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</w:pPr>
    </w:p>
    <w:p w14:paraId="04000000">
      <w:pPr>
        <w:ind/>
        <w:jc w:val="both"/>
      </w:pPr>
    </w:p>
    <w:p w14:paraId="05000000">
      <w:pPr>
        <w:ind/>
        <w:jc w:val="both"/>
      </w:pPr>
    </w:p>
    <w:p w14:paraId="06000000">
      <w:pPr>
        <w:spacing w:line="240" w:lineRule="exact"/>
        <w:ind/>
        <w:jc w:val="center"/>
        <w:rPr>
          <w:sz w:val="28"/>
        </w:rPr>
      </w:pPr>
    </w:p>
    <w:p w14:paraId="07000000">
      <w:pPr>
        <w:spacing w:line="240" w:lineRule="exact"/>
        <w:ind/>
        <w:jc w:val="center"/>
        <w:rPr>
          <w:sz w:val="28"/>
        </w:rPr>
      </w:pPr>
    </w:p>
    <w:p w14:paraId="08000000">
      <w:pPr>
        <w:spacing w:line="240" w:lineRule="exact"/>
        <w:ind/>
        <w:jc w:val="center"/>
        <w:rPr>
          <w:sz w:val="28"/>
        </w:rPr>
      </w:pPr>
    </w:p>
    <w:p w14:paraId="09000000">
      <w:pPr>
        <w:spacing w:line="240" w:lineRule="exact"/>
        <w:ind/>
        <w:jc w:val="center"/>
        <w:rPr>
          <w:sz w:val="28"/>
        </w:rPr>
      </w:pPr>
    </w:p>
    <w:p w14:paraId="0A000000">
      <w:pPr>
        <w:spacing w:line="240" w:lineRule="exact"/>
        <w:ind/>
        <w:jc w:val="center"/>
        <w:rPr>
          <w:sz w:val="28"/>
        </w:rPr>
      </w:pPr>
    </w:p>
    <w:p w14:paraId="0B000000">
      <w:pPr>
        <w:spacing w:line="240" w:lineRule="exact"/>
        <w:ind/>
        <w:jc w:val="center"/>
        <w:rPr>
          <w:sz w:val="28"/>
        </w:rPr>
      </w:pPr>
    </w:p>
    <w:p w14:paraId="0C000000">
      <w:pPr>
        <w:spacing w:line="240" w:lineRule="exact"/>
        <w:ind/>
        <w:jc w:val="center"/>
        <w:rPr>
          <w:sz w:val="28"/>
        </w:rPr>
      </w:pPr>
    </w:p>
    <w:p w14:paraId="0D000000">
      <w:pPr>
        <w:spacing w:line="240" w:lineRule="exact"/>
        <w:ind/>
        <w:jc w:val="center"/>
        <w:rPr>
          <w:sz w:val="28"/>
        </w:rPr>
      </w:pPr>
    </w:p>
    <w:p w14:paraId="0E000000">
      <w:pPr>
        <w:spacing w:line="240" w:lineRule="exact"/>
        <w:ind/>
        <w:jc w:val="center"/>
        <w:rPr>
          <w:sz w:val="28"/>
        </w:rPr>
      </w:pPr>
    </w:p>
    <w:p w14:paraId="0F000000">
      <w:pPr>
        <w:spacing w:line="240" w:lineRule="exact"/>
        <w:ind/>
        <w:jc w:val="center"/>
        <w:rPr>
          <w:sz w:val="28"/>
        </w:rPr>
      </w:pPr>
    </w:p>
    <w:p w14:paraId="10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О внесении изменения</w:t>
      </w:r>
      <w:r>
        <w:rPr>
          <w:sz w:val="28"/>
        </w:rPr>
        <w:t xml:space="preserve"> в муниципальную программу </w:t>
      </w:r>
      <w:r>
        <w:rPr>
          <w:sz w:val="28"/>
        </w:rPr>
        <w:t>«</w:t>
      </w:r>
      <w:r>
        <w:rPr>
          <w:sz w:val="28"/>
        </w:rPr>
        <w:t xml:space="preserve">Межнациональные отношения, </w:t>
      </w:r>
      <w:r>
        <w:rPr>
          <w:sz w:val="28"/>
        </w:rPr>
        <w:t>поддержка казачества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профилактика </w:t>
      </w:r>
      <w:r>
        <w:rPr>
          <w:sz w:val="28"/>
        </w:rPr>
        <w:t xml:space="preserve">экстремизма, </w:t>
      </w:r>
      <w:r>
        <w:rPr>
          <w:sz w:val="28"/>
        </w:rPr>
        <w:t>терроризма</w:t>
      </w:r>
      <w:r>
        <w:rPr>
          <w:sz w:val="28"/>
        </w:rPr>
        <w:t>, правонарушений</w:t>
      </w:r>
      <w:r>
        <w:rPr>
          <w:sz w:val="28"/>
        </w:rPr>
        <w:t xml:space="preserve"> и</w:t>
      </w:r>
      <w:r>
        <w:t xml:space="preserve"> </w:t>
      </w:r>
      <w:r>
        <w:rPr>
          <w:sz w:val="28"/>
        </w:rPr>
        <w:t>наркомании</w:t>
      </w:r>
      <w:r>
        <w:t xml:space="preserve"> </w:t>
      </w:r>
      <w:r>
        <w:rPr>
          <w:sz w:val="28"/>
        </w:rPr>
        <w:t>в городе Невинномысске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утвержденную </w:t>
      </w:r>
      <w:r>
        <w:rPr>
          <w:sz w:val="28"/>
        </w:rPr>
        <w:t>постановлением администрации города Невинномы</w:t>
      </w:r>
      <w:r>
        <w:rPr>
          <w:sz w:val="28"/>
        </w:rPr>
        <w:t xml:space="preserve">сска </w:t>
      </w:r>
      <w:r>
        <w:rPr>
          <w:sz w:val="28"/>
        </w:rPr>
        <w:t xml:space="preserve">от 31.08.2022 </w:t>
      </w:r>
      <w:r>
        <w:br/>
      </w:r>
      <w:r>
        <w:rPr>
          <w:sz w:val="28"/>
        </w:rPr>
        <w:t>№ 1297</w:t>
      </w:r>
    </w:p>
    <w:p w14:paraId="11000000">
      <w:pPr>
        <w:spacing w:line="240" w:lineRule="auto"/>
        <w:ind/>
        <w:jc w:val="center"/>
        <w:rPr>
          <w:sz w:val="28"/>
        </w:rPr>
      </w:pPr>
    </w:p>
    <w:p w14:paraId="12000000">
      <w:pPr>
        <w:spacing w:line="240" w:lineRule="auto"/>
        <w:ind/>
        <w:jc w:val="center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</w:t>
      </w:r>
      <w:r>
        <w:rPr>
          <w:sz w:val="28"/>
        </w:rPr>
        <w:t>инистрации города Невинномысска</w:t>
      </w:r>
      <w:r>
        <w:rPr>
          <w:sz w:val="28"/>
        </w:rPr>
        <w:br/>
      </w:r>
      <w:r>
        <w:rPr>
          <w:sz w:val="28"/>
        </w:rPr>
        <w:t>о</w:t>
      </w:r>
      <w:r>
        <w:rPr>
          <w:sz w:val="28"/>
        </w:rPr>
        <w:t>т 14 апреля 2016 г. № 710</w:t>
      </w:r>
      <w:r>
        <w:rPr>
          <w:sz w:val="28"/>
        </w:rPr>
        <w:t xml:space="preserve">, </w:t>
      </w:r>
      <w:r>
        <w:rPr>
          <w:sz w:val="28"/>
        </w:rPr>
        <w:t>М</w:t>
      </w:r>
      <w:r>
        <w:rPr>
          <w:sz w:val="28"/>
        </w:rPr>
        <w:t xml:space="preserve">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>
        <w:rPr>
          <w:spacing w:val="20"/>
          <w:sz w:val="28"/>
        </w:rPr>
        <w:t>постановляю</w:t>
      </w:r>
      <w:r>
        <w:rPr>
          <w:sz w:val="28"/>
        </w:rPr>
        <w:t>:</w:t>
      </w:r>
    </w:p>
    <w:p w14:paraId="14000000">
      <w:pPr>
        <w:ind/>
        <w:jc w:val="both"/>
        <w:rPr>
          <w:sz w:val="28"/>
        </w:rPr>
      </w:pPr>
    </w:p>
    <w:p w14:paraId="15000000">
      <w:pPr>
        <w:tabs>
          <w:tab w:leader="none" w:pos="851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 Внести изменение в муниципальную программу </w:t>
      </w:r>
      <w:r>
        <w:rPr>
          <w:sz w:val="28"/>
        </w:rPr>
        <w:t>«</w:t>
      </w:r>
      <w:r>
        <w:rPr>
          <w:sz w:val="28"/>
        </w:rPr>
        <w:t xml:space="preserve">Межнациональные отношения, </w:t>
      </w:r>
      <w:r>
        <w:rPr>
          <w:sz w:val="28"/>
        </w:rPr>
        <w:t>поддержка казачества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профилактика </w:t>
      </w:r>
      <w:r>
        <w:rPr>
          <w:sz w:val="28"/>
        </w:rPr>
        <w:t xml:space="preserve">экстремизма, </w:t>
      </w:r>
      <w:r>
        <w:rPr>
          <w:sz w:val="28"/>
        </w:rPr>
        <w:t>терроризма</w:t>
      </w:r>
      <w:r>
        <w:rPr>
          <w:sz w:val="28"/>
        </w:rPr>
        <w:t>, правонарушений</w:t>
      </w:r>
      <w:r>
        <w:rPr>
          <w:sz w:val="28"/>
        </w:rPr>
        <w:t xml:space="preserve"> и</w:t>
      </w:r>
      <w:r>
        <w:t xml:space="preserve"> </w:t>
      </w:r>
      <w:r>
        <w:rPr>
          <w:sz w:val="28"/>
        </w:rPr>
        <w:t>наркомании</w:t>
      </w:r>
      <w:r>
        <w:t xml:space="preserve"> </w:t>
      </w:r>
      <w:r>
        <w:rPr>
          <w:sz w:val="28"/>
        </w:rPr>
        <w:t>в городе Невинномысске</w:t>
      </w:r>
      <w:r>
        <w:rPr>
          <w:sz w:val="28"/>
        </w:rPr>
        <w:t>»</w:t>
      </w:r>
      <w:r>
        <w:rPr>
          <w:sz w:val="28"/>
        </w:rPr>
        <w:t xml:space="preserve">, утвержденную </w:t>
      </w:r>
      <w:r>
        <w:rPr>
          <w:sz w:val="28"/>
        </w:rPr>
        <w:t>постановлением администрации города Невинномы</w:t>
      </w:r>
      <w:r>
        <w:rPr>
          <w:sz w:val="28"/>
        </w:rPr>
        <w:t xml:space="preserve">сска </w:t>
      </w:r>
      <w:r>
        <w:rPr>
          <w:sz w:val="28"/>
        </w:rPr>
        <w:t xml:space="preserve">от 31.08.2022 </w:t>
      </w:r>
      <w:r>
        <w:br/>
      </w:r>
      <w:r>
        <w:rPr>
          <w:sz w:val="28"/>
        </w:rPr>
        <w:t>№ 1297</w:t>
      </w:r>
      <w:r>
        <w:rPr>
          <w:sz w:val="28"/>
        </w:rPr>
        <w:t>, изложив ее в редакции согласно приложению к настоящему постановлению.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tabs>
          <w:tab w:leader="none" w:pos="709" w:val="left"/>
        </w:tabs>
        <w:ind/>
        <w:jc w:val="both"/>
        <w:rPr>
          <w:sz w:val="28"/>
        </w:rPr>
      </w:pPr>
    </w:p>
    <w:p w14:paraId="1A000000">
      <w:pPr>
        <w:spacing w:line="240" w:lineRule="exact"/>
        <w:ind w:right="-5"/>
        <w:jc w:val="both"/>
        <w:outlineLvl w:val="0"/>
        <w:rPr>
          <w:sz w:val="28"/>
        </w:rPr>
      </w:pPr>
      <w:r>
        <w:rPr>
          <w:sz w:val="28"/>
        </w:rPr>
        <w:t>Глава города Невинномысска</w:t>
      </w:r>
    </w:p>
    <w:p w14:paraId="1B000000">
      <w:pPr>
        <w:spacing w:line="240" w:lineRule="exact"/>
        <w:ind w:right="-5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   </w:t>
      </w:r>
      <w:r>
        <w:rPr>
          <w:sz w:val="28"/>
        </w:rPr>
        <w:t>М.А. Миненков</w:t>
      </w:r>
    </w:p>
    <w:p w14:paraId="1C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Проект подготовил:</w:t>
      </w:r>
    </w:p>
    <w:p w14:paraId="1D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2873375</wp:posOffset>
                </wp:positionH>
                <wp:positionV relativeFrom="paragraph">
                  <wp:posOffset>-700405</wp:posOffset>
                </wp:positionV>
                <wp:extent cx="266700" cy="29527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66700" cy="29527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000000">
                            <w:pPr>
                              <w:pStyle w:val="Style_2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F000000">
      <w:pPr>
        <w:tabs>
          <w:tab w:leader="none" w:pos="9356" w:val="left"/>
        </w:tabs>
        <w:spacing w:line="240" w:lineRule="exact"/>
        <w:ind w:firstLine="0" w:left="-1418" w:right="1699"/>
        <w:rPr>
          <w:sz w:val="28"/>
        </w:rPr>
      </w:pPr>
      <w:r>
        <w:rPr>
          <w:sz w:val="28"/>
        </w:rPr>
        <w:t>На</w:t>
      </w:r>
      <w:r>
        <w:rPr>
          <w:sz w:val="28"/>
        </w:rPr>
        <w:t>чальник</w:t>
      </w:r>
      <w:r>
        <w:rPr>
          <w:sz w:val="28"/>
        </w:rPr>
        <w:t xml:space="preserve"> отдела</w:t>
      </w:r>
    </w:p>
    <w:p w14:paraId="20000000">
      <w:pPr>
        <w:tabs>
          <w:tab w:leader="none" w:pos="9356" w:val="left"/>
        </w:tabs>
        <w:spacing w:line="240" w:lineRule="exact"/>
        <w:ind w:firstLine="0" w:left="-1418" w:right="1699"/>
        <w:rPr>
          <w:sz w:val="28"/>
        </w:rPr>
      </w:pPr>
      <w:r>
        <w:rPr>
          <w:sz w:val="28"/>
        </w:rPr>
        <w:t xml:space="preserve">общественной безопасности </w:t>
      </w:r>
    </w:p>
    <w:p w14:paraId="21000000">
      <w:pPr>
        <w:tabs>
          <w:tab w:leader="none" w:pos="9356" w:val="left"/>
        </w:tabs>
        <w:spacing w:line="240" w:lineRule="exact"/>
        <w:ind w:firstLine="0" w:left="-1418" w:right="1699"/>
        <w:rPr>
          <w:sz w:val="28"/>
        </w:rPr>
      </w:pPr>
      <w:r>
        <w:rPr>
          <w:sz w:val="28"/>
        </w:rPr>
        <w:t xml:space="preserve">администрации города Невинномысска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</w:t>
      </w:r>
      <w:r>
        <w:rPr>
          <w:sz w:val="28"/>
        </w:rPr>
        <w:t>А.Ю. Шеховцов</w:t>
      </w:r>
    </w:p>
    <w:p w14:paraId="22000000">
      <w:pPr>
        <w:tabs>
          <w:tab w:leader="none" w:pos="9356" w:val="left"/>
        </w:tabs>
        <w:spacing w:line="240" w:lineRule="exact"/>
        <w:ind w:firstLine="0" w:left="-1418" w:right="1699"/>
        <w:rPr>
          <w:sz w:val="28"/>
        </w:rPr>
      </w:pPr>
    </w:p>
    <w:p w14:paraId="23000000">
      <w:pPr>
        <w:tabs>
          <w:tab w:leader="none" w:pos="9356" w:val="left"/>
        </w:tabs>
        <w:ind w:firstLine="0" w:left="-1418" w:right="1699"/>
        <w:jc w:val="both"/>
        <w:rPr>
          <w:sz w:val="28"/>
        </w:rPr>
      </w:pPr>
      <w:bookmarkStart w:id="1" w:name="_GoBack"/>
      <w:bookmarkEnd w:id="1"/>
      <w:r>
        <w:rPr>
          <w:sz w:val="28"/>
        </w:rPr>
        <w:t>Проект визируют:</w:t>
      </w:r>
    </w:p>
    <w:p w14:paraId="24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</w:p>
    <w:p w14:paraId="25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14:paraId="26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администрации города Невинномысска                                      В.Э. Соколюк</w:t>
      </w:r>
    </w:p>
    <w:p w14:paraId="27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</w:p>
    <w:p w14:paraId="28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Заместитель главы</w:t>
      </w:r>
    </w:p>
    <w:p w14:paraId="29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администрации города Невинномысска                                        В.В. Жданов</w:t>
      </w:r>
    </w:p>
    <w:p w14:paraId="2A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</w:p>
    <w:p w14:paraId="2B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Заместитель главы</w:t>
      </w:r>
    </w:p>
    <w:p w14:paraId="2C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 xml:space="preserve">администрации города Невинномысска                                        П.С. Крылов </w:t>
      </w:r>
    </w:p>
    <w:p w14:paraId="2D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</w:p>
    <w:p w14:paraId="2E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Заместитель главы</w:t>
      </w:r>
    </w:p>
    <w:p w14:paraId="2F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администрации города Невинномысска                                        Д.В. Кияшко</w:t>
      </w:r>
    </w:p>
    <w:p w14:paraId="30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</w:p>
    <w:p w14:paraId="31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Заместитель главы</w:t>
      </w:r>
    </w:p>
    <w:p w14:paraId="32000000">
      <w:pPr>
        <w:tabs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администрации города,</w:t>
      </w:r>
    </w:p>
    <w:p w14:paraId="33000000">
      <w:pPr>
        <w:tabs>
          <w:tab w:leader="none" w:pos="1077" w:val="left"/>
          <w:tab w:leader="none" w:pos="1134" w:val="left"/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руководитель финансового управления</w:t>
      </w:r>
    </w:p>
    <w:p w14:paraId="34000000">
      <w:pPr>
        <w:tabs>
          <w:tab w:leader="none" w:pos="7655" w:val="left"/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администрации города Невинномысска                                   О.В. Колбасова</w:t>
      </w:r>
    </w:p>
    <w:p w14:paraId="35000000">
      <w:pPr>
        <w:tabs>
          <w:tab w:leader="none" w:pos="7655" w:val="left"/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</w:p>
    <w:p w14:paraId="36000000">
      <w:pPr>
        <w:tabs>
          <w:tab w:leader="none" w:pos="1077" w:val="left"/>
          <w:tab w:leader="none" w:pos="1134" w:val="left"/>
          <w:tab w:leader="none" w:pos="7655" w:val="left"/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 xml:space="preserve">Начальник правового управления </w:t>
      </w:r>
    </w:p>
    <w:p w14:paraId="37000000">
      <w:pPr>
        <w:tabs>
          <w:tab w:leader="none" w:pos="1077" w:val="left"/>
          <w:tab w:leader="none" w:pos="1134" w:val="left"/>
          <w:tab w:leader="none" w:pos="7655" w:val="left"/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администрации города Невинномысска                                     Е.Н. Дудченко</w:t>
      </w:r>
    </w:p>
    <w:p w14:paraId="38000000">
      <w:pPr>
        <w:tabs>
          <w:tab w:leader="none" w:pos="1077" w:val="left"/>
          <w:tab w:leader="none" w:pos="1134" w:val="left"/>
          <w:tab w:leader="none" w:pos="7655" w:val="left"/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</w:p>
    <w:p w14:paraId="39000000">
      <w:pPr>
        <w:tabs>
          <w:tab w:leader="none" w:pos="7655" w:val="left"/>
          <w:tab w:leader="none" w:pos="7938" w:val="left"/>
        </w:tabs>
        <w:spacing w:line="240" w:lineRule="exact"/>
        <w:ind w:firstLine="0" w:left="-1418" w:right="1274"/>
        <w:jc w:val="both"/>
        <w:rPr>
          <w:sz w:val="28"/>
        </w:rPr>
      </w:pPr>
      <w:r>
        <w:rPr>
          <w:sz w:val="28"/>
        </w:rPr>
        <w:t xml:space="preserve">Начальник управления документационного </w:t>
      </w:r>
    </w:p>
    <w:p w14:paraId="3A000000">
      <w:pPr>
        <w:tabs>
          <w:tab w:leader="none" w:pos="7655" w:val="left"/>
          <w:tab w:leader="none" w:pos="7938" w:val="left"/>
        </w:tabs>
        <w:spacing w:line="240" w:lineRule="exact"/>
        <w:ind w:firstLine="0" w:left="-1418" w:right="1274"/>
        <w:jc w:val="both"/>
        <w:rPr>
          <w:sz w:val="28"/>
        </w:rPr>
      </w:pPr>
      <w:r>
        <w:rPr>
          <w:sz w:val="28"/>
        </w:rPr>
        <w:t xml:space="preserve">и кадрового обеспечения администрации </w:t>
      </w:r>
    </w:p>
    <w:p w14:paraId="3B000000">
      <w:pPr>
        <w:tabs>
          <w:tab w:leader="none" w:pos="7655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города Невинномысска                                                                  А.А. Тащиева</w:t>
      </w:r>
    </w:p>
    <w:p w14:paraId="3C000000">
      <w:pPr>
        <w:tabs>
          <w:tab w:leader="none" w:pos="1077" w:val="left"/>
          <w:tab w:leader="none" w:pos="1134" w:val="left"/>
          <w:tab w:leader="none" w:pos="7655" w:val="left"/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</w:p>
    <w:p w14:paraId="3D000000">
      <w:pPr>
        <w:tabs>
          <w:tab w:leader="none" w:pos="1077" w:val="left"/>
          <w:tab w:leader="none" w:pos="1134" w:val="left"/>
          <w:tab w:leader="none" w:pos="7655" w:val="left"/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Начальник управления экономического</w:t>
      </w:r>
    </w:p>
    <w:p w14:paraId="3E000000">
      <w:pPr>
        <w:tabs>
          <w:tab w:leader="none" w:pos="1077" w:val="left"/>
          <w:tab w:leader="none" w:pos="1134" w:val="left"/>
          <w:tab w:leader="none" w:pos="7655" w:val="left"/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развития администрации</w:t>
      </w:r>
    </w:p>
    <w:p w14:paraId="3F000000">
      <w:pPr>
        <w:tabs>
          <w:tab w:leader="none" w:pos="1077" w:val="left"/>
          <w:tab w:leader="none" w:pos="1134" w:val="left"/>
          <w:tab w:leader="none" w:pos="7655" w:val="left"/>
          <w:tab w:leader="none" w:pos="9356" w:val="left"/>
        </w:tabs>
        <w:spacing w:line="240" w:lineRule="exact"/>
        <w:ind w:firstLine="0" w:left="-1418" w:right="1699"/>
        <w:jc w:val="both"/>
        <w:rPr>
          <w:sz w:val="28"/>
        </w:rPr>
      </w:pPr>
      <w:r>
        <w:rPr>
          <w:sz w:val="28"/>
        </w:rPr>
        <w:t>города Невинномысска                                                              К.К. Чижевский</w:t>
      </w:r>
    </w:p>
    <w:p w14:paraId="40000000">
      <w:pPr>
        <w:tabs>
          <w:tab w:leader="none" w:pos="9356" w:val="left"/>
        </w:tabs>
        <w:spacing w:line="240" w:lineRule="exact"/>
        <w:ind w:firstLine="0" w:left="-1418" w:right="1416"/>
        <w:jc w:val="both"/>
        <w:rPr>
          <w:sz w:val="28"/>
        </w:rPr>
      </w:pPr>
    </w:p>
    <w:p w14:paraId="41000000">
      <w:pPr>
        <w:tabs>
          <w:tab w:leader="none" w:pos="1077" w:val="left"/>
          <w:tab w:leader="none" w:pos="1134" w:val="left"/>
          <w:tab w:leader="none" w:pos="8280" w:val="left"/>
          <w:tab w:leader="none" w:pos="8640" w:val="left"/>
          <w:tab w:leader="none" w:pos="9356" w:val="left"/>
        </w:tabs>
        <w:spacing w:line="240" w:lineRule="exact"/>
        <w:ind w:right="-2"/>
        <w:jc w:val="both"/>
        <w:rPr>
          <w:sz w:val="28"/>
        </w:rPr>
      </w:pPr>
    </w:p>
    <w:p w14:paraId="42000000">
      <w:pPr>
        <w:tabs>
          <w:tab w:leader="none" w:pos="1077" w:val="left"/>
          <w:tab w:leader="none" w:pos="1134" w:val="left"/>
          <w:tab w:leader="none" w:pos="6061" w:val="left"/>
          <w:tab w:leader="none" w:pos="7920" w:val="left"/>
          <w:tab w:leader="none" w:pos="8280" w:val="left"/>
          <w:tab w:leader="none" w:pos="8640" w:val="left"/>
          <w:tab w:leader="none" w:pos="9356" w:val="left"/>
        </w:tabs>
        <w:spacing w:line="240" w:lineRule="exact"/>
        <w:ind w:right="-2"/>
        <w:jc w:val="both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ody Text"/>
    <w:basedOn w:val="Style_2"/>
    <w:link w:val="Style_8_ch"/>
    <w:pPr>
      <w:ind/>
      <w:jc w:val="both"/>
    </w:pPr>
    <w:rPr>
      <w:sz w:val="28"/>
    </w:rPr>
  </w:style>
  <w:style w:styleId="Style_8_ch" w:type="character">
    <w:name w:val="Body Text"/>
    <w:basedOn w:val="Style_2_ch"/>
    <w:link w:val="Style_8"/>
    <w:rPr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3_ch" w:type="character">
    <w:name w:val="heading 1"/>
    <w:basedOn w:val="Style_2_ch"/>
    <w:link w:val="Style_13"/>
    <w:rPr>
      <w:rFonts w:ascii="Cambria" w:hAnsi="Cambria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footer"/>
    <w:basedOn w:val="Style_2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2_ch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Знак Знак Знак1 Знак"/>
    <w:basedOn w:val="Style_2"/>
    <w:link w:val="Style_22_ch"/>
    <w:pPr>
      <w:spacing w:afterAutospacing="on" w:beforeAutospacing="on"/>
      <w:ind/>
    </w:pPr>
    <w:rPr>
      <w:rFonts w:ascii="Tahoma" w:hAnsi="Tahoma"/>
      <w:sz w:val="20"/>
    </w:rPr>
  </w:style>
  <w:style w:styleId="Style_22_ch" w:type="character">
    <w:name w:val="Знак Знак Знак1 Знак"/>
    <w:basedOn w:val="Style_2_ch"/>
    <w:link w:val="Style_22"/>
    <w:rPr>
      <w:rFonts w:ascii="Tahoma" w:hAnsi="Tahoma"/>
      <w:sz w:val="20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page number"/>
    <w:basedOn w:val="Style_5"/>
    <w:link w:val="Style_24_ch"/>
  </w:style>
  <w:style w:styleId="Style_24_ch" w:type="character">
    <w:name w:val="page number"/>
    <w:basedOn w:val="Style_5_ch"/>
    <w:link w:val="Style_24"/>
  </w:style>
  <w:style w:styleId="Style_25" w:type="paragraph">
    <w:name w:val="List Paragraph"/>
    <w:basedOn w:val="Style_2"/>
    <w:link w:val="Style_25_ch"/>
    <w:pPr>
      <w:ind w:firstLine="0" w:left="720"/>
      <w:contextualSpacing w:val="1"/>
    </w:pPr>
  </w:style>
  <w:style w:styleId="Style_25_ch" w:type="character">
    <w:name w:val="List Paragraph"/>
    <w:basedOn w:val="Style_2_ch"/>
    <w:link w:val="Style_25"/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ConsPlusNormal"/>
    <w:link w:val="Style_29_ch"/>
    <w:pPr>
      <w:widowControl w:val="0"/>
      <w:ind/>
    </w:pPr>
    <w:rPr>
      <w:rFonts w:ascii="Calibri" w:hAnsi="Calibri"/>
      <w:sz w:val="22"/>
    </w:rPr>
  </w:style>
  <w:style w:styleId="Style_29_ch" w:type="character">
    <w:name w:val="ConsPlusNormal"/>
    <w:link w:val="Style_29"/>
    <w:rPr>
      <w:rFonts w:ascii="Calibri" w:hAnsi="Calibri"/>
      <w:sz w:val="22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2023-05-15T12:13:16Z</dcterms:modified>
</cp:coreProperties>
</file>