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9C01A9" w:rsidRDefault="009C01A9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80355" w:rsidRDefault="00A80355" w:rsidP="009F3FEC">
      <w:pPr>
        <w:spacing w:line="240" w:lineRule="exact"/>
        <w:jc w:val="center"/>
        <w:rPr>
          <w:sz w:val="28"/>
          <w:szCs w:val="28"/>
        </w:rPr>
      </w:pPr>
    </w:p>
    <w:p w:rsidR="00A12B5B" w:rsidRDefault="007C7F35" w:rsidP="009F3FE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E5D42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037FB">
        <w:rPr>
          <w:sz w:val="28"/>
          <w:szCs w:val="28"/>
        </w:rPr>
        <w:t>П</w:t>
      </w:r>
      <w:r w:rsidR="00A12B5B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A12B5B">
        <w:rPr>
          <w:sz w:val="28"/>
          <w:szCs w:val="28"/>
        </w:rPr>
        <w:t xml:space="preserve"> </w:t>
      </w:r>
      <w:r w:rsidR="006C1FEF">
        <w:rPr>
          <w:sz w:val="28"/>
          <w:szCs w:val="28"/>
        </w:rPr>
        <w:t xml:space="preserve">согласования </w:t>
      </w:r>
      <w:r w:rsidR="00F96ECB">
        <w:rPr>
          <w:sz w:val="28"/>
          <w:szCs w:val="28"/>
        </w:rPr>
        <w:t xml:space="preserve">создания </w:t>
      </w:r>
      <w:r w:rsidR="00A12B5B">
        <w:rPr>
          <w:sz w:val="28"/>
          <w:szCs w:val="28"/>
        </w:rPr>
        <w:t>мест (площадок) накопления твердых коммунальных отходов на территории города Невинномысска</w:t>
      </w:r>
      <w:r>
        <w:rPr>
          <w:sz w:val="28"/>
          <w:szCs w:val="28"/>
        </w:rPr>
        <w:t>, утвержденный постановлением администрации города Невинномысска от 20.09.2019 № 1708</w:t>
      </w:r>
      <w:r w:rsidR="00A12B5B">
        <w:rPr>
          <w:sz w:val="28"/>
          <w:szCs w:val="28"/>
        </w:rPr>
        <w:t xml:space="preserve"> </w:t>
      </w:r>
    </w:p>
    <w:p w:rsidR="00A12B5B" w:rsidRDefault="00A12B5B" w:rsidP="00A12B5B">
      <w:pPr>
        <w:spacing w:line="240" w:lineRule="exact"/>
        <w:jc w:val="center"/>
        <w:rPr>
          <w:sz w:val="28"/>
          <w:szCs w:val="28"/>
        </w:rPr>
      </w:pPr>
    </w:p>
    <w:p w:rsidR="00365E88" w:rsidRDefault="00365E88" w:rsidP="00A12B5B">
      <w:pPr>
        <w:spacing w:line="240" w:lineRule="exact"/>
        <w:jc w:val="center"/>
        <w:rPr>
          <w:sz w:val="28"/>
          <w:szCs w:val="28"/>
        </w:rPr>
      </w:pPr>
    </w:p>
    <w:p w:rsidR="00A12B5B" w:rsidRPr="003C4F12" w:rsidRDefault="00A12B5B" w:rsidP="00A12B5B">
      <w:pPr>
        <w:ind w:firstLine="720"/>
        <w:jc w:val="both"/>
        <w:rPr>
          <w:sz w:val="28"/>
          <w:szCs w:val="28"/>
        </w:rPr>
      </w:pPr>
      <w:proofErr w:type="gramStart"/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5B6359">
        <w:rPr>
          <w:rFonts w:eastAsiaTheme="minorHAnsi"/>
          <w:color w:val="000000"/>
          <w:sz w:val="28"/>
          <w:szCs w:val="28"/>
          <w:lang w:eastAsia="en-US"/>
        </w:rPr>
        <w:t>соответствии с ф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едеральным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и закона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м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 от 24 июня 1998 г</w:t>
      </w:r>
      <w:r w:rsidR="005B6359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 № 89-ФЗ «Об отходах производства и потребления», 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06 октября 2003 г</w:t>
      </w:r>
      <w:r w:rsidR="005B6359">
        <w:rPr>
          <w:rFonts w:eastAsiaTheme="minorHAnsi"/>
          <w:color w:val="000000"/>
          <w:sz w:val="28"/>
          <w:szCs w:val="28"/>
          <w:lang w:eastAsia="en-US"/>
        </w:rPr>
        <w:t>.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Жилищным кодексом Российской Федерации, Градостроительным </w:t>
      </w:r>
      <w:r w:rsidR="002037FB">
        <w:rPr>
          <w:rFonts w:eastAsiaTheme="minorHAnsi"/>
          <w:color w:val="000000"/>
          <w:sz w:val="28"/>
          <w:szCs w:val="28"/>
          <w:lang w:eastAsia="en-US"/>
        </w:rPr>
        <w:t>кодексом Российской Федерации, п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остановлением Правительства Российской Федерации от 31 августа 2018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г. № 1039 «Об утверждении </w:t>
      </w:r>
      <w:r w:rsidR="004B2863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30207C">
        <w:rPr>
          <w:rFonts w:eastAsiaTheme="minorHAnsi"/>
          <w:color w:val="000000"/>
          <w:sz w:val="28"/>
          <w:szCs w:val="28"/>
          <w:lang w:eastAsia="en-US"/>
        </w:rPr>
        <w:t>равил обустройства мест (площадок) накопления твердых коммунальных отходов и</w:t>
      </w:r>
      <w:proofErr w:type="gramEnd"/>
      <w:r w:rsidRPr="0030207C">
        <w:rPr>
          <w:rFonts w:eastAsiaTheme="minorHAnsi"/>
          <w:color w:val="000000"/>
          <w:sz w:val="28"/>
          <w:szCs w:val="28"/>
          <w:lang w:eastAsia="en-US"/>
        </w:rPr>
        <w:t xml:space="preserve"> ведения их реестра»,</w:t>
      </w:r>
      <w:r>
        <w:rPr>
          <w:sz w:val="28"/>
          <w:szCs w:val="28"/>
        </w:rPr>
        <w:t xml:space="preserve"> </w:t>
      </w:r>
      <w:r w:rsidRPr="00E3524E">
        <w:rPr>
          <w:spacing w:val="20"/>
          <w:sz w:val="28"/>
          <w:szCs w:val="28"/>
        </w:rPr>
        <w:t>постановляю</w:t>
      </w:r>
      <w:r w:rsidRPr="003C4F12">
        <w:rPr>
          <w:spacing w:val="20"/>
          <w:sz w:val="28"/>
          <w:szCs w:val="28"/>
        </w:rPr>
        <w:t>:</w:t>
      </w:r>
    </w:p>
    <w:p w:rsidR="00A12B5B" w:rsidRPr="003C4F12" w:rsidRDefault="00A12B5B" w:rsidP="00A12B5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60C5" w:rsidRDefault="007C7F35" w:rsidP="007C7F35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согласования создания мест (площадок) накопления твердых коммунальных отходов на территории города Невинномысска, утвержденный постановлением администрации города Невинномысска от 20.09.2019 № 1708 «Об утверждении Порядка согласования создания мест (площадок) накопления твердых коммунальных отходов на территории города Невинномысска»</w:t>
      </w:r>
      <w:r w:rsidR="009F7B68">
        <w:rPr>
          <w:sz w:val="28"/>
          <w:szCs w:val="28"/>
        </w:rPr>
        <w:t xml:space="preserve"> («Н</w:t>
      </w:r>
      <w:r>
        <w:rPr>
          <w:sz w:val="28"/>
          <w:szCs w:val="28"/>
        </w:rPr>
        <w:t xml:space="preserve">евинномысский рабочий», от </w:t>
      </w:r>
      <w:r w:rsidR="000243EB">
        <w:rPr>
          <w:sz w:val="28"/>
          <w:szCs w:val="28"/>
        </w:rPr>
        <w:t>25.09.2019 № 70) следующие изменения:</w:t>
      </w:r>
    </w:p>
    <w:p w:rsidR="000243EB" w:rsidRDefault="000243EB" w:rsidP="007C7F35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1 дополнить пунктом </w:t>
      </w:r>
      <w:r w:rsidR="00F56D62">
        <w:rPr>
          <w:sz w:val="28"/>
          <w:szCs w:val="28"/>
        </w:rPr>
        <w:t>1.3</w:t>
      </w:r>
      <w:r w:rsidR="00F56D62" w:rsidRPr="000426D0">
        <w:rPr>
          <w:sz w:val="28"/>
          <w:szCs w:val="28"/>
          <w:vertAlign w:val="superscript"/>
        </w:rPr>
        <w:t>1</w:t>
      </w:r>
      <w:r w:rsidR="00F56D6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243EB" w:rsidRDefault="000426D0" w:rsidP="007C7F35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0426D0">
        <w:rPr>
          <w:sz w:val="28"/>
          <w:szCs w:val="28"/>
          <w:vertAlign w:val="superscript"/>
        </w:rPr>
        <w:t>1</w:t>
      </w:r>
      <w:r w:rsidR="000243EB">
        <w:rPr>
          <w:sz w:val="28"/>
          <w:szCs w:val="28"/>
        </w:rPr>
        <w:t>. К заявке прилагаются следующие документы:</w:t>
      </w:r>
    </w:p>
    <w:p w:rsidR="00AD797F" w:rsidRDefault="000243EB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0243EB">
        <w:rPr>
          <w:sz w:val="28"/>
          <w:szCs w:val="28"/>
        </w:rPr>
        <w:t>1) документ, удостоверяющий личность заявителя – для физических лиц</w:t>
      </w:r>
      <w:r w:rsidR="00AD797F">
        <w:rPr>
          <w:sz w:val="28"/>
          <w:szCs w:val="28"/>
        </w:rPr>
        <w:t>:</w:t>
      </w:r>
    </w:p>
    <w:p w:rsidR="00AD797F" w:rsidRDefault="00AD797F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11CA6" w:rsidRPr="000243EB">
        <w:rPr>
          <w:sz w:val="28"/>
          <w:szCs w:val="28"/>
        </w:rPr>
        <w:t xml:space="preserve">документ, удостоверяющий </w:t>
      </w:r>
      <w:r w:rsidR="00F56D62">
        <w:rPr>
          <w:sz w:val="28"/>
          <w:szCs w:val="28"/>
        </w:rPr>
        <w:t>л</w:t>
      </w:r>
      <w:r>
        <w:rPr>
          <w:sz w:val="28"/>
          <w:szCs w:val="28"/>
        </w:rPr>
        <w:t>ичность представителя заявителя;</w:t>
      </w:r>
    </w:p>
    <w:p w:rsidR="000243EB" w:rsidRPr="000243EB" w:rsidRDefault="00AD797F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</w:t>
      </w:r>
      <w:r w:rsidR="009C01A9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</w:t>
      </w:r>
      <w:r w:rsidR="00F56D62">
        <w:rPr>
          <w:sz w:val="28"/>
          <w:szCs w:val="28"/>
        </w:rPr>
        <w:t xml:space="preserve"> </w:t>
      </w:r>
      <w:r w:rsidR="00311CA6" w:rsidRPr="000243EB">
        <w:rPr>
          <w:sz w:val="28"/>
          <w:szCs w:val="28"/>
        </w:rPr>
        <w:t>полномочия представителя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доверенности);</w:t>
      </w:r>
    </w:p>
    <w:p w:rsidR="000243EB" w:rsidRDefault="009C01A9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43EB" w:rsidRPr="000243EB">
        <w:rPr>
          <w:sz w:val="28"/>
          <w:szCs w:val="28"/>
        </w:rPr>
        <w:t>) топографическая съемка места</w:t>
      </w:r>
      <w:r w:rsidR="00FB4D2A">
        <w:rPr>
          <w:sz w:val="28"/>
          <w:szCs w:val="28"/>
        </w:rPr>
        <w:t xml:space="preserve">, на котором планируется </w:t>
      </w:r>
      <w:r w:rsidR="000243EB">
        <w:rPr>
          <w:sz w:val="28"/>
          <w:szCs w:val="28"/>
        </w:rPr>
        <w:t>созда</w:t>
      </w:r>
      <w:r w:rsidR="00FB4D2A">
        <w:rPr>
          <w:sz w:val="28"/>
          <w:szCs w:val="28"/>
        </w:rPr>
        <w:t>ть</w:t>
      </w:r>
      <w:r w:rsidR="000243EB">
        <w:rPr>
          <w:sz w:val="28"/>
          <w:szCs w:val="28"/>
        </w:rPr>
        <w:t xml:space="preserve"> </w:t>
      </w:r>
      <w:r w:rsidR="00A80355">
        <w:rPr>
          <w:sz w:val="28"/>
          <w:szCs w:val="28"/>
        </w:rPr>
        <w:t>мест</w:t>
      </w:r>
      <w:r w:rsidR="00FB4D2A">
        <w:rPr>
          <w:sz w:val="28"/>
          <w:szCs w:val="28"/>
        </w:rPr>
        <w:t>о</w:t>
      </w:r>
      <w:r w:rsidR="00A80355">
        <w:rPr>
          <w:sz w:val="28"/>
          <w:szCs w:val="28"/>
        </w:rPr>
        <w:t xml:space="preserve"> (площадк</w:t>
      </w:r>
      <w:r w:rsidR="00FB4D2A">
        <w:rPr>
          <w:sz w:val="28"/>
          <w:szCs w:val="28"/>
        </w:rPr>
        <w:t>у</w:t>
      </w:r>
      <w:r w:rsidR="00A80355">
        <w:rPr>
          <w:sz w:val="28"/>
          <w:szCs w:val="28"/>
        </w:rPr>
        <w:t>) накопления ТКО</w:t>
      </w:r>
      <w:r w:rsidR="000243EB" w:rsidRPr="000243EB">
        <w:rPr>
          <w:sz w:val="28"/>
          <w:szCs w:val="28"/>
        </w:rPr>
        <w:t xml:space="preserve"> с привязкой к местности и нанесением </w:t>
      </w:r>
      <w:r w:rsidR="000243EB" w:rsidRPr="000243EB">
        <w:rPr>
          <w:sz w:val="28"/>
          <w:szCs w:val="28"/>
        </w:rPr>
        <w:lastRenderedPageBreak/>
        <w:t>существующих инженерных сетей и коммуникаций в масштабе 1:500 с согласованиями от эксплуатирующих организаций и служб;</w:t>
      </w:r>
    </w:p>
    <w:p w:rsidR="000243EB" w:rsidRDefault="009C01A9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43EB">
        <w:rPr>
          <w:sz w:val="28"/>
          <w:szCs w:val="28"/>
        </w:rPr>
        <w:t xml:space="preserve">) протокол общего собрания жителей многоквартирного дома </w:t>
      </w:r>
      <w:r>
        <w:rPr>
          <w:sz w:val="28"/>
          <w:szCs w:val="28"/>
        </w:rPr>
        <w:t xml:space="preserve">(далее – МКД) </w:t>
      </w:r>
      <w:r w:rsidR="000243EB">
        <w:rPr>
          <w:sz w:val="28"/>
          <w:szCs w:val="28"/>
        </w:rPr>
        <w:t xml:space="preserve">в случае обращения управляющей организации, осуществляющей управление </w:t>
      </w:r>
      <w:r>
        <w:rPr>
          <w:sz w:val="28"/>
          <w:szCs w:val="28"/>
        </w:rPr>
        <w:t>МКД</w:t>
      </w:r>
      <w:r w:rsidR="00FB4D2A">
        <w:rPr>
          <w:sz w:val="28"/>
          <w:szCs w:val="28"/>
        </w:rPr>
        <w:t xml:space="preserve"> или лица, уполномоченного собственниками жилых помещений МКД</w:t>
      </w:r>
      <w:r>
        <w:rPr>
          <w:sz w:val="28"/>
          <w:szCs w:val="28"/>
        </w:rPr>
        <w:t xml:space="preserve"> при непосредственном управлении МКД</w:t>
      </w:r>
      <w:r w:rsidR="000243EB">
        <w:rPr>
          <w:sz w:val="28"/>
          <w:szCs w:val="28"/>
        </w:rPr>
        <w:t>;</w:t>
      </w:r>
    </w:p>
    <w:p w:rsidR="000243EB" w:rsidRDefault="009C01A9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43EB">
        <w:rPr>
          <w:sz w:val="28"/>
          <w:szCs w:val="28"/>
        </w:rPr>
        <w:t xml:space="preserve">) </w:t>
      </w:r>
      <w:r w:rsidR="00866C42">
        <w:rPr>
          <w:sz w:val="28"/>
          <w:szCs w:val="28"/>
        </w:rPr>
        <w:t xml:space="preserve">разрешение на использование земель или земельного участка, находящегося в государственной или муниципальной собственности, выданное администрацией города, </w:t>
      </w:r>
      <w:r w:rsidR="00311CA6">
        <w:rPr>
          <w:sz w:val="28"/>
          <w:szCs w:val="28"/>
        </w:rPr>
        <w:t>в случае создания места (площадки) накопления ТКО на свободных землях города</w:t>
      </w:r>
      <w:proofErr w:type="gramStart"/>
      <w:r w:rsidR="009F7B68">
        <w:rPr>
          <w:sz w:val="28"/>
          <w:szCs w:val="28"/>
        </w:rPr>
        <w:t>.».</w:t>
      </w:r>
      <w:proofErr w:type="gramEnd"/>
    </w:p>
    <w:p w:rsidR="001A3F5B" w:rsidRDefault="001A3F5B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2:</w:t>
      </w:r>
    </w:p>
    <w:p w:rsidR="009F7B68" w:rsidRDefault="009F7B68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A3F5B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2.2 изложит</w:t>
      </w:r>
      <w:r w:rsidR="005B6359">
        <w:rPr>
          <w:sz w:val="28"/>
          <w:szCs w:val="28"/>
        </w:rPr>
        <w:t>ь</w:t>
      </w:r>
      <w:r>
        <w:rPr>
          <w:sz w:val="28"/>
          <w:szCs w:val="28"/>
        </w:rPr>
        <w:t xml:space="preserve"> в следующей редакции:</w:t>
      </w:r>
    </w:p>
    <w:p w:rsidR="000243EB" w:rsidRDefault="009F7B68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proofErr w:type="gramStart"/>
      <w:r>
        <w:rPr>
          <w:sz w:val="28"/>
          <w:szCs w:val="28"/>
        </w:rPr>
        <w:t>Место (площадка) накопления ТКО определяется на свободном земельном участке, в том числе от подземных и воздушных инженерных коммуникаций, с обеспечением возможности подъезда спецтехники, осуществляющей сбор и вывоз ТКО, с учетом требований, предусмотренных СанПиН 2.1.3684-21 «</w:t>
      </w:r>
      <w:r w:rsidRPr="009F7B68">
        <w:rPr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</w:t>
      </w:r>
      <w:proofErr w:type="gramEnd"/>
      <w:r w:rsidRPr="009F7B68">
        <w:rPr>
          <w:sz w:val="28"/>
          <w:szCs w:val="28"/>
        </w:rPr>
        <w:t xml:space="preserve"> помещений, организации и проведению санитарно-противоэпидемических (профилактических) мероприятий</w:t>
      </w:r>
      <w:r>
        <w:rPr>
          <w:sz w:val="28"/>
          <w:szCs w:val="28"/>
        </w:rPr>
        <w:t>», утвержденны</w:t>
      </w:r>
      <w:r w:rsidR="005B6359">
        <w:rPr>
          <w:sz w:val="28"/>
          <w:szCs w:val="28"/>
        </w:rPr>
        <w:t>х</w:t>
      </w:r>
      <w:r>
        <w:rPr>
          <w:sz w:val="28"/>
          <w:szCs w:val="28"/>
        </w:rPr>
        <w:t xml:space="preserve"> Постановлением Главного </w:t>
      </w:r>
      <w:r w:rsidRPr="009F7B68">
        <w:rPr>
          <w:sz w:val="28"/>
          <w:szCs w:val="28"/>
        </w:rPr>
        <w:t xml:space="preserve">государственного санитарного врача </w:t>
      </w:r>
      <w:r>
        <w:rPr>
          <w:sz w:val="28"/>
          <w:szCs w:val="28"/>
        </w:rPr>
        <w:t>Российской Федерации</w:t>
      </w:r>
      <w:r w:rsidRPr="009F7B68">
        <w:rPr>
          <w:sz w:val="28"/>
          <w:szCs w:val="28"/>
        </w:rPr>
        <w:t xml:space="preserve"> от 28.01.2021 </w:t>
      </w:r>
      <w:r>
        <w:rPr>
          <w:sz w:val="28"/>
          <w:szCs w:val="28"/>
        </w:rPr>
        <w:t>№</w:t>
      </w:r>
      <w:r w:rsidRPr="009F7B6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Правилами благоустройства территории муниципального образования города Невинномысска, утвержденными решением Думы города Невинномысска от 10.08.2017 № 174-17.».</w:t>
      </w:r>
    </w:p>
    <w:p w:rsidR="00866C42" w:rsidRDefault="00866C42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F5B">
        <w:rPr>
          <w:sz w:val="28"/>
          <w:szCs w:val="28"/>
        </w:rPr>
        <w:t>2.2</w:t>
      </w:r>
      <w:r>
        <w:rPr>
          <w:sz w:val="28"/>
          <w:szCs w:val="28"/>
        </w:rPr>
        <w:t>. Пункт 2.9 дополнить подпунктом 1</w:t>
      </w:r>
      <w:r w:rsidRPr="00866C4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866C42" w:rsidRPr="00866C42" w:rsidRDefault="00866C42" w:rsidP="000243EB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866C42">
        <w:rPr>
          <w:sz w:val="28"/>
          <w:szCs w:val="28"/>
          <w:vertAlign w:val="superscript"/>
        </w:rPr>
        <w:t>1</w:t>
      </w:r>
      <w:r w:rsidRPr="00866C42">
        <w:rPr>
          <w:sz w:val="28"/>
          <w:szCs w:val="28"/>
        </w:rPr>
        <w:t>.</w:t>
      </w:r>
      <w:r>
        <w:rPr>
          <w:sz w:val="28"/>
          <w:szCs w:val="28"/>
        </w:rPr>
        <w:t xml:space="preserve"> непредставление документов, указанных в пункте </w:t>
      </w:r>
      <w:r w:rsidRPr="00866C42">
        <w:rPr>
          <w:sz w:val="28"/>
          <w:szCs w:val="28"/>
        </w:rPr>
        <w:t>1.3</w:t>
      </w:r>
      <w:r w:rsidRPr="00866C4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постановления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037FB" w:rsidRDefault="00365E88" w:rsidP="00661BC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7FB">
        <w:rPr>
          <w:sz w:val="28"/>
          <w:szCs w:val="28"/>
        </w:rPr>
        <w:t xml:space="preserve">. </w:t>
      </w:r>
      <w:r w:rsidR="009F7B68" w:rsidRPr="009F7B68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05A53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740105" w:rsidRPr="003C4F12" w:rsidRDefault="00740105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hd w:val="clear" w:color="auto" w:fill="FFFFFF"/>
        <w:jc w:val="both"/>
        <w:rPr>
          <w:sz w:val="28"/>
          <w:szCs w:val="28"/>
        </w:rPr>
      </w:pPr>
    </w:p>
    <w:p w:rsidR="00605A53" w:rsidRPr="003C4F12" w:rsidRDefault="00605A53" w:rsidP="00817AFA">
      <w:pPr>
        <w:spacing w:line="240" w:lineRule="exact"/>
        <w:jc w:val="both"/>
        <w:rPr>
          <w:sz w:val="28"/>
          <w:szCs w:val="28"/>
        </w:rPr>
      </w:pPr>
      <w:r w:rsidRPr="003C4F12">
        <w:rPr>
          <w:sz w:val="28"/>
          <w:szCs w:val="28"/>
        </w:rPr>
        <w:t>Глава города Невинномысска</w:t>
      </w:r>
    </w:p>
    <w:p w:rsidR="00E860C5" w:rsidRDefault="00605A53" w:rsidP="00E860C5">
      <w:pPr>
        <w:spacing w:line="240" w:lineRule="exact"/>
        <w:jc w:val="both"/>
        <w:rPr>
          <w:sz w:val="28"/>
          <w:szCs w:val="28"/>
        </w:rPr>
        <w:sectPr w:rsidR="00E860C5" w:rsidSect="007A4CB9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3C4F12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lastRenderedPageBreak/>
        <w:t>Проект подготовил: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</w:p>
    <w:p w:rsidR="00F17862" w:rsidRPr="009F7B68" w:rsidRDefault="004A54F8" w:rsidP="00F17862">
      <w:pPr>
        <w:spacing w:line="240" w:lineRule="exact"/>
        <w:rPr>
          <w:sz w:val="28"/>
          <w:szCs w:val="24"/>
        </w:rPr>
      </w:pPr>
      <w:r>
        <w:rPr>
          <w:sz w:val="28"/>
          <w:szCs w:val="24"/>
        </w:rPr>
        <w:t>Р</w:t>
      </w:r>
      <w:r w:rsidR="00F17862" w:rsidRPr="009F7B68">
        <w:rPr>
          <w:sz w:val="28"/>
          <w:szCs w:val="24"/>
        </w:rPr>
        <w:t>уководител</w:t>
      </w:r>
      <w:r>
        <w:rPr>
          <w:sz w:val="28"/>
          <w:szCs w:val="24"/>
        </w:rPr>
        <w:t>ь</w:t>
      </w:r>
      <w:r w:rsidR="00F17862" w:rsidRPr="009F7B68">
        <w:rPr>
          <w:sz w:val="28"/>
          <w:szCs w:val="24"/>
        </w:rPr>
        <w:t xml:space="preserve"> управления</w:t>
      </w:r>
    </w:p>
    <w:p w:rsidR="00F17862" w:rsidRPr="009F7B68" w:rsidRDefault="00F17862" w:rsidP="00F17862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жилищно-коммунального хозяйства</w:t>
      </w:r>
    </w:p>
    <w:p w:rsidR="009F7B68" w:rsidRPr="009F7B68" w:rsidRDefault="00F17862" w:rsidP="00F17862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администрации города Невинномысска</w:t>
      </w:r>
      <w:r w:rsidR="009F7B68" w:rsidRPr="009F7B68">
        <w:rPr>
          <w:sz w:val="28"/>
          <w:szCs w:val="24"/>
        </w:rPr>
        <w:tab/>
        <w:t xml:space="preserve">       </w:t>
      </w:r>
      <w:r w:rsidR="0022295E">
        <w:rPr>
          <w:sz w:val="28"/>
          <w:szCs w:val="24"/>
        </w:rPr>
        <w:t xml:space="preserve"> </w:t>
      </w:r>
      <w:bookmarkStart w:id="0" w:name="_GoBack"/>
      <w:bookmarkEnd w:id="0"/>
      <w:r w:rsidR="0022295E">
        <w:rPr>
          <w:sz w:val="28"/>
          <w:szCs w:val="24"/>
        </w:rPr>
        <w:t xml:space="preserve">    </w:t>
      </w:r>
      <w:r>
        <w:rPr>
          <w:sz w:val="28"/>
          <w:szCs w:val="24"/>
        </w:rPr>
        <w:t xml:space="preserve">             </w:t>
      </w:r>
      <w:r w:rsidR="0022295E">
        <w:rPr>
          <w:sz w:val="28"/>
          <w:szCs w:val="24"/>
        </w:rPr>
        <w:t xml:space="preserve">  </w:t>
      </w:r>
      <w:r w:rsidR="009F7B68" w:rsidRPr="009F7B68">
        <w:rPr>
          <w:sz w:val="28"/>
          <w:szCs w:val="24"/>
        </w:rPr>
        <w:t xml:space="preserve">  </w:t>
      </w:r>
      <w:r w:rsidR="004A54F8">
        <w:rPr>
          <w:sz w:val="28"/>
          <w:szCs w:val="24"/>
        </w:rPr>
        <w:t>К.Г. Масленникова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Проект визируют: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 xml:space="preserve">Первый заместитель главы 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 xml:space="preserve">администрации города Невинномысска                                          В.Э. </w:t>
      </w:r>
      <w:proofErr w:type="spellStart"/>
      <w:r w:rsidRPr="009F7B68">
        <w:rPr>
          <w:sz w:val="28"/>
          <w:szCs w:val="24"/>
        </w:rPr>
        <w:t>Соколюк</w:t>
      </w:r>
      <w:proofErr w:type="spellEnd"/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Заместитель главы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администрации города Невинномысска                                          Р.Ю. Поляков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Заместитель главы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администрации города Невинномысска                                            Д.В. Кияшко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Начальник правового управления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администрации города Невинномысска</w:t>
      </w:r>
      <w:r w:rsidRPr="009F7B68">
        <w:rPr>
          <w:sz w:val="28"/>
          <w:szCs w:val="24"/>
        </w:rPr>
        <w:tab/>
      </w:r>
      <w:r w:rsidRPr="009F7B68">
        <w:rPr>
          <w:sz w:val="28"/>
          <w:szCs w:val="24"/>
        </w:rPr>
        <w:tab/>
      </w:r>
      <w:r w:rsidRPr="009F7B68">
        <w:rPr>
          <w:sz w:val="28"/>
          <w:szCs w:val="24"/>
        </w:rPr>
        <w:tab/>
      </w:r>
      <w:r w:rsidRPr="009F7B68">
        <w:rPr>
          <w:sz w:val="28"/>
          <w:szCs w:val="24"/>
        </w:rPr>
        <w:tab/>
        <w:t xml:space="preserve">       Е.Н. Дудченко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Начальник управления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 xml:space="preserve">документационного и кадрового обеспечения </w:t>
      </w:r>
    </w:p>
    <w:p w:rsidR="009F7B68" w:rsidRPr="009F7B68" w:rsidRDefault="009F7B68" w:rsidP="0022295E">
      <w:pPr>
        <w:spacing w:line="240" w:lineRule="exact"/>
        <w:rPr>
          <w:sz w:val="28"/>
          <w:szCs w:val="24"/>
        </w:rPr>
      </w:pPr>
      <w:r w:rsidRPr="009F7B68">
        <w:rPr>
          <w:sz w:val="28"/>
          <w:szCs w:val="24"/>
        </w:rPr>
        <w:t>администрации города Невинномысска</w:t>
      </w:r>
      <w:r w:rsidRPr="009F7B68">
        <w:rPr>
          <w:sz w:val="28"/>
          <w:szCs w:val="24"/>
        </w:rPr>
        <w:tab/>
      </w:r>
      <w:r w:rsidRPr="009F7B68">
        <w:rPr>
          <w:sz w:val="28"/>
          <w:szCs w:val="24"/>
        </w:rPr>
        <w:tab/>
      </w:r>
      <w:r w:rsidRPr="009F7B68">
        <w:rPr>
          <w:sz w:val="28"/>
          <w:szCs w:val="24"/>
        </w:rPr>
        <w:tab/>
      </w:r>
      <w:r w:rsidRPr="009F7B68">
        <w:rPr>
          <w:sz w:val="28"/>
          <w:szCs w:val="24"/>
        </w:rPr>
        <w:tab/>
        <w:t xml:space="preserve">        А.А. </w:t>
      </w:r>
      <w:proofErr w:type="spellStart"/>
      <w:r w:rsidRPr="009F7B68">
        <w:rPr>
          <w:sz w:val="28"/>
          <w:szCs w:val="24"/>
        </w:rPr>
        <w:t>Тащиева</w:t>
      </w:r>
      <w:proofErr w:type="spellEnd"/>
    </w:p>
    <w:p w:rsidR="00605A53" w:rsidRDefault="00605A53" w:rsidP="0022295E">
      <w:pPr>
        <w:spacing w:line="240" w:lineRule="exact"/>
        <w:rPr>
          <w:sz w:val="24"/>
          <w:szCs w:val="24"/>
        </w:rPr>
        <w:sectPr w:rsidR="00605A53" w:rsidSect="006C1FEF">
          <w:headerReference w:type="first" r:id="rId11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605A53" w:rsidRPr="00817AFA" w:rsidRDefault="00605A53" w:rsidP="0022295E"/>
    <w:sectPr w:rsidR="00605A53" w:rsidRPr="00817AFA" w:rsidSect="003C4F12">
      <w:pgSz w:w="11906" w:h="16838"/>
      <w:pgMar w:top="4706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E4" w:rsidRDefault="00BD43E4" w:rsidP="00422BCE">
      <w:r>
        <w:separator/>
      </w:r>
    </w:p>
  </w:endnote>
  <w:endnote w:type="continuationSeparator" w:id="0">
    <w:p w:rsidR="00BD43E4" w:rsidRDefault="00BD43E4" w:rsidP="0042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E4" w:rsidRDefault="00BD43E4" w:rsidP="00422BCE">
      <w:r>
        <w:separator/>
      </w:r>
    </w:p>
  </w:footnote>
  <w:footnote w:type="continuationSeparator" w:id="0">
    <w:p w:rsidR="00BD43E4" w:rsidRDefault="00BD43E4" w:rsidP="0042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B9" w:rsidRPr="007A4CB9" w:rsidRDefault="007A4CB9" w:rsidP="007A4CB9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914881"/>
      <w:docPartObj>
        <w:docPartGallery w:val="Page Numbers (Top of Page)"/>
        <w:docPartUnique/>
      </w:docPartObj>
    </w:sdtPr>
    <w:sdtEndPr/>
    <w:sdtContent>
      <w:p w:rsidR="005B6359" w:rsidRDefault="005B63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B9">
          <w:rPr>
            <w:noProof/>
          </w:rPr>
          <w:t>1</w:t>
        </w:r>
        <w:r>
          <w:fldChar w:fldCharType="end"/>
        </w:r>
      </w:p>
    </w:sdtContent>
  </w:sdt>
  <w:p w:rsidR="0007553F" w:rsidRDefault="0007553F" w:rsidP="009F3FEC">
    <w:pPr>
      <w:pStyle w:val="a3"/>
      <w:tabs>
        <w:tab w:val="clear" w:pos="4677"/>
        <w:tab w:val="center" w:pos="524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07" w:rsidRPr="0007553F" w:rsidRDefault="007D7C07" w:rsidP="0007553F">
    <w:pPr>
      <w:pStyle w:val="a3"/>
      <w:tabs>
        <w:tab w:val="clear" w:pos="4677"/>
        <w:tab w:val="center" w:pos="5245"/>
      </w:tabs>
      <w:jc w:val="center"/>
      <w:rPr>
        <w:sz w:val="28"/>
      </w:rPr>
    </w:pPr>
  </w:p>
  <w:p w:rsidR="007D7C07" w:rsidRDefault="007D7C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4D32"/>
    <w:multiLevelType w:val="multilevel"/>
    <w:tmpl w:val="5F4C8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F2428BE"/>
    <w:multiLevelType w:val="hybridMultilevel"/>
    <w:tmpl w:val="629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1FF1"/>
    <w:multiLevelType w:val="multilevel"/>
    <w:tmpl w:val="AC34C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42260B0"/>
    <w:multiLevelType w:val="multilevel"/>
    <w:tmpl w:val="03CE77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A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35F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43EB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6D0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53F"/>
    <w:rsid w:val="00075FD5"/>
    <w:rsid w:val="00076F08"/>
    <w:rsid w:val="0008068D"/>
    <w:rsid w:val="00082CB8"/>
    <w:rsid w:val="00082F2F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32F0"/>
    <w:rsid w:val="001051F6"/>
    <w:rsid w:val="00105223"/>
    <w:rsid w:val="0010594A"/>
    <w:rsid w:val="001062B7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0B6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B0"/>
    <w:rsid w:val="00193ED5"/>
    <w:rsid w:val="00194C79"/>
    <w:rsid w:val="00194F91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3F5B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5D42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7F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295E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1D7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3FC7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1CA6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57CFE"/>
    <w:rsid w:val="0036177E"/>
    <w:rsid w:val="00363AAA"/>
    <w:rsid w:val="00363B77"/>
    <w:rsid w:val="00364078"/>
    <w:rsid w:val="00364690"/>
    <w:rsid w:val="00365908"/>
    <w:rsid w:val="00365E8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4F12"/>
    <w:rsid w:val="003C5EE0"/>
    <w:rsid w:val="003C6789"/>
    <w:rsid w:val="003C700A"/>
    <w:rsid w:val="003C7099"/>
    <w:rsid w:val="003C71FA"/>
    <w:rsid w:val="003D03D2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0E01"/>
    <w:rsid w:val="00411543"/>
    <w:rsid w:val="00411ED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408"/>
    <w:rsid w:val="004175E2"/>
    <w:rsid w:val="00417B5B"/>
    <w:rsid w:val="004203B8"/>
    <w:rsid w:val="004216B4"/>
    <w:rsid w:val="00422B9A"/>
    <w:rsid w:val="00422BCE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0D83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4F8"/>
    <w:rsid w:val="004A55DD"/>
    <w:rsid w:val="004A6CB5"/>
    <w:rsid w:val="004A748E"/>
    <w:rsid w:val="004A7605"/>
    <w:rsid w:val="004B2863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C1E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7E6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2F87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1B53"/>
    <w:rsid w:val="0053233F"/>
    <w:rsid w:val="005326EA"/>
    <w:rsid w:val="00532781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41"/>
    <w:rsid w:val="00542260"/>
    <w:rsid w:val="0054283B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5790E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4C2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45D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131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359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62E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063"/>
    <w:rsid w:val="00602407"/>
    <w:rsid w:val="0060353B"/>
    <w:rsid w:val="00603547"/>
    <w:rsid w:val="00603E64"/>
    <w:rsid w:val="006044A4"/>
    <w:rsid w:val="00605970"/>
    <w:rsid w:val="00605A53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7D6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1BC9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482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6AD4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3B39"/>
    <w:rsid w:val="006B7B39"/>
    <w:rsid w:val="006C053F"/>
    <w:rsid w:val="006C070F"/>
    <w:rsid w:val="006C0AD1"/>
    <w:rsid w:val="006C1F31"/>
    <w:rsid w:val="006C1FEF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0FC8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3B9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4F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6218"/>
    <w:rsid w:val="00736412"/>
    <w:rsid w:val="00737509"/>
    <w:rsid w:val="00740105"/>
    <w:rsid w:val="007403E3"/>
    <w:rsid w:val="00740B25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050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4CB9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4AD"/>
    <w:rsid w:val="007C5BFB"/>
    <w:rsid w:val="007C7074"/>
    <w:rsid w:val="007C748E"/>
    <w:rsid w:val="007C7F35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C07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AFA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1DF"/>
    <w:rsid w:val="00863380"/>
    <w:rsid w:val="00864A32"/>
    <w:rsid w:val="0086559C"/>
    <w:rsid w:val="0086635A"/>
    <w:rsid w:val="00866A04"/>
    <w:rsid w:val="00866C42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91C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2A7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5F6B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2BA3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01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685"/>
    <w:rsid w:val="009A0806"/>
    <w:rsid w:val="009A163F"/>
    <w:rsid w:val="009A1B54"/>
    <w:rsid w:val="009A1B9B"/>
    <w:rsid w:val="009A1D1D"/>
    <w:rsid w:val="009A1FFB"/>
    <w:rsid w:val="009A241F"/>
    <w:rsid w:val="009A2580"/>
    <w:rsid w:val="009A3346"/>
    <w:rsid w:val="009A464E"/>
    <w:rsid w:val="009A4A85"/>
    <w:rsid w:val="009A4EFD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1A9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7EC"/>
    <w:rsid w:val="009F37FF"/>
    <w:rsid w:val="009F3CB1"/>
    <w:rsid w:val="009F3FEC"/>
    <w:rsid w:val="009F562E"/>
    <w:rsid w:val="009F7AD4"/>
    <w:rsid w:val="009F7B68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2B5B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3AE4"/>
    <w:rsid w:val="00A646F6"/>
    <w:rsid w:val="00A64ABD"/>
    <w:rsid w:val="00A64F55"/>
    <w:rsid w:val="00A65758"/>
    <w:rsid w:val="00A6734E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355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4E7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6D6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D797F"/>
    <w:rsid w:val="00AD7C83"/>
    <w:rsid w:val="00AE01A2"/>
    <w:rsid w:val="00AE0AF8"/>
    <w:rsid w:val="00AE0BB1"/>
    <w:rsid w:val="00AE0F15"/>
    <w:rsid w:val="00AE17CF"/>
    <w:rsid w:val="00AE2693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37C5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762"/>
    <w:rsid w:val="00B04E6D"/>
    <w:rsid w:val="00B0518E"/>
    <w:rsid w:val="00B06383"/>
    <w:rsid w:val="00B100AD"/>
    <w:rsid w:val="00B117DF"/>
    <w:rsid w:val="00B11FD4"/>
    <w:rsid w:val="00B12B0C"/>
    <w:rsid w:val="00B12DD1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3BC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3FFC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36FA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87213"/>
    <w:rsid w:val="00B907C0"/>
    <w:rsid w:val="00B9081E"/>
    <w:rsid w:val="00B9108B"/>
    <w:rsid w:val="00B912E9"/>
    <w:rsid w:val="00B915A9"/>
    <w:rsid w:val="00B915F1"/>
    <w:rsid w:val="00B92454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56F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46"/>
    <w:rsid w:val="00BD0286"/>
    <w:rsid w:val="00BD2A5D"/>
    <w:rsid w:val="00BD2F09"/>
    <w:rsid w:val="00BD34AA"/>
    <w:rsid w:val="00BD395F"/>
    <w:rsid w:val="00BD3B6D"/>
    <w:rsid w:val="00BD43E4"/>
    <w:rsid w:val="00BD474B"/>
    <w:rsid w:val="00BD4AB1"/>
    <w:rsid w:val="00BD513A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26E26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12A3"/>
    <w:rsid w:val="00C72700"/>
    <w:rsid w:val="00C72EDB"/>
    <w:rsid w:val="00C74354"/>
    <w:rsid w:val="00C747A0"/>
    <w:rsid w:val="00C74B2F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57C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259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5B2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81C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659"/>
    <w:rsid w:val="00D569D8"/>
    <w:rsid w:val="00D56B06"/>
    <w:rsid w:val="00D56ECD"/>
    <w:rsid w:val="00D574FC"/>
    <w:rsid w:val="00D57730"/>
    <w:rsid w:val="00D57B5D"/>
    <w:rsid w:val="00D57D9B"/>
    <w:rsid w:val="00D57F8F"/>
    <w:rsid w:val="00D60075"/>
    <w:rsid w:val="00D620AE"/>
    <w:rsid w:val="00D62B6A"/>
    <w:rsid w:val="00D63800"/>
    <w:rsid w:val="00D63E76"/>
    <w:rsid w:val="00D64333"/>
    <w:rsid w:val="00D656D5"/>
    <w:rsid w:val="00D66589"/>
    <w:rsid w:val="00D6708A"/>
    <w:rsid w:val="00D67BAB"/>
    <w:rsid w:val="00D67C79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97ABC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24E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56"/>
    <w:rsid w:val="00E649D2"/>
    <w:rsid w:val="00E64D47"/>
    <w:rsid w:val="00E6531C"/>
    <w:rsid w:val="00E66447"/>
    <w:rsid w:val="00E66A49"/>
    <w:rsid w:val="00E66C4F"/>
    <w:rsid w:val="00E66DE3"/>
    <w:rsid w:val="00E67424"/>
    <w:rsid w:val="00E67847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0C5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EF7EAB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17862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26CFB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6D62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6ECB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A75C9"/>
    <w:rsid w:val="00FB0A98"/>
    <w:rsid w:val="00FB1127"/>
    <w:rsid w:val="00FB2345"/>
    <w:rsid w:val="00FB339D"/>
    <w:rsid w:val="00FB3B90"/>
    <w:rsid w:val="00FB4D2A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243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3EB"/>
    <w:pPr>
      <w:widowControl w:val="0"/>
      <w:shd w:val="clear" w:color="auto" w:fill="FFFFFF"/>
      <w:spacing w:after="540" w:line="331" w:lineRule="exact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7AF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422BCE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rsid w:val="00422B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2BC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12B5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05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54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243E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3EB"/>
    <w:pPr>
      <w:widowControl w:val="0"/>
      <w:shd w:val="clear" w:color="auto" w:fill="FFFFFF"/>
      <w:spacing w:after="540" w:line="331" w:lineRule="exac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93573B-6BC9-4543-880B-FC05F18D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16</cp:revision>
  <cp:lastPrinted>2023-04-18T07:10:00Z</cp:lastPrinted>
  <dcterms:created xsi:type="dcterms:W3CDTF">2023-03-29T06:51:00Z</dcterms:created>
  <dcterms:modified xsi:type="dcterms:W3CDTF">2023-04-18T07:26:00Z</dcterms:modified>
</cp:coreProperties>
</file>