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4201A5" w:rsidRDefault="004201A5" w:rsidP="00B54F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53D16" w:rsidRPr="00353D16" w:rsidRDefault="00353D16" w:rsidP="00353D16">
      <w:pPr>
        <w:rPr>
          <w:lang w:eastAsia="ru-RU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BA651B">
        <w:rPr>
          <w:rFonts w:ascii="Times New Roman" w:hAnsi="Times New Roman"/>
          <w:sz w:val="28"/>
          <w:szCs w:val="28"/>
        </w:rPr>
        <w:t>15 ноября 2019</w:t>
      </w:r>
      <w:r w:rsidR="00BA651B" w:rsidRPr="00FB449D">
        <w:rPr>
          <w:rFonts w:ascii="Times New Roman" w:hAnsi="Times New Roman"/>
          <w:sz w:val="28"/>
          <w:szCs w:val="28"/>
        </w:rPr>
        <w:t xml:space="preserve"> г. № </w:t>
      </w:r>
      <w:r w:rsidR="00BA651B">
        <w:rPr>
          <w:rFonts w:ascii="Times New Roman" w:hAnsi="Times New Roman"/>
          <w:sz w:val="28"/>
          <w:szCs w:val="28"/>
        </w:rPr>
        <w:t>2138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6B47DA">
        <w:rPr>
          <w:rFonts w:ascii="Times New Roman" w:hAnsi="Times New Roman"/>
          <w:sz w:val="28"/>
          <w:szCs w:val="28"/>
        </w:rPr>
        <w:t>25 ноября 2020 г.</w:t>
      </w:r>
      <w:r w:rsidR="00472122" w:rsidRPr="00472122">
        <w:rPr>
          <w:rFonts w:ascii="Times New Roman" w:hAnsi="Times New Roman"/>
          <w:sz w:val="28"/>
          <w:szCs w:val="28"/>
        </w:rPr>
        <w:t xml:space="preserve"> № 1926</w:t>
      </w:r>
      <w:r w:rsidR="0085117F">
        <w:rPr>
          <w:rFonts w:ascii="Times New Roman" w:hAnsi="Times New Roman"/>
          <w:sz w:val="28"/>
          <w:szCs w:val="28"/>
        </w:rPr>
        <w:t>, от 15 сентября 2021 г. № 1588</w:t>
      </w:r>
      <w:r w:rsidR="00145304">
        <w:rPr>
          <w:rFonts w:ascii="Times New Roman" w:hAnsi="Times New Roman"/>
          <w:sz w:val="28"/>
          <w:szCs w:val="28"/>
        </w:rPr>
        <w:t>, от 30 ноября 2021 г. № 2059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5A44A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>Ответственный исполнитель - администрация города Невинномысска в лице отдела кадров и наград администрации города Невинномысска.</w:t>
      </w:r>
    </w:p>
    <w:p w:rsidR="00F85DFE" w:rsidRPr="000B2339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339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0B2339">
        <w:rPr>
          <w:rFonts w:ascii="Times New Roman" w:hAnsi="Times New Roman"/>
          <w:sz w:val="28"/>
          <w:szCs w:val="28"/>
        </w:rPr>
        <w:t>2</w:t>
      </w:r>
      <w:r w:rsidRPr="000B2339">
        <w:rPr>
          <w:rFonts w:ascii="Times New Roman" w:hAnsi="Times New Roman"/>
          <w:sz w:val="28"/>
          <w:szCs w:val="28"/>
        </w:rPr>
        <w:t xml:space="preserve"> году выделено 122,90 тыс. рублей бюджет города.</w:t>
      </w:r>
      <w:r w:rsidR="00AF60E1" w:rsidRPr="000B2339">
        <w:rPr>
          <w:rFonts w:ascii="Times New Roman" w:hAnsi="Times New Roman"/>
          <w:sz w:val="28"/>
          <w:szCs w:val="28"/>
        </w:rPr>
        <w:t xml:space="preserve"> </w:t>
      </w:r>
      <w:r w:rsidR="00C33C42" w:rsidRPr="000B2339">
        <w:rPr>
          <w:rFonts w:ascii="Times New Roman" w:hAnsi="Times New Roman"/>
          <w:sz w:val="28"/>
          <w:szCs w:val="28"/>
        </w:rPr>
        <w:t xml:space="preserve">В течение </w:t>
      </w:r>
      <w:r w:rsidR="00C86017">
        <w:rPr>
          <w:rFonts w:ascii="Times New Roman" w:hAnsi="Times New Roman"/>
          <w:sz w:val="28"/>
          <w:szCs w:val="28"/>
        </w:rPr>
        <w:t>1 квартала</w:t>
      </w:r>
      <w:r w:rsidRPr="000B2339">
        <w:rPr>
          <w:rFonts w:ascii="Times New Roman" w:hAnsi="Times New Roman"/>
          <w:sz w:val="28"/>
          <w:szCs w:val="28"/>
        </w:rPr>
        <w:t xml:space="preserve"> 202</w:t>
      </w:r>
      <w:r w:rsidR="000B2339">
        <w:rPr>
          <w:rFonts w:ascii="Times New Roman" w:hAnsi="Times New Roman"/>
          <w:sz w:val="28"/>
          <w:szCs w:val="28"/>
        </w:rPr>
        <w:t>2</w:t>
      </w:r>
      <w:r w:rsidRPr="000B2339">
        <w:rPr>
          <w:rFonts w:ascii="Times New Roman" w:hAnsi="Times New Roman"/>
          <w:sz w:val="28"/>
          <w:szCs w:val="28"/>
        </w:rPr>
        <w:t xml:space="preserve"> года </w:t>
      </w:r>
      <w:r w:rsidR="000B2339">
        <w:rPr>
          <w:rFonts w:ascii="Times New Roman" w:hAnsi="Times New Roman"/>
          <w:sz w:val="28"/>
          <w:szCs w:val="28"/>
        </w:rPr>
        <w:t>освоено 5,5 тыс. рублей (4,4</w:t>
      </w:r>
      <w:r w:rsidR="005D311E">
        <w:rPr>
          <w:rFonts w:ascii="Times New Roman" w:hAnsi="Times New Roman"/>
          <w:sz w:val="28"/>
          <w:szCs w:val="28"/>
        </w:rPr>
        <w:t>8</w:t>
      </w:r>
      <w:r w:rsidR="000B2339">
        <w:rPr>
          <w:rFonts w:ascii="Times New Roman" w:hAnsi="Times New Roman"/>
          <w:sz w:val="28"/>
          <w:szCs w:val="28"/>
        </w:rPr>
        <w:t xml:space="preserve"> %)</w:t>
      </w:r>
      <w:r w:rsidR="00035480" w:rsidRPr="000B2339">
        <w:rPr>
          <w:rFonts w:ascii="Times New Roman" w:hAnsi="Times New Roman"/>
          <w:sz w:val="28"/>
          <w:szCs w:val="28"/>
        </w:rPr>
        <w:t>.</w:t>
      </w:r>
      <w:r w:rsidR="00AF60E1" w:rsidRPr="000B2339">
        <w:rPr>
          <w:rFonts w:ascii="Times New Roman" w:hAnsi="Times New Roman"/>
          <w:sz w:val="28"/>
          <w:szCs w:val="28"/>
        </w:rPr>
        <w:t xml:space="preserve"> </w:t>
      </w:r>
      <w:r w:rsidRPr="000B2339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F85DFE" w:rsidRPr="000B2339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339">
        <w:rPr>
          <w:rFonts w:ascii="Times New Roman" w:hAnsi="Times New Roman"/>
          <w:sz w:val="28"/>
          <w:szCs w:val="28"/>
        </w:rPr>
        <w:t xml:space="preserve">В течение </w:t>
      </w:r>
      <w:r w:rsidR="00C86017">
        <w:rPr>
          <w:rFonts w:ascii="Times New Roman" w:hAnsi="Times New Roman"/>
          <w:sz w:val="28"/>
          <w:szCs w:val="28"/>
        </w:rPr>
        <w:t>1 квартала</w:t>
      </w:r>
      <w:r w:rsidRPr="000B2339">
        <w:rPr>
          <w:rFonts w:ascii="Times New Roman" w:hAnsi="Times New Roman"/>
          <w:sz w:val="28"/>
          <w:szCs w:val="28"/>
        </w:rPr>
        <w:t xml:space="preserve"> 202</w:t>
      </w:r>
      <w:r w:rsidR="00C86017">
        <w:rPr>
          <w:rFonts w:ascii="Times New Roman" w:hAnsi="Times New Roman"/>
          <w:sz w:val="28"/>
          <w:szCs w:val="28"/>
        </w:rPr>
        <w:t>2</w:t>
      </w:r>
      <w:r w:rsidRPr="000B2339">
        <w:rPr>
          <w:rFonts w:ascii="Times New Roman" w:hAnsi="Times New Roman"/>
          <w:sz w:val="28"/>
          <w:szCs w:val="28"/>
        </w:rPr>
        <w:t xml:space="preserve"> года из </w:t>
      </w:r>
      <w:r w:rsidR="00CC4A3B" w:rsidRPr="000B2339">
        <w:rPr>
          <w:rFonts w:ascii="Times New Roman" w:hAnsi="Times New Roman"/>
          <w:sz w:val="28"/>
          <w:szCs w:val="28"/>
        </w:rPr>
        <w:t>5</w:t>
      </w:r>
      <w:r w:rsidRPr="000B2339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 2</w:t>
      </w:r>
      <w:r w:rsidR="00B456F3" w:rsidRPr="000B2339">
        <w:rPr>
          <w:rFonts w:ascii="Times New Roman" w:hAnsi="Times New Roman"/>
          <w:sz w:val="28"/>
          <w:szCs w:val="28"/>
        </w:rPr>
        <w:t xml:space="preserve"> (</w:t>
      </w:r>
      <w:r w:rsidR="00C86017">
        <w:rPr>
          <w:rFonts w:ascii="Times New Roman" w:hAnsi="Times New Roman"/>
          <w:sz w:val="28"/>
          <w:szCs w:val="28"/>
        </w:rPr>
        <w:t xml:space="preserve">1 </w:t>
      </w:r>
      <w:r w:rsidR="00B456F3" w:rsidRPr="000B2339">
        <w:rPr>
          <w:rFonts w:ascii="Times New Roman" w:hAnsi="Times New Roman"/>
          <w:sz w:val="28"/>
          <w:szCs w:val="28"/>
        </w:rPr>
        <w:t>начат</w:t>
      </w:r>
      <w:r w:rsidR="00C86017">
        <w:rPr>
          <w:rFonts w:ascii="Times New Roman" w:hAnsi="Times New Roman"/>
          <w:sz w:val="28"/>
          <w:szCs w:val="28"/>
        </w:rPr>
        <w:t>о</w:t>
      </w:r>
      <w:r w:rsidR="00B456F3" w:rsidRPr="000B2339">
        <w:rPr>
          <w:rFonts w:ascii="Times New Roman" w:hAnsi="Times New Roman"/>
          <w:sz w:val="28"/>
          <w:szCs w:val="28"/>
        </w:rPr>
        <w:t xml:space="preserve"> с опозданием)</w:t>
      </w:r>
      <w:r w:rsidRPr="000B2339">
        <w:rPr>
          <w:rFonts w:ascii="Times New Roman" w:hAnsi="Times New Roman"/>
          <w:sz w:val="28"/>
          <w:szCs w:val="28"/>
        </w:rPr>
        <w:t xml:space="preserve">. Из </w:t>
      </w:r>
      <w:r w:rsidR="00C86017">
        <w:rPr>
          <w:rFonts w:ascii="Times New Roman" w:hAnsi="Times New Roman"/>
          <w:sz w:val="28"/>
          <w:szCs w:val="28"/>
        </w:rPr>
        <w:t>5</w:t>
      </w:r>
      <w:r w:rsidRPr="000B2339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</w:t>
      </w:r>
      <w:r w:rsidR="00C86017">
        <w:rPr>
          <w:rFonts w:ascii="Times New Roman" w:hAnsi="Times New Roman"/>
          <w:sz w:val="28"/>
          <w:szCs w:val="28"/>
        </w:rPr>
        <w:t>2</w:t>
      </w:r>
      <w:r w:rsidRPr="000B2339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2C1587" w:rsidRPr="001B5CF1" w:rsidRDefault="002C1587" w:rsidP="002C1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339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увеличению </w:t>
      </w:r>
      <w:proofErr w:type="gramStart"/>
      <w:r w:rsidRPr="000B2339">
        <w:rPr>
          <w:rFonts w:ascii="Times New Roman" w:hAnsi="Times New Roman"/>
          <w:sz w:val="28"/>
          <w:szCs w:val="28"/>
        </w:rPr>
        <w:t>точности планирования сроков реализации мероприятий</w:t>
      </w:r>
      <w:proofErr w:type="gramEnd"/>
      <w:r w:rsidRPr="000B2339">
        <w:rPr>
          <w:rFonts w:ascii="Times New Roman" w:hAnsi="Times New Roman"/>
          <w:sz w:val="28"/>
          <w:szCs w:val="28"/>
        </w:rPr>
        <w:t xml:space="preserve"> и наступления контрольных событий.</w:t>
      </w:r>
    </w:p>
    <w:p w:rsidR="00B54F91" w:rsidRPr="00C86017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DFE" w:rsidRDefault="00F85DFE" w:rsidP="00F85D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5017EC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85DFE" w:rsidRPr="00893D18" w:rsidRDefault="00F85DFE" w:rsidP="00F8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484"/>
        <w:gridCol w:w="1218"/>
        <w:gridCol w:w="994"/>
        <w:gridCol w:w="1050"/>
        <w:gridCol w:w="1217"/>
        <w:gridCol w:w="756"/>
        <w:gridCol w:w="1041"/>
        <w:gridCol w:w="975"/>
      </w:tblGrid>
      <w:tr w:rsidR="00F85DFE" w:rsidRPr="00527388" w:rsidTr="002F235E">
        <w:tc>
          <w:tcPr>
            <w:tcW w:w="686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 ВЦП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ские сроки реализации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F85DFE" w:rsidRPr="00527388" w:rsidTr="00E81510">
        <w:tc>
          <w:tcPr>
            <w:tcW w:w="686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точников </w:t>
            </w:r>
          </w:p>
        </w:tc>
      </w:tr>
    </w:tbl>
    <w:p w:rsidR="00F85DFE" w:rsidRPr="00AE2A55" w:rsidRDefault="00F85DFE" w:rsidP="00F85DFE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60"/>
        <w:gridCol w:w="12"/>
        <w:gridCol w:w="12"/>
        <w:gridCol w:w="1205"/>
        <w:gridCol w:w="12"/>
        <w:gridCol w:w="23"/>
        <w:gridCol w:w="973"/>
        <w:gridCol w:w="16"/>
        <w:gridCol w:w="1038"/>
        <w:gridCol w:w="1216"/>
        <w:gridCol w:w="742"/>
        <w:gridCol w:w="1055"/>
        <w:gridCol w:w="972"/>
      </w:tblGrid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D21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витие муниц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пальной службы и противодействие коррупции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мысска и ее орг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нах»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Default="00E81510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5,50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400EBF" w:rsidRDefault="00E8151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</w:tr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DD1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730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«Развитие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ципальной </w:t>
            </w:r>
            <w:r w:rsidR="00353D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слу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</w:t>
            </w:r>
            <w:r w:rsidRPr="0053598F">
              <w:rPr>
                <w:rFonts w:ascii="Times New Roman" w:hAnsi="Times New Roman"/>
                <w:sz w:val="16"/>
                <w:szCs w:val="16"/>
              </w:rPr>
              <w:lastRenderedPageBreak/>
              <w:t>бы в администр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ции города Невинномысска и ее органах», вс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917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: орг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низация дополн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тельного профе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сионального 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разования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ципальных сл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жащих 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страции города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73044F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DD164A" w:rsidRDefault="0073044F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прошел 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1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ципальный служащий/</w:t>
            </w:r>
          </w:p>
          <w:p w:rsidR="0073044F" w:rsidRDefault="0073044F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E8151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</w:tr>
      <w:tr w:rsidR="0073044F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73044F" w:rsidRPr="00CF7F70" w:rsidRDefault="0073044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73044F" w:rsidRPr="0053598F" w:rsidRDefault="0073044F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рохождение муниципальными служащими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министрации </w:t>
            </w:r>
            <w:proofErr w:type="gramStart"/>
            <w:r w:rsidRPr="0053598F">
              <w:rPr>
                <w:rFonts w:ascii="Times New Roman" w:hAnsi="Times New Roman"/>
                <w:sz w:val="16"/>
                <w:szCs w:val="16"/>
              </w:rPr>
              <w:t>города Невинн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мысска курсов повышения кв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лификации</w:t>
            </w:r>
            <w:proofErr w:type="gramEnd"/>
            <w:r w:rsidRPr="00535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73044F" w:rsidRPr="0053598F" w:rsidRDefault="0073044F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3044F" w:rsidRPr="00CF7F70" w:rsidRDefault="0073044F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73044F" w:rsidRPr="00CF7F70" w:rsidRDefault="0073044F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6" w:type="dxa"/>
          </w:tcPr>
          <w:p w:rsidR="0073044F" w:rsidRDefault="0073044F" w:rsidP="00CA3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прошел 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1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ципальный служащий/</w:t>
            </w:r>
          </w:p>
          <w:p w:rsidR="0073044F" w:rsidRDefault="0073044F" w:rsidP="00CA3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3044F" w:rsidRPr="00245102" w:rsidRDefault="0073044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3044F" w:rsidRPr="00245102" w:rsidRDefault="0073044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044F" w:rsidRPr="00245102" w:rsidRDefault="0073044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</w:tr>
      <w:tr w:rsidR="00F85DFE" w:rsidRPr="00AA368F" w:rsidTr="005B529D">
        <w:trPr>
          <w:trHeight w:val="227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3A1603" w:rsidRDefault="005B6190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Pr="00320F18" w:rsidRDefault="00F85DFE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низация меропр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ятий, направле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ных на повыш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ние уровня ко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петенции мун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ципальных сл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жащих и оценку уровня их квал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фикации (пров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дение круглых столов, семин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ров-совещаний, тестирования и аттестации) всего, в том числе: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320F1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д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министрации города Невинномы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с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 xml:space="preserve">ска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F85DFE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</w:t>
            </w:r>
            <w:r w:rsidR="005B6190">
              <w:rPr>
                <w:rFonts w:ascii="Times New Roman" w:hAnsi="Times New Roman"/>
                <w:sz w:val="16"/>
                <w:szCs w:val="16"/>
              </w:rPr>
              <w:t>44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челов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е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к</w:t>
            </w:r>
            <w:r w:rsidR="005B6190">
              <w:rPr>
                <w:rFonts w:ascii="Times New Roman" w:hAnsi="Times New Roman"/>
                <w:sz w:val="16"/>
                <w:szCs w:val="16"/>
              </w:rPr>
              <w:t>а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953A6" w:rsidRPr="00320F18" w:rsidRDefault="005B619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16.02.2022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6190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5B6190" w:rsidRPr="00CF7F70" w:rsidRDefault="005B619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5B6190" w:rsidRPr="00061066" w:rsidRDefault="005B6190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лых столов и семинаров-совещаний с муниципальными служащими а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министрации города Невинн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мысска по вопр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сам прохождения муниципальной службы и прот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5B6190" w:rsidRPr="00061066" w:rsidRDefault="005B6190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6190" w:rsidRPr="00CF7F70" w:rsidRDefault="005B619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5B6190" w:rsidRPr="00CF7F70" w:rsidRDefault="005B619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5B6190" w:rsidRDefault="005B6190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ях–44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челов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е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B6190" w:rsidRPr="00320F18" w:rsidRDefault="005B6190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16.02.2022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B6190" w:rsidRPr="00245102" w:rsidRDefault="005B619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5B6190" w:rsidRDefault="005B6190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B6190" w:rsidRDefault="005B6190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стации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города Невинномысска и органов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страции города Невинномысска с правами юрид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лица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622D99" w:rsidRDefault="00F85DFE" w:rsidP="002F235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85DFE" w:rsidRDefault="00951B42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5B619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B6190" w:rsidRDefault="005B619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F85DFE" w:rsidRPr="00023CD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245102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F85DFE" w:rsidRPr="007C7641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  <w:tr w:rsidR="00F85DFE" w:rsidRPr="00AA368F" w:rsidTr="002F235E">
        <w:trPr>
          <w:trHeight w:val="86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60" w:type="dxa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«Противоде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ствие коррупции в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ее орг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нах» всего, </w:t>
            </w:r>
          </w:p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023CDE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Pr="00023CDE" w:rsidRDefault="00F85DFE" w:rsidP="002F235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DD164A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5B52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приятие 1: изг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товление и ра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мещение соц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альной рекламы антикоррупцио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ной направленн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сти (информац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онный стенд, баннеры)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опасности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тал/</w:t>
            </w:r>
          </w:p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зготовление и размещение 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формационного стенда в здании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банн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ров на улицах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антико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рупционной направленности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тал/</w:t>
            </w:r>
          </w:p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20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F6658F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не состоялось.</w:t>
            </w:r>
          </w:p>
        </w:tc>
      </w:tr>
      <w:tr w:rsidR="004A5906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60" w:type="dxa"/>
            <w:shd w:val="clear" w:color="auto" w:fill="auto"/>
          </w:tcPr>
          <w:p w:rsidR="004A5906" w:rsidRPr="00D04B29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низационное, научно-методическое и информационное обеспечение деятельности в области против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действия корру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ции (проведение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ле: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4A5906" w:rsidRPr="00D04B29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опасности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CF7F70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на </w:t>
            </w:r>
            <w:r w:rsidR="000E37E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тал/</w:t>
            </w:r>
          </w:p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60" w:type="dxa"/>
            <w:shd w:val="clear" w:color="auto" w:fill="auto"/>
          </w:tcPr>
          <w:p w:rsidR="004A5906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 с руководителями органов админ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 xml:space="preserve">страции города Невинномысска с привлечением институтов </w:t>
            </w:r>
          </w:p>
          <w:p w:rsidR="004A5906" w:rsidRPr="00D04B29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гражданского общества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4A5906" w:rsidRPr="00D04B29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CF7F70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на </w:t>
            </w:r>
            <w:r w:rsidR="000E37E4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тал/</w:t>
            </w:r>
          </w:p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157907">
        <w:trPr>
          <w:trHeight w:val="235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4A5906" w:rsidRPr="00F6658F" w:rsidRDefault="004A5906" w:rsidP="00CA3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не состоялось.</w:t>
            </w: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3A4FC9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42E02" w:rsidRDefault="00042E02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A1D0D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е</w:t>
      </w:r>
      <w:r w:rsidRPr="009A1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A1D0D">
        <w:rPr>
          <w:rFonts w:ascii="Times New Roman" w:hAnsi="Times New Roman"/>
          <w:sz w:val="28"/>
          <w:szCs w:val="28"/>
        </w:rPr>
        <w:t>года отделом кадров и наград администрации города Невинномысска с муниципальными служащими администрации</w:t>
      </w:r>
      <w:r w:rsidRPr="00953439">
        <w:rPr>
          <w:rFonts w:ascii="Times New Roman" w:hAnsi="Times New Roman"/>
          <w:sz w:val="28"/>
          <w:szCs w:val="28"/>
        </w:rPr>
        <w:t xml:space="preserve"> города Невинномысска проведен семинар на тем</w:t>
      </w:r>
      <w:r>
        <w:rPr>
          <w:rFonts w:ascii="Times New Roman" w:hAnsi="Times New Roman"/>
          <w:sz w:val="28"/>
          <w:szCs w:val="28"/>
        </w:rPr>
        <w:t>у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</w:t>
      </w:r>
      <w:r w:rsidRPr="00953439">
        <w:rPr>
          <w:rFonts w:ascii="Times New Roman" w:hAnsi="Times New Roman"/>
          <w:sz w:val="28"/>
          <w:szCs w:val="28"/>
        </w:rPr>
        <w:lastRenderedPageBreak/>
        <w:t xml:space="preserve">имущественного характера. Об использовании специального программного обеспечения «Справки БК». Кроме </w:t>
      </w:r>
      <w:r>
        <w:rPr>
          <w:rFonts w:ascii="Times New Roman" w:hAnsi="Times New Roman"/>
          <w:sz w:val="28"/>
          <w:szCs w:val="28"/>
        </w:rPr>
        <w:t>э</w:t>
      </w:r>
      <w:r w:rsidRPr="00953439">
        <w:rPr>
          <w:rFonts w:ascii="Times New Roman" w:hAnsi="Times New Roman"/>
          <w:sz w:val="28"/>
          <w:szCs w:val="28"/>
        </w:rPr>
        <w:t>того,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</w:t>
      </w:r>
      <w:r>
        <w:rPr>
          <w:rFonts w:ascii="Times New Roman" w:hAnsi="Times New Roman"/>
          <w:sz w:val="28"/>
          <w:szCs w:val="28"/>
        </w:rPr>
        <w:t>ы: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 </w:t>
      </w:r>
    </w:p>
    <w:p w:rsidR="00042E02" w:rsidRDefault="00042E02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>Всего в семинар</w:t>
      </w:r>
      <w:r>
        <w:rPr>
          <w:rFonts w:ascii="Times New Roman" w:hAnsi="Times New Roman"/>
          <w:sz w:val="28"/>
          <w:szCs w:val="28"/>
        </w:rPr>
        <w:t>е</w:t>
      </w:r>
      <w:r w:rsidRPr="00953439">
        <w:rPr>
          <w:rFonts w:ascii="Times New Roman" w:hAnsi="Times New Roman"/>
          <w:sz w:val="28"/>
          <w:szCs w:val="28"/>
        </w:rPr>
        <w:t xml:space="preserve"> принял</w:t>
      </w:r>
      <w:r>
        <w:rPr>
          <w:rFonts w:ascii="Times New Roman" w:hAnsi="Times New Roman"/>
          <w:sz w:val="28"/>
          <w:szCs w:val="28"/>
        </w:rPr>
        <w:t>о</w:t>
      </w:r>
      <w:r w:rsidRPr="00953439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44</w:t>
      </w:r>
      <w:r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042E02" w:rsidRDefault="00042E02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квартале 2022 г. (с 07.02.2022 по 25.02.2022)                        </w:t>
      </w:r>
      <w:r w:rsidR="00303DDE">
        <w:rPr>
          <w:rFonts w:ascii="Times New Roman" w:hAnsi="Times New Roman"/>
          <w:sz w:val="28"/>
          <w:szCs w:val="28"/>
        </w:rPr>
        <w:t xml:space="preserve">      1 муниципальный служащий п</w:t>
      </w:r>
      <w:r>
        <w:rPr>
          <w:rFonts w:ascii="Times New Roman" w:hAnsi="Times New Roman"/>
          <w:sz w:val="28"/>
          <w:szCs w:val="28"/>
        </w:rPr>
        <w:t>рошел повышение квалификации в Федеральном государственном бюджетном образовательном учреждении высшего образования «Ставропольский государственный аграрный университет» по дополнительной профессиональной программе «Управление государственными и муниципальными закупками».</w:t>
      </w:r>
    </w:p>
    <w:p w:rsidR="005A0219" w:rsidRDefault="005A0219" w:rsidP="00F93A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9A1D0D" w:rsidRPr="00141551" w:rsidRDefault="00042E02" w:rsidP="005A02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Запланировано на 2 квартал 2022 г.</w:t>
      </w:r>
    </w:p>
    <w:p w:rsidR="002F69EA" w:rsidRDefault="002F69EA" w:rsidP="005A0219">
      <w:pPr>
        <w:suppressAutoHyphens/>
        <w:spacing w:after="0" w:line="240" w:lineRule="auto"/>
      </w:pPr>
    </w:p>
    <w:sectPr w:rsidR="002F69EA" w:rsidSect="00353D1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7A" w:rsidRDefault="00AC637A" w:rsidP="00BB2BE5">
      <w:pPr>
        <w:spacing w:after="0" w:line="240" w:lineRule="auto"/>
      </w:pPr>
      <w:r>
        <w:separator/>
      </w:r>
    </w:p>
  </w:endnote>
  <w:endnote w:type="continuationSeparator" w:id="0">
    <w:p w:rsidR="00AC637A" w:rsidRDefault="00AC637A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7A" w:rsidRDefault="00AC637A" w:rsidP="00BB2BE5">
      <w:pPr>
        <w:spacing w:after="0" w:line="240" w:lineRule="auto"/>
      </w:pPr>
      <w:r>
        <w:separator/>
      </w:r>
    </w:p>
  </w:footnote>
  <w:footnote w:type="continuationSeparator" w:id="0">
    <w:p w:rsidR="00AC637A" w:rsidRDefault="00AC637A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0D" w:rsidRPr="00BB2BE5" w:rsidRDefault="006E3F0D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5D311E">
          <w:rPr>
            <w:rFonts w:ascii="Times New Roman" w:hAnsi="Times New Roman"/>
            <w:noProof/>
            <w:sz w:val="24"/>
            <w:szCs w:val="24"/>
          </w:rPr>
          <w:t>4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0D" w:rsidRDefault="006E3F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A"/>
    <w:rsid w:val="00025EA3"/>
    <w:rsid w:val="0003040A"/>
    <w:rsid w:val="0003295E"/>
    <w:rsid w:val="00035480"/>
    <w:rsid w:val="00042E02"/>
    <w:rsid w:val="000478D9"/>
    <w:rsid w:val="0007250D"/>
    <w:rsid w:val="00087A47"/>
    <w:rsid w:val="00097386"/>
    <w:rsid w:val="000A4FEB"/>
    <w:rsid w:val="000B2339"/>
    <w:rsid w:val="000C5FA3"/>
    <w:rsid w:val="000E37E4"/>
    <w:rsid w:val="000F516F"/>
    <w:rsid w:val="000F76F8"/>
    <w:rsid w:val="001036C8"/>
    <w:rsid w:val="00110EE7"/>
    <w:rsid w:val="001319EB"/>
    <w:rsid w:val="00135462"/>
    <w:rsid w:val="00145304"/>
    <w:rsid w:val="001551DD"/>
    <w:rsid w:val="0016705C"/>
    <w:rsid w:val="00173919"/>
    <w:rsid w:val="0018153E"/>
    <w:rsid w:val="00182852"/>
    <w:rsid w:val="00185DD0"/>
    <w:rsid w:val="001B1EEC"/>
    <w:rsid w:val="001B5A2B"/>
    <w:rsid w:val="001B5CF1"/>
    <w:rsid w:val="001E08AA"/>
    <w:rsid w:val="001E5135"/>
    <w:rsid w:val="00212799"/>
    <w:rsid w:val="0021418A"/>
    <w:rsid w:val="0022082F"/>
    <w:rsid w:val="00223351"/>
    <w:rsid w:val="00240502"/>
    <w:rsid w:val="00245ED0"/>
    <w:rsid w:val="0027326E"/>
    <w:rsid w:val="00283F81"/>
    <w:rsid w:val="002C1587"/>
    <w:rsid w:val="002D4C33"/>
    <w:rsid w:val="002F69EA"/>
    <w:rsid w:val="00303DDE"/>
    <w:rsid w:val="00327B74"/>
    <w:rsid w:val="00350E72"/>
    <w:rsid w:val="00351A99"/>
    <w:rsid w:val="00353D16"/>
    <w:rsid w:val="00374F46"/>
    <w:rsid w:val="00390771"/>
    <w:rsid w:val="003953A6"/>
    <w:rsid w:val="003A4FC9"/>
    <w:rsid w:val="004078C1"/>
    <w:rsid w:val="00407E19"/>
    <w:rsid w:val="00413F0D"/>
    <w:rsid w:val="004201A5"/>
    <w:rsid w:val="00422C80"/>
    <w:rsid w:val="00422E71"/>
    <w:rsid w:val="00472122"/>
    <w:rsid w:val="0048417A"/>
    <w:rsid w:val="00494578"/>
    <w:rsid w:val="0049636B"/>
    <w:rsid w:val="004A4D08"/>
    <w:rsid w:val="004A5906"/>
    <w:rsid w:val="005017EC"/>
    <w:rsid w:val="0050474C"/>
    <w:rsid w:val="005464FD"/>
    <w:rsid w:val="005621C8"/>
    <w:rsid w:val="00565089"/>
    <w:rsid w:val="00566CC7"/>
    <w:rsid w:val="005A0219"/>
    <w:rsid w:val="005B529D"/>
    <w:rsid w:val="005B6190"/>
    <w:rsid w:val="005D311E"/>
    <w:rsid w:val="006154E9"/>
    <w:rsid w:val="00623C0F"/>
    <w:rsid w:val="00664CAC"/>
    <w:rsid w:val="00665769"/>
    <w:rsid w:val="006759A5"/>
    <w:rsid w:val="006839F5"/>
    <w:rsid w:val="006A684D"/>
    <w:rsid w:val="006B47DA"/>
    <w:rsid w:val="006C2251"/>
    <w:rsid w:val="006C5B3D"/>
    <w:rsid w:val="006E3F0D"/>
    <w:rsid w:val="006F1F0A"/>
    <w:rsid w:val="0071283A"/>
    <w:rsid w:val="0073044F"/>
    <w:rsid w:val="00747B17"/>
    <w:rsid w:val="00760130"/>
    <w:rsid w:val="007679ED"/>
    <w:rsid w:val="007858DE"/>
    <w:rsid w:val="007A5811"/>
    <w:rsid w:val="00805FD3"/>
    <w:rsid w:val="0085117F"/>
    <w:rsid w:val="00872C5D"/>
    <w:rsid w:val="00896256"/>
    <w:rsid w:val="008D2843"/>
    <w:rsid w:val="008D66B5"/>
    <w:rsid w:val="008F2AE3"/>
    <w:rsid w:val="00917357"/>
    <w:rsid w:val="00935B18"/>
    <w:rsid w:val="00951B42"/>
    <w:rsid w:val="00963F04"/>
    <w:rsid w:val="009A1D0D"/>
    <w:rsid w:val="009B05ED"/>
    <w:rsid w:val="009B0C32"/>
    <w:rsid w:val="009D4A0F"/>
    <w:rsid w:val="009D4B7C"/>
    <w:rsid w:val="00A12745"/>
    <w:rsid w:val="00A20839"/>
    <w:rsid w:val="00A31E47"/>
    <w:rsid w:val="00A33BA0"/>
    <w:rsid w:val="00A36F0F"/>
    <w:rsid w:val="00A63C71"/>
    <w:rsid w:val="00AC637A"/>
    <w:rsid w:val="00AE2004"/>
    <w:rsid w:val="00AF60E1"/>
    <w:rsid w:val="00B07CFD"/>
    <w:rsid w:val="00B209FB"/>
    <w:rsid w:val="00B456F3"/>
    <w:rsid w:val="00B54F91"/>
    <w:rsid w:val="00B66E5B"/>
    <w:rsid w:val="00B822C6"/>
    <w:rsid w:val="00BA651B"/>
    <w:rsid w:val="00BB1537"/>
    <w:rsid w:val="00BB2BE5"/>
    <w:rsid w:val="00BE0023"/>
    <w:rsid w:val="00BF2C58"/>
    <w:rsid w:val="00C01524"/>
    <w:rsid w:val="00C0200F"/>
    <w:rsid w:val="00C33C42"/>
    <w:rsid w:val="00C5615D"/>
    <w:rsid w:val="00C86017"/>
    <w:rsid w:val="00C9255E"/>
    <w:rsid w:val="00CB678A"/>
    <w:rsid w:val="00CC4A3B"/>
    <w:rsid w:val="00CD6EA5"/>
    <w:rsid w:val="00D04B0F"/>
    <w:rsid w:val="00D12400"/>
    <w:rsid w:val="00D16B74"/>
    <w:rsid w:val="00D62D62"/>
    <w:rsid w:val="00D66A8A"/>
    <w:rsid w:val="00D71634"/>
    <w:rsid w:val="00D901C4"/>
    <w:rsid w:val="00D92E12"/>
    <w:rsid w:val="00DA458B"/>
    <w:rsid w:val="00DA72DD"/>
    <w:rsid w:val="00DC6EE9"/>
    <w:rsid w:val="00DD164A"/>
    <w:rsid w:val="00DD7B40"/>
    <w:rsid w:val="00DE42D6"/>
    <w:rsid w:val="00DE70D3"/>
    <w:rsid w:val="00E3712C"/>
    <w:rsid w:val="00E71049"/>
    <w:rsid w:val="00E7470C"/>
    <w:rsid w:val="00E81510"/>
    <w:rsid w:val="00EF1FC0"/>
    <w:rsid w:val="00F155D2"/>
    <w:rsid w:val="00F40F61"/>
    <w:rsid w:val="00F7325D"/>
    <w:rsid w:val="00F85DFE"/>
    <w:rsid w:val="00F85F39"/>
    <w:rsid w:val="00F93A03"/>
    <w:rsid w:val="00FA54FB"/>
    <w:rsid w:val="00FB174B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148</cp:revision>
  <dcterms:created xsi:type="dcterms:W3CDTF">2021-01-19T08:16:00Z</dcterms:created>
  <dcterms:modified xsi:type="dcterms:W3CDTF">2022-04-05T15:33:00Z</dcterms:modified>
</cp:coreProperties>
</file>