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D5" w:rsidRPr="00DB25D5" w:rsidRDefault="00DB25D5" w:rsidP="00DB25D5">
      <w:pPr>
        <w:numPr>
          <w:ilvl w:val="0"/>
          <w:numId w:val="1"/>
        </w:numPr>
        <w:suppressAutoHyphens/>
        <w:spacing w:after="0" w:line="240" w:lineRule="auto"/>
        <w:rPr>
          <w:rFonts w:ascii="Times New Roman" w:hAnsi="Times New Roman" w:cs="Times New Roman"/>
          <w:sz w:val="28"/>
          <w:szCs w:val="28"/>
        </w:rPr>
      </w:pPr>
      <w:r w:rsidRPr="00DB25D5">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2788920</wp:posOffset>
            </wp:positionH>
            <wp:positionV relativeFrom="paragraph">
              <wp:posOffset>-52705</wp:posOffset>
            </wp:positionV>
            <wp:extent cx="466725" cy="552450"/>
            <wp:effectExtent l="19050" t="0" r="9525"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552450"/>
                    </a:xfrm>
                    <a:prstGeom prst="rect">
                      <a:avLst/>
                    </a:prstGeom>
                    <a:noFill/>
                  </pic:spPr>
                </pic:pic>
              </a:graphicData>
            </a:graphic>
          </wp:anchor>
        </w:drawing>
      </w:r>
    </w:p>
    <w:p w:rsidR="00DB25D5" w:rsidRPr="00DB25D5" w:rsidRDefault="00DB25D5" w:rsidP="00DB25D5">
      <w:pPr>
        <w:numPr>
          <w:ilvl w:val="0"/>
          <w:numId w:val="1"/>
        </w:numPr>
        <w:suppressAutoHyphens/>
        <w:autoSpaceDN w:val="0"/>
        <w:spacing w:after="0" w:line="240" w:lineRule="auto"/>
        <w:jc w:val="center"/>
        <w:rPr>
          <w:rFonts w:ascii="Times New Roman" w:hAnsi="Times New Roman" w:cs="Times New Roman"/>
          <w:sz w:val="28"/>
          <w:szCs w:val="28"/>
        </w:rPr>
      </w:pPr>
    </w:p>
    <w:p w:rsidR="00DB25D5" w:rsidRPr="00DB25D5" w:rsidRDefault="00DB25D5" w:rsidP="00DB25D5">
      <w:pPr>
        <w:numPr>
          <w:ilvl w:val="0"/>
          <w:numId w:val="1"/>
        </w:numPr>
        <w:suppressAutoHyphens/>
        <w:autoSpaceDN w:val="0"/>
        <w:spacing w:after="0" w:line="240" w:lineRule="auto"/>
        <w:jc w:val="center"/>
        <w:rPr>
          <w:rFonts w:ascii="Times New Roman" w:hAnsi="Times New Roman" w:cs="Times New Roman"/>
          <w:sz w:val="28"/>
          <w:szCs w:val="28"/>
        </w:rPr>
      </w:pPr>
    </w:p>
    <w:p w:rsidR="00DB25D5" w:rsidRPr="00DB25D5" w:rsidRDefault="00DB25D5" w:rsidP="00DB25D5">
      <w:pPr>
        <w:numPr>
          <w:ilvl w:val="0"/>
          <w:numId w:val="1"/>
        </w:numPr>
        <w:suppressAutoHyphens/>
        <w:autoSpaceDN w:val="0"/>
        <w:spacing w:after="0" w:line="240" w:lineRule="auto"/>
        <w:jc w:val="center"/>
        <w:rPr>
          <w:rFonts w:ascii="Times New Roman" w:hAnsi="Times New Roman" w:cs="Times New Roman"/>
          <w:sz w:val="28"/>
          <w:szCs w:val="28"/>
        </w:rPr>
      </w:pPr>
      <w:r w:rsidRPr="00DB25D5">
        <w:rPr>
          <w:rFonts w:ascii="Times New Roman" w:hAnsi="Times New Roman" w:cs="Times New Roman"/>
          <w:sz w:val="28"/>
          <w:szCs w:val="28"/>
        </w:rPr>
        <w:t>АДМИНИСТРАЦИЯ ГОРОДА НЕВИННОМЫССКА</w:t>
      </w:r>
    </w:p>
    <w:p w:rsidR="00DB25D5" w:rsidRPr="00DB25D5" w:rsidRDefault="00DB25D5" w:rsidP="00DB25D5">
      <w:pPr>
        <w:numPr>
          <w:ilvl w:val="0"/>
          <w:numId w:val="1"/>
        </w:numPr>
        <w:suppressAutoHyphens/>
        <w:autoSpaceDN w:val="0"/>
        <w:spacing w:after="0" w:line="240" w:lineRule="auto"/>
        <w:jc w:val="center"/>
        <w:rPr>
          <w:rFonts w:ascii="Times New Roman" w:hAnsi="Times New Roman" w:cs="Times New Roman"/>
          <w:sz w:val="28"/>
          <w:szCs w:val="28"/>
        </w:rPr>
      </w:pPr>
      <w:r w:rsidRPr="00DB25D5">
        <w:rPr>
          <w:rFonts w:ascii="Times New Roman" w:hAnsi="Times New Roman" w:cs="Times New Roman"/>
          <w:sz w:val="28"/>
          <w:szCs w:val="28"/>
        </w:rPr>
        <w:t>СТАВРОПОЛЬСКОГО КРАЯ</w:t>
      </w:r>
    </w:p>
    <w:p w:rsidR="00DB25D5" w:rsidRPr="00DB25D5" w:rsidRDefault="00DB25D5" w:rsidP="00DB25D5">
      <w:pPr>
        <w:numPr>
          <w:ilvl w:val="0"/>
          <w:numId w:val="1"/>
        </w:numPr>
        <w:suppressAutoHyphens/>
        <w:autoSpaceDN w:val="0"/>
        <w:spacing w:after="0" w:line="240" w:lineRule="auto"/>
        <w:jc w:val="center"/>
        <w:rPr>
          <w:rFonts w:ascii="Times New Roman" w:hAnsi="Times New Roman" w:cs="Times New Roman"/>
          <w:sz w:val="28"/>
          <w:szCs w:val="28"/>
        </w:rPr>
      </w:pPr>
    </w:p>
    <w:p w:rsidR="00DB25D5" w:rsidRPr="00DB25D5" w:rsidRDefault="00DB25D5" w:rsidP="00DB25D5">
      <w:pPr>
        <w:numPr>
          <w:ilvl w:val="0"/>
          <w:numId w:val="1"/>
        </w:numPr>
        <w:suppressAutoHyphens/>
        <w:autoSpaceDN w:val="0"/>
        <w:spacing w:after="0" w:line="240" w:lineRule="auto"/>
        <w:jc w:val="center"/>
        <w:rPr>
          <w:rFonts w:ascii="Times New Roman" w:hAnsi="Times New Roman" w:cs="Times New Roman"/>
          <w:sz w:val="28"/>
          <w:szCs w:val="28"/>
        </w:rPr>
      </w:pPr>
      <w:r w:rsidRPr="00DB25D5">
        <w:rPr>
          <w:rFonts w:ascii="Times New Roman" w:hAnsi="Times New Roman" w:cs="Times New Roman"/>
          <w:sz w:val="28"/>
          <w:szCs w:val="28"/>
        </w:rPr>
        <w:t>ПОСТАНОВЛЕНИЕ</w:t>
      </w:r>
    </w:p>
    <w:p w:rsidR="00DB25D5" w:rsidRPr="00DB25D5" w:rsidRDefault="00DB25D5" w:rsidP="00DB25D5">
      <w:pPr>
        <w:numPr>
          <w:ilvl w:val="0"/>
          <w:numId w:val="1"/>
        </w:numPr>
        <w:tabs>
          <w:tab w:val="left" w:pos="3200"/>
        </w:tabs>
        <w:suppressAutoHyphens/>
        <w:autoSpaceDN w:val="0"/>
        <w:spacing w:after="0" w:line="240" w:lineRule="auto"/>
        <w:jc w:val="center"/>
        <w:rPr>
          <w:rFonts w:ascii="Times New Roman" w:hAnsi="Times New Roman" w:cs="Times New Roman"/>
          <w:sz w:val="28"/>
          <w:szCs w:val="28"/>
        </w:rPr>
      </w:pPr>
    </w:p>
    <w:p w:rsidR="00DB25D5" w:rsidRPr="00DB25D5" w:rsidRDefault="00DB25D5" w:rsidP="00DB25D5">
      <w:pPr>
        <w:numPr>
          <w:ilvl w:val="0"/>
          <w:numId w:val="1"/>
        </w:numPr>
        <w:suppressAutoHyphens/>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Pr="00DB25D5">
        <w:rPr>
          <w:rFonts w:ascii="Times New Roman" w:hAnsi="Times New Roman" w:cs="Times New Roman"/>
          <w:sz w:val="28"/>
          <w:szCs w:val="28"/>
        </w:rPr>
        <w:t xml:space="preserve"> марта 2017 г.                                                                    </w:t>
      </w:r>
      <w:r>
        <w:rPr>
          <w:rFonts w:ascii="Times New Roman" w:hAnsi="Times New Roman" w:cs="Times New Roman"/>
          <w:sz w:val="28"/>
          <w:szCs w:val="28"/>
        </w:rPr>
        <w:t xml:space="preserve">                           № 655</w:t>
      </w:r>
    </w:p>
    <w:p w:rsidR="00DB25D5" w:rsidRPr="00DB25D5" w:rsidRDefault="00DB25D5" w:rsidP="00DB25D5">
      <w:pPr>
        <w:numPr>
          <w:ilvl w:val="0"/>
          <w:numId w:val="1"/>
        </w:numPr>
        <w:tabs>
          <w:tab w:val="left" w:pos="4140"/>
        </w:tabs>
        <w:suppressAutoHyphens/>
        <w:autoSpaceDN w:val="0"/>
        <w:spacing w:after="0" w:line="240" w:lineRule="auto"/>
        <w:jc w:val="center"/>
        <w:rPr>
          <w:rFonts w:ascii="Times New Roman" w:hAnsi="Times New Roman" w:cs="Times New Roman"/>
          <w:sz w:val="28"/>
          <w:szCs w:val="28"/>
        </w:rPr>
      </w:pPr>
    </w:p>
    <w:p w:rsidR="00DB25D5" w:rsidRPr="00DB25D5" w:rsidRDefault="00DB25D5" w:rsidP="00DB25D5">
      <w:pPr>
        <w:numPr>
          <w:ilvl w:val="0"/>
          <w:numId w:val="1"/>
        </w:numPr>
        <w:suppressAutoHyphens/>
        <w:spacing w:after="0" w:line="240" w:lineRule="exact"/>
        <w:jc w:val="center"/>
        <w:rPr>
          <w:rFonts w:ascii="Times New Roman" w:hAnsi="Times New Roman" w:cs="Times New Roman"/>
          <w:sz w:val="28"/>
          <w:szCs w:val="28"/>
        </w:rPr>
      </w:pPr>
      <w:r w:rsidRPr="00DB25D5">
        <w:rPr>
          <w:rFonts w:ascii="Times New Roman" w:hAnsi="Times New Roman" w:cs="Times New Roman"/>
          <w:sz w:val="28"/>
          <w:szCs w:val="28"/>
        </w:rPr>
        <w:t>Невинномысск</w:t>
      </w:r>
    </w:p>
    <w:p w:rsidR="00542375" w:rsidRDefault="00542375" w:rsidP="009E2DA3">
      <w:pPr>
        <w:suppressAutoHyphens/>
        <w:spacing w:after="0" w:line="240" w:lineRule="exact"/>
        <w:jc w:val="center"/>
        <w:rPr>
          <w:rFonts w:ascii="Times New Roman" w:eastAsia="Times New Roman" w:hAnsi="Times New Roman" w:cs="Times New Roman"/>
          <w:sz w:val="28"/>
          <w:szCs w:val="28"/>
          <w:lang w:eastAsia="ar-SA"/>
        </w:rPr>
      </w:pPr>
    </w:p>
    <w:p w:rsidR="00542375" w:rsidRDefault="00542375" w:rsidP="009E2DA3">
      <w:pPr>
        <w:suppressAutoHyphens/>
        <w:spacing w:after="0" w:line="240" w:lineRule="exact"/>
        <w:jc w:val="center"/>
        <w:rPr>
          <w:rFonts w:ascii="Times New Roman" w:eastAsia="Times New Roman" w:hAnsi="Times New Roman" w:cs="Times New Roman"/>
          <w:sz w:val="28"/>
          <w:szCs w:val="28"/>
          <w:lang w:eastAsia="ar-SA"/>
        </w:rPr>
      </w:pPr>
    </w:p>
    <w:p w:rsidR="009E2DA3" w:rsidRPr="009E2DA3" w:rsidRDefault="00F257F2" w:rsidP="009E2DA3">
      <w:pPr>
        <w:suppressAutoHyphens/>
        <w:spacing w:after="0" w:line="240" w:lineRule="exact"/>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к</w:t>
      </w:r>
      <w:r w:rsidR="00933E4C">
        <w:rPr>
          <w:rFonts w:ascii="Times New Roman" w:eastAsia="Times New Roman" w:hAnsi="Times New Roman" w:cs="Times New Roman"/>
          <w:sz w:val="28"/>
          <w:szCs w:val="28"/>
          <w:lang w:eastAsia="ar-SA"/>
        </w:rPr>
        <w:t>апитально</w:t>
      </w:r>
      <w:r>
        <w:rPr>
          <w:rFonts w:ascii="Times New Roman" w:eastAsia="Times New Roman" w:hAnsi="Times New Roman" w:cs="Times New Roman"/>
          <w:sz w:val="28"/>
          <w:szCs w:val="28"/>
          <w:lang w:eastAsia="ar-SA"/>
        </w:rPr>
        <w:t xml:space="preserve">м </w:t>
      </w:r>
      <w:r w:rsidR="00D4468E">
        <w:rPr>
          <w:rFonts w:ascii="Times New Roman" w:eastAsia="Times New Roman" w:hAnsi="Times New Roman" w:cs="Times New Roman"/>
          <w:sz w:val="28"/>
          <w:szCs w:val="28"/>
          <w:lang w:eastAsia="ar-SA"/>
        </w:rPr>
        <w:t>ремонт</w:t>
      </w:r>
      <w:r>
        <w:rPr>
          <w:rFonts w:ascii="Times New Roman" w:eastAsia="Times New Roman" w:hAnsi="Times New Roman" w:cs="Times New Roman"/>
          <w:sz w:val="28"/>
          <w:szCs w:val="28"/>
          <w:lang w:eastAsia="ar-SA"/>
        </w:rPr>
        <w:t>е</w:t>
      </w:r>
      <w:r w:rsidR="00D4468E">
        <w:rPr>
          <w:rFonts w:ascii="Times New Roman" w:eastAsia="Times New Roman" w:hAnsi="Times New Roman" w:cs="Times New Roman"/>
          <w:sz w:val="28"/>
          <w:szCs w:val="28"/>
          <w:lang w:eastAsia="ar-SA"/>
        </w:rPr>
        <w:t xml:space="preserve"> </w:t>
      </w:r>
      <w:r w:rsidR="00933E4C">
        <w:rPr>
          <w:rFonts w:ascii="Times New Roman" w:eastAsia="Times New Roman" w:hAnsi="Times New Roman" w:cs="Times New Roman"/>
          <w:sz w:val="28"/>
          <w:szCs w:val="28"/>
          <w:lang w:eastAsia="ar-SA"/>
        </w:rPr>
        <w:t>и ремонт</w:t>
      </w:r>
      <w:r>
        <w:rPr>
          <w:rFonts w:ascii="Times New Roman" w:eastAsia="Times New Roman" w:hAnsi="Times New Roman" w:cs="Times New Roman"/>
          <w:sz w:val="28"/>
          <w:szCs w:val="28"/>
          <w:lang w:eastAsia="ar-SA"/>
        </w:rPr>
        <w:t>е</w:t>
      </w:r>
      <w:r w:rsidR="00933E4C">
        <w:rPr>
          <w:rFonts w:ascii="Times New Roman" w:eastAsia="Times New Roman" w:hAnsi="Times New Roman" w:cs="Times New Roman"/>
          <w:sz w:val="28"/>
          <w:szCs w:val="28"/>
          <w:lang w:eastAsia="ar-SA"/>
        </w:rPr>
        <w:t xml:space="preserve"> </w:t>
      </w:r>
      <w:r w:rsidR="00D4468E">
        <w:rPr>
          <w:rFonts w:ascii="Times New Roman" w:eastAsia="Times New Roman" w:hAnsi="Times New Roman" w:cs="Times New Roman"/>
          <w:sz w:val="28"/>
          <w:szCs w:val="28"/>
          <w:lang w:eastAsia="ar-SA"/>
        </w:rPr>
        <w:t>автомобильных дорог общего пользования местного значения</w:t>
      </w:r>
      <w:r w:rsidR="00E33C9B">
        <w:rPr>
          <w:rFonts w:ascii="Times New Roman" w:eastAsia="Times New Roman" w:hAnsi="Times New Roman" w:cs="Times New Roman"/>
          <w:sz w:val="28"/>
          <w:szCs w:val="28"/>
          <w:lang w:eastAsia="ar-SA"/>
        </w:rPr>
        <w:t xml:space="preserve"> </w:t>
      </w:r>
      <w:r w:rsidR="00D4468E">
        <w:rPr>
          <w:rFonts w:ascii="Times New Roman" w:eastAsia="Times New Roman" w:hAnsi="Times New Roman" w:cs="Times New Roman"/>
          <w:sz w:val="28"/>
          <w:szCs w:val="28"/>
          <w:lang w:eastAsia="ar-SA"/>
        </w:rPr>
        <w:t>на территории муниципального образования городского округа – города Невинномысска в 201</w:t>
      </w:r>
      <w:r w:rsidR="005F465D">
        <w:rPr>
          <w:rFonts w:ascii="Times New Roman" w:eastAsia="Times New Roman" w:hAnsi="Times New Roman" w:cs="Times New Roman"/>
          <w:sz w:val="28"/>
          <w:szCs w:val="28"/>
          <w:lang w:eastAsia="ar-SA"/>
        </w:rPr>
        <w:t>7</w:t>
      </w:r>
      <w:r w:rsidR="00D4468E">
        <w:rPr>
          <w:rFonts w:ascii="Times New Roman" w:eastAsia="Times New Roman" w:hAnsi="Times New Roman" w:cs="Times New Roman"/>
          <w:sz w:val="28"/>
          <w:szCs w:val="28"/>
          <w:lang w:eastAsia="ar-SA"/>
        </w:rPr>
        <w:t xml:space="preserve"> году</w:t>
      </w:r>
    </w:p>
    <w:p w:rsidR="009E2DA3" w:rsidRPr="009E2DA3" w:rsidRDefault="009E2DA3" w:rsidP="009E2DA3">
      <w:pPr>
        <w:suppressAutoHyphens/>
        <w:spacing w:after="0" w:line="240" w:lineRule="auto"/>
        <w:jc w:val="both"/>
        <w:rPr>
          <w:rFonts w:ascii="Times New Roman" w:eastAsia="Times New Roman" w:hAnsi="Times New Roman" w:cs="Times New Roman"/>
          <w:sz w:val="28"/>
          <w:szCs w:val="28"/>
          <w:lang w:eastAsia="ar-SA"/>
        </w:rPr>
      </w:pPr>
    </w:p>
    <w:p w:rsidR="009E2DA3" w:rsidRDefault="009E2DA3" w:rsidP="009E2DA3">
      <w:pPr>
        <w:suppressAutoHyphens/>
        <w:spacing w:after="0" w:line="240" w:lineRule="auto"/>
        <w:jc w:val="both"/>
        <w:rPr>
          <w:rFonts w:ascii="Times New Roman" w:eastAsia="Times New Roman" w:hAnsi="Times New Roman" w:cs="Times New Roman"/>
          <w:spacing w:val="30"/>
          <w:sz w:val="28"/>
          <w:szCs w:val="28"/>
          <w:lang w:eastAsia="ar-SA"/>
        </w:rPr>
      </w:pPr>
      <w:r w:rsidRPr="009E2DA3">
        <w:rPr>
          <w:rFonts w:ascii="Times New Roman" w:eastAsia="Times New Roman" w:hAnsi="Times New Roman" w:cs="Times New Roman"/>
          <w:sz w:val="28"/>
          <w:szCs w:val="28"/>
          <w:lang w:eastAsia="ar-SA"/>
        </w:rPr>
        <w:tab/>
      </w:r>
      <w:proofErr w:type="gramStart"/>
      <w:r w:rsidR="00F257F2">
        <w:rPr>
          <w:rFonts w:ascii="Times New Roman" w:eastAsia="Times New Roman" w:hAnsi="Times New Roman" w:cs="Times New Roman"/>
          <w:sz w:val="28"/>
          <w:szCs w:val="28"/>
          <w:lang w:eastAsia="ar-SA"/>
        </w:rPr>
        <w:t xml:space="preserve">В соответствии с </w:t>
      </w:r>
      <w:r w:rsidR="00BB44F2" w:rsidRPr="00BB44F2">
        <w:rPr>
          <w:rFonts w:ascii="Times New Roman" w:eastAsia="Times New Roman" w:hAnsi="Times New Roman" w:cs="Times New Roman"/>
          <w:sz w:val="28"/>
          <w:szCs w:val="28"/>
          <w:lang w:eastAsia="ar-SA"/>
        </w:rPr>
        <w:t>Закон</w:t>
      </w:r>
      <w:r w:rsidR="00F257F2">
        <w:rPr>
          <w:rFonts w:ascii="Times New Roman" w:eastAsia="Times New Roman" w:hAnsi="Times New Roman" w:cs="Times New Roman"/>
          <w:sz w:val="28"/>
          <w:szCs w:val="28"/>
          <w:lang w:eastAsia="ar-SA"/>
        </w:rPr>
        <w:t>ом</w:t>
      </w:r>
      <w:r w:rsidR="00BB44F2" w:rsidRPr="00BB44F2">
        <w:rPr>
          <w:rFonts w:ascii="Times New Roman" w:eastAsia="Times New Roman" w:hAnsi="Times New Roman" w:cs="Times New Roman"/>
          <w:sz w:val="28"/>
          <w:szCs w:val="28"/>
          <w:lang w:eastAsia="ar-SA"/>
        </w:rPr>
        <w:t xml:space="preserve"> Ставропольского края </w:t>
      </w:r>
      <w:r w:rsidR="00F257F2" w:rsidRPr="00BB44F2">
        <w:rPr>
          <w:rFonts w:ascii="Times New Roman" w:eastAsia="Times New Roman" w:hAnsi="Times New Roman" w:cs="Times New Roman"/>
          <w:sz w:val="28"/>
          <w:szCs w:val="28"/>
          <w:lang w:eastAsia="ar-SA"/>
        </w:rPr>
        <w:t xml:space="preserve">от </w:t>
      </w:r>
      <w:r w:rsidR="005F465D">
        <w:rPr>
          <w:rFonts w:ascii="Times New Roman" w:eastAsia="Times New Roman" w:hAnsi="Times New Roman" w:cs="Times New Roman"/>
          <w:sz w:val="28"/>
          <w:szCs w:val="28"/>
          <w:lang w:eastAsia="ar-SA"/>
        </w:rPr>
        <w:t>08</w:t>
      </w:r>
      <w:r w:rsidR="00F257F2" w:rsidRPr="00BB44F2">
        <w:rPr>
          <w:rFonts w:ascii="Times New Roman" w:eastAsia="Times New Roman" w:hAnsi="Times New Roman" w:cs="Times New Roman"/>
          <w:sz w:val="28"/>
          <w:szCs w:val="28"/>
          <w:lang w:eastAsia="ar-SA"/>
        </w:rPr>
        <w:t xml:space="preserve"> декабря 201</w:t>
      </w:r>
      <w:r w:rsidR="005F465D">
        <w:rPr>
          <w:rFonts w:ascii="Times New Roman" w:eastAsia="Times New Roman" w:hAnsi="Times New Roman" w:cs="Times New Roman"/>
          <w:sz w:val="28"/>
          <w:szCs w:val="28"/>
          <w:lang w:eastAsia="ar-SA"/>
        </w:rPr>
        <w:t>6</w:t>
      </w:r>
      <w:r w:rsidR="00F257F2" w:rsidRPr="00BB44F2">
        <w:rPr>
          <w:rFonts w:ascii="Times New Roman" w:eastAsia="Times New Roman" w:hAnsi="Times New Roman" w:cs="Times New Roman"/>
          <w:sz w:val="28"/>
          <w:szCs w:val="28"/>
          <w:lang w:eastAsia="ar-SA"/>
        </w:rPr>
        <w:t xml:space="preserve"> г. № </w:t>
      </w:r>
      <w:r w:rsidR="005F465D">
        <w:rPr>
          <w:rFonts w:ascii="Times New Roman" w:eastAsia="Times New Roman" w:hAnsi="Times New Roman" w:cs="Times New Roman"/>
          <w:sz w:val="28"/>
          <w:szCs w:val="28"/>
          <w:lang w:eastAsia="ar-SA"/>
        </w:rPr>
        <w:t>121</w:t>
      </w:r>
      <w:r w:rsidR="00F257F2" w:rsidRPr="00BB44F2">
        <w:rPr>
          <w:rFonts w:ascii="Times New Roman" w:eastAsia="Times New Roman" w:hAnsi="Times New Roman" w:cs="Times New Roman"/>
          <w:sz w:val="28"/>
          <w:szCs w:val="28"/>
          <w:lang w:eastAsia="ar-SA"/>
        </w:rPr>
        <w:t xml:space="preserve">-кз </w:t>
      </w:r>
      <w:r w:rsidR="00BB44F2" w:rsidRPr="00BB44F2">
        <w:rPr>
          <w:rFonts w:ascii="Times New Roman" w:eastAsia="Times New Roman" w:hAnsi="Times New Roman" w:cs="Times New Roman"/>
          <w:sz w:val="28"/>
          <w:szCs w:val="28"/>
          <w:lang w:eastAsia="ar-SA"/>
        </w:rPr>
        <w:t>«О бюджете Ставропольского края на 201</w:t>
      </w:r>
      <w:r w:rsidR="008A764A">
        <w:rPr>
          <w:rFonts w:ascii="Times New Roman" w:eastAsia="Times New Roman" w:hAnsi="Times New Roman" w:cs="Times New Roman"/>
          <w:sz w:val="28"/>
          <w:szCs w:val="28"/>
          <w:lang w:eastAsia="ar-SA"/>
        </w:rPr>
        <w:t>7</w:t>
      </w:r>
      <w:r w:rsidR="00BB44F2" w:rsidRPr="00BB44F2">
        <w:rPr>
          <w:rFonts w:ascii="Times New Roman" w:eastAsia="Times New Roman" w:hAnsi="Times New Roman" w:cs="Times New Roman"/>
          <w:sz w:val="28"/>
          <w:szCs w:val="28"/>
          <w:lang w:eastAsia="ar-SA"/>
        </w:rPr>
        <w:t xml:space="preserve"> год</w:t>
      </w:r>
      <w:r w:rsidR="008A764A">
        <w:rPr>
          <w:rFonts w:ascii="Times New Roman" w:eastAsia="Times New Roman" w:hAnsi="Times New Roman" w:cs="Times New Roman"/>
          <w:sz w:val="28"/>
          <w:szCs w:val="28"/>
          <w:lang w:eastAsia="ar-SA"/>
        </w:rPr>
        <w:t xml:space="preserve"> и плановый период 2018 и 2019 годов</w:t>
      </w:r>
      <w:r w:rsidR="00BB44F2" w:rsidRPr="00BB44F2">
        <w:rPr>
          <w:rFonts w:ascii="Times New Roman" w:eastAsia="Times New Roman" w:hAnsi="Times New Roman" w:cs="Times New Roman"/>
          <w:sz w:val="28"/>
          <w:szCs w:val="28"/>
          <w:lang w:eastAsia="ar-SA"/>
        </w:rPr>
        <w:t>»</w:t>
      </w:r>
      <w:r w:rsidR="00F257F2">
        <w:rPr>
          <w:rFonts w:ascii="Times New Roman" w:eastAsia="Times New Roman" w:hAnsi="Times New Roman" w:cs="Times New Roman"/>
          <w:sz w:val="28"/>
          <w:szCs w:val="28"/>
          <w:lang w:eastAsia="ar-SA"/>
        </w:rPr>
        <w:t>,</w:t>
      </w:r>
      <w:r w:rsidR="00BB44F2" w:rsidRPr="00BB44F2">
        <w:rPr>
          <w:rFonts w:ascii="Times New Roman" w:eastAsia="Times New Roman" w:hAnsi="Times New Roman" w:cs="Times New Roman"/>
          <w:sz w:val="28"/>
          <w:szCs w:val="28"/>
          <w:lang w:eastAsia="ar-SA"/>
        </w:rPr>
        <w:t xml:space="preserve"> постановлением Правительства Ставропольского края от </w:t>
      </w:r>
      <w:r w:rsidR="008A764A">
        <w:rPr>
          <w:rFonts w:ascii="Times New Roman" w:eastAsia="Times New Roman" w:hAnsi="Times New Roman" w:cs="Times New Roman"/>
          <w:sz w:val="28"/>
          <w:szCs w:val="28"/>
          <w:lang w:eastAsia="ar-SA"/>
        </w:rPr>
        <w:t>17</w:t>
      </w:r>
      <w:r w:rsidR="00BB44F2" w:rsidRPr="00BB44F2">
        <w:rPr>
          <w:rFonts w:ascii="Times New Roman" w:eastAsia="Times New Roman" w:hAnsi="Times New Roman" w:cs="Times New Roman"/>
          <w:sz w:val="28"/>
          <w:szCs w:val="28"/>
          <w:lang w:eastAsia="ar-SA"/>
        </w:rPr>
        <w:t xml:space="preserve"> </w:t>
      </w:r>
      <w:r w:rsidR="008A764A">
        <w:rPr>
          <w:rFonts w:ascii="Times New Roman" w:eastAsia="Times New Roman" w:hAnsi="Times New Roman" w:cs="Times New Roman"/>
          <w:sz w:val="28"/>
          <w:szCs w:val="28"/>
          <w:lang w:eastAsia="ar-SA"/>
        </w:rPr>
        <w:t xml:space="preserve">марта </w:t>
      </w:r>
      <w:r w:rsidR="00BB44F2" w:rsidRPr="00BB44F2">
        <w:rPr>
          <w:rFonts w:ascii="Times New Roman" w:eastAsia="Times New Roman" w:hAnsi="Times New Roman" w:cs="Times New Roman"/>
          <w:sz w:val="28"/>
          <w:szCs w:val="28"/>
          <w:lang w:eastAsia="ar-SA"/>
        </w:rPr>
        <w:t>201</w:t>
      </w:r>
      <w:r w:rsidR="008A764A">
        <w:rPr>
          <w:rFonts w:ascii="Times New Roman" w:eastAsia="Times New Roman" w:hAnsi="Times New Roman" w:cs="Times New Roman"/>
          <w:sz w:val="28"/>
          <w:szCs w:val="28"/>
          <w:lang w:eastAsia="ar-SA"/>
        </w:rPr>
        <w:t>7</w:t>
      </w:r>
      <w:r w:rsidR="00BB44F2" w:rsidRPr="00BB44F2">
        <w:rPr>
          <w:rFonts w:ascii="Times New Roman" w:eastAsia="Times New Roman" w:hAnsi="Times New Roman" w:cs="Times New Roman"/>
          <w:sz w:val="28"/>
          <w:szCs w:val="28"/>
          <w:lang w:eastAsia="ar-SA"/>
        </w:rPr>
        <w:t xml:space="preserve"> г. № </w:t>
      </w:r>
      <w:r w:rsidR="008A764A">
        <w:rPr>
          <w:rFonts w:ascii="Times New Roman" w:eastAsia="Times New Roman" w:hAnsi="Times New Roman" w:cs="Times New Roman"/>
          <w:sz w:val="28"/>
          <w:szCs w:val="28"/>
          <w:lang w:eastAsia="ar-SA"/>
        </w:rPr>
        <w:t>82</w:t>
      </w:r>
      <w:r w:rsidR="00BB44F2" w:rsidRPr="00BB44F2">
        <w:rPr>
          <w:rFonts w:ascii="Times New Roman" w:eastAsia="Times New Roman" w:hAnsi="Times New Roman" w:cs="Times New Roman"/>
          <w:sz w:val="28"/>
          <w:szCs w:val="28"/>
          <w:lang w:eastAsia="ar-SA"/>
        </w:rPr>
        <w:t>-п «</w:t>
      </w:r>
      <w:r w:rsidR="008A764A">
        <w:rPr>
          <w:rFonts w:ascii="Times New Roman" w:eastAsia="Times New Roman" w:hAnsi="Times New Roman" w:cs="Times New Roman"/>
          <w:sz w:val="28"/>
          <w:szCs w:val="28"/>
          <w:lang w:eastAsia="ar-SA"/>
        </w:rPr>
        <w:t>О внесении изменения в распределение субсидий, выделяемых бюджетам муниципальных образований Ставропольского края в 2017 году на капитальный ремонт и ремонт автомобильных дорог общего пользования</w:t>
      </w:r>
      <w:proofErr w:type="gramEnd"/>
      <w:r w:rsidR="008A764A">
        <w:rPr>
          <w:rFonts w:ascii="Times New Roman" w:eastAsia="Times New Roman" w:hAnsi="Times New Roman" w:cs="Times New Roman"/>
          <w:sz w:val="28"/>
          <w:szCs w:val="28"/>
          <w:lang w:eastAsia="ar-SA"/>
        </w:rPr>
        <w:t xml:space="preserve"> </w:t>
      </w:r>
      <w:proofErr w:type="gramStart"/>
      <w:r w:rsidR="008A764A">
        <w:rPr>
          <w:rFonts w:ascii="Times New Roman" w:eastAsia="Times New Roman" w:hAnsi="Times New Roman" w:cs="Times New Roman"/>
          <w:sz w:val="28"/>
          <w:szCs w:val="28"/>
          <w:lang w:eastAsia="ar-SA"/>
        </w:rPr>
        <w:t>местного значения в границах населенных пунктов Ставропольского края в рамках реализации мероприятий подпрограммы «Дорожное хозяйство и обеспечение безопасности дорожного движения» государственной программы Ставропольского края «Развитие транспортной системы и обеспечение безопасности дорожного движения» за счет средств дорожного фонда Ставропольского края, утвержденное постановлением Правительства Ставропольского</w:t>
      </w:r>
      <w:r w:rsidR="00D45DA0">
        <w:rPr>
          <w:rFonts w:ascii="Times New Roman" w:eastAsia="Times New Roman" w:hAnsi="Times New Roman" w:cs="Times New Roman"/>
          <w:sz w:val="28"/>
          <w:szCs w:val="28"/>
          <w:lang w:eastAsia="ar-SA"/>
        </w:rPr>
        <w:t xml:space="preserve"> края от 06 февраля 2017 г. № 35-п</w:t>
      </w:r>
      <w:r w:rsidR="00BB44F2" w:rsidRPr="00BB44F2">
        <w:rPr>
          <w:rFonts w:ascii="Times New Roman" w:eastAsia="Times New Roman" w:hAnsi="Times New Roman" w:cs="Times New Roman"/>
          <w:sz w:val="28"/>
          <w:szCs w:val="28"/>
          <w:lang w:eastAsia="ar-SA"/>
        </w:rPr>
        <w:t>», в целях ликвидации аварийных участков на автомобильных дорогах общего пользования</w:t>
      </w:r>
      <w:proofErr w:type="gramEnd"/>
      <w:r w:rsidR="00BB44F2" w:rsidRPr="00BB44F2">
        <w:rPr>
          <w:rFonts w:ascii="Times New Roman" w:eastAsia="Times New Roman" w:hAnsi="Times New Roman" w:cs="Times New Roman"/>
          <w:sz w:val="28"/>
          <w:szCs w:val="28"/>
          <w:lang w:eastAsia="ar-SA"/>
        </w:rPr>
        <w:t xml:space="preserve"> местного значения, повышения безопасности дорожного движения, улучшения уровня жизни населения муниципального образования городского округа – города Невинномысска</w:t>
      </w:r>
      <w:r w:rsidRPr="009E2DA3">
        <w:rPr>
          <w:rFonts w:ascii="Times New Roman" w:eastAsia="Times New Roman" w:hAnsi="Times New Roman" w:cs="Times New Roman"/>
          <w:sz w:val="28"/>
          <w:szCs w:val="28"/>
          <w:lang w:eastAsia="ar-SA"/>
        </w:rPr>
        <w:t xml:space="preserve">, </w:t>
      </w:r>
      <w:r w:rsidRPr="009E2DA3">
        <w:rPr>
          <w:rFonts w:ascii="Times New Roman" w:eastAsia="Times New Roman" w:hAnsi="Times New Roman" w:cs="Times New Roman"/>
          <w:spacing w:val="30"/>
          <w:sz w:val="28"/>
          <w:szCs w:val="28"/>
          <w:lang w:eastAsia="ar-SA"/>
        </w:rPr>
        <w:t>постановляю:</w:t>
      </w:r>
    </w:p>
    <w:p w:rsidR="002900C0" w:rsidRPr="009E2DA3" w:rsidRDefault="002900C0" w:rsidP="009E2DA3">
      <w:pPr>
        <w:suppressAutoHyphens/>
        <w:spacing w:after="0" w:line="240" w:lineRule="auto"/>
        <w:jc w:val="both"/>
        <w:rPr>
          <w:rFonts w:ascii="Times New Roman" w:eastAsia="Times New Roman" w:hAnsi="Times New Roman" w:cs="Times New Roman"/>
          <w:sz w:val="28"/>
          <w:szCs w:val="28"/>
          <w:lang w:eastAsia="ar-SA"/>
        </w:rPr>
      </w:pPr>
    </w:p>
    <w:p w:rsidR="00F257F2" w:rsidRDefault="009E2DA3" w:rsidP="009E2DA3">
      <w:pPr>
        <w:suppressAutoHyphens/>
        <w:spacing w:after="0" w:line="240" w:lineRule="auto"/>
        <w:jc w:val="both"/>
        <w:rPr>
          <w:rFonts w:ascii="Times New Roman" w:eastAsia="Times New Roman" w:hAnsi="Times New Roman" w:cs="Times New Roman"/>
          <w:sz w:val="28"/>
          <w:szCs w:val="28"/>
          <w:lang w:eastAsia="ar-SA"/>
        </w:rPr>
      </w:pPr>
      <w:r w:rsidRPr="009E2DA3">
        <w:rPr>
          <w:rFonts w:ascii="Times New Roman" w:eastAsia="Times New Roman" w:hAnsi="Times New Roman" w:cs="Times New Roman"/>
          <w:sz w:val="28"/>
          <w:szCs w:val="28"/>
          <w:lang w:eastAsia="ar-SA"/>
        </w:rPr>
        <w:tab/>
        <w:t xml:space="preserve">1. </w:t>
      </w:r>
      <w:r w:rsidR="00F257F2">
        <w:rPr>
          <w:rFonts w:ascii="Times New Roman" w:eastAsia="Times New Roman" w:hAnsi="Times New Roman" w:cs="Times New Roman"/>
          <w:sz w:val="28"/>
          <w:szCs w:val="28"/>
          <w:lang w:eastAsia="ar-SA"/>
        </w:rPr>
        <w:t xml:space="preserve">Определить управление жилищно-коммунального хозяйства администрации города Невинномысска уполномоченным органом администрации города Невинномысска по проведению капитального ремонта и </w:t>
      </w:r>
      <w:proofErr w:type="gramStart"/>
      <w:r w:rsidR="00F257F2" w:rsidRPr="009E2DA3">
        <w:rPr>
          <w:rFonts w:ascii="Times New Roman" w:eastAsia="Times New Roman" w:hAnsi="Times New Roman" w:cs="Times New Roman"/>
          <w:sz w:val="28"/>
          <w:szCs w:val="28"/>
          <w:lang w:eastAsia="ar-SA"/>
        </w:rPr>
        <w:t>ремонт</w:t>
      </w:r>
      <w:r w:rsidR="00F257F2">
        <w:rPr>
          <w:rFonts w:ascii="Times New Roman" w:eastAsia="Times New Roman" w:hAnsi="Times New Roman" w:cs="Times New Roman"/>
          <w:sz w:val="28"/>
          <w:szCs w:val="28"/>
          <w:lang w:eastAsia="ar-SA"/>
        </w:rPr>
        <w:t>а</w:t>
      </w:r>
      <w:proofErr w:type="gramEnd"/>
      <w:r w:rsidR="00F257F2" w:rsidRPr="009E2DA3">
        <w:rPr>
          <w:rFonts w:ascii="Times New Roman" w:eastAsia="Times New Roman" w:hAnsi="Times New Roman" w:cs="Times New Roman"/>
          <w:sz w:val="28"/>
          <w:szCs w:val="28"/>
          <w:lang w:eastAsia="ar-SA"/>
        </w:rPr>
        <w:t xml:space="preserve"> автомобильных дорог общего пользования местного значения на территории</w:t>
      </w:r>
      <w:r w:rsidR="00F257F2">
        <w:rPr>
          <w:rFonts w:ascii="Times New Roman" w:eastAsia="Times New Roman" w:hAnsi="Times New Roman" w:cs="Times New Roman"/>
          <w:sz w:val="28"/>
          <w:szCs w:val="28"/>
          <w:lang w:eastAsia="ar-SA"/>
        </w:rPr>
        <w:t xml:space="preserve"> </w:t>
      </w:r>
      <w:r w:rsidR="00F257F2" w:rsidRPr="009E2DA3">
        <w:rPr>
          <w:rFonts w:ascii="Times New Roman" w:eastAsia="Times New Roman" w:hAnsi="Times New Roman" w:cs="Times New Roman"/>
          <w:sz w:val="28"/>
          <w:szCs w:val="28"/>
          <w:lang w:eastAsia="ar-SA"/>
        </w:rPr>
        <w:t>муниципального образования городского округа – города Невинномысска</w:t>
      </w:r>
      <w:r w:rsidR="00F257F2">
        <w:rPr>
          <w:rFonts w:ascii="Times New Roman" w:eastAsia="Times New Roman" w:hAnsi="Times New Roman" w:cs="Times New Roman"/>
          <w:sz w:val="28"/>
          <w:szCs w:val="28"/>
          <w:lang w:eastAsia="ar-SA"/>
        </w:rPr>
        <w:t xml:space="preserve"> за счет средств субсидии из бюджета Ставропольского края, выделяемой на капитальный ремонт и ремонт </w:t>
      </w:r>
      <w:r w:rsidR="00F257F2" w:rsidRPr="009E2DA3">
        <w:rPr>
          <w:rFonts w:ascii="Times New Roman" w:eastAsia="Times New Roman" w:hAnsi="Times New Roman" w:cs="Times New Roman"/>
          <w:sz w:val="28"/>
          <w:szCs w:val="28"/>
          <w:lang w:eastAsia="ar-SA"/>
        </w:rPr>
        <w:t>автомобильных дорог общего пользования местного значения на территории</w:t>
      </w:r>
      <w:r w:rsidR="00F257F2">
        <w:rPr>
          <w:rFonts w:ascii="Times New Roman" w:eastAsia="Times New Roman" w:hAnsi="Times New Roman" w:cs="Times New Roman"/>
          <w:sz w:val="28"/>
          <w:szCs w:val="28"/>
          <w:lang w:eastAsia="ar-SA"/>
        </w:rPr>
        <w:t xml:space="preserve"> </w:t>
      </w:r>
      <w:r w:rsidR="00F257F2" w:rsidRPr="009E2DA3">
        <w:rPr>
          <w:rFonts w:ascii="Times New Roman" w:eastAsia="Times New Roman" w:hAnsi="Times New Roman" w:cs="Times New Roman"/>
          <w:sz w:val="28"/>
          <w:szCs w:val="28"/>
          <w:lang w:eastAsia="ar-SA"/>
        </w:rPr>
        <w:t>муниципального образования городского округа – города Невинномысска</w:t>
      </w:r>
      <w:r w:rsidR="00F257F2">
        <w:rPr>
          <w:rFonts w:ascii="Times New Roman" w:eastAsia="Times New Roman" w:hAnsi="Times New Roman" w:cs="Times New Roman"/>
          <w:sz w:val="28"/>
          <w:szCs w:val="28"/>
          <w:lang w:eastAsia="ar-SA"/>
        </w:rPr>
        <w:t xml:space="preserve"> (далее – уполномоченный орган, субсидия, город) в сумме </w:t>
      </w:r>
      <w:r w:rsidR="00D45DA0">
        <w:rPr>
          <w:rFonts w:ascii="Times New Roman" w:eastAsia="Times New Roman" w:hAnsi="Times New Roman" w:cs="Times New Roman"/>
          <w:sz w:val="28"/>
          <w:szCs w:val="28"/>
          <w:lang w:eastAsia="ar-SA"/>
        </w:rPr>
        <w:t xml:space="preserve">250 </w:t>
      </w:r>
      <w:r w:rsidR="00F257F2">
        <w:rPr>
          <w:rFonts w:ascii="Times New Roman" w:eastAsia="Times New Roman" w:hAnsi="Times New Roman" w:cs="Times New Roman"/>
          <w:sz w:val="28"/>
          <w:szCs w:val="28"/>
          <w:lang w:eastAsia="ar-SA"/>
        </w:rPr>
        <w:t xml:space="preserve">000 000,00 рублей и средств бюджета города в </w:t>
      </w:r>
      <w:r w:rsidR="00F257F2">
        <w:rPr>
          <w:rFonts w:ascii="Times New Roman" w:eastAsia="Times New Roman" w:hAnsi="Times New Roman" w:cs="Times New Roman"/>
          <w:sz w:val="28"/>
          <w:szCs w:val="28"/>
          <w:lang w:eastAsia="ar-SA"/>
        </w:rPr>
        <w:lastRenderedPageBreak/>
        <w:t xml:space="preserve">сумме </w:t>
      </w:r>
      <w:r w:rsidR="00D45DA0">
        <w:rPr>
          <w:rFonts w:ascii="Times New Roman" w:eastAsia="Times New Roman" w:hAnsi="Times New Roman" w:cs="Times New Roman"/>
          <w:sz w:val="28"/>
          <w:szCs w:val="28"/>
          <w:lang w:eastAsia="ar-SA"/>
        </w:rPr>
        <w:t>13 157 894,74</w:t>
      </w:r>
      <w:r w:rsidR="00F257F2">
        <w:rPr>
          <w:rFonts w:ascii="Times New Roman" w:eastAsia="Times New Roman" w:hAnsi="Times New Roman" w:cs="Times New Roman"/>
          <w:sz w:val="28"/>
          <w:szCs w:val="28"/>
          <w:lang w:eastAsia="ar-SA"/>
        </w:rPr>
        <w:t xml:space="preserve"> рублей, предусмотренных на софинансирование расходов указанных в настоящем пункте.</w:t>
      </w:r>
    </w:p>
    <w:p w:rsidR="005874CD" w:rsidRDefault="00F257F2" w:rsidP="00F257F2">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5874CD" w:rsidRPr="009E2DA3">
        <w:rPr>
          <w:rFonts w:ascii="Times New Roman" w:eastAsia="Times New Roman" w:hAnsi="Times New Roman" w:cs="Times New Roman"/>
          <w:sz w:val="28"/>
          <w:szCs w:val="28"/>
          <w:lang w:eastAsia="ar-SA"/>
        </w:rPr>
        <w:t xml:space="preserve">Утвердить план </w:t>
      </w:r>
      <w:r w:rsidR="00933E4C">
        <w:rPr>
          <w:rFonts w:ascii="Times New Roman" w:eastAsia="Times New Roman" w:hAnsi="Times New Roman" w:cs="Times New Roman"/>
          <w:sz w:val="28"/>
          <w:szCs w:val="28"/>
          <w:lang w:eastAsia="ar-SA"/>
        </w:rPr>
        <w:t>капитального ремонт</w:t>
      </w:r>
      <w:r w:rsidR="00744C03">
        <w:rPr>
          <w:rFonts w:ascii="Times New Roman" w:eastAsia="Times New Roman" w:hAnsi="Times New Roman" w:cs="Times New Roman"/>
          <w:sz w:val="28"/>
          <w:szCs w:val="28"/>
          <w:lang w:eastAsia="ar-SA"/>
        </w:rPr>
        <w:t>а</w:t>
      </w:r>
      <w:r w:rsidR="00933E4C">
        <w:rPr>
          <w:rFonts w:ascii="Times New Roman" w:eastAsia="Times New Roman" w:hAnsi="Times New Roman" w:cs="Times New Roman"/>
          <w:sz w:val="28"/>
          <w:szCs w:val="28"/>
          <w:lang w:eastAsia="ar-SA"/>
        </w:rPr>
        <w:t xml:space="preserve"> и </w:t>
      </w:r>
      <w:proofErr w:type="gramStart"/>
      <w:r w:rsidR="00933E4C">
        <w:rPr>
          <w:rFonts w:ascii="Times New Roman" w:eastAsia="Times New Roman" w:hAnsi="Times New Roman" w:cs="Times New Roman"/>
          <w:sz w:val="28"/>
          <w:szCs w:val="28"/>
          <w:lang w:eastAsia="ar-SA"/>
        </w:rPr>
        <w:t>ремонта</w:t>
      </w:r>
      <w:proofErr w:type="gramEnd"/>
      <w:r w:rsidR="00933E4C">
        <w:rPr>
          <w:rFonts w:ascii="Times New Roman" w:eastAsia="Times New Roman" w:hAnsi="Times New Roman" w:cs="Times New Roman"/>
          <w:sz w:val="28"/>
          <w:szCs w:val="28"/>
          <w:lang w:eastAsia="ar-SA"/>
        </w:rPr>
        <w:t xml:space="preserve"> </w:t>
      </w:r>
      <w:r w:rsidR="005874CD" w:rsidRPr="009E2DA3">
        <w:rPr>
          <w:rFonts w:ascii="Times New Roman" w:eastAsia="Times New Roman" w:hAnsi="Times New Roman" w:cs="Times New Roman"/>
          <w:sz w:val="28"/>
          <w:szCs w:val="28"/>
          <w:lang w:eastAsia="ar-SA"/>
        </w:rPr>
        <w:t>автомобильных дорог общего пользования местного значения на территории муниципального образования городского округа – города Невинномысска в 201</w:t>
      </w:r>
      <w:r w:rsidR="00D45DA0">
        <w:rPr>
          <w:rFonts w:ascii="Times New Roman" w:eastAsia="Times New Roman" w:hAnsi="Times New Roman" w:cs="Times New Roman"/>
          <w:sz w:val="28"/>
          <w:szCs w:val="28"/>
          <w:lang w:eastAsia="ar-SA"/>
        </w:rPr>
        <w:t>7</w:t>
      </w:r>
      <w:r w:rsidR="005874CD" w:rsidRPr="009E2DA3">
        <w:rPr>
          <w:rFonts w:ascii="Times New Roman" w:eastAsia="Times New Roman" w:hAnsi="Times New Roman" w:cs="Times New Roman"/>
          <w:sz w:val="28"/>
          <w:szCs w:val="28"/>
          <w:lang w:eastAsia="ar-SA"/>
        </w:rPr>
        <w:t xml:space="preserve"> году согласно приложению 1.</w:t>
      </w:r>
    </w:p>
    <w:p w:rsidR="003C74C1" w:rsidRDefault="003C74C1" w:rsidP="005874C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D4468E">
        <w:rPr>
          <w:rFonts w:ascii="Times New Roman" w:eastAsia="Times New Roman" w:hAnsi="Times New Roman" w:cs="Times New Roman"/>
          <w:sz w:val="28"/>
          <w:szCs w:val="28"/>
          <w:lang w:eastAsia="ar-SA"/>
        </w:rPr>
        <w:t xml:space="preserve">Утвердить показатель результативности использования субсидии на </w:t>
      </w:r>
      <w:r w:rsidR="00933E4C">
        <w:rPr>
          <w:rFonts w:ascii="Times New Roman" w:eastAsia="Times New Roman" w:hAnsi="Times New Roman" w:cs="Times New Roman"/>
          <w:sz w:val="28"/>
          <w:szCs w:val="28"/>
          <w:lang w:eastAsia="ar-SA"/>
        </w:rPr>
        <w:t xml:space="preserve">капитальный ремонт и </w:t>
      </w:r>
      <w:r w:rsidRPr="00D4468E">
        <w:rPr>
          <w:rFonts w:ascii="Times New Roman" w:eastAsia="Times New Roman" w:hAnsi="Times New Roman" w:cs="Times New Roman"/>
          <w:sz w:val="28"/>
          <w:szCs w:val="28"/>
          <w:lang w:eastAsia="ar-SA"/>
        </w:rPr>
        <w:t xml:space="preserve">ремонт автомобильных дорог общего пользования местного значения </w:t>
      </w:r>
      <w:r>
        <w:rPr>
          <w:rFonts w:ascii="Times New Roman" w:eastAsia="Times New Roman" w:hAnsi="Times New Roman" w:cs="Times New Roman"/>
          <w:sz w:val="28"/>
          <w:szCs w:val="28"/>
          <w:lang w:eastAsia="ar-SA"/>
        </w:rPr>
        <w:t>на</w:t>
      </w:r>
      <w:r w:rsidRPr="00D4468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территории муниципального образования городского округа – города Невинномысска</w:t>
      </w:r>
      <w:r w:rsidRPr="00D4468E">
        <w:rPr>
          <w:rFonts w:ascii="Times New Roman" w:eastAsia="Times New Roman" w:hAnsi="Times New Roman" w:cs="Times New Roman"/>
          <w:sz w:val="28"/>
          <w:szCs w:val="28"/>
          <w:lang w:eastAsia="ar-SA"/>
        </w:rPr>
        <w:t xml:space="preserve"> согласно приложению </w:t>
      </w:r>
      <w:r>
        <w:rPr>
          <w:rFonts w:ascii="Times New Roman" w:eastAsia="Times New Roman" w:hAnsi="Times New Roman" w:cs="Times New Roman"/>
          <w:sz w:val="28"/>
          <w:szCs w:val="28"/>
          <w:lang w:eastAsia="ar-SA"/>
        </w:rPr>
        <w:t>2</w:t>
      </w:r>
      <w:r w:rsidRPr="00D4468E">
        <w:rPr>
          <w:rFonts w:ascii="Times New Roman" w:eastAsia="Times New Roman" w:hAnsi="Times New Roman" w:cs="Times New Roman"/>
          <w:sz w:val="28"/>
          <w:szCs w:val="28"/>
          <w:lang w:eastAsia="ar-SA"/>
        </w:rPr>
        <w:t xml:space="preserve">. </w:t>
      </w:r>
    </w:p>
    <w:p w:rsidR="009503C5" w:rsidRDefault="00BB44F2" w:rsidP="00F257F2">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F257F2">
        <w:rPr>
          <w:rFonts w:ascii="Times New Roman" w:eastAsia="Times New Roman" w:hAnsi="Times New Roman" w:cs="Times New Roman"/>
          <w:sz w:val="28"/>
          <w:szCs w:val="28"/>
          <w:lang w:eastAsia="ar-SA"/>
        </w:rPr>
        <w:t xml:space="preserve"> </w:t>
      </w:r>
      <w:r w:rsidR="009503C5">
        <w:rPr>
          <w:rFonts w:ascii="Times New Roman" w:eastAsia="Times New Roman" w:hAnsi="Times New Roman" w:cs="Times New Roman"/>
          <w:sz w:val="28"/>
          <w:szCs w:val="28"/>
          <w:lang w:eastAsia="ar-SA"/>
        </w:rPr>
        <w:t>Уполномоченному органу:</w:t>
      </w:r>
    </w:p>
    <w:p w:rsidR="009503C5" w:rsidRDefault="009503C5" w:rsidP="0071243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обеспечить расходование средств на проведение </w:t>
      </w:r>
      <w:r w:rsidR="00933E4C">
        <w:rPr>
          <w:rFonts w:ascii="Times New Roman" w:eastAsia="Times New Roman" w:hAnsi="Times New Roman" w:cs="Times New Roman"/>
          <w:sz w:val="28"/>
          <w:szCs w:val="28"/>
          <w:lang w:eastAsia="ar-SA"/>
        </w:rPr>
        <w:t xml:space="preserve">капитального ремонта и </w:t>
      </w:r>
      <w:proofErr w:type="gramStart"/>
      <w:r>
        <w:rPr>
          <w:rFonts w:ascii="Times New Roman" w:eastAsia="Times New Roman" w:hAnsi="Times New Roman" w:cs="Times New Roman"/>
          <w:sz w:val="28"/>
          <w:szCs w:val="28"/>
          <w:lang w:eastAsia="ar-SA"/>
        </w:rPr>
        <w:t>ремонта</w:t>
      </w:r>
      <w:proofErr w:type="gramEnd"/>
      <w:r>
        <w:rPr>
          <w:rFonts w:ascii="Times New Roman" w:eastAsia="Times New Roman" w:hAnsi="Times New Roman" w:cs="Times New Roman"/>
          <w:sz w:val="28"/>
          <w:szCs w:val="28"/>
          <w:lang w:eastAsia="ar-SA"/>
        </w:rPr>
        <w:t xml:space="preserve"> </w:t>
      </w:r>
      <w:r w:rsidRPr="009E2DA3">
        <w:rPr>
          <w:rFonts w:ascii="Times New Roman" w:eastAsia="Times New Roman" w:hAnsi="Times New Roman" w:cs="Times New Roman"/>
          <w:sz w:val="28"/>
          <w:szCs w:val="28"/>
          <w:lang w:eastAsia="ar-SA"/>
        </w:rPr>
        <w:t>автомобильных дорог общего пользования местного значения на территории</w:t>
      </w:r>
      <w:r>
        <w:rPr>
          <w:rFonts w:ascii="Times New Roman" w:eastAsia="Times New Roman" w:hAnsi="Times New Roman" w:cs="Times New Roman"/>
          <w:sz w:val="28"/>
          <w:szCs w:val="28"/>
          <w:lang w:eastAsia="ar-SA"/>
        </w:rPr>
        <w:t xml:space="preserve"> </w:t>
      </w:r>
      <w:r w:rsidRPr="009E2DA3">
        <w:rPr>
          <w:rFonts w:ascii="Times New Roman" w:eastAsia="Times New Roman" w:hAnsi="Times New Roman" w:cs="Times New Roman"/>
          <w:sz w:val="28"/>
          <w:szCs w:val="28"/>
          <w:lang w:eastAsia="ar-SA"/>
        </w:rPr>
        <w:t>муниципального образования городского округа – города Невинномысска</w:t>
      </w:r>
      <w:r>
        <w:rPr>
          <w:rFonts w:ascii="Times New Roman" w:eastAsia="Times New Roman" w:hAnsi="Times New Roman" w:cs="Times New Roman"/>
          <w:sz w:val="28"/>
          <w:szCs w:val="28"/>
          <w:lang w:eastAsia="ar-SA"/>
        </w:rPr>
        <w:t xml:space="preserve"> в строгом соответствии с условиями предоставления субсидии;</w:t>
      </w:r>
    </w:p>
    <w:p w:rsidR="009503C5" w:rsidRDefault="00D013CA" w:rsidP="00712430">
      <w:pPr>
        <w:suppressAutoHyphen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t>2</w:t>
      </w:r>
      <w:r w:rsidR="009503C5">
        <w:rPr>
          <w:rFonts w:ascii="Times New Roman" w:eastAsia="Times New Roman" w:hAnsi="Times New Roman" w:cs="Times New Roman"/>
          <w:sz w:val="28"/>
          <w:szCs w:val="28"/>
          <w:lang w:eastAsia="ar-SA"/>
        </w:rPr>
        <w:t xml:space="preserve">) </w:t>
      </w:r>
      <w:r w:rsidR="009503C5" w:rsidRPr="009503C5">
        <w:rPr>
          <w:rFonts w:ascii="Times New Roman" w:hAnsi="Times New Roman" w:cs="Times New Roman"/>
          <w:sz w:val="28"/>
          <w:szCs w:val="28"/>
        </w:rPr>
        <w:t>обеспечить достижение показателя результативности предоставления субсидии из бюджета Ставропольского края, выделяемой бюджету города Невинномысска</w:t>
      </w:r>
      <w:r w:rsidR="009503C5">
        <w:rPr>
          <w:rFonts w:ascii="Times New Roman" w:hAnsi="Times New Roman" w:cs="Times New Roman"/>
          <w:sz w:val="28"/>
          <w:szCs w:val="28"/>
        </w:rPr>
        <w:t xml:space="preserve"> </w:t>
      </w:r>
      <w:r w:rsidR="009503C5">
        <w:rPr>
          <w:rFonts w:ascii="Times New Roman" w:eastAsia="Times New Roman" w:hAnsi="Times New Roman" w:cs="Times New Roman"/>
          <w:sz w:val="28"/>
          <w:szCs w:val="28"/>
          <w:lang w:eastAsia="ar-SA"/>
        </w:rPr>
        <w:t xml:space="preserve">на проведение </w:t>
      </w:r>
      <w:r w:rsidR="00933E4C">
        <w:rPr>
          <w:rFonts w:ascii="Times New Roman" w:eastAsia="Times New Roman" w:hAnsi="Times New Roman" w:cs="Times New Roman"/>
          <w:sz w:val="28"/>
          <w:szCs w:val="28"/>
          <w:lang w:eastAsia="ar-SA"/>
        </w:rPr>
        <w:t xml:space="preserve">капитального ремонта и </w:t>
      </w:r>
      <w:proofErr w:type="gramStart"/>
      <w:r w:rsidR="009503C5">
        <w:rPr>
          <w:rFonts w:ascii="Times New Roman" w:eastAsia="Times New Roman" w:hAnsi="Times New Roman" w:cs="Times New Roman"/>
          <w:sz w:val="28"/>
          <w:szCs w:val="28"/>
          <w:lang w:eastAsia="ar-SA"/>
        </w:rPr>
        <w:t>ремонта</w:t>
      </w:r>
      <w:proofErr w:type="gramEnd"/>
      <w:r w:rsidR="009503C5">
        <w:rPr>
          <w:rFonts w:ascii="Times New Roman" w:eastAsia="Times New Roman" w:hAnsi="Times New Roman" w:cs="Times New Roman"/>
          <w:sz w:val="28"/>
          <w:szCs w:val="28"/>
          <w:lang w:eastAsia="ar-SA"/>
        </w:rPr>
        <w:t xml:space="preserve"> </w:t>
      </w:r>
      <w:r w:rsidR="009503C5" w:rsidRPr="009E2DA3">
        <w:rPr>
          <w:rFonts w:ascii="Times New Roman" w:eastAsia="Times New Roman" w:hAnsi="Times New Roman" w:cs="Times New Roman"/>
          <w:sz w:val="28"/>
          <w:szCs w:val="28"/>
          <w:lang w:eastAsia="ar-SA"/>
        </w:rPr>
        <w:t>автомобильных дорог общего пользования местного значения на территории</w:t>
      </w:r>
      <w:r w:rsidR="009503C5">
        <w:rPr>
          <w:rFonts w:ascii="Times New Roman" w:eastAsia="Times New Roman" w:hAnsi="Times New Roman" w:cs="Times New Roman"/>
          <w:sz w:val="28"/>
          <w:szCs w:val="28"/>
          <w:lang w:eastAsia="ar-SA"/>
        </w:rPr>
        <w:t xml:space="preserve"> </w:t>
      </w:r>
      <w:r w:rsidR="009503C5" w:rsidRPr="009E2DA3">
        <w:rPr>
          <w:rFonts w:ascii="Times New Roman" w:eastAsia="Times New Roman" w:hAnsi="Times New Roman" w:cs="Times New Roman"/>
          <w:sz w:val="28"/>
          <w:szCs w:val="28"/>
          <w:lang w:eastAsia="ar-SA"/>
        </w:rPr>
        <w:t>муниципального образования городского округа – города Невинномысска</w:t>
      </w:r>
      <w:r w:rsidR="00085AAC">
        <w:rPr>
          <w:rFonts w:ascii="Times New Roman" w:eastAsia="Times New Roman" w:hAnsi="Times New Roman" w:cs="Times New Roman"/>
          <w:sz w:val="28"/>
          <w:szCs w:val="28"/>
          <w:lang w:eastAsia="ar-SA"/>
        </w:rPr>
        <w:t>,</w:t>
      </w:r>
      <w:r w:rsidR="009503C5" w:rsidRPr="009503C5">
        <w:rPr>
          <w:rFonts w:ascii="Times New Roman" w:hAnsi="Times New Roman" w:cs="Times New Roman"/>
          <w:sz w:val="28"/>
          <w:szCs w:val="28"/>
        </w:rPr>
        <w:t xml:space="preserve"> </w:t>
      </w:r>
      <w:r w:rsidR="00085AAC">
        <w:rPr>
          <w:rFonts w:ascii="Times New Roman" w:hAnsi="Times New Roman" w:cs="Times New Roman"/>
          <w:sz w:val="28"/>
          <w:szCs w:val="28"/>
        </w:rPr>
        <w:t xml:space="preserve">указанного в пункте </w:t>
      </w:r>
      <w:r w:rsidR="00BB44F2">
        <w:rPr>
          <w:rFonts w:ascii="Times New Roman" w:hAnsi="Times New Roman" w:cs="Times New Roman"/>
          <w:sz w:val="28"/>
          <w:szCs w:val="28"/>
        </w:rPr>
        <w:t>3</w:t>
      </w:r>
      <w:r w:rsidR="00085AAC">
        <w:rPr>
          <w:rFonts w:ascii="Times New Roman" w:hAnsi="Times New Roman" w:cs="Times New Roman"/>
          <w:sz w:val="28"/>
          <w:szCs w:val="28"/>
        </w:rPr>
        <w:t xml:space="preserve"> настоящего постановления;</w:t>
      </w:r>
    </w:p>
    <w:p w:rsidR="001A7BED" w:rsidRPr="004B3226" w:rsidRDefault="00D013CA" w:rsidP="00B42D5A">
      <w:pPr>
        <w:pStyle w:val="ab"/>
        <w:ind w:firstLine="709"/>
        <w:jc w:val="both"/>
        <w:rPr>
          <w:sz w:val="28"/>
          <w:szCs w:val="28"/>
        </w:rPr>
      </w:pPr>
      <w:proofErr w:type="gramStart"/>
      <w:r>
        <w:rPr>
          <w:sz w:val="28"/>
          <w:szCs w:val="28"/>
        </w:rPr>
        <w:t>3</w:t>
      </w:r>
      <w:r w:rsidR="009503C5">
        <w:rPr>
          <w:sz w:val="28"/>
          <w:szCs w:val="28"/>
        </w:rPr>
        <w:t xml:space="preserve">) </w:t>
      </w:r>
      <w:r w:rsidR="001A7BED">
        <w:rPr>
          <w:sz w:val="28"/>
          <w:szCs w:val="28"/>
        </w:rPr>
        <w:t xml:space="preserve">представлять ежемесячно (нарастающим итогом) в министерство </w:t>
      </w:r>
      <w:r w:rsidR="00B42D5A" w:rsidRPr="00B42D5A">
        <w:rPr>
          <w:sz w:val="28"/>
          <w:szCs w:val="28"/>
        </w:rPr>
        <w:t>строительства</w:t>
      </w:r>
      <w:r w:rsidR="00B42D5A">
        <w:rPr>
          <w:sz w:val="28"/>
          <w:szCs w:val="28"/>
        </w:rPr>
        <w:t>,</w:t>
      </w:r>
      <w:r w:rsidR="00B42D5A" w:rsidRPr="00B42D5A">
        <w:rPr>
          <w:sz w:val="28"/>
          <w:szCs w:val="28"/>
        </w:rPr>
        <w:t xml:space="preserve"> дорожного хозяйства и транспорта</w:t>
      </w:r>
      <w:r w:rsidR="00B42D5A">
        <w:rPr>
          <w:sz w:val="28"/>
          <w:szCs w:val="28"/>
        </w:rPr>
        <w:t xml:space="preserve"> </w:t>
      </w:r>
      <w:r w:rsidR="00B42D5A" w:rsidRPr="00B42D5A">
        <w:rPr>
          <w:sz w:val="28"/>
          <w:szCs w:val="28"/>
        </w:rPr>
        <w:t>Ставропольского края</w:t>
      </w:r>
      <w:r w:rsidR="001A7BED">
        <w:rPr>
          <w:sz w:val="28"/>
          <w:szCs w:val="28"/>
        </w:rPr>
        <w:t xml:space="preserve"> не позднее 2 числа месяца, следующего за отчетным, отчет об использовании выделенн</w:t>
      </w:r>
      <w:r w:rsidR="002900C0">
        <w:rPr>
          <w:sz w:val="28"/>
          <w:szCs w:val="28"/>
        </w:rPr>
        <w:t>ых</w:t>
      </w:r>
      <w:r w:rsidR="001A7BED">
        <w:rPr>
          <w:sz w:val="28"/>
          <w:szCs w:val="28"/>
        </w:rPr>
        <w:t xml:space="preserve"> субсиди</w:t>
      </w:r>
      <w:r w:rsidR="002900C0">
        <w:rPr>
          <w:sz w:val="28"/>
          <w:szCs w:val="28"/>
        </w:rPr>
        <w:t>й</w:t>
      </w:r>
      <w:r w:rsidR="001A7BED">
        <w:rPr>
          <w:sz w:val="28"/>
          <w:szCs w:val="28"/>
        </w:rPr>
        <w:t xml:space="preserve"> по форме, установленной министерством </w:t>
      </w:r>
      <w:r w:rsidR="00B42D5A" w:rsidRPr="00B42D5A">
        <w:rPr>
          <w:sz w:val="28"/>
          <w:szCs w:val="28"/>
        </w:rPr>
        <w:t>строительства</w:t>
      </w:r>
      <w:r w:rsidR="00B42D5A">
        <w:rPr>
          <w:sz w:val="28"/>
          <w:szCs w:val="28"/>
        </w:rPr>
        <w:t xml:space="preserve">, </w:t>
      </w:r>
      <w:r w:rsidR="00B42D5A" w:rsidRPr="00B42D5A">
        <w:rPr>
          <w:sz w:val="28"/>
          <w:szCs w:val="28"/>
        </w:rPr>
        <w:t>дорожного хозяйства и транспорта</w:t>
      </w:r>
      <w:r w:rsidR="00B42D5A">
        <w:rPr>
          <w:sz w:val="28"/>
          <w:szCs w:val="28"/>
        </w:rPr>
        <w:t xml:space="preserve"> </w:t>
      </w:r>
      <w:r w:rsidR="00B42D5A" w:rsidRPr="00B42D5A">
        <w:rPr>
          <w:sz w:val="28"/>
          <w:szCs w:val="28"/>
        </w:rPr>
        <w:t>Ставропольского края</w:t>
      </w:r>
      <w:r w:rsidR="001A7BED">
        <w:rPr>
          <w:sz w:val="28"/>
          <w:szCs w:val="28"/>
        </w:rPr>
        <w:t>.</w:t>
      </w:r>
      <w:proofErr w:type="gramEnd"/>
    </w:p>
    <w:p w:rsidR="009E2DA3" w:rsidRPr="009E2DA3" w:rsidRDefault="00F257F2" w:rsidP="00F257F2">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9E2DA3" w:rsidRPr="009E2DA3">
        <w:rPr>
          <w:rFonts w:ascii="Times New Roman" w:eastAsia="Times New Roman" w:hAnsi="Times New Roman" w:cs="Times New Roman"/>
          <w:sz w:val="28"/>
          <w:szCs w:val="28"/>
          <w:lang w:eastAsia="ar-SA"/>
        </w:rPr>
        <w:t>. Настоящее постановление подлежит обнародованию путем размещения на официальном сайте администрации города Невинномысска в информационно-телекоммуникационной сети «Интернет».</w:t>
      </w:r>
    </w:p>
    <w:p w:rsidR="009E2DA3" w:rsidRPr="009E2DA3" w:rsidRDefault="00F257F2" w:rsidP="00F257F2">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9E2DA3" w:rsidRPr="009E2DA3">
        <w:rPr>
          <w:rFonts w:ascii="Times New Roman" w:eastAsia="Times New Roman" w:hAnsi="Times New Roman" w:cs="Times New Roman"/>
          <w:sz w:val="28"/>
          <w:szCs w:val="28"/>
          <w:lang w:eastAsia="ar-SA"/>
        </w:rPr>
        <w:t xml:space="preserve"> </w:t>
      </w:r>
      <w:proofErr w:type="gramStart"/>
      <w:r w:rsidR="009E2DA3" w:rsidRPr="009E2DA3">
        <w:rPr>
          <w:rFonts w:ascii="Times New Roman" w:eastAsia="Times New Roman" w:hAnsi="Times New Roman" w:cs="Times New Roman"/>
          <w:sz w:val="28"/>
          <w:szCs w:val="28"/>
          <w:lang w:eastAsia="ar-SA"/>
        </w:rPr>
        <w:t>Контроль за</w:t>
      </w:r>
      <w:proofErr w:type="gramEnd"/>
      <w:r w:rsidR="009E2DA3" w:rsidRPr="009E2DA3">
        <w:rPr>
          <w:rFonts w:ascii="Times New Roman" w:eastAsia="Times New Roman" w:hAnsi="Times New Roman" w:cs="Times New Roman"/>
          <w:sz w:val="28"/>
          <w:szCs w:val="28"/>
          <w:lang w:eastAsia="ar-SA"/>
        </w:rPr>
        <w:t xml:space="preserve"> выполнением настоящего постановления возложить на</w:t>
      </w:r>
      <w:r w:rsidR="009E2DA3" w:rsidRPr="009E2DA3">
        <w:rPr>
          <w:rFonts w:ascii="Times New Roman" w:eastAsia="Times New Roman" w:hAnsi="Times New Roman" w:cs="Times New Roman"/>
          <w:color w:val="FFFFFF"/>
          <w:sz w:val="28"/>
          <w:szCs w:val="28"/>
          <w:lang w:eastAsia="ar-SA"/>
        </w:rPr>
        <w:t xml:space="preserve"> </w:t>
      </w:r>
      <w:r w:rsidR="009E2DA3" w:rsidRPr="009E2DA3">
        <w:rPr>
          <w:rFonts w:ascii="Times New Roman" w:eastAsia="Times New Roman" w:hAnsi="Times New Roman" w:cs="Times New Roman"/>
          <w:sz w:val="28"/>
          <w:szCs w:val="28"/>
          <w:lang w:eastAsia="ar-SA"/>
        </w:rPr>
        <w:t>заместителя главы администрации города</w:t>
      </w:r>
      <w:r w:rsidR="00D45DA0">
        <w:rPr>
          <w:rFonts w:ascii="Times New Roman" w:eastAsia="Times New Roman" w:hAnsi="Times New Roman" w:cs="Times New Roman"/>
          <w:sz w:val="28"/>
          <w:szCs w:val="28"/>
          <w:lang w:eastAsia="ar-SA"/>
        </w:rPr>
        <w:t>, руководителя управления жилищно-коммунального хозяйства администрации города</w:t>
      </w:r>
      <w:r w:rsidR="009E2DA3" w:rsidRPr="009E2DA3">
        <w:rPr>
          <w:rFonts w:ascii="Times New Roman" w:eastAsia="Times New Roman" w:hAnsi="Times New Roman" w:cs="Times New Roman"/>
          <w:sz w:val="28"/>
          <w:szCs w:val="28"/>
          <w:lang w:eastAsia="ar-SA"/>
        </w:rPr>
        <w:t xml:space="preserve"> Невинномысска </w:t>
      </w:r>
      <w:proofErr w:type="spellStart"/>
      <w:r w:rsidR="00D45DA0">
        <w:rPr>
          <w:rFonts w:ascii="Times New Roman" w:eastAsia="Times New Roman" w:hAnsi="Times New Roman" w:cs="Times New Roman"/>
          <w:sz w:val="28"/>
          <w:szCs w:val="28"/>
          <w:lang w:eastAsia="ar-SA"/>
        </w:rPr>
        <w:t>Эма</w:t>
      </w:r>
      <w:proofErr w:type="spellEnd"/>
      <w:r w:rsidR="00D45DA0">
        <w:rPr>
          <w:rFonts w:ascii="Times New Roman" w:eastAsia="Times New Roman" w:hAnsi="Times New Roman" w:cs="Times New Roman"/>
          <w:sz w:val="28"/>
          <w:szCs w:val="28"/>
          <w:lang w:eastAsia="ar-SA"/>
        </w:rPr>
        <w:t xml:space="preserve"> А.Ю.</w:t>
      </w:r>
    </w:p>
    <w:p w:rsidR="009E2DA3" w:rsidRPr="009E2DA3" w:rsidRDefault="009E2DA3" w:rsidP="00922A55">
      <w:pPr>
        <w:suppressAutoHyphens/>
        <w:spacing w:after="0" w:line="240" w:lineRule="exact"/>
        <w:jc w:val="both"/>
        <w:rPr>
          <w:rFonts w:ascii="Times New Roman" w:eastAsia="Times New Roman" w:hAnsi="Times New Roman" w:cs="Times New Roman"/>
          <w:sz w:val="28"/>
          <w:szCs w:val="28"/>
          <w:lang w:eastAsia="ar-SA"/>
        </w:rPr>
      </w:pPr>
    </w:p>
    <w:p w:rsidR="009E2DA3" w:rsidRPr="009E2DA3" w:rsidRDefault="009E2DA3" w:rsidP="00922A55">
      <w:pPr>
        <w:suppressAutoHyphens/>
        <w:spacing w:after="0" w:line="240" w:lineRule="exact"/>
        <w:jc w:val="both"/>
        <w:rPr>
          <w:rFonts w:ascii="Times New Roman" w:eastAsia="Times New Roman" w:hAnsi="Times New Roman" w:cs="Times New Roman"/>
          <w:sz w:val="28"/>
          <w:szCs w:val="28"/>
          <w:lang w:eastAsia="ar-SA"/>
        </w:rPr>
      </w:pPr>
    </w:p>
    <w:p w:rsidR="009E2DA3" w:rsidRDefault="009E2DA3" w:rsidP="00922A55">
      <w:pPr>
        <w:suppressAutoHyphens/>
        <w:spacing w:after="0" w:line="240" w:lineRule="auto"/>
        <w:jc w:val="both"/>
        <w:rPr>
          <w:rFonts w:ascii="Times New Roman" w:eastAsia="Times New Roman" w:hAnsi="Times New Roman" w:cs="Times New Roman"/>
          <w:sz w:val="28"/>
          <w:szCs w:val="28"/>
          <w:lang w:eastAsia="ar-SA"/>
        </w:rPr>
      </w:pPr>
    </w:p>
    <w:p w:rsidR="00D45DA0" w:rsidRDefault="00922A55" w:rsidP="00922A55">
      <w:pPr>
        <w:suppressAutoHyphens/>
        <w:spacing w:after="0" w:line="24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Глава города Невинномысска</w:t>
      </w:r>
    </w:p>
    <w:p w:rsidR="00922A55" w:rsidRPr="009E2DA3" w:rsidRDefault="00D45DA0" w:rsidP="00922A55">
      <w:pPr>
        <w:suppressAutoHyphens/>
        <w:spacing w:after="0" w:line="240" w:lineRule="exac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Ставропольского края</w:t>
      </w:r>
      <w:r w:rsidR="00922A55">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М.А. </w:t>
      </w:r>
      <w:proofErr w:type="spellStart"/>
      <w:r>
        <w:rPr>
          <w:rFonts w:ascii="Times New Roman" w:eastAsia="Times New Roman" w:hAnsi="Times New Roman" w:cs="Times New Roman"/>
          <w:sz w:val="28"/>
          <w:szCs w:val="28"/>
          <w:lang w:eastAsia="ar-SA"/>
        </w:rPr>
        <w:t>Миненков</w:t>
      </w:r>
      <w:proofErr w:type="spellEnd"/>
    </w:p>
    <w:p w:rsidR="00776A4C" w:rsidRDefault="00776A4C" w:rsidP="00776A4C">
      <w:pPr>
        <w:suppressAutoHyphens/>
        <w:spacing w:after="0" w:line="240" w:lineRule="exact"/>
        <w:ind w:left="567" w:right="-1559" w:hanging="567"/>
        <w:rPr>
          <w:rFonts w:ascii="Times New Roman" w:eastAsia="Times New Roman" w:hAnsi="Times New Roman" w:cs="Times New Roman"/>
          <w:sz w:val="28"/>
          <w:szCs w:val="28"/>
          <w:lang w:eastAsia="ar-SA"/>
        </w:rPr>
      </w:pPr>
    </w:p>
    <w:p w:rsidR="00776A4C" w:rsidRPr="009E2DA3" w:rsidRDefault="00776A4C" w:rsidP="00776A4C">
      <w:pPr>
        <w:suppressAutoHyphens/>
        <w:spacing w:after="0" w:line="240" w:lineRule="exact"/>
        <w:ind w:left="567" w:right="-1559" w:hanging="567"/>
        <w:rPr>
          <w:rFonts w:ascii="Times New Roman" w:eastAsia="Times New Roman" w:hAnsi="Times New Roman" w:cs="Times New Roman"/>
          <w:sz w:val="28"/>
          <w:szCs w:val="28"/>
          <w:lang w:eastAsia="ar-SA"/>
        </w:rPr>
        <w:sectPr w:rsidR="00776A4C" w:rsidRPr="009E2DA3" w:rsidSect="009E2DA3">
          <w:headerReference w:type="even" r:id="rId9"/>
          <w:headerReference w:type="first" r:id="rId10"/>
          <w:footnotePr>
            <w:pos w:val="beneathText"/>
          </w:footnotePr>
          <w:pgSz w:w="11905" w:h="16837" w:code="9"/>
          <w:pgMar w:top="1418" w:right="567" w:bottom="1134" w:left="1985" w:header="0" w:footer="0" w:gutter="0"/>
          <w:cols w:space="720"/>
          <w:titlePg/>
          <w:docGrid w:linePitch="360"/>
        </w:sectPr>
      </w:pPr>
    </w:p>
    <w:p w:rsidR="009E2DA3" w:rsidRDefault="00922A55" w:rsidP="00922A5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Проект подготовил:</w:t>
      </w:r>
    </w:p>
    <w:p w:rsidR="00922A55" w:rsidRDefault="00922A55" w:rsidP="00922A55">
      <w:pPr>
        <w:spacing w:after="0" w:line="240" w:lineRule="auto"/>
        <w:rPr>
          <w:rFonts w:ascii="Times New Roman" w:hAnsi="Times New Roman" w:cs="Times New Roman"/>
          <w:sz w:val="28"/>
          <w:szCs w:val="28"/>
        </w:rPr>
      </w:pPr>
    </w:p>
    <w:p w:rsidR="00DE65A6" w:rsidRDefault="00DE65A6" w:rsidP="00922A55">
      <w:pPr>
        <w:spacing w:after="0" w:line="240" w:lineRule="exac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DE65A6" w:rsidRDefault="00DE65A6" w:rsidP="00922A55">
      <w:pPr>
        <w:spacing w:after="0" w:line="240" w:lineRule="exact"/>
        <w:rPr>
          <w:rFonts w:ascii="Times New Roman" w:hAnsi="Times New Roman" w:cs="Times New Roman"/>
          <w:sz w:val="28"/>
          <w:szCs w:val="28"/>
        </w:rPr>
      </w:pPr>
      <w:r>
        <w:rPr>
          <w:rFonts w:ascii="Times New Roman" w:hAnsi="Times New Roman" w:cs="Times New Roman"/>
          <w:sz w:val="28"/>
          <w:szCs w:val="28"/>
        </w:rPr>
        <w:t>города, руководитель управления</w:t>
      </w:r>
    </w:p>
    <w:p w:rsidR="00DE65A6" w:rsidRDefault="00DE65A6" w:rsidP="00922A55">
      <w:pPr>
        <w:spacing w:after="0" w:line="240" w:lineRule="exact"/>
        <w:rPr>
          <w:rFonts w:ascii="Times New Roman" w:hAnsi="Times New Roman" w:cs="Times New Roman"/>
          <w:sz w:val="28"/>
          <w:szCs w:val="28"/>
        </w:rPr>
      </w:pPr>
      <w:r>
        <w:rPr>
          <w:rFonts w:ascii="Times New Roman" w:hAnsi="Times New Roman" w:cs="Times New Roman"/>
          <w:sz w:val="28"/>
          <w:szCs w:val="28"/>
        </w:rPr>
        <w:t>жилищно-коммунального хозяйства</w:t>
      </w:r>
    </w:p>
    <w:p w:rsidR="00922A55" w:rsidRDefault="00DE65A6" w:rsidP="00922A55">
      <w:pPr>
        <w:spacing w:after="0" w:line="240" w:lineRule="exact"/>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r w:rsidR="00922A55">
        <w:rPr>
          <w:rFonts w:ascii="Times New Roman" w:hAnsi="Times New Roman" w:cs="Times New Roman"/>
          <w:sz w:val="28"/>
          <w:szCs w:val="28"/>
        </w:rPr>
        <w:tab/>
      </w:r>
      <w:r w:rsidR="00922A55">
        <w:rPr>
          <w:rFonts w:ascii="Times New Roman" w:hAnsi="Times New Roman" w:cs="Times New Roman"/>
          <w:sz w:val="28"/>
          <w:szCs w:val="28"/>
        </w:rPr>
        <w:tab/>
      </w:r>
      <w:r w:rsidR="00922A55">
        <w:rPr>
          <w:rFonts w:ascii="Times New Roman" w:hAnsi="Times New Roman" w:cs="Times New Roman"/>
          <w:sz w:val="28"/>
          <w:szCs w:val="28"/>
        </w:rPr>
        <w:tab/>
      </w:r>
      <w:r w:rsidR="00922A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922A55">
        <w:rPr>
          <w:rFonts w:ascii="Times New Roman" w:hAnsi="Times New Roman" w:cs="Times New Roman"/>
          <w:sz w:val="28"/>
          <w:szCs w:val="28"/>
        </w:rPr>
        <w:t xml:space="preserve"> </w:t>
      </w:r>
      <w:r>
        <w:rPr>
          <w:rFonts w:ascii="Times New Roman" w:hAnsi="Times New Roman" w:cs="Times New Roman"/>
          <w:sz w:val="28"/>
          <w:szCs w:val="28"/>
        </w:rPr>
        <w:t>А.Ю. Эм</w:t>
      </w:r>
    </w:p>
    <w:p w:rsidR="00922A55" w:rsidRDefault="00922A55" w:rsidP="00922A55">
      <w:pPr>
        <w:spacing w:after="0" w:line="240" w:lineRule="exact"/>
        <w:rPr>
          <w:rFonts w:ascii="Times New Roman" w:hAnsi="Times New Roman" w:cs="Times New Roman"/>
          <w:sz w:val="28"/>
          <w:szCs w:val="28"/>
        </w:rPr>
      </w:pPr>
    </w:p>
    <w:p w:rsidR="00922A55" w:rsidRDefault="00922A55" w:rsidP="00922A55">
      <w:pPr>
        <w:spacing w:after="0" w:line="240" w:lineRule="exact"/>
        <w:rPr>
          <w:rFonts w:ascii="Times New Roman" w:hAnsi="Times New Roman" w:cs="Times New Roman"/>
          <w:sz w:val="28"/>
          <w:szCs w:val="28"/>
        </w:rPr>
      </w:pPr>
      <w:r>
        <w:rPr>
          <w:rFonts w:ascii="Times New Roman" w:hAnsi="Times New Roman" w:cs="Times New Roman"/>
          <w:sz w:val="28"/>
          <w:szCs w:val="28"/>
        </w:rPr>
        <w:t>Проект визируют:</w:t>
      </w:r>
    </w:p>
    <w:p w:rsidR="00922A55" w:rsidRDefault="00922A55" w:rsidP="00922A55">
      <w:pPr>
        <w:spacing w:after="0" w:line="240" w:lineRule="exact"/>
        <w:rPr>
          <w:rFonts w:ascii="Times New Roman" w:hAnsi="Times New Roman" w:cs="Times New Roman"/>
          <w:sz w:val="28"/>
          <w:szCs w:val="28"/>
        </w:rPr>
      </w:pPr>
    </w:p>
    <w:p w:rsidR="002F64BE" w:rsidRDefault="00DE65A6" w:rsidP="00922A55">
      <w:pPr>
        <w:spacing w:after="0" w:line="240" w:lineRule="exact"/>
        <w:rPr>
          <w:rFonts w:ascii="Times New Roman" w:hAnsi="Times New Roman" w:cs="Times New Roman"/>
          <w:sz w:val="28"/>
          <w:szCs w:val="28"/>
        </w:rPr>
      </w:pPr>
      <w:r>
        <w:rPr>
          <w:rFonts w:ascii="Times New Roman" w:hAnsi="Times New Roman" w:cs="Times New Roman"/>
          <w:sz w:val="28"/>
          <w:szCs w:val="28"/>
        </w:rPr>
        <w:t>Первый за</w:t>
      </w:r>
      <w:r w:rsidR="00922A55">
        <w:rPr>
          <w:rFonts w:ascii="Times New Roman" w:hAnsi="Times New Roman" w:cs="Times New Roman"/>
          <w:sz w:val="28"/>
          <w:szCs w:val="28"/>
        </w:rPr>
        <w:t xml:space="preserve">меститель главы </w:t>
      </w:r>
    </w:p>
    <w:p w:rsidR="00922A55" w:rsidRDefault="008F77B6" w:rsidP="00922A55">
      <w:pPr>
        <w:spacing w:after="0" w:line="240" w:lineRule="exact"/>
        <w:rPr>
          <w:rFonts w:ascii="Times New Roman" w:hAnsi="Times New Roman" w:cs="Times New Roman"/>
          <w:sz w:val="28"/>
          <w:szCs w:val="28"/>
        </w:rPr>
      </w:pPr>
      <w:r>
        <w:rPr>
          <w:rFonts w:ascii="Times New Roman" w:hAnsi="Times New Roman" w:cs="Times New Roman"/>
          <w:sz w:val="28"/>
          <w:szCs w:val="28"/>
        </w:rPr>
        <w:t>а</w:t>
      </w:r>
      <w:r w:rsidR="00922A55">
        <w:rPr>
          <w:rFonts w:ascii="Times New Roman" w:hAnsi="Times New Roman" w:cs="Times New Roman"/>
          <w:sz w:val="28"/>
          <w:szCs w:val="28"/>
        </w:rPr>
        <w:t>дминистрации</w:t>
      </w:r>
      <w:r w:rsidR="002F64BE">
        <w:rPr>
          <w:rFonts w:ascii="Times New Roman" w:hAnsi="Times New Roman" w:cs="Times New Roman"/>
          <w:sz w:val="28"/>
          <w:szCs w:val="28"/>
        </w:rPr>
        <w:t xml:space="preserve"> </w:t>
      </w:r>
      <w:r w:rsidR="00922A55">
        <w:rPr>
          <w:rFonts w:ascii="Times New Roman" w:hAnsi="Times New Roman" w:cs="Times New Roman"/>
          <w:sz w:val="28"/>
          <w:szCs w:val="28"/>
        </w:rPr>
        <w:t>города Невинномысска</w:t>
      </w:r>
      <w:r w:rsidR="002F64BE">
        <w:rPr>
          <w:rFonts w:ascii="Times New Roman" w:hAnsi="Times New Roman" w:cs="Times New Roman"/>
          <w:sz w:val="28"/>
          <w:szCs w:val="28"/>
        </w:rPr>
        <w:tab/>
      </w:r>
      <w:r w:rsidR="002F64BE">
        <w:rPr>
          <w:rFonts w:ascii="Times New Roman" w:hAnsi="Times New Roman" w:cs="Times New Roman"/>
          <w:sz w:val="28"/>
          <w:szCs w:val="28"/>
        </w:rPr>
        <w:tab/>
      </w:r>
      <w:r w:rsidR="002F64BE">
        <w:rPr>
          <w:rFonts w:ascii="Times New Roman" w:hAnsi="Times New Roman" w:cs="Times New Roman"/>
          <w:sz w:val="28"/>
          <w:szCs w:val="28"/>
        </w:rPr>
        <w:tab/>
      </w:r>
      <w:r w:rsidR="002F64BE">
        <w:rPr>
          <w:rFonts w:ascii="Times New Roman" w:hAnsi="Times New Roman" w:cs="Times New Roman"/>
          <w:sz w:val="28"/>
          <w:szCs w:val="28"/>
        </w:rPr>
        <w:tab/>
        <w:t xml:space="preserve">        </w:t>
      </w:r>
      <w:r w:rsidR="00DE65A6">
        <w:rPr>
          <w:rFonts w:ascii="Times New Roman" w:hAnsi="Times New Roman" w:cs="Times New Roman"/>
          <w:sz w:val="28"/>
          <w:szCs w:val="28"/>
        </w:rPr>
        <w:t xml:space="preserve">В.Э. </w:t>
      </w:r>
      <w:proofErr w:type="spellStart"/>
      <w:r w:rsidR="00DE65A6">
        <w:rPr>
          <w:rFonts w:ascii="Times New Roman" w:hAnsi="Times New Roman" w:cs="Times New Roman"/>
          <w:sz w:val="28"/>
          <w:szCs w:val="28"/>
        </w:rPr>
        <w:t>Соколюк</w:t>
      </w:r>
      <w:proofErr w:type="spellEnd"/>
    </w:p>
    <w:p w:rsidR="002F64BE" w:rsidRDefault="002F64BE" w:rsidP="00922A55">
      <w:pPr>
        <w:spacing w:after="0" w:line="240" w:lineRule="exact"/>
        <w:rPr>
          <w:rFonts w:ascii="Times New Roman" w:hAnsi="Times New Roman" w:cs="Times New Roman"/>
          <w:sz w:val="28"/>
          <w:szCs w:val="28"/>
        </w:rPr>
      </w:pPr>
    </w:p>
    <w:p w:rsidR="006723D1" w:rsidRDefault="006723D1" w:rsidP="006723D1">
      <w:pPr>
        <w:spacing w:after="0" w:line="240" w:lineRule="exact"/>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6723D1" w:rsidRDefault="006723D1" w:rsidP="006723D1">
      <w:pPr>
        <w:spacing w:after="0" w:line="240" w:lineRule="exact"/>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О.В. Колбасова</w:t>
      </w:r>
    </w:p>
    <w:p w:rsidR="00DE65A6" w:rsidRDefault="00DE65A6" w:rsidP="006723D1">
      <w:pPr>
        <w:spacing w:after="0" w:line="240" w:lineRule="exact"/>
        <w:rPr>
          <w:rFonts w:ascii="Times New Roman" w:hAnsi="Times New Roman" w:cs="Times New Roman"/>
          <w:sz w:val="28"/>
          <w:szCs w:val="28"/>
        </w:rPr>
      </w:pPr>
    </w:p>
    <w:p w:rsidR="00DE65A6" w:rsidRDefault="00DE65A6" w:rsidP="00DE65A6">
      <w:pPr>
        <w:spacing w:after="0" w:line="240" w:lineRule="exact"/>
        <w:rPr>
          <w:rFonts w:ascii="Times New Roman" w:hAnsi="Times New Roman" w:cs="Times New Roman"/>
          <w:sz w:val="28"/>
          <w:szCs w:val="28"/>
        </w:rPr>
      </w:pPr>
      <w:r>
        <w:rPr>
          <w:rFonts w:ascii="Times New Roman" w:hAnsi="Times New Roman" w:cs="Times New Roman"/>
          <w:sz w:val="28"/>
          <w:szCs w:val="28"/>
        </w:rPr>
        <w:t>Начальник правового управления</w:t>
      </w:r>
    </w:p>
    <w:p w:rsidR="00DE65A6" w:rsidRDefault="00DE65A6" w:rsidP="00DE65A6">
      <w:pPr>
        <w:spacing w:after="0" w:line="240" w:lineRule="exact"/>
        <w:rPr>
          <w:rFonts w:ascii="Times New Roman" w:hAnsi="Times New Roman" w:cs="Times New Roman"/>
          <w:sz w:val="28"/>
          <w:szCs w:val="28"/>
        </w:rPr>
      </w:pPr>
      <w:r>
        <w:rPr>
          <w:rFonts w:ascii="Times New Roman" w:hAnsi="Times New Roman" w:cs="Times New Roman"/>
          <w:sz w:val="28"/>
          <w:szCs w:val="28"/>
        </w:rPr>
        <w:t>администрации города Невинномысска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Ю.Н. </w:t>
      </w:r>
      <w:proofErr w:type="spellStart"/>
      <w:r>
        <w:rPr>
          <w:rFonts w:ascii="Times New Roman" w:hAnsi="Times New Roman" w:cs="Times New Roman"/>
          <w:sz w:val="28"/>
          <w:szCs w:val="28"/>
        </w:rPr>
        <w:t>Роденкова</w:t>
      </w:r>
      <w:proofErr w:type="spellEnd"/>
    </w:p>
    <w:p w:rsidR="006723D1" w:rsidRDefault="006723D1" w:rsidP="00922A55">
      <w:pPr>
        <w:spacing w:after="0" w:line="240" w:lineRule="exact"/>
        <w:rPr>
          <w:rFonts w:ascii="Times New Roman" w:hAnsi="Times New Roman" w:cs="Times New Roman"/>
          <w:sz w:val="28"/>
          <w:szCs w:val="28"/>
        </w:rPr>
      </w:pPr>
    </w:p>
    <w:p w:rsidR="002F64BE" w:rsidRPr="002F64BE" w:rsidRDefault="002F64BE" w:rsidP="002F64BE">
      <w:pPr>
        <w:spacing w:after="0" w:line="240" w:lineRule="exact"/>
        <w:rPr>
          <w:rFonts w:ascii="Times New Roman" w:hAnsi="Times New Roman" w:cs="Times New Roman"/>
          <w:sz w:val="28"/>
          <w:szCs w:val="28"/>
        </w:rPr>
      </w:pPr>
      <w:r w:rsidRPr="002F64BE">
        <w:rPr>
          <w:rFonts w:ascii="Times New Roman" w:hAnsi="Times New Roman" w:cs="Times New Roman"/>
          <w:sz w:val="28"/>
          <w:szCs w:val="28"/>
        </w:rPr>
        <w:t xml:space="preserve">Начальник </w:t>
      </w:r>
      <w:proofErr w:type="gramStart"/>
      <w:r w:rsidRPr="002F64BE">
        <w:rPr>
          <w:rFonts w:ascii="Times New Roman" w:hAnsi="Times New Roman" w:cs="Times New Roman"/>
          <w:sz w:val="28"/>
          <w:szCs w:val="28"/>
        </w:rPr>
        <w:t>информационно-аналитического</w:t>
      </w:r>
      <w:proofErr w:type="gramEnd"/>
    </w:p>
    <w:p w:rsidR="002F64BE" w:rsidRDefault="002F64BE" w:rsidP="002F64BE">
      <w:pPr>
        <w:spacing w:after="0" w:line="240" w:lineRule="exact"/>
        <w:rPr>
          <w:rFonts w:ascii="Times New Roman" w:hAnsi="Times New Roman" w:cs="Times New Roman"/>
          <w:sz w:val="28"/>
          <w:szCs w:val="28"/>
        </w:rPr>
      </w:pPr>
      <w:r w:rsidRPr="002F64BE">
        <w:rPr>
          <w:rFonts w:ascii="Times New Roman" w:hAnsi="Times New Roman" w:cs="Times New Roman"/>
          <w:sz w:val="28"/>
          <w:szCs w:val="28"/>
        </w:rPr>
        <w:t>отдела администрации города Невинномысска</w:t>
      </w:r>
      <w:r w:rsidRPr="002F64BE">
        <w:rPr>
          <w:rFonts w:ascii="Times New Roman" w:hAnsi="Times New Roman" w:cs="Times New Roman"/>
          <w:sz w:val="28"/>
          <w:szCs w:val="28"/>
        </w:rPr>
        <w:tab/>
        <w:t xml:space="preserve">                             М.В. Шихова</w:t>
      </w:r>
    </w:p>
    <w:p w:rsidR="00DE65A6" w:rsidRDefault="00DE65A6" w:rsidP="002F64BE">
      <w:pPr>
        <w:spacing w:after="0" w:line="240" w:lineRule="exact"/>
        <w:rPr>
          <w:rFonts w:ascii="Times New Roman" w:hAnsi="Times New Roman" w:cs="Times New Roman"/>
          <w:sz w:val="28"/>
          <w:szCs w:val="28"/>
        </w:rPr>
      </w:pPr>
    </w:p>
    <w:p w:rsidR="00DE65A6" w:rsidRPr="002F64BE" w:rsidRDefault="00E13785" w:rsidP="00DE65A6">
      <w:pPr>
        <w:spacing w:after="0" w:line="240" w:lineRule="exact"/>
        <w:rPr>
          <w:rFonts w:ascii="Times New Roman" w:hAnsi="Times New Roman" w:cs="Times New Roman"/>
          <w:sz w:val="28"/>
          <w:szCs w:val="28"/>
        </w:rPr>
      </w:pPr>
      <w:r>
        <w:rPr>
          <w:rFonts w:ascii="Times New Roman" w:hAnsi="Times New Roman" w:cs="Times New Roman"/>
          <w:sz w:val="28"/>
          <w:szCs w:val="28"/>
        </w:rPr>
        <w:t>Главный специалист</w:t>
      </w:r>
      <w:r w:rsidR="00DE65A6" w:rsidRPr="002F64BE">
        <w:rPr>
          <w:rFonts w:ascii="Times New Roman" w:hAnsi="Times New Roman" w:cs="Times New Roman"/>
          <w:sz w:val="28"/>
          <w:szCs w:val="28"/>
        </w:rPr>
        <w:t xml:space="preserve"> общего отдела</w:t>
      </w:r>
    </w:p>
    <w:p w:rsidR="00DE65A6" w:rsidRPr="002F64BE" w:rsidRDefault="00DE65A6" w:rsidP="00DE65A6">
      <w:pPr>
        <w:spacing w:after="0" w:line="240" w:lineRule="exact"/>
        <w:rPr>
          <w:rFonts w:ascii="Times New Roman" w:hAnsi="Times New Roman" w:cs="Times New Roman"/>
          <w:sz w:val="28"/>
          <w:szCs w:val="28"/>
        </w:rPr>
      </w:pPr>
      <w:r w:rsidRPr="002F64BE">
        <w:rPr>
          <w:rFonts w:ascii="Times New Roman" w:hAnsi="Times New Roman" w:cs="Times New Roman"/>
          <w:sz w:val="28"/>
          <w:szCs w:val="28"/>
        </w:rPr>
        <w:t>администрации города Невинномысска</w:t>
      </w:r>
      <w:r w:rsidRPr="002F64BE">
        <w:rPr>
          <w:rFonts w:ascii="Times New Roman" w:hAnsi="Times New Roman" w:cs="Times New Roman"/>
          <w:sz w:val="28"/>
          <w:szCs w:val="28"/>
        </w:rPr>
        <w:tab/>
      </w:r>
      <w:r w:rsidRPr="002F64BE">
        <w:rPr>
          <w:rFonts w:ascii="Times New Roman" w:hAnsi="Times New Roman" w:cs="Times New Roman"/>
          <w:sz w:val="28"/>
          <w:szCs w:val="28"/>
        </w:rPr>
        <w:tab/>
        <w:t xml:space="preserve">                        </w:t>
      </w:r>
      <w:r w:rsidR="00E13785">
        <w:rPr>
          <w:rFonts w:ascii="Times New Roman" w:hAnsi="Times New Roman" w:cs="Times New Roman"/>
          <w:sz w:val="28"/>
          <w:szCs w:val="28"/>
        </w:rPr>
        <w:t>Ю.П. Гаврилова</w:t>
      </w:r>
    </w:p>
    <w:p w:rsidR="00570041" w:rsidRDefault="00570041" w:rsidP="002F64BE">
      <w:pPr>
        <w:spacing w:after="0" w:line="240" w:lineRule="exact"/>
        <w:rPr>
          <w:rFonts w:ascii="Times New Roman" w:hAnsi="Times New Roman" w:cs="Times New Roman"/>
          <w:sz w:val="28"/>
          <w:szCs w:val="28"/>
        </w:rPr>
      </w:pPr>
    </w:p>
    <w:p w:rsidR="00DE65A6" w:rsidRDefault="008F77B6" w:rsidP="008F77B6">
      <w:pPr>
        <w:spacing w:after="0" w:line="240" w:lineRule="exact"/>
        <w:rPr>
          <w:rFonts w:ascii="Times New Roman" w:hAnsi="Times New Roman" w:cs="Times New Roman"/>
          <w:sz w:val="28"/>
          <w:szCs w:val="28"/>
        </w:rPr>
      </w:pPr>
      <w:r w:rsidRPr="008F77B6">
        <w:rPr>
          <w:rFonts w:ascii="Times New Roman" w:hAnsi="Times New Roman" w:cs="Times New Roman"/>
          <w:sz w:val="28"/>
          <w:szCs w:val="28"/>
        </w:rPr>
        <w:t xml:space="preserve">Начальник </w:t>
      </w:r>
      <w:r w:rsidR="00DE65A6">
        <w:rPr>
          <w:rFonts w:ascii="Times New Roman" w:hAnsi="Times New Roman" w:cs="Times New Roman"/>
          <w:sz w:val="28"/>
          <w:szCs w:val="28"/>
        </w:rPr>
        <w:t>отдела правового, документационного</w:t>
      </w:r>
    </w:p>
    <w:p w:rsidR="00DE65A6" w:rsidRDefault="00DE65A6" w:rsidP="008F77B6">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и кадрового обеспечения </w:t>
      </w:r>
      <w:r w:rsidR="008F77B6" w:rsidRPr="008F77B6">
        <w:rPr>
          <w:rFonts w:ascii="Times New Roman" w:hAnsi="Times New Roman" w:cs="Times New Roman"/>
          <w:sz w:val="28"/>
          <w:szCs w:val="28"/>
        </w:rPr>
        <w:t xml:space="preserve">управления </w:t>
      </w:r>
    </w:p>
    <w:p w:rsidR="008F77B6" w:rsidRPr="008F77B6" w:rsidRDefault="008F77B6" w:rsidP="008F77B6">
      <w:pPr>
        <w:spacing w:after="0" w:line="240" w:lineRule="exact"/>
        <w:rPr>
          <w:rFonts w:ascii="Times New Roman" w:hAnsi="Times New Roman" w:cs="Times New Roman"/>
          <w:sz w:val="28"/>
          <w:szCs w:val="28"/>
        </w:rPr>
      </w:pPr>
      <w:r w:rsidRPr="008F77B6">
        <w:rPr>
          <w:rFonts w:ascii="Times New Roman" w:hAnsi="Times New Roman" w:cs="Times New Roman"/>
          <w:sz w:val="28"/>
          <w:szCs w:val="28"/>
        </w:rPr>
        <w:t xml:space="preserve">жилищно-коммунального хозяйства </w:t>
      </w:r>
    </w:p>
    <w:p w:rsidR="008F77B6" w:rsidRDefault="008F77B6" w:rsidP="008F77B6">
      <w:pPr>
        <w:spacing w:after="0" w:line="240" w:lineRule="exact"/>
        <w:rPr>
          <w:rFonts w:ascii="Times New Roman" w:hAnsi="Times New Roman" w:cs="Times New Roman"/>
          <w:sz w:val="28"/>
          <w:szCs w:val="28"/>
        </w:rPr>
      </w:pPr>
      <w:r w:rsidRPr="008F77B6">
        <w:rPr>
          <w:rFonts w:ascii="Times New Roman" w:hAnsi="Times New Roman" w:cs="Times New Roman"/>
          <w:sz w:val="28"/>
          <w:szCs w:val="28"/>
        </w:rPr>
        <w:t>администрации города Невинномысска                                         С.А. Нерсесян</w:t>
      </w: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pPr>
    </w:p>
    <w:p w:rsidR="006F2E22" w:rsidRDefault="006F2E22" w:rsidP="008F77B6">
      <w:pPr>
        <w:spacing w:after="0" w:line="240" w:lineRule="exact"/>
        <w:rPr>
          <w:rFonts w:ascii="Times New Roman" w:hAnsi="Times New Roman" w:cs="Times New Roman"/>
          <w:sz w:val="28"/>
          <w:szCs w:val="28"/>
        </w:rPr>
        <w:sectPr w:rsidR="006F2E22" w:rsidSect="00922A55">
          <w:pgSz w:w="11906" w:h="16838"/>
          <w:pgMar w:top="1418" w:right="1985" w:bottom="1134" w:left="567" w:header="709" w:footer="709" w:gutter="0"/>
          <w:cols w:space="708"/>
          <w:docGrid w:linePitch="360"/>
        </w:sectPr>
      </w:pPr>
    </w:p>
    <w:p w:rsidR="006F2E22" w:rsidRDefault="00AA3E79" w:rsidP="00AA3E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2E22">
        <w:rPr>
          <w:rFonts w:ascii="Times New Roman" w:hAnsi="Times New Roman" w:cs="Times New Roman"/>
          <w:sz w:val="28"/>
          <w:szCs w:val="28"/>
        </w:rPr>
        <w:t>Приложение № 1</w:t>
      </w:r>
    </w:p>
    <w:p w:rsidR="006F2E22" w:rsidRDefault="006F2E22" w:rsidP="00AA3E7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6F2E22" w:rsidRDefault="00AA3E79" w:rsidP="00AA3E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2E22">
        <w:rPr>
          <w:rFonts w:ascii="Times New Roman" w:hAnsi="Times New Roman" w:cs="Times New Roman"/>
          <w:sz w:val="28"/>
          <w:szCs w:val="28"/>
        </w:rPr>
        <w:t>города Невинномысска</w:t>
      </w:r>
    </w:p>
    <w:p w:rsidR="006F2E22" w:rsidRDefault="00DB25D5" w:rsidP="006F2E2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23 марта 2017 г. № 655</w:t>
      </w:r>
    </w:p>
    <w:p w:rsidR="006F2E22" w:rsidRDefault="006F2E22" w:rsidP="006F2E22">
      <w:pPr>
        <w:spacing w:after="0" w:line="240" w:lineRule="auto"/>
        <w:jc w:val="right"/>
        <w:rPr>
          <w:rFonts w:ascii="Times New Roman" w:hAnsi="Times New Roman" w:cs="Times New Roman"/>
          <w:sz w:val="28"/>
          <w:szCs w:val="28"/>
        </w:rPr>
      </w:pPr>
    </w:p>
    <w:p w:rsidR="006F2E22" w:rsidRDefault="006F2E22" w:rsidP="006F2E22">
      <w:pPr>
        <w:spacing w:after="0" w:line="240" w:lineRule="auto"/>
        <w:jc w:val="right"/>
        <w:rPr>
          <w:rFonts w:ascii="Times New Roman" w:hAnsi="Times New Roman" w:cs="Times New Roman"/>
          <w:sz w:val="28"/>
          <w:szCs w:val="28"/>
        </w:rPr>
      </w:pPr>
    </w:p>
    <w:p w:rsidR="006F2E22" w:rsidRDefault="006F2E22" w:rsidP="006F2E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6F2E22" w:rsidRDefault="00933E4C" w:rsidP="006F2E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капитального ремонта и </w:t>
      </w:r>
      <w:proofErr w:type="gramStart"/>
      <w:r w:rsidR="006F2E22">
        <w:rPr>
          <w:rFonts w:ascii="Times New Roman" w:hAnsi="Times New Roman" w:cs="Times New Roman"/>
          <w:sz w:val="28"/>
          <w:szCs w:val="28"/>
        </w:rPr>
        <w:t>ремонта</w:t>
      </w:r>
      <w:proofErr w:type="gramEnd"/>
      <w:r w:rsidR="006F2E22">
        <w:rPr>
          <w:rFonts w:ascii="Times New Roman" w:hAnsi="Times New Roman" w:cs="Times New Roman"/>
          <w:sz w:val="28"/>
          <w:szCs w:val="28"/>
        </w:rPr>
        <w:t xml:space="preserve"> автомобильных дорог </w:t>
      </w:r>
      <w:r w:rsidR="006F2E22" w:rsidRPr="006F2E22">
        <w:rPr>
          <w:rFonts w:ascii="Times New Roman" w:hAnsi="Times New Roman" w:cs="Times New Roman"/>
          <w:sz w:val="28"/>
          <w:szCs w:val="28"/>
        </w:rPr>
        <w:t>общего пользования местного значения на территории муниципального образования городского округа – города Невинномысска в 201</w:t>
      </w:r>
      <w:r w:rsidR="00E13785">
        <w:rPr>
          <w:rFonts w:ascii="Times New Roman" w:hAnsi="Times New Roman" w:cs="Times New Roman"/>
          <w:sz w:val="28"/>
          <w:szCs w:val="28"/>
        </w:rPr>
        <w:t>7</w:t>
      </w:r>
      <w:r w:rsidR="006F2E22" w:rsidRPr="006F2E22">
        <w:rPr>
          <w:rFonts w:ascii="Times New Roman" w:hAnsi="Times New Roman" w:cs="Times New Roman"/>
          <w:sz w:val="28"/>
          <w:szCs w:val="28"/>
        </w:rPr>
        <w:t xml:space="preserve"> году</w:t>
      </w:r>
    </w:p>
    <w:tbl>
      <w:tblPr>
        <w:tblStyle w:val="a8"/>
        <w:tblW w:w="9606" w:type="dxa"/>
        <w:tblLayout w:type="fixed"/>
        <w:tblLook w:val="04A0"/>
      </w:tblPr>
      <w:tblGrid>
        <w:gridCol w:w="472"/>
        <w:gridCol w:w="1763"/>
        <w:gridCol w:w="708"/>
        <w:gridCol w:w="1560"/>
        <w:gridCol w:w="1418"/>
        <w:gridCol w:w="1417"/>
        <w:gridCol w:w="992"/>
        <w:gridCol w:w="1276"/>
      </w:tblGrid>
      <w:tr w:rsidR="0092059E" w:rsidRPr="006F2E22" w:rsidTr="007F7173">
        <w:trPr>
          <w:trHeight w:val="255"/>
        </w:trPr>
        <w:tc>
          <w:tcPr>
            <w:tcW w:w="472" w:type="dxa"/>
            <w:vMerge w:val="restart"/>
          </w:tcPr>
          <w:p w:rsidR="0092059E" w:rsidRPr="006F2E22" w:rsidRDefault="0092059E" w:rsidP="006F2E22">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1763" w:type="dxa"/>
            <w:vMerge w:val="restart"/>
          </w:tcPr>
          <w:p w:rsidR="0092059E" w:rsidRPr="006F2E22" w:rsidRDefault="0092059E" w:rsidP="006F2E22">
            <w:pPr>
              <w:jc w:val="center"/>
              <w:rPr>
                <w:rFonts w:ascii="Times New Roman" w:hAnsi="Times New Roman" w:cs="Times New Roman"/>
                <w:sz w:val="20"/>
                <w:szCs w:val="20"/>
              </w:rPr>
            </w:pPr>
            <w:r>
              <w:rPr>
                <w:rFonts w:ascii="Times New Roman" w:hAnsi="Times New Roman" w:cs="Times New Roman"/>
                <w:sz w:val="20"/>
                <w:szCs w:val="20"/>
              </w:rPr>
              <w:t>Наименование мероприятия, адрес объекта</w:t>
            </w:r>
          </w:p>
        </w:tc>
        <w:tc>
          <w:tcPr>
            <w:tcW w:w="708" w:type="dxa"/>
            <w:vMerge w:val="restart"/>
          </w:tcPr>
          <w:p w:rsidR="0092059E" w:rsidRPr="006F2E22" w:rsidRDefault="0092059E" w:rsidP="006F2E22">
            <w:pPr>
              <w:jc w:val="center"/>
              <w:rPr>
                <w:rFonts w:ascii="Times New Roman" w:hAnsi="Times New Roman" w:cs="Times New Roman"/>
                <w:sz w:val="20"/>
                <w:szCs w:val="20"/>
              </w:rPr>
            </w:pPr>
            <w:r>
              <w:rPr>
                <w:rFonts w:ascii="Times New Roman" w:hAnsi="Times New Roman" w:cs="Times New Roman"/>
                <w:sz w:val="20"/>
                <w:szCs w:val="20"/>
              </w:rPr>
              <w:t>Сроки исполнения</w:t>
            </w:r>
          </w:p>
        </w:tc>
        <w:tc>
          <w:tcPr>
            <w:tcW w:w="4395" w:type="dxa"/>
            <w:gridSpan w:val="3"/>
          </w:tcPr>
          <w:p w:rsidR="0092059E" w:rsidRPr="006F2E22" w:rsidRDefault="0092059E" w:rsidP="00BB44F2">
            <w:pPr>
              <w:jc w:val="center"/>
              <w:rPr>
                <w:rFonts w:ascii="Times New Roman" w:hAnsi="Times New Roman" w:cs="Times New Roman"/>
                <w:sz w:val="20"/>
                <w:szCs w:val="20"/>
              </w:rPr>
            </w:pPr>
            <w:r>
              <w:rPr>
                <w:rFonts w:ascii="Times New Roman" w:hAnsi="Times New Roman" w:cs="Times New Roman"/>
                <w:sz w:val="20"/>
                <w:szCs w:val="20"/>
              </w:rPr>
              <w:t>Объем финансирования, руб.</w:t>
            </w:r>
          </w:p>
        </w:tc>
        <w:tc>
          <w:tcPr>
            <w:tcW w:w="992" w:type="dxa"/>
            <w:vMerge w:val="restart"/>
          </w:tcPr>
          <w:p w:rsidR="0092059E" w:rsidRDefault="0092059E" w:rsidP="006F2E22">
            <w:pPr>
              <w:jc w:val="center"/>
              <w:rPr>
                <w:rFonts w:ascii="Times New Roman" w:hAnsi="Times New Roman" w:cs="Times New Roman"/>
                <w:sz w:val="20"/>
                <w:szCs w:val="20"/>
              </w:rPr>
            </w:pPr>
            <w:r>
              <w:rPr>
                <w:rFonts w:ascii="Times New Roman" w:hAnsi="Times New Roman" w:cs="Times New Roman"/>
                <w:sz w:val="20"/>
                <w:szCs w:val="20"/>
              </w:rPr>
              <w:t>Долевое участие бюджета МО, %</w:t>
            </w:r>
          </w:p>
        </w:tc>
        <w:tc>
          <w:tcPr>
            <w:tcW w:w="1276" w:type="dxa"/>
            <w:vMerge w:val="restart"/>
          </w:tcPr>
          <w:p w:rsidR="0092059E" w:rsidRPr="006F2E22" w:rsidRDefault="0092059E" w:rsidP="006F2E22">
            <w:pPr>
              <w:jc w:val="center"/>
              <w:rPr>
                <w:rFonts w:ascii="Times New Roman" w:hAnsi="Times New Roman" w:cs="Times New Roman"/>
                <w:sz w:val="20"/>
                <w:szCs w:val="20"/>
              </w:rPr>
            </w:pPr>
            <w:r>
              <w:rPr>
                <w:rFonts w:ascii="Times New Roman" w:hAnsi="Times New Roman" w:cs="Times New Roman"/>
                <w:sz w:val="20"/>
                <w:szCs w:val="20"/>
              </w:rPr>
              <w:t xml:space="preserve">Ответственный </w:t>
            </w:r>
            <w:proofErr w:type="spellStart"/>
            <w:proofErr w:type="gramStart"/>
            <w:r>
              <w:rPr>
                <w:rFonts w:ascii="Times New Roman" w:hAnsi="Times New Roman" w:cs="Times New Roman"/>
                <w:sz w:val="20"/>
                <w:szCs w:val="20"/>
              </w:rPr>
              <w:t>исполни-тель</w:t>
            </w:r>
            <w:proofErr w:type="spellEnd"/>
            <w:proofErr w:type="gramEnd"/>
          </w:p>
        </w:tc>
      </w:tr>
      <w:tr w:rsidR="0092059E" w:rsidRPr="006F2E22" w:rsidTr="007F7173">
        <w:trPr>
          <w:trHeight w:val="495"/>
        </w:trPr>
        <w:tc>
          <w:tcPr>
            <w:tcW w:w="472" w:type="dxa"/>
            <w:vMerge/>
          </w:tcPr>
          <w:p w:rsidR="0092059E" w:rsidRDefault="0092059E" w:rsidP="006F2E22">
            <w:pPr>
              <w:jc w:val="center"/>
              <w:rPr>
                <w:rFonts w:ascii="Times New Roman" w:hAnsi="Times New Roman" w:cs="Times New Roman"/>
                <w:sz w:val="20"/>
                <w:szCs w:val="20"/>
              </w:rPr>
            </w:pPr>
          </w:p>
        </w:tc>
        <w:tc>
          <w:tcPr>
            <w:tcW w:w="1763" w:type="dxa"/>
            <w:vMerge/>
          </w:tcPr>
          <w:p w:rsidR="0092059E" w:rsidRDefault="0092059E" w:rsidP="006F2E22">
            <w:pPr>
              <w:jc w:val="center"/>
              <w:rPr>
                <w:rFonts w:ascii="Times New Roman" w:hAnsi="Times New Roman" w:cs="Times New Roman"/>
                <w:sz w:val="20"/>
                <w:szCs w:val="20"/>
              </w:rPr>
            </w:pPr>
          </w:p>
        </w:tc>
        <w:tc>
          <w:tcPr>
            <w:tcW w:w="708" w:type="dxa"/>
            <w:vMerge/>
          </w:tcPr>
          <w:p w:rsidR="0092059E" w:rsidRDefault="0092059E" w:rsidP="006F2E22">
            <w:pPr>
              <w:jc w:val="center"/>
              <w:rPr>
                <w:rFonts w:ascii="Times New Roman" w:hAnsi="Times New Roman" w:cs="Times New Roman"/>
                <w:sz w:val="20"/>
                <w:szCs w:val="20"/>
              </w:rPr>
            </w:pPr>
          </w:p>
        </w:tc>
        <w:tc>
          <w:tcPr>
            <w:tcW w:w="1560" w:type="dxa"/>
          </w:tcPr>
          <w:p w:rsidR="0092059E" w:rsidRDefault="0092059E" w:rsidP="00444E65">
            <w:pPr>
              <w:jc w:val="center"/>
              <w:rPr>
                <w:rFonts w:ascii="Times New Roman" w:hAnsi="Times New Roman" w:cs="Times New Roman"/>
                <w:sz w:val="20"/>
                <w:szCs w:val="20"/>
              </w:rPr>
            </w:pPr>
            <w:r>
              <w:rPr>
                <w:rFonts w:ascii="Times New Roman" w:hAnsi="Times New Roman" w:cs="Times New Roman"/>
                <w:sz w:val="20"/>
                <w:szCs w:val="20"/>
              </w:rPr>
              <w:t xml:space="preserve">Общий объем </w:t>
            </w:r>
            <w:proofErr w:type="spellStart"/>
            <w:r>
              <w:rPr>
                <w:rFonts w:ascii="Times New Roman" w:hAnsi="Times New Roman" w:cs="Times New Roman"/>
                <w:sz w:val="20"/>
                <w:szCs w:val="20"/>
              </w:rPr>
              <w:t>финанси</w:t>
            </w:r>
            <w:proofErr w:type="spellEnd"/>
            <w:r>
              <w:rPr>
                <w:rFonts w:ascii="Times New Roman" w:hAnsi="Times New Roman" w:cs="Times New Roman"/>
                <w:sz w:val="20"/>
                <w:szCs w:val="20"/>
              </w:rPr>
              <w:t>-</w:t>
            </w:r>
          </w:p>
          <w:p w:rsidR="0092059E" w:rsidRPr="006F2E22" w:rsidRDefault="0092059E" w:rsidP="00444E65">
            <w:pPr>
              <w:jc w:val="center"/>
              <w:rPr>
                <w:rFonts w:ascii="Times New Roman" w:hAnsi="Times New Roman" w:cs="Times New Roman"/>
                <w:sz w:val="20"/>
                <w:szCs w:val="20"/>
              </w:rPr>
            </w:pPr>
            <w:proofErr w:type="spellStart"/>
            <w:r>
              <w:rPr>
                <w:rFonts w:ascii="Times New Roman" w:hAnsi="Times New Roman" w:cs="Times New Roman"/>
                <w:sz w:val="20"/>
                <w:szCs w:val="20"/>
              </w:rPr>
              <w:t>рования</w:t>
            </w:r>
            <w:proofErr w:type="spellEnd"/>
          </w:p>
        </w:tc>
        <w:tc>
          <w:tcPr>
            <w:tcW w:w="1418" w:type="dxa"/>
          </w:tcPr>
          <w:p w:rsidR="0092059E" w:rsidRDefault="0092059E" w:rsidP="006F2E22">
            <w:pPr>
              <w:jc w:val="center"/>
              <w:rPr>
                <w:rFonts w:ascii="Times New Roman" w:hAnsi="Times New Roman" w:cs="Times New Roman"/>
                <w:sz w:val="20"/>
                <w:szCs w:val="20"/>
              </w:rPr>
            </w:pPr>
            <w:r>
              <w:rPr>
                <w:rFonts w:ascii="Times New Roman" w:hAnsi="Times New Roman" w:cs="Times New Roman"/>
                <w:sz w:val="20"/>
                <w:szCs w:val="20"/>
              </w:rPr>
              <w:t>Средства</w:t>
            </w:r>
          </w:p>
          <w:p w:rsidR="0092059E" w:rsidRDefault="0092059E" w:rsidP="006F2E22">
            <w:pPr>
              <w:jc w:val="center"/>
              <w:rPr>
                <w:rFonts w:ascii="Times New Roman" w:hAnsi="Times New Roman" w:cs="Times New Roman"/>
                <w:sz w:val="20"/>
                <w:szCs w:val="20"/>
              </w:rPr>
            </w:pPr>
            <w:r>
              <w:rPr>
                <w:rFonts w:ascii="Times New Roman" w:hAnsi="Times New Roman" w:cs="Times New Roman"/>
                <w:sz w:val="20"/>
                <w:szCs w:val="20"/>
              </w:rPr>
              <w:t>дорожного</w:t>
            </w:r>
          </w:p>
          <w:p w:rsidR="0092059E" w:rsidRDefault="0092059E" w:rsidP="006F2E22">
            <w:pPr>
              <w:jc w:val="center"/>
              <w:rPr>
                <w:rFonts w:ascii="Times New Roman" w:hAnsi="Times New Roman" w:cs="Times New Roman"/>
                <w:sz w:val="20"/>
                <w:szCs w:val="20"/>
              </w:rPr>
            </w:pPr>
            <w:r>
              <w:rPr>
                <w:rFonts w:ascii="Times New Roman" w:hAnsi="Times New Roman" w:cs="Times New Roman"/>
                <w:sz w:val="20"/>
                <w:szCs w:val="20"/>
              </w:rPr>
              <w:t>фонда</w:t>
            </w:r>
          </w:p>
          <w:p w:rsidR="0092059E" w:rsidRDefault="0092059E" w:rsidP="006F2E22">
            <w:pPr>
              <w:jc w:val="center"/>
              <w:rPr>
                <w:rFonts w:ascii="Times New Roman" w:hAnsi="Times New Roman" w:cs="Times New Roman"/>
                <w:sz w:val="20"/>
                <w:szCs w:val="20"/>
              </w:rPr>
            </w:pPr>
            <w:r>
              <w:rPr>
                <w:rFonts w:ascii="Times New Roman" w:hAnsi="Times New Roman" w:cs="Times New Roman"/>
                <w:sz w:val="20"/>
                <w:szCs w:val="20"/>
              </w:rPr>
              <w:t>Ставрополь-</w:t>
            </w:r>
          </w:p>
          <w:p w:rsidR="0092059E" w:rsidRDefault="0092059E" w:rsidP="006F2E22">
            <w:pPr>
              <w:jc w:val="center"/>
              <w:rPr>
                <w:rFonts w:ascii="Times New Roman" w:hAnsi="Times New Roman" w:cs="Times New Roman"/>
                <w:sz w:val="20"/>
                <w:szCs w:val="20"/>
              </w:rPr>
            </w:pPr>
            <w:proofErr w:type="spellStart"/>
            <w:r>
              <w:rPr>
                <w:rFonts w:ascii="Times New Roman" w:hAnsi="Times New Roman" w:cs="Times New Roman"/>
                <w:sz w:val="20"/>
                <w:szCs w:val="20"/>
              </w:rPr>
              <w:t>ского</w:t>
            </w:r>
            <w:proofErr w:type="spellEnd"/>
          </w:p>
          <w:p w:rsidR="0092059E" w:rsidRPr="006F2E22" w:rsidRDefault="0092059E" w:rsidP="00580F69">
            <w:pPr>
              <w:jc w:val="center"/>
              <w:rPr>
                <w:rFonts w:ascii="Times New Roman" w:hAnsi="Times New Roman" w:cs="Times New Roman"/>
                <w:sz w:val="20"/>
                <w:szCs w:val="20"/>
              </w:rPr>
            </w:pPr>
            <w:r>
              <w:rPr>
                <w:rFonts w:ascii="Times New Roman" w:hAnsi="Times New Roman" w:cs="Times New Roman"/>
                <w:sz w:val="20"/>
                <w:szCs w:val="20"/>
              </w:rPr>
              <w:t>края</w:t>
            </w:r>
          </w:p>
        </w:tc>
        <w:tc>
          <w:tcPr>
            <w:tcW w:w="1417" w:type="dxa"/>
          </w:tcPr>
          <w:p w:rsidR="0092059E" w:rsidRPr="006F2E22" w:rsidRDefault="0092059E" w:rsidP="006F2E22">
            <w:pPr>
              <w:jc w:val="center"/>
              <w:rPr>
                <w:rFonts w:ascii="Times New Roman" w:hAnsi="Times New Roman" w:cs="Times New Roman"/>
                <w:sz w:val="20"/>
                <w:szCs w:val="20"/>
              </w:rPr>
            </w:pPr>
            <w:r>
              <w:rPr>
                <w:rFonts w:ascii="Times New Roman" w:hAnsi="Times New Roman" w:cs="Times New Roman"/>
                <w:sz w:val="20"/>
                <w:szCs w:val="20"/>
              </w:rPr>
              <w:t xml:space="preserve">Средства муниципального </w:t>
            </w:r>
            <w:proofErr w:type="spellStart"/>
            <w:proofErr w:type="gramStart"/>
            <w:r>
              <w:rPr>
                <w:rFonts w:ascii="Times New Roman" w:hAnsi="Times New Roman" w:cs="Times New Roman"/>
                <w:sz w:val="20"/>
                <w:szCs w:val="20"/>
              </w:rPr>
              <w:t>дорожно-го</w:t>
            </w:r>
            <w:proofErr w:type="spellEnd"/>
            <w:proofErr w:type="gramEnd"/>
            <w:r>
              <w:rPr>
                <w:rFonts w:ascii="Times New Roman" w:hAnsi="Times New Roman" w:cs="Times New Roman"/>
                <w:sz w:val="20"/>
                <w:szCs w:val="20"/>
              </w:rPr>
              <w:t xml:space="preserve"> фонда</w:t>
            </w:r>
          </w:p>
        </w:tc>
        <w:tc>
          <w:tcPr>
            <w:tcW w:w="992" w:type="dxa"/>
            <w:vMerge/>
          </w:tcPr>
          <w:p w:rsidR="0092059E" w:rsidRPr="006F2E22" w:rsidRDefault="0092059E" w:rsidP="006F2E22">
            <w:pPr>
              <w:jc w:val="center"/>
              <w:rPr>
                <w:rFonts w:ascii="Times New Roman" w:hAnsi="Times New Roman" w:cs="Times New Roman"/>
                <w:sz w:val="20"/>
                <w:szCs w:val="20"/>
              </w:rPr>
            </w:pPr>
          </w:p>
        </w:tc>
        <w:tc>
          <w:tcPr>
            <w:tcW w:w="1276" w:type="dxa"/>
            <w:vMerge/>
          </w:tcPr>
          <w:p w:rsidR="0092059E" w:rsidRPr="006F2E22" w:rsidRDefault="0092059E" w:rsidP="006F2E22">
            <w:pPr>
              <w:jc w:val="center"/>
              <w:rPr>
                <w:rFonts w:ascii="Times New Roman" w:hAnsi="Times New Roman" w:cs="Times New Roman"/>
                <w:sz w:val="20"/>
                <w:szCs w:val="20"/>
              </w:rPr>
            </w:pPr>
          </w:p>
        </w:tc>
      </w:tr>
      <w:tr w:rsidR="0092059E" w:rsidRPr="006F2E22" w:rsidTr="007F7173">
        <w:trPr>
          <w:trHeight w:val="2070"/>
        </w:trPr>
        <w:tc>
          <w:tcPr>
            <w:tcW w:w="472" w:type="dxa"/>
          </w:tcPr>
          <w:p w:rsidR="0092059E" w:rsidRPr="006F2E22" w:rsidRDefault="0092059E" w:rsidP="006F2E22">
            <w:pPr>
              <w:jc w:val="center"/>
              <w:rPr>
                <w:rFonts w:ascii="Times New Roman" w:hAnsi="Times New Roman" w:cs="Times New Roman"/>
                <w:sz w:val="20"/>
                <w:szCs w:val="20"/>
              </w:rPr>
            </w:pPr>
            <w:r>
              <w:rPr>
                <w:rFonts w:ascii="Times New Roman" w:hAnsi="Times New Roman" w:cs="Times New Roman"/>
                <w:sz w:val="20"/>
                <w:szCs w:val="20"/>
              </w:rPr>
              <w:t>1.</w:t>
            </w:r>
          </w:p>
        </w:tc>
        <w:tc>
          <w:tcPr>
            <w:tcW w:w="1763" w:type="dxa"/>
          </w:tcPr>
          <w:p w:rsidR="0092059E" w:rsidRPr="006F2E22" w:rsidRDefault="00E13785" w:rsidP="006723D1">
            <w:pPr>
              <w:rPr>
                <w:rFonts w:ascii="Times New Roman" w:hAnsi="Times New Roman" w:cs="Times New Roman"/>
                <w:sz w:val="20"/>
                <w:szCs w:val="20"/>
              </w:rPr>
            </w:pPr>
            <w:r>
              <w:rPr>
                <w:rFonts w:ascii="Times New Roman" w:hAnsi="Times New Roman" w:cs="Times New Roman"/>
                <w:sz w:val="20"/>
                <w:szCs w:val="20"/>
              </w:rPr>
              <w:t>Ремонт участков дорог общего пользования местного значения по улице Гагарина (от ФАД «</w:t>
            </w:r>
            <w:r w:rsidR="007F7173">
              <w:rPr>
                <w:rFonts w:ascii="Times New Roman" w:hAnsi="Times New Roman" w:cs="Times New Roman"/>
                <w:sz w:val="20"/>
                <w:szCs w:val="20"/>
              </w:rPr>
              <w:t>Кавказ» до улицы Калинина</w:t>
            </w:r>
            <w:r w:rsidR="00580F69">
              <w:rPr>
                <w:rFonts w:ascii="Times New Roman" w:hAnsi="Times New Roman" w:cs="Times New Roman"/>
                <w:sz w:val="20"/>
                <w:szCs w:val="20"/>
              </w:rPr>
              <w:t>)</w:t>
            </w:r>
            <w:r w:rsidR="007F7173">
              <w:rPr>
                <w:rFonts w:ascii="Times New Roman" w:hAnsi="Times New Roman" w:cs="Times New Roman"/>
                <w:sz w:val="20"/>
                <w:szCs w:val="20"/>
              </w:rPr>
              <w:t>, улицы Менделеева (от улицы Линейной до улицы Чайковского), улицы Павлова (от улицы Гагарина до улицы Менделеева)</w:t>
            </w:r>
          </w:p>
        </w:tc>
        <w:tc>
          <w:tcPr>
            <w:tcW w:w="708" w:type="dxa"/>
          </w:tcPr>
          <w:p w:rsidR="0092059E" w:rsidRPr="00444E65" w:rsidRDefault="0092059E" w:rsidP="00E13785">
            <w:pPr>
              <w:jc w:val="center"/>
              <w:rPr>
                <w:rFonts w:ascii="Times New Roman" w:hAnsi="Times New Roman" w:cs="Times New Roman"/>
                <w:sz w:val="20"/>
                <w:szCs w:val="20"/>
              </w:rPr>
            </w:pPr>
            <w:r>
              <w:rPr>
                <w:rFonts w:ascii="Times New Roman" w:hAnsi="Times New Roman" w:cs="Times New Roman"/>
                <w:sz w:val="20"/>
                <w:szCs w:val="20"/>
                <w:lang w:val="en-US"/>
              </w:rPr>
              <w:t>II</w:t>
            </w:r>
            <w:r>
              <w:rPr>
                <w:rFonts w:ascii="Times New Roman" w:hAnsi="Times New Roman" w:cs="Times New Roman"/>
                <w:sz w:val="20"/>
                <w:szCs w:val="20"/>
              </w:rPr>
              <w:t>-</w:t>
            </w:r>
            <w:r>
              <w:rPr>
                <w:rFonts w:ascii="Times New Roman" w:hAnsi="Times New Roman" w:cs="Times New Roman"/>
                <w:sz w:val="20"/>
                <w:szCs w:val="20"/>
                <w:lang w:val="en-US"/>
              </w:rPr>
              <w:t>IV</w:t>
            </w:r>
            <w:r>
              <w:rPr>
                <w:rFonts w:ascii="Times New Roman" w:hAnsi="Times New Roman" w:cs="Times New Roman"/>
                <w:sz w:val="20"/>
                <w:szCs w:val="20"/>
              </w:rPr>
              <w:t xml:space="preserve"> кв.</w:t>
            </w:r>
            <w:r w:rsidRPr="00BB44F2">
              <w:rPr>
                <w:rFonts w:ascii="Times New Roman" w:hAnsi="Times New Roman" w:cs="Times New Roman"/>
                <w:sz w:val="20"/>
                <w:szCs w:val="20"/>
              </w:rPr>
              <w:t xml:space="preserve"> 201</w:t>
            </w:r>
            <w:r w:rsidR="00E13785">
              <w:rPr>
                <w:rFonts w:ascii="Times New Roman" w:hAnsi="Times New Roman" w:cs="Times New Roman"/>
                <w:sz w:val="20"/>
                <w:szCs w:val="20"/>
              </w:rPr>
              <w:t>7</w:t>
            </w:r>
            <w:r w:rsidRPr="00BB44F2">
              <w:rPr>
                <w:rFonts w:ascii="Times New Roman" w:hAnsi="Times New Roman" w:cs="Times New Roman"/>
                <w:sz w:val="20"/>
                <w:szCs w:val="20"/>
              </w:rPr>
              <w:t xml:space="preserve"> г.</w:t>
            </w:r>
          </w:p>
        </w:tc>
        <w:tc>
          <w:tcPr>
            <w:tcW w:w="1560" w:type="dxa"/>
          </w:tcPr>
          <w:p w:rsidR="0092059E" w:rsidRPr="006F2E22" w:rsidRDefault="007F7173" w:rsidP="00BB44F2">
            <w:pPr>
              <w:jc w:val="center"/>
              <w:rPr>
                <w:rFonts w:ascii="Times New Roman" w:hAnsi="Times New Roman" w:cs="Times New Roman"/>
                <w:sz w:val="20"/>
                <w:szCs w:val="20"/>
              </w:rPr>
            </w:pPr>
            <w:r>
              <w:rPr>
                <w:rFonts w:ascii="Times New Roman" w:hAnsi="Times New Roman" w:cs="Times New Roman"/>
                <w:sz w:val="20"/>
                <w:szCs w:val="20"/>
              </w:rPr>
              <w:t>263 157 894,74</w:t>
            </w:r>
          </w:p>
        </w:tc>
        <w:tc>
          <w:tcPr>
            <w:tcW w:w="1418" w:type="dxa"/>
          </w:tcPr>
          <w:p w:rsidR="0092059E" w:rsidRPr="006F2E22" w:rsidRDefault="007F7173" w:rsidP="007F7173">
            <w:pPr>
              <w:ind w:right="-249"/>
              <w:jc w:val="center"/>
              <w:rPr>
                <w:rFonts w:ascii="Times New Roman" w:hAnsi="Times New Roman" w:cs="Times New Roman"/>
                <w:sz w:val="20"/>
                <w:szCs w:val="20"/>
              </w:rPr>
            </w:pPr>
            <w:r>
              <w:rPr>
                <w:rFonts w:ascii="Times New Roman" w:hAnsi="Times New Roman" w:cs="Times New Roman"/>
                <w:sz w:val="20"/>
                <w:szCs w:val="20"/>
              </w:rPr>
              <w:t>25</w:t>
            </w:r>
            <w:r w:rsidR="0092059E">
              <w:rPr>
                <w:rFonts w:ascii="Times New Roman" w:hAnsi="Times New Roman" w:cs="Times New Roman"/>
                <w:sz w:val="20"/>
                <w:szCs w:val="20"/>
              </w:rPr>
              <w:t>0 000 000,00</w:t>
            </w:r>
          </w:p>
        </w:tc>
        <w:tc>
          <w:tcPr>
            <w:tcW w:w="1417" w:type="dxa"/>
          </w:tcPr>
          <w:p w:rsidR="0092059E" w:rsidRPr="00A17721" w:rsidRDefault="007F7173" w:rsidP="00BB44F2">
            <w:pPr>
              <w:rPr>
                <w:rFonts w:ascii="Times New Roman" w:hAnsi="Times New Roman" w:cs="Times New Roman"/>
                <w:sz w:val="20"/>
                <w:szCs w:val="20"/>
              </w:rPr>
            </w:pPr>
            <w:r>
              <w:rPr>
                <w:rFonts w:ascii="Times New Roman" w:hAnsi="Times New Roman" w:cs="Times New Roman"/>
                <w:sz w:val="20"/>
                <w:szCs w:val="20"/>
              </w:rPr>
              <w:t>13 157 894,74</w:t>
            </w:r>
          </w:p>
        </w:tc>
        <w:tc>
          <w:tcPr>
            <w:tcW w:w="992" w:type="dxa"/>
          </w:tcPr>
          <w:p w:rsidR="0092059E" w:rsidRDefault="0092059E" w:rsidP="007F7173">
            <w:pPr>
              <w:jc w:val="center"/>
              <w:rPr>
                <w:rFonts w:ascii="Times New Roman" w:hAnsi="Times New Roman" w:cs="Times New Roman"/>
                <w:sz w:val="20"/>
                <w:szCs w:val="20"/>
              </w:rPr>
            </w:pPr>
            <w:r>
              <w:rPr>
                <w:rFonts w:ascii="Times New Roman" w:hAnsi="Times New Roman" w:cs="Times New Roman"/>
                <w:sz w:val="20"/>
                <w:szCs w:val="20"/>
              </w:rPr>
              <w:t>5</w:t>
            </w:r>
            <w:r w:rsidR="007F7173">
              <w:rPr>
                <w:rFonts w:ascii="Times New Roman" w:hAnsi="Times New Roman" w:cs="Times New Roman"/>
                <w:sz w:val="20"/>
                <w:szCs w:val="20"/>
              </w:rPr>
              <w:t>,0</w:t>
            </w:r>
          </w:p>
        </w:tc>
        <w:tc>
          <w:tcPr>
            <w:tcW w:w="1276" w:type="dxa"/>
          </w:tcPr>
          <w:p w:rsidR="0092059E" w:rsidRPr="006F2E22" w:rsidRDefault="0092059E" w:rsidP="006F2E22">
            <w:pPr>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proofErr w:type="spellStart"/>
            <w:r>
              <w:rPr>
                <w:rFonts w:ascii="Times New Roman" w:hAnsi="Times New Roman" w:cs="Times New Roman"/>
                <w:sz w:val="20"/>
                <w:szCs w:val="20"/>
              </w:rPr>
              <w:t>жилищно-коммунал</w:t>
            </w:r>
            <w:proofErr w:type="gramStart"/>
            <w:r>
              <w:rPr>
                <w:rFonts w:ascii="Times New Roman" w:hAnsi="Times New Roman" w:cs="Times New Roman"/>
                <w:sz w:val="20"/>
                <w:szCs w:val="20"/>
              </w:rPr>
              <w:t>ь</w:t>
            </w:r>
            <w:proofErr w:type="spellEnd"/>
            <w:r w:rsidR="006723D1">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ного</w:t>
            </w:r>
            <w:proofErr w:type="spellEnd"/>
            <w:r>
              <w:rPr>
                <w:rFonts w:ascii="Times New Roman" w:hAnsi="Times New Roman" w:cs="Times New Roman"/>
                <w:sz w:val="20"/>
                <w:szCs w:val="20"/>
              </w:rPr>
              <w:t xml:space="preserve"> хозяйства </w:t>
            </w:r>
            <w:proofErr w:type="spellStart"/>
            <w:r>
              <w:rPr>
                <w:rFonts w:ascii="Times New Roman" w:hAnsi="Times New Roman" w:cs="Times New Roman"/>
                <w:sz w:val="20"/>
                <w:szCs w:val="20"/>
              </w:rPr>
              <w:t>админи</w:t>
            </w:r>
            <w:r w:rsidR="006723D1">
              <w:rPr>
                <w:rFonts w:ascii="Times New Roman" w:hAnsi="Times New Roman" w:cs="Times New Roman"/>
                <w:sz w:val="20"/>
                <w:szCs w:val="20"/>
              </w:rPr>
              <w:t>-</w:t>
            </w:r>
            <w:r>
              <w:rPr>
                <w:rFonts w:ascii="Times New Roman" w:hAnsi="Times New Roman" w:cs="Times New Roman"/>
                <w:sz w:val="20"/>
                <w:szCs w:val="20"/>
              </w:rPr>
              <w:t>страции</w:t>
            </w:r>
            <w:proofErr w:type="spellEnd"/>
            <w:r>
              <w:rPr>
                <w:rFonts w:ascii="Times New Roman" w:hAnsi="Times New Roman" w:cs="Times New Roman"/>
                <w:sz w:val="20"/>
                <w:szCs w:val="20"/>
              </w:rPr>
              <w:t xml:space="preserve"> города Невинно</w:t>
            </w:r>
            <w:r w:rsidR="006723D1">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мысска</w:t>
            </w:r>
            <w:proofErr w:type="spellEnd"/>
          </w:p>
        </w:tc>
      </w:tr>
      <w:tr w:rsidR="007F7173" w:rsidRPr="006F2E22" w:rsidTr="00DF362B">
        <w:trPr>
          <w:trHeight w:val="2031"/>
        </w:trPr>
        <w:tc>
          <w:tcPr>
            <w:tcW w:w="472" w:type="dxa"/>
          </w:tcPr>
          <w:p w:rsidR="007F7173" w:rsidRPr="006F2E22" w:rsidRDefault="007F7173" w:rsidP="006F2E22">
            <w:pPr>
              <w:jc w:val="center"/>
              <w:rPr>
                <w:rFonts w:ascii="Times New Roman" w:hAnsi="Times New Roman" w:cs="Times New Roman"/>
                <w:sz w:val="20"/>
                <w:szCs w:val="20"/>
              </w:rPr>
            </w:pPr>
          </w:p>
        </w:tc>
        <w:tc>
          <w:tcPr>
            <w:tcW w:w="1763" w:type="dxa"/>
          </w:tcPr>
          <w:p w:rsidR="007F7173" w:rsidRPr="006F2E22" w:rsidRDefault="007F7173" w:rsidP="00652846">
            <w:pPr>
              <w:rPr>
                <w:rFonts w:ascii="Times New Roman" w:hAnsi="Times New Roman" w:cs="Times New Roman"/>
                <w:sz w:val="20"/>
                <w:szCs w:val="20"/>
              </w:rPr>
            </w:pPr>
            <w:r>
              <w:rPr>
                <w:rFonts w:ascii="Times New Roman" w:hAnsi="Times New Roman" w:cs="Times New Roman"/>
                <w:sz w:val="20"/>
                <w:szCs w:val="20"/>
              </w:rPr>
              <w:t>Всего:</w:t>
            </w:r>
          </w:p>
        </w:tc>
        <w:tc>
          <w:tcPr>
            <w:tcW w:w="708" w:type="dxa"/>
          </w:tcPr>
          <w:p w:rsidR="007F7173" w:rsidRPr="006F2E22" w:rsidRDefault="007F7173" w:rsidP="00E13785">
            <w:pPr>
              <w:jc w:val="center"/>
              <w:rPr>
                <w:rFonts w:ascii="Times New Roman" w:hAnsi="Times New Roman" w:cs="Times New Roman"/>
                <w:sz w:val="20"/>
                <w:szCs w:val="20"/>
              </w:rPr>
            </w:pPr>
            <w:r w:rsidRPr="00BB44F2">
              <w:rPr>
                <w:rFonts w:ascii="Times New Roman" w:hAnsi="Times New Roman" w:cs="Times New Roman"/>
                <w:sz w:val="20"/>
                <w:szCs w:val="20"/>
              </w:rPr>
              <w:t>II-IV кв. 201</w:t>
            </w:r>
            <w:r>
              <w:rPr>
                <w:rFonts w:ascii="Times New Roman" w:hAnsi="Times New Roman" w:cs="Times New Roman"/>
                <w:sz w:val="20"/>
                <w:szCs w:val="20"/>
              </w:rPr>
              <w:t>7</w:t>
            </w:r>
            <w:r w:rsidRPr="00BB44F2">
              <w:rPr>
                <w:rFonts w:ascii="Times New Roman" w:hAnsi="Times New Roman" w:cs="Times New Roman"/>
                <w:sz w:val="20"/>
                <w:szCs w:val="20"/>
              </w:rPr>
              <w:t xml:space="preserve"> г</w:t>
            </w:r>
          </w:p>
        </w:tc>
        <w:tc>
          <w:tcPr>
            <w:tcW w:w="1560" w:type="dxa"/>
          </w:tcPr>
          <w:p w:rsidR="007F7173" w:rsidRPr="006F2E22" w:rsidRDefault="007F7173" w:rsidP="009C3051">
            <w:pPr>
              <w:jc w:val="center"/>
              <w:rPr>
                <w:rFonts w:ascii="Times New Roman" w:hAnsi="Times New Roman" w:cs="Times New Roman"/>
                <w:sz w:val="20"/>
                <w:szCs w:val="20"/>
              </w:rPr>
            </w:pPr>
            <w:r>
              <w:rPr>
                <w:rFonts w:ascii="Times New Roman" w:hAnsi="Times New Roman" w:cs="Times New Roman"/>
                <w:sz w:val="20"/>
                <w:szCs w:val="20"/>
              </w:rPr>
              <w:t>263 157 894,74</w:t>
            </w:r>
          </w:p>
        </w:tc>
        <w:tc>
          <w:tcPr>
            <w:tcW w:w="1418" w:type="dxa"/>
          </w:tcPr>
          <w:p w:rsidR="007F7173" w:rsidRPr="006F2E22" w:rsidRDefault="007F7173" w:rsidP="009C3051">
            <w:pPr>
              <w:ind w:right="-249"/>
              <w:jc w:val="center"/>
              <w:rPr>
                <w:rFonts w:ascii="Times New Roman" w:hAnsi="Times New Roman" w:cs="Times New Roman"/>
                <w:sz w:val="20"/>
                <w:szCs w:val="20"/>
              </w:rPr>
            </w:pPr>
            <w:r>
              <w:rPr>
                <w:rFonts w:ascii="Times New Roman" w:hAnsi="Times New Roman" w:cs="Times New Roman"/>
                <w:sz w:val="20"/>
                <w:szCs w:val="20"/>
              </w:rPr>
              <w:t>250 000 000,00</w:t>
            </w:r>
          </w:p>
        </w:tc>
        <w:tc>
          <w:tcPr>
            <w:tcW w:w="1417" w:type="dxa"/>
          </w:tcPr>
          <w:p w:rsidR="007F7173" w:rsidRPr="00A17721" w:rsidRDefault="007F7173" w:rsidP="009C3051">
            <w:pPr>
              <w:rPr>
                <w:rFonts w:ascii="Times New Roman" w:hAnsi="Times New Roman" w:cs="Times New Roman"/>
                <w:sz w:val="20"/>
                <w:szCs w:val="20"/>
              </w:rPr>
            </w:pPr>
            <w:r>
              <w:rPr>
                <w:rFonts w:ascii="Times New Roman" w:hAnsi="Times New Roman" w:cs="Times New Roman"/>
                <w:sz w:val="20"/>
                <w:szCs w:val="20"/>
              </w:rPr>
              <w:t>13 157 894,74</w:t>
            </w:r>
          </w:p>
        </w:tc>
        <w:tc>
          <w:tcPr>
            <w:tcW w:w="992" w:type="dxa"/>
          </w:tcPr>
          <w:p w:rsidR="007F7173" w:rsidRDefault="007F7173" w:rsidP="009C3051">
            <w:pPr>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tcPr>
          <w:p w:rsidR="007F7173" w:rsidRPr="006F2E22" w:rsidRDefault="007F7173" w:rsidP="006F2E22">
            <w:pPr>
              <w:jc w:val="center"/>
              <w:rPr>
                <w:rFonts w:ascii="Times New Roman" w:hAnsi="Times New Roman" w:cs="Times New Roman"/>
                <w:sz w:val="20"/>
                <w:szCs w:val="20"/>
              </w:rPr>
            </w:pPr>
            <w:r>
              <w:rPr>
                <w:rFonts w:ascii="Times New Roman" w:hAnsi="Times New Roman" w:cs="Times New Roman"/>
                <w:sz w:val="20"/>
                <w:szCs w:val="20"/>
              </w:rPr>
              <w:t xml:space="preserve">управление </w:t>
            </w:r>
            <w:proofErr w:type="spellStart"/>
            <w:r>
              <w:rPr>
                <w:rFonts w:ascii="Times New Roman" w:hAnsi="Times New Roman" w:cs="Times New Roman"/>
                <w:sz w:val="20"/>
                <w:szCs w:val="20"/>
              </w:rPr>
              <w:t>жилищно-коммунал</w:t>
            </w:r>
            <w:proofErr w:type="gramStart"/>
            <w:r>
              <w:rPr>
                <w:rFonts w:ascii="Times New Roman" w:hAnsi="Times New Roman" w:cs="Times New Roman"/>
                <w:sz w:val="20"/>
                <w:szCs w:val="20"/>
              </w:rPr>
              <w:t>ь</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ного</w:t>
            </w:r>
            <w:proofErr w:type="spellEnd"/>
            <w:r>
              <w:rPr>
                <w:rFonts w:ascii="Times New Roman" w:hAnsi="Times New Roman" w:cs="Times New Roman"/>
                <w:sz w:val="20"/>
                <w:szCs w:val="20"/>
              </w:rPr>
              <w:t xml:space="preserve"> хозяйства </w:t>
            </w:r>
            <w:proofErr w:type="spellStart"/>
            <w:r>
              <w:rPr>
                <w:rFonts w:ascii="Times New Roman" w:hAnsi="Times New Roman" w:cs="Times New Roman"/>
                <w:sz w:val="20"/>
                <w:szCs w:val="20"/>
              </w:rPr>
              <w:t>админи-страции</w:t>
            </w:r>
            <w:proofErr w:type="spellEnd"/>
            <w:r>
              <w:rPr>
                <w:rFonts w:ascii="Times New Roman" w:hAnsi="Times New Roman" w:cs="Times New Roman"/>
                <w:sz w:val="20"/>
                <w:szCs w:val="20"/>
              </w:rPr>
              <w:t xml:space="preserve"> города Невинно- </w:t>
            </w:r>
            <w:proofErr w:type="spellStart"/>
            <w:r>
              <w:rPr>
                <w:rFonts w:ascii="Times New Roman" w:hAnsi="Times New Roman" w:cs="Times New Roman"/>
                <w:sz w:val="20"/>
                <w:szCs w:val="20"/>
              </w:rPr>
              <w:t>мысска</w:t>
            </w:r>
            <w:proofErr w:type="spellEnd"/>
          </w:p>
        </w:tc>
      </w:tr>
    </w:tbl>
    <w:p w:rsidR="00DF362B" w:rsidRDefault="00DF362B" w:rsidP="008F77B6">
      <w:pPr>
        <w:spacing w:after="0" w:line="240" w:lineRule="exact"/>
        <w:rPr>
          <w:rFonts w:ascii="Times New Roman" w:hAnsi="Times New Roman" w:cs="Times New Roman"/>
          <w:sz w:val="28"/>
          <w:szCs w:val="28"/>
        </w:rPr>
      </w:pPr>
    </w:p>
    <w:p w:rsidR="00DF362B" w:rsidRPr="00DF362B" w:rsidRDefault="00DF362B" w:rsidP="00DF362B">
      <w:pPr>
        <w:pBdr>
          <w:bottom w:val="single" w:sz="12" w:space="1" w:color="auto"/>
        </w:pBd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 xml:space="preserve">Первый заместитель главы </w:t>
      </w:r>
    </w:p>
    <w:p w:rsidR="00085AAC" w:rsidRDefault="00DF362B" w:rsidP="00DF362B">
      <w:pPr>
        <w:pBdr>
          <w:bottom w:val="single" w:sz="12" w:space="1" w:color="auto"/>
        </w:pBd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администрации города Невинномысска</w:t>
      </w:r>
      <w:r w:rsidRPr="00DF362B">
        <w:rPr>
          <w:rFonts w:ascii="Times New Roman" w:hAnsi="Times New Roman" w:cs="Times New Roman"/>
          <w:sz w:val="28"/>
          <w:szCs w:val="28"/>
        </w:rPr>
        <w:tab/>
      </w:r>
      <w:r w:rsidRPr="00DF362B">
        <w:rPr>
          <w:rFonts w:ascii="Times New Roman" w:hAnsi="Times New Roman" w:cs="Times New Roman"/>
          <w:sz w:val="28"/>
          <w:szCs w:val="28"/>
        </w:rPr>
        <w:tab/>
      </w:r>
      <w:r w:rsidRPr="00DF362B">
        <w:rPr>
          <w:rFonts w:ascii="Times New Roman" w:hAnsi="Times New Roman" w:cs="Times New Roman"/>
          <w:sz w:val="28"/>
          <w:szCs w:val="28"/>
        </w:rPr>
        <w:tab/>
      </w:r>
      <w:r w:rsidRPr="00DF362B">
        <w:rPr>
          <w:rFonts w:ascii="Times New Roman" w:hAnsi="Times New Roman" w:cs="Times New Roman"/>
          <w:sz w:val="28"/>
          <w:szCs w:val="28"/>
        </w:rPr>
        <w:tab/>
        <w:t xml:space="preserve">        В.Э. </w:t>
      </w:r>
      <w:proofErr w:type="spellStart"/>
      <w:r w:rsidRPr="00DF362B">
        <w:rPr>
          <w:rFonts w:ascii="Times New Roman" w:hAnsi="Times New Roman" w:cs="Times New Roman"/>
          <w:sz w:val="28"/>
          <w:szCs w:val="28"/>
        </w:rPr>
        <w:t>Соколюк</w:t>
      </w:r>
      <w:proofErr w:type="spellEnd"/>
    </w:p>
    <w:p w:rsidR="00DF362B" w:rsidRDefault="00DF362B" w:rsidP="008F77B6">
      <w:pPr>
        <w:spacing w:after="0" w:line="240" w:lineRule="exact"/>
        <w:rPr>
          <w:rFonts w:ascii="Times New Roman" w:hAnsi="Times New Roman" w:cs="Times New Roman"/>
          <w:sz w:val="28"/>
          <w:szCs w:val="28"/>
        </w:rPr>
      </w:pPr>
    </w:p>
    <w:p w:rsidR="00085AAC" w:rsidRDefault="00085AAC" w:rsidP="008F77B6">
      <w:pPr>
        <w:spacing w:after="0" w:line="240" w:lineRule="exact"/>
        <w:rPr>
          <w:rFonts w:ascii="Times New Roman" w:hAnsi="Times New Roman" w:cs="Times New Roman"/>
          <w:sz w:val="28"/>
          <w:szCs w:val="28"/>
        </w:rPr>
      </w:pPr>
      <w:r>
        <w:rPr>
          <w:rFonts w:ascii="Times New Roman" w:hAnsi="Times New Roman" w:cs="Times New Roman"/>
          <w:sz w:val="28"/>
          <w:szCs w:val="28"/>
        </w:rPr>
        <w:t>Приложение визирует:</w:t>
      </w:r>
    </w:p>
    <w:p w:rsidR="00085AAC" w:rsidRDefault="00085AAC" w:rsidP="008F77B6">
      <w:pPr>
        <w:spacing w:after="0" w:line="240" w:lineRule="exact"/>
        <w:rPr>
          <w:rFonts w:ascii="Times New Roman" w:hAnsi="Times New Roman" w:cs="Times New Roman"/>
          <w:sz w:val="28"/>
          <w:szCs w:val="28"/>
        </w:rPr>
      </w:pPr>
    </w:p>
    <w:p w:rsidR="00DF362B" w:rsidRPr="00DF362B" w:rsidRDefault="00DF362B" w:rsidP="00DF362B">
      <w:pP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Заместитель главы администрации</w:t>
      </w:r>
    </w:p>
    <w:p w:rsidR="00DF362B" w:rsidRPr="00DF362B" w:rsidRDefault="00DF362B" w:rsidP="00DF362B">
      <w:pP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города, руководитель управления</w:t>
      </w:r>
    </w:p>
    <w:p w:rsidR="00DF362B" w:rsidRPr="00DF362B" w:rsidRDefault="00DF362B" w:rsidP="00DF362B">
      <w:pP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жилищно-коммунального хозяйства</w:t>
      </w:r>
    </w:p>
    <w:p w:rsidR="00D4468E" w:rsidRDefault="00DF362B" w:rsidP="00DF362B">
      <w:pP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администрации города Невинномысска</w:t>
      </w:r>
      <w:r w:rsidRPr="00DF362B">
        <w:rPr>
          <w:rFonts w:ascii="Times New Roman" w:hAnsi="Times New Roman" w:cs="Times New Roman"/>
          <w:sz w:val="28"/>
          <w:szCs w:val="28"/>
        </w:rPr>
        <w:tab/>
      </w:r>
      <w:r w:rsidRPr="00DF362B">
        <w:rPr>
          <w:rFonts w:ascii="Times New Roman" w:hAnsi="Times New Roman" w:cs="Times New Roman"/>
          <w:sz w:val="28"/>
          <w:szCs w:val="28"/>
        </w:rPr>
        <w:tab/>
      </w:r>
      <w:r w:rsidRPr="00DF362B">
        <w:rPr>
          <w:rFonts w:ascii="Times New Roman" w:hAnsi="Times New Roman" w:cs="Times New Roman"/>
          <w:sz w:val="28"/>
          <w:szCs w:val="28"/>
        </w:rPr>
        <w:tab/>
      </w:r>
      <w:r w:rsidRPr="00DF362B">
        <w:rPr>
          <w:rFonts w:ascii="Times New Roman" w:hAnsi="Times New Roman" w:cs="Times New Roman"/>
          <w:sz w:val="28"/>
          <w:szCs w:val="28"/>
        </w:rPr>
        <w:tab/>
        <w:t xml:space="preserve">                 А.Ю. Эм</w:t>
      </w:r>
    </w:p>
    <w:p w:rsidR="00D4468E" w:rsidRDefault="00D4468E" w:rsidP="008F77B6">
      <w:pPr>
        <w:spacing w:after="0" w:line="240" w:lineRule="exact"/>
        <w:rPr>
          <w:rFonts w:ascii="Times New Roman" w:hAnsi="Times New Roman" w:cs="Times New Roman"/>
          <w:sz w:val="28"/>
          <w:szCs w:val="28"/>
        </w:rPr>
      </w:pPr>
    </w:p>
    <w:p w:rsidR="00976FE9" w:rsidRDefault="005843DB" w:rsidP="005843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843DB" w:rsidRDefault="00976FE9" w:rsidP="005843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76F11">
        <w:rPr>
          <w:rFonts w:ascii="Times New Roman" w:hAnsi="Times New Roman" w:cs="Times New Roman"/>
          <w:sz w:val="28"/>
          <w:szCs w:val="28"/>
        </w:rPr>
        <w:t xml:space="preserve">                                                    </w:t>
      </w:r>
      <w:r>
        <w:rPr>
          <w:rFonts w:ascii="Times New Roman" w:hAnsi="Times New Roman" w:cs="Times New Roman"/>
          <w:sz w:val="28"/>
          <w:szCs w:val="28"/>
        </w:rPr>
        <w:t xml:space="preserve">               </w:t>
      </w:r>
      <w:r w:rsidR="005843DB">
        <w:rPr>
          <w:rFonts w:ascii="Times New Roman" w:hAnsi="Times New Roman" w:cs="Times New Roman"/>
          <w:sz w:val="28"/>
          <w:szCs w:val="28"/>
        </w:rPr>
        <w:t xml:space="preserve">    Приложение № </w:t>
      </w:r>
      <w:r w:rsidR="00D013CA">
        <w:rPr>
          <w:rFonts w:ascii="Times New Roman" w:hAnsi="Times New Roman" w:cs="Times New Roman"/>
          <w:sz w:val="28"/>
          <w:szCs w:val="28"/>
        </w:rPr>
        <w:t>2</w:t>
      </w:r>
    </w:p>
    <w:p w:rsidR="005843DB" w:rsidRDefault="005843DB" w:rsidP="005843D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5843DB" w:rsidRDefault="005843DB" w:rsidP="005843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города Невинномысска</w:t>
      </w:r>
    </w:p>
    <w:p w:rsidR="00076F11" w:rsidRDefault="00076F11" w:rsidP="005843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23 марта 2017 г. № 655</w:t>
      </w:r>
    </w:p>
    <w:p w:rsidR="00A17721" w:rsidRDefault="00A17721" w:rsidP="00D4468E">
      <w:pPr>
        <w:spacing w:after="0" w:line="240" w:lineRule="auto"/>
        <w:jc w:val="both"/>
        <w:rPr>
          <w:rFonts w:ascii="Times New Roman" w:hAnsi="Times New Roman" w:cs="Times New Roman"/>
          <w:sz w:val="28"/>
          <w:szCs w:val="28"/>
        </w:rPr>
      </w:pPr>
    </w:p>
    <w:p w:rsidR="00A17721" w:rsidRDefault="00A17721" w:rsidP="00D4468E">
      <w:pPr>
        <w:spacing w:after="0" w:line="240" w:lineRule="auto"/>
        <w:jc w:val="both"/>
        <w:rPr>
          <w:rFonts w:ascii="Times New Roman" w:hAnsi="Times New Roman" w:cs="Times New Roman"/>
          <w:sz w:val="28"/>
          <w:szCs w:val="28"/>
        </w:rPr>
      </w:pPr>
    </w:p>
    <w:p w:rsidR="00A17721" w:rsidRDefault="00A17721" w:rsidP="00D4468E">
      <w:pPr>
        <w:spacing w:after="0" w:line="240" w:lineRule="auto"/>
        <w:jc w:val="both"/>
        <w:rPr>
          <w:rFonts w:ascii="Times New Roman" w:hAnsi="Times New Roman" w:cs="Times New Roman"/>
          <w:sz w:val="28"/>
          <w:szCs w:val="28"/>
        </w:rPr>
      </w:pPr>
    </w:p>
    <w:p w:rsidR="00D4468E" w:rsidRDefault="00D4468E" w:rsidP="00D4468E">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ПОКАЗАТЕЛЬ</w:t>
      </w:r>
    </w:p>
    <w:p w:rsidR="00D4468E" w:rsidRDefault="00D4468E" w:rsidP="00D61E2C">
      <w:pPr>
        <w:spacing w:after="0" w:line="240" w:lineRule="auto"/>
        <w:jc w:val="center"/>
        <w:rPr>
          <w:sz w:val="28"/>
          <w:szCs w:val="28"/>
        </w:rPr>
      </w:pPr>
      <w:r w:rsidRPr="00D4468E">
        <w:rPr>
          <w:rFonts w:ascii="Times New Roman" w:eastAsia="Times New Roman" w:hAnsi="Times New Roman" w:cs="Times New Roman"/>
          <w:sz w:val="28"/>
          <w:szCs w:val="28"/>
          <w:lang w:eastAsia="ar-SA"/>
        </w:rPr>
        <w:t xml:space="preserve">результативности использования субсидии на </w:t>
      </w:r>
      <w:r w:rsidR="00933E4C">
        <w:rPr>
          <w:rFonts w:ascii="Times New Roman" w:eastAsia="Times New Roman" w:hAnsi="Times New Roman" w:cs="Times New Roman"/>
          <w:sz w:val="28"/>
          <w:szCs w:val="28"/>
          <w:lang w:eastAsia="ar-SA"/>
        </w:rPr>
        <w:t xml:space="preserve">капитальный ремонт и </w:t>
      </w:r>
      <w:r w:rsidRPr="00D4468E">
        <w:rPr>
          <w:rFonts w:ascii="Times New Roman" w:eastAsia="Times New Roman" w:hAnsi="Times New Roman" w:cs="Times New Roman"/>
          <w:sz w:val="28"/>
          <w:szCs w:val="28"/>
          <w:lang w:eastAsia="ar-SA"/>
        </w:rPr>
        <w:t xml:space="preserve">ремонт автомобильных дорог общего пользования местного значения </w:t>
      </w:r>
      <w:r w:rsidR="00D61E2C">
        <w:rPr>
          <w:rFonts w:ascii="Times New Roman" w:eastAsia="Times New Roman" w:hAnsi="Times New Roman" w:cs="Times New Roman"/>
          <w:sz w:val="28"/>
          <w:szCs w:val="28"/>
          <w:lang w:eastAsia="ar-SA"/>
        </w:rPr>
        <w:t>на территории муниципального образования городского округа – города Невинномысска</w:t>
      </w:r>
      <w:r w:rsidR="00BB44F2">
        <w:rPr>
          <w:rFonts w:ascii="Times New Roman" w:eastAsia="Times New Roman" w:hAnsi="Times New Roman" w:cs="Times New Roman"/>
          <w:sz w:val="28"/>
          <w:szCs w:val="28"/>
          <w:lang w:eastAsia="ar-SA"/>
        </w:rPr>
        <w:t xml:space="preserve"> в 201</w:t>
      </w:r>
      <w:r w:rsidR="00DF362B">
        <w:rPr>
          <w:rFonts w:ascii="Times New Roman" w:eastAsia="Times New Roman" w:hAnsi="Times New Roman" w:cs="Times New Roman"/>
          <w:sz w:val="28"/>
          <w:szCs w:val="28"/>
          <w:lang w:eastAsia="ar-SA"/>
        </w:rPr>
        <w:t>7</w:t>
      </w:r>
      <w:r w:rsidR="00BB44F2">
        <w:rPr>
          <w:rFonts w:ascii="Times New Roman" w:eastAsia="Times New Roman" w:hAnsi="Times New Roman" w:cs="Times New Roman"/>
          <w:sz w:val="28"/>
          <w:szCs w:val="28"/>
          <w:lang w:eastAsia="ar-SA"/>
        </w:rPr>
        <w:t xml:space="preserve"> году</w:t>
      </w:r>
    </w:p>
    <w:p w:rsidR="00D4468E" w:rsidRDefault="00D4468E" w:rsidP="00D4468E">
      <w:pPr>
        <w:jc w:val="both"/>
        <w:rPr>
          <w:sz w:val="28"/>
          <w:szCs w:val="28"/>
        </w:rPr>
      </w:pPr>
    </w:p>
    <w:tbl>
      <w:tblPr>
        <w:tblW w:w="92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2126"/>
        <w:gridCol w:w="2152"/>
        <w:gridCol w:w="1474"/>
      </w:tblGrid>
      <w:tr w:rsidR="0092059E" w:rsidRPr="0092059E" w:rsidTr="0092059E">
        <w:trPr>
          <w:trHeight w:val="472"/>
        </w:trPr>
        <w:tc>
          <w:tcPr>
            <w:tcW w:w="3544" w:type="dxa"/>
            <w:vMerge w:val="restart"/>
          </w:tcPr>
          <w:p w:rsidR="0092059E" w:rsidRPr="0092059E" w:rsidRDefault="0092059E" w:rsidP="00FC6BF0">
            <w:pPr>
              <w:spacing w:line="240" w:lineRule="auto"/>
              <w:jc w:val="center"/>
              <w:rPr>
                <w:rFonts w:ascii="Times New Roman" w:hAnsi="Times New Roman" w:cs="Times New Roman"/>
                <w:color w:val="000000"/>
                <w:sz w:val="24"/>
                <w:szCs w:val="24"/>
              </w:rPr>
            </w:pPr>
            <w:r w:rsidRPr="0092059E">
              <w:rPr>
                <w:rFonts w:ascii="Times New Roman" w:hAnsi="Times New Roman" w:cs="Times New Roman"/>
                <w:sz w:val="24"/>
                <w:szCs w:val="24"/>
              </w:rPr>
              <w:t>Показатель</w:t>
            </w:r>
          </w:p>
          <w:p w:rsidR="0092059E" w:rsidRPr="0092059E" w:rsidRDefault="0092059E" w:rsidP="00D4468E">
            <w:pPr>
              <w:pStyle w:val="ab"/>
              <w:jc w:val="center"/>
              <w:rPr>
                <w:color w:val="000000"/>
              </w:rPr>
            </w:pPr>
          </w:p>
        </w:tc>
        <w:tc>
          <w:tcPr>
            <w:tcW w:w="2126" w:type="dxa"/>
            <w:vMerge w:val="restart"/>
          </w:tcPr>
          <w:p w:rsidR="0092059E" w:rsidRPr="0092059E" w:rsidRDefault="0092059E" w:rsidP="005D3642">
            <w:pPr>
              <w:spacing w:line="240" w:lineRule="auto"/>
              <w:jc w:val="center"/>
              <w:rPr>
                <w:rFonts w:ascii="Times New Roman" w:hAnsi="Times New Roman" w:cs="Times New Roman"/>
                <w:color w:val="000000"/>
                <w:sz w:val="24"/>
                <w:szCs w:val="24"/>
              </w:rPr>
            </w:pPr>
            <w:r w:rsidRPr="0092059E">
              <w:rPr>
                <w:rFonts w:ascii="Times New Roman" w:hAnsi="Times New Roman" w:cs="Times New Roman"/>
                <w:color w:val="000000"/>
                <w:sz w:val="24"/>
                <w:szCs w:val="24"/>
              </w:rPr>
              <w:t>Наименование мероприятия, адрес объекта</w:t>
            </w:r>
          </w:p>
        </w:tc>
        <w:tc>
          <w:tcPr>
            <w:tcW w:w="3626" w:type="dxa"/>
            <w:gridSpan w:val="2"/>
          </w:tcPr>
          <w:p w:rsidR="0092059E" w:rsidRPr="0092059E" w:rsidRDefault="0092059E" w:rsidP="005D3642">
            <w:pPr>
              <w:spacing w:line="240" w:lineRule="auto"/>
              <w:jc w:val="center"/>
              <w:rPr>
                <w:rFonts w:ascii="Times New Roman" w:hAnsi="Times New Roman" w:cs="Times New Roman"/>
                <w:color w:val="000000"/>
                <w:sz w:val="24"/>
                <w:szCs w:val="24"/>
              </w:rPr>
            </w:pPr>
            <w:r w:rsidRPr="0092059E">
              <w:rPr>
                <w:rFonts w:ascii="Times New Roman" w:hAnsi="Times New Roman" w:cs="Times New Roman"/>
                <w:color w:val="000000"/>
                <w:sz w:val="24"/>
                <w:szCs w:val="24"/>
              </w:rPr>
              <w:t>Значение показателя</w:t>
            </w:r>
          </w:p>
        </w:tc>
      </w:tr>
      <w:tr w:rsidR="0092059E" w:rsidRPr="00D4468E" w:rsidTr="0092059E">
        <w:trPr>
          <w:trHeight w:val="285"/>
        </w:trPr>
        <w:tc>
          <w:tcPr>
            <w:tcW w:w="3544" w:type="dxa"/>
            <w:vMerge/>
          </w:tcPr>
          <w:p w:rsidR="0092059E" w:rsidRPr="00D4468E" w:rsidRDefault="0092059E" w:rsidP="00D4468E">
            <w:pPr>
              <w:pStyle w:val="ab"/>
              <w:jc w:val="center"/>
            </w:pPr>
          </w:p>
        </w:tc>
        <w:tc>
          <w:tcPr>
            <w:tcW w:w="2126" w:type="dxa"/>
            <w:vMerge/>
          </w:tcPr>
          <w:p w:rsidR="0092059E" w:rsidRPr="00D4468E" w:rsidRDefault="0092059E" w:rsidP="00D4468E">
            <w:pPr>
              <w:pStyle w:val="ab"/>
              <w:jc w:val="center"/>
            </w:pPr>
          </w:p>
        </w:tc>
        <w:tc>
          <w:tcPr>
            <w:tcW w:w="2152" w:type="dxa"/>
          </w:tcPr>
          <w:p w:rsidR="0092059E" w:rsidRPr="00D4468E" w:rsidRDefault="0092059E" w:rsidP="00D4468E">
            <w:pPr>
              <w:pStyle w:val="ab"/>
              <w:jc w:val="center"/>
            </w:pPr>
            <w:r w:rsidRPr="0092059E">
              <w:t xml:space="preserve">Протяженность, </w:t>
            </w:r>
            <w:proofErr w:type="gramStart"/>
            <w:r w:rsidRPr="0092059E">
              <w:t>км</w:t>
            </w:r>
            <w:proofErr w:type="gramEnd"/>
            <w:r w:rsidRPr="0092059E">
              <w:t>.</w:t>
            </w:r>
          </w:p>
        </w:tc>
        <w:tc>
          <w:tcPr>
            <w:tcW w:w="1474" w:type="dxa"/>
          </w:tcPr>
          <w:p w:rsidR="0092059E" w:rsidRPr="00D4468E" w:rsidRDefault="0092059E" w:rsidP="0092059E">
            <w:pPr>
              <w:pStyle w:val="ab"/>
              <w:jc w:val="center"/>
            </w:pPr>
            <w:r w:rsidRPr="0092059E">
              <w:t>Площадь, м</w:t>
            </w:r>
            <w:proofErr w:type="gramStart"/>
            <w:r w:rsidRPr="0092059E">
              <w:t>2</w:t>
            </w:r>
            <w:proofErr w:type="gramEnd"/>
          </w:p>
        </w:tc>
      </w:tr>
      <w:tr w:rsidR="0092059E" w:rsidRPr="00D4468E" w:rsidTr="0092059E">
        <w:trPr>
          <w:trHeight w:val="285"/>
        </w:trPr>
        <w:tc>
          <w:tcPr>
            <w:tcW w:w="3544" w:type="dxa"/>
          </w:tcPr>
          <w:p w:rsidR="0092059E" w:rsidRPr="00D4468E" w:rsidRDefault="0092059E" w:rsidP="00D4468E">
            <w:pPr>
              <w:pStyle w:val="ab"/>
              <w:jc w:val="center"/>
            </w:pPr>
            <w:r>
              <w:t>1</w:t>
            </w:r>
          </w:p>
        </w:tc>
        <w:tc>
          <w:tcPr>
            <w:tcW w:w="2126" w:type="dxa"/>
          </w:tcPr>
          <w:p w:rsidR="0092059E" w:rsidRPr="00D4468E" w:rsidRDefault="0092059E" w:rsidP="00D4468E">
            <w:pPr>
              <w:pStyle w:val="ab"/>
              <w:jc w:val="center"/>
            </w:pPr>
            <w:r>
              <w:t>2</w:t>
            </w:r>
          </w:p>
        </w:tc>
        <w:tc>
          <w:tcPr>
            <w:tcW w:w="2152" w:type="dxa"/>
          </w:tcPr>
          <w:p w:rsidR="0092059E" w:rsidRPr="00D4468E" w:rsidRDefault="0092059E" w:rsidP="00D4468E">
            <w:pPr>
              <w:pStyle w:val="ab"/>
              <w:jc w:val="center"/>
            </w:pPr>
            <w:r>
              <w:t>3</w:t>
            </w:r>
          </w:p>
        </w:tc>
        <w:tc>
          <w:tcPr>
            <w:tcW w:w="1474" w:type="dxa"/>
          </w:tcPr>
          <w:p w:rsidR="0092059E" w:rsidRPr="00D4468E" w:rsidRDefault="0092059E" w:rsidP="00D4468E">
            <w:pPr>
              <w:pStyle w:val="ab"/>
              <w:jc w:val="center"/>
            </w:pPr>
            <w:r>
              <w:t>4</w:t>
            </w:r>
          </w:p>
        </w:tc>
      </w:tr>
      <w:tr w:rsidR="00933E4C" w:rsidRPr="00D4468E" w:rsidTr="00E46624">
        <w:trPr>
          <w:trHeight w:val="2454"/>
        </w:trPr>
        <w:tc>
          <w:tcPr>
            <w:tcW w:w="3544" w:type="dxa"/>
          </w:tcPr>
          <w:p w:rsidR="00933E4C" w:rsidRPr="0092059E" w:rsidRDefault="00550E53" w:rsidP="00D61E2C">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07D83">
              <w:rPr>
                <w:rFonts w:ascii="Times New Roman" w:hAnsi="Times New Roman" w:cs="Times New Roman"/>
                <w:sz w:val="24"/>
                <w:szCs w:val="24"/>
              </w:rPr>
              <w:t>Протяженность автомобильных дорог общего пользования местного значения в границах населенных пунктов Ставропольского края и искусственных сооружений на них, приведенных в нормативное состояние</w:t>
            </w:r>
            <w:bookmarkStart w:id="0" w:name="_GoBack"/>
            <w:bookmarkEnd w:id="0"/>
          </w:p>
        </w:tc>
        <w:tc>
          <w:tcPr>
            <w:tcW w:w="2126" w:type="dxa"/>
          </w:tcPr>
          <w:p w:rsidR="00933E4C" w:rsidRDefault="00DF362B" w:rsidP="006723D1">
            <w:pPr>
              <w:spacing w:line="240" w:lineRule="auto"/>
              <w:jc w:val="center"/>
              <w:rPr>
                <w:rFonts w:ascii="Times New Roman" w:hAnsi="Times New Roman" w:cs="Times New Roman"/>
                <w:color w:val="000000"/>
                <w:sz w:val="28"/>
                <w:szCs w:val="28"/>
              </w:rPr>
            </w:pPr>
            <w:proofErr w:type="gramStart"/>
            <w:r>
              <w:rPr>
                <w:rFonts w:ascii="Times New Roman" w:hAnsi="Times New Roman" w:cs="Times New Roman"/>
                <w:sz w:val="20"/>
                <w:szCs w:val="20"/>
              </w:rPr>
              <w:t>ремонт участков дорог общего пользования местного значения по улице Гагарина (от ФАД «Кавказ» до улицы Калинина, улицы Менделеева (от улицы Линейной до улицы Чайковского), улицы Павлова (от улицы Гагарина до улицы Менделеева)</w:t>
            </w:r>
            <w:proofErr w:type="gramEnd"/>
          </w:p>
        </w:tc>
        <w:tc>
          <w:tcPr>
            <w:tcW w:w="2152" w:type="dxa"/>
          </w:tcPr>
          <w:p w:rsidR="00933E4C" w:rsidRPr="00933E4C" w:rsidRDefault="00441074" w:rsidP="005843DB">
            <w:pPr>
              <w:jc w:val="center"/>
              <w:rPr>
                <w:rFonts w:ascii="Times New Roman" w:hAnsi="Times New Roman" w:cs="Times New Roman"/>
                <w:color w:val="000000"/>
                <w:sz w:val="24"/>
                <w:szCs w:val="24"/>
              </w:rPr>
            </w:pPr>
            <w:r>
              <w:rPr>
                <w:rFonts w:ascii="Times New Roman" w:hAnsi="Times New Roman" w:cs="Times New Roman"/>
                <w:color w:val="000000"/>
                <w:sz w:val="24"/>
                <w:szCs w:val="24"/>
              </w:rPr>
              <w:t>4,740</w:t>
            </w:r>
          </w:p>
        </w:tc>
        <w:tc>
          <w:tcPr>
            <w:tcW w:w="1474" w:type="dxa"/>
          </w:tcPr>
          <w:p w:rsidR="00933E4C" w:rsidRPr="00933E4C" w:rsidRDefault="00441074" w:rsidP="004064DB">
            <w:pPr>
              <w:jc w:val="center"/>
              <w:rPr>
                <w:rFonts w:ascii="Times New Roman" w:hAnsi="Times New Roman" w:cs="Times New Roman"/>
                <w:color w:val="000000"/>
                <w:sz w:val="24"/>
                <w:szCs w:val="24"/>
              </w:rPr>
            </w:pPr>
            <w:r>
              <w:rPr>
                <w:rFonts w:ascii="Times New Roman" w:hAnsi="Times New Roman" w:cs="Times New Roman"/>
                <w:color w:val="000000"/>
                <w:sz w:val="24"/>
                <w:szCs w:val="24"/>
              </w:rPr>
              <w:t>138209,5</w:t>
            </w:r>
          </w:p>
        </w:tc>
      </w:tr>
    </w:tbl>
    <w:p w:rsidR="00D61E2C" w:rsidRDefault="00D61E2C" w:rsidP="00933E4C">
      <w:pPr>
        <w:spacing w:after="0" w:line="240" w:lineRule="auto"/>
        <w:rPr>
          <w:rFonts w:ascii="Times New Roman" w:hAnsi="Times New Roman" w:cs="Times New Roman"/>
          <w:sz w:val="28"/>
          <w:szCs w:val="28"/>
        </w:rPr>
      </w:pPr>
    </w:p>
    <w:p w:rsidR="00D61E2C" w:rsidRDefault="00D61E2C" w:rsidP="00933E4C">
      <w:pPr>
        <w:spacing w:after="0" w:line="240" w:lineRule="auto"/>
        <w:rPr>
          <w:rFonts w:ascii="Times New Roman" w:hAnsi="Times New Roman" w:cs="Times New Roman"/>
          <w:sz w:val="28"/>
          <w:szCs w:val="28"/>
        </w:rPr>
      </w:pPr>
    </w:p>
    <w:p w:rsidR="00D61E2C" w:rsidRDefault="00D61E2C" w:rsidP="00933E4C">
      <w:pPr>
        <w:spacing w:after="0" w:line="240" w:lineRule="auto"/>
        <w:rPr>
          <w:rFonts w:ascii="Times New Roman" w:hAnsi="Times New Roman" w:cs="Times New Roman"/>
          <w:sz w:val="28"/>
          <w:szCs w:val="28"/>
        </w:rPr>
      </w:pPr>
    </w:p>
    <w:p w:rsidR="00DF362B" w:rsidRPr="00DF362B" w:rsidRDefault="00DF362B" w:rsidP="00DF362B">
      <w:pPr>
        <w:pBdr>
          <w:bottom w:val="single" w:sz="12" w:space="1" w:color="auto"/>
        </w:pBd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 xml:space="preserve">Первый заместитель главы </w:t>
      </w:r>
    </w:p>
    <w:p w:rsidR="00DF362B" w:rsidRDefault="00DF362B" w:rsidP="00DF362B">
      <w:pPr>
        <w:pBdr>
          <w:bottom w:val="single" w:sz="12" w:space="1" w:color="auto"/>
        </w:pBd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администрации города Невинномысска</w:t>
      </w:r>
      <w:r w:rsidRPr="00DF362B">
        <w:rPr>
          <w:rFonts w:ascii="Times New Roman" w:hAnsi="Times New Roman" w:cs="Times New Roman"/>
          <w:sz w:val="28"/>
          <w:szCs w:val="28"/>
        </w:rPr>
        <w:tab/>
      </w:r>
      <w:r w:rsidRPr="00DF362B">
        <w:rPr>
          <w:rFonts w:ascii="Times New Roman" w:hAnsi="Times New Roman" w:cs="Times New Roman"/>
          <w:sz w:val="28"/>
          <w:szCs w:val="28"/>
        </w:rPr>
        <w:tab/>
      </w:r>
      <w:r w:rsidRPr="00DF362B">
        <w:rPr>
          <w:rFonts w:ascii="Times New Roman" w:hAnsi="Times New Roman" w:cs="Times New Roman"/>
          <w:sz w:val="28"/>
          <w:szCs w:val="28"/>
        </w:rPr>
        <w:tab/>
      </w:r>
      <w:r w:rsidRPr="00DF362B">
        <w:rPr>
          <w:rFonts w:ascii="Times New Roman" w:hAnsi="Times New Roman" w:cs="Times New Roman"/>
          <w:sz w:val="28"/>
          <w:szCs w:val="28"/>
        </w:rPr>
        <w:tab/>
        <w:t xml:space="preserve">        В.Э. </w:t>
      </w:r>
      <w:proofErr w:type="spellStart"/>
      <w:r w:rsidRPr="00DF362B">
        <w:rPr>
          <w:rFonts w:ascii="Times New Roman" w:hAnsi="Times New Roman" w:cs="Times New Roman"/>
          <w:sz w:val="28"/>
          <w:szCs w:val="28"/>
        </w:rPr>
        <w:t>Соколюк</w:t>
      </w:r>
      <w:proofErr w:type="spellEnd"/>
    </w:p>
    <w:p w:rsidR="00085AAC" w:rsidRDefault="00085AAC" w:rsidP="00085AAC">
      <w:pPr>
        <w:pBdr>
          <w:bottom w:val="single" w:sz="12" w:space="1" w:color="auto"/>
        </w:pBdr>
        <w:spacing w:after="0" w:line="240" w:lineRule="exact"/>
        <w:rPr>
          <w:rFonts w:ascii="Times New Roman" w:hAnsi="Times New Roman" w:cs="Times New Roman"/>
          <w:sz w:val="28"/>
          <w:szCs w:val="28"/>
        </w:rPr>
      </w:pPr>
    </w:p>
    <w:p w:rsidR="005D3642" w:rsidRDefault="005D3642" w:rsidP="00085AAC">
      <w:pPr>
        <w:spacing w:after="0" w:line="240" w:lineRule="exact"/>
        <w:rPr>
          <w:rFonts w:ascii="Times New Roman" w:hAnsi="Times New Roman" w:cs="Times New Roman"/>
          <w:sz w:val="28"/>
          <w:szCs w:val="28"/>
        </w:rPr>
      </w:pPr>
    </w:p>
    <w:p w:rsidR="00085AAC" w:rsidRDefault="00085AAC" w:rsidP="00085AAC">
      <w:pPr>
        <w:spacing w:after="0" w:line="240" w:lineRule="exact"/>
        <w:rPr>
          <w:rFonts w:ascii="Times New Roman" w:hAnsi="Times New Roman" w:cs="Times New Roman"/>
          <w:sz w:val="28"/>
          <w:szCs w:val="28"/>
        </w:rPr>
      </w:pPr>
      <w:r>
        <w:rPr>
          <w:rFonts w:ascii="Times New Roman" w:hAnsi="Times New Roman" w:cs="Times New Roman"/>
          <w:sz w:val="28"/>
          <w:szCs w:val="28"/>
        </w:rPr>
        <w:t>Приложение визирует:</w:t>
      </w:r>
    </w:p>
    <w:p w:rsidR="00085AAC" w:rsidRDefault="00085AAC" w:rsidP="00085AAC">
      <w:pPr>
        <w:spacing w:after="0" w:line="240" w:lineRule="exact"/>
        <w:rPr>
          <w:rFonts w:ascii="Times New Roman" w:hAnsi="Times New Roman" w:cs="Times New Roman"/>
          <w:sz w:val="28"/>
          <w:szCs w:val="28"/>
        </w:rPr>
      </w:pPr>
    </w:p>
    <w:p w:rsidR="00DF362B" w:rsidRPr="00DF362B" w:rsidRDefault="00DF362B" w:rsidP="00DF362B">
      <w:pP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Заместитель главы администрации</w:t>
      </w:r>
    </w:p>
    <w:p w:rsidR="00DF362B" w:rsidRPr="00DF362B" w:rsidRDefault="00DF362B" w:rsidP="00DF362B">
      <w:pP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города, руководитель управления</w:t>
      </w:r>
    </w:p>
    <w:p w:rsidR="00DF362B" w:rsidRPr="00DF362B" w:rsidRDefault="00DF362B" w:rsidP="00DF362B">
      <w:pP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жилищно-коммунального хозяйства</w:t>
      </w:r>
    </w:p>
    <w:p w:rsidR="005843DB" w:rsidRDefault="00DF362B" w:rsidP="00DF362B">
      <w:pPr>
        <w:spacing w:after="0" w:line="240" w:lineRule="exact"/>
        <w:rPr>
          <w:rFonts w:ascii="Times New Roman" w:hAnsi="Times New Roman" w:cs="Times New Roman"/>
          <w:sz w:val="28"/>
          <w:szCs w:val="28"/>
        </w:rPr>
      </w:pPr>
      <w:r w:rsidRPr="00DF362B">
        <w:rPr>
          <w:rFonts w:ascii="Times New Roman" w:hAnsi="Times New Roman" w:cs="Times New Roman"/>
          <w:sz w:val="28"/>
          <w:szCs w:val="28"/>
        </w:rPr>
        <w:t>администрации города Невинномысска</w:t>
      </w:r>
      <w:r w:rsidRPr="00DF362B">
        <w:rPr>
          <w:rFonts w:ascii="Times New Roman" w:hAnsi="Times New Roman" w:cs="Times New Roman"/>
          <w:sz w:val="28"/>
          <w:szCs w:val="28"/>
        </w:rPr>
        <w:tab/>
      </w:r>
      <w:r w:rsidRPr="00DF362B">
        <w:rPr>
          <w:rFonts w:ascii="Times New Roman" w:hAnsi="Times New Roman" w:cs="Times New Roman"/>
          <w:sz w:val="28"/>
          <w:szCs w:val="28"/>
        </w:rPr>
        <w:tab/>
      </w:r>
      <w:r w:rsidRPr="00DF362B">
        <w:rPr>
          <w:rFonts w:ascii="Times New Roman" w:hAnsi="Times New Roman" w:cs="Times New Roman"/>
          <w:sz w:val="28"/>
          <w:szCs w:val="28"/>
        </w:rPr>
        <w:tab/>
      </w:r>
      <w:r w:rsidRPr="00DF362B">
        <w:rPr>
          <w:rFonts w:ascii="Times New Roman" w:hAnsi="Times New Roman" w:cs="Times New Roman"/>
          <w:sz w:val="28"/>
          <w:szCs w:val="28"/>
        </w:rPr>
        <w:tab/>
        <w:t xml:space="preserve">                 А.Ю. Эм</w:t>
      </w:r>
    </w:p>
    <w:p w:rsidR="005843DB" w:rsidRDefault="005843DB" w:rsidP="00085AAC">
      <w:pPr>
        <w:spacing w:after="0" w:line="240" w:lineRule="exact"/>
        <w:rPr>
          <w:rFonts w:ascii="Times New Roman" w:hAnsi="Times New Roman" w:cs="Times New Roman"/>
          <w:sz w:val="28"/>
          <w:szCs w:val="28"/>
        </w:rPr>
      </w:pPr>
    </w:p>
    <w:p w:rsidR="005843DB" w:rsidRDefault="005843DB" w:rsidP="00085AAC">
      <w:pPr>
        <w:spacing w:after="0" w:line="240" w:lineRule="exact"/>
        <w:rPr>
          <w:rFonts w:ascii="Times New Roman" w:hAnsi="Times New Roman" w:cs="Times New Roman"/>
          <w:sz w:val="28"/>
          <w:szCs w:val="28"/>
        </w:rPr>
      </w:pPr>
    </w:p>
    <w:p w:rsidR="005843DB" w:rsidRDefault="005843DB" w:rsidP="00085AAC">
      <w:pPr>
        <w:spacing w:after="0" w:line="240" w:lineRule="exact"/>
        <w:rPr>
          <w:rFonts w:ascii="Times New Roman" w:hAnsi="Times New Roman" w:cs="Times New Roman"/>
          <w:sz w:val="28"/>
          <w:szCs w:val="28"/>
        </w:rPr>
      </w:pPr>
    </w:p>
    <w:p w:rsidR="005843DB" w:rsidRDefault="005843DB" w:rsidP="00085AAC">
      <w:pPr>
        <w:spacing w:after="0" w:line="240" w:lineRule="exact"/>
        <w:rPr>
          <w:rFonts w:ascii="Times New Roman" w:hAnsi="Times New Roman" w:cs="Times New Roman"/>
          <w:sz w:val="28"/>
          <w:szCs w:val="28"/>
        </w:rPr>
      </w:pPr>
    </w:p>
    <w:p w:rsidR="005843DB" w:rsidRDefault="005843DB" w:rsidP="00085AAC">
      <w:pPr>
        <w:spacing w:after="0" w:line="240" w:lineRule="exact"/>
        <w:rPr>
          <w:rFonts w:ascii="Times New Roman" w:hAnsi="Times New Roman" w:cs="Times New Roman"/>
          <w:sz w:val="28"/>
          <w:szCs w:val="28"/>
        </w:rPr>
      </w:pPr>
    </w:p>
    <w:sectPr w:rsidR="005843DB" w:rsidSect="006F2E22">
      <w:pgSz w:w="11906" w:h="16838"/>
      <w:pgMar w:top="1418"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31C" w:rsidRDefault="0081731C" w:rsidP="00922A55">
      <w:pPr>
        <w:spacing w:after="0" w:line="240" w:lineRule="auto"/>
      </w:pPr>
      <w:r>
        <w:separator/>
      </w:r>
    </w:p>
  </w:endnote>
  <w:endnote w:type="continuationSeparator" w:id="0">
    <w:p w:rsidR="0081731C" w:rsidRDefault="0081731C" w:rsidP="00922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31C" w:rsidRDefault="0081731C" w:rsidP="00922A55">
      <w:pPr>
        <w:spacing w:after="0" w:line="240" w:lineRule="auto"/>
      </w:pPr>
      <w:r>
        <w:separator/>
      </w:r>
    </w:p>
  </w:footnote>
  <w:footnote w:type="continuationSeparator" w:id="0">
    <w:p w:rsidR="0081731C" w:rsidRDefault="0081731C" w:rsidP="00922A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A08" w:rsidRDefault="00845BC6" w:rsidP="00494EB3">
    <w:pPr>
      <w:pStyle w:val="a3"/>
      <w:framePr w:wrap="around" w:vAnchor="text" w:hAnchor="margin" w:xAlign="right" w:y="1"/>
      <w:rPr>
        <w:rStyle w:val="a5"/>
      </w:rPr>
    </w:pPr>
    <w:r>
      <w:rPr>
        <w:rStyle w:val="a5"/>
      </w:rPr>
      <w:fldChar w:fldCharType="begin"/>
    </w:r>
    <w:r w:rsidR="003E3370">
      <w:rPr>
        <w:rStyle w:val="a5"/>
      </w:rPr>
      <w:instrText xml:space="preserve">PAGE  </w:instrText>
    </w:r>
    <w:r>
      <w:rPr>
        <w:rStyle w:val="a5"/>
      </w:rPr>
      <w:fldChar w:fldCharType="end"/>
    </w:r>
  </w:p>
  <w:p w:rsidR="004D4A08" w:rsidRDefault="0081731C" w:rsidP="00CB135E">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D5" w:rsidRDefault="00DB25D5">
    <w:pPr>
      <w:pStyle w:val="a3"/>
      <w:jc w:val="center"/>
    </w:pPr>
  </w:p>
  <w:p w:rsidR="00DB25D5" w:rsidRDefault="00DB25D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rsids>
    <w:rsidRoot w:val="009E2DA3"/>
    <w:rsid w:val="00001649"/>
    <w:rsid w:val="00075FB1"/>
    <w:rsid w:val="00076F11"/>
    <w:rsid w:val="00085AAC"/>
    <w:rsid w:val="00096996"/>
    <w:rsid w:val="001025CE"/>
    <w:rsid w:val="0012618E"/>
    <w:rsid w:val="001632FC"/>
    <w:rsid w:val="0017135A"/>
    <w:rsid w:val="001A7BED"/>
    <w:rsid w:val="001E1368"/>
    <w:rsid w:val="00234F10"/>
    <w:rsid w:val="002407C0"/>
    <w:rsid w:val="00260825"/>
    <w:rsid w:val="00261895"/>
    <w:rsid w:val="00265959"/>
    <w:rsid w:val="00286AA4"/>
    <w:rsid w:val="002900C0"/>
    <w:rsid w:val="00295E2A"/>
    <w:rsid w:val="002C1DF8"/>
    <w:rsid w:val="002F64BE"/>
    <w:rsid w:val="00310093"/>
    <w:rsid w:val="003C74C1"/>
    <w:rsid w:val="003E3370"/>
    <w:rsid w:val="003F1C9C"/>
    <w:rsid w:val="00402974"/>
    <w:rsid w:val="00402A4B"/>
    <w:rsid w:val="00441074"/>
    <w:rsid w:val="00444E65"/>
    <w:rsid w:val="004D2E21"/>
    <w:rsid w:val="004F74B8"/>
    <w:rsid w:val="00542375"/>
    <w:rsid w:val="00550E53"/>
    <w:rsid w:val="00566336"/>
    <w:rsid w:val="00570041"/>
    <w:rsid w:val="00580F69"/>
    <w:rsid w:val="005843DB"/>
    <w:rsid w:val="005874CD"/>
    <w:rsid w:val="005A285F"/>
    <w:rsid w:val="005D3642"/>
    <w:rsid w:val="005E35AE"/>
    <w:rsid w:val="005F0ED8"/>
    <w:rsid w:val="005F465D"/>
    <w:rsid w:val="00603486"/>
    <w:rsid w:val="00643BE3"/>
    <w:rsid w:val="00652846"/>
    <w:rsid w:val="0065323C"/>
    <w:rsid w:val="00656147"/>
    <w:rsid w:val="0066524A"/>
    <w:rsid w:val="006723D1"/>
    <w:rsid w:val="006F2E22"/>
    <w:rsid w:val="00712430"/>
    <w:rsid w:val="00730E5D"/>
    <w:rsid w:val="00744C03"/>
    <w:rsid w:val="00776A4C"/>
    <w:rsid w:val="00786A03"/>
    <w:rsid w:val="0079436B"/>
    <w:rsid w:val="007E6313"/>
    <w:rsid w:val="007F7173"/>
    <w:rsid w:val="0081731C"/>
    <w:rsid w:val="00845BC6"/>
    <w:rsid w:val="00847C54"/>
    <w:rsid w:val="00854433"/>
    <w:rsid w:val="0086322B"/>
    <w:rsid w:val="008A764A"/>
    <w:rsid w:val="008F77B6"/>
    <w:rsid w:val="0092059E"/>
    <w:rsid w:val="00922A55"/>
    <w:rsid w:val="00933E4C"/>
    <w:rsid w:val="009503C5"/>
    <w:rsid w:val="00960B87"/>
    <w:rsid w:val="00976FE9"/>
    <w:rsid w:val="009E2DA3"/>
    <w:rsid w:val="009E494B"/>
    <w:rsid w:val="00A17721"/>
    <w:rsid w:val="00A21557"/>
    <w:rsid w:val="00A313A0"/>
    <w:rsid w:val="00A75832"/>
    <w:rsid w:val="00A776AE"/>
    <w:rsid w:val="00AA3E79"/>
    <w:rsid w:val="00AB19BD"/>
    <w:rsid w:val="00AE6E13"/>
    <w:rsid w:val="00B3018E"/>
    <w:rsid w:val="00B42D5A"/>
    <w:rsid w:val="00B53623"/>
    <w:rsid w:val="00B71208"/>
    <w:rsid w:val="00BB44F2"/>
    <w:rsid w:val="00C26BDB"/>
    <w:rsid w:val="00C741DF"/>
    <w:rsid w:val="00C94C6B"/>
    <w:rsid w:val="00CB5602"/>
    <w:rsid w:val="00CC01CD"/>
    <w:rsid w:val="00CE4AEB"/>
    <w:rsid w:val="00D013CA"/>
    <w:rsid w:val="00D4468E"/>
    <w:rsid w:val="00D45DA0"/>
    <w:rsid w:val="00D61E2C"/>
    <w:rsid w:val="00D64040"/>
    <w:rsid w:val="00D74F29"/>
    <w:rsid w:val="00D8071C"/>
    <w:rsid w:val="00D84258"/>
    <w:rsid w:val="00DA5412"/>
    <w:rsid w:val="00DB25D5"/>
    <w:rsid w:val="00DC5A1E"/>
    <w:rsid w:val="00DD2AA9"/>
    <w:rsid w:val="00DE65A6"/>
    <w:rsid w:val="00DF362B"/>
    <w:rsid w:val="00DF701C"/>
    <w:rsid w:val="00E05110"/>
    <w:rsid w:val="00E13785"/>
    <w:rsid w:val="00E2241D"/>
    <w:rsid w:val="00E33C9B"/>
    <w:rsid w:val="00E9314A"/>
    <w:rsid w:val="00F1098D"/>
    <w:rsid w:val="00F257F2"/>
    <w:rsid w:val="00F906EE"/>
    <w:rsid w:val="00F93DB8"/>
    <w:rsid w:val="00FC6BF0"/>
    <w:rsid w:val="00FD0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DA3"/>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9E2DA3"/>
    <w:rPr>
      <w:rFonts w:ascii="Times New Roman" w:eastAsia="Times New Roman" w:hAnsi="Times New Roman" w:cs="Times New Roman"/>
      <w:sz w:val="24"/>
      <w:szCs w:val="24"/>
      <w:lang w:eastAsia="ar-SA"/>
    </w:rPr>
  </w:style>
  <w:style w:type="character" w:styleId="a5">
    <w:name w:val="page number"/>
    <w:basedOn w:val="a0"/>
    <w:rsid w:val="009E2DA3"/>
  </w:style>
  <w:style w:type="paragraph" w:styleId="a6">
    <w:name w:val="footer"/>
    <w:basedOn w:val="a"/>
    <w:link w:val="a7"/>
    <w:uiPriority w:val="99"/>
    <w:unhideWhenUsed/>
    <w:rsid w:val="00922A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A55"/>
  </w:style>
  <w:style w:type="table" w:styleId="a8">
    <w:name w:val="Table Grid"/>
    <w:basedOn w:val="a1"/>
    <w:uiPriority w:val="59"/>
    <w:rsid w:val="006F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842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4258"/>
    <w:rPr>
      <w:rFonts w:ascii="Tahoma" w:hAnsi="Tahoma" w:cs="Tahoma"/>
      <w:sz w:val="16"/>
      <w:szCs w:val="16"/>
    </w:rPr>
  </w:style>
  <w:style w:type="paragraph" w:styleId="ab">
    <w:name w:val="No Spacing"/>
    <w:uiPriority w:val="1"/>
    <w:qFormat/>
    <w:rsid w:val="001A7BE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DA3"/>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9E2DA3"/>
    <w:rPr>
      <w:rFonts w:ascii="Times New Roman" w:eastAsia="Times New Roman" w:hAnsi="Times New Roman" w:cs="Times New Roman"/>
      <w:sz w:val="24"/>
      <w:szCs w:val="24"/>
      <w:lang w:eastAsia="ar-SA"/>
    </w:rPr>
  </w:style>
  <w:style w:type="character" w:styleId="a5">
    <w:name w:val="page number"/>
    <w:basedOn w:val="a0"/>
    <w:rsid w:val="009E2DA3"/>
  </w:style>
  <w:style w:type="paragraph" w:styleId="a6">
    <w:name w:val="footer"/>
    <w:basedOn w:val="a"/>
    <w:link w:val="a7"/>
    <w:uiPriority w:val="99"/>
    <w:unhideWhenUsed/>
    <w:rsid w:val="00922A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A55"/>
  </w:style>
  <w:style w:type="table" w:styleId="a8">
    <w:name w:val="Table Grid"/>
    <w:basedOn w:val="a1"/>
    <w:uiPriority w:val="59"/>
    <w:rsid w:val="006F2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42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4258"/>
    <w:rPr>
      <w:rFonts w:ascii="Tahoma" w:hAnsi="Tahoma" w:cs="Tahoma"/>
      <w:sz w:val="16"/>
      <w:szCs w:val="16"/>
    </w:rPr>
  </w:style>
  <w:style w:type="paragraph" w:styleId="ab">
    <w:name w:val="No Spacing"/>
    <w:uiPriority w:val="1"/>
    <w:qFormat/>
    <w:rsid w:val="001A7BE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3CFEA-4EB0-4E9B-B252-4EC92B0A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1228</Words>
  <Characters>7002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2017-03-29T07:33:00Z</cp:lastPrinted>
  <dcterms:created xsi:type="dcterms:W3CDTF">2017-03-30T10:19:00Z</dcterms:created>
  <dcterms:modified xsi:type="dcterms:W3CDTF">2017-03-30T10:19:00Z</dcterms:modified>
</cp:coreProperties>
</file>