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83" w:rsidRPr="00951D83" w:rsidRDefault="00951D83" w:rsidP="00951D83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951D83">
        <w:rPr>
          <w:rFonts w:ascii="Times New Roman" w:eastAsia="Times New Roman" w:hAnsi="Times New Roman"/>
          <w:sz w:val="28"/>
          <w:szCs w:val="28"/>
        </w:rPr>
        <w:t>Приложение</w:t>
      </w:r>
      <w:r w:rsidR="000A6708">
        <w:rPr>
          <w:rFonts w:ascii="Times New Roman" w:eastAsia="Times New Roman" w:hAnsi="Times New Roman"/>
          <w:sz w:val="28"/>
          <w:szCs w:val="28"/>
        </w:rPr>
        <w:t xml:space="preserve"> 2</w:t>
      </w:r>
    </w:p>
    <w:p w:rsidR="00951D83" w:rsidRPr="00951D83" w:rsidRDefault="00951D83" w:rsidP="00951D83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951D83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  <w:r w:rsidR="000568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951D83">
        <w:rPr>
          <w:rFonts w:ascii="Times New Roman" w:eastAsia="Times New Roman" w:hAnsi="Times New Roman"/>
          <w:sz w:val="28"/>
          <w:szCs w:val="28"/>
        </w:rPr>
        <w:t>города Невинномысска</w:t>
      </w:r>
    </w:p>
    <w:p w:rsidR="00951D83" w:rsidRDefault="00951D83" w:rsidP="00951D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6F13" w:rsidRPr="00951D83" w:rsidRDefault="00DD6F13" w:rsidP="00951D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1D83" w:rsidRPr="00951D83" w:rsidRDefault="00951D83" w:rsidP="00951D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1E6C" w:rsidRPr="00951D83" w:rsidRDefault="00B51E6C" w:rsidP="00B51E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1E6C" w:rsidRPr="00951D83" w:rsidRDefault="00B51E6C" w:rsidP="00B51E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51D83">
        <w:rPr>
          <w:rFonts w:ascii="Times New Roman" w:hAnsi="Times New Roman"/>
          <w:sz w:val="28"/>
          <w:szCs w:val="28"/>
          <w:lang w:eastAsia="ru-RU"/>
        </w:rPr>
        <w:t>ОБЪЕМЫ</w:t>
      </w:r>
    </w:p>
    <w:p w:rsidR="00B51E6C" w:rsidRPr="00951D83" w:rsidRDefault="00B51E6C" w:rsidP="00B51E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51D83">
        <w:rPr>
          <w:rFonts w:ascii="Times New Roman" w:hAnsi="Times New Roman"/>
          <w:sz w:val="28"/>
          <w:szCs w:val="28"/>
          <w:lang w:eastAsia="ru-RU"/>
        </w:rPr>
        <w:t xml:space="preserve">финансового обеспечения муниципальной программы «Социальная поддержка граждан в городе Невинномысске» </w:t>
      </w:r>
    </w:p>
    <w:p w:rsidR="00B51E6C" w:rsidRDefault="00B51E6C" w:rsidP="005531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pPr w:vertAnchor="text" w:tblpX="188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170"/>
        <w:gridCol w:w="2696"/>
        <w:gridCol w:w="988"/>
        <w:gridCol w:w="1100"/>
        <w:gridCol w:w="1028"/>
        <w:gridCol w:w="996"/>
      </w:tblGrid>
      <w:tr w:rsidR="00641E91" w:rsidRPr="00077A05" w:rsidTr="00553108">
        <w:trPr>
          <w:trHeight w:val="844"/>
          <w:tblHeader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A2697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A2697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</w:t>
            </w:r>
          </w:p>
          <w:p w:rsidR="00641E91" w:rsidRPr="00077A05" w:rsidRDefault="00641E91" w:rsidP="006A2697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 ВЦП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CA" w:rsidRPr="00077A05" w:rsidRDefault="00641E91" w:rsidP="006E3E1A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2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A2697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Объемы финансового обеспечения по годам (тыс.руб.)</w:t>
            </w:r>
          </w:p>
        </w:tc>
      </w:tr>
      <w:tr w:rsidR="00553108" w:rsidRPr="00077A05" w:rsidTr="00553108">
        <w:trPr>
          <w:trHeight w:val="268"/>
          <w:tblHeader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A26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A26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A26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A2697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A2697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A2697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077A05" w:rsidRDefault="00641E91" w:rsidP="006A2697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г.</w:t>
            </w:r>
          </w:p>
        </w:tc>
      </w:tr>
      <w:tr w:rsidR="00553108" w:rsidRPr="00077A05" w:rsidTr="00553108">
        <w:trPr>
          <w:trHeight w:hRule="exact" w:val="309"/>
          <w:tblHeader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FC0DCA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FC0DCA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FC0DCA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FC0DCA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FC0DCA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FC0DCA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1" w:rsidRPr="00077A05" w:rsidRDefault="00641E91" w:rsidP="00FC0DCA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53108" w:rsidRPr="00077A05" w:rsidTr="00553108">
        <w:trPr>
          <w:trHeight w:hRule="exact" w:val="284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«Социальная поддержка граждан в городе Невинномысске» 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736373,17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789583,99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773312,49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778693,01</w:t>
            </w:r>
          </w:p>
        </w:tc>
      </w:tr>
      <w:tr w:rsidR="00553108" w:rsidRPr="00077A05" w:rsidTr="00553108">
        <w:trPr>
          <w:trHeight w:val="696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227472,20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259327,84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272162,19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276969,52</w:t>
            </w:r>
          </w:p>
        </w:tc>
      </w:tr>
      <w:tr w:rsidR="00553108" w:rsidRPr="00077A05" w:rsidTr="00553108">
        <w:trPr>
          <w:trHeight w:val="196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комитету по труду и социальной поддержке населения администрации города Невинномысска (далее соответственно – комитет, город)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227472,20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259327,84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272162,19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276969,52</w:t>
            </w:r>
          </w:p>
        </w:tc>
      </w:tr>
      <w:tr w:rsidR="00553108" w:rsidRPr="00077A05" w:rsidTr="00553108">
        <w:trPr>
          <w:trHeight w:val="196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508900,97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530256,15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501150,30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501723,49</w:t>
            </w:r>
          </w:p>
        </w:tc>
      </w:tr>
      <w:tr w:rsidR="00553108" w:rsidRPr="00077A05" w:rsidTr="00553108">
        <w:trPr>
          <w:trHeight w:hRule="exact" w:val="28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508900,97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530256,15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501150,30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501723,49</w:t>
            </w:r>
          </w:p>
        </w:tc>
      </w:tr>
      <w:tr w:rsidR="00553108" w:rsidRPr="00077A05" w:rsidTr="00553108"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числе,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108" w:rsidRPr="00077A05" w:rsidTr="00553108">
        <w:trPr>
          <w:trHeight w:hRule="exact" w:val="28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108" w:rsidRPr="00077A05" w:rsidTr="00553108">
        <w:trPr>
          <w:trHeight w:hRule="exact" w:val="284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 </w:t>
            </w:r>
          </w:p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«Предоставление мер социальной поддержки и социальной помощи отдельным категориям граждан», всего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680156,03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736956,67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720673,64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726054,20</w:t>
            </w:r>
          </w:p>
        </w:tc>
      </w:tr>
      <w:tr w:rsidR="00553108" w:rsidRPr="00077A05" w:rsidTr="00553108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B51E6C" w:rsidRDefault="00641E91" w:rsidP="00641E91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B51E6C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225829,54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259327,84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272162,19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276969,52</w:t>
            </w:r>
          </w:p>
        </w:tc>
      </w:tr>
      <w:tr w:rsidR="00553108" w:rsidRPr="00077A05" w:rsidTr="00553108">
        <w:trPr>
          <w:trHeight w:hRule="exact" w:val="284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B51E6C" w:rsidRDefault="00641E91" w:rsidP="00641E91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B51E6C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225829,54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259327,84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272162,19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276969,52</w:t>
            </w:r>
          </w:p>
        </w:tc>
      </w:tr>
      <w:tr w:rsidR="00553108" w:rsidRPr="00077A05" w:rsidTr="00553108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B51E6C" w:rsidRDefault="00641E91" w:rsidP="00641E91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B51E6C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454326,49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477628,83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448511,45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449084,68</w:t>
            </w:r>
          </w:p>
        </w:tc>
      </w:tr>
      <w:tr w:rsidR="00553108" w:rsidRPr="00077A05" w:rsidTr="00553108">
        <w:trPr>
          <w:trHeight w:hRule="exact" w:val="284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B51E6C" w:rsidRDefault="00641E91" w:rsidP="00641E91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B51E6C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454326,49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477628,83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448511,45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449084,68</w:t>
            </w:r>
          </w:p>
        </w:tc>
      </w:tr>
      <w:tr w:rsidR="00553108" w:rsidRPr="00077A05" w:rsidTr="00553108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B51E6C" w:rsidRDefault="00641E91" w:rsidP="00641E91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B51E6C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числе,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108" w:rsidRPr="00077A05" w:rsidTr="00553108">
        <w:trPr>
          <w:trHeight w:hRule="exact" w:val="284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B51E6C" w:rsidRDefault="00641E91" w:rsidP="00641E91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B51E6C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108" w:rsidRPr="00077A05" w:rsidTr="00553108">
        <w:trPr>
          <w:cantSplit/>
          <w:trHeight w:hRule="exact" w:val="284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E91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 предоставление мер социальной поддержки отдельным категориям граждан в городе</w:t>
            </w:r>
          </w:p>
          <w:p w:rsidR="00777D02" w:rsidRPr="00077A05" w:rsidRDefault="00777D02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583357,91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613216,48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583930,55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584397,37</w:t>
            </w:r>
          </w:p>
        </w:tc>
      </w:tr>
      <w:tr w:rsidR="00553108" w:rsidRPr="00077A05" w:rsidTr="00553108">
        <w:trPr>
          <w:cantSplit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B51E6C" w:rsidRDefault="00641E91" w:rsidP="00641E91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в том числ</w:t>
            </w:r>
            <w:bookmarkStart w:id="0" w:name="_GoBack"/>
            <w:bookmarkEnd w:id="0"/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е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168085,61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177168,78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179845,30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179738,89</w:t>
            </w:r>
          </w:p>
        </w:tc>
      </w:tr>
      <w:tr w:rsidR="00553108" w:rsidRPr="00077A05" w:rsidTr="00553108">
        <w:trPr>
          <w:cantSplit/>
          <w:trHeight w:hRule="exact" w:val="284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B51E6C" w:rsidRDefault="00641E91" w:rsidP="00641E91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168085,61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177168,78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179845,30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179738,89</w:t>
            </w:r>
          </w:p>
        </w:tc>
      </w:tr>
      <w:tr w:rsidR="00553108" w:rsidRPr="00077A05" w:rsidTr="00553108">
        <w:trPr>
          <w:cantSplit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B51E6C" w:rsidRDefault="00641E91" w:rsidP="00641E91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415272,30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436047,70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404085,25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404658,48</w:t>
            </w:r>
          </w:p>
        </w:tc>
      </w:tr>
      <w:tr w:rsidR="00553108" w:rsidRPr="00077A05" w:rsidTr="00553108">
        <w:trPr>
          <w:cantSplit/>
          <w:trHeight w:hRule="exact" w:val="284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B51E6C" w:rsidRDefault="00641E91" w:rsidP="00641E91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415272,30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436047,70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404085,25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404658,48</w:t>
            </w:r>
          </w:p>
        </w:tc>
      </w:tr>
      <w:tr w:rsidR="00553108" w:rsidRPr="00077A05" w:rsidTr="000C3AB6">
        <w:trPr>
          <w:cantSplit/>
          <w:trHeight w:hRule="exact" w:val="494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B51E6C" w:rsidRDefault="00641E91" w:rsidP="00641E91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CA" w:rsidRDefault="00641E91" w:rsidP="00FC0DCA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</w:t>
            </w:r>
          </w:p>
          <w:p w:rsidR="000C3AB6" w:rsidRDefault="000C3AB6" w:rsidP="00FC0DCA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AB6" w:rsidRDefault="000C3AB6" w:rsidP="00FC0DCA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AB6" w:rsidRPr="00077A05" w:rsidRDefault="000C3AB6" w:rsidP="00FC0DCA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282720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108" w:rsidRPr="00077A05" w:rsidTr="00553108">
        <w:trPr>
          <w:cantSplit/>
          <w:trHeight w:hRule="exact" w:val="28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DCA" w:rsidRDefault="00FC0DCA" w:rsidP="00FC0DCA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DCA" w:rsidRDefault="00FC0DCA" w:rsidP="00FC0DCA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CA" w:rsidRDefault="00FC0DCA" w:rsidP="00FC0DCA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CA" w:rsidRDefault="00FC0DCA" w:rsidP="00FC0D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CA" w:rsidRDefault="00FC0DCA" w:rsidP="00FC0D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CA" w:rsidRDefault="00FC0DCA" w:rsidP="00FC0D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CA" w:rsidRDefault="00FC0DCA" w:rsidP="00FC0D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553108" w:rsidRPr="00077A05" w:rsidTr="00553108">
        <w:trPr>
          <w:cantSplit/>
          <w:trHeight w:hRule="exact" w:val="284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Р1: реализация регионального проекта «Финансовая поддержка семей при рождении детей на территории Ставропольского края»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96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D6F13">
              <w:rPr>
                <w:rFonts w:ascii="Times New Roman" w:hAnsi="Times New Roman"/>
                <w:sz w:val="18"/>
                <w:szCs w:val="18"/>
              </w:rPr>
              <w:t>98,12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123740,19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136743,09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141656,83</w:t>
            </w:r>
          </w:p>
        </w:tc>
      </w:tr>
      <w:tr w:rsidR="00553108" w:rsidRPr="00077A05" w:rsidTr="00553108">
        <w:trPr>
          <w:cantSplit/>
          <w:trHeight w:hRule="exact" w:val="431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57743,93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82159,06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92316,89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97230,63</w:t>
            </w:r>
          </w:p>
        </w:tc>
      </w:tr>
      <w:tr w:rsidR="00553108" w:rsidRPr="00077A05" w:rsidTr="00553108">
        <w:trPr>
          <w:cantSplit/>
          <w:trHeight w:hRule="exact" w:val="284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57743,93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82159,06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92316,89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97230,63</w:t>
            </w:r>
          </w:p>
        </w:tc>
      </w:tr>
      <w:tr w:rsidR="00553108" w:rsidRPr="00077A05" w:rsidTr="00553108">
        <w:trPr>
          <w:cantSplit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39054,19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41581,13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44426,20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44426,20</w:t>
            </w:r>
          </w:p>
        </w:tc>
      </w:tr>
      <w:tr w:rsidR="00553108" w:rsidRPr="00077A05" w:rsidTr="00553108">
        <w:trPr>
          <w:cantSplit/>
          <w:trHeight w:hRule="exact" w:val="284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39054,19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41581,13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44426,20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44426,20</w:t>
            </w:r>
          </w:p>
        </w:tc>
      </w:tr>
      <w:tr w:rsidR="00553108" w:rsidRPr="00077A05" w:rsidTr="00553108">
        <w:trPr>
          <w:cantSplit/>
          <w:trHeight w:hRule="exact" w:val="284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1" w:rsidRPr="00077A05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108" w:rsidRPr="00077A05" w:rsidTr="00553108">
        <w:trPr>
          <w:trHeight w:hRule="exact" w:val="284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Подпрограмма 2 «Опека детей-сирот и детей, оставшихся без попечения родителей»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20681,99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18958,35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FB7">
              <w:rPr>
                <w:rFonts w:ascii="Times New Roman" w:hAnsi="Times New Roman"/>
                <w:sz w:val="18"/>
                <w:szCs w:val="18"/>
              </w:rPr>
              <w:t>18958,35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FB7">
              <w:rPr>
                <w:rFonts w:ascii="Times New Roman" w:hAnsi="Times New Roman"/>
                <w:sz w:val="18"/>
                <w:szCs w:val="18"/>
              </w:rPr>
              <w:t>18958,35</w:t>
            </w:r>
          </w:p>
        </w:tc>
      </w:tr>
      <w:tr w:rsidR="00553108" w:rsidRPr="00077A05" w:rsidTr="00553108">
        <w:trPr>
          <w:trHeight w:hRule="exact" w:val="388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B51E6C" w:rsidRDefault="00641E91" w:rsidP="00641E91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108" w:rsidRPr="00077A05" w:rsidTr="00553108">
        <w:trPr>
          <w:trHeight w:val="228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B51E6C" w:rsidRDefault="00641E91" w:rsidP="00641E91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20681,99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FB7">
              <w:rPr>
                <w:rFonts w:ascii="Times New Roman" w:hAnsi="Times New Roman"/>
                <w:sz w:val="18"/>
                <w:szCs w:val="18"/>
              </w:rPr>
              <w:t>18958,35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FB7">
              <w:rPr>
                <w:rFonts w:ascii="Times New Roman" w:hAnsi="Times New Roman"/>
                <w:sz w:val="18"/>
                <w:szCs w:val="18"/>
              </w:rPr>
              <w:t>18958,35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FB7">
              <w:rPr>
                <w:rFonts w:ascii="Times New Roman" w:hAnsi="Times New Roman"/>
                <w:sz w:val="18"/>
                <w:szCs w:val="18"/>
              </w:rPr>
              <w:t>18958,35</w:t>
            </w:r>
          </w:p>
        </w:tc>
      </w:tr>
      <w:tr w:rsidR="00553108" w:rsidRPr="00077A05" w:rsidTr="00553108">
        <w:trPr>
          <w:trHeight w:hRule="exact" w:val="28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B51E6C" w:rsidRDefault="00641E91" w:rsidP="00641E91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20681,99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FB7">
              <w:rPr>
                <w:rFonts w:ascii="Times New Roman" w:hAnsi="Times New Roman"/>
                <w:sz w:val="18"/>
                <w:szCs w:val="18"/>
              </w:rPr>
              <w:t>18958,35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FB7">
              <w:rPr>
                <w:rFonts w:ascii="Times New Roman" w:hAnsi="Times New Roman"/>
                <w:sz w:val="18"/>
                <w:szCs w:val="18"/>
              </w:rPr>
              <w:t>18958,35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FB7">
              <w:rPr>
                <w:rFonts w:ascii="Times New Roman" w:hAnsi="Times New Roman"/>
                <w:sz w:val="18"/>
                <w:szCs w:val="18"/>
              </w:rPr>
              <w:t>18958,35</w:t>
            </w:r>
          </w:p>
        </w:tc>
      </w:tr>
      <w:tr w:rsidR="00553108" w:rsidRPr="00077A05" w:rsidTr="00553108">
        <w:trPr>
          <w:trHeight w:hRule="exact" w:val="28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B51E6C" w:rsidRDefault="00641E91" w:rsidP="00641E91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108" w:rsidRPr="00077A05" w:rsidTr="00553108">
        <w:trPr>
          <w:trHeight w:hRule="exact" w:val="284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077A05" w:rsidRDefault="00641E91" w:rsidP="00641E91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E91" w:rsidRPr="00077A05" w:rsidRDefault="00641E91" w:rsidP="00641E91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обеспечение  мерами социальной поддержки приемных семей, опекунов, детей-сирот и детей, оставшихся без попечения родителей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20381,99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18530,85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18530,85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18530,85</w:t>
            </w:r>
          </w:p>
        </w:tc>
      </w:tr>
      <w:tr w:rsidR="00553108" w:rsidRPr="00077A05" w:rsidTr="00553108">
        <w:trPr>
          <w:trHeight w:hRule="exact" w:val="500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B51E6C" w:rsidRDefault="00641E91" w:rsidP="00641E91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108" w:rsidRPr="00077A05" w:rsidTr="00553108">
        <w:trPr>
          <w:trHeight w:val="228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B51E6C" w:rsidRDefault="00641E91" w:rsidP="00641E91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20381,99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18530,85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18530,85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18530,85</w:t>
            </w:r>
          </w:p>
        </w:tc>
      </w:tr>
      <w:tr w:rsidR="00553108" w:rsidRPr="00077A05" w:rsidTr="00553108">
        <w:trPr>
          <w:trHeight w:hRule="exact" w:val="28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B51E6C" w:rsidRDefault="00641E91" w:rsidP="00641E91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20381,99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18530,85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18530,85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18530,85</w:t>
            </w:r>
          </w:p>
        </w:tc>
      </w:tr>
      <w:tr w:rsidR="00553108" w:rsidRPr="00077A05" w:rsidTr="00553108">
        <w:trPr>
          <w:trHeight w:hRule="exact" w:val="28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B51E6C" w:rsidRDefault="00641E91" w:rsidP="00641E91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108" w:rsidRPr="00077A05" w:rsidTr="00553108">
        <w:trPr>
          <w:trHeight w:hRule="exact" w:val="284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2: обеспечение выплаты единовременного пособия усыновителям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427,50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427,50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427,50</w:t>
            </w:r>
          </w:p>
        </w:tc>
      </w:tr>
      <w:tr w:rsidR="00553108" w:rsidRPr="00077A05" w:rsidTr="00553108">
        <w:trPr>
          <w:trHeight w:hRule="exact" w:val="396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B51E6C" w:rsidRDefault="00641E91" w:rsidP="00641E91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B51E6C" w:rsidRDefault="00641E91" w:rsidP="00641E91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108" w:rsidRPr="00077A05" w:rsidTr="00553108">
        <w:trPr>
          <w:trHeight w:val="228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B51E6C" w:rsidRDefault="00641E91" w:rsidP="00641E91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B51E6C" w:rsidRDefault="00641E91" w:rsidP="00641E91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427,50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427,50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427,50</w:t>
            </w:r>
          </w:p>
        </w:tc>
      </w:tr>
      <w:tr w:rsidR="00553108" w:rsidRPr="00077A05" w:rsidTr="00553108">
        <w:trPr>
          <w:trHeight w:hRule="exact" w:val="28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B51E6C" w:rsidRDefault="00641E91" w:rsidP="00641E91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B51E6C" w:rsidRDefault="00641E91" w:rsidP="00641E91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427,50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427,50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427,50</w:t>
            </w:r>
          </w:p>
        </w:tc>
      </w:tr>
      <w:tr w:rsidR="00553108" w:rsidRPr="00077A05" w:rsidTr="00553108">
        <w:trPr>
          <w:trHeight w:hRule="exact" w:val="28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B51E6C" w:rsidRDefault="00641E91" w:rsidP="00641E91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B51E6C" w:rsidRDefault="00641E91" w:rsidP="00641E91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108" w:rsidRPr="00077A05" w:rsidTr="00553108">
        <w:trPr>
          <w:trHeight w:hRule="exact" w:val="284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33535,15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33668,97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33680,50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33680,46</w:t>
            </w:r>
          </w:p>
        </w:tc>
      </w:tr>
      <w:tr w:rsidR="00553108" w:rsidRPr="00077A05" w:rsidTr="00553108">
        <w:trPr>
          <w:trHeight w:hRule="exact" w:val="464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1642,66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F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108" w:rsidRPr="00077A05" w:rsidTr="00553108">
        <w:trPr>
          <w:trHeight w:hRule="exact" w:val="272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E91" w:rsidRPr="00077A05" w:rsidRDefault="00641E91" w:rsidP="00641E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1642,66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F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108" w:rsidRPr="00077A05" w:rsidTr="00553108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33892,49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33668,97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33680,50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33680,46</w:t>
            </w:r>
          </w:p>
        </w:tc>
      </w:tr>
      <w:tr w:rsidR="00553108" w:rsidRPr="00077A05" w:rsidTr="00553108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33892,49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33668,97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33680,50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33680,46</w:t>
            </w:r>
          </w:p>
        </w:tc>
      </w:tr>
      <w:tr w:rsidR="00553108" w:rsidRPr="00077A05" w:rsidTr="00553108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E91" w:rsidRPr="00077A05" w:rsidRDefault="00641E91" w:rsidP="00641E91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числе,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F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108" w:rsidRPr="00077A05" w:rsidTr="00553108">
        <w:trPr>
          <w:trHeight w:hRule="exact" w:val="284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077A05" w:rsidRDefault="00641E91" w:rsidP="00641E91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108" w:rsidRPr="00077A05" w:rsidTr="00553108">
        <w:trPr>
          <w:trHeight w:hRule="exact" w:val="284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</w:t>
            </w:r>
          </w:p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 реализации программы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33535,15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33668,97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33680,50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33680,46</w:t>
            </w:r>
          </w:p>
        </w:tc>
      </w:tr>
      <w:tr w:rsidR="00553108" w:rsidRPr="00077A05" w:rsidTr="00553108">
        <w:trPr>
          <w:trHeight w:hRule="exact" w:val="471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1642,66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F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108" w:rsidRPr="00077A05" w:rsidTr="00553108">
        <w:trPr>
          <w:trHeight w:hRule="exact" w:val="250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1" w:rsidRPr="00077A05" w:rsidRDefault="00641E91" w:rsidP="00641E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1" w:rsidRPr="00077A05" w:rsidRDefault="00641E91" w:rsidP="00641E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4A2E">
              <w:rPr>
                <w:rFonts w:ascii="Times New Roman" w:hAnsi="Times New Roman" w:cs="Times New Roman"/>
                <w:sz w:val="18"/>
                <w:szCs w:val="18"/>
              </w:rPr>
              <w:t>комитету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6E3E1A" w:rsidRDefault="00641E91" w:rsidP="00641E9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E3E1A">
              <w:rPr>
                <w:rFonts w:ascii="Times New Roman" w:eastAsiaTheme="minorHAnsi" w:hAnsi="Times New Roman"/>
                <w:sz w:val="18"/>
                <w:szCs w:val="18"/>
              </w:rPr>
              <w:t>1642,66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6E3E1A" w:rsidRDefault="00641E91" w:rsidP="00641E9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E3E1A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6E3E1A" w:rsidRDefault="00641E91" w:rsidP="00641E9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E3E1A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6E3E1A" w:rsidRDefault="00641E91" w:rsidP="00641E9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E3E1A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</w:tr>
      <w:tr w:rsidR="00553108" w:rsidRPr="00077A05" w:rsidTr="00553108"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33892,49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33668,97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33680,50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33680,46</w:t>
            </w:r>
          </w:p>
        </w:tc>
      </w:tr>
      <w:tr w:rsidR="00553108" w:rsidRPr="00077A05" w:rsidTr="00553108">
        <w:trPr>
          <w:trHeight w:hRule="exact" w:val="28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33892,49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33668,97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33680,50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33680,46</w:t>
            </w:r>
          </w:p>
        </w:tc>
      </w:tr>
      <w:tr w:rsidR="00553108" w:rsidRPr="00077A05" w:rsidTr="00553108">
        <w:trPr>
          <w:trHeight w:hRule="exact" w:val="28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1" w:rsidRPr="00077A05" w:rsidRDefault="00641E91" w:rsidP="00641E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077A05" w:rsidRDefault="00641E91" w:rsidP="00641E91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1" w:rsidRPr="00DD6F13" w:rsidRDefault="00641E91" w:rsidP="00641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B51E6C" w:rsidRPr="00ED58F1" w:rsidRDefault="00B51E6C" w:rsidP="00B51E6C">
      <w:pPr>
        <w:pStyle w:val="ab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077A05" w:rsidRPr="004A5BE8" w:rsidRDefault="00077A05" w:rsidP="00077A05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4A5BE8" w:rsidRPr="004A5BE8" w:rsidRDefault="004A5BE8" w:rsidP="004A5BE8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4A5BE8" w:rsidRPr="004A5BE8" w:rsidRDefault="004A5BE8" w:rsidP="004A5BE8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A5BE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Первый заместитель главы</w:t>
      </w:r>
    </w:p>
    <w:p w:rsidR="004A5BE8" w:rsidRPr="004A5BE8" w:rsidRDefault="004A5BE8" w:rsidP="004A5BE8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A5BE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администрации города Невинномысска                                         В.Э. Соколюк</w:t>
      </w:r>
    </w:p>
    <w:p w:rsidR="00FC0DCA" w:rsidRDefault="00FC0DCA" w:rsidP="004A5BE8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  <w:sectPr w:rsidR="00FC0DCA" w:rsidSect="0055310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424" w:bottom="993" w:left="1985" w:header="709" w:footer="709" w:gutter="0"/>
          <w:cols w:space="708"/>
          <w:titlePg/>
          <w:docGrid w:linePitch="360"/>
        </w:sectPr>
      </w:pPr>
    </w:p>
    <w:p w:rsidR="004A5BE8" w:rsidRPr="004A5BE8" w:rsidRDefault="004A5BE8" w:rsidP="004A5BE8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A5BE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Приложение визируют:</w:t>
      </w:r>
    </w:p>
    <w:p w:rsidR="004A5BE8" w:rsidRPr="004A5BE8" w:rsidRDefault="004A5BE8" w:rsidP="004A5BE8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4A5BE8" w:rsidRPr="004A5BE8" w:rsidRDefault="00B51E6C" w:rsidP="004A5BE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</w:t>
      </w:r>
      <w:r w:rsidR="004A5BE8" w:rsidRPr="004A5BE8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A5BE8" w:rsidRPr="004A5BE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труду</w:t>
      </w:r>
    </w:p>
    <w:p w:rsidR="004A5BE8" w:rsidRPr="004A5BE8" w:rsidRDefault="004A5BE8" w:rsidP="004A5BE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BE8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4A5BE8" w:rsidRPr="004A5BE8" w:rsidRDefault="004A5BE8" w:rsidP="004A5BE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BE8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</w:t>
      </w:r>
      <w:r w:rsidR="00B51E6C">
        <w:rPr>
          <w:rFonts w:ascii="Times New Roman" w:eastAsia="Times New Roman" w:hAnsi="Times New Roman"/>
          <w:sz w:val="28"/>
          <w:szCs w:val="28"/>
          <w:lang w:eastAsia="ru-RU"/>
        </w:rPr>
        <w:t xml:space="preserve">ка                           </w:t>
      </w:r>
      <w:r w:rsidR="000568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B51E6C">
        <w:rPr>
          <w:rFonts w:ascii="Times New Roman" w:eastAsia="Times New Roman" w:hAnsi="Times New Roman"/>
          <w:sz w:val="28"/>
          <w:szCs w:val="28"/>
          <w:lang w:eastAsia="ru-RU"/>
        </w:rPr>
        <w:t>Г.В. Скириченко</w:t>
      </w:r>
    </w:p>
    <w:p w:rsidR="004A5BE8" w:rsidRPr="004A5BE8" w:rsidRDefault="004A5BE8" w:rsidP="004A5BE8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4A5BE8" w:rsidRPr="004A5BE8" w:rsidRDefault="004A5BE8" w:rsidP="004A5BE8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A5BE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Первый заместитель главы</w:t>
      </w:r>
    </w:p>
    <w:p w:rsidR="004A5BE8" w:rsidRPr="004A5BE8" w:rsidRDefault="004A5BE8" w:rsidP="004A5BE8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A5BE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администрации города Невинномысска       </w:t>
      </w:r>
      <w:r w:rsidR="0005683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                            </w:t>
      </w:r>
      <w:r w:rsidRPr="004A5BE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Т.А. Олешкевич</w:t>
      </w:r>
    </w:p>
    <w:p w:rsidR="004A5BE8" w:rsidRPr="004A5BE8" w:rsidRDefault="004A5BE8" w:rsidP="004A5BE8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4A5BE8" w:rsidRPr="004A5BE8" w:rsidRDefault="004A5BE8" w:rsidP="004A5BE8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A5BE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Начальник правового управления</w:t>
      </w:r>
    </w:p>
    <w:p w:rsidR="001328EF" w:rsidRPr="00401F0B" w:rsidRDefault="004A5BE8" w:rsidP="004A5BE8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A5BE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администрации города Невинномысска                    </w:t>
      </w:r>
      <w:r w:rsidR="0005683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                </w:t>
      </w:r>
      <w:r w:rsidRPr="004A5BE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Е.Н. Дудченко</w:t>
      </w:r>
    </w:p>
    <w:sectPr w:rsidR="001328EF" w:rsidRPr="00401F0B" w:rsidSect="00FC0DCA">
      <w:pgSz w:w="11906" w:h="16838"/>
      <w:pgMar w:top="1418" w:right="198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903" w:rsidRDefault="00226903" w:rsidP="00B26CCB">
      <w:pPr>
        <w:spacing w:after="0" w:line="240" w:lineRule="auto"/>
      </w:pPr>
      <w:r>
        <w:separator/>
      </w:r>
    </w:p>
  </w:endnote>
  <w:endnote w:type="continuationSeparator" w:id="1">
    <w:p w:rsidR="00226903" w:rsidRDefault="00226903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21" w:rsidRDefault="00EA732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21" w:rsidRDefault="00EA732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21" w:rsidRDefault="00EA73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903" w:rsidRDefault="00226903" w:rsidP="00B26CCB">
      <w:pPr>
        <w:spacing w:after="0" w:line="240" w:lineRule="auto"/>
      </w:pPr>
      <w:r>
        <w:separator/>
      </w:r>
    </w:p>
  </w:footnote>
  <w:footnote w:type="continuationSeparator" w:id="1">
    <w:p w:rsidR="00226903" w:rsidRDefault="00226903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21" w:rsidRDefault="00EA732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678950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A7321" w:rsidRPr="00B26CCB" w:rsidRDefault="00E01A36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26CCB">
          <w:rPr>
            <w:rFonts w:ascii="Times New Roman" w:hAnsi="Times New Roman"/>
            <w:sz w:val="28"/>
            <w:szCs w:val="28"/>
          </w:rPr>
          <w:fldChar w:fldCharType="begin"/>
        </w:r>
        <w:r w:rsidR="00EA7321" w:rsidRPr="00B26C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6CCB">
          <w:rPr>
            <w:rFonts w:ascii="Times New Roman" w:hAnsi="Times New Roman"/>
            <w:sz w:val="28"/>
            <w:szCs w:val="28"/>
          </w:rPr>
          <w:fldChar w:fldCharType="separate"/>
        </w:r>
        <w:r w:rsidR="00056830">
          <w:rPr>
            <w:rFonts w:ascii="Times New Roman" w:hAnsi="Times New Roman"/>
            <w:noProof/>
            <w:sz w:val="28"/>
            <w:szCs w:val="28"/>
          </w:rPr>
          <w:t>2</w:t>
        </w:r>
        <w:r w:rsidRPr="00B26C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A7321" w:rsidRDefault="00EA732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21" w:rsidRDefault="00EA732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2D9"/>
    <w:rsid w:val="0003456A"/>
    <w:rsid w:val="000545C3"/>
    <w:rsid w:val="00056830"/>
    <w:rsid w:val="00061213"/>
    <w:rsid w:val="000636B3"/>
    <w:rsid w:val="0006788E"/>
    <w:rsid w:val="00076EC9"/>
    <w:rsid w:val="00077A05"/>
    <w:rsid w:val="000808E8"/>
    <w:rsid w:val="00081E57"/>
    <w:rsid w:val="0008277E"/>
    <w:rsid w:val="0008580F"/>
    <w:rsid w:val="00090727"/>
    <w:rsid w:val="000A6708"/>
    <w:rsid w:val="000B2BD9"/>
    <w:rsid w:val="000B5EFC"/>
    <w:rsid w:val="000B6399"/>
    <w:rsid w:val="000C3AB6"/>
    <w:rsid w:val="000D2B78"/>
    <w:rsid w:val="00103919"/>
    <w:rsid w:val="00107D8C"/>
    <w:rsid w:val="00117292"/>
    <w:rsid w:val="0012590F"/>
    <w:rsid w:val="00130863"/>
    <w:rsid w:val="001328EF"/>
    <w:rsid w:val="00142426"/>
    <w:rsid w:val="00145E2D"/>
    <w:rsid w:val="00151186"/>
    <w:rsid w:val="0015129B"/>
    <w:rsid w:val="00164E16"/>
    <w:rsid w:val="001745B1"/>
    <w:rsid w:val="00181DA5"/>
    <w:rsid w:val="001868FF"/>
    <w:rsid w:val="001A1FE0"/>
    <w:rsid w:val="001A27E9"/>
    <w:rsid w:val="001B2182"/>
    <w:rsid w:val="001C3648"/>
    <w:rsid w:val="001D67A2"/>
    <w:rsid w:val="001E5CA4"/>
    <w:rsid w:val="001F4E20"/>
    <w:rsid w:val="002148A8"/>
    <w:rsid w:val="00220942"/>
    <w:rsid w:val="00226228"/>
    <w:rsid w:val="00226903"/>
    <w:rsid w:val="002271C0"/>
    <w:rsid w:val="0023479B"/>
    <w:rsid w:val="00235935"/>
    <w:rsid w:val="002370AB"/>
    <w:rsid w:val="00240E79"/>
    <w:rsid w:val="00272614"/>
    <w:rsid w:val="00282720"/>
    <w:rsid w:val="00291208"/>
    <w:rsid w:val="00295523"/>
    <w:rsid w:val="002A714C"/>
    <w:rsid w:val="003000A7"/>
    <w:rsid w:val="0033163D"/>
    <w:rsid w:val="003317B2"/>
    <w:rsid w:val="0035633B"/>
    <w:rsid w:val="00357133"/>
    <w:rsid w:val="00363A80"/>
    <w:rsid w:val="00366F8F"/>
    <w:rsid w:val="003850E1"/>
    <w:rsid w:val="0038519E"/>
    <w:rsid w:val="003A3B03"/>
    <w:rsid w:val="003B1D05"/>
    <w:rsid w:val="003B694A"/>
    <w:rsid w:val="003C2C67"/>
    <w:rsid w:val="003C3024"/>
    <w:rsid w:val="003D0E82"/>
    <w:rsid w:val="00401F0B"/>
    <w:rsid w:val="00407A50"/>
    <w:rsid w:val="00411665"/>
    <w:rsid w:val="00425A09"/>
    <w:rsid w:val="0043301E"/>
    <w:rsid w:val="00440756"/>
    <w:rsid w:val="00446C57"/>
    <w:rsid w:val="00453BE6"/>
    <w:rsid w:val="00490E0E"/>
    <w:rsid w:val="004A5BE8"/>
    <w:rsid w:val="004B6AB4"/>
    <w:rsid w:val="004E7963"/>
    <w:rsid w:val="004F146A"/>
    <w:rsid w:val="004F2D61"/>
    <w:rsid w:val="004F33B4"/>
    <w:rsid w:val="0050559F"/>
    <w:rsid w:val="00513C62"/>
    <w:rsid w:val="00515A27"/>
    <w:rsid w:val="00553108"/>
    <w:rsid w:val="0058586A"/>
    <w:rsid w:val="005862B3"/>
    <w:rsid w:val="0059471D"/>
    <w:rsid w:val="005A0741"/>
    <w:rsid w:val="005A3078"/>
    <w:rsid w:val="005B43B0"/>
    <w:rsid w:val="005B6F29"/>
    <w:rsid w:val="005E1D60"/>
    <w:rsid w:val="005E43B0"/>
    <w:rsid w:val="005F1807"/>
    <w:rsid w:val="005F29DF"/>
    <w:rsid w:val="006159CF"/>
    <w:rsid w:val="0063691C"/>
    <w:rsid w:val="00641E91"/>
    <w:rsid w:val="00644351"/>
    <w:rsid w:val="006604E5"/>
    <w:rsid w:val="00665152"/>
    <w:rsid w:val="006825D2"/>
    <w:rsid w:val="006838B3"/>
    <w:rsid w:val="0068648B"/>
    <w:rsid w:val="006867FD"/>
    <w:rsid w:val="006869F6"/>
    <w:rsid w:val="006913D8"/>
    <w:rsid w:val="00691AA2"/>
    <w:rsid w:val="006C7024"/>
    <w:rsid w:val="006E1EF4"/>
    <w:rsid w:val="006E3E1A"/>
    <w:rsid w:val="006E6C9C"/>
    <w:rsid w:val="006F06F8"/>
    <w:rsid w:val="006F170B"/>
    <w:rsid w:val="006F3F78"/>
    <w:rsid w:val="00727F17"/>
    <w:rsid w:val="0076775E"/>
    <w:rsid w:val="00777D02"/>
    <w:rsid w:val="00793578"/>
    <w:rsid w:val="007A54CE"/>
    <w:rsid w:val="007A62D2"/>
    <w:rsid w:val="007C08EA"/>
    <w:rsid w:val="007D31E6"/>
    <w:rsid w:val="007E6956"/>
    <w:rsid w:val="007F14FF"/>
    <w:rsid w:val="00800CC3"/>
    <w:rsid w:val="0080744D"/>
    <w:rsid w:val="00812563"/>
    <w:rsid w:val="0081274B"/>
    <w:rsid w:val="00821C82"/>
    <w:rsid w:val="008308F9"/>
    <w:rsid w:val="00832B2F"/>
    <w:rsid w:val="008463FC"/>
    <w:rsid w:val="008549C4"/>
    <w:rsid w:val="00855580"/>
    <w:rsid w:val="00873EB1"/>
    <w:rsid w:val="0087624E"/>
    <w:rsid w:val="00892E0F"/>
    <w:rsid w:val="008A067D"/>
    <w:rsid w:val="008A2743"/>
    <w:rsid w:val="008B0177"/>
    <w:rsid w:val="008B0354"/>
    <w:rsid w:val="008B08FE"/>
    <w:rsid w:val="008D69F4"/>
    <w:rsid w:val="008E11F1"/>
    <w:rsid w:val="009321B6"/>
    <w:rsid w:val="00935FD7"/>
    <w:rsid w:val="009456D7"/>
    <w:rsid w:val="009476BC"/>
    <w:rsid w:val="00951D83"/>
    <w:rsid w:val="00973D32"/>
    <w:rsid w:val="00983398"/>
    <w:rsid w:val="00997A1F"/>
    <w:rsid w:val="009A0C32"/>
    <w:rsid w:val="009A5223"/>
    <w:rsid w:val="009B30CF"/>
    <w:rsid w:val="009C0DE5"/>
    <w:rsid w:val="009E0156"/>
    <w:rsid w:val="009E36FE"/>
    <w:rsid w:val="00A04ED2"/>
    <w:rsid w:val="00A15AFD"/>
    <w:rsid w:val="00A22CE1"/>
    <w:rsid w:val="00A23405"/>
    <w:rsid w:val="00A24D94"/>
    <w:rsid w:val="00A53C45"/>
    <w:rsid w:val="00A56BED"/>
    <w:rsid w:val="00A66F86"/>
    <w:rsid w:val="00A67934"/>
    <w:rsid w:val="00A83E74"/>
    <w:rsid w:val="00A938FD"/>
    <w:rsid w:val="00A93B12"/>
    <w:rsid w:val="00A95338"/>
    <w:rsid w:val="00A97CEC"/>
    <w:rsid w:val="00AA2CD4"/>
    <w:rsid w:val="00AB27D8"/>
    <w:rsid w:val="00AD4213"/>
    <w:rsid w:val="00AD77B2"/>
    <w:rsid w:val="00AE652D"/>
    <w:rsid w:val="00AF63A6"/>
    <w:rsid w:val="00B04AC8"/>
    <w:rsid w:val="00B13AB0"/>
    <w:rsid w:val="00B13CD6"/>
    <w:rsid w:val="00B26CCB"/>
    <w:rsid w:val="00B31AA7"/>
    <w:rsid w:val="00B430EB"/>
    <w:rsid w:val="00B43677"/>
    <w:rsid w:val="00B51E6C"/>
    <w:rsid w:val="00B66C55"/>
    <w:rsid w:val="00B71C66"/>
    <w:rsid w:val="00B749A8"/>
    <w:rsid w:val="00B90511"/>
    <w:rsid w:val="00B9095A"/>
    <w:rsid w:val="00BA1373"/>
    <w:rsid w:val="00BA7CAF"/>
    <w:rsid w:val="00BB58F1"/>
    <w:rsid w:val="00BF67E7"/>
    <w:rsid w:val="00C01A82"/>
    <w:rsid w:val="00C34C5F"/>
    <w:rsid w:val="00C35BEE"/>
    <w:rsid w:val="00C40512"/>
    <w:rsid w:val="00C51C6E"/>
    <w:rsid w:val="00C65260"/>
    <w:rsid w:val="00C655E9"/>
    <w:rsid w:val="00C742D9"/>
    <w:rsid w:val="00C771A2"/>
    <w:rsid w:val="00CB1CD0"/>
    <w:rsid w:val="00CB615D"/>
    <w:rsid w:val="00CC1B1C"/>
    <w:rsid w:val="00CF7782"/>
    <w:rsid w:val="00D001C9"/>
    <w:rsid w:val="00D027C3"/>
    <w:rsid w:val="00D1083C"/>
    <w:rsid w:val="00D33BF8"/>
    <w:rsid w:val="00D34EE4"/>
    <w:rsid w:val="00D552E9"/>
    <w:rsid w:val="00D56C17"/>
    <w:rsid w:val="00D80A6E"/>
    <w:rsid w:val="00D81BFA"/>
    <w:rsid w:val="00D85F13"/>
    <w:rsid w:val="00DB1D5D"/>
    <w:rsid w:val="00DC04F9"/>
    <w:rsid w:val="00DC10DB"/>
    <w:rsid w:val="00DD1C1B"/>
    <w:rsid w:val="00DD6F13"/>
    <w:rsid w:val="00DE2504"/>
    <w:rsid w:val="00DE7295"/>
    <w:rsid w:val="00DF1C89"/>
    <w:rsid w:val="00E005EC"/>
    <w:rsid w:val="00E01968"/>
    <w:rsid w:val="00E01A36"/>
    <w:rsid w:val="00E171CC"/>
    <w:rsid w:val="00E238A8"/>
    <w:rsid w:val="00E26174"/>
    <w:rsid w:val="00E337AB"/>
    <w:rsid w:val="00E3535A"/>
    <w:rsid w:val="00E472BA"/>
    <w:rsid w:val="00E56A4F"/>
    <w:rsid w:val="00E667DC"/>
    <w:rsid w:val="00E8224D"/>
    <w:rsid w:val="00EA7321"/>
    <w:rsid w:val="00EA738D"/>
    <w:rsid w:val="00EA7B2D"/>
    <w:rsid w:val="00EB4900"/>
    <w:rsid w:val="00ED58F1"/>
    <w:rsid w:val="00ED624E"/>
    <w:rsid w:val="00EE2A81"/>
    <w:rsid w:val="00EE2E31"/>
    <w:rsid w:val="00F1201F"/>
    <w:rsid w:val="00F25AA8"/>
    <w:rsid w:val="00F30B7D"/>
    <w:rsid w:val="00F37C3E"/>
    <w:rsid w:val="00F40635"/>
    <w:rsid w:val="00F41DFA"/>
    <w:rsid w:val="00F5167D"/>
    <w:rsid w:val="00F57EB0"/>
    <w:rsid w:val="00F6195A"/>
    <w:rsid w:val="00F67B86"/>
    <w:rsid w:val="00F748AE"/>
    <w:rsid w:val="00F86A3E"/>
    <w:rsid w:val="00F93747"/>
    <w:rsid w:val="00FA203D"/>
    <w:rsid w:val="00FA4075"/>
    <w:rsid w:val="00FB2AFE"/>
    <w:rsid w:val="00FB68CE"/>
    <w:rsid w:val="00FC0DCA"/>
    <w:rsid w:val="00FE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74D9-9746-417D-9B64-BC9B9979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2020-04-10T12:18:00Z</cp:lastPrinted>
  <dcterms:created xsi:type="dcterms:W3CDTF">2020-11-17T09:14:00Z</dcterms:created>
  <dcterms:modified xsi:type="dcterms:W3CDTF">2020-11-17T09:14:00Z</dcterms:modified>
</cp:coreProperties>
</file>