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883809">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883809">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83809">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883809" w:rsidRDefault="00883809" w:rsidP="003821C6">
      <w:pPr>
        <w:autoSpaceDE w:val="0"/>
        <w:autoSpaceDN w:val="0"/>
        <w:adjustRightInd w:val="0"/>
        <w:spacing w:after="0" w:line="240" w:lineRule="auto"/>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 xml:space="preserve">2020 № 518-ФЗ </w:t>
      </w:r>
      <w:r>
        <w:rPr>
          <w:rFonts w:ascii="Times New Roman" w:eastAsia="Times New Roman" w:hAnsi="Times New Roman" w:cs="Times New Roman"/>
          <w:color w:val="212529"/>
          <w:sz w:val="28"/>
          <w:szCs w:val="28"/>
          <w:lang w:eastAsia="ru-RU"/>
        </w:rPr>
        <w:t xml:space="preserve">        </w:t>
      </w:r>
      <w:r w:rsidR="004C1DAF">
        <w:rPr>
          <w:rFonts w:ascii="Times New Roman" w:eastAsia="Times New Roman" w:hAnsi="Times New Roman" w:cs="Times New Roman"/>
          <w:color w:val="212529"/>
          <w:sz w:val="28"/>
          <w:szCs w:val="28"/>
          <w:lang w:eastAsia="ru-RU"/>
        </w:rPr>
        <w:t xml:space="preserve">            </w:t>
      </w:r>
      <w:r>
        <w:rPr>
          <w:rFonts w:ascii="Times New Roman" w:eastAsia="Times New Roman" w:hAnsi="Times New Roman" w:cs="Times New Roman"/>
          <w:color w:val="212529"/>
          <w:sz w:val="28"/>
          <w:szCs w:val="28"/>
          <w:lang w:eastAsia="ru-RU"/>
        </w:rPr>
        <w:t xml:space="preserve"> </w:t>
      </w:r>
      <w:r w:rsidRPr="00883809">
        <w:rPr>
          <w:rFonts w:ascii="Times New Roman" w:eastAsia="Times New Roman" w:hAnsi="Times New Roman" w:cs="Times New Roman"/>
          <w:color w:val="212529"/>
          <w:sz w:val="28"/>
          <w:szCs w:val="28"/>
          <w:lang w:eastAsia="ru-RU"/>
        </w:rPr>
        <w:t>«О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Росреестра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Pr>
          <w:rFonts w:ascii="Times New Roman" w:eastAsia="Times New Roman" w:hAnsi="Times New Roman" w:cs="Times New Roman"/>
          <w:color w:val="212529"/>
          <w:sz w:val="28"/>
          <w:szCs w:val="28"/>
          <w:lang w:eastAsia="ru-RU"/>
        </w:rPr>
        <w:t>а</w:t>
      </w:r>
      <w:r w:rsidRPr="00883809">
        <w:rPr>
          <w:rFonts w:ascii="Times New Roman" w:eastAsia="Times New Roman" w:hAnsi="Times New Roman" w:cs="Times New Roman"/>
          <w:color w:val="212529"/>
          <w:sz w:val="28"/>
          <w:szCs w:val="28"/>
          <w:lang w:eastAsia="ru-RU"/>
        </w:rPr>
        <w:t xml:space="preserve">дминистрацией </w:t>
      </w:r>
      <w:r>
        <w:rPr>
          <w:rFonts w:ascii="Times New Roman" w:eastAsia="Times New Roman" w:hAnsi="Times New Roman" w:cs="Times New Roman"/>
          <w:color w:val="212529"/>
          <w:sz w:val="28"/>
          <w:szCs w:val="28"/>
          <w:lang w:eastAsia="ru-RU"/>
        </w:rPr>
        <w:t xml:space="preserve">муниципального образования </w:t>
      </w:r>
      <w:r w:rsidRPr="00883809">
        <w:rPr>
          <w:rFonts w:ascii="Times New Roman" w:eastAsia="Times New Roman" w:hAnsi="Times New Roman" w:cs="Times New Roman"/>
          <w:color w:val="212529"/>
          <w:sz w:val="28"/>
          <w:szCs w:val="28"/>
          <w:lang w:eastAsia="ru-RU"/>
        </w:rPr>
        <w:t xml:space="preserve">города </w:t>
      </w:r>
      <w:r>
        <w:rPr>
          <w:rFonts w:ascii="Times New Roman" w:eastAsia="Times New Roman" w:hAnsi="Times New Roman" w:cs="Times New Roman"/>
          <w:color w:val="212529"/>
          <w:sz w:val="28"/>
          <w:szCs w:val="28"/>
          <w:lang w:eastAsia="ru-RU"/>
        </w:rPr>
        <w:t>Невинномысска</w:t>
      </w:r>
      <w:r w:rsidRPr="00883809">
        <w:rPr>
          <w:rFonts w:ascii="Times New Roman" w:eastAsia="Times New Roman" w:hAnsi="Times New Roman" w:cs="Times New Roman"/>
          <w:color w:val="212529"/>
          <w:sz w:val="28"/>
          <w:szCs w:val="28"/>
          <w:lang w:eastAsia="ru-RU"/>
        </w:rPr>
        <w:t xml:space="preserve"> проводятся мероприятия по выявлению правообладателей ранее учтенных объектов недвижимости (зданий, сооружений, объектов незавершенного строительства, помещений). </w:t>
      </w:r>
    </w:p>
    <w:p w:rsidR="00883809" w:rsidRDefault="00883809" w:rsidP="00883809">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 xml:space="preserve">Администрация </w:t>
      </w:r>
      <w:r>
        <w:rPr>
          <w:rFonts w:ascii="Times New Roman" w:eastAsia="Times New Roman" w:hAnsi="Times New Roman" w:cs="Times New Roman"/>
          <w:color w:val="212529"/>
          <w:sz w:val="28"/>
          <w:szCs w:val="28"/>
          <w:lang w:eastAsia="ru-RU"/>
        </w:rPr>
        <w:t xml:space="preserve">муниципального образования </w:t>
      </w:r>
      <w:r w:rsidRPr="00883809">
        <w:rPr>
          <w:rFonts w:ascii="Times New Roman" w:eastAsia="Times New Roman" w:hAnsi="Times New Roman" w:cs="Times New Roman"/>
          <w:color w:val="212529"/>
          <w:sz w:val="28"/>
          <w:szCs w:val="28"/>
          <w:lang w:eastAsia="ru-RU"/>
        </w:rPr>
        <w:t xml:space="preserve">города </w:t>
      </w:r>
      <w:r>
        <w:rPr>
          <w:rFonts w:ascii="Times New Roman" w:eastAsia="Times New Roman" w:hAnsi="Times New Roman" w:cs="Times New Roman"/>
          <w:color w:val="212529"/>
          <w:sz w:val="28"/>
          <w:szCs w:val="28"/>
          <w:lang w:eastAsia="ru-RU"/>
        </w:rPr>
        <w:t>Невинномысска</w:t>
      </w:r>
      <w:r w:rsidRPr="00883809">
        <w:rPr>
          <w:rFonts w:ascii="Times New Roman" w:eastAsia="Times New Roman" w:hAnsi="Times New Roman" w:cs="Times New Roman"/>
          <w:color w:val="212529"/>
          <w:sz w:val="28"/>
          <w:szCs w:val="28"/>
          <w:lang w:eastAsia="ru-RU"/>
        </w:rPr>
        <w:t xml:space="preserve"> сообщает, что </w:t>
      </w:r>
      <w:r w:rsidR="006056CC">
        <w:rPr>
          <w:rFonts w:ascii="Times New Roman" w:eastAsia="Times New Roman" w:hAnsi="Times New Roman" w:cs="Times New Roman"/>
          <w:color w:val="212529"/>
          <w:sz w:val="28"/>
          <w:szCs w:val="28"/>
          <w:lang w:eastAsia="ru-RU"/>
        </w:rPr>
        <w:t>22</w:t>
      </w:r>
      <w:r w:rsidR="004C1DAF">
        <w:rPr>
          <w:rFonts w:ascii="Times New Roman" w:eastAsia="Times New Roman" w:hAnsi="Times New Roman" w:cs="Times New Roman"/>
          <w:color w:val="212529"/>
          <w:sz w:val="28"/>
          <w:szCs w:val="28"/>
          <w:lang w:eastAsia="ru-RU"/>
        </w:rPr>
        <w:t>.07</w:t>
      </w:r>
      <w:r>
        <w:rPr>
          <w:rFonts w:ascii="Times New Roman" w:eastAsia="Times New Roman" w:hAnsi="Times New Roman" w:cs="Times New Roman"/>
          <w:color w:val="212529"/>
          <w:sz w:val="28"/>
          <w:szCs w:val="28"/>
          <w:lang w:eastAsia="ru-RU"/>
        </w:rPr>
        <w:t>.2022</w:t>
      </w:r>
      <w:r w:rsidRPr="00883809">
        <w:rPr>
          <w:rFonts w:ascii="Times New Roman" w:eastAsia="Times New Roman" w:hAnsi="Times New Roman" w:cs="Times New Roman"/>
          <w:color w:val="212529"/>
          <w:sz w:val="28"/>
          <w:szCs w:val="28"/>
          <w:lang w:eastAsia="ru-RU"/>
        </w:rPr>
        <w:t xml:space="preserve"> будет проводиться осмотр в</w:t>
      </w:r>
      <w:r w:rsidR="00A73CF8">
        <w:rPr>
          <w:rFonts w:ascii="Times New Roman" w:eastAsia="Times New Roman" w:hAnsi="Times New Roman" w:cs="Times New Roman"/>
          <w:color w:val="212529"/>
          <w:sz w:val="28"/>
          <w:szCs w:val="28"/>
          <w:lang w:eastAsia="ru-RU"/>
        </w:rPr>
        <w:t xml:space="preserve"> отношении ранее учтенных помещений, </w:t>
      </w:r>
      <w:r w:rsidRPr="00883809">
        <w:rPr>
          <w:rFonts w:ascii="Times New Roman" w:eastAsia="Times New Roman" w:hAnsi="Times New Roman" w:cs="Times New Roman"/>
          <w:color w:val="212529"/>
          <w:sz w:val="28"/>
          <w:szCs w:val="28"/>
          <w:lang w:eastAsia="ru-RU"/>
        </w:rPr>
        <w:t>расположенных по адрес</w:t>
      </w:r>
      <w:r w:rsidR="003821C6">
        <w:rPr>
          <w:rFonts w:ascii="Times New Roman" w:eastAsia="Times New Roman" w:hAnsi="Times New Roman" w:cs="Times New Roman"/>
          <w:color w:val="212529"/>
          <w:sz w:val="28"/>
          <w:szCs w:val="28"/>
          <w:lang w:eastAsia="ru-RU"/>
        </w:rPr>
        <w:t>ам</w:t>
      </w:r>
      <w:r w:rsidRPr="00883809">
        <w:rPr>
          <w:rFonts w:ascii="Times New Roman" w:eastAsia="Times New Roman" w:hAnsi="Times New Roman" w:cs="Times New Roman"/>
          <w:color w:val="212529"/>
          <w:sz w:val="28"/>
          <w:szCs w:val="28"/>
          <w:lang w:eastAsia="ru-RU"/>
        </w:rPr>
        <w:t>:</w:t>
      </w:r>
    </w:p>
    <w:p w:rsidR="003821C6" w:rsidRPr="00883809" w:rsidRDefault="003821C6" w:rsidP="00883809">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p>
    <w:p w:rsidR="00883809" w:rsidRPr="00883809" w:rsidRDefault="00883809" w:rsidP="00883809">
      <w:pPr>
        <w:shd w:val="clear" w:color="auto" w:fill="FFFFFF"/>
        <w:spacing w:after="0" w:line="240" w:lineRule="auto"/>
        <w:rPr>
          <w:rFonts w:ascii="LatoRegular" w:eastAsia="Times New Roman" w:hAnsi="LatoRegular" w:cs="Times New Roman"/>
          <w:color w:val="212529"/>
          <w:sz w:val="13"/>
          <w:szCs w:val="13"/>
          <w:lang w:eastAsia="ru-RU"/>
        </w:rPr>
      </w:pPr>
    </w:p>
    <w:tbl>
      <w:tblPr>
        <w:tblW w:w="9714"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501"/>
        <w:gridCol w:w="4394"/>
        <w:gridCol w:w="2693"/>
        <w:gridCol w:w="2126"/>
      </w:tblGrid>
      <w:tr w:rsidR="00883809" w:rsidRPr="00883809" w:rsidTr="00883809">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883809" w:rsidRDefault="00883809" w:rsidP="00883809">
            <w:pPr>
              <w:spacing w:after="0" w:line="240" w:lineRule="auto"/>
              <w:jc w:val="center"/>
              <w:rPr>
                <w:rFonts w:ascii="Times New Roman" w:eastAsia="Times New Roman" w:hAnsi="Times New Roman" w:cs="Times New Roman"/>
                <w:sz w:val="24"/>
                <w:szCs w:val="24"/>
                <w:lang w:eastAsia="ru-RU"/>
              </w:rPr>
            </w:pPr>
            <w:r w:rsidRPr="00883809">
              <w:rPr>
                <w:rFonts w:ascii="Times New Roman" w:eastAsia="Times New Roman" w:hAnsi="Times New Roman" w:cs="Times New Roman"/>
                <w:bCs/>
                <w:sz w:val="24"/>
                <w:szCs w:val="24"/>
                <w:lang w:eastAsia="ru-RU"/>
              </w:rPr>
              <w:t xml:space="preserve">№ </w:t>
            </w:r>
            <w:proofErr w:type="spellStart"/>
            <w:proofErr w:type="gramStart"/>
            <w:r w:rsidRPr="00883809">
              <w:rPr>
                <w:rFonts w:ascii="Times New Roman" w:eastAsia="Times New Roman" w:hAnsi="Times New Roman" w:cs="Times New Roman"/>
                <w:bCs/>
                <w:sz w:val="24"/>
                <w:szCs w:val="24"/>
                <w:lang w:eastAsia="ru-RU"/>
              </w:rPr>
              <w:t>п</w:t>
            </w:r>
            <w:proofErr w:type="spellEnd"/>
            <w:proofErr w:type="gramEnd"/>
            <w:r w:rsidRPr="00883809">
              <w:rPr>
                <w:rFonts w:ascii="Times New Roman" w:eastAsia="Times New Roman" w:hAnsi="Times New Roman" w:cs="Times New Roman"/>
                <w:bCs/>
                <w:sz w:val="24"/>
                <w:szCs w:val="24"/>
                <w:lang w:eastAsia="ru-RU"/>
              </w:rPr>
              <w:t>/</w:t>
            </w:r>
            <w:proofErr w:type="spellStart"/>
            <w:r w:rsidRPr="00883809">
              <w:rPr>
                <w:rFonts w:ascii="Times New Roman" w:eastAsia="Times New Roman" w:hAnsi="Times New Roman" w:cs="Times New Roman"/>
                <w:bCs/>
                <w:sz w:val="24"/>
                <w:szCs w:val="24"/>
                <w:lang w:eastAsia="ru-RU"/>
              </w:rPr>
              <w:t>п</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883809" w:rsidRDefault="00883809" w:rsidP="00883809">
            <w:pPr>
              <w:spacing w:after="0" w:line="240" w:lineRule="auto"/>
              <w:jc w:val="center"/>
              <w:rPr>
                <w:rFonts w:ascii="Times New Roman" w:eastAsia="Times New Roman" w:hAnsi="Times New Roman" w:cs="Times New Roman"/>
                <w:sz w:val="24"/>
                <w:szCs w:val="24"/>
                <w:lang w:eastAsia="ru-RU"/>
              </w:rPr>
            </w:pPr>
            <w:r w:rsidRPr="00883809">
              <w:rPr>
                <w:rFonts w:ascii="Times New Roman" w:eastAsia="Times New Roman" w:hAnsi="Times New Roman" w:cs="Times New Roman"/>
                <w:bCs/>
                <w:sz w:val="24"/>
                <w:szCs w:val="24"/>
                <w:lang w:eastAsia="ru-RU"/>
              </w:rPr>
              <w:t>Адрес нахождения объекта</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Default="00883809" w:rsidP="00883809">
            <w:pPr>
              <w:spacing w:after="0" w:line="240" w:lineRule="auto"/>
              <w:jc w:val="center"/>
              <w:rPr>
                <w:rFonts w:ascii="Times New Roman" w:eastAsia="Times New Roman" w:hAnsi="Times New Roman" w:cs="Times New Roman"/>
                <w:bCs/>
                <w:sz w:val="24"/>
                <w:szCs w:val="24"/>
                <w:lang w:eastAsia="ru-RU"/>
              </w:rPr>
            </w:pPr>
            <w:r w:rsidRPr="00883809">
              <w:rPr>
                <w:rFonts w:ascii="Times New Roman" w:eastAsia="Times New Roman" w:hAnsi="Times New Roman" w:cs="Times New Roman"/>
                <w:bCs/>
                <w:sz w:val="24"/>
                <w:szCs w:val="24"/>
                <w:lang w:eastAsia="ru-RU"/>
              </w:rPr>
              <w:t>Наименование</w:t>
            </w:r>
            <w:r>
              <w:rPr>
                <w:rFonts w:ascii="Times New Roman" w:eastAsia="Times New Roman" w:hAnsi="Times New Roman" w:cs="Times New Roman"/>
                <w:bCs/>
                <w:sz w:val="24"/>
                <w:szCs w:val="24"/>
                <w:lang w:eastAsia="ru-RU"/>
              </w:rPr>
              <w:t>/</w:t>
            </w:r>
          </w:p>
          <w:p w:rsidR="00883809" w:rsidRPr="00883809" w:rsidRDefault="00883809" w:rsidP="008838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назначение</w:t>
            </w:r>
            <w:r w:rsidRPr="00883809">
              <w:rPr>
                <w:rFonts w:ascii="Times New Roman" w:eastAsia="Times New Roman" w:hAnsi="Times New Roman" w:cs="Times New Roman"/>
                <w:bCs/>
                <w:sz w:val="24"/>
                <w:szCs w:val="24"/>
                <w:lang w:eastAsia="ru-RU"/>
              </w:rPr>
              <w:t xml:space="preserve"> объекта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883809" w:rsidRDefault="00883809" w:rsidP="00883809">
            <w:pPr>
              <w:spacing w:after="0" w:line="240" w:lineRule="auto"/>
              <w:jc w:val="center"/>
              <w:rPr>
                <w:rFonts w:ascii="Times New Roman" w:eastAsia="Times New Roman" w:hAnsi="Times New Roman" w:cs="Times New Roman"/>
                <w:sz w:val="24"/>
                <w:szCs w:val="24"/>
                <w:lang w:eastAsia="ru-RU"/>
              </w:rPr>
            </w:pPr>
            <w:r w:rsidRPr="00883809">
              <w:rPr>
                <w:rFonts w:ascii="Times New Roman" w:eastAsia="Times New Roman" w:hAnsi="Times New Roman" w:cs="Times New Roman"/>
                <w:bCs/>
                <w:sz w:val="24"/>
                <w:szCs w:val="24"/>
                <w:lang w:eastAsia="ru-RU"/>
              </w:rPr>
              <w:t>Кадастровый номер объекта</w:t>
            </w:r>
          </w:p>
        </w:tc>
      </w:tr>
      <w:tr w:rsidR="00883809" w:rsidRPr="00883809" w:rsidTr="00883809">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883809" w:rsidRDefault="00883809" w:rsidP="008838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883809" w:rsidRDefault="00883809" w:rsidP="008838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3" w:type="dxa"/>
            <w:tcBorders>
              <w:top w:val="outset" w:sz="6" w:space="0" w:color="auto"/>
              <w:left w:val="outset" w:sz="6" w:space="0" w:color="auto"/>
              <w:bottom w:val="outset" w:sz="6" w:space="0" w:color="auto"/>
              <w:right w:val="outset" w:sz="6" w:space="0" w:color="auto"/>
            </w:tcBorders>
            <w:vAlign w:val="center"/>
            <w:hideMark/>
          </w:tcPr>
          <w:p w:rsidR="00883809" w:rsidRPr="00883809" w:rsidRDefault="00883809" w:rsidP="008838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883809" w:rsidRDefault="00883809" w:rsidP="008838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83809" w:rsidRPr="00883809" w:rsidTr="00883809">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883809" w:rsidRDefault="00883809" w:rsidP="00883809">
            <w:pPr>
              <w:spacing w:after="0" w:line="240" w:lineRule="auto"/>
              <w:jc w:val="center"/>
              <w:rPr>
                <w:rFonts w:ascii="Times New Roman" w:eastAsia="Times New Roman" w:hAnsi="Times New Roman" w:cs="Times New Roman"/>
                <w:sz w:val="24"/>
                <w:szCs w:val="24"/>
                <w:lang w:eastAsia="ru-RU"/>
              </w:rPr>
            </w:pPr>
            <w:r w:rsidRPr="00883809">
              <w:rPr>
                <w:rFonts w:ascii="Times New Roman" w:eastAsia="Times New Roman" w:hAnsi="Times New Roman" w:cs="Times New Roman"/>
                <w:sz w:val="24"/>
                <w:szCs w:val="24"/>
                <w:lang w:eastAsia="ru-RU"/>
              </w:rPr>
              <w:t>1</w:t>
            </w:r>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883809" w:rsidRDefault="00883809" w:rsidP="00883809">
            <w:pPr>
              <w:spacing w:after="0" w:line="240" w:lineRule="auto"/>
              <w:jc w:val="both"/>
              <w:rPr>
                <w:rFonts w:ascii="Times New Roman" w:hAnsi="Times New Roman" w:cs="Times New Roman"/>
                <w:sz w:val="24"/>
                <w:szCs w:val="24"/>
              </w:rPr>
            </w:pPr>
            <w:r w:rsidRPr="00883809">
              <w:rPr>
                <w:rFonts w:ascii="Times New Roman" w:hAnsi="Times New Roman" w:cs="Times New Roman"/>
                <w:sz w:val="24"/>
                <w:szCs w:val="24"/>
              </w:rPr>
              <w:t>Ставропольский край,</w:t>
            </w:r>
            <w:r>
              <w:rPr>
                <w:rFonts w:ascii="Times New Roman" w:hAnsi="Times New Roman" w:cs="Times New Roman"/>
                <w:sz w:val="24"/>
                <w:szCs w:val="24"/>
              </w:rPr>
              <w:t xml:space="preserve"> </w:t>
            </w:r>
            <w:proofErr w:type="gramStart"/>
            <w:r w:rsidRPr="00883809">
              <w:rPr>
                <w:rFonts w:ascii="Times New Roman" w:hAnsi="Times New Roman" w:cs="Times New Roman"/>
                <w:sz w:val="24"/>
                <w:szCs w:val="24"/>
              </w:rPr>
              <w:t>г</w:t>
            </w:r>
            <w:proofErr w:type="gramEnd"/>
            <w:r w:rsidRPr="00883809">
              <w:rPr>
                <w:rFonts w:ascii="Times New Roman" w:hAnsi="Times New Roman" w:cs="Times New Roman"/>
                <w:sz w:val="24"/>
                <w:szCs w:val="24"/>
              </w:rPr>
              <w:t xml:space="preserve">. Невинномысск, </w:t>
            </w:r>
          </w:p>
          <w:p w:rsidR="00883809" w:rsidRPr="00883809" w:rsidRDefault="004C1DAF" w:rsidP="004C1DAF">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ул.</w:t>
            </w:r>
            <w:r w:rsidRPr="004C1DAF">
              <w:rPr>
                <w:rFonts w:ascii="Times New Roman" w:hAnsi="Times New Roman" w:cs="Times New Roman"/>
                <w:sz w:val="24"/>
                <w:szCs w:val="24"/>
              </w:rPr>
              <w:t xml:space="preserve"> Докучаева 9, кв. 3</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Default="004C1DAF" w:rsidP="003821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№3</w:t>
            </w:r>
            <w:r w:rsidR="00883809" w:rsidRPr="00883809">
              <w:rPr>
                <w:rFonts w:ascii="Times New Roman" w:eastAsia="Times New Roman" w:hAnsi="Times New Roman" w:cs="Times New Roman"/>
                <w:sz w:val="24"/>
                <w:szCs w:val="24"/>
                <w:lang w:eastAsia="ru-RU"/>
              </w:rPr>
              <w:t xml:space="preserve">/ </w:t>
            </w:r>
          </w:p>
          <w:p w:rsidR="00883809" w:rsidRPr="00883809" w:rsidRDefault="00883809" w:rsidP="003821C6">
            <w:pPr>
              <w:spacing w:after="0" w:line="240" w:lineRule="auto"/>
              <w:rPr>
                <w:rFonts w:ascii="Times New Roman" w:eastAsia="Times New Roman" w:hAnsi="Times New Roman" w:cs="Times New Roman"/>
                <w:sz w:val="24"/>
                <w:szCs w:val="24"/>
                <w:lang w:eastAsia="ru-RU"/>
              </w:rPr>
            </w:pPr>
            <w:r w:rsidRPr="00883809">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4C1DAF" w:rsidRDefault="004C1DAF" w:rsidP="00883809">
            <w:pPr>
              <w:spacing w:after="0" w:line="240" w:lineRule="auto"/>
              <w:jc w:val="center"/>
              <w:rPr>
                <w:rFonts w:ascii="Times New Roman" w:eastAsia="Times New Roman" w:hAnsi="Times New Roman" w:cs="Times New Roman"/>
                <w:sz w:val="24"/>
                <w:szCs w:val="24"/>
                <w:lang w:eastAsia="ru-RU"/>
              </w:rPr>
            </w:pPr>
            <w:r w:rsidRPr="004C1DAF">
              <w:rPr>
                <w:rFonts w:ascii="Times New Roman" w:hAnsi="Times New Roman" w:cs="Times New Roman"/>
                <w:sz w:val="24"/>
                <w:szCs w:val="24"/>
                <w:lang w:eastAsia="ru-RU"/>
              </w:rPr>
              <w:t>26:16:011304:122</w:t>
            </w:r>
          </w:p>
        </w:tc>
      </w:tr>
      <w:tr w:rsidR="00883809" w:rsidRPr="00883809" w:rsidTr="00883809">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883809" w:rsidRDefault="00883809"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94" w:type="dxa"/>
            <w:tcBorders>
              <w:top w:val="outset" w:sz="6" w:space="0" w:color="auto"/>
              <w:left w:val="outset" w:sz="6" w:space="0" w:color="auto"/>
              <w:bottom w:val="outset" w:sz="6" w:space="0" w:color="auto"/>
              <w:right w:val="outset" w:sz="6" w:space="0" w:color="auto"/>
            </w:tcBorders>
            <w:vAlign w:val="center"/>
            <w:hideMark/>
          </w:tcPr>
          <w:p w:rsidR="00FA194C" w:rsidRPr="00883809" w:rsidRDefault="00883809" w:rsidP="00FA194C">
            <w:pPr>
              <w:spacing w:after="0" w:line="240" w:lineRule="auto"/>
              <w:jc w:val="both"/>
              <w:rPr>
                <w:rFonts w:ascii="Times New Roman" w:hAnsi="Times New Roman" w:cs="Times New Roman"/>
                <w:sz w:val="24"/>
                <w:szCs w:val="24"/>
              </w:rPr>
            </w:pPr>
            <w:r w:rsidRPr="00883809">
              <w:rPr>
                <w:rFonts w:ascii="Times New Roman" w:eastAsia="Times New Roman" w:hAnsi="Times New Roman" w:cs="Times New Roman"/>
                <w:sz w:val="24"/>
                <w:szCs w:val="24"/>
                <w:lang w:eastAsia="ru-RU"/>
              </w:rPr>
              <w:t> </w:t>
            </w:r>
            <w:r w:rsidR="00FA194C" w:rsidRPr="00883809">
              <w:rPr>
                <w:rFonts w:ascii="Times New Roman" w:hAnsi="Times New Roman" w:cs="Times New Roman"/>
                <w:sz w:val="24"/>
                <w:szCs w:val="24"/>
              </w:rPr>
              <w:t>Ставропольский край,</w:t>
            </w:r>
            <w:r w:rsidR="00FA194C">
              <w:rPr>
                <w:rFonts w:ascii="Times New Roman" w:hAnsi="Times New Roman" w:cs="Times New Roman"/>
                <w:sz w:val="24"/>
                <w:szCs w:val="24"/>
              </w:rPr>
              <w:t xml:space="preserve"> </w:t>
            </w:r>
            <w:proofErr w:type="gramStart"/>
            <w:r w:rsidR="00FA194C" w:rsidRPr="00883809">
              <w:rPr>
                <w:rFonts w:ascii="Times New Roman" w:hAnsi="Times New Roman" w:cs="Times New Roman"/>
                <w:sz w:val="24"/>
                <w:szCs w:val="24"/>
              </w:rPr>
              <w:t>г</w:t>
            </w:r>
            <w:proofErr w:type="gramEnd"/>
            <w:r w:rsidR="00FA194C" w:rsidRPr="00883809">
              <w:rPr>
                <w:rFonts w:ascii="Times New Roman" w:hAnsi="Times New Roman" w:cs="Times New Roman"/>
                <w:sz w:val="24"/>
                <w:szCs w:val="24"/>
              </w:rPr>
              <w:t xml:space="preserve">. Невинномысск, </w:t>
            </w:r>
          </w:p>
          <w:p w:rsidR="00883809" w:rsidRPr="00883809" w:rsidRDefault="00FA194C" w:rsidP="004C1DAF">
            <w:pPr>
              <w:spacing w:after="0" w:line="240" w:lineRule="auto"/>
              <w:rPr>
                <w:rFonts w:ascii="Times New Roman" w:eastAsia="Times New Roman" w:hAnsi="Times New Roman" w:cs="Times New Roman"/>
                <w:sz w:val="24"/>
                <w:szCs w:val="24"/>
                <w:lang w:eastAsia="ru-RU"/>
              </w:rPr>
            </w:pPr>
            <w:r w:rsidRPr="00883809">
              <w:rPr>
                <w:rFonts w:ascii="Times New Roman" w:hAnsi="Times New Roman" w:cs="Times New Roman"/>
                <w:sz w:val="24"/>
                <w:szCs w:val="24"/>
              </w:rPr>
              <w:t xml:space="preserve">ул. </w:t>
            </w:r>
            <w:r w:rsidR="004C1DAF" w:rsidRPr="004C1DAF">
              <w:rPr>
                <w:rFonts w:ascii="Times New Roman" w:hAnsi="Times New Roman" w:cs="Times New Roman"/>
                <w:sz w:val="24"/>
                <w:szCs w:val="24"/>
              </w:rPr>
              <w:t>Докучаева 9, кв. 4</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Default="00883809" w:rsidP="00883809">
            <w:pPr>
              <w:spacing w:after="0" w:line="240" w:lineRule="auto"/>
              <w:rPr>
                <w:rFonts w:ascii="Times New Roman" w:eastAsia="Times New Roman" w:hAnsi="Times New Roman" w:cs="Times New Roman"/>
                <w:sz w:val="24"/>
                <w:szCs w:val="24"/>
                <w:lang w:eastAsia="ru-RU"/>
              </w:rPr>
            </w:pPr>
            <w:r w:rsidRPr="00883809">
              <w:rPr>
                <w:rFonts w:ascii="Times New Roman" w:eastAsia="Times New Roman" w:hAnsi="Times New Roman" w:cs="Times New Roman"/>
                <w:sz w:val="24"/>
                <w:szCs w:val="24"/>
                <w:lang w:eastAsia="ru-RU"/>
              </w:rPr>
              <w:t> </w:t>
            </w:r>
            <w:r w:rsidR="004C1DAF">
              <w:rPr>
                <w:rFonts w:ascii="Times New Roman" w:eastAsia="Times New Roman" w:hAnsi="Times New Roman" w:cs="Times New Roman"/>
                <w:sz w:val="24"/>
                <w:szCs w:val="24"/>
                <w:lang w:eastAsia="ru-RU"/>
              </w:rPr>
              <w:t>Квартира №4</w:t>
            </w:r>
            <w:r w:rsidR="00FA194C" w:rsidRPr="00883809">
              <w:rPr>
                <w:rFonts w:ascii="Times New Roman" w:eastAsia="Times New Roman" w:hAnsi="Times New Roman" w:cs="Times New Roman"/>
                <w:sz w:val="24"/>
                <w:szCs w:val="24"/>
                <w:lang w:eastAsia="ru-RU"/>
              </w:rPr>
              <w:t xml:space="preserve">/ </w:t>
            </w:r>
          </w:p>
          <w:p w:rsidR="00883809" w:rsidRPr="00883809" w:rsidRDefault="00FA194C" w:rsidP="00883809">
            <w:pPr>
              <w:spacing w:after="0" w:line="240" w:lineRule="auto"/>
              <w:rPr>
                <w:rFonts w:ascii="Times New Roman" w:eastAsia="Times New Roman" w:hAnsi="Times New Roman" w:cs="Times New Roman"/>
                <w:sz w:val="24"/>
                <w:szCs w:val="24"/>
                <w:lang w:eastAsia="ru-RU"/>
              </w:rPr>
            </w:pPr>
            <w:r w:rsidRPr="00883809">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A41404" w:rsidRDefault="00A41404" w:rsidP="00883809">
            <w:pPr>
              <w:spacing w:after="0" w:line="240" w:lineRule="auto"/>
              <w:rPr>
                <w:rFonts w:ascii="Times New Roman" w:eastAsia="Times New Roman" w:hAnsi="Times New Roman" w:cs="Times New Roman"/>
                <w:sz w:val="24"/>
                <w:szCs w:val="24"/>
                <w:lang w:eastAsia="ru-RU"/>
              </w:rPr>
            </w:pPr>
            <w:r w:rsidRPr="00A41404">
              <w:rPr>
                <w:rFonts w:ascii="Times New Roman" w:eastAsia="Calibri" w:hAnsi="Times New Roman" w:cs="Times New Roman"/>
                <w:sz w:val="24"/>
                <w:szCs w:val="28"/>
                <w:lang w:eastAsia="ru-RU"/>
              </w:rPr>
              <w:t>26:16:011304:121</w:t>
            </w:r>
          </w:p>
        </w:tc>
      </w:tr>
      <w:tr w:rsidR="00FA194C" w:rsidRPr="00883809" w:rsidTr="00883809">
        <w:tc>
          <w:tcPr>
            <w:tcW w:w="501" w:type="dxa"/>
            <w:tcBorders>
              <w:top w:val="outset" w:sz="6" w:space="0" w:color="auto"/>
              <w:left w:val="outset" w:sz="6" w:space="0" w:color="auto"/>
              <w:bottom w:val="outset" w:sz="6" w:space="0" w:color="auto"/>
              <w:right w:val="outset" w:sz="6" w:space="0" w:color="auto"/>
            </w:tcBorders>
            <w:vAlign w:val="center"/>
            <w:hideMark/>
          </w:tcPr>
          <w:p w:rsidR="00FA194C" w:rsidRDefault="00F639B9"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394" w:type="dxa"/>
            <w:tcBorders>
              <w:top w:val="outset" w:sz="6" w:space="0" w:color="auto"/>
              <w:left w:val="outset" w:sz="6" w:space="0" w:color="auto"/>
              <w:bottom w:val="outset" w:sz="6" w:space="0" w:color="auto"/>
              <w:right w:val="outset" w:sz="6" w:space="0" w:color="auto"/>
            </w:tcBorders>
            <w:vAlign w:val="center"/>
            <w:hideMark/>
          </w:tcPr>
          <w:p w:rsidR="00FA194C" w:rsidRPr="00F639B9" w:rsidRDefault="00F639B9" w:rsidP="004C1DAF">
            <w:pPr>
              <w:spacing w:after="0" w:line="240" w:lineRule="auto"/>
              <w:jc w:val="both"/>
              <w:rPr>
                <w:rFonts w:ascii="Times New Roman" w:hAnsi="Times New Roman" w:cs="Times New Roman"/>
                <w:sz w:val="24"/>
                <w:szCs w:val="24"/>
              </w:rPr>
            </w:pPr>
            <w:r w:rsidRPr="00883809">
              <w:rPr>
                <w:rFonts w:ascii="Times New Roman" w:hAnsi="Times New Roman" w:cs="Times New Roman"/>
                <w:sz w:val="24"/>
                <w:szCs w:val="24"/>
              </w:rPr>
              <w:t>Ставропольский край,</w:t>
            </w:r>
            <w:r>
              <w:rPr>
                <w:rFonts w:ascii="Times New Roman" w:hAnsi="Times New Roman" w:cs="Times New Roman"/>
                <w:sz w:val="24"/>
                <w:szCs w:val="24"/>
              </w:rPr>
              <w:t xml:space="preserve"> </w:t>
            </w:r>
            <w:proofErr w:type="gramStart"/>
            <w:r w:rsidRPr="00883809">
              <w:rPr>
                <w:rFonts w:ascii="Times New Roman" w:hAnsi="Times New Roman" w:cs="Times New Roman"/>
                <w:sz w:val="24"/>
                <w:szCs w:val="24"/>
              </w:rPr>
              <w:t>г</w:t>
            </w:r>
            <w:proofErr w:type="gramEnd"/>
            <w:r w:rsidRPr="00883809">
              <w:rPr>
                <w:rFonts w:ascii="Times New Roman" w:hAnsi="Times New Roman" w:cs="Times New Roman"/>
                <w:sz w:val="24"/>
                <w:szCs w:val="24"/>
              </w:rPr>
              <w:t xml:space="preserve">. Невинномысск, </w:t>
            </w:r>
            <w:r w:rsidRPr="00F639B9">
              <w:rPr>
                <w:rFonts w:ascii="Times New Roman" w:hAnsi="Times New Roman" w:cs="Times New Roman"/>
                <w:sz w:val="24"/>
                <w:szCs w:val="24"/>
              </w:rPr>
              <w:t xml:space="preserve">ул. </w:t>
            </w:r>
            <w:r w:rsidR="004C1DAF" w:rsidRPr="004C1DAF">
              <w:rPr>
                <w:rFonts w:ascii="Times New Roman" w:hAnsi="Times New Roman" w:cs="Times New Roman"/>
                <w:sz w:val="24"/>
                <w:szCs w:val="24"/>
              </w:rPr>
              <w:t xml:space="preserve">Докучаева, 7, кв. 3 </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Default="004C1DAF"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№3</w:t>
            </w:r>
            <w:r w:rsidR="00F639B9" w:rsidRPr="00883809">
              <w:rPr>
                <w:rFonts w:ascii="Times New Roman" w:eastAsia="Times New Roman" w:hAnsi="Times New Roman" w:cs="Times New Roman"/>
                <w:sz w:val="24"/>
                <w:szCs w:val="24"/>
                <w:lang w:eastAsia="ru-RU"/>
              </w:rPr>
              <w:t xml:space="preserve">/ </w:t>
            </w:r>
          </w:p>
          <w:p w:rsidR="00FA194C" w:rsidRPr="00F639B9" w:rsidRDefault="00F639B9" w:rsidP="00883809">
            <w:pPr>
              <w:spacing w:after="0" w:line="240" w:lineRule="auto"/>
              <w:rPr>
                <w:rFonts w:ascii="Times New Roman" w:hAnsi="Times New Roman" w:cs="Times New Roman"/>
                <w:sz w:val="24"/>
                <w:szCs w:val="24"/>
              </w:rPr>
            </w:pPr>
            <w:r w:rsidRPr="00883809">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hideMark/>
          </w:tcPr>
          <w:p w:rsidR="00FA194C" w:rsidRPr="004C1DAF" w:rsidRDefault="004C1DAF" w:rsidP="00883809">
            <w:pPr>
              <w:spacing w:after="0" w:line="240" w:lineRule="auto"/>
              <w:rPr>
                <w:rFonts w:ascii="Times New Roman" w:hAnsi="Times New Roman" w:cs="Times New Roman"/>
                <w:sz w:val="24"/>
                <w:szCs w:val="24"/>
              </w:rPr>
            </w:pPr>
            <w:r w:rsidRPr="004C1DAF">
              <w:rPr>
                <w:rFonts w:ascii="Times New Roman" w:hAnsi="Times New Roman" w:cs="Times New Roman"/>
                <w:sz w:val="24"/>
                <w:szCs w:val="24"/>
                <w:lang w:eastAsia="ru-RU"/>
              </w:rPr>
              <w:t>26:16:011304:119</w:t>
            </w:r>
          </w:p>
        </w:tc>
      </w:tr>
      <w:tr w:rsidR="00F639B9" w:rsidRPr="00883809" w:rsidTr="00883809">
        <w:tc>
          <w:tcPr>
            <w:tcW w:w="501" w:type="dxa"/>
            <w:tcBorders>
              <w:top w:val="outset" w:sz="6" w:space="0" w:color="auto"/>
              <w:left w:val="outset" w:sz="6" w:space="0" w:color="auto"/>
              <w:bottom w:val="outset" w:sz="6" w:space="0" w:color="auto"/>
              <w:right w:val="outset" w:sz="6" w:space="0" w:color="auto"/>
            </w:tcBorders>
            <w:vAlign w:val="center"/>
            <w:hideMark/>
          </w:tcPr>
          <w:p w:rsidR="00F639B9" w:rsidRDefault="00F639B9"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394" w:type="dxa"/>
            <w:tcBorders>
              <w:top w:val="outset" w:sz="6" w:space="0" w:color="auto"/>
              <w:left w:val="outset" w:sz="6" w:space="0" w:color="auto"/>
              <w:bottom w:val="outset" w:sz="6" w:space="0" w:color="auto"/>
              <w:right w:val="outset" w:sz="6" w:space="0" w:color="auto"/>
            </w:tcBorders>
            <w:vAlign w:val="center"/>
            <w:hideMark/>
          </w:tcPr>
          <w:p w:rsidR="00F639B9" w:rsidRPr="00883809" w:rsidRDefault="00F639B9" w:rsidP="004C1DAF">
            <w:pPr>
              <w:spacing w:after="0" w:line="240" w:lineRule="auto"/>
              <w:jc w:val="both"/>
              <w:rPr>
                <w:rFonts w:ascii="Times New Roman" w:eastAsia="Times New Roman" w:hAnsi="Times New Roman" w:cs="Times New Roman"/>
                <w:sz w:val="24"/>
                <w:szCs w:val="24"/>
                <w:lang w:eastAsia="ru-RU"/>
              </w:rPr>
            </w:pPr>
            <w:r w:rsidRPr="00883809">
              <w:rPr>
                <w:rFonts w:ascii="Times New Roman" w:hAnsi="Times New Roman" w:cs="Times New Roman"/>
                <w:sz w:val="24"/>
                <w:szCs w:val="24"/>
              </w:rPr>
              <w:t>Ставропольский край,</w:t>
            </w:r>
            <w:r>
              <w:rPr>
                <w:rFonts w:ascii="Times New Roman" w:hAnsi="Times New Roman" w:cs="Times New Roman"/>
                <w:sz w:val="24"/>
                <w:szCs w:val="24"/>
              </w:rPr>
              <w:t xml:space="preserve"> </w:t>
            </w:r>
            <w:proofErr w:type="gramStart"/>
            <w:r w:rsidRPr="00883809">
              <w:rPr>
                <w:rFonts w:ascii="Times New Roman" w:hAnsi="Times New Roman" w:cs="Times New Roman"/>
                <w:sz w:val="24"/>
                <w:szCs w:val="24"/>
              </w:rPr>
              <w:t>г</w:t>
            </w:r>
            <w:proofErr w:type="gramEnd"/>
            <w:r w:rsidRPr="00883809">
              <w:rPr>
                <w:rFonts w:ascii="Times New Roman" w:hAnsi="Times New Roman" w:cs="Times New Roman"/>
                <w:sz w:val="24"/>
                <w:szCs w:val="24"/>
              </w:rPr>
              <w:t xml:space="preserve">. Невинномысск, </w:t>
            </w:r>
            <w:r>
              <w:rPr>
                <w:rFonts w:ascii="Times New Roman" w:hAnsi="Times New Roman" w:cs="Times New Roman"/>
                <w:sz w:val="24"/>
                <w:szCs w:val="24"/>
              </w:rPr>
              <w:t xml:space="preserve">ул. </w:t>
            </w:r>
            <w:r w:rsidR="004C1DAF" w:rsidRPr="004C1DAF">
              <w:rPr>
                <w:rFonts w:ascii="Times New Roman" w:hAnsi="Times New Roman" w:cs="Times New Roman"/>
                <w:sz w:val="24"/>
                <w:szCs w:val="24"/>
              </w:rPr>
              <w:t>Докучаева, 7, кв. 4</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Default="00BA432F"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№4</w:t>
            </w:r>
            <w:r w:rsidR="00F639B9" w:rsidRPr="00883809">
              <w:rPr>
                <w:rFonts w:ascii="Times New Roman" w:eastAsia="Times New Roman" w:hAnsi="Times New Roman" w:cs="Times New Roman"/>
                <w:sz w:val="24"/>
                <w:szCs w:val="24"/>
                <w:lang w:eastAsia="ru-RU"/>
              </w:rPr>
              <w:t xml:space="preserve">/ </w:t>
            </w:r>
          </w:p>
          <w:p w:rsidR="00F639B9" w:rsidRPr="00883809" w:rsidRDefault="00F639B9" w:rsidP="00883809">
            <w:pPr>
              <w:spacing w:after="0" w:line="240" w:lineRule="auto"/>
              <w:rPr>
                <w:rFonts w:ascii="Times New Roman" w:eastAsia="Times New Roman" w:hAnsi="Times New Roman" w:cs="Times New Roman"/>
                <w:sz w:val="24"/>
                <w:szCs w:val="24"/>
                <w:lang w:eastAsia="ru-RU"/>
              </w:rPr>
            </w:pPr>
            <w:r w:rsidRPr="00883809">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hideMark/>
          </w:tcPr>
          <w:p w:rsidR="00F639B9" w:rsidRPr="004C1DAF" w:rsidRDefault="004C1DAF" w:rsidP="00F639B9">
            <w:pPr>
              <w:spacing w:after="0" w:line="240" w:lineRule="auto"/>
              <w:rPr>
                <w:rFonts w:ascii="Times New Roman" w:eastAsia="Times New Roman" w:hAnsi="Times New Roman" w:cs="Times New Roman"/>
                <w:sz w:val="24"/>
                <w:szCs w:val="24"/>
                <w:lang w:eastAsia="ru-RU"/>
              </w:rPr>
            </w:pPr>
            <w:r w:rsidRPr="004C1DAF">
              <w:rPr>
                <w:rFonts w:ascii="Times New Roman" w:hAnsi="Times New Roman" w:cs="Times New Roman"/>
                <w:sz w:val="24"/>
                <w:szCs w:val="24"/>
                <w:lang w:eastAsia="ru-RU"/>
              </w:rPr>
              <w:t>26:16:011304:116</w:t>
            </w:r>
          </w:p>
        </w:tc>
      </w:tr>
    </w:tbl>
    <w:p w:rsidR="00883809" w:rsidRPr="00883809" w:rsidRDefault="00883809" w:rsidP="00883809">
      <w:pPr>
        <w:shd w:val="clear" w:color="auto" w:fill="FFFFFF"/>
        <w:spacing w:after="0" w:line="240" w:lineRule="auto"/>
        <w:rPr>
          <w:rFonts w:ascii="LatoRegular" w:eastAsia="Times New Roman" w:hAnsi="LatoRegular" w:cs="Times New Roman"/>
          <w:color w:val="212529"/>
          <w:sz w:val="13"/>
          <w:szCs w:val="13"/>
          <w:lang w:eastAsia="ru-RU"/>
        </w:rPr>
      </w:pPr>
      <w:r w:rsidRPr="00883809">
        <w:rPr>
          <w:rFonts w:ascii="LatoRegular" w:eastAsia="Times New Roman" w:hAnsi="LatoRegular" w:cs="Times New Roman"/>
          <w:color w:val="212529"/>
          <w:sz w:val="13"/>
          <w:szCs w:val="13"/>
          <w:lang w:eastAsia="ru-RU"/>
        </w:rPr>
        <w:br/>
      </w:r>
    </w:p>
    <w:p w:rsidR="00883809" w:rsidRPr="00883809" w:rsidRDefault="00883809" w:rsidP="00883809">
      <w:pPr>
        <w:shd w:val="clear" w:color="auto" w:fill="FFFFFF"/>
        <w:spacing w:after="0" w:line="240" w:lineRule="auto"/>
        <w:rPr>
          <w:rFonts w:ascii="Times New Roman" w:eastAsia="Times New Roman" w:hAnsi="Times New Roman" w:cs="Times New Roman"/>
          <w:color w:val="212529"/>
          <w:sz w:val="28"/>
          <w:szCs w:val="28"/>
          <w:lang w:eastAsia="ru-RU"/>
        </w:rPr>
      </w:pPr>
    </w:p>
    <w:p w:rsidR="00883809" w:rsidRPr="00883809" w:rsidRDefault="00883809" w:rsidP="00883809">
      <w:pPr>
        <w:shd w:val="clear" w:color="auto" w:fill="FFFFFF"/>
        <w:spacing w:after="0" w:line="240" w:lineRule="auto"/>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Телефон для консультаций:</w:t>
      </w:r>
      <w:r w:rsidR="00F639B9" w:rsidRPr="00F639B9">
        <w:rPr>
          <w:rFonts w:ascii="Times New Roman" w:eastAsia="Times New Roman" w:hAnsi="Times New Roman" w:cs="Times New Roman"/>
          <w:color w:val="212529"/>
          <w:sz w:val="28"/>
          <w:szCs w:val="28"/>
          <w:lang w:eastAsia="ru-RU"/>
        </w:rPr>
        <w:t xml:space="preserve"> (86554) 32518,32548</w:t>
      </w:r>
    </w:p>
    <w:p w:rsidR="00597B98" w:rsidRDefault="00597B98"/>
    <w:sectPr w:rsidR="00597B98" w:rsidSect="0088380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883809"/>
    <w:rsid w:val="000B75BE"/>
    <w:rsid w:val="003821C6"/>
    <w:rsid w:val="004318DC"/>
    <w:rsid w:val="004C1DAF"/>
    <w:rsid w:val="00597B98"/>
    <w:rsid w:val="005E5F83"/>
    <w:rsid w:val="006056CC"/>
    <w:rsid w:val="00883809"/>
    <w:rsid w:val="009D4412"/>
    <w:rsid w:val="00A41404"/>
    <w:rsid w:val="00A73CF8"/>
    <w:rsid w:val="00BA432F"/>
    <w:rsid w:val="00C30CCD"/>
    <w:rsid w:val="00CA3D23"/>
    <w:rsid w:val="00F639B9"/>
    <w:rsid w:val="00FA1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243</Words>
  <Characters>1387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user</cp:lastModifiedBy>
  <cp:revision>8</cp:revision>
  <dcterms:created xsi:type="dcterms:W3CDTF">2022-06-14T11:27:00Z</dcterms:created>
  <dcterms:modified xsi:type="dcterms:W3CDTF">2022-07-21T11:51:00Z</dcterms:modified>
</cp:coreProperties>
</file>