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9" w:rsidRPr="006F347D" w:rsidRDefault="00D25CA9" w:rsidP="00661F5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6A7">
        <w:rPr>
          <w:rFonts w:ascii="Times New Roman" w:hAnsi="Times New Roman" w:cs="Times New Roman"/>
          <w:sz w:val="28"/>
          <w:szCs w:val="28"/>
        </w:rPr>
        <w:t>8</w:t>
      </w:r>
    </w:p>
    <w:p w:rsidR="00D25CA9" w:rsidRPr="006F347D" w:rsidRDefault="00D25CA9" w:rsidP="00661F5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5CA9" w:rsidRPr="006F347D" w:rsidRDefault="00D25CA9" w:rsidP="00661F5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«</w:t>
      </w:r>
      <w:r w:rsidR="00AA0ECE">
        <w:rPr>
          <w:rFonts w:ascii="Times New Roman" w:hAnsi="Times New Roman" w:cs="Times New Roman"/>
          <w:sz w:val="28"/>
          <w:szCs w:val="28"/>
        </w:rPr>
        <w:t>К</w:t>
      </w:r>
      <w:r w:rsidRPr="006F347D">
        <w:rPr>
          <w:rFonts w:ascii="Times New Roman" w:hAnsi="Times New Roman" w:cs="Times New Roman"/>
          <w:sz w:val="28"/>
          <w:szCs w:val="28"/>
        </w:rPr>
        <w:t>ультур</w:t>
      </w:r>
      <w:r w:rsidR="00AA0ECE">
        <w:rPr>
          <w:rFonts w:ascii="Times New Roman" w:hAnsi="Times New Roman" w:cs="Times New Roman"/>
          <w:sz w:val="28"/>
          <w:szCs w:val="28"/>
        </w:rPr>
        <w:t>а</w:t>
      </w:r>
      <w:r w:rsidR="00666688">
        <w:rPr>
          <w:rFonts w:ascii="Times New Roman" w:hAnsi="Times New Roman" w:cs="Times New Roman"/>
          <w:sz w:val="28"/>
          <w:szCs w:val="28"/>
        </w:rPr>
        <w:t xml:space="preserve"> </w:t>
      </w:r>
      <w:r w:rsidRPr="006F347D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CE39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25CA9" w:rsidRPr="006F347D" w:rsidRDefault="00031B83" w:rsidP="009F376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6D3DBA" w:rsidRPr="006D3DBA">
        <w:rPr>
          <w:rFonts w:ascii="Times New Roman" w:hAnsi="Times New Roman" w:cs="Times New Roman"/>
          <w:b w:val="0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</w:t>
      </w:r>
    </w:p>
    <w:p w:rsidR="00D25CA9" w:rsidRPr="006F347D" w:rsidRDefault="00031B83" w:rsidP="00D25CA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1C64F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F347D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CE3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ПАСПОРТ</w:t>
      </w:r>
    </w:p>
    <w:p w:rsidR="00D25CA9" w:rsidRPr="006F347D" w:rsidRDefault="00031B83" w:rsidP="00EA6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подпрограммы «</w:t>
      </w:r>
      <w:r w:rsidR="00EA6FE3" w:rsidRPr="006D3DBA">
        <w:rPr>
          <w:rFonts w:ascii="Times New Roman" w:hAnsi="Times New Roman" w:cs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6F347D">
        <w:rPr>
          <w:rFonts w:ascii="Times New Roman" w:hAnsi="Times New Roman" w:cs="Times New Roman"/>
          <w:sz w:val="28"/>
          <w:szCs w:val="28"/>
        </w:rPr>
        <w:t>»</w:t>
      </w:r>
      <w:r w:rsidR="00B36B6F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</w:t>
      </w:r>
    </w:p>
    <w:p w:rsidR="00D25CA9" w:rsidRPr="006F347D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5671"/>
      </w:tblGrid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1" w:type="dxa"/>
          </w:tcPr>
          <w:p w:rsidR="00D25CA9" w:rsidRPr="006F347D" w:rsidRDefault="00D25CA9" w:rsidP="00E851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6D3DBA" w:rsidRPr="006D3DBA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городе Невинномысске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B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«Культура города Невинномысска»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71" w:type="dxa"/>
            <w:vAlign w:val="center"/>
          </w:tcPr>
          <w:p w:rsidR="00D25CA9" w:rsidRPr="006F347D" w:rsidRDefault="00D25CA9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 - комитет по культуре, город)</w:t>
            </w:r>
          </w:p>
        </w:tc>
      </w:tr>
      <w:tr w:rsidR="00BE1C0D" w:rsidRPr="006F347D" w:rsidTr="00661F59">
        <w:tc>
          <w:tcPr>
            <w:tcW w:w="3685" w:type="dxa"/>
            <w:gridSpan w:val="2"/>
          </w:tcPr>
          <w:p w:rsidR="00BE1C0D" w:rsidRPr="006F347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71" w:type="dxa"/>
            <w:vAlign w:val="center"/>
          </w:tcPr>
          <w:p w:rsidR="00BE1C0D" w:rsidRPr="006F347D" w:rsidRDefault="00BE1C0D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E1C0D" w:rsidRPr="006F347D" w:rsidTr="00661F59">
        <w:tc>
          <w:tcPr>
            <w:tcW w:w="3685" w:type="dxa"/>
            <w:gridSpan w:val="2"/>
          </w:tcPr>
          <w:p w:rsidR="00BE1C0D" w:rsidRDefault="00BE1C0D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671" w:type="dxa"/>
            <w:vAlign w:val="center"/>
          </w:tcPr>
          <w:p w:rsidR="00BE1C0D" w:rsidRDefault="00BE1C0D" w:rsidP="00362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73C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3625BB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1" w:type="dxa"/>
            <w:vAlign w:val="center"/>
          </w:tcPr>
          <w:p w:rsidR="00BE1C0D" w:rsidRPr="006F347D" w:rsidRDefault="00BE1C0D" w:rsidP="00BE1C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различных форм культурно-массовой деятельности</w:t>
            </w:r>
          </w:p>
        </w:tc>
      </w:tr>
      <w:tr w:rsidR="008561CF" w:rsidRPr="006F347D" w:rsidTr="00661F59">
        <w:tc>
          <w:tcPr>
            <w:tcW w:w="3685" w:type="dxa"/>
            <w:gridSpan w:val="2"/>
          </w:tcPr>
          <w:p w:rsidR="008561CF" w:rsidRPr="006F347D" w:rsidRDefault="008561CF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1" w:type="dxa"/>
            <w:vAlign w:val="center"/>
          </w:tcPr>
          <w:p w:rsidR="008561CF" w:rsidRDefault="008561CF" w:rsidP="00CC2E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5CA9" w:rsidRPr="006F347D" w:rsidTr="00661F59">
        <w:tc>
          <w:tcPr>
            <w:tcW w:w="3685" w:type="dxa"/>
            <w:gridSpan w:val="2"/>
          </w:tcPr>
          <w:p w:rsidR="00D25CA9" w:rsidRPr="006F347D" w:rsidRDefault="00B516A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671" w:type="dxa"/>
            <w:vAlign w:val="center"/>
          </w:tcPr>
          <w:p w:rsidR="00A1197D" w:rsidRPr="006F347D" w:rsidRDefault="00810E37" w:rsidP="002C7A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принявших участие в культурно-м</w:t>
            </w:r>
            <w:bookmarkStart w:id="0" w:name="_GoBack"/>
            <w:bookmarkEnd w:id="0"/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ассовых платных мероприятиях;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Default="00D25CA9" w:rsidP="00245E3B">
            <w:pPr>
              <w:pStyle w:val="ConsPlusNormal"/>
              <w:tabs>
                <w:tab w:val="left" w:pos="832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коллективов, имеющих звание «народный коллектив художественного самодеятельного творчества»</w:t>
            </w:r>
            <w:r w:rsidR="00622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F32" w:rsidRPr="006F347D" w:rsidRDefault="00622F32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22F32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культурно-массовых мероприятий на территории парка культуры и отдыха «Шерстяник»</w:t>
            </w:r>
          </w:p>
        </w:tc>
      </w:tr>
      <w:tr w:rsidR="007A3AB0" w:rsidRPr="006F347D" w:rsidTr="00685C5A">
        <w:tc>
          <w:tcPr>
            <w:tcW w:w="3402" w:type="dxa"/>
          </w:tcPr>
          <w:p w:rsidR="007A3AB0" w:rsidRPr="006F347D" w:rsidRDefault="007A3AB0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954" w:type="dxa"/>
            <w:gridSpan w:val="2"/>
          </w:tcPr>
          <w:p w:rsidR="007A3AB0" w:rsidRPr="006F347D" w:rsidRDefault="007A3AB0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  <w:gridSpan w:val="2"/>
          </w:tcPr>
          <w:p w:rsidR="00D70EFE" w:rsidRDefault="00B516A1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4536D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1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–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146067,34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средств:</w:t>
            </w:r>
          </w:p>
          <w:p w:rsidR="00D70EFE" w:rsidRDefault="00D70EFE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– </w:t>
            </w:r>
            <w:r w:rsidR="00661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7327,69 тыс. рублей;</w:t>
            </w:r>
          </w:p>
          <w:p w:rsidR="00D70EFE" w:rsidRDefault="00D70EFE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 – 112849,17 тыс. рублей;</w:t>
            </w:r>
          </w:p>
          <w:p w:rsidR="00D25CA9" w:rsidRPr="006F347D" w:rsidRDefault="00D70EFE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B516A1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70EFE" w:rsidRDefault="00B516A1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45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6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>47733,63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D70EFE" w:rsidRDefault="00D70EFE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– </w:t>
            </w:r>
            <w:r w:rsidR="00661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7327,69 тыс. рублей;</w:t>
            </w:r>
          </w:p>
          <w:p w:rsidR="00D25CA9" w:rsidRPr="006F347D" w:rsidRDefault="00D70EFE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 – 40405,94 тыс. рублей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Pr="006F347D" w:rsidRDefault="00B516A1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845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6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F5E90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>бюджета города –</w:t>
            </w:r>
            <w:r w:rsidR="00BF5E90">
              <w:rPr>
                <w:rFonts w:ascii="Times New Roman" w:hAnsi="Times New Roman" w:cs="Times New Roman"/>
                <w:sz w:val="28"/>
                <w:szCs w:val="28"/>
              </w:rPr>
              <w:t xml:space="preserve"> 26719,68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Pr="006F347D" w:rsidRDefault="00B516A1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451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66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5CA9"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–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24043,59</w:t>
            </w:r>
            <w:r w:rsidR="00902C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5477" w:rsidRPr="006F347D" w:rsidTr="00685C5A">
        <w:tc>
          <w:tcPr>
            <w:tcW w:w="3402" w:type="dxa"/>
          </w:tcPr>
          <w:p w:rsidR="00075477" w:rsidRPr="006F347D" w:rsidRDefault="00075477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BF5E90" w:rsidRDefault="00075477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D70EF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– </w:t>
            </w:r>
            <w:r w:rsidR="00BA59D3">
              <w:rPr>
                <w:rFonts w:ascii="Times New Roman" w:hAnsi="Times New Roman" w:cs="Times New Roman"/>
                <w:sz w:val="28"/>
                <w:szCs w:val="28"/>
              </w:rPr>
              <w:t>23785,22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F5E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E90" w:rsidRDefault="00BF5E90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77" w:rsidRPr="006F347D" w:rsidRDefault="00BF5E90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за счет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города – 23785,22 тыс. рублей</w:t>
            </w:r>
            <w:r w:rsidR="00075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2"/>
          </w:tcPr>
          <w:p w:rsidR="00D25CA9" w:rsidRPr="006F347D" w:rsidRDefault="00D25CA9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человек, принявших участие в культурно-массовых платных мероприятиях, до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5CA9" w:rsidRPr="006F347D" w:rsidTr="00685C5A">
        <w:tc>
          <w:tcPr>
            <w:tcW w:w="3402" w:type="dxa"/>
          </w:tcPr>
          <w:p w:rsidR="00D25CA9" w:rsidRPr="006F347D" w:rsidRDefault="00D25CA9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D25CA9" w:rsidRPr="006F347D" w:rsidRDefault="00D25CA9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47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коллективов, имеющих звание «народный коллектив художественного самодеятельного творчества», до 2</w:t>
            </w:r>
            <w:r w:rsidR="004C7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F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2F32" w:rsidRPr="006F347D" w:rsidTr="00685C5A">
        <w:tc>
          <w:tcPr>
            <w:tcW w:w="3402" w:type="dxa"/>
          </w:tcPr>
          <w:p w:rsidR="00622F32" w:rsidRPr="006F347D" w:rsidRDefault="00622F3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622F32" w:rsidRPr="006F347D" w:rsidRDefault="00622F32" w:rsidP="00685C5A">
            <w:pPr>
              <w:pStyle w:val="ConsPlusNormal"/>
              <w:tabs>
                <w:tab w:val="left" w:pos="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2F3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</w:t>
            </w:r>
            <w:r w:rsidRPr="00622F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парка культуры и отдыха «Шерстяник»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685C5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</w:tr>
    </w:tbl>
    <w:p w:rsidR="00685C5A" w:rsidRDefault="00685C5A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C5A" w:rsidRDefault="00685C5A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C5A" w:rsidRDefault="00685C5A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B516A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</w:t>
      </w:r>
      <w:r w:rsidR="00B516A1" w:rsidRPr="006F347D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</w:p>
    <w:p w:rsidR="00D70EFE" w:rsidRDefault="00D70EFE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планируется выполнить </w:t>
      </w:r>
      <w:r w:rsidR="00622F32">
        <w:rPr>
          <w:rFonts w:ascii="Times New Roman" w:hAnsi="Times New Roman" w:cs="Times New Roman"/>
          <w:sz w:val="28"/>
          <w:szCs w:val="28"/>
        </w:rPr>
        <w:t>три</w:t>
      </w:r>
      <w:r w:rsidR="00A1197D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6F347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197D">
        <w:rPr>
          <w:rFonts w:ascii="Times New Roman" w:hAnsi="Times New Roman" w:cs="Times New Roman"/>
          <w:sz w:val="28"/>
          <w:szCs w:val="28"/>
        </w:rPr>
        <w:t>,</w:t>
      </w:r>
      <w:r w:rsidR="00A1197D" w:rsidRPr="00A1197D">
        <w:rPr>
          <w:rFonts w:ascii="Times New Roman" w:hAnsi="Times New Roman" w:cs="Times New Roman"/>
          <w:sz w:val="28"/>
          <w:szCs w:val="28"/>
        </w:rPr>
        <w:t xml:space="preserve"> </w:t>
      </w:r>
      <w:r w:rsidR="00A1197D" w:rsidRPr="006F347D">
        <w:rPr>
          <w:rFonts w:ascii="Times New Roman" w:hAnsi="Times New Roman" w:cs="Times New Roman"/>
          <w:sz w:val="28"/>
          <w:szCs w:val="28"/>
        </w:rPr>
        <w:t>которые способствуют повышению качества и доступности услуг в области культуры, предоставляемых населению города</w:t>
      </w:r>
      <w:r w:rsidR="00A1197D">
        <w:rPr>
          <w:rFonts w:ascii="Times New Roman" w:hAnsi="Times New Roman" w:cs="Times New Roman"/>
          <w:sz w:val="28"/>
          <w:szCs w:val="28"/>
        </w:rPr>
        <w:t>:</w:t>
      </w:r>
    </w:p>
    <w:p w:rsidR="00A119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обеспечени</w:t>
      </w:r>
      <w:r w:rsidR="00A1197D">
        <w:rPr>
          <w:rFonts w:ascii="Times New Roman" w:hAnsi="Times New Roman" w:cs="Times New Roman"/>
          <w:sz w:val="28"/>
          <w:szCs w:val="28"/>
        </w:rPr>
        <w:t>е</w:t>
      </w:r>
      <w:r w:rsidRPr="006F347D">
        <w:rPr>
          <w:rFonts w:ascii="Times New Roman" w:hAnsi="Times New Roman" w:cs="Times New Roman"/>
          <w:sz w:val="28"/>
          <w:szCs w:val="28"/>
        </w:rPr>
        <w:t xml:space="preserve"> деятельности учреждений (оказание услуг)</w:t>
      </w:r>
      <w:r w:rsidR="00A1197D">
        <w:rPr>
          <w:rFonts w:ascii="Times New Roman" w:hAnsi="Times New Roman" w:cs="Times New Roman"/>
          <w:sz w:val="28"/>
          <w:szCs w:val="28"/>
        </w:rPr>
        <w:t xml:space="preserve"> в сфере культуры;</w:t>
      </w:r>
    </w:p>
    <w:p w:rsidR="00622F32" w:rsidRDefault="00A1197D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r w:rsidR="001A6717">
        <w:rPr>
          <w:rFonts w:ascii="Times New Roman" w:hAnsi="Times New Roman" w:cs="Times New Roman"/>
          <w:sz w:val="28"/>
          <w:szCs w:val="28"/>
        </w:rPr>
        <w:t>сфере культуры</w:t>
      </w:r>
      <w:r w:rsidR="00622F32">
        <w:rPr>
          <w:rFonts w:ascii="Times New Roman" w:hAnsi="Times New Roman" w:cs="Times New Roman"/>
          <w:sz w:val="28"/>
          <w:szCs w:val="28"/>
        </w:rPr>
        <w:t>;</w:t>
      </w:r>
    </w:p>
    <w:p w:rsidR="001A6717" w:rsidRDefault="00685C5A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816A7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территории парка </w:t>
      </w:r>
      <w:r w:rsidR="00622F32">
        <w:rPr>
          <w:rFonts w:ascii="Times New Roman" w:hAnsi="Times New Roman" w:cs="Times New Roman"/>
          <w:sz w:val="28"/>
          <w:szCs w:val="28"/>
        </w:rPr>
        <w:t>культуры и отдыха «Шерстяник»</w:t>
      </w:r>
      <w:r w:rsidR="001A6717">
        <w:rPr>
          <w:rFonts w:ascii="Times New Roman" w:hAnsi="Times New Roman" w:cs="Times New Roman"/>
          <w:sz w:val="28"/>
          <w:szCs w:val="28"/>
        </w:rPr>
        <w:t>.</w:t>
      </w:r>
    </w:p>
    <w:p w:rsidR="00D25CA9" w:rsidRDefault="00D25CA9" w:rsidP="001A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7D">
        <w:rPr>
          <w:rFonts w:ascii="Times New Roman" w:hAnsi="Times New Roman" w:cs="Times New Roman"/>
          <w:sz w:val="28"/>
          <w:szCs w:val="28"/>
        </w:rPr>
        <w:t>Комплекс мероприятий по содержанию имущества и соблюдению законодательства в сфере авторских прав, направлен на обеспечение условий для ежегодного функционирования муниципальных бюджетных учреждений культуры.</w:t>
      </w:r>
    </w:p>
    <w:p w:rsidR="00525FE3" w:rsidRDefault="00A1197D" w:rsidP="00525F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  <w:r w:rsidR="00525FE3" w:rsidRPr="0052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E3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25FE3">
        <w:rPr>
          <w:rFonts w:ascii="Times New Roman" w:hAnsi="Times New Roman" w:cs="Times New Roman"/>
          <w:sz w:val="28"/>
          <w:szCs w:val="28"/>
        </w:rPr>
        <w:t>велич</w:t>
      </w:r>
      <w:r w:rsidR="001C5BE0">
        <w:rPr>
          <w:rFonts w:ascii="Times New Roman" w:hAnsi="Times New Roman" w:cs="Times New Roman"/>
          <w:sz w:val="28"/>
          <w:szCs w:val="28"/>
        </w:rPr>
        <w:t>ить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культурно-массовых платных мероприятиях, до </w:t>
      </w:r>
      <w:r w:rsidR="009816A7">
        <w:rPr>
          <w:rFonts w:ascii="Times New Roman" w:hAnsi="Times New Roman" w:cs="Times New Roman"/>
          <w:sz w:val="28"/>
          <w:szCs w:val="28"/>
        </w:rPr>
        <w:t>580</w:t>
      </w:r>
      <w:r w:rsidRPr="00525FE3">
        <w:rPr>
          <w:rFonts w:ascii="Times New Roman" w:hAnsi="Times New Roman" w:cs="Times New Roman"/>
          <w:sz w:val="28"/>
          <w:szCs w:val="28"/>
        </w:rPr>
        <w:t xml:space="preserve">00; </w:t>
      </w:r>
    </w:p>
    <w:p w:rsidR="00622F32" w:rsidRDefault="00525FE3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FE3">
        <w:rPr>
          <w:rFonts w:ascii="Times New Roman" w:hAnsi="Times New Roman" w:cs="Times New Roman"/>
          <w:sz w:val="28"/>
          <w:szCs w:val="28"/>
        </w:rPr>
        <w:t>увелич</w:t>
      </w:r>
      <w:r w:rsidR="001C5BE0">
        <w:rPr>
          <w:rFonts w:ascii="Times New Roman" w:hAnsi="Times New Roman" w:cs="Times New Roman"/>
          <w:sz w:val="28"/>
          <w:szCs w:val="28"/>
        </w:rPr>
        <w:t xml:space="preserve">ить </w:t>
      </w:r>
      <w:r w:rsidRPr="00525FE3">
        <w:rPr>
          <w:rFonts w:ascii="Times New Roman" w:hAnsi="Times New Roman" w:cs="Times New Roman"/>
          <w:sz w:val="28"/>
          <w:szCs w:val="28"/>
        </w:rPr>
        <w:t>количеств</w:t>
      </w:r>
      <w:r w:rsidR="001C5BE0">
        <w:rPr>
          <w:rFonts w:ascii="Times New Roman" w:hAnsi="Times New Roman" w:cs="Times New Roman"/>
          <w:sz w:val="28"/>
          <w:szCs w:val="28"/>
        </w:rPr>
        <w:t>о</w:t>
      </w:r>
      <w:r w:rsidRPr="00525FE3">
        <w:rPr>
          <w:rFonts w:ascii="Times New Roman" w:hAnsi="Times New Roman" w:cs="Times New Roman"/>
          <w:sz w:val="28"/>
          <w:szCs w:val="28"/>
        </w:rPr>
        <w:t xml:space="preserve"> коллективов, имеющих звание «народный коллектив художественного самодеятельного творчества», до 24</w:t>
      </w:r>
      <w:r w:rsidR="00622F32">
        <w:rPr>
          <w:rFonts w:ascii="Times New Roman" w:hAnsi="Times New Roman" w:cs="Times New Roman"/>
          <w:sz w:val="28"/>
          <w:szCs w:val="28"/>
        </w:rPr>
        <w:t>;</w:t>
      </w:r>
    </w:p>
    <w:p w:rsidR="00A1197D" w:rsidRDefault="00622F32" w:rsidP="005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</w:t>
      </w:r>
      <w:r w:rsidRPr="00622F32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 проведенных</w:t>
      </w:r>
      <w:r w:rsidRPr="00622F32">
        <w:rPr>
          <w:rFonts w:ascii="Times New Roman" w:hAnsi="Times New Roman" w:cs="Times New Roman"/>
          <w:sz w:val="28"/>
          <w:szCs w:val="28"/>
        </w:rPr>
        <w:t xml:space="preserve"> на территории парка культуры и отдыха «Шерстяник»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9816A7">
        <w:rPr>
          <w:rFonts w:ascii="Times New Roman" w:hAnsi="Times New Roman" w:cs="Times New Roman"/>
          <w:sz w:val="28"/>
          <w:szCs w:val="28"/>
        </w:rPr>
        <w:t>43</w:t>
      </w:r>
      <w:r w:rsidR="001C5BE0">
        <w:rPr>
          <w:rFonts w:ascii="Times New Roman" w:hAnsi="Times New Roman" w:cs="Times New Roman"/>
          <w:sz w:val="28"/>
          <w:szCs w:val="28"/>
        </w:rPr>
        <w:t>.</w:t>
      </w:r>
    </w:p>
    <w:p w:rsidR="00D25CA9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«Городской Дворец культуры им. Горького»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«Шерстяник» города Невинномысска;</w:t>
      </w:r>
    </w:p>
    <w:p w:rsidR="009F03B2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«РОДИНА» города Невинномысска</w:t>
      </w:r>
      <w:r w:rsidR="009E2155">
        <w:rPr>
          <w:rFonts w:ascii="Times New Roman" w:hAnsi="Times New Roman" w:cs="Times New Roman"/>
          <w:sz w:val="28"/>
          <w:szCs w:val="28"/>
        </w:rPr>
        <w:t>;</w:t>
      </w:r>
    </w:p>
    <w:p w:rsidR="009E2155" w:rsidRDefault="009E2155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«Центральная городская библиотека» города Невинномысска.</w:t>
      </w:r>
    </w:p>
    <w:p w:rsidR="009F03B2" w:rsidRPr="006F347D" w:rsidRDefault="009F03B2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Pr="006F347D" w:rsidRDefault="00D25CA9" w:rsidP="00D25C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F347D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D25CA9" w:rsidRDefault="00D25CA9" w:rsidP="00D25CA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F347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6F347D">
        <w:rPr>
          <w:rFonts w:ascii="Times New Roman" w:hAnsi="Times New Roman"/>
          <w:sz w:val="28"/>
          <w:szCs w:val="28"/>
        </w:rPr>
        <w:tab/>
      </w:r>
      <w:r w:rsidRPr="006F347D">
        <w:rPr>
          <w:rFonts w:ascii="Times New Roman" w:hAnsi="Times New Roman"/>
          <w:sz w:val="28"/>
          <w:szCs w:val="28"/>
        </w:rPr>
        <w:tab/>
      </w:r>
      <w:r w:rsidRPr="006F347D">
        <w:rPr>
          <w:rFonts w:ascii="Times New Roman" w:hAnsi="Times New Roman"/>
          <w:sz w:val="28"/>
          <w:szCs w:val="28"/>
        </w:rPr>
        <w:tab/>
        <w:t xml:space="preserve">     </w:t>
      </w:r>
      <w:r w:rsidRPr="006F347D">
        <w:rPr>
          <w:rFonts w:ascii="Times New Roman" w:hAnsi="Times New Roman"/>
          <w:sz w:val="28"/>
          <w:szCs w:val="28"/>
        </w:rPr>
        <w:tab/>
        <w:t xml:space="preserve">     Н.Н. Старченко</w:t>
      </w:r>
    </w:p>
    <w:p w:rsidR="00D25CA9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9C3" w:rsidRPr="00D25CA9" w:rsidRDefault="006309C3" w:rsidP="00D25CA9"/>
    <w:sectPr w:rsidR="006309C3" w:rsidRPr="00D25CA9" w:rsidSect="00661F5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D6" w:rsidRDefault="00DA2DD6" w:rsidP="00207FC1">
      <w:pPr>
        <w:spacing w:after="0" w:line="240" w:lineRule="auto"/>
      </w:pPr>
      <w:r>
        <w:separator/>
      </w:r>
    </w:p>
  </w:endnote>
  <w:endnote w:type="continuationSeparator" w:id="0">
    <w:p w:rsidR="00DA2DD6" w:rsidRDefault="00DA2DD6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D6" w:rsidRDefault="00DA2DD6" w:rsidP="00207FC1">
      <w:pPr>
        <w:spacing w:after="0" w:line="240" w:lineRule="auto"/>
      </w:pPr>
      <w:r>
        <w:separator/>
      </w:r>
    </w:p>
  </w:footnote>
  <w:footnote w:type="continuationSeparator" w:id="0">
    <w:p w:rsidR="00DA2DD6" w:rsidRDefault="00DA2DD6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E3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142F8"/>
    <w:rsid w:val="00031B83"/>
    <w:rsid w:val="00075477"/>
    <w:rsid w:val="000C43F9"/>
    <w:rsid w:val="000D446A"/>
    <w:rsid w:val="000E5C90"/>
    <w:rsid w:val="00132F8F"/>
    <w:rsid w:val="00163206"/>
    <w:rsid w:val="00180D6D"/>
    <w:rsid w:val="00184F65"/>
    <w:rsid w:val="001A6717"/>
    <w:rsid w:val="001B4861"/>
    <w:rsid w:val="001C5BE0"/>
    <w:rsid w:val="001C64FF"/>
    <w:rsid w:val="00203E3A"/>
    <w:rsid w:val="00207FC1"/>
    <w:rsid w:val="00245E3B"/>
    <w:rsid w:val="002C7AA1"/>
    <w:rsid w:val="003625BB"/>
    <w:rsid w:val="003A3D63"/>
    <w:rsid w:val="003A74BE"/>
    <w:rsid w:val="003E2CDC"/>
    <w:rsid w:val="004536D9"/>
    <w:rsid w:val="004752C8"/>
    <w:rsid w:val="004A0EB2"/>
    <w:rsid w:val="004C765E"/>
    <w:rsid w:val="00525FE3"/>
    <w:rsid w:val="00540E70"/>
    <w:rsid w:val="00544541"/>
    <w:rsid w:val="00593C08"/>
    <w:rsid w:val="00595293"/>
    <w:rsid w:val="006126F2"/>
    <w:rsid w:val="00614241"/>
    <w:rsid w:val="00622F32"/>
    <w:rsid w:val="006309C3"/>
    <w:rsid w:val="00630DEC"/>
    <w:rsid w:val="00661F59"/>
    <w:rsid w:val="00666688"/>
    <w:rsid w:val="00685C5A"/>
    <w:rsid w:val="006A219F"/>
    <w:rsid w:val="006B18B7"/>
    <w:rsid w:val="006D3DBA"/>
    <w:rsid w:val="006E21CD"/>
    <w:rsid w:val="006F347D"/>
    <w:rsid w:val="006F5709"/>
    <w:rsid w:val="00740AD4"/>
    <w:rsid w:val="007637CC"/>
    <w:rsid w:val="0078704E"/>
    <w:rsid w:val="007A3AB0"/>
    <w:rsid w:val="007A7C6F"/>
    <w:rsid w:val="007D4010"/>
    <w:rsid w:val="00801DAC"/>
    <w:rsid w:val="00810E37"/>
    <w:rsid w:val="008561CF"/>
    <w:rsid w:val="008D514F"/>
    <w:rsid w:val="008F3619"/>
    <w:rsid w:val="00902C60"/>
    <w:rsid w:val="009233C3"/>
    <w:rsid w:val="00945C09"/>
    <w:rsid w:val="00947DE7"/>
    <w:rsid w:val="00973C82"/>
    <w:rsid w:val="009816A7"/>
    <w:rsid w:val="00984518"/>
    <w:rsid w:val="00997169"/>
    <w:rsid w:val="009D537B"/>
    <w:rsid w:val="009E2155"/>
    <w:rsid w:val="009F03B2"/>
    <w:rsid w:val="009F3762"/>
    <w:rsid w:val="00A1197D"/>
    <w:rsid w:val="00A2203A"/>
    <w:rsid w:val="00A51408"/>
    <w:rsid w:val="00A64008"/>
    <w:rsid w:val="00A663A1"/>
    <w:rsid w:val="00A76328"/>
    <w:rsid w:val="00AA0ECE"/>
    <w:rsid w:val="00AC22BE"/>
    <w:rsid w:val="00AC34A4"/>
    <w:rsid w:val="00AE4D09"/>
    <w:rsid w:val="00AF5991"/>
    <w:rsid w:val="00B36B6F"/>
    <w:rsid w:val="00B41B9D"/>
    <w:rsid w:val="00B45661"/>
    <w:rsid w:val="00B516A1"/>
    <w:rsid w:val="00B60104"/>
    <w:rsid w:val="00B7324F"/>
    <w:rsid w:val="00B87EBE"/>
    <w:rsid w:val="00BA59D3"/>
    <w:rsid w:val="00BB2716"/>
    <w:rsid w:val="00BE1C0D"/>
    <w:rsid w:val="00BF08AA"/>
    <w:rsid w:val="00BF5E90"/>
    <w:rsid w:val="00C20A44"/>
    <w:rsid w:val="00C46465"/>
    <w:rsid w:val="00C569AB"/>
    <w:rsid w:val="00C66898"/>
    <w:rsid w:val="00C972C6"/>
    <w:rsid w:val="00CA3E91"/>
    <w:rsid w:val="00CE397F"/>
    <w:rsid w:val="00CF5E66"/>
    <w:rsid w:val="00D25CA9"/>
    <w:rsid w:val="00D26BD6"/>
    <w:rsid w:val="00D31691"/>
    <w:rsid w:val="00D70EFE"/>
    <w:rsid w:val="00D83D29"/>
    <w:rsid w:val="00D8458A"/>
    <w:rsid w:val="00DA2DD6"/>
    <w:rsid w:val="00DD1FD9"/>
    <w:rsid w:val="00DF2336"/>
    <w:rsid w:val="00E20F36"/>
    <w:rsid w:val="00E77A7A"/>
    <w:rsid w:val="00E85138"/>
    <w:rsid w:val="00EA6FE3"/>
    <w:rsid w:val="00EF6569"/>
    <w:rsid w:val="00F14EB2"/>
    <w:rsid w:val="00F91F7A"/>
    <w:rsid w:val="00F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styleId="a7">
    <w:name w:val="Balloon Text"/>
    <w:basedOn w:val="a"/>
    <w:link w:val="a8"/>
    <w:uiPriority w:val="99"/>
    <w:semiHidden/>
    <w:unhideWhenUsed/>
    <w:rsid w:val="00EA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365F-5489-4B12-AA4E-72525E03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2017-11-29T07:35:00Z</cp:lastPrinted>
  <dcterms:created xsi:type="dcterms:W3CDTF">2018-10-11T14:35:00Z</dcterms:created>
  <dcterms:modified xsi:type="dcterms:W3CDTF">2018-10-11T14:36:00Z</dcterms:modified>
</cp:coreProperties>
</file>