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AC6628" w:rsidRDefault="00FC62CE" w:rsidP="00365AA3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AC6628" w:rsidRPr="00AC662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«Социальная поддержка граждан в городе Невинномысске», утвержденную постановлением администрации города Невинномысска </w:t>
      </w:r>
    </w:p>
    <w:p w:rsidR="0065153A" w:rsidRDefault="00AC6628" w:rsidP="00365AA3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C6628">
        <w:rPr>
          <w:rFonts w:ascii="Times New Roman" w:eastAsia="Times New Roman" w:hAnsi="Times New Roman"/>
          <w:sz w:val="28"/>
          <w:szCs w:val="28"/>
          <w:lang w:eastAsia="ru-RU"/>
        </w:rPr>
        <w:t>от 15.11.</w:t>
      </w:r>
      <w:r w:rsidR="00A26F1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C6628">
        <w:rPr>
          <w:rFonts w:ascii="Times New Roman" w:eastAsia="Times New Roman" w:hAnsi="Times New Roman"/>
          <w:sz w:val="28"/>
          <w:szCs w:val="28"/>
          <w:lang w:eastAsia="ru-RU"/>
        </w:rPr>
        <w:t>19 № 2135</w:t>
      </w:r>
      <w:r w:rsidR="00365AA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C62CE" w:rsidRDefault="00FC62CE" w:rsidP="0065153A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3F9" w:rsidRDefault="002363F9" w:rsidP="00085F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 «</w:t>
      </w:r>
      <w:r w:rsidR="00AC662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муниципальную программу «Социальная поддержка граждан в городе Невинномысске</w:t>
      </w:r>
      <w:r w:rsidR="00AC6628">
        <w:rPr>
          <w:rFonts w:ascii="Times New Roman" w:hAnsi="Times New Roman"/>
          <w:sz w:val="28"/>
          <w:szCs w:val="28"/>
        </w:rPr>
        <w:t>», утвержденную постановлением администрации города Невинномысска от 15.11.19 № 2135</w:t>
      </w:r>
      <w:r w:rsidR="00BC11D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подготовлен в рамках формирования бюд</w:t>
      </w:r>
      <w:r w:rsidR="00AC6628">
        <w:rPr>
          <w:rFonts w:ascii="Times New Roman" w:eastAsia="Times New Roman" w:hAnsi="Times New Roman"/>
          <w:sz w:val="28"/>
          <w:szCs w:val="28"/>
          <w:lang w:eastAsia="ru-RU"/>
        </w:rPr>
        <w:t>жета города Невинномысска на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AC662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365AA3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 же во исполнение требований Методических указаний по разработке, реализации и оценке эффективности муниципальных программ города Невинномысска, утвержденных постановлением администрации города Невинномысска </w:t>
      </w:r>
      <w:r w:rsidR="00E444C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65AA3">
        <w:rPr>
          <w:rFonts w:ascii="Times New Roman" w:eastAsia="Times New Roman" w:hAnsi="Times New Roman"/>
          <w:sz w:val="28"/>
          <w:szCs w:val="28"/>
          <w:lang w:eastAsia="ru-RU"/>
        </w:rPr>
        <w:t>от 08 июня 2016 г</w:t>
      </w:r>
      <w:proofErr w:type="gramEnd"/>
      <w:r w:rsidR="00365AA3">
        <w:rPr>
          <w:rFonts w:ascii="Times New Roman" w:eastAsia="Times New Roman" w:hAnsi="Times New Roman"/>
          <w:sz w:val="28"/>
          <w:szCs w:val="28"/>
          <w:lang w:eastAsia="ru-RU"/>
        </w:rPr>
        <w:t>. № 1146.</w:t>
      </w:r>
    </w:p>
    <w:p w:rsidR="00294C9C" w:rsidRDefault="00294C9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C" w:rsidRDefault="00294C9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C" w:rsidRDefault="00294C9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792" w:rsidRDefault="000F4D68" w:rsidP="009A579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9A5792">
        <w:rPr>
          <w:rFonts w:ascii="Times New Roman" w:hAnsi="Times New Roman"/>
          <w:sz w:val="28"/>
          <w:szCs w:val="28"/>
        </w:rPr>
        <w:t xml:space="preserve"> комитета по труду</w:t>
      </w:r>
    </w:p>
    <w:p w:rsidR="009A5792" w:rsidRDefault="009A5792" w:rsidP="009A579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9A5792" w:rsidRDefault="009A5792" w:rsidP="009A579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</w:t>
      </w:r>
      <w:r w:rsidR="000F4D68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</w:t>
      </w:r>
      <w:r w:rsidR="000F4D68">
        <w:rPr>
          <w:rFonts w:ascii="Times New Roman" w:hAnsi="Times New Roman"/>
          <w:sz w:val="28"/>
          <w:szCs w:val="28"/>
        </w:rPr>
        <w:t>Н.И. Морозова</w:t>
      </w:r>
    </w:p>
    <w:p w:rsidR="00F5771B" w:rsidRDefault="000F4D68" w:rsidP="009A5792">
      <w:pPr>
        <w:spacing w:after="0" w:line="240" w:lineRule="exact"/>
        <w:jc w:val="both"/>
      </w:pPr>
    </w:p>
    <w:sectPr w:rsidR="00F5771B" w:rsidSect="00294C9C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E0"/>
    <w:rsid w:val="00085FD5"/>
    <w:rsid w:val="000901F1"/>
    <w:rsid w:val="000F4D68"/>
    <w:rsid w:val="001A2F73"/>
    <w:rsid w:val="001A5040"/>
    <w:rsid w:val="002363F9"/>
    <w:rsid w:val="00294C9C"/>
    <w:rsid w:val="00300855"/>
    <w:rsid w:val="00365AA3"/>
    <w:rsid w:val="00383CE0"/>
    <w:rsid w:val="003972A3"/>
    <w:rsid w:val="00397818"/>
    <w:rsid w:val="00427B5E"/>
    <w:rsid w:val="004F0EE2"/>
    <w:rsid w:val="0065153A"/>
    <w:rsid w:val="006F4A6A"/>
    <w:rsid w:val="008731D0"/>
    <w:rsid w:val="008763D1"/>
    <w:rsid w:val="008832D5"/>
    <w:rsid w:val="0095442B"/>
    <w:rsid w:val="009A5792"/>
    <w:rsid w:val="00A26F14"/>
    <w:rsid w:val="00AC6628"/>
    <w:rsid w:val="00BC11D7"/>
    <w:rsid w:val="00BD2E7D"/>
    <w:rsid w:val="00C27ACA"/>
    <w:rsid w:val="00C445D7"/>
    <w:rsid w:val="00D23316"/>
    <w:rsid w:val="00D83DE6"/>
    <w:rsid w:val="00D86C18"/>
    <w:rsid w:val="00DA339E"/>
    <w:rsid w:val="00DB4AC9"/>
    <w:rsid w:val="00DF3089"/>
    <w:rsid w:val="00E00C8E"/>
    <w:rsid w:val="00E444CD"/>
    <w:rsid w:val="00EF32CC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15</cp:revision>
  <cp:lastPrinted>2020-03-24T09:01:00Z</cp:lastPrinted>
  <dcterms:created xsi:type="dcterms:W3CDTF">2019-07-08T14:28:00Z</dcterms:created>
  <dcterms:modified xsi:type="dcterms:W3CDTF">2021-10-04T13:58:00Z</dcterms:modified>
</cp:coreProperties>
</file>