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D76EF3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D76EF3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D76EF3">
        <w:rPr>
          <w:rFonts w:ascii="Times New Roman" w:hAnsi="Times New Roman" w:cs="Times New Roman"/>
          <w:bCs/>
          <w:sz w:val="28"/>
          <w:szCs w:val="28"/>
        </w:rPr>
        <w:t>3</w:t>
      </w:r>
      <w:r w:rsidR="00D76EF3" w:rsidRPr="00D76EF3">
        <w:rPr>
          <w:rFonts w:ascii="Times New Roman" w:hAnsi="Times New Roman" w:cs="Times New Roman"/>
          <w:bCs/>
          <w:sz w:val="28"/>
          <w:szCs w:val="28"/>
        </w:rPr>
        <w:t>7/3</w:t>
      </w:r>
      <w:r w:rsidR="00D76EF3">
        <w:rPr>
          <w:rFonts w:ascii="Times New Roman" w:hAnsi="Times New Roman" w:cs="Times New Roman"/>
          <w:bCs/>
          <w:sz w:val="28"/>
          <w:szCs w:val="28"/>
        </w:rPr>
        <w:t>70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476F38">
        <w:rPr>
          <w:rFonts w:ascii="Times New Roman" w:hAnsi="Times New Roman" w:cs="Times New Roman"/>
          <w:bCs/>
          <w:sz w:val="28"/>
          <w:szCs w:val="28"/>
        </w:rPr>
        <w:t>Навальневой</w:t>
      </w:r>
      <w:proofErr w:type="spellEnd"/>
      <w:r w:rsidR="00476F38">
        <w:rPr>
          <w:rFonts w:ascii="Times New Roman" w:hAnsi="Times New Roman" w:cs="Times New Roman"/>
          <w:bCs/>
          <w:sz w:val="28"/>
          <w:szCs w:val="28"/>
        </w:rPr>
        <w:t xml:space="preserve"> Екатерины Викт</w:t>
      </w:r>
      <w:r w:rsidR="00F3708A">
        <w:rPr>
          <w:rFonts w:ascii="Times New Roman" w:hAnsi="Times New Roman" w:cs="Times New Roman"/>
          <w:bCs/>
          <w:sz w:val="28"/>
          <w:szCs w:val="28"/>
        </w:rPr>
        <w:t>о</w:t>
      </w:r>
      <w:r w:rsidR="00476F38">
        <w:rPr>
          <w:rFonts w:ascii="Times New Roman" w:hAnsi="Times New Roman" w:cs="Times New Roman"/>
          <w:bCs/>
          <w:sz w:val="28"/>
          <w:szCs w:val="28"/>
        </w:rPr>
        <w:t>ровны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F38">
        <w:rPr>
          <w:rFonts w:ascii="Times New Roman" w:hAnsi="Times New Roman" w:cs="Times New Roman"/>
          <w:bCs/>
          <w:sz w:val="28"/>
          <w:szCs w:val="28"/>
        </w:rPr>
        <w:t>2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 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476F38">
        <w:rPr>
          <w:rFonts w:ascii="Times New Roman" w:hAnsi="Times New Roman" w:cs="Times New Roman"/>
          <w:bCs/>
          <w:sz w:val="28"/>
          <w:szCs w:val="28"/>
        </w:rPr>
        <w:t>2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76F38">
        <w:rPr>
          <w:rFonts w:ascii="Times New Roman" w:hAnsi="Times New Roman" w:cs="Times New Roman"/>
          <w:bCs/>
          <w:sz w:val="28"/>
          <w:szCs w:val="28"/>
        </w:rPr>
        <w:t>Навальневой</w:t>
      </w:r>
      <w:proofErr w:type="spellEnd"/>
      <w:r w:rsidR="00476F38">
        <w:rPr>
          <w:rFonts w:ascii="Times New Roman" w:hAnsi="Times New Roman" w:cs="Times New Roman"/>
          <w:bCs/>
          <w:sz w:val="28"/>
          <w:szCs w:val="28"/>
        </w:rPr>
        <w:t xml:space="preserve"> Екатерины Викторовны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</w:t>
      </w:r>
      <w:proofErr w:type="gramEnd"/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Невинномысска, на которую возложены полномочия окружной избирательной комиссии по одномандатному избирательному округу № </w:t>
      </w:r>
      <w:r w:rsidR="00476F38">
        <w:rPr>
          <w:rFonts w:ascii="Times New Roman" w:hAnsi="Times New Roman" w:cs="Times New Roman"/>
          <w:bCs/>
          <w:sz w:val="28"/>
          <w:szCs w:val="28"/>
        </w:rPr>
        <w:t>2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4B2DAE">
        <w:rPr>
          <w:rFonts w:ascii="Times New Roman" w:hAnsi="Times New Roman" w:cs="Times New Roman"/>
          <w:bCs/>
          <w:sz w:val="28"/>
          <w:szCs w:val="28"/>
        </w:rPr>
        <w:t>4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476F38">
        <w:rPr>
          <w:rFonts w:ascii="Times New Roman" w:hAnsi="Times New Roman" w:cs="Times New Roman"/>
          <w:bCs/>
          <w:sz w:val="28"/>
          <w:szCs w:val="28"/>
        </w:rPr>
        <w:t>20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476F38">
        <w:rPr>
          <w:rFonts w:ascii="Times New Roman" w:hAnsi="Times New Roman" w:cs="Times New Roman"/>
          <w:bCs/>
          <w:sz w:val="28"/>
          <w:szCs w:val="28"/>
        </w:rPr>
        <w:t>20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476F38">
        <w:rPr>
          <w:rFonts w:ascii="Times New Roman" w:hAnsi="Times New Roman" w:cs="Times New Roman"/>
          <w:bCs/>
          <w:sz w:val="28"/>
          <w:szCs w:val="28"/>
        </w:rPr>
        <w:t>1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476F38">
        <w:rPr>
          <w:rFonts w:ascii="Times New Roman" w:hAnsi="Times New Roman" w:cs="Times New Roman"/>
          <w:bCs/>
          <w:sz w:val="28"/>
          <w:szCs w:val="28"/>
        </w:rPr>
        <w:t>5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4B2DAE">
        <w:rPr>
          <w:rFonts w:ascii="Times New Roman" w:hAnsi="Times New Roman" w:cs="Times New Roman"/>
          <w:bCs/>
          <w:sz w:val="28"/>
          <w:szCs w:val="28"/>
        </w:rPr>
        <w:t>19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proofErr w:type="spellStart"/>
      <w:r w:rsidR="00476F38">
        <w:rPr>
          <w:rFonts w:ascii="Times New Roman" w:hAnsi="Times New Roman" w:cs="Times New Roman"/>
          <w:bCs/>
          <w:sz w:val="28"/>
          <w:szCs w:val="28"/>
        </w:rPr>
        <w:t>Навальневой</w:t>
      </w:r>
      <w:proofErr w:type="spellEnd"/>
      <w:r w:rsidR="00476F38">
        <w:rPr>
          <w:rFonts w:ascii="Times New Roman" w:hAnsi="Times New Roman" w:cs="Times New Roman"/>
          <w:bCs/>
          <w:sz w:val="28"/>
          <w:szCs w:val="28"/>
        </w:rPr>
        <w:t xml:space="preserve"> Екатерины Викторовны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D872FA">
        <w:rPr>
          <w:rFonts w:ascii="Times New Roman" w:hAnsi="Times New Roman" w:cs="Times New Roman"/>
          <w:bCs/>
          <w:sz w:val="28"/>
          <w:szCs w:val="28"/>
        </w:rPr>
        <w:t>2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872FA">
        <w:rPr>
          <w:rFonts w:ascii="Times New Roman" w:hAnsi="Times New Roman" w:cs="Times New Roman"/>
          <w:bCs/>
          <w:sz w:val="28"/>
          <w:szCs w:val="28"/>
        </w:rPr>
        <w:t>Навальневу</w:t>
      </w:r>
      <w:proofErr w:type="spellEnd"/>
      <w:r w:rsidR="00D872FA">
        <w:rPr>
          <w:rFonts w:ascii="Times New Roman" w:hAnsi="Times New Roman" w:cs="Times New Roman"/>
          <w:bCs/>
          <w:sz w:val="28"/>
          <w:szCs w:val="28"/>
        </w:rPr>
        <w:t xml:space="preserve"> Екатерину Викторовну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2FA">
        <w:rPr>
          <w:rFonts w:ascii="Times New Roman" w:hAnsi="Times New Roman" w:cs="Times New Roman"/>
          <w:bCs/>
          <w:sz w:val="28"/>
          <w:szCs w:val="28"/>
        </w:rPr>
        <w:t>09 ноября 1988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194185">
        <w:rPr>
          <w:rFonts w:ascii="Times New Roman" w:hAnsi="Times New Roman" w:cs="Times New Roman"/>
          <w:bCs/>
          <w:sz w:val="28"/>
          <w:szCs w:val="28"/>
        </w:rPr>
        <w:t>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7C2">
        <w:rPr>
          <w:rFonts w:ascii="Times New Roman" w:hAnsi="Times New Roman" w:cs="Times New Roman"/>
          <w:bCs/>
          <w:sz w:val="28"/>
          <w:szCs w:val="28"/>
        </w:rPr>
        <w:t>г. Невинномы</w:t>
      </w:r>
      <w:proofErr w:type="gramStart"/>
      <w:r w:rsidR="00D337C2">
        <w:rPr>
          <w:rFonts w:ascii="Times New Roman" w:hAnsi="Times New Roman" w:cs="Times New Roman"/>
          <w:bCs/>
          <w:sz w:val="28"/>
          <w:szCs w:val="28"/>
        </w:rPr>
        <w:t>сск Ст</w:t>
      </w:r>
      <w:proofErr w:type="gramEnd"/>
      <w:r w:rsidR="00D337C2">
        <w:rPr>
          <w:rFonts w:ascii="Times New Roman" w:hAnsi="Times New Roman" w:cs="Times New Roman"/>
          <w:bCs/>
          <w:sz w:val="28"/>
          <w:szCs w:val="28"/>
        </w:rPr>
        <w:t>авропольского края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DF6AB5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4B2DAE">
        <w:rPr>
          <w:rFonts w:ascii="Times New Roman" w:hAnsi="Times New Roman" w:cs="Times New Roman"/>
          <w:bCs/>
          <w:sz w:val="28"/>
          <w:szCs w:val="28"/>
        </w:rPr>
        <w:t>Государственное образовательное учреждение высшего профессионального образования «</w:t>
      </w:r>
      <w:r w:rsidR="00D872FA">
        <w:rPr>
          <w:rFonts w:ascii="Times New Roman" w:hAnsi="Times New Roman" w:cs="Times New Roman"/>
          <w:bCs/>
          <w:sz w:val="28"/>
          <w:szCs w:val="28"/>
        </w:rPr>
        <w:t>Северо-Кавказский государственный технический университет</w:t>
      </w:r>
      <w:r w:rsidR="004B2DAE">
        <w:rPr>
          <w:rFonts w:ascii="Times New Roman" w:hAnsi="Times New Roman" w:cs="Times New Roman"/>
          <w:bCs/>
          <w:sz w:val="28"/>
          <w:szCs w:val="28"/>
        </w:rPr>
        <w:t>»</w:t>
      </w:r>
      <w:r w:rsidR="00D832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37C2">
        <w:rPr>
          <w:rFonts w:ascii="Times New Roman" w:hAnsi="Times New Roman" w:cs="Times New Roman"/>
          <w:bCs/>
          <w:sz w:val="28"/>
          <w:szCs w:val="28"/>
        </w:rPr>
        <w:t>20</w:t>
      </w:r>
      <w:r w:rsidR="00D872FA">
        <w:rPr>
          <w:rFonts w:ascii="Times New Roman" w:hAnsi="Times New Roman" w:cs="Times New Roman"/>
          <w:bCs/>
          <w:sz w:val="28"/>
          <w:szCs w:val="28"/>
        </w:rPr>
        <w:t>11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D872FA">
        <w:rPr>
          <w:rFonts w:ascii="Times New Roman" w:hAnsi="Times New Roman" w:cs="Times New Roman"/>
          <w:bCs/>
          <w:sz w:val="28"/>
          <w:szCs w:val="28"/>
        </w:rPr>
        <w:t>АО «Невинномысский Азот», ведущий специалист  Отдела операционной эффективности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D872FA">
        <w:rPr>
          <w:rFonts w:ascii="Times New Roman" w:hAnsi="Times New Roman" w:cs="Times New Roman"/>
          <w:bCs/>
          <w:sz w:val="28"/>
          <w:szCs w:val="28"/>
        </w:rPr>
        <w:t>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D76EF3">
        <w:rPr>
          <w:rFonts w:ascii="Times New Roman" w:hAnsi="Times New Roman" w:cs="Times New Roman"/>
          <w:bCs/>
          <w:sz w:val="28"/>
          <w:szCs w:val="28"/>
        </w:rPr>
        <w:t>30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proofErr w:type="spellStart"/>
      <w:r w:rsidR="00D872FA">
        <w:rPr>
          <w:rFonts w:ascii="Times New Roman" w:hAnsi="Times New Roman" w:cs="Times New Roman"/>
          <w:bCs/>
          <w:sz w:val="28"/>
          <w:szCs w:val="28"/>
        </w:rPr>
        <w:t>Навальневой</w:t>
      </w:r>
      <w:proofErr w:type="spellEnd"/>
      <w:r w:rsidR="00D872FA">
        <w:rPr>
          <w:rFonts w:ascii="Times New Roman" w:hAnsi="Times New Roman" w:cs="Times New Roman"/>
          <w:bCs/>
          <w:sz w:val="28"/>
          <w:szCs w:val="28"/>
        </w:rPr>
        <w:t xml:space="preserve"> Екатерине Викторовне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proofErr w:type="spellStart"/>
      <w:r w:rsidR="00D872FA">
        <w:rPr>
          <w:rFonts w:ascii="Times New Roman" w:hAnsi="Times New Roman" w:cs="Times New Roman"/>
          <w:bCs/>
          <w:sz w:val="28"/>
          <w:szCs w:val="28"/>
        </w:rPr>
        <w:t>Навальневой</w:t>
      </w:r>
      <w:proofErr w:type="spellEnd"/>
      <w:r w:rsidR="00D872FA">
        <w:rPr>
          <w:rFonts w:ascii="Times New Roman" w:hAnsi="Times New Roman" w:cs="Times New Roman"/>
          <w:bCs/>
          <w:sz w:val="28"/>
          <w:szCs w:val="28"/>
        </w:rPr>
        <w:t xml:space="preserve"> Екатерины Викторовны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19" w:rsidRDefault="00322C19" w:rsidP="00DD494D">
      <w:pPr>
        <w:spacing w:after="0" w:line="240" w:lineRule="auto"/>
      </w:pPr>
      <w:r>
        <w:separator/>
      </w:r>
    </w:p>
  </w:endnote>
  <w:endnote w:type="continuationSeparator" w:id="0">
    <w:p w:rsidR="00322C19" w:rsidRDefault="00322C19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19" w:rsidRDefault="00322C19" w:rsidP="00DD494D">
      <w:pPr>
        <w:spacing w:after="0" w:line="240" w:lineRule="auto"/>
      </w:pPr>
      <w:r>
        <w:separator/>
      </w:r>
    </w:p>
  </w:footnote>
  <w:footnote w:type="continuationSeparator" w:id="0">
    <w:p w:rsidR="00322C19" w:rsidRDefault="00322C19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4637A"/>
    <w:rsid w:val="000703FE"/>
    <w:rsid w:val="000B384F"/>
    <w:rsid w:val="000B6489"/>
    <w:rsid w:val="000D09CE"/>
    <w:rsid w:val="000E1E59"/>
    <w:rsid w:val="00146EEA"/>
    <w:rsid w:val="00170EB3"/>
    <w:rsid w:val="00176EF6"/>
    <w:rsid w:val="0018160F"/>
    <w:rsid w:val="00194185"/>
    <w:rsid w:val="001E095A"/>
    <w:rsid w:val="001F43DF"/>
    <w:rsid w:val="002661BF"/>
    <w:rsid w:val="002812B6"/>
    <w:rsid w:val="0028532E"/>
    <w:rsid w:val="002A03E1"/>
    <w:rsid w:val="002A4084"/>
    <w:rsid w:val="002A49F8"/>
    <w:rsid w:val="002C3FF3"/>
    <w:rsid w:val="002E3D9C"/>
    <w:rsid w:val="002F1D0A"/>
    <w:rsid w:val="002F7EF3"/>
    <w:rsid w:val="00302906"/>
    <w:rsid w:val="00310F6E"/>
    <w:rsid w:val="00322C19"/>
    <w:rsid w:val="003253A1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76F38"/>
    <w:rsid w:val="004B2DAE"/>
    <w:rsid w:val="004B4BDD"/>
    <w:rsid w:val="004D014B"/>
    <w:rsid w:val="004F3B7F"/>
    <w:rsid w:val="00520108"/>
    <w:rsid w:val="00565191"/>
    <w:rsid w:val="00574926"/>
    <w:rsid w:val="005B6AB2"/>
    <w:rsid w:val="005F7A26"/>
    <w:rsid w:val="006132E6"/>
    <w:rsid w:val="00616C7C"/>
    <w:rsid w:val="00624E67"/>
    <w:rsid w:val="00655D12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6118A"/>
    <w:rsid w:val="009D347B"/>
    <w:rsid w:val="00A015E2"/>
    <w:rsid w:val="00A07D09"/>
    <w:rsid w:val="00A732A1"/>
    <w:rsid w:val="00A76044"/>
    <w:rsid w:val="00A76CBA"/>
    <w:rsid w:val="00A84169"/>
    <w:rsid w:val="00A907F0"/>
    <w:rsid w:val="00A90A4D"/>
    <w:rsid w:val="00AA5C0A"/>
    <w:rsid w:val="00B01107"/>
    <w:rsid w:val="00B24855"/>
    <w:rsid w:val="00B4173D"/>
    <w:rsid w:val="00B439F0"/>
    <w:rsid w:val="00B6633E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C53E70"/>
    <w:rsid w:val="00C65298"/>
    <w:rsid w:val="00D337C2"/>
    <w:rsid w:val="00D50EF6"/>
    <w:rsid w:val="00D756B3"/>
    <w:rsid w:val="00D762ED"/>
    <w:rsid w:val="00D76EF3"/>
    <w:rsid w:val="00D83242"/>
    <w:rsid w:val="00D86FF9"/>
    <w:rsid w:val="00D872FA"/>
    <w:rsid w:val="00DD494D"/>
    <w:rsid w:val="00DE5729"/>
    <w:rsid w:val="00DF6AB5"/>
    <w:rsid w:val="00E20F6F"/>
    <w:rsid w:val="00E27DB6"/>
    <w:rsid w:val="00E777CD"/>
    <w:rsid w:val="00E96962"/>
    <w:rsid w:val="00EB2E85"/>
    <w:rsid w:val="00EB2FCF"/>
    <w:rsid w:val="00F0426A"/>
    <w:rsid w:val="00F20A00"/>
    <w:rsid w:val="00F3708A"/>
    <w:rsid w:val="00F5626E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1C4E-D663-4CF5-A3DB-104C076B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4</cp:revision>
  <cp:lastPrinted>2021-08-12T08:38:00Z</cp:lastPrinted>
  <dcterms:created xsi:type="dcterms:W3CDTF">2021-08-11T15:55:00Z</dcterms:created>
  <dcterms:modified xsi:type="dcterms:W3CDTF">2021-08-12T08:39:00Z</dcterms:modified>
</cp:coreProperties>
</file>