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2F14">
        <w:rPr>
          <w:rFonts w:ascii="Times New Roman" w:hAnsi="Times New Roman" w:cs="Times New Roman"/>
          <w:sz w:val="28"/>
          <w:szCs w:val="28"/>
        </w:rPr>
        <w:t>5</w:t>
      </w:r>
    </w:p>
    <w:p w:rsidR="00AD56F2" w:rsidRPr="00CC1DB2" w:rsidRDefault="00AD56F2" w:rsidP="007341C3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к </w:t>
      </w:r>
      <w:r w:rsidR="00DF492B">
        <w:rPr>
          <w:rFonts w:ascii="Times New Roman" w:hAnsi="Times New Roman" w:cs="Times New Roman"/>
          <w:sz w:val="28"/>
          <w:szCs w:val="28"/>
        </w:rPr>
        <w:t>а</w:t>
      </w:r>
      <w:r w:rsidRPr="00CC1DB2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D56F2" w:rsidRDefault="00AD56F2" w:rsidP="003A4D39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предоставлени</w:t>
      </w:r>
      <w:r w:rsidR="00452F03">
        <w:rPr>
          <w:rFonts w:ascii="Times New Roman" w:hAnsi="Times New Roman" w:cs="Times New Roman"/>
          <w:sz w:val="28"/>
          <w:szCs w:val="28"/>
        </w:rPr>
        <w:t>я</w:t>
      </w:r>
      <w:r w:rsidRPr="00CC1DB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6C74E8">
        <w:rPr>
          <w:rFonts w:ascii="Times New Roman" w:hAnsi="Times New Roman" w:cs="Times New Roman"/>
          <w:sz w:val="28"/>
          <w:szCs w:val="28"/>
        </w:rPr>
        <w:t xml:space="preserve"> </w:t>
      </w:r>
      <w:r w:rsidRPr="00CC1D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F492B">
        <w:rPr>
          <w:rFonts w:ascii="Times New Roman" w:hAnsi="Times New Roman" w:cs="Times New Roman"/>
          <w:sz w:val="28"/>
          <w:szCs w:val="28"/>
        </w:rPr>
        <w:t xml:space="preserve">по </w:t>
      </w:r>
      <w:r w:rsidR="003A4D39">
        <w:rPr>
          <w:rFonts w:ascii="Times New Roman" w:hAnsi="Times New Roman" w:cs="Times New Roman"/>
          <w:sz w:val="28"/>
          <w:szCs w:val="28"/>
        </w:rPr>
        <w:t>предварительному согласованию предоставления земельного участка</w:t>
      </w:r>
    </w:p>
    <w:p w:rsidR="006C74E8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C74E8" w:rsidRPr="00CC1DB2" w:rsidRDefault="006C74E8" w:rsidP="006C74E8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41C3" w:rsidRPr="00CC1DB2" w:rsidRDefault="00734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8"/>
      <w:bookmarkEnd w:id="0"/>
    </w:p>
    <w:p w:rsidR="001441E4" w:rsidRPr="00CC1DB2" w:rsidRDefault="001441E4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0247A" w:rsidRPr="00CC1DB2" w:rsidRDefault="00724DE6" w:rsidP="001441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4DE6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3A4D3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</w:p>
    <w:p w:rsidR="00D0247A" w:rsidRPr="00CC1DB2" w:rsidRDefault="00D024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«___» ______________ 20__г.</w:t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</w:r>
      <w:r w:rsidRPr="007F33C6">
        <w:rPr>
          <w:rFonts w:ascii="Times New Roman" w:hAnsi="Times New Roman"/>
          <w:sz w:val="28"/>
          <w:szCs w:val="28"/>
        </w:rPr>
        <w:tab/>
        <w:t>№___________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 xml:space="preserve">По результатам рассмотрения документов, необходимых для предоставления муниципальной услуги </w:t>
      </w:r>
      <w:r w:rsidRPr="007F33C6">
        <w:rPr>
          <w:rFonts w:ascii="Times New Roman" w:hAnsi="Times New Roman"/>
          <w:bCs/>
          <w:sz w:val="28"/>
          <w:szCs w:val="28"/>
        </w:rPr>
        <w:t>«</w:t>
      </w:r>
      <w:r w:rsidRPr="007F33C6">
        <w:rPr>
          <w:rFonts w:ascii="Times New Roman" w:hAnsi="Times New Roman"/>
          <w:sz w:val="28"/>
          <w:szCs w:val="28"/>
          <w:lang w:bidi="ru-RU"/>
        </w:rPr>
        <w:t>Предварительное согласование предоставления земельного участка</w:t>
      </w:r>
      <w:r w:rsidRPr="007F33C6">
        <w:rPr>
          <w:rFonts w:ascii="Times New Roman" w:hAnsi="Times New Roman"/>
          <w:bCs/>
          <w:sz w:val="28"/>
          <w:szCs w:val="28"/>
        </w:rPr>
        <w:t>»</w:t>
      </w:r>
      <w:r w:rsidRPr="007F33C6">
        <w:rPr>
          <w:rFonts w:ascii="Times New Roman" w:hAnsi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/>
          <w:sz w:val="28"/>
          <w:szCs w:val="28"/>
        </w:rPr>
        <w:t>___________________</w:t>
      </w:r>
      <w:r w:rsidRPr="007F33C6">
        <w:rPr>
          <w:rFonts w:ascii="Times New Roman" w:hAnsi="Times New Roman"/>
          <w:sz w:val="28"/>
          <w:szCs w:val="28"/>
        </w:rPr>
        <w:t xml:space="preserve"> (наименование, ФИО заявителя) в отношении земельного участка площадью ____________ кв.м, с кадастровым номером __________________________, расположенного по адресу: ______________________________________ принято решение об отказе в предоставлении муниципальной услуги на основании того, что 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(перечислить основания для отказа)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Отказ может быть обжалован в досуде</w:t>
      </w:r>
      <w:r>
        <w:rPr>
          <w:rFonts w:ascii="Times New Roman" w:hAnsi="Times New Roman"/>
          <w:sz w:val="28"/>
          <w:szCs w:val="28"/>
        </w:rPr>
        <w:t>бном порядке_________________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>(указать должность, фамилию лица, которому может быть обжаловано решение)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или в судебном порядке. Вы имеете право обжаловать: нарушение своих прав и законных интересов, решения, принятые в ходе предоставления муниципальной услуги органом, предоставляющим услугу, и его должностными лицами, действия или бездействие органа, предоставляющего услугу, а также его должностных лиц.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3C6">
        <w:rPr>
          <w:rFonts w:ascii="Times New Roman" w:hAnsi="Times New Roman"/>
          <w:sz w:val="28"/>
          <w:szCs w:val="28"/>
        </w:rPr>
        <w:t>____________________          ________________               __________________</w:t>
      </w:r>
    </w:p>
    <w:p w:rsidR="003A4D39" w:rsidRPr="007F33C6" w:rsidRDefault="003A4D39" w:rsidP="003A4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33C6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(подпись, печать)                                            (расшифровка подписи)</w:t>
      </w:r>
    </w:p>
    <w:p w:rsidR="00603DB5" w:rsidRPr="00842F13" w:rsidRDefault="00603DB5" w:rsidP="00724DE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6482" w:rsidRPr="00CC1DB2" w:rsidRDefault="0016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0247A" w:rsidRDefault="00D024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4D39" w:rsidRDefault="003A4D39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п</w:t>
      </w:r>
      <w:r w:rsidR="00724DE6" w:rsidRPr="00724DE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724DE6" w:rsidRPr="00724DE6">
        <w:rPr>
          <w:rFonts w:ascii="Times New Roman" w:hAnsi="Times New Roman"/>
          <w:sz w:val="28"/>
          <w:szCs w:val="28"/>
        </w:rPr>
        <w:t xml:space="preserve"> </w:t>
      </w:r>
    </w:p>
    <w:p w:rsidR="003A4D39" w:rsidRDefault="00724DE6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24DE6">
        <w:rPr>
          <w:rFonts w:ascii="Times New Roman" w:hAnsi="Times New Roman"/>
          <w:sz w:val="28"/>
          <w:szCs w:val="28"/>
        </w:rPr>
        <w:t>комитета по управлению</w:t>
      </w:r>
      <w:r w:rsidR="003A4D39">
        <w:rPr>
          <w:rFonts w:ascii="Times New Roman" w:hAnsi="Times New Roman"/>
          <w:sz w:val="28"/>
          <w:szCs w:val="28"/>
        </w:rPr>
        <w:t xml:space="preserve"> </w:t>
      </w:r>
      <w:r w:rsidRPr="00724DE6">
        <w:rPr>
          <w:rFonts w:ascii="Times New Roman" w:hAnsi="Times New Roman"/>
          <w:sz w:val="28"/>
          <w:szCs w:val="28"/>
        </w:rPr>
        <w:t xml:space="preserve">муниципальным </w:t>
      </w:r>
    </w:p>
    <w:p w:rsidR="00724DE6" w:rsidRDefault="00724DE6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24DE6">
        <w:rPr>
          <w:rFonts w:ascii="Times New Roman" w:hAnsi="Times New Roman"/>
          <w:sz w:val="28"/>
          <w:szCs w:val="28"/>
        </w:rPr>
        <w:t>имуществом</w:t>
      </w:r>
      <w:r w:rsidR="003A4D3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A4D39" w:rsidRDefault="003A4D39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Невинномысска,</w:t>
      </w:r>
    </w:p>
    <w:p w:rsidR="003A4D39" w:rsidRDefault="003A4D39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комитета по</w:t>
      </w:r>
    </w:p>
    <w:p w:rsidR="003A4D39" w:rsidRPr="00724DE6" w:rsidRDefault="003A4D39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муниципальным имуществом</w:t>
      </w:r>
    </w:p>
    <w:p w:rsidR="007341C3" w:rsidRDefault="00724DE6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24DE6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</w:t>
      </w:r>
      <w:r w:rsidR="003A4D39">
        <w:rPr>
          <w:rFonts w:ascii="Times New Roman" w:hAnsi="Times New Roman"/>
          <w:sz w:val="28"/>
          <w:szCs w:val="28"/>
        </w:rPr>
        <w:t xml:space="preserve">       </w:t>
      </w:r>
      <w:r w:rsidRPr="00724DE6">
        <w:rPr>
          <w:rFonts w:ascii="Times New Roman" w:hAnsi="Times New Roman"/>
          <w:sz w:val="28"/>
          <w:szCs w:val="28"/>
        </w:rPr>
        <w:t xml:space="preserve">            </w:t>
      </w:r>
      <w:r w:rsidR="003A4D39">
        <w:rPr>
          <w:rFonts w:ascii="Times New Roman" w:hAnsi="Times New Roman"/>
          <w:sz w:val="28"/>
          <w:szCs w:val="28"/>
        </w:rPr>
        <w:t>Д.В. Кияшко</w:t>
      </w:r>
    </w:p>
    <w:p w:rsidR="00724DE6" w:rsidRDefault="00724DE6" w:rsidP="00724DE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724DE6" w:rsidSect="007341C3">
      <w:headerReference w:type="default" r:id="rId6"/>
      <w:footerReference w:type="default" r:id="rId7"/>
      <w:pgSz w:w="11906" w:h="16838"/>
      <w:pgMar w:top="1418" w:right="567" w:bottom="709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4A" w:rsidRDefault="00B5474A">
      <w:pPr>
        <w:spacing w:after="0" w:line="240" w:lineRule="auto"/>
      </w:pPr>
      <w:r>
        <w:separator/>
      </w:r>
    </w:p>
  </w:endnote>
  <w:endnote w:type="continuationSeparator" w:id="1">
    <w:p w:rsidR="00B5474A" w:rsidRDefault="00B5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4A" w:rsidRDefault="00B5474A">
      <w:pPr>
        <w:spacing w:after="0" w:line="240" w:lineRule="auto"/>
      </w:pPr>
      <w:r>
        <w:separator/>
      </w:r>
    </w:p>
  </w:footnote>
  <w:footnote w:type="continuationSeparator" w:id="1">
    <w:p w:rsidR="00B5474A" w:rsidRDefault="00B5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3"/>
    </w:pPr>
  </w:p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446C"/>
    <w:rsid w:val="000360D7"/>
    <w:rsid w:val="00037251"/>
    <w:rsid w:val="00061E0F"/>
    <w:rsid w:val="00073878"/>
    <w:rsid w:val="000A52AD"/>
    <w:rsid w:val="000B12E9"/>
    <w:rsid w:val="000F30A3"/>
    <w:rsid w:val="00125AB9"/>
    <w:rsid w:val="001441E4"/>
    <w:rsid w:val="00147A63"/>
    <w:rsid w:val="00165679"/>
    <w:rsid w:val="00166482"/>
    <w:rsid w:val="00180D2F"/>
    <w:rsid w:val="001C130D"/>
    <w:rsid w:val="001D2721"/>
    <w:rsid w:val="002438B2"/>
    <w:rsid w:val="00247156"/>
    <w:rsid w:val="002F4A27"/>
    <w:rsid w:val="00325C37"/>
    <w:rsid w:val="00351AC8"/>
    <w:rsid w:val="003A4D39"/>
    <w:rsid w:val="003A5D81"/>
    <w:rsid w:val="003E7102"/>
    <w:rsid w:val="00404081"/>
    <w:rsid w:val="00417460"/>
    <w:rsid w:val="00431FAE"/>
    <w:rsid w:val="00445F4D"/>
    <w:rsid w:val="00452F03"/>
    <w:rsid w:val="00454E7F"/>
    <w:rsid w:val="004B0B83"/>
    <w:rsid w:val="004C31B4"/>
    <w:rsid w:val="004C7A65"/>
    <w:rsid w:val="004D02DF"/>
    <w:rsid w:val="00514EA4"/>
    <w:rsid w:val="00525F5F"/>
    <w:rsid w:val="0053201F"/>
    <w:rsid w:val="00534AF4"/>
    <w:rsid w:val="00556B57"/>
    <w:rsid w:val="005643D3"/>
    <w:rsid w:val="00603DB5"/>
    <w:rsid w:val="00606ECB"/>
    <w:rsid w:val="00613795"/>
    <w:rsid w:val="00633EB8"/>
    <w:rsid w:val="00643D61"/>
    <w:rsid w:val="00644232"/>
    <w:rsid w:val="00645CB5"/>
    <w:rsid w:val="006907A7"/>
    <w:rsid w:val="006A1B1D"/>
    <w:rsid w:val="006B5898"/>
    <w:rsid w:val="006C74E8"/>
    <w:rsid w:val="006D09CC"/>
    <w:rsid w:val="00701F50"/>
    <w:rsid w:val="00707445"/>
    <w:rsid w:val="00724DE6"/>
    <w:rsid w:val="0072605E"/>
    <w:rsid w:val="007341C3"/>
    <w:rsid w:val="007456E3"/>
    <w:rsid w:val="00764AF0"/>
    <w:rsid w:val="007806A4"/>
    <w:rsid w:val="007A2EC5"/>
    <w:rsid w:val="007E511B"/>
    <w:rsid w:val="008143C3"/>
    <w:rsid w:val="00841E3B"/>
    <w:rsid w:val="00844C1B"/>
    <w:rsid w:val="008452E6"/>
    <w:rsid w:val="008752A4"/>
    <w:rsid w:val="008A1FF9"/>
    <w:rsid w:val="00900BD1"/>
    <w:rsid w:val="00914587"/>
    <w:rsid w:val="00926C7F"/>
    <w:rsid w:val="00951AC9"/>
    <w:rsid w:val="00964D56"/>
    <w:rsid w:val="009A1F7C"/>
    <w:rsid w:val="009B7F1A"/>
    <w:rsid w:val="009C01A8"/>
    <w:rsid w:val="009D0883"/>
    <w:rsid w:val="00A06C63"/>
    <w:rsid w:val="00A57EB3"/>
    <w:rsid w:val="00AA1D07"/>
    <w:rsid w:val="00AA36E0"/>
    <w:rsid w:val="00AD56F2"/>
    <w:rsid w:val="00B0257B"/>
    <w:rsid w:val="00B1541F"/>
    <w:rsid w:val="00B27ADE"/>
    <w:rsid w:val="00B40472"/>
    <w:rsid w:val="00B50F80"/>
    <w:rsid w:val="00B5474A"/>
    <w:rsid w:val="00B61519"/>
    <w:rsid w:val="00B76B61"/>
    <w:rsid w:val="00B811F6"/>
    <w:rsid w:val="00C06069"/>
    <w:rsid w:val="00C20506"/>
    <w:rsid w:val="00C3516E"/>
    <w:rsid w:val="00C35E61"/>
    <w:rsid w:val="00C36654"/>
    <w:rsid w:val="00C4648E"/>
    <w:rsid w:val="00C54D1E"/>
    <w:rsid w:val="00C6026E"/>
    <w:rsid w:val="00C701D4"/>
    <w:rsid w:val="00C770F4"/>
    <w:rsid w:val="00C87FE6"/>
    <w:rsid w:val="00C97EF6"/>
    <w:rsid w:val="00CA559D"/>
    <w:rsid w:val="00CA7405"/>
    <w:rsid w:val="00CC1DB2"/>
    <w:rsid w:val="00CE2105"/>
    <w:rsid w:val="00D011D2"/>
    <w:rsid w:val="00D0247A"/>
    <w:rsid w:val="00D17D9D"/>
    <w:rsid w:val="00D30828"/>
    <w:rsid w:val="00D91EB9"/>
    <w:rsid w:val="00DB241E"/>
    <w:rsid w:val="00DC7459"/>
    <w:rsid w:val="00DF492B"/>
    <w:rsid w:val="00E024CB"/>
    <w:rsid w:val="00E24158"/>
    <w:rsid w:val="00E30CCB"/>
    <w:rsid w:val="00E47A41"/>
    <w:rsid w:val="00E669BC"/>
    <w:rsid w:val="00E74744"/>
    <w:rsid w:val="00E76733"/>
    <w:rsid w:val="00E9272D"/>
    <w:rsid w:val="00EB0B65"/>
    <w:rsid w:val="00EF1931"/>
    <w:rsid w:val="00F22F14"/>
    <w:rsid w:val="00F4782E"/>
    <w:rsid w:val="00F47A8D"/>
    <w:rsid w:val="00F8100F"/>
    <w:rsid w:val="00FB58E4"/>
    <w:rsid w:val="00FB67BF"/>
    <w:rsid w:val="00FB6B6E"/>
    <w:rsid w:val="00FB70F6"/>
    <w:rsid w:val="00FD2F45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Светлана</cp:lastModifiedBy>
  <cp:revision>13</cp:revision>
  <cp:lastPrinted>2020-02-18T14:12:00Z</cp:lastPrinted>
  <dcterms:created xsi:type="dcterms:W3CDTF">2019-04-01T16:13:00Z</dcterms:created>
  <dcterms:modified xsi:type="dcterms:W3CDTF">2020-02-18T14:12:00Z</dcterms:modified>
</cp:coreProperties>
</file>