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A82" w:rsidRPr="00590A82" w:rsidRDefault="00590A82" w:rsidP="00590A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0A82" w:rsidRPr="00590A82" w:rsidRDefault="00590A82" w:rsidP="00590A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A8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-52705</wp:posOffset>
            </wp:positionV>
            <wp:extent cx="466725" cy="552450"/>
            <wp:effectExtent l="19050" t="0" r="952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0A82" w:rsidRPr="00590A82" w:rsidRDefault="00590A82" w:rsidP="00590A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0A82" w:rsidRPr="00590A82" w:rsidRDefault="00590A82" w:rsidP="00590A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0A82" w:rsidRPr="00590A82" w:rsidRDefault="00590A82" w:rsidP="00590A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A82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ГОРОДА НЕВИННОМЫССКА</w:t>
      </w:r>
    </w:p>
    <w:p w:rsidR="00590A82" w:rsidRPr="00590A82" w:rsidRDefault="00590A82" w:rsidP="00590A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A82">
        <w:rPr>
          <w:rFonts w:ascii="Times New Roman" w:eastAsia="Times New Roman" w:hAnsi="Times New Roman" w:cs="Times New Roman"/>
          <w:color w:val="000000"/>
          <w:sz w:val="28"/>
          <w:szCs w:val="28"/>
        </w:rPr>
        <w:t>СТАВРОПОЛЬСКОГО КРАЯ</w:t>
      </w:r>
    </w:p>
    <w:p w:rsidR="00590A82" w:rsidRPr="00590A82" w:rsidRDefault="00590A82" w:rsidP="00590A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0A82" w:rsidRPr="00590A82" w:rsidRDefault="00590A82" w:rsidP="00590A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A82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</w:t>
      </w:r>
    </w:p>
    <w:p w:rsidR="00590A82" w:rsidRPr="00590A82" w:rsidRDefault="00590A82" w:rsidP="00590A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0A82" w:rsidRPr="00590A82" w:rsidRDefault="00590A82" w:rsidP="00590A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590A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.02.2018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№ 155</w:t>
      </w:r>
    </w:p>
    <w:p w:rsidR="00590A82" w:rsidRPr="00590A82" w:rsidRDefault="00590A82" w:rsidP="00590A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0A82" w:rsidRPr="00590A82" w:rsidRDefault="00590A82" w:rsidP="00590A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A82">
        <w:rPr>
          <w:rFonts w:ascii="Times New Roman" w:eastAsia="Times New Roman" w:hAnsi="Times New Roman" w:cs="Times New Roman"/>
          <w:color w:val="000000"/>
          <w:sz w:val="28"/>
          <w:szCs w:val="28"/>
        </w:rPr>
        <w:t>Невинномысск</w:t>
      </w:r>
    </w:p>
    <w:p w:rsidR="00590A82" w:rsidRPr="00590A82" w:rsidRDefault="00590A82" w:rsidP="00590A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03A2" w:rsidRDefault="004C03A2" w:rsidP="00924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03A2" w:rsidRDefault="004C03A2" w:rsidP="00924AA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69D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E1E4A">
        <w:rPr>
          <w:rFonts w:ascii="Times New Roman" w:eastAsia="Times New Roman" w:hAnsi="Times New Roman" w:cs="Times New Roman"/>
          <w:sz w:val="28"/>
          <w:szCs w:val="28"/>
        </w:rPr>
        <w:t>б утверждении  П</w:t>
      </w:r>
      <w:r w:rsidR="00924AA2">
        <w:rPr>
          <w:rFonts w:ascii="Times New Roman" w:eastAsia="Times New Roman" w:hAnsi="Times New Roman" w:cs="Times New Roman"/>
          <w:sz w:val="28"/>
          <w:szCs w:val="28"/>
        </w:rPr>
        <w:t>орядка</w:t>
      </w:r>
      <w:r w:rsidRPr="00CC69D7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специализированной службы по вопросам похоронного дела на территории города Невинномысска</w:t>
      </w:r>
    </w:p>
    <w:p w:rsidR="004C03A2" w:rsidRDefault="004C03A2" w:rsidP="00D21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1E4A" w:rsidRPr="00CC69D7" w:rsidRDefault="002E1E4A" w:rsidP="00D21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03A2" w:rsidRPr="00CC69D7" w:rsidRDefault="004C03A2" w:rsidP="00D218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9D7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6B070E">
        <w:rPr>
          <w:rFonts w:ascii="Times New Roman" w:eastAsia="Times New Roman" w:hAnsi="Times New Roman" w:cs="Times New Roman"/>
          <w:sz w:val="28"/>
          <w:szCs w:val="28"/>
        </w:rPr>
        <w:t>о статьей 29</w:t>
      </w:r>
      <w:r w:rsidRPr="00CC69D7">
        <w:rPr>
          <w:rFonts w:ascii="Times New Roman" w:eastAsia="Times New Roman" w:hAnsi="Times New Roman" w:cs="Times New Roman"/>
          <w:sz w:val="28"/>
          <w:szCs w:val="28"/>
        </w:rPr>
        <w:t xml:space="preserve"> Федеральн</w:t>
      </w:r>
      <w:r w:rsidR="006B070E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CC69D7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6B070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C69D7">
        <w:rPr>
          <w:rFonts w:ascii="Times New Roman" w:eastAsia="Times New Roman" w:hAnsi="Times New Roman" w:cs="Times New Roman"/>
          <w:sz w:val="28"/>
          <w:szCs w:val="28"/>
        </w:rPr>
        <w:t xml:space="preserve"> № 8-ФЗ от </w:t>
      </w:r>
      <w:r w:rsidR="00924AA2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95CD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24AA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CC69D7">
        <w:rPr>
          <w:rFonts w:ascii="Times New Roman" w:eastAsia="Times New Roman" w:hAnsi="Times New Roman" w:cs="Times New Roman"/>
          <w:sz w:val="28"/>
          <w:szCs w:val="28"/>
        </w:rPr>
        <w:t>12 января 1996 года «О погребении и похоронном деле», ст</w:t>
      </w:r>
      <w:r w:rsidR="006B070E">
        <w:rPr>
          <w:rFonts w:ascii="Times New Roman" w:eastAsia="Times New Roman" w:hAnsi="Times New Roman" w:cs="Times New Roman"/>
          <w:sz w:val="28"/>
          <w:szCs w:val="28"/>
        </w:rPr>
        <w:t>атьей 16</w:t>
      </w:r>
      <w:r w:rsidRPr="00CC69D7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06 октября 2003 </w:t>
      </w:r>
      <w:r w:rsidR="006B070E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Pr="00CC69D7">
        <w:rPr>
          <w:rFonts w:ascii="Times New Roman" w:eastAsia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 </w:t>
      </w:r>
      <w:r w:rsidR="00A95C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1852" w:rsidRPr="00D21852">
        <w:rPr>
          <w:rFonts w:ascii="Times New Roman" w:eastAsia="Times New Roman" w:hAnsi="Times New Roman" w:cs="Times New Roman"/>
          <w:spacing w:val="20"/>
          <w:sz w:val="28"/>
          <w:szCs w:val="28"/>
        </w:rPr>
        <w:t>постановляю:</w:t>
      </w:r>
      <w:r w:rsidRPr="00D21852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</w:p>
    <w:p w:rsidR="004C03A2" w:rsidRDefault="004C03A2" w:rsidP="00D218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03A2" w:rsidRDefault="004C03A2" w:rsidP="00D218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</w:t>
      </w:r>
      <w:r w:rsidR="00924A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прилагаемый </w:t>
      </w:r>
      <w:r w:rsidRPr="00CC6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</w:t>
      </w:r>
      <w:r w:rsidR="00E226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деятельности специализированной </w:t>
      </w:r>
      <w:r w:rsidRPr="00CC69D7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службы по вопросам похоронного дела</w:t>
      </w:r>
      <w:r w:rsidR="00213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69D7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города Невинномысска.</w:t>
      </w:r>
    </w:p>
    <w:p w:rsidR="00213A3F" w:rsidRDefault="00213A3F" w:rsidP="00D218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="006B070E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="006B07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астоящее постановление на официальном сайте администрации города Невинномысска в информационно-телекомму</w:t>
      </w:r>
      <w:r w:rsidR="00881381">
        <w:rPr>
          <w:rFonts w:ascii="Times New Roman" w:eastAsia="Times New Roman" w:hAnsi="Times New Roman" w:cs="Times New Roman"/>
          <w:color w:val="000000"/>
          <w:sz w:val="28"/>
          <w:szCs w:val="28"/>
        </w:rPr>
        <w:t>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ционной сети «Интернет».</w:t>
      </w:r>
    </w:p>
    <w:p w:rsidR="004C03A2" w:rsidRDefault="006B070E" w:rsidP="00D218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4C03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4C03A2" w:rsidRPr="00CC69D7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4C03A2" w:rsidRPr="00CC6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="004C03A2" w:rsidRPr="00CC6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полнением </w:t>
      </w:r>
      <w:r w:rsidR="004C03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настоящего постановления </w:t>
      </w:r>
      <w:r w:rsidR="004C03A2" w:rsidRPr="00CC6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возложить на </w:t>
      </w:r>
      <w:r w:rsidR="004C03A2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заместителя главы администрации города, рук</w:t>
      </w:r>
      <w:r w:rsidR="00A068B5">
        <w:rPr>
          <w:rFonts w:ascii="Times New Roman" w:eastAsia="Times New Roman" w:hAnsi="Times New Roman" w:cs="Times New Roman"/>
          <w:color w:val="000000"/>
          <w:sz w:val="28"/>
          <w:szCs w:val="28"/>
        </w:rPr>
        <w:t>оводителя жилищно-коммунального хозяйства</w:t>
      </w:r>
      <w:r w:rsidR="002F5E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068B5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 w:rsidR="002F5E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C03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города Невинномысска </w:t>
      </w:r>
      <w:r w:rsidR="00A068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95C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068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C03A2">
        <w:rPr>
          <w:rFonts w:ascii="Times New Roman" w:eastAsia="Times New Roman" w:hAnsi="Times New Roman" w:cs="Times New Roman"/>
          <w:color w:val="000000"/>
          <w:sz w:val="28"/>
          <w:szCs w:val="28"/>
        </w:rPr>
        <w:t>Колюбаева Е.Н.</w:t>
      </w:r>
    </w:p>
    <w:p w:rsidR="004C03A2" w:rsidRDefault="004C03A2" w:rsidP="004C0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03A2" w:rsidRDefault="004C03A2" w:rsidP="004C0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03A2" w:rsidRDefault="004C03A2" w:rsidP="004C0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68B5" w:rsidRDefault="004C03A2" w:rsidP="004C03A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города Невинномысска</w:t>
      </w:r>
    </w:p>
    <w:p w:rsidR="004C03A2" w:rsidRDefault="00A068B5" w:rsidP="004C03A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Ставропольского края</w:t>
      </w:r>
      <w:r w:rsidR="004C03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</w:t>
      </w:r>
      <w:r w:rsidR="00A95C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4C03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="000045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4C03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М.А. Миненков</w:t>
      </w:r>
    </w:p>
    <w:p w:rsidR="00C02863" w:rsidRDefault="00C02863" w:rsidP="004C03A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02863" w:rsidSect="00590A82">
          <w:pgSz w:w="11906" w:h="16838"/>
          <w:pgMar w:top="426" w:right="567" w:bottom="1134" w:left="1985" w:header="709" w:footer="709" w:gutter="0"/>
          <w:cols w:space="708"/>
          <w:docGrid w:linePitch="360"/>
        </w:sectPr>
      </w:pPr>
    </w:p>
    <w:p w:rsidR="00590A82" w:rsidRDefault="00590A82" w:rsidP="00590A82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9D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590A82" w:rsidRDefault="00590A82" w:rsidP="00590A82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590A82" w:rsidRDefault="00590A82" w:rsidP="00590A82">
      <w:pPr>
        <w:tabs>
          <w:tab w:val="left" w:pos="284"/>
        </w:tabs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 Невинномысска</w:t>
      </w:r>
    </w:p>
    <w:p w:rsidR="00590A82" w:rsidRPr="00161D0E" w:rsidRDefault="00590A82" w:rsidP="00590A82">
      <w:pPr>
        <w:tabs>
          <w:tab w:val="left" w:pos="284"/>
        </w:tabs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12.02.2018 № 155</w:t>
      </w:r>
    </w:p>
    <w:p w:rsidR="00590A82" w:rsidRDefault="00590A82" w:rsidP="00590A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A82" w:rsidRDefault="00590A82" w:rsidP="00590A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A82" w:rsidRPr="00B04440" w:rsidRDefault="00590A82" w:rsidP="00590A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A82" w:rsidRDefault="00590A82" w:rsidP="00590A82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590A82" w:rsidRDefault="00590A82" w:rsidP="00590A82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4440">
        <w:rPr>
          <w:rFonts w:ascii="Times New Roman" w:hAnsi="Times New Roman" w:cs="Times New Roman"/>
          <w:sz w:val="28"/>
          <w:szCs w:val="28"/>
        </w:rPr>
        <w:t>деятельности специализированн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04440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04440">
        <w:rPr>
          <w:rFonts w:ascii="Times New Roman" w:hAnsi="Times New Roman" w:cs="Times New Roman"/>
          <w:sz w:val="28"/>
          <w:szCs w:val="28"/>
        </w:rPr>
        <w:t xml:space="preserve"> по вопросам похоронного дела на территории </w:t>
      </w:r>
      <w:r>
        <w:rPr>
          <w:rFonts w:ascii="Times New Roman" w:hAnsi="Times New Roman" w:cs="Times New Roman"/>
          <w:sz w:val="28"/>
          <w:szCs w:val="28"/>
        </w:rPr>
        <w:t>города Невинномысска.</w:t>
      </w:r>
    </w:p>
    <w:p w:rsidR="00590A82" w:rsidRDefault="00590A82" w:rsidP="00590A82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90A82" w:rsidRDefault="00590A82" w:rsidP="00590A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A82" w:rsidRDefault="00590A82" w:rsidP="00590A82">
      <w:pPr>
        <w:tabs>
          <w:tab w:val="left" w:pos="709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9F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Настоящий П</w:t>
      </w:r>
      <w:r w:rsidRPr="006309F6">
        <w:rPr>
          <w:rFonts w:ascii="Times New Roman" w:hAnsi="Times New Roman" w:cs="Times New Roman"/>
          <w:color w:val="000000"/>
          <w:sz w:val="28"/>
          <w:szCs w:val="28"/>
        </w:rPr>
        <w:t xml:space="preserve">орядок деятельности специализированной службы по вопросам похоронного дела </w:t>
      </w:r>
      <w:r>
        <w:rPr>
          <w:rFonts w:ascii="Times New Roman" w:hAnsi="Times New Roman" w:cs="Times New Roman"/>
          <w:color w:val="000000"/>
          <w:sz w:val="28"/>
          <w:szCs w:val="28"/>
        </w:rPr>
        <w:t>на территории города</w:t>
      </w:r>
      <w:r w:rsidRPr="006309F6">
        <w:rPr>
          <w:rFonts w:ascii="Times New Roman" w:hAnsi="Times New Roman" w:cs="Times New Roman"/>
          <w:color w:val="000000"/>
          <w:sz w:val="28"/>
          <w:szCs w:val="28"/>
        </w:rPr>
        <w:t xml:space="preserve"> Невинномысск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 в соответствии с Федеральным законом от 12 января 1996 года   № 8-ФЗ «О погребении и похоронном деле», Федеральным законом от         06 октября 2003 года № 131-ФЗ «Об общих принципах организации местного самоуправления в Российской Федерации», Указом Президента Российской Федерации от 29 июня 1996 года № 1001 «О гарантиях прав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граждан на предоставление услуг по погребению умерших» и устанавливает порядок деятельности специализированной службы по вопросам похоронного дела на территории города Невинномысска (далее соответственно – Порядок, специализированная служба).  </w:t>
      </w:r>
    </w:p>
    <w:p w:rsidR="00590A82" w:rsidRDefault="00590A82" w:rsidP="00590A82">
      <w:pPr>
        <w:tabs>
          <w:tab w:val="left" w:pos="709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044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Специализированная служба – организация, созданная на основании постановления администрации города Невинномысска, в порядке, установленном законодательством Российской Федерации и муниципальными правовыми актами города Невинномысска, в целях предоставления услуг согласно гарантированному перечню услуг по погребению на безвозмездной основе и осуществления погребения умерших на территории города Невинномысска.</w:t>
      </w:r>
    </w:p>
    <w:p w:rsidR="00590A82" w:rsidRDefault="00590A82" w:rsidP="00590A82">
      <w:pPr>
        <w:tabs>
          <w:tab w:val="left" w:pos="709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4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04440">
        <w:rPr>
          <w:rFonts w:ascii="Times New Roman" w:hAnsi="Times New Roman" w:cs="Times New Roman"/>
          <w:sz w:val="28"/>
          <w:szCs w:val="28"/>
        </w:rPr>
        <w:t>. Специализированн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04440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044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обязана соблюдать требования действующего законодательства, в том числе:</w:t>
      </w:r>
    </w:p>
    <w:p w:rsidR="00590A82" w:rsidRDefault="00590A82" w:rsidP="00590A82">
      <w:pPr>
        <w:tabs>
          <w:tab w:val="left" w:pos="709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гарантии по предоставлению гарантированного перечня услуг по погребению на безвозмездной основе;</w:t>
      </w:r>
    </w:p>
    <w:p w:rsidR="00590A82" w:rsidRDefault="00590A82" w:rsidP="00590A82">
      <w:pPr>
        <w:tabs>
          <w:tab w:val="left" w:pos="709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требования к качеству оказания услуг, входящих в гарантированный перечень услуг по погребению.</w:t>
      </w:r>
    </w:p>
    <w:p w:rsidR="00590A82" w:rsidRDefault="00590A82" w:rsidP="00590A82">
      <w:pPr>
        <w:tabs>
          <w:tab w:val="left" w:pos="709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Отказ специализированной службы в предоставлении гарантированного перечня услуг по погребению не допускается.</w:t>
      </w:r>
    </w:p>
    <w:p w:rsidR="00590A82" w:rsidRDefault="00590A82" w:rsidP="00590A82">
      <w:pPr>
        <w:tabs>
          <w:tab w:val="left" w:pos="709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Стоимость услуг, предоставляемых согласно гарантированному перечню услуг по погребению, утверждается постановлением администрации города Невинномысска.</w:t>
      </w:r>
    </w:p>
    <w:p w:rsidR="00590A82" w:rsidRDefault="00590A82" w:rsidP="00590A82">
      <w:pPr>
        <w:tabs>
          <w:tab w:val="left" w:pos="709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Оплата стоимости услуг, предоставляемых сверх гарантированного перечня услуг по погребению, производится за счет средств супруга, близких родственников, иных родственников, законного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представителя умершего или иного лица, взявшего на себя обязанность осуществить погребение умершего (далее – ответственный за погребение).</w:t>
      </w:r>
    </w:p>
    <w:p w:rsidR="00590A82" w:rsidRDefault="00590A82" w:rsidP="00590A82">
      <w:pPr>
        <w:tabs>
          <w:tab w:val="left" w:pos="709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Стоимость услуг, предоставляемых согласно гарантированному перечню услуг по погребению, возмещается в соответствии с действующим законодательством Российской Федерации.</w:t>
      </w:r>
    </w:p>
    <w:p w:rsidR="00590A82" w:rsidRDefault="00590A82" w:rsidP="00590A82">
      <w:pPr>
        <w:tabs>
          <w:tab w:val="left" w:pos="709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Основными видами деятельности специализированной службы являются:</w:t>
      </w:r>
    </w:p>
    <w:p w:rsidR="00590A82" w:rsidRDefault="00590A82" w:rsidP="00590A82">
      <w:pPr>
        <w:tabs>
          <w:tab w:val="left" w:pos="709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предоставление гарантированного перечня услуг по погребению в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соответствии с Федеральным законом от 12 января 1996 года № 8-ФЗ «О погребении и похоронном деле»;</w:t>
      </w:r>
    </w:p>
    <w:p w:rsidR="00590A82" w:rsidRDefault="00590A82" w:rsidP="00590A82">
      <w:pPr>
        <w:tabs>
          <w:tab w:val="left" w:pos="709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выполнение работ, оказание услуг по погребению на основании заказа на погребение.</w:t>
      </w:r>
    </w:p>
    <w:p w:rsidR="00590A82" w:rsidRDefault="00590A82" w:rsidP="00590A82">
      <w:pPr>
        <w:tabs>
          <w:tab w:val="left" w:pos="709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Оформление заказа на погребение производится при предъявлении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погребение следующих документов:</w:t>
      </w:r>
    </w:p>
    <w:p w:rsidR="00590A82" w:rsidRDefault="00590A82" w:rsidP="00590A82">
      <w:pPr>
        <w:tabs>
          <w:tab w:val="left" w:pos="709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оригинала свидетельства о смерти, выданного органами, осуществляющими государственную регистрацию актов гражданского состояния, или медицинского свидетельства о смерти;</w:t>
      </w:r>
    </w:p>
    <w:p w:rsidR="00590A82" w:rsidRDefault="00590A82" w:rsidP="00590A82">
      <w:pPr>
        <w:tabs>
          <w:tab w:val="left" w:pos="709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документа, удостоверяющего личность ответственного за погребение.</w:t>
      </w:r>
    </w:p>
    <w:p w:rsidR="00590A82" w:rsidRDefault="00590A82" w:rsidP="00590A82">
      <w:pPr>
        <w:tabs>
          <w:tab w:val="left" w:pos="709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 Специализированная служба оказывает услуги по погребению умершего на дому, на улице или в ином месте после установления органами внутренних дел его личности, при отсутствии супруга, близких родственников, иных родственников, либо законного представителя умершего или, при невозможности осуществить ими погребение, а также при отсутствии иных лиц, ответственных за погребение.</w:t>
      </w:r>
    </w:p>
    <w:p w:rsidR="00590A82" w:rsidRDefault="00590A82" w:rsidP="00590A82">
      <w:pPr>
        <w:tabs>
          <w:tab w:val="left" w:pos="709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Погребение умерших, личность которых не установлена органами внутренних дел в определенные законодательством Российской Федерации сроки, осуществляется специализированной службой с согласия вышеуказанных органов путем придания земле на определенных для таких случаев участках общественных муниципальных кладбищ на территории города Невинномысска.</w:t>
      </w:r>
      <w:proofErr w:type="gramEnd"/>
    </w:p>
    <w:p w:rsidR="00590A82" w:rsidRDefault="00590A82" w:rsidP="00590A82">
      <w:pPr>
        <w:tabs>
          <w:tab w:val="left" w:pos="709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 Специализированная служба обязана обеспечить:</w:t>
      </w:r>
    </w:p>
    <w:p w:rsidR="00590A82" w:rsidRDefault="00590A82" w:rsidP="00590A82">
      <w:pPr>
        <w:tabs>
          <w:tab w:val="left" w:pos="709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предоставление супругу, близким родственникам, иным родственникам, законному представителю умершего или иному лицу, ответственному за погребение, на безвозмездной основе гарантированного перечня услуг по погребению умерших (погибших) в соответствии с Федеральным законом от 12 января 1996 года № 8-ФЗ «О погребении и похоронном деле»;</w:t>
      </w:r>
    </w:p>
    <w:p w:rsidR="00590A82" w:rsidRDefault="00590A82" w:rsidP="00590A82">
      <w:pPr>
        <w:tabs>
          <w:tab w:val="left" w:pos="709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качество гарантированных услуг по погребению, предоставляемых специализированной службой, в соответствии с требованиями, установленными постановлением главы  города Невинномысска от           12 ноября  2008 г. № 3432 «Об утверждении требований к качеству услуг, предоставляемых в соответствии с гарантированным перечнем услуг по погребению».</w:t>
      </w:r>
    </w:p>
    <w:p w:rsidR="00590A82" w:rsidRDefault="00590A82" w:rsidP="00590A82">
      <w:pPr>
        <w:tabs>
          <w:tab w:val="left" w:pos="709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13. Деятельность специализированной службы должна осуществляться в соответствии с санитарными и экологическими требованиями.</w:t>
      </w:r>
    </w:p>
    <w:p w:rsidR="00590A82" w:rsidRDefault="00590A82" w:rsidP="00590A82">
      <w:pPr>
        <w:tabs>
          <w:tab w:val="left" w:pos="284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специализированной службы осуществляется органом администрации города Невинномысска в соответствии с действующим законодательством Российской Федерации.</w:t>
      </w:r>
    </w:p>
    <w:p w:rsidR="00590A82" w:rsidRDefault="00590A82" w:rsidP="00590A82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90A82" w:rsidRDefault="00590A82" w:rsidP="00590A82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590A82" w:rsidRDefault="00590A82" w:rsidP="00590A82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590A82" w:rsidRDefault="00590A82" w:rsidP="00590A82">
      <w:pPr>
        <w:spacing w:after="0" w:line="240" w:lineRule="exact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590A82" w:rsidRDefault="00590A82" w:rsidP="00590A82">
      <w:pPr>
        <w:spacing w:after="0" w:line="240" w:lineRule="exact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Невинномысска                                      В.Э. Соколюк</w:t>
      </w:r>
    </w:p>
    <w:sectPr w:rsidR="00590A82" w:rsidSect="006009B6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BE0" w:rsidRDefault="00231BE0" w:rsidP="00394BB8">
      <w:pPr>
        <w:spacing w:after="0" w:line="240" w:lineRule="auto"/>
      </w:pPr>
      <w:r>
        <w:separator/>
      </w:r>
    </w:p>
  </w:endnote>
  <w:endnote w:type="continuationSeparator" w:id="0">
    <w:p w:rsidR="00231BE0" w:rsidRDefault="00231BE0" w:rsidP="0039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BE0" w:rsidRDefault="00231BE0" w:rsidP="00394BB8">
      <w:pPr>
        <w:spacing w:after="0" w:line="240" w:lineRule="auto"/>
      </w:pPr>
      <w:r>
        <w:separator/>
      </w:r>
    </w:p>
  </w:footnote>
  <w:footnote w:type="continuationSeparator" w:id="0">
    <w:p w:rsidR="00231BE0" w:rsidRDefault="00231BE0" w:rsidP="00394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73985"/>
      <w:docPartObj>
        <w:docPartGallery w:val="Page Numbers (Top of Page)"/>
        <w:docPartUnique/>
      </w:docPartObj>
    </w:sdtPr>
    <w:sdtContent>
      <w:p w:rsidR="00215124" w:rsidRDefault="00394BB8">
        <w:pPr>
          <w:pStyle w:val="a6"/>
          <w:jc w:val="center"/>
        </w:pPr>
        <w:r>
          <w:fldChar w:fldCharType="begin"/>
        </w:r>
        <w:r w:rsidR="00590A82">
          <w:instrText xml:space="preserve"> PAGE   \* MERGEFORMAT </w:instrText>
        </w:r>
        <w:r>
          <w:fldChar w:fldCharType="separate"/>
        </w:r>
        <w:r w:rsidR="00D9168F">
          <w:rPr>
            <w:noProof/>
          </w:rPr>
          <w:t>4</w:t>
        </w:r>
        <w:r>
          <w:fldChar w:fldCharType="end"/>
        </w:r>
      </w:p>
    </w:sdtContent>
  </w:sdt>
  <w:p w:rsidR="00215124" w:rsidRDefault="00231BE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3A2"/>
    <w:rsid w:val="00004590"/>
    <w:rsid w:val="000A2560"/>
    <w:rsid w:val="00213A3F"/>
    <w:rsid w:val="00231BE0"/>
    <w:rsid w:val="002E1E4A"/>
    <w:rsid w:val="002F5E0A"/>
    <w:rsid w:val="003108AD"/>
    <w:rsid w:val="00394BB8"/>
    <w:rsid w:val="003C2287"/>
    <w:rsid w:val="003D53D8"/>
    <w:rsid w:val="004C03A2"/>
    <w:rsid w:val="00533FEB"/>
    <w:rsid w:val="00590A82"/>
    <w:rsid w:val="006B070E"/>
    <w:rsid w:val="007B5735"/>
    <w:rsid w:val="00803BD7"/>
    <w:rsid w:val="00881381"/>
    <w:rsid w:val="00924AA2"/>
    <w:rsid w:val="00A068B5"/>
    <w:rsid w:val="00A51546"/>
    <w:rsid w:val="00A95CD5"/>
    <w:rsid w:val="00B86659"/>
    <w:rsid w:val="00C02863"/>
    <w:rsid w:val="00D21852"/>
    <w:rsid w:val="00D9168F"/>
    <w:rsid w:val="00E22616"/>
    <w:rsid w:val="00E449B3"/>
    <w:rsid w:val="00F43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90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90A8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90A82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Пользователь</cp:lastModifiedBy>
  <cp:revision>2</cp:revision>
  <cp:lastPrinted>2017-10-30T09:11:00Z</cp:lastPrinted>
  <dcterms:created xsi:type="dcterms:W3CDTF">2018-02-12T13:07:00Z</dcterms:created>
  <dcterms:modified xsi:type="dcterms:W3CDTF">2018-02-12T13:07:00Z</dcterms:modified>
</cp:coreProperties>
</file>