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</w:t>
      </w:r>
      <w:r w:rsidRPr="00DA6271">
        <w:rPr>
          <w:sz w:val="28"/>
          <w:szCs w:val="28"/>
        </w:rPr>
        <w:t>О внесении изменений в Правила землепользования и застройки муниципального образования города Невинномысска Ставропольского края, утвержденные решением Думы города Невинномысска от 27.04.2017 № 112-11</w:t>
      </w:r>
      <w:r>
        <w:rPr>
          <w:sz w:val="28"/>
          <w:szCs w:val="28"/>
        </w:rPr>
        <w:t>».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A65549" w:rsidRDefault="009E3CED" w:rsidP="00A65549">
      <w:pPr>
        <w:ind w:firstLine="708"/>
        <w:jc w:val="both"/>
        <w:rPr>
          <w:snapToGrid w:val="0"/>
          <w:sz w:val="28"/>
          <w:szCs w:val="28"/>
        </w:rPr>
      </w:pPr>
      <w:r w:rsidRPr="009E3CED">
        <w:rPr>
          <w:snapToGrid w:val="0"/>
          <w:sz w:val="28"/>
          <w:szCs w:val="28"/>
        </w:rPr>
        <w:t>Сведения об опубликовании</w:t>
      </w:r>
      <w:r w:rsidR="008A41F5">
        <w:rPr>
          <w:snapToGrid w:val="0"/>
          <w:sz w:val="28"/>
          <w:szCs w:val="28"/>
        </w:rPr>
        <w:t xml:space="preserve"> проекта</w:t>
      </w:r>
      <w:r w:rsidRPr="009E3CED">
        <w:rPr>
          <w:snapToGrid w:val="0"/>
          <w:sz w:val="28"/>
          <w:szCs w:val="28"/>
        </w:rPr>
        <w:t xml:space="preserve">: </w:t>
      </w:r>
    </w:p>
    <w:p w:rsidR="00A65549" w:rsidRDefault="009E3CED" w:rsidP="00A65549">
      <w:pPr>
        <w:ind w:firstLine="708"/>
        <w:jc w:val="both"/>
        <w:rPr>
          <w:sz w:val="28"/>
          <w:szCs w:val="28"/>
        </w:rPr>
      </w:pPr>
      <w:r w:rsidRPr="009E3CED">
        <w:rPr>
          <w:snapToGrid w:val="0"/>
          <w:sz w:val="28"/>
          <w:szCs w:val="28"/>
        </w:rPr>
        <w:t xml:space="preserve">опубликован в газете «Невинномысский рабочий» </w:t>
      </w:r>
      <w:r w:rsidR="00CD2AFB" w:rsidRPr="00DA6271">
        <w:rPr>
          <w:sz w:val="28"/>
          <w:szCs w:val="28"/>
        </w:rPr>
        <w:t xml:space="preserve">от </w:t>
      </w:r>
      <w:r w:rsidR="00CD2AFB">
        <w:rPr>
          <w:sz w:val="28"/>
          <w:szCs w:val="28"/>
        </w:rPr>
        <w:t>11</w:t>
      </w:r>
      <w:r w:rsidR="00CD2AFB" w:rsidRPr="00DA6271">
        <w:rPr>
          <w:sz w:val="28"/>
          <w:szCs w:val="28"/>
        </w:rPr>
        <w:t xml:space="preserve"> </w:t>
      </w:r>
      <w:r w:rsidR="00CD2AFB">
        <w:rPr>
          <w:sz w:val="28"/>
          <w:szCs w:val="28"/>
        </w:rPr>
        <w:t>ноября</w:t>
      </w:r>
      <w:r w:rsidR="00CD2AFB" w:rsidRPr="00DA6271">
        <w:rPr>
          <w:sz w:val="28"/>
          <w:szCs w:val="28"/>
        </w:rPr>
        <w:t xml:space="preserve"> 2020 г. № </w:t>
      </w:r>
      <w:r w:rsidR="00CD2AFB">
        <w:rPr>
          <w:sz w:val="28"/>
          <w:szCs w:val="28"/>
        </w:rPr>
        <w:t>85</w:t>
      </w:r>
      <w:r w:rsidR="00CD2AFB" w:rsidRPr="00DA6271">
        <w:rPr>
          <w:sz w:val="28"/>
          <w:szCs w:val="28"/>
        </w:rPr>
        <w:t xml:space="preserve"> (14</w:t>
      </w:r>
      <w:r w:rsidR="00CD2AFB">
        <w:rPr>
          <w:sz w:val="28"/>
          <w:szCs w:val="28"/>
        </w:rPr>
        <w:t>719</w:t>
      </w:r>
      <w:r w:rsidR="00CD2AFB" w:rsidRPr="00DA6271">
        <w:rPr>
          <w:sz w:val="28"/>
          <w:szCs w:val="28"/>
        </w:rPr>
        <w:t>)</w:t>
      </w:r>
      <w:r w:rsidR="00A65549">
        <w:rPr>
          <w:sz w:val="28"/>
          <w:szCs w:val="28"/>
        </w:rPr>
        <w:t>;</w:t>
      </w:r>
    </w:p>
    <w:p w:rsidR="00A65549" w:rsidRDefault="00A65549" w:rsidP="00A655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администрации города Невинномысска: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D7D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«Общественные обсуждения и публичные слушания»</w:t>
      </w:r>
      <w:r w:rsidR="009B1128">
        <w:rPr>
          <w:sz w:val="28"/>
          <w:szCs w:val="28"/>
        </w:rPr>
        <w:t xml:space="preserve"> раздела «Градостроительство»</w:t>
      </w:r>
      <w:r>
        <w:rPr>
          <w:sz w:val="28"/>
          <w:szCs w:val="28"/>
        </w:rPr>
        <w:t>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9B1128">
        <w:rPr>
          <w:sz w:val="28"/>
          <w:szCs w:val="28"/>
        </w:rPr>
        <w:t>3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9E3CED" w:rsidRPr="009E3CE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CD2AFB">
        <w:rPr>
          <w:sz w:val="28"/>
          <w:szCs w:val="28"/>
        </w:rPr>
        <w:t>7</w:t>
      </w:r>
      <w:r w:rsidR="009E3CED">
        <w:rPr>
          <w:sz w:val="28"/>
          <w:szCs w:val="28"/>
        </w:rPr>
        <w:t xml:space="preserve"> от </w:t>
      </w:r>
      <w:r w:rsidR="00CD2AFB">
        <w:rPr>
          <w:sz w:val="28"/>
          <w:szCs w:val="28"/>
        </w:rPr>
        <w:t>11</w:t>
      </w:r>
      <w:r w:rsidR="009E3CED">
        <w:rPr>
          <w:sz w:val="28"/>
          <w:szCs w:val="28"/>
        </w:rPr>
        <w:t xml:space="preserve"> </w:t>
      </w:r>
      <w:r w:rsidR="00CD2AFB">
        <w:rPr>
          <w:sz w:val="28"/>
          <w:szCs w:val="28"/>
        </w:rPr>
        <w:t>декабря</w:t>
      </w:r>
      <w:r w:rsidR="009E3CED">
        <w:rPr>
          <w:sz w:val="28"/>
          <w:szCs w:val="28"/>
        </w:rPr>
        <w:t xml:space="preserve"> 2020 г.</w:t>
      </w:r>
    </w:p>
    <w:p w:rsidR="009E3CED" w:rsidRDefault="009E3CED" w:rsidP="009E3CED">
      <w:pPr>
        <w:jc w:val="both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внесения изменений в Правила землепользования и застройки муниципального образования города Невинномысска Ставропольского края (далее - Правила):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214"/>
        <w:gridCol w:w="2410"/>
      </w:tblGrid>
      <w:tr w:rsidR="00433BB3" w:rsidRPr="00433BB3" w:rsidTr="00401321">
        <w:tc>
          <w:tcPr>
            <w:tcW w:w="709" w:type="dxa"/>
            <w:shd w:val="clear" w:color="auto" w:fill="auto"/>
          </w:tcPr>
          <w:p w:rsidR="00433BB3" w:rsidRPr="00433BB3" w:rsidRDefault="00433BB3" w:rsidP="00BA0E25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33BB3">
              <w:rPr>
                <w:b/>
                <w:sz w:val="26"/>
                <w:szCs w:val="26"/>
              </w:rPr>
              <w:t>п</w:t>
            </w:r>
            <w:proofErr w:type="gramEnd"/>
            <w:r w:rsidRPr="00433BB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33BB3" w:rsidRPr="00433BB3" w:rsidRDefault="00433BB3" w:rsidP="00BA0E25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Ф.И.О., адрес</w:t>
            </w:r>
          </w:p>
        </w:tc>
        <w:tc>
          <w:tcPr>
            <w:tcW w:w="9214" w:type="dxa"/>
          </w:tcPr>
          <w:p w:rsidR="00433BB3" w:rsidRPr="00433BB3" w:rsidRDefault="00433BB3" w:rsidP="009934A6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Предложения</w:t>
            </w:r>
          </w:p>
        </w:tc>
        <w:tc>
          <w:tcPr>
            <w:tcW w:w="2410" w:type="dxa"/>
            <w:shd w:val="clear" w:color="auto" w:fill="auto"/>
          </w:tcPr>
          <w:p w:rsidR="00433BB3" w:rsidRPr="00433BB3" w:rsidRDefault="00433BB3" w:rsidP="00D261B3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Заключение к  предложению, пред</w:t>
            </w:r>
            <w:r w:rsidR="00A65549">
              <w:rPr>
                <w:b/>
                <w:sz w:val="26"/>
                <w:szCs w:val="26"/>
              </w:rPr>
              <w:t xml:space="preserve">ставленному на публичные </w:t>
            </w:r>
            <w:r w:rsidRPr="00433BB3">
              <w:rPr>
                <w:b/>
                <w:sz w:val="26"/>
                <w:szCs w:val="26"/>
              </w:rPr>
              <w:t>слушания</w:t>
            </w:r>
          </w:p>
        </w:tc>
      </w:tr>
      <w:tr w:rsidR="00433BB3" w:rsidRPr="00433BB3" w:rsidTr="00401321">
        <w:tc>
          <w:tcPr>
            <w:tcW w:w="709" w:type="dxa"/>
            <w:shd w:val="clear" w:color="auto" w:fill="auto"/>
          </w:tcPr>
          <w:p w:rsidR="00433BB3" w:rsidRPr="00433BB3" w:rsidRDefault="005E4491" w:rsidP="00BA0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3BB3" w:rsidRPr="00433BB3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33BB3" w:rsidRPr="00CD2AFB" w:rsidRDefault="00CD2AFB" w:rsidP="00CD2AFB">
            <w:pPr>
              <w:jc w:val="both"/>
              <w:rPr>
                <w:iCs/>
              </w:rPr>
            </w:pPr>
            <w:r w:rsidRPr="00CD2AFB">
              <w:rPr>
                <w:iCs/>
              </w:rPr>
              <w:t>Толмачева Регина Игоревна, город Невинномысск, улица Степная, 12А, кв. 47</w:t>
            </w:r>
          </w:p>
        </w:tc>
        <w:tc>
          <w:tcPr>
            <w:tcW w:w="9214" w:type="dxa"/>
          </w:tcPr>
          <w:p w:rsidR="00433BB3" w:rsidRPr="00433BB3" w:rsidRDefault="00CD2AFB" w:rsidP="00433BB3">
            <w:pPr>
              <w:jc w:val="both"/>
              <w:rPr>
                <w:iCs/>
                <w:sz w:val="26"/>
                <w:szCs w:val="26"/>
              </w:rPr>
            </w:pPr>
            <w:r w:rsidRPr="00CD2AFB">
              <w:rPr>
                <w:iCs/>
                <w:sz w:val="26"/>
                <w:szCs w:val="26"/>
              </w:rPr>
              <w:t>рассмотреть возможность дополнения таблицы «1. Виды разрешенного использования земельных участков и объектов капитального строительства» зоны общественного, делового и коммерческого назначения видом разрешенного использования «[2.1.1] - Малоэтажная многоквартирная жилая застройка»</w:t>
            </w:r>
          </w:p>
        </w:tc>
        <w:tc>
          <w:tcPr>
            <w:tcW w:w="2410" w:type="dxa"/>
            <w:shd w:val="clear" w:color="auto" w:fill="auto"/>
          </w:tcPr>
          <w:p w:rsidR="00433BB3" w:rsidRPr="00433BB3" w:rsidRDefault="00811428" w:rsidP="00BA0E25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</w:tc>
      </w:tr>
      <w:tr w:rsidR="00401321" w:rsidRPr="00401321" w:rsidTr="00401321">
        <w:tc>
          <w:tcPr>
            <w:tcW w:w="709" w:type="dxa"/>
            <w:shd w:val="clear" w:color="auto" w:fill="auto"/>
          </w:tcPr>
          <w:p w:rsidR="00401321" w:rsidRPr="00401321" w:rsidRDefault="00401321" w:rsidP="00CF5E6D">
            <w:pPr>
              <w:jc w:val="center"/>
            </w:pPr>
            <w:r w:rsidRPr="00401321">
              <w:t>2</w:t>
            </w:r>
          </w:p>
        </w:tc>
        <w:tc>
          <w:tcPr>
            <w:tcW w:w="2835" w:type="dxa"/>
            <w:shd w:val="clear" w:color="auto" w:fill="auto"/>
          </w:tcPr>
          <w:p w:rsidR="00401321" w:rsidRPr="00401321" w:rsidRDefault="00401321" w:rsidP="00BA5696">
            <w:pPr>
              <w:jc w:val="both"/>
              <w:rPr>
                <w:iCs/>
              </w:rPr>
            </w:pPr>
            <w:r w:rsidRPr="00401321">
              <w:rPr>
                <w:iCs/>
              </w:rPr>
              <w:t>Привалова Зинаида Ивановна, г. Невинномысск, улица Социалистическая, 190</w:t>
            </w:r>
          </w:p>
        </w:tc>
        <w:tc>
          <w:tcPr>
            <w:tcW w:w="9214" w:type="dxa"/>
          </w:tcPr>
          <w:p w:rsidR="00401321" w:rsidRPr="00401321" w:rsidRDefault="00401321" w:rsidP="00CF5E6D">
            <w:pPr>
              <w:jc w:val="both"/>
            </w:pPr>
            <w:r w:rsidRPr="00401321">
              <w:t xml:space="preserve">о включении земельного участка с кадастровым номером 26:16:051402:19, площадью 652 кв. метра, по адресу: Ставропольский край, город Невинномысск, ул. </w:t>
            </w:r>
            <w:proofErr w:type="gramStart"/>
            <w:r w:rsidRPr="00401321">
              <w:t>Социалистическая</w:t>
            </w:r>
            <w:proofErr w:type="gramEnd"/>
            <w:r w:rsidRPr="00401321">
              <w:t>, д. 186, в границы зоны «Ж-1»</w:t>
            </w:r>
          </w:p>
        </w:tc>
        <w:tc>
          <w:tcPr>
            <w:tcW w:w="2410" w:type="dxa"/>
            <w:shd w:val="clear" w:color="auto" w:fill="auto"/>
          </w:tcPr>
          <w:p w:rsidR="00401321" w:rsidRPr="00401321" w:rsidRDefault="00401321" w:rsidP="005E4491">
            <w:pPr>
              <w:jc w:val="both"/>
            </w:pPr>
            <w:r w:rsidRPr="00401321">
              <w:t xml:space="preserve">не соответствует </w:t>
            </w:r>
          </w:p>
        </w:tc>
      </w:tr>
      <w:tr w:rsidR="00401321" w:rsidRPr="00401321" w:rsidTr="00401321">
        <w:tc>
          <w:tcPr>
            <w:tcW w:w="709" w:type="dxa"/>
            <w:shd w:val="clear" w:color="auto" w:fill="auto"/>
          </w:tcPr>
          <w:p w:rsidR="00401321" w:rsidRPr="00401321" w:rsidRDefault="00401321" w:rsidP="00CF5E6D">
            <w:pPr>
              <w:jc w:val="center"/>
            </w:pPr>
            <w:r w:rsidRPr="00401321">
              <w:t>3</w:t>
            </w:r>
          </w:p>
        </w:tc>
        <w:tc>
          <w:tcPr>
            <w:tcW w:w="2835" w:type="dxa"/>
            <w:shd w:val="clear" w:color="auto" w:fill="auto"/>
          </w:tcPr>
          <w:p w:rsidR="00401321" w:rsidRPr="00401321" w:rsidRDefault="00401321" w:rsidP="00BA5696">
            <w:pPr>
              <w:jc w:val="both"/>
              <w:rPr>
                <w:iCs/>
              </w:rPr>
            </w:pPr>
            <w:r w:rsidRPr="00401321">
              <w:rPr>
                <w:iCs/>
              </w:rPr>
              <w:t>Рычагов Геннадий Андреевич, город Невинномысск, улица Социалистическая, 190</w:t>
            </w:r>
          </w:p>
        </w:tc>
        <w:tc>
          <w:tcPr>
            <w:tcW w:w="9214" w:type="dxa"/>
          </w:tcPr>
          <w:p w:rsidR="00401321" w:rsidRPr="00401321" w:rsidRDefault="00401321" w:rsidP="00CF5E6D">
            <w:pPr>
              <w:jc w:val="both"/>
            </w:pPr>
            <w:r w:rsidRPr="00401321">
              <w:t xml:space="preserve">о включении земельного участка с кадастровым номером 26:16:051402:23, площадью 1205 кв. метров, по адресу: Ставропольский край, город Невинномысск, ул. </w:t>
            </w:r>
            <w:proofErr w:type="gramStart"/>
            <w:r w:rsidRPr="00401321">
              <w:t>Социалистическая</w:t>
            </w:r>
            <w:proofErr w:type="gramEnd"/>
            <w:r w:rsidRPr="00401321">
              <w:t>, д. 190, в границы зоны «Ж-1»</w:t>
            </w:r>
          </w:p>
        </w:tc>
        <w:tc>
          <w:tcPr>
            <w:tcW w:w="2410" w:type="dxa"/>
            <w:shd w:val="clear" w:color="auto" w:fill="auto"/>
          </w:tcPr>
          <w:p w:rsidR="00401321" w:rsidRPr="00401321" w:rsidRDefault="00401321" w:rsidP="005E4491">
            <w:pPr>
              <w:jc w:val="both"/>
            </w:pPr>
            <w:r w:rsidRPr="00401321">
              <w:t>не соответствует</w:t>
            </w:r>
          </w:p>
        </w:tc>
      </w:tr>
    </w:tbl>
    <w:p w:rsidR="00CD2AFB" w:rsidRDefault="00CD2AFB" w:rsidP="00A65549">
      <w:pPr>
        <w:ind w:firstLine="709"/>
        <w:jc w:val="both"/>
        <w:rPr>
          <w:b/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lastRenderedPageBreak/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  <w:r w:rsidR="006872D0" w:rsidRPr="006872D0">
        <w:rPr>
          <w:sz w:val="28"/>
          <w:szCs w:val="28"/>
        </w:rPr>
        <w:t xml:space="preserve"> </w:t>
      </w:r>
    </w:p>
    <w:p w:rsidR="005E4491" w:rsidRDefault="005E4491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земельны</w:t>
      </w:r>
      <w:r w:rsidR="00401321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401321">
        <w:rPr>
          <w:sz w:val="28"/>
          <w:szCs w:val="28"/>
        </w:rPr>
        <w:t>ки</w:t>
      </w:r>
      <w:r>
        <w:rPr>
          <w:sz w:val="28"/>
          <w:szCs w:val="28"/>
        </w:rPr>
        <w:t xml:space="preserve"> с кадастровым номер</w:t>
      </w:r>
      <w:r w:rsidR="00401321">
        <w:rPr>
          <w:sz w:val="28"/>
          <w:szCs w:val="28"/>
        </w:rPr>
        <w:t>ом</w:t>
      </w:r>
      <w:r>
        <w:rPr>
          <w:sz w:val="28"/>
          <w:szCs w:val="28"/>
        </w:rPr>
        <w:t xml:space="preserve"> 26:16:051402:19, площадью 652 кв. метра, по адресу: Ставропольский край, город Невинномысск,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186, </w:t>
      </w:r>
      <w:r w:rsidR="00401321">
        <w:rPr>
          <w:sz w:val="28"/>
          <w:szCs w:val="28"/>
        </w:rPr>
        <w:t xml:space="preserve">и </w:t>
      </w:r>
      <w:r w:rsidR="00401321" w:rsidRPr="00401321">
        <w:rPr>
          <w:sz w:val="28"/>
          <w:szCs w:val="28"/>
        </w:rPr>
        <w:t xml:space="preserve">с кадастровым номером 26:16:051402:23, площадью 1205 кв. метров, по адресу: </w:t>
      </w:r>
      <w:proofErr w:type="gramStart"/>
      <w:r w:rsidR="00401321" w:rsidRPr="00401321">
        <w:rPr>
          <w:sz w:val="28"/>
          <w:szCs w:val="28"/>
        </w:rPr>
        <w:t>Ставропольский край, город Невинномысск, ул. Социалистическая, д. 190,</w:t>
      </w:r>
      <w:r w:rsidR="00401321">
        <w:t xml:space="preserve"> </w:t>
      </w:r>
      <w:r>
        <w:rPr>
          <w:sz w:val="28"/>
          <w:szCs w:val="28"/>
        </w:rPr>
        <w:t xml:space="preserve">в границы зоны «Ж-1» не представляется возможным, так как градостроительное зонирование города установлено Генеральным планом муниципального </w:t>
      </w:r>
      <w:r>
        <w:rPr>
          <w:bCs/>
          <w:sz w:val="28"/>
          <w:szCs w:val="28"/>
        </w:rPr>
        <w:t xml:space="preserve">образования городского округа – города Невинномысска, утвержденным решением Думы города Невинномысска </w:t>
      </w:r>
      <w:r w:rsidRPr="00BB0473">
        <w:rPr>
          <w:bCs/>
          <w:sz w:val="28"/>
          <w:szCs w:val="28"/>
        </w:rPr>
        <w:t xml:space="preserve">от 25 </w:t>
      </w:r>
      <w:r>
        <w:rPr>
          <w:bCs/>
          <w:sz w:val="28"/>
          <w:szCs w:val="28"/>
        </w:rPr>
        <w:t xml:space="preserve">декабря </w:t>
      </w:r>
      <w:r w:rsidRPr="00BB0473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г. № </w:t>
      </w:r>
      <w:r w:rsidRPr="00BB0473">
        <w:rPr>
          <w:bCs/>
          <w:sz w:val="28"/>
          <w:szCs w:val="28"/>
        </w:rPr>
        <w:t>335-31</w:t>
      </w:r>
      <w:r>
        <w:rPr>
          <w:bCs/>
          <w:sz w:val="28"/>
          <w:szCs w:val="28"/>
        </w:rPr>
        <w:t xml:space="preserve"> (в редакции решения Думы города Невинномысска </w:t>
      </w:r>
      <w:r w:rsidRPr="00BB047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26 декабря </w:t>
      </w:r>
      <w:r w:rsidRPr="00550BA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</w:t>
      </w:r>
      <w:r w:rsidRPr="00550BA0">
        <w:rPr>
          <w:bCs/>
          <w:sz w:val="28"/>
          <w:szCs w:val="28"/>
        </w:rPr>
        <w:t xml:space="preserve"> </w:t>
      </w:r>
      <w:r w:rsidR="004013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</w:t>
      </w:r>
      <w:r w:rsidRPr="00550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343-42). </w:t>
      </w:r>
      <w:proofErr w:type="gramEnd"/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7846B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комиссия по землепользованию и застройке муниципального образования города Невинномысска Ставропольского края приняла решение рекомендовать главе города Невинномысска направить проект решения Думы города Невинномысска о внесении изменений в Правила с учетом предложений, поступивших в комиссию по землепользованию и застройке муниципального образования города Невинномысска Ставропольского края</w:t>
      </w:r>
      <w:r w:rsidR="009B1128">
        <w:rPr>
          <w:sz w:val="28"/>
          <w:szCs w:val="28"/>
        </w:rPr>
        <w:t xml:space="preserve">, 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A65549" w:rsidRDefault="00A65549" w:rsidP="00804A4E">
      <w:pPr>
        <w:jc w:val="both"/>
        <w:rPr>
          <w:sz w:val="28"/>
          <w:szCs w:val="28"/>
        </w:rPr>
      </w:pPr>
      <w:bookmarkStart w:id="0" w:name="_GoBack"/>
      <w:bookmarkEnd w:id="0"/>
    </w:p>
    <w:p w:rsidR="00804A4E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AFB" w:rsidRPr="00EC744A" w:rsidRDefault="00CD2AF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4A4E" w:rsidTr="00BA0E25">
        <w:tc>
          <w:tcPr>
            <w:tcW w:w="3284" w:type="dxa"/>
            <w:hideMark/>
          </w:tcPr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Default="00804A4E" w:rsidP="00BA0E25">
            <w:pPr>
              <w:jc w:val="center"/>
            </w:pPr>
            <w:r>
              <w:t>(подпись)</w:t>
            </w: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CD2AFB" w:rsidP="00BA0E2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Савченко</w:t>
            </w:r>
          </w:p>
          <w:p w:rsidR="00804A4E" w:rsidRDefault="00804A4E" w:rsidP="00BA0E25">
            <w:pPr>
              <w:jc w:val="center"/>
            </w:pPr>
            <w:r>
              <w:t>(расшифровка подписи)</w:t>
            </w:r>
          </w:p>
        </w:tc>
      </w:tr>
      <w:tr w:rsidR="00804A4E" w:rsidTr="00BA0E25">
        <w:tc>
          <w:tcPr>
            <w:tcW w:w="3284" w:type="dxa"/>
            <w:hideMark/>
          </w:tcPr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Default="00804A4E" w:rsidP="00BA0E25">
            <w:pPr>
              <w:jc w:val="center"/>
            </w:pPr>
            <w:r>
              <w:t>(подпись)</w:t>
            </w: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BA0E25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BA0E25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D2AFB">
        <w:rPr>
          <w:sz w:val="28"/>
          <w:szCs w:val="28"/>
        </w:rPr>
        <w:t>14</w:t>
      </w:r>
      <w:r w:rsidRPr="00596604">
        <w:rPr>
          <w:sz w:val="28"/>
          <w:szCs w:val="28"/>
        </w:rPr>
        <w:t xml:space="preserve">» </w:t>
      </w:r>
      <w:r w:rsidR="00CD2AFB">
        <w:rPr>
          <w:sz w:val="28"/>
          <w:szCs w:val="28"/>
        </w:rPr>
        <w:t>декабря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96604">
        <w:rPr>
          <w:sz w:val="28"/>
          <w:szCs w:val="28"/>
        </w:rPr>
        <w:t xml:space="preserve"> г.</w:t>
      </w:r>
    </w:p>
    <w:p w:rsidR="00804A4E" w:rsidRDefault="00804A4E" w:rsidP="00804A4E">
      <w:pPr>
        <w:rPr>
          <w:b/>
          <w:sz w:val="28"/>
          <w:szCs w:val="28"/>
        </w:rPr>
      </w:pPr>
    </w:p>
    <w:p w:rsidR="001772D6" w:rsidRDefault="001772D6"/>
    <w:sectPr w:rsidR="001772D6" w:rsidSect="00CD2AFB">
      <w:headerReference w:type="default" r:id="rId7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0" w:rsidRDefault="00624280">
      <w:r>
        <w:separator/>
      </w:r>
    </w:p>
  </w:endnote>
  <w:endnote w:type="continuationSeparator" w:id="0">
    <w:p w:rsidR="00624280" w:rsidRDefault="006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0" w:rsidRDefault="00624280">
      <w:r>
        <w:separator/>
      </w:r>
    </w:p>
  </w:footnote>
  <w:footnote w:type="continuationSeparator" w:id="0">
    <w:p w:rsidR="00624280" w:rsidRDefault="006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EA" w:rsidRDefault="00804A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1128">
      <w:rPr>
        <w:noProof/>
      </w:rPr>
      <w:t>2</w:t>
    </w:r>
    <w:r>
      <w:fldChar w:fldCharType="end"/>
    </w:r>
  </w:p>
  <w:p w:rsidR="00B40EEA" w:rsidRDefault="009B1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2"/>
    <w:rsid w:val="000001BD"/>
    <w:rsid w:val="0000114E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60E9"/>
    <w:rsid w:val="001B0F90"/>
    <w:rsid w:val="001B5114"/>
    <w:rsid w:val="00236BEC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710D4A"/>
    <w:rsid w:val="00732B12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50595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43517"/>
    <w:rsid w:val="00C51EA6"/>
    <w:rsid w:val="00C56D80"/>
    <w:rsid w:val="00C75D5A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7</cp:revision>
  <cp:lastPrinted>2020-12-09T14:48:00Z</cp:lastPrinted>
  <dcterms:created xsi:type="dcterms:W3CDTF">2020-07-22T08:34:00Z</dcterms:created>
  <dcterms:modified xsi:type="dcterms:W3CDTF">2020-12-09T14:48:00Z</dcterms:modified>
</cp:coreProperties>
</file>