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CA" w:rsidRPr="00E30BCA" w:rsidRDefault="00E30BCA" w:rsidP="00E30B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E30BC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СВЕДЕНИЯ</w:t>
      </w:r>
    </w:p>
    <w:p w:rsidR="00E30BCA" w:rsidRPr="00E30BCA" w:rsidRDefault="00E30BCA" w:rsidP="00E30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E30BC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 </w:t>
      </w:r>
    </w:p>
    <w:p w:rsidR="00E30BCA" w:rsidRPr="00E30BCA" w:rsidRDefault="00E30BCA" w:rsidP="00E30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E30BC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Наименование участника конкурса________________________________________________</w:t>
      </w:r>
    </w:p>
    <w:p w:rsidR="00E30BCA" w:rsidRPr="00E30BCA" w:rsidRDefault="00E30BCA" w:rsidP="00E3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711"/>
        <w:gridCol w:w="4752"/>
      </w:tblGrid>
      <w:tr w:rsidR="00E30BCA" w:rsidRPr="00E30BCA" w:rsidTr="007204B8"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E30BCA" w:rsidRPr="00E30BCA" w:rsidTr="007204B8">
        <w:trPr>
          <w:trHeight w:val="213"/>
        </w:trPr>
        <w:tc>
          <w:tcPr>
            <w:tcW w:w="9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Сведения о наличии материально-технической базы:</w:t>
            </w:r>
          </w:p>
        </w:tc>
      </w:tr>
      <w:tr w:rsidR="00E30BCA" w:rsidRPr="00E30BCA" w:rsidTr="007204B8">
        <w:trPr>
          <w:trHeight w:val="213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специализированного транспорта для предоставления ритуальных услуг при погребении умерших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14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специализированной техники (экскаватор)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3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помещения для приема заявок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40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прямой телефонной связи для приема заявок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40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материально – 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</w:tbl>
    <w:p w:rsidR="00E30BCA" w:rsidRPr="00E30BCA" w:rsidRDefault="00E30BCA" w:rsidP="00E30B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30BCA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>  Примечание:</w:t>
      </w:r>
    </w:p>
    <w:p w:rsidR="00E30BCA" w:rsidRPr="00E30BCA" w:rsidRDefault="00E30BCA" w:rsidP="00E30B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30BCA">
        <w:rPr>
          <w:rFonts w:ascii="Times New Roman" w:eastAsia="Times New Roman" w:hAnsi="Times New Roman" w:cs="Times New Roman"/>
          <w:color w:val="0D0D0D"/>
          <w:sz w:val="20"/>
          <w:szCs w:val="20"/>
        </w:rPr>
        <w:t>все пункты, указанные в данной форме, являются обязательными для заполнения участником.</w:t>
      </w:r>
    </w:p>
    <w:p w:rsidR="00E30BCA" w:rsidRDefault="00E30BCA" w:rsidP="00E30B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30BCA">
        <w:rPr>
          <w:rFonts w:ascii="Times New Roman" w:eastAsia="Times New Roman" w:hAnsi="Times New Roman" w:cs="Times New Roman"/>
          <w:color w:val="0D0D0D"/>
          <w:sz w:val="20"/>
          <w:szCs w:val="20"/>
        </w:rPr>
        <w:t>участник должен приложить любые правоустанавливающие документы, в подтверждение данных, представленных в настоящей форме.</w:t>
      </w:r>
    </w:p>
    <w:p w:rsidR="00E30BCA" w:rsidRPr="00E30BCA" w:rsidRDefault="00E30BCA" w:rsidP="00E30B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30BCA" w:rsidRPr="00E30BCA" w:rsidRDefault="00E30BCA" w:rsidP="00E30BC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583"/>
        <w:gridCol w:w="1749"/>
        <w:gridCol w:w="2358"/>
        <w:gridCol w:w="1532"/>
        <w:gridCol w:w="1430"/>
        <w:gridCol w:w="1811"/>
      </w:tblGrid>
      <w:tr w:rsidR="00E30BCA" w:rsidRPr="00E30BCA" w:rsidTr="007204B8">
        <w:trPr>
          <w:trHeight w:val="1096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№ </w:t>
            </w: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br/>
            </w:r>
            <w:proofErr w:type="spellStart"/>
            <w:proofErr w:type="gramStart"/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/</w:t>
            </w:r>
            <w:proofErr w:type="spellStart"/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Занимаемая должность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Характер трудовых отношений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BCA" w:rsidRPr="00E30BCA" w:rsidRDefault="00E30BCA" w:rsidP="00E30B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E30BCA" w:rsidRPr="00E30BCA" w:rsidTr="007204B8">
        <w:trPr>
          <w:trHeight w:val="231"/>
        </w:trPr>
        <w:tc>
          <w:tcPr>
            <w:tcW w:w="963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Сведения о кадровых ресурсах</w:t>
            </w: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30BCA" w:rsidRPr="00E30BCA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E30BCA" w:rsidRPr="00E30BCA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CA" w:rsidRPr="00E30BCA" w:rsidRDefault="00E30BCA" w:rsidP="00E30B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30B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</w:tbl>
    <w:p w:rsidR="00E30BCA" w:rsidRPr="00E30BCA" w:rsidRDefault="00E30BCA" w:rsidP="00E30B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30BCA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>  Примечание:</w:t>
      </w:r>
    </w:p>
    <w:p w:rsidR="00E30BCA" w:rsidRPr="00E30BCA" w:rsidRDefault="00E30BCA" w:rsidP="00E30B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30BCA">
        <w:rPr>
          <w:rFonts w:ascii="Times New Roman" w:eastAsia="Times New Roman" w:hAnsi="Times New Roman" w:cs="Times New Roman"/>
          <w:color w:val="0D0D0D"/>
          <w:sz w:val="20"/>
          <w:szCs w:val="20"/>
        </w:rPr>
        <w:t>все пункты, указанные в данной форме, являются обязательными для заполнения участником.</w:t>
      </w:r>
    </w:p>
    <w:p w:rsidR="00E30BCA" w:rsidRPr="00E30BCA" w:rsidRDefault="00E30BCA" w:rsidP="00E30BC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E30BCA">
        <w:rPr>
          <w:rFonts w:ascii="Times New Roman" w:eastAsia="Times New Roman" w:hAnsi="Times New Roman" w:cs="Times New Roman"/>
          <w:color w:val="0D0D0D"/>
          <w:sz w:val="20"/>
          <w:szCs w:val="20"/>
        </w:rPr>
        <w:t>участник должен приложить документы, в подтверждение данных, представленных в настоящей форме.</w:t>
      </w:r>
    </w:p>
    <w:p w:rsidR="00E30BCA" w:rsidRPr="00E30BCA" w:rsidRDefault="00E30BCA" w:rsidP="00E30BCA">
      <w:pPr>
        <w:spacing w:after="0" w:line="240" w:lineRule="auto"/>
        <w:jc w:val="both"/>
        <w:rPr>
          <w:rFonts w:ascii="Tahoma" w:eastAsia="Times New Roman" w:hAnsi="Tahoma" w:cs="Tahoma"/>
          <w:color w:val="0D0D0D"/>
          <w:sz w:val="24"/>
          <w:szCs w:val="24"/>
        </w:rPr>
      </w:pPr>
    </w:p>
    <w:p w:rsidR="00E30BCA" w:rsidRPr="00E30BCA" w:rsidRDefault="00E30BCA" w:rsidP="00E30BCA">
      <w:pPr>
        <w:spacing w:after="0" w:line="240" w:lineRule="auto"/>
        <w:jc w:val="both"/>
        <w:rPr>
          <w:rFonts w:ascii="Tahoma" w:eastAsia="Times New Roman" w:hAnsi="Tahoma" w:cs="Tahoma"/>
          <w:color w:val="0D0D0D"/>
          <w:sz w:val="20"/>
          <w:szCs w:val="20"/>
        </w:rPr>
      </w:pPr>
      <w:r w:rsidRPr="00E30BCA">
        <w:rPr>
          <w:rFonts w:ascii="Tahoma" w:eastAsia="Times New Roman" w:hAnsi="Tahoma" w:cs="Tahoma"/>
          <w:color w:val="0D0D0D"/>
          <w:sz w:val="24"/>
          <w:szCs w:val="24"/>
        </w:rPr>
        <w:t> </w:t>
      </w:r>
    </w:p>
    <w:p w:rsidR="00E30BCA" w:rsidRPr="00E30BCA" w:rsidRDefault="00E30BCA" w:rsidP="00E3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E30BCA">
        <w:rPr>
          <w:rFonts w:ascii="Times New Roman" w:eastAsia="Times New Roman" w:hAnsi="Times New Roman" w:cs="Times New Roman"/>
          <w:color w:val="0D0D0D"/>
          <w:sz w:val="24"/>
          <w:szCs w:val="24"/>
        </w:rPr>
        <w:t>Руководитель организации ____________________________________ (Фамилия И.О.)</w:t>
      </w:r>
    </w:p>
    <w:p w:rsidR="00E30BCA" w:rsidRPr="00E30BCA" w:rsidRDefault="00E30BCA" w:rsidP="00E3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E30BCA" w:rsidRPr="00E30BCA" w:rsidRDefault="00E30BCA" w:rsidP="00E3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E30BCA">
        <w:rPr>
          <w:rFonts w:ascii="Times New Roman" w:eastAsia="Times New Roman" w:hAnsi="Times New Roman" w:cs="Times New Roman"/>
          <w:color w:val="0D0D0D"/>
          <w:sz w:val="24"/>
          <w:szCs w:val="24"/>
        </w:rPr>
        <w:t>           </w:t>
      </w:r>
      <w:r w:rsidRPr="00E30BCA">
        <w:rPr>
          <w:rFonts w:ascii="Times New Roman" w:eastAsia="Times New Roman" w:hAnsi="Times New Roman" w:cs="Times New Roman"/>
          <w:color w:val="0D0D0D"/>
          <w:sz w:val="18"/>
          <w:szCs w:val="18"/>
        </w:rPr>
        <w:t>М.П</w:t>
      </w:r>
      <w:r w:rsidRPr="00E30BCA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E30BC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</w:t>
      </w:r>
      <w:r w:rsidRPr="00E30BCA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</w:rPr>
        <w:t> (подпись)</w:t>
      </w:r>
      <w:r w:rsidRPr="00E30BCA">
        <w:rPr>
          <w:rFonts w:ascii="Times New Roman" w:eastAsia="Times New Roman" w:hAnsi="Times New Roman" w:cs="Times New Roman"/>
          <w:color w:val="0D0D0D"/>
          <w:sz w:val="24"/>
          <w:szCs w:val="24"/>
        </w:rPr>
        <w:t>                 </w:t>
      </w:r>
    </w:p>
    <w:p w:rsidR="002905E0" w:rsidRDefault="002905E0"/>
    <w:sectPr w:rsidR="0029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BCA"/>
    <w:rsid w:val="002905E0"/>
    <w:rsid w:val="00E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2018-01-10T09:45:00Z</dcterms:created>
  <dcterms:modified xsi:type="dcterms:W3CDTF">2018-01-10T09:46:00Z</dcterms:modified>
</cp:coreProperties>
</file>