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A5" w:rsidRDefault="004201A5" w:rsidP="00B54F91">
      <w:pPr>
        <w:pStyle w:val="1"/>
        <w:spacing w:before="0" w:after="0"/>
        <w:ind w:firstLine="709"/>
        <w:jc w:val="both"/>
        <w:rPr>
          <w:rFonts w:ascii="Times New Roman" w:hAnsi="Times New Roman"/>
          <w:b w:val="0"/>
          <w:color w:val="auto"/>
          <w:sz w:val="28"/>
          <w:szCs w:val="28"/>
        </w:rPr>
      </w:pPr>
      <w:bookmarkStart w:id="0" w:name="_Toc34984733"/>
    </w:p>
    <w:p w:rsidR="004201A5" w:rsidRDefault="00B54F91" w:rsidP="004201A5">
      <w:pPr>
        <w:pStyle w:val="1"/>
        <w:spacing w:before="0" w:after="0"/>
        <w:ind w:firstLine="709"/>
        <w:rPr>
          <w:rFonts w:ascii="Times New Roman" w:hAnsi="Times New Roman"/>
          <w:b w:val="0"/>
          <w:color w:val="auto"/>
          <w:sz w:val="28"/>
          <w:szCs w:val="28"/>
        </w:rPr>
      </w:pPr>
      <w:r w:rsidRPr="00D1671C">
        <w:rPr>
          <w:rFonts w:ascii="Times New Roman" w:hAnsi="Times New Roman"/>
          <w:b w:val="0"/>
          <w:color w:val="auto"/>
          <w:sz w:val="28"/>
          <w:szCs w:val="28"/>
        </w:rPr>
        <w:t>Муниципальная программа</w:t>
      </w:r>
    </w:p>
    <w:p w:rsidR="00B54F91" w:rsidRPr="00D1671C" w:rsidRDefault="00B54F91" w:rsidP="001551DD">
      <w:pPr>
        <w:pStyle w:val="1"/>
        <w:suppressAutoHyphens/>
        <w:spacing w:before="0" w:after="0"/>
        <w:ind w:firstLine="709"/>
        <w:rPr>
          <w:rFonts w:ascii="Times New Roman" w:hAnsi="Times New Roman"/>
          <w:b w:val="0"/>
          <w:color w:val="auto"/>
          <w:sz w:val="28"/>
          <w:szCs w:val="28"/>
        </w:rPr>
      </w:pPr>
      <w:r w:rsidRPr="00D1671C">
        <w:rPr>
          <w:rFonts w:ascii="Times New Roman" w:hAnsi="Times New Roman"/>
          <w:b w:val="0"/>
          <w:color w:val="auto"/>
          <w:sz w:val="28"/>
          <w:szCs w:val="28"/>
        </w:rPr>
        <w:t>«Развитие муниципальной службы и противодействие коррупции в администрации города Невинномысска и ее органах»</w:t>
      </w:r>
      <w:bookmarkEnd w:id="0"/>
    </w:p>
    <w:p w:rsidR="00B54F91" w:rsidRDefault="00B54F91" w:rsidP="001551DD">
      <w:pPr>
        <w:suppressAutoHyphens/>
        <w:spacing w:after="0" w:line="240" w:lineRule="auto"/>
        <w:ind w:firstLine="720"/>
        <w:jc w:val="both"/>
        <w:rPr>
          <w:rFonts w:ascii="Times New Roman" w:hAnsi="Times New Roman"/>
          <w:sz w:val="28"/>
          <w:szCs w:val="28"/>
        </w:rPr>
      </w:pPr>
    </w:p>
    <w:p w:rsidR="00472122" w:rsidRDefault="00B54F91" w:rsidP="00BD1816">
      <w:pPr>
        <w:suppressAutoHyphens/>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Утверждена</w:t>
      </w:r>
      <w:proofErr w:type="gramEnd"/>
      <w:r>
        <w:rPr>
          <w:rFonts w:ascii="Times New Roman" w:hAnsi="Times New Roman"/>
          <w:sz w:val="28"/>
          <w:szCs w:val="28"/>
        </w:rPr>
        <w:t xml:space="preserve"> п</w:t>
      </w:r>
      <w:r w:rsidRPr="00FB449D">
        <w:rPr>
          <w:rFonts w:ascii="Times New Roman" w:hAnsi="Times New Roman"/>
          <w:sz w:val="28"/>
          <w:szCs w:val="28"/>
        </w:rPr>
        <w:t>остановление</w:t>
      </w:r>
      <w:r>
        <w:rPr>
          <w:rFonts w:ascii="Times New Roman" w:hAnsi="Times New Roman"/>
          <w:sz w:val="28"/>
          <w:szCs w:val="28"/>
        </w:rPr>
        <w:t>м</w:t>
      </w:r>
      <w:r w:rsidRPr="00FB449D">
        <w:rPr>
          <w:rFonts w:ascii="Times New Roman" w:hAnsi="Times New Roman"/>
          <w:sz w:val="28"/>
          <w:szCs w:val="28"/>
        </w:rPr>
        <w:t xml:space="preserve"> от </w:t>
      </w:r>
      <w:r w:rsidR="00BA651B">
        <w:rPr>
          <w:rFonts w:ascii="Times New Roman" w:hAnsi="Times New Roman"/>
          <w:sz w:val="28"/>
          <w:szCs w:val="28"/>
        </w:rPr>
        <w:t>15 ноября 2019</w:t>
      </w:r>
      <w:r w:rsidR="00BA651B" w:rsidRPr="00FB449D">
        <w:rPr>
          <w:rFonts w:ascii="Times New Roman" w:hAnsi="Times New Roman"/>
          <w:sz w:val="28"/>
          <w:szCs w:val="28"/>
        </w:rPr>
        <w:t xml:space="preserve"> г. № </w:t>
      </w:r>
      <w:r w:rsidR="00BA651B">
        <w:rPr>
          <w:rFonts w:ascii="Times New Roman" w:hAnsi="Times New Roman"/>
          <w:sz w:val="28"/>
          <w:szCs w:val="28"/>
        </w:rPr>
        <w:t>2138</w:t>
      </w:r>
      <w:r w:rsidRPr="00FB449D">
        <w:rPr>
          <w:rFonts w:ascii="Times New Roman" w:hAnsi="Times New Roman"/>
          <w:sz w:val="28"/>
          <w:szCs w:val="28"/>
        </w:rPr>
        <w:t xml:space="preserve"> с изменениями от </w:t>
      </w:r>
      <w:r w:rsidR="006B47DA">
        <w:rPr>
          <w:rFonts w:ascii="Times New Roman" w:hAnsi="Times New Roman"/>
          <w:sz w:val="28"/>
          <w:szCs w:val="28"/>
        </w:rPr>
        <w:t>25 ноября 2020 г.</w:t>
      </w:r>
      <w:r w:rsidR="00472122" w:rsidRPr="00472122">
        <w:rPr>
          <w:rFonts w:ascii="Times New Roman" w:hAnsi="Times New Roman"/>
          <w:sz w:val="28"/>
          <w:szCs w:val="28"/>
        </w:rPr>
        <w:t xml:space="preserve"> № 1926</w:t>
      </w:r>
      <w:r w:rsidR="00793820">
        <w:rPr>
          <w:rFonts w:ascii="Times New Roman" w:hAnsi="Times New Roman"/>
          <w:sz w:val="28"/>
          <w:szCs w:val="28"/>
        </w:rPr>
        <w:t>, от 15 сентября 2021 г. № 1588, от 30 ноября 2021 г. № 2059</w:t>
      </w:r>
      <w:r w:rsidR="003E11DB">
        <w:rPr>
          <w:rFonts w:ascii="Times New Roman" w:hAnsi="Times New Roman"/>
          <w:sz w:val="28"/>
          <w:szCs w:val="28"/>
        </w:rPr>
        <w:t>, от 15 декабря 2022 г. № 1889</w:t>
      </w:r>
      <w:r w:rsidRPr="00330C46">
        <w:rPr>
          <w:rFonts w:ascii="Times New Roman" w:hAnsi="Times New Roman"/>
          <w:sz w:val="28"/>
          <w:szCs w:val="28"/>
        </w:rPr>
        <w:t xml:space="preserve">. </w:t>
      </w:r>
    </w:p>
    <w:p w:rsidR="00B54F91" w:rsidRPr="005A44A2" w:rsidRDefault="00B54F91" w:rsidP="00BD1816">
      <w:pPr>
        <w:spacing w:after="0" w:line="240" w:lineRule="auto"/>
        <w:ind w:firstLine="709"/>
        <w:jc w:val="both"/>
        <w:rPr>
          <w:rFonts w:ascii="Times New Roman" w:hAnsi="Times New Roman"/>
          <w:sz w:val="28"/>
          <w:szCs w:val="28"/>
        </w:rPr>
      </w:pPr>
      <w:r w:rsidRPr="00330C46">
        <w:rPr>
          <w:rFonts w:ascii="Times New Roman" w:hAnsi="Times New Roman"/>
          <w:sz w:val="28"/>
          <w:szCs w:val="28"/>
        </w:rPr>
        <w:t xml:space="preserve">Ответственный исполнитель - администрация города Невинномысска в лице </w:t>
      </w:r>
      <w:r w:rsidR="00BD1816" w:rsidRPr="00BD1816">
        <w:rPr>
          <w:rFonts w:ascii="Times New Roman" w:hAnsi="Times New Roman"/>
          <w:sz w:val="28"/>
          <w:szCs w:val="28"/>
        </w:rPr>
        <w:t>управления документационного и кадрового обеспечения</w:t>
      </w:r>
      <w:r w:rsidR="00BD1816">
        <w:rPr>
          <w:rFonts w:ascii="Times New Roman" w:hAnsi="Times New Roman"/>
          <w:sz w:val="28"/>
          <w:szCs w:val="28"/>
        </w:rPr>
        <w:t xml:space="preserve"> </w:t>
      </w:r>
      <w:r w:rsidRPr="00330C46">
        <w:rPr>
          <w:rFonts w:ascii="Times New Roman" w:hAnsi="Times New Roman"/>
          <w:sz w:val="28"/>
          <w:szCs w:val="28"/>
        </w:rPr>
        <w:t>администр</w:t>
      </w:r>
      <w:r w:rsidRPr="00330C46">
        <w:rPr>
          <w:rFonts w:ascii="Times New Roman" w:hAnsi="Times New Roman"/>
          <w:sz w:val="28"/>
          <w:szCs w:val="28"/>
        </w:rPr>
        <w:t>а</w:t>
      </w:r>
      <w:r w:rsidRPr="00330C46">
        <w:rPr>
          <w:rFonts w:ascii="Times New Roman" w:hAnsi="Times New Roman"/>
          <w:sz w:val="28"/>
          <w:szCs w:val="28"/>
        </w:rPr>
        <w:t>ции города Невинномысска.</w:t>
      </w:r>
    </w:p>
    <w:p w:rsidR="006022AE" w:rsidRPr="00A52E94" w:rsidRDefault="006022AE" w:rsidP="006022AE">
      <w:pPr>
        <w:suppressAutoHyphens/>
        <w:spacing w:after="0" w:line="240" w:lineRule="auto"/>
        <w:ind w:firstLine="720"/>
        <w:jc w:val="both"/>
        <w:rPr>
          <w:rFonts w:ascii="Times New Roman" w:hAnsi="Times New Roman"/>
          <w:color w:val="000000" w:themeColor="text1"/>
          <w:sz w:val="28"/>
          <w:szCs w:val="28"/>
        </w:rPr>
      </w:pPr>
      <w:r w:rsidRPr="00A52E94">
        <w:rPr>
          <w:rFonts w:ascii="Times New Roman" w:hAnsi="Times New Roman"/>
          <w:color w:val="000000" w:themeColor="text1"/>
          <w:sz w:val="28"/>
          <w:szCs w:val="28"/>
        </w:rPr>
        <w:t>Всего на реализацию мероприятий программы в 202</w:t>
      </w:r>
      <w:r w:rsidR="003D6CCF" w:rsidRPr="00A52E94">
        <w:rPr>
          <w:rFonts w:ascii="Times New Roman" w:hAnsi="Times New Roman"/>
          <w:color w:val="000000" w:themeColor="text1"/>
          <w:sz w:val="28"/>
          <w:szCs w:val="28"/>
        </w:rPr>
        <w:t>2</w:t>
      </w:r>
      <w:r w:rsidRPr="00A52E94">
        <w:rPr>
          <w:rFonts w:ascii="Times New Roman" w:hAnsi="Times New Roman"/>
          <w:color w:val="000000" w:themeColor="text1"/>
          <w:sz w:val="28"/>
          <w:szCs w:val="28"/>
        </w:rPr>
        <w:t xml:space="preserve"> году выделено </w:t>
      </w:r>
      <w:r w:rsidR="003D6CCF" w:rsidRPr="00A52E94">
        <w:rPr>
          <w:rFonts w:ascii="Times New Roman" w:hAnsi="Times New Roman"/>
          <w:color w:val="000000" w:themeColor="text1"/>
          <w:sz w:val="28"/>
          <w:szCs w:val="28"/>
        </w:rPr>
        <w:t>69, 62</w:t>
      </w:r>
      <w:r w:rsidRPr="00A52E94">
        <w:rPr>
          <w:rFonts w:ascii="Times New Roman" w:hAnsi="Times New Roman"/>
          <w:color w:val="000000" w:themeColor="text1"/>
          <w:sz w:val="28"/>
          <w:szCs w:val="28"/>
        </w:rPr>
        <w:t xml:space="preserve"> тыс. рублей</w:t>
      </w:r>
      <w:r w:rsidR="003D6CCF" w:rsidRPr="00A52E94">
        <w:rPr>
          <w:rFonts w:ascii="Times New Roman" w:hAnsi="Times New Roman"/>
          <w:color w:val="000000" w:themeColor="text1"/>
          <w:sz w:val="28"/>
          <w:szCs w:val="28"/>
        </w:rPr>
        <w:t xml:space="preserve"> </w:t>
      </w:r>
      <w:r w:rsidRPr="00A52E94">
        <w:rPr>
          <w:rFonts w:ascii="Times New Roman" w:hAnsi="Times New Roman"/>
          <w:color w:val="000000" w:themeColor="text1"/>
          <w:sz w:val="28"/>
          <w:szCs w:val="28"/>
        </w:rPr>
        <w:t>бюджета города. За 202</w:t>
      </w:r>
      <w:r w:rsidR="003D6CCF" w:rsidRPr="00A52E94">
        <w:rPr>
          <w:rFonts w:ascii="Times New Roman" w:hAnsi="Times New Roman"/>
          <w:color w:val="000000" w:themeColor="text1"/>
          <w:sz w:val="28"/>
          <w:szCs w:val="28"/>
        </w:rPr>
        <w:t>2</w:t>
      </w:r>
      <w:r w:rsidRPr="00A52E94">
        <w:rPr>
          <w:rFonts w:ascii="Times New Roman" w:hAnsi="Times New Roman"/>
          <w:color w:val="000000" w:themeColor="text1"/>
          <w:sz w:val="28"/>
          <w:szCs w:val="28"/>
        </w:rPr>
        <w:t xml:space="preserve"> год освоено </w:t>
      </w:r>
      <w:r w:rsidR="003D6CCF" w:rsidRPr="00A52E94">
        <w:rPr>
          <w:rFonts w:ascii="Times New Roman" w:hAnsi="Times New Roman"/>
          <w:color w:val="000000" w:themeColor="text1"/>
          <w:sz w:val="28"/>
          <w:szCs w:val="28"/>
        </w:rPr>
        <w:t>69</w:t>
      </w:r>
      <w:r w:rsidRPr="00A52E94">
        <w:rPr>
          <w:rFonts w:ascii="Times New Roman" w:hAnsi="Times New Roman"/>
          <w:color w:val="000000" w:themeColor="text1"/>
          <w:sz w:val="28"/>
          <w:szCs w:val="28"/>
        </w:rPr>
        <w:t>,</w:t>
      </w:r>
      <w:r w:rsidR="003D6CCF" w:rsidRPr="00A52E94">
        <w:rPr>
          <w:rFonts w:ascii="Times New Roman" w:hAnsi="Times New Roman"/>
          <w:color w:val="000000" w:themeColor="text1"/>
          <w:sz w:val="28"/>
          <w:szCs w:val="28"/>
        </w:rPr>
        <w:t>62</w:t>
      </w:r>
      <w:r w:rsidRPr="00A52E94">
        <w:rPr>
          <w:rFonts w:ascii="Times New Roman" w:hAnsi="Times New Roman"/>
          <w:color w:val="000000" w:themeColor="text1"/>
          <w:sz w:val="28"/>
          <w:szCs w:val="28"/>
        </w:rPr>
        <w:t xml:space="preserve"> тыс. рублей (100 %).</w:t>
      </w:r>
    </w:p>
    <w:p w:rsidR="006A263F" w:rsidRDefault="00B54F91" w:rsidP="00B54F91">
      <w:pPr>
        <w:suppressAutoHyphens/>
        <w:spacing w:after="0" w:line="240" w:lineRule="auto"/>
        <w:ind w:firstLine="720"/>
        <w:jc w:val="both"/>
        <w:rPr>
          <w:rFonts w:ascii="Times New Roman" w:hAnsi="Times New Roman"/>
          <w:color w:val="000000" w:themeColor="text1"/>
          <w:sz w:val="28"/>
          <w:szCs w:val="28"/>
        </w:rPr>
      </w:pPr>
      <w:r w:rsidRPr="00A52E94">
        <w:rPr>
          <w:rFonts w:ascii="Times New Roman" w:hAnsi="Times New Roman"/>
          <w:color w:val="000000" w:themeColor="text1"/>
          <w:sz w:val="28"/>
          <w:szCs w:val="28"/>
        </w:rPr>
        <w:t xml:space="preserve">Все </w:t>
      </w:r>
      <w:r w:rsidR="00D60026" w:rsidRPr="00A52E94">
        <w:rPr>
          <w:rFonts w:ascii="Times New Roman" w:hAnsi="Times New Roman"/>
          <w:color w:val="000000" w:themeColor="text1"/>
          <w:sz w:val="28"/>
          <w:szCs w:val="28"/>
        </w:rPr>
        <w:t>5</w:t>
      </w:r>
      <w:r w:rsidRPr="00A52E94">
        <w:rPr>
          <w:rFonts w:ascii="Times New Roman" w:hAnsi="Times New Roman"/>
          <w:color w:val="000000" w:themeColor="text1"/>
          <w:sz w:val="28"/>
          <w:szCs w:val="28"/>
        </w:rPr>
        <w:t xml:space="preserve"> запланированных мероприяти</w:t>
      </w:r>
      <w:r w:rsidR="00D60026" w:rsidRPr="00A52E94">
        <w:rPr>
          <w:rFonts w:ascii="Times New Roman" w:hAnsi="Times New Roman"/>
          <w:color w:val="000000" w:themeColor="text1"/>
          <w:sz w:val="28"/>
          <w:szCs w:val="28"/>
        </w:rPr>
        <w:t>й</w:t>
      </w:r>
      <w:r w:rsidRPr="00A52E94">
        <w:rPr>
          <w:rFonts w:ascii="Times New Roman" w:hAnsi="Times New Roman"/>
          <w:color w:val="000000" w:themeColor="text1"/>
          <w:sz w:val="28"/>
          <w:szCs w:val="28"/>
        </w:rPr>
        <w:t xml:space="preserve"> выполнялись (начат</w:t>
      </w:r>
      <w:r w:rsidR="006E3F0D" w:rsidRPr="00A52E94">
        <w:rPr>
          <w:rFonts w:ascii="Times New Roman" w:hAnsi="Times New Roman"/>
          <w:color w:val="000000" w:themeColor="text1"/>
          <w:sz w:val="28"/>
          <w:szCs w:val="28"/>
        </w:rPr>
        <w:t>ы</w:t>
      </w:r>
      <w:r w:rsidRPr="00A52E94">
        <w:rPr>
          <w:rFonts w:ascii="Times New Roman" w:hAnsi="Times New Roman"/>
          <w:color w:val="000000" w:themeColor="text1"/>
          <w:sz w:val="28"/>
          <w:szCs w:val="28"/>
        </w:rPr>
        <w:t xml:space="preserve"> с опозданием). </w:t>
      </w:r>
      <w:r w:rsidR="006E3F0D" w:rsidRPr="00A52E94">
        <w:rPr>
          <w:rFonts w:ascii="Times New Roman" w:hAnsi="Times New Roman"/>
          <w:color w:val="000000" w:themeColor="text1"/>
          <w:sz w:val="28"/>
          <w:szCs w:val="28"/>
        </w:rPr>
        <w:t>Из</w:t>
      </w:r>
      <w:r w:rsidR="003D6CCF" w:rsidRPr="00A52E94">
        <w:rPr>
          <w:rFonts w:ascii="Times New Roman" w:hAnsi="Times New Roman"/>
          <w:color w:val="000000" w:themeColor="text1"/>
          <w:sz w:val="28"/>
          <w:szCs w:val="28"/>
        </w:rPr>
        <w:t xml:space="preserve"> </w:t>
      </w:r>
      <w:r w:rsidR="00D60026" w:rsidRPr="00A52E94">
        <w:rPr>
          <w:rFonts w:ascii="Times New Roman" w:hAnsi="Times New Roman"/>
          <w:color w:val="000000" w:themeColor="text1"/>
          <w:sz w:val="28"/>
          <w:szCs w:val="28"/>
        </w:rPr>
        <w:t>5</w:t>
      </w:r>
      <w:r w:rsidRPr="00A52E94">
        <w:rPr>
          <w:rFonts w:ascii="Times New Roman" w:hAnsi="Times New Roman"/>
          <w:color w:val="000000" w:themeColor="text1"/>
          <w:sz w:val="28"/>
          <w:szCs w:val="28"/>
        </w:rPr>
        <w:t xml:space="preserve"> непосредственных результатов </w:t>
      </w:r>
      <w:r w:rsidR="00EC0E9F" w:rsidRPr="00A52E94">
        <w:rPr>
          <w:rFonts w:ascii="Times New Roman" w:hAnsi="Times New Roman"/>
          <w:color w:val="000000" w:themeColor="text1"/>
          <w:sz w:val="28"/>
          <w:szCs w:val="28"/>
        </w:rPr>
        <w:t xml:space="preserve">3 достигли планового уровня, 1 </w:t>
      </w:r>
      <w:proofErr w:type="gramStart"/>
      <w:r w:rsidR="00EC0E9F" w:rsidRPr="00A52E94">
        <w:rPr>
          <w:rFonts w:ascii="Times New Roman" w:hAnsi="Times New Roman"/>
          <w:color w:val="000000" w:themeColor="text1"/>
          <w:sz w:val="28"/>
          <w:szCs w:val="28"/>
        </w:rPr>
        <w:t>перевыполнен</w:t>
      </w:r>
      <w:proofErr w:type="gramEnd"/>
      <w:r w:rsidR="00EC0E9F" w:rsidRPr="00A52E94">
        <w:rPr>
          <w:rFonts w:ascii="Times New Roman" w:hAnsi="Times New Roman"/>
          <w:color w:val="000000" w:themeColor="text1"/>
          <w:sz w:val="28"/>
          <w:szCs w:val="28"/>
        </w:rPr>
        <w:t xml:space="preserve">, 1 не достигнут. </w:t>
      </w:r>
    </w:p>
    <w:p w:rsidR="00EC0E9F" w:rsidRPr="00A52E94" w:rsidRDefault="00EC0E9F" w:rsidP="00B54F91">
      <w:pPr>
        <w:suppressAutoHyphens/>
        <w:spacing w:after="0" w:line="240" w:lineRule="auto"/>
        <w:ind w:firstLine="720"/>
        <w:jc w:val="both"/>
        <w:rPr>
          <w:rFonts w:ascii="Times New Roman" w:hAnsi="Times New Roman"/>
          <w:color w:val="000000" w:themeColor="text1"/>
          <w:sz w:val="28"/>
          <w:szCs w:val="28"/>
        </w:rPr>
      </w:pPr>
      <w:bookmarkStart w:id="1" w:name="_GoBack"/>
      <w:bookmarkEnd w:id="1"/>
      <w:r w:rsidRPr="00A52E94">
        <w:rPr>
          <w:rFonts w:ascii="Times New Roman" w:hAnsi="Times New Roman"/>
          <w:color w:val="000000" w:themeColor="text1"/>
          <w:sz w:val="28"/>
          <w:szCs w:val="28"/>
        </w:rPr>
        <w:t>Из</w:t>
      </w:r>
      <w:r w:rsidR="00A52E94">
        <w:rPr>
          <w:rFonts w:ascii="Times New Roman" w:hAnsi="Times New Roman"/>
          <w:color w:val="000000" w:themeColor="text1"/>
          <w:sz w:val="28"/>
          <w:szCs w:val="28"/>
        </w:rPr>
        <w:t xml:space="preserve"> </w:t>
      </w:r>
      <w:r w:rsidR="008D66B5" w:rsidRPr="00A52E94">
        <w:rPr>
          <w:rFonts w:ascii="Times New Roman" w:hAnsi="Times New Roman"/>
          <w:color w:val="000000" w:themeColor="text1"/>
          <w:sz w:val="28"/>
          <w:szCs w:val="28"/>
        </w:rPr>
        <w:t>3</w:t>
      </w:r>
      <w:r w:rsidR="00B54F91" w:rsidRPr="00A52E94">
        <w:rPr>
          <w:rFonts w:ascii="Times New Roman" w:hAnsi="Times New Roman"/>
          <w:color w:val="000000" w:themeColor="text1"/>
          <w:sz w:val="28"/>
          <w:szCs w:val="28"/>
        </w:rPr>
        <w:t xml:space="preserve"> показател</w:t>
      </w:r>
      <w:r w:rsidRPr="00A52E94">
        <w:rPr>
          <w:rFonts w:ascii="Times New Roman" w:hAnsi="Times New Roman"/>
          <w:color w:val="000000" w:themeColor="text1"/>
          <w:sz w:val="28"/>
          <w:szCs w:val="28"/>
        </w:rPr>
        <w:t>ей 2</w:t>
      </w:r>
      <w:r w:rsidR="00B54F91" w:rsidRPr="00A52E94">
        <w:rPr>
          <w:rFonts w:ascii="Times New Roman" w:hAnsi="Times New Roman"/>
          <w:color w:val="000000" w:themeColor="text1"/>
          <w:sz w:val="28"/>
          <w:szCs w:val="28"/>
        </w:rPr>
        <w:t xml:space="preserve"> достигли планового уровня</w:t>
      </w:r>
      <w:r w:rsidR="008D66B5" w:rsidRPr="00A52E94">
        <w:rPr>
          <w:rFonts w:ascii="Times New Roman" w:hAnsi="Times New Roman"/>
          <w:color w:val="000000" w:themeColor="text1"/>
          <w:sz w:val="28"/>
          <w:szCs w:val="28"/>
        </w:rPr>
        <w:t>,</w:t>
      </w:r>
      <w:r w:rsidRPr="00A52E94">
        <w:rPr>
          <w:rFonts w:ascii="Times New Roman" w:hAnsi="Times New Roman"/>
          <w:color w:val="000000" w:themeColor="text1"/>
          <w:sz w:val="28"/>
          <w:szCs w:val="28"/>
        </w:rPr>
        <w:t xml:space="preserve"> 1 перевыполнен. Из 2 задач 1 </w:t>
      </w:r>
      <w:proofErr w:type="gramStart"/>
      <w:r w:rsidRPr="00A52E94">
        <w:rPr>
          <w:rFonts w:ascii="Times New Roman" w:hAnsi="Times New Roman"/>
          <w:color w:val="000000" w:themeColor="text1"/>
          <w:sz w:val="28"/>
          <w:szCs w:val="28"/>
        </w:rPr>
        <w:t>решена</w:t>
      </w:r>
      <w:proofErr w:type="gramEnd"/>
      <w:r w:rsidRPr="00A52E94">
        <w:rPr>
          <w:rFonts w:ascii="Times New Roman" w:hAnsi="Times New Roman"/>
          <w:color w:val="000000" w:themeColor="text1"/>
          <w:sz w:val="28"/>
          <w:szCs w:val="28"/>
        </w:rPr>
        <w:t xml:space="preserve"> на плановом уровне, 1 – на уровне выше плана. </w:t>
      </w:r>
    </w:p>
    <w:p w:rsidR="00B54F91" w:rsidRPr="00A52E94" w:rsidRDefault="008D66B5" w:rsidP="00B54F91">
      <w:pPr>
        <w:suppressAutoHyphens/>
        <w:spacing w:after="0" w:line="240" w:lineRule="auto"/>
        <w:ind w:firstLine="720"/>
        <w:jc w:val="both"/>
        <w:rPr>
          <w:rFonts w:ascii="Times New Roman" w:hAnsi="Times New Roman"/>
          <w:color w:val="000000" w:themeColor="text1"/>
          <w:sz w:val="28"/>
          <w:szCs w:val="28"/>
        </w:rPr>
      </w:pPr>
      <w:r w:rsidRPr="00A52E94">
        <w:rPr>
          <w:rFonts w:ascii="Times New Roman" w:hAnsi="Times New Roman"/>
          <w:color w:val="000000" w:themeColor="text1"/>
          <w:sz w:val="28"/>
          <w:szCs w:val="28"/>
        </w:rPr>
        <w:t xml:space="preserve">Все 2 </w:t>
      </w:r>
      <w:proofErr w:type="gramStart"/>
      <w:r w:rsidRPr="00A52E94">
        <w:rPr>
          <w:rFonts w:ascii="Times New Roman" w:hAnsi="Times New Roman"/>
          <w:color w:val="000000" w:themeColor="text1"/>
          <w:sz w:val="28"/>
          <w:szCs w:val="28"/>
        </w:rPr>
        <w:t>целевых</w:t>
      </w:r>
      <w:proofErr w:type="gramEnd"/>
      <w:r w:rsidRPr="00A52E94">
        <w:rPr>
          <w:rFonts w:ascii="Times New Roman" w:hAnsi="Times New Roman"/>
          <w:color w:val="000000" w:themeColor="text1"/>
          <w:sz w:val="28"/>
          <w:szCs w:val="28"/>
        </w:rPr>
        <w:t xml:space="preserve"> индикатора достигли планового уровня, все 2 цели достигнуты.</w:t>
      </w:r>
    </w:p>
    <w:p w:rsidR="00BD76D8" w:rsidRPr="00502F0B" w:rsidRDefault="00BD76D8" w:rsidP="00BD76D8">
      <w:pPr>
        <w:suppressAutoHyphens/>
        <w:spacing w:after="0" w:line="240" w:lineRule="auto"/>
        <w:ind w:firstLine="720"/>
        <w:jc w:val="both"/>
        <w:rPr>
          <w:rFonts w:ascii="Times New Roman" w:hAnsi="Times New Roman"/>
          <w:sz w:val="28"/>
          <w:szCs w:val="28"/>
        </w:rPr>
      </w:pPr>
      <w:r w:rsidRPr="00502F0B">
        <w:rPr>
          <w:rFonts w:ascii="Times New Roman" w:hAnsi="Times New Roman"/>
          <w:sz w:val="28"/>
          <w:szCs w:val="28"/>
        </w:rPr>
        <w:t xml:space="preserve">Ответственным исполнителем были приняты меры по увеличению точности планирования </w:t>
      </w:r>
      <w:r w:rsidR="00502F0B" w:rsidRPr="00502F0B">
        <w:rPr>
          <w:rFonts w:ascii="Times New Roman" w:hAnsi="Times New Roman"/>
          <w:sz w:val="28"/>
          <w:szCs w:val="28"/>
        </w:rPr>
        <w:t>основных</w:t>
      </w:r>
      <w:r w:rsidRPr="00502F0B">
        <w:rPr>
          <w:rFonts w:ascii="Times New Roman" w:hAnsi="Times New Roman"/>
          <w:sz w:val="28"/>
          <w:szCs w:val="28"/>
        </w:rPr>
        <w:t xml:space="preserve"> параметров программы. </w:t>
      </w:r>
    </w:p>
    <w:p w:rsidR="00B54F91" w:rsidRPr="00A52E94" w:rsidRDefault="00B54F91" w:rsidP="00B54F91">
      <w:pPr>
        <w:suppressAutoHyphens/>
        <w:spacing w:after="0" w:line="240" w:lineRule="auto"/>
        <w:ind w:firstLine="720"/>
        <w:jc w:val="both"/>
        <w:rPr>
          <w:rFonts w:ascii="Times New Roman" w:hAnsi="Times New Roman"/>
          <w:color w:val="000000" w:themeColor="text1"/>
          <w:sz w:val="28"/>
          <w:szCs w:val="28"/>
        </w:rPr>
      </w:pPr>
      <w:r w:rsidRPr="00A52E94">
        <w:rPr>
          <w:rFonts w:ascii="Times New Roman" w:hAnsi="Times New Roman"/>
          <w:color w:val="000000" w:themeColor="text1"/>
          <w:sz w:val="28"/>
          <w:szCs w:val="28"/>
        </w:rPr>
        <w:t>По итогам оценки эффективности</w:t>
      </w:r>
      <w:r w:rsidR="00E3712C" w:rsidRPr="00A52E94">
        <w:rPr>
          <w:rFonts w:ascii="Times New Roman" w:hAnsi="Times New Roman"/>
          <w:color w:val="000000" w:themeColor="text1"/>
          <w:sz w:val="28"/>
          <w:szCs w:val="28"/>
        </w:rPr>
        <w:t xml:space="preserve"> программы</w:t>
      </w:r>
      <w:r w:rsidRPr="00A52E94">
        <w:rPr>
          <w:rFonts w:ascii="Times New Roman" w:hAnsi="Times New Roman"/>
          <w:color w:val="000000" w:themeColor="text1"/>
          <w:sz w:val="28"/>
          <w:szCs w:val="28"/>
        </w:rPr>
        <w:t xml:space="preserve"> ответственному исполнителю необходимо обратить внимание на точность планирования и своевременную корректировку</w:t>
      </w:r>
      <w:r w:rsidR="00665769" w:rsidRPr="00A52E94">
        <w:rPr>
          <w:rFonts w:ascii="Times New Roman" w:hAnsi="Times New Roman"/>
          <w:color w:val="000000" w:themeColor="text1"/>
          <w:sz w:val="28"/>
          <w:szCs w:val="28"/>
        </w:rPr>
        <w:t xml:space="preserve"> сроков исполнения мероприятий</w:t>
      </w:r>
      <w:r w:rsidR="00760130" w:rsidRPr="00A52E94">
        <w:rPr>
          <w:rFonts w:ascii="Times New Roman" w:hAnsi="Times New Roman"/>
          <w:color w:val="000000" w:themeColor="text1"/>
          <w:sz w:val="28"/>
          <w:szCs w:val="28"/>
        </w:rPr>
        <w:t>, контрольных событий</w:t>
      </w:r>
      <w:r w:rsidR="006F1F0A" w:rsidRPr="00A52E94">
        <w:rPr>
          <w:rFonts w:ascii="Times New Roman" w:hAnsi="Times New Roman"/>
          <w:color w:val="000000" w:themeColor="text1"/>
          <w:sz w:val="28"/>
          <w:szCs w:val="28"/>
        </w:rPr>
        <w:t xml:space="preserve">, </w:t>
      </w:r>
      <w:r w:rsidR="00665769" w:rsidRPr="00A52E94">
        <w:rPr>
          <w:rFonts w:ascii="Times New Roman" w:hAnsi="Times New Roman"/>
          <w:color w:val="000000" w:themeColor="text1"/>
          <w:sz w:val="28"/>
          <w:szCs w:val="28"/>
        </w:rPr>
        <w:t>непосредственных результатов</w:t>
      </w:r>
      <w:r w:rsidRPr="00A52E94">
        <w:rPr>
          <w:rFonts w:ascii="Times New Roman" w:hAnsi="Times New Roman"/>
          <w:color w:val="000000" w:themeColor="text1"/>
          <w:sz w:val="28"/>
          <w:szCs w:val="28"/>
        </w:rPr>
        <w:t xml:space="preserve">. </w:t>
      </w:r>
      <w:r w:rsidR="00760130" w:rsidRPr="00A52E94">
        <w:rPr>
          <w:rFonts w:ascii="Times New Roman" w:hAnsi="Times New Roman"/>
          <w:color w:val="000000" w:themeColor="text1"/>
          <w:sz w:val="28"/>
          <w:szCs w:val="28"/>
        </w:rPr>
        <w:t xml:space="preserve">Обратить внимание на </w:t>
      </w:r>
      <w:r w:rsidR="00EC0E9F" w:rsidRPr="00A52E94">
        <w:rPr>
          <w:rFonts w:ascii="Times New Roman" w:hAnsi="Times New Roman"/>
          <w:color w:val="000000" w:themeColor="text1"/>
          <w:sz w:val="28"/>
          <w:szCs w:val="28"/>
        </w:rPr>
        <w:t>взаимосвязь основных параметров программы</w:t>
      </w:r>
      <w:r w:rsidR="00760130" w:rsidRPr="00A52E94">
        <w:rPr>
          <w:rFonts w:ascii="Times New Roman" w:hAnsi="Times New Roman"/>
          <w:color w:val="000000" w:themeColor="text1"/>
          <w:sz w:val="28"/>
          <w:szCs w:val="28"/>
        </w:rPr>
        <w:t>.</w:t>
      </w:r>
    </w:p>
    <w:p w:rsidR="00B54F91" w:rsidRDefault="00B54F91" w:rsidP="00B54F91">
      <w:pPr>
        <w:spacing w:after="0" w:line="240" w:lineRule="auto"/>
        <w:ind w:firstLine="720"/>
        <w:jc w:val="both"/>
        <w:rPr>
          <w:rFonts w:ascii="Times New Roman" w:hAnsi="Times New Roman"/>
          <w:sz w:val="28"/>
          <w:szCs w:val="28"/>
        </w:rPr>
      </w:pPr>
    </w:p>
    <w:p w:rsidR="00B54F91" w:rsidRDefault="00B54F91" w:rsidP="00B54F91">
      <w:pPr>
        <w:suppressAutoHyphens/>
        <w:spacing w:after="0" w:line="240" w:lineRule="auto"/>
        <w:ind w:firstLine="720"/>
        <w:jc w:val="both"/>
        <w:rPr>
          <w:rFonts w:ascii="Times New Roman" w:hAnsi="Times New Roman"/>
          <w:sz w:val="28"/>
          <w:szCs w:val="28"/>
        </w:rPr>
      </w:pPr>
      <w:r>
        <w:rPr>
          <w:rFonts w:ascii="Times New Roman" w:hAnsi="Times New Roman"/>
          <w:sz w:val="28"/>
          <w:szCs w:val="28"/>
        </w:rPr>
        <w:t>1. Результаты использования средств на реализацию мероприятий программы.</w:t>
      </w:r>
    </w:p>
    <w:p w:rsidR="00B54F91" w:rsidRDefault="00B54F91" w:rsidP="00B54F91">
      <w:pPr>
        <w:spacing w:after="0" w:line="240" w:lineRule="auto"/>
        <w:ind w:firstLine="720"/>
        <w:jc w:val="both"/>
        <w:rPr>
          <w:rFonts w:ascii="Times New Roman" w:hAnsi="Times New Roman"/>
          <w:sz w:val="28"/>
          <w:szCs w:val="28"/>
        </w:rPr>
      </w:pPr>
    </w:p>
    <w:p w:rsidR="00B54F91" w:rsidRPr="00B3390D" w:rsidRDefault="00B54F91" w:rsidP="00B54F91">
      <w:pPr>
        <w:pStyle w:val="ConsPlusNonformat"/>
        <w:widowControl/>
        <w:jc w:val="center"/>
        <w:rPr>
          <w:rFonts w:ascii="Times New Roman" w:hAnsi="Times New Roman" w:cs="Times New Roman"/>
          <w:sz w:val="28"/>
          <w:szCs w:val="28"/>
        </w:rPr>
      </w:pPr>
      <w:r w:rsidRPr="00B3390D">
        <w:rPr>
          <w:rFonts w:ascii="Times New Roman" w:hAnsi="Times New Roman" w:cs="Times New Roman"/>
          <w:sz w:val="28"/>
          <w:szCs w:val="28"/>
        </w:rPr>
        <w:t>ОТЧЕТ</w:t>
      </w:r>
    </w:p>
    <w:p w:rsidR="00B54F91" w:rsidRDefault="00B54F91" w:rsidP="00B54F91">
      <w:pPr>
        <w:pStyle w:val="ConsPlusNonformat"/>
        <w:widowControl/>
        <w:jc w:val="center"/>
        <w:rPr>
          <w:rFonts w:ascii="Times New Roman" w:hAnsi="Times New Roman" w:cs="Times New Roman"/>
          <w:sz w:val="28"/>
          <w:szCs w:val="28"/>
        </w:rPr>
      </w:pPr>
      <w:r w:rsidRPr="00B3390D">
        <w:rPr>
          <w:rFonts w:ascii="Times New Roman" w:hAnsi="Times New Roman" w:cs="Times New Roman"/>
          <w:sz w:val="28"/>
          <w:szCs w:val="28"/>
        </w:rPr>
        <w:t xml:space="preserve">об использовании средств бюджета города </w:t>
      </w:r>
    </w:p>
    <w:p w:rsidR="00B54F91" w:rsidRDefault="00B54F91" w:rsidP="00B54F91">
      <w:pPr>
        <w:pStyle w:val="ConsPlusNonformat"/>
        <w:widowControl/>
        <w:jc w:val="center"/>
        <w:rPr>
          <w:rFonts w:ascii="Times New Roman" w:hAnsi="Times New Roman" w:cs="Times New Roman"/>
          <w:sz w:val="28"/>
          <w:szCs w:val="28"/>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1974"/>
        <w:gridCol w:w="686"/>
        <w:gridCol w:w="854"/>
        <w:gridCol w:w="910"/>
        <w:gridCol w:w="881"/>
        <w:gridCol w:w="1190"/>
        <w:gridCol w:w="952"/>
        <w:gridCol w:w="798"/>
        <w:gridCol w:w="728"/>
      </w:tblGrid>
      <w:tr w:rsidR="00B54F91" w:rsidRPr="00A85005" w:rsidTr="00566CC7">
        <w:tc>
          <w:tcPr>
            <w:tcW w:w="724" w:type="dxa"/>
            <w:vMerge w:val="restart"/>
            <w:shd w:val="clear" w:color="auto" w:fill="auto"/>
            <w:vAlign w:val="center"/>
          </w:tcPr>
          <w:p w:rsidR="00B54F91" w:rsidRPr="00A85005" w:rsidRDefault="00B54F91" w:rsidP="00566CC7">
            <w:pPr>
              <w:jc w:val="center"/>
              <w:rPr>
                <w:rFonts w:ascii="Times New Roman" w:hAnsi="Times New Roman"/>
                <w:sz w:val="16"/>
                <w:szCs w:val="16"/>
              </w:rPr>
            </w:pPr>
            <w:r w:rsidRPr="00A85005">
              <w:rPr>
                <w:rFonts w:ascii="Times New Roman" w:hAnsi="Times New Roman"/>
                <w:sz w:val="16"/>
                <w:szCs w:val="16"/>
              </w:rPr>
              <w:t xml:space="preserve">№ </w:t>
            </w:r>
            <w:proofErr w:type="gramStart"/>
            <w:r w:rsidRPr="00A85005">
              <w:rPr>
                <w:rFonts w:ascii="Times New Roman" w:hAnsi="Times New Roman"/>
                <w:sz w:val="16"/>
                <w:szCs w:val="16"/>
              </w:rPr>
              <w:t>п</w:t>
            </w:r>
            <w:proofErr w:type="gramEnd"/>
            <w:r w:rsidRPr="00A85005">
              <w:rPr>
                <w:rFonts w:ascii="Times New Roman" w:hAnsi="Times New Roman"/>
                <w:sz w:val="16"/>
                <w:szCs w:val="16"/>
              </w:rPr>
              <w:t>/п</w:t>
            </w:r>
          </w:p>
        </w:tc>
        <w:tc>
          <w:tcPr>
            <w:tcW w:w="1974" w:type="dxa"/>
            <w:vMerge w:val="restart"/>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Наименование програ</w:t>
            </w:r>
            <w:r w:rsidRPr="00A85005">
              <w:rPr>
                <w:rFonts w:ascii="Times New Roman" w:hAnsi="Times New Roman"/>
                <w:sz w:val="16"/>
                <w:szCs w:val="16"/>
              </w:rPr>
              <w:t>м</w:t>
            </w:r>
            <w:r w:rsidRPr="00A85005">
              <w:rPr>
                <w:rFonts w:ascii="Times New Roman" w:hAnsi="Times New Roman"/>
                <w:sz w:val="16"/>
                <w:szCs w:val="16"/>
              </w:rPr>
              <w:t>мы, подпрограммы,</w:t>
            </w:r>
          </w:p>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основного мероприятия, ВЦП</w:t>
            </w:r>
          </w:p>
        </w:tc>
        <w:tc>
          <w:tcPr>
            <w:tcW w:w="3331" w:type="dxa"/>
            <w:gridSpan w:val="4"/>
            <w:shd w:val="clear" w:color="auto" w:fill="auto"/>
          </w:tcPr>
          <w:p w:rsidR="00B54F91" w:rsidRPr="00A85005" w:rsidRDefault="00B54F91" w:rsidP="00566CC7">
            <w:pPr>
              <w:pStyle w:val="ConsPlusNonformat"/>
              <w:widowControl/>
              <w:jc w:val="center"/>
              <w:rPr>
                <w:rFonts w:ascii="Times New Roman" w:hAnsi="Times New Roman" w:cs="Times New Roman"/>
                <w:sz w:val="28"/>
                <w:szCs w:val="28"/>
              </w:rPr>
            </w:pPr>
            <w:r w:rsidRPr="00A85005">
              <w:rPr>
                <w:rFonts w:ascii="Times New Roman" w:hAnsi="Times New Roman"/>
                <w:sz w:val="16"/>
                <w:szCs w:val="16"/>
              </w:rPr>
              <w:t>Целевая статья расходов</w:t>
            </w:r>
          </w:p>
        </w:tc>
        <w:tc>
          <w:tcPr>
            <w:tcW w:w="1190" w:type="dxa"/>
            <w:vMerge w:val="restart"/>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Ответстве</w:t>
            </w:r>
            <w:r w:rsidRPr="00A85005">
              <w:rPr>
                <w:rFonts w:ascii="Times New Roman" w:hAnsi="Times New Roman"/>
                <w:sz w:val="16"/>
                <w:szCs w:val="16"/>
              </w:rPr>
              <w:t>н</w:t>
            </w:r>
            <w:r w:rsidRPr="00A85005">
              <w:rPr>
                <w:rFonts w:ascii="Times New Roman" w:hAnsi="Times New Roman"/>
                <w:sz w:val="16"/>
                <w:szCs w:val="16"/>
              </w:rPr>
              <w:t>ные исполн</w:t>
            </w:r>
            <w:r w:rsidRPr="00A85005">
              <w:rPr>
                <w:rFonts w:ascii="Times New Roman" w:hAnsi="Times New Roman"/>
                <w:sz w:val="16"/>
                <w:szCs w:val="16"/>
              </w:rPr>
              <w:t>и</w:t>
            </w:r>
            <w:r w:rsidRPr="00A85005">
              <w:rPr>
                <w:rFonts w:ascii="Times New Roman" w:hAnsi="Times New Roman"/>
                <w:sz w:val="16"/>
                <w:szCs w:val="16"/>
              </w:rPr>
              <w:t>тели,</w:t>
            </w:r>
          </w:p>
          <w:p w:rsidR="00B54F91" w:rsidRPr="00A85005" w:rsidRDefault="00B54F91" w:rsidP="00566CC7">
            <w:pPr>
              <w:pStyle w:val="ConsPlusNonformat"/>
              <w:widowControl/>
              <w:jc w:val="center"/>
              <w:rPr>
                <w:rFonts w:ascii="Times New Roman" w:hAnsi="Times New Roman" w:cs="Times New Roman"/>
                <w:sz w:val="28"/>
                <w:szCs w:val="28"/>
              </w:rPr>
            </w:pPr>
            <w:r w:rsidRPr="00A85005">
              <w:rPr>
                <w:rFonts w:ascii="Times New Roman" w:hAnsi="Times New Roman"/>
                <w:sz w:val="16"/>
                <w:szCs w:val="16"/>
              </w:rPr>
              <w:t>соисполнит</w:t>
            </w:r>
            <w:r w:rsidRPr="00A85005">
              <w:rPr>
                <w:rFonts w:ascii="Times New Roman" w:hAnsi="Times New Roman"/>
                <w:sz w:val="16"/>
                <w:szCs w:val="16"/>
              </w:rPr>
              <w:t>е</w:t>
            </w:r>
            <w:r w:rsidRPr="00A85005">
              <w:rPr>
                <w:rFonts w:ascii="Times New Roman" w:hAnsi="Times New Roman"/>
                <w:sz w:val="16"/>
                <w:szCs w:val="16"/>
              </w:rPr>
              <w:t>ли</w:t>
            </w:r>
          </w:p>
        </w:tc>
        <w:tc>
          <w:tcPr>
            <w:tcW w:w="2478" w:type="dxa"/>
            <w:gridSpan w:val="3"/>
            <w:shd w:val="clear" w:color="auto" w:fill="auto"/>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Расходы за отчетный период</w:t>
            </w:r>
          </w:p>
          <w:p w:rsidR="00B54F91" w:rsidRPr="00A85005" w:rsidRDefault="00B54F91" w:rsidP="00566CC7">
            <w:pPr>
              <w:pStyle w:val="ConsPlusNonformat"/>
              <w:widowControl/>
              <w:jc w:val="center"/>
              <w:rPr>
                <w:rFonts w:ascii="Times New Roman" w:hAnsi="Times New Roman" w:cs="Times New Roman"/>
                <w:sz w:val="28"/>
                <w:szCs w:val="28"/>
              </w:rPr>
            </w:pPr>
            <w:r w:rsidRPr="00A85005">
              <w:rPr>
                <w:rFonts w:ascii="Times New Roman" w:hAnsi="Times New Roman"/>
                <w:sz w:val="16"/>
                <w:szCs w:val="16"/>
              </w:rPr>
              <w:t>(тыс. руб.)</w:t>
            </w:r>
          </w:p>
        </w:tc>
      </w:tr>
      <w:tr w:rsidR="00B54F91" w:rsidRPr="00A85005" w:rsidTr="002E0A91">
        <w:tc>
          <w:tcPr>
            <w:tcW w:w="724" w:type="dxa"/>
            <w:vMerge/>
            <w:shd w:val="clear" w:color="auto" w:fill="auto"/>
          </w:tcPr>
          <w:p w:rsidR="00B54F91" w:rsidRPr="00A85005" w:rsidRDefault="00B54F91" w:rsidP="00566CC7">
            <w:pPr>
              <w:pStyle w:val="ConsPlusNonformat"/>
              <w:widowControl/>
              <w:jc w:val="center"/>
              <w:rPr>
                <w:rFonts w:ascii="Times New Roman" w:hAnsi="Times New Roman" w:cs="Times New Roman"/>
                <w:sz w:val="28"/>
                <w:szCs w:val="28"/>
              </w:rPr>
            </w:pPr>
          </w:p>
        </w:tc>
        <w:tc>
          <w:tcPr>
            <w:tcW w:w="1974" w:type="dxa"/>
            <w:vMerge/>
            <w:shd w:val="clear" w:color="auto" w:fill="auto"/>
          </w:tcPr>
          <w:p w:rsidR="00B54F91" w:rsidRPr="00A85005" w:rsidRDefault="00B54F91" w:rsidP="00566CC7">
            <w:pPr>
              <w:pStyle w:val="ConsPlusNonformat"/>
              <w:widowControl/>
              <w:jc w:val="center"/>
              <w:rPr>
                <w:rFonts w:ascii="Times New Roman" w:hAnsi="Times New Roman" w:cs="Times New Roman"/>
                <w:sz w:val="28"/>
                <w:szCs w:val="28"/>
              </w:rPr>
            </w:pPr>
          </w:p>
        </w:tc>
        <w:tc>
          <w:tcPr>
            <w:tcW w:w="686" w:type="dxa"/>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пр</w:t>
            </w:r>
            <w:r w:rsidRPr="00A85005">
              <w:rPr>
                <w:rFonts w:ascii="Times New Roman" w:hAnsi="Times New Roman"/>
                <w:sz w:val="16"/>
                <w:szCs w:val="16"/>
              </w:rPr>
              <w:t>о</w:t>
            </w:r>
            <w:r w:rsidRPr="00A85005">
              <w:rPr>
                <w:rFonts w:ascii="Times New Roman" w:hAnsi="Times New Roman"/>
                <w:sz w:val="16"/>
                <w:szCs w:val="16"/>
              </w:rPr>
              <w:t>гра</w:t>
            </w:r>
            <w:r w:rsidRPr="00A85005">
              <w:rPr>
                <w:rFonts w:ascii="Times New Roman" w:hAnsi="Times New Roman"/>
                <w:sz w:val="16"/>
                <w:szCs w:val="16"/>
              </w:rPr>
              <w:t>м</w:t>
            </w:r>
            <w:r w:rsidRPr="00A85005">
              <w:rPr>
                <w:rFonts w:ascii="Times New Roman" w:hAnsi="Times New Roman"/>
                <w:sz w:val="16"/>
                <w:szCs w:val="16"/>
              </w:rPr>
              <w:t>ма</w:t>
            </w:r>
          </w:p>
        </w:tc>
        <w:tc>
          <w:tcPr>
            <w:tcW w:w="854" w:type="dxa"/>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подпр</w:t>
            </w:r>
            <w:r w:rsidRPr="00A85005">
              <w:rPr>
                <w:rFonts w:ascii="Times New Roman" w:hAnsi="Times New Roman"/>
                <w:sz w:val="16"/>
                <w:szCs w:val="16"/>
              </w:rPr>
              <w:t>о</w:t>
            </w:r>
            <w:r w:rsidRPr="00A85005">
              <w:rPr>
                <w:rFonts w:ascii="Times New Roman" w:hAnsi="Times New Roman"/>
                <w:sz w:val="16"/>
                <w:szCs w:val="16"/>
              </w:rPr>
              <w:t>грамма</w:t>
            </w:r>
          </w:p>
        </w:tc>
        <w:tc>
          <w:tcPr>
            <w:tcW w:w="910" w:type="dxa"/>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основное меропр</w:t>
            </w:r>
            <w:r w:rsidRPr="00A85005">
              <w:rPr>
                <w:rFonts w:ascii="Times New Roman" w:hAnsi="Times New Roman"/>
                <w:sz w:val="16"/>
                <w:szCs w:val="16"/>
              </w:rPr>
              <w:t>и</w:t>
            </w:r>
            <w:r w:rsidRPr="00A85005">
              <w:rPr>
                <w:rFonts w:ascii="Times New Roman" w:hAnsi="Times New Roman"/>
                <w:sz w:val="16"/>
                <w:szCs w:val="16"/>
              </w:rPr>
              <w:t>ятие</w:t>
            </w:r>
          </w:p>
        </w:tc>
        <w:tc>
          <w:tcPr>
            <w:tcW w:w="881" w:type="dxa"/>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напра</w:t>
            </w:r>
            <w:r w:rsidRPr="00A85005">
              <w:rPr>
                <w:rFonts w:ascii="Times New Roman" w:hAnsi="Times New Roman"/>
                <w:sz w:val="16"/>
                <w:szCs w:val="16"/>
              </w:rPr>
              <w:t>в</w:t>
            </w:r>
            <w:r w:rsidRPr="00A85005">
              <w:rPr>
                <w:rFonts w:ascii="Times New Roman" w:hAnsi="Times New Roman"/>
                <w:sz w:val="16"/>
                <w:szCs w:val="16"/>
              </w:rPr>
              <w:t>ление расходов</w:t>
            </w:r>
          </w:p>
        </w:tc>
        <w:tc>
          <w:tcPr>
            <w:tcW w:w="1190" w:type="dxa"/>
            <w:vMerge/>
            <w:shd w:val="clear" w:color="auto" w:fill="auto"/>
          </w:tcPr>
          <w:p w:rsidR="00B54F91" w:rsidRPr="00A85005" w:rsidRDefault="00B54F91" w:rsidP="00566CC7">
            <w:pPr>
              <w:pStyle w:val="ConsPlusNonformat"/>
              <w:widowControl/>
              <w:jc w:val="center"/>
              <w:rPr>
                <w:rFonts w:ascii="Times New Roman" w:hAnsi="Times New Roman" w:cs="Times New Roman"/>
                <w:sz w:val="28"/>
                <w:szCs w:val="28"/>
              </w:rPr>
            </w:pPr>
          </w:p>
        </w:tc>
        <w:tc>
          <w:tcPr>
            <w:tcW w:w="952" w:type="dxa"/>
            <w:shd w:val="clear" w:color="auto" w:fill="auto"/>
            <w:vAlign w:val="center"/>
          </w:tcPr>
          <w:p w:rsidR="00B54F91" w:rsidRPr="00A85005" w:rsidRDefault="00B54F91" w:rsidP="00373BB7">
            <w:pPr>
              <w:spacing w:after="0" w:line="240" w:lineRule="auto"/>
              <w:jc w:val="center"/>
              <w:rPr>
                <w:rFonts w:ascii="Times New Roman" w:hAnsi="Times New Roman"/>
                <w:sz w:val="16"/>
                <w:szCs w:val="16"/>
              </w:rPr>
            </w:pPr>
            <w:r w:rsidRPr="00A85005">
              <w:rPr>
                <w:rFonts w:ascii="Times New Roman" w:hAnsi="Times New Roman"/>
                <w:sz w:val="16"/>
                <w:szCs w:val="16"/>
              </w:rPr>
              <w:t>сводная бюдже</w:t>
            </w:r>
            <w:r w:rsidRPr="00A85005">
              <w:rPr>
                <w:rFonts w:ascii="Times New Roman" w:hAnsi="Times New Roman"/>
                <w:sz w:val="16"/>
                <w:szCs w:val="16"/>
              </w:rPr>
              <w:t>т</w:t>
            </w:r>
            <w:r w:rsidRPr="00A85005">
              <w:rPr>
                <w:rFonts w:ascii="Times New Roman" w:hAnsi="Times New Roman"/>
                <w:sz w:val="16"/>
                <w:szCs w:val="16"/>
              </w:rPr>
              <w:t>ная ро</w:t>
            </w:r>
            <w:r w:rsidRPr="00A85005">
              <w:rPr>
                <w:rFonts w:ascii="Times New Roman" w:hAnsi="Times New Roman"/>
                <w:sz w:val="16"/>
                <w:szCs w:val="16"/>
              </w:rPr>
              <w:t>с</w:t>
            </w:r>
            <w:r w:rsidRPr="00A85005">
              <w:rPr>
                <w:rFonts w:ascii="Times New Roman" w:hAnsi="Times New Roman"/>
                <w:sz w:val="16"/>
                <w:szCs w:val="16"/>
              </w:rPr>
              <w:t>пись, план на  01 января 20</w:t>
            </w:r>
            <w:r w:rsidR="008D2843">
              <w:rPr>
                <w:rFonts w:ascii="Times New Roman" w:hAnsi="Times New Roman"/>
                <w:sz w:val="16"/>
                <w:szCs w:val="16"/>
              </w:rPr>
              <w:t>2</w:t>
            </w:r>
            <w:r w:rsidR="00373BB7">
              <w:rPr>
                <w:rFonts w:ascii="Times New Roman" w:hAnsi="Times New Roman"/>
                <w:sz w:val="16"/>
                <w:szCs w:val="16"/>
              </w:rPr>
              <w:t>2</w:t>
            </w:r>
            <w:r w:rsidRPr="00A85005">
              <w:rPr>
                <w:rFonts w:ascii="Times New Roman" w:hAnsi="Times New Roman"/>
                <w:sz w:val="16"/>
                <w:szCs w:val="16"/>
              </w:rPr>
              <w:t xml:space="preserve"> г.</w:t>
            </w:r>
          </w:p>
        </w:tc>
        <w:tc>
          <w:tcPr>
            <w:tcW w:w="798" w:type="dxa"/>
            <w:shd w:val="clear" w:color="auto" w:fill="auto"/>
            <w:vAlign w:val="center"/>
          </w:tcPr>
          <w:p w:rsidR="00B54F91" w:rsidRPr="00A85005" w:rsidRDefault="00B54F91" w:rsidP="00373BB7">
            <w:pPr>
              <w:spacing w:after="0" w:line="240" w:lineRule="auto"/>
              <w:jc w:val="center"/>
              <w:rPr>
                <w:rFonts w:ascii="Times New Roman" w:hAnsi="Times New Roman"/>
                <w:sz w:val="16"/>
                <w:szCs w:val="16"/>
              </w:rPr>
            </w:pPr>
            <w:r w:rsidRPr="00A85005">
              <w:rPr>
                <w:rFonts w:ascii="Times New Roman" w:hAnsi="Times New Roman"/>
                <w:sz w:val="16"/>
                <w:szCs w:val="16"/>
              </w:rPr>
              <w:t>сводная бю</w:t>
            </w:r>
            <w:r w:rsidRPr="00A85005">
              <w:rPr>
                <w:rFonts w:ascii="Times New Roman" w:hAnsi="Times New Roman"/>
                <w:sz w:val="16"/>
                <w:szCs w:val="16"/>
              </w:rPr>
              <w:t>д</w:t>
            </w:r>
            <w:r w:rsidRPr="00A85005">
              <w:rPr>
                <w:rFonts w:ascii="Times New Roman" w:hAnsi="Times New Roman"/>
                <w:sz w:val="16"/>
                <w:szCs w:val="16"/>
              </w:rPr>
              <w:t>жетная роспись на 31 декабря 20</w:t>
            </w:r>
            <w:r w:rsidR="008D2843">
              <w:rPr>
                <w:rFonts w:ascii="Times New Roman" w:hAnsi="Times New Roman"/>
                <w:sz w:val="16"/>
                <w:szCs w:val="16"/>
              </w:rPr>
              <w:t>2</w:t>
            </w:r>
            <w:r w:rsidR="00373BB7">
              <w:rPr>
                <w:rFonts w:ascii="Times New Roman" w:hAnsi="Times New Roman"/>
                <w:sz w:val="16"/>
                <w:szCs w:val="16"/>
              </w:rPr>
              <w:t>2</w:t>
            </w:r>
            <w:r w:rsidRPr="00A85005">
              <w:rPr>
                <w:rFonts w:ascii="Times New Roman" w:hAnsi="Times New Roman"/>
                <w:sz w:val="16"/>
                <w:szCs w:val="16"/>
              </w:rPr>
              <w:t xml:space="preserve"> г.</w:t>
            </w:r>
          </w:p>
        </w:tc>
        <w:tc>
          <w:tcPr>
            <w:tcW w:w="728" w:type="dxa"/>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касс</w:t>
            </w:r>
            <w:r w:rsidRPr="00A85005">
              <w:rPr>
                <w:rFonts w:ascii="Times New Roman" w:hAnsi="Times New Roman"/>
                <w:sz w:val="16"/>
                <w:szCs w:val="16"/>
              </w:rPr>
              <w:t>о</w:t>
            </w:r>
            <w:r w:rsidRPr="00A85005">
              <w:rPr>
                <w:rFonts w:ascii="Times New Roman" w:hAnsi="Times New Roman"/>
                <w:sz w:val="16"/>
                <w:szCs w:val="16"/>
              </w:rPr>
              <w:t>вое испо</w:t>
            </w:r>
            <w:r w:rsidRPr="00A85005">
              <w:rPr>
                <w:rFonts w:ascii="Times New Roman" w:hAnsi="Times New Roman"/>
                <w:sz w:val="16"/>
                <w:szCs w:val="16"/>
              </w:rPr>
              <w:t>л</w:t>
            </w:r>
            <w:r w:rsidRPr="00A85005">
              <w:rPr>
                <w:rFonts w:ascii="Times New Roman" w:hAnsi="Times New Roman"/>
                <w:sz w:val="16"/>
                <w:szCs w:val="16"/>
              </w:rPr>
              <w:t>нение</w:t>
            </w:r>
          </w:p>
        </w:tc>
      </w:tr>
    </w:tbl>
    <w:p w:rsidR="00B54F91" w:rsidRPr="00A313B8" w:rsidRDefault="00B54F91" w:rsidP="00B54F91">
      <w:pPr>
        <w:pStyle w:val="ConsPlusNonformat"/>
        <w:widowControl/>
        <w:jc w:val="center"/>
        <w:rPr>
          <w:rFonts w:ascii="Times New Roman" w:hAnsi="Times New Roman" w:cs="Times New Roman"/>
          <w:sz w:val="2"/>
          <w:szCs w:val="2"/>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957"/>
        <w:gridCol w:w="700"/>
        <w:gridCol w:w="864"/>
        <w:gridCol w:w="886"/>
        <w:gridCol w:w="895"/>
        <w:gridCol w:w="1190"/>
        <w:gridCol w:w="952"/>
        <w:gridCol w:w="798"/>
        <w:gridCol w:w="735"/>
      </w:tblGrid>
      <w:tr w:rsidR="00B54F91" w:rsidRPr="0017008B" w:rsidTr="00566CC7">
        <w:trPr>
          <w:tblHeader/>
        </w:trPr>
        <w:tc>
          <w:tcPr>
            <w:tcW w:w="727" w:type="dxa"/>
            <w:vAlign w:val="center"/>
          </w:tcPr>
          <w:p w:rsidR="00B54F91" w:rsidRPr="00013DF6" w:rsidRDefault="00B54F91" w:rsidP="00566CC7">
            <w:pPr>
              <w:spacing w:after="0" w:line="240" w:lineRule="auto"/>
              <w:jc w:val="center"/>
              <w:rPr>
                <w:rFonts w:ascii="Times New Roman" w:hAnsi="Times New Roman"/>
                <w:sz w:val="16"/>
                <w:szCs w:val="16"/>
              </w:rPr>
            </w:pPr>
            <w:r w:rsidRPr="00013DF6">
              <w:rPr>
                <w:rFonts w:ascii="Times New Roman" w:hAnsi="Times New Roman"/>
                <w:sz w:val="16"/>
                <w:szCs w:val="16"/>
              </w:rPr>
              <w:t>1</w:t>
            </w:r>
          </w:p>
        </w:tc>
        <w:tc>
          <w:tcPr>
            <w:tcW w:w="1957" w:type="dxa"/>
            <w:vAlign w:val="center"/>
          </w:tcPr>
          <w:p w:rsidR="00B54F91" w:rsidRPr="00013DF6" w:rsidRDefault="00B54F91" w:rsidP="00566CC7">
            <w:pPr>
              <w:spacing w:after="0" w:line="240" w:lineRule="auto"/>
              <w:jc w:val="center"/>
              <w:rPr>
                <w:rFonts w:ascii="Times New Roman" w:hAnsi="Times New Roman"/>
                <w:sz w:val="16"/>
                <w:szCs w:val="16"/>
              </w:rPr>
            </w:pPr>
            <w:r w:rsidRPr="00013DF6">
              <w:rPr>
                <w:rFonts w:ascii="Times New Roman" w:hAnsi="Times New Roman"/>
                <w:sz w:val="16"/>
                <w:szCs w:val="16"/>
              </w:rPr>
              <w:t>2</w:t>
            </w:r>
          </w:p>
        </w:tc>
        <w:tc>
          <w:tcPr>
            <w:tcW w:w="700" w:type="dxa"/>
            <w:vAlign w:val="center"/>
          </w:tcPr>
          <w:p w:rsidR="00B54F91" w:rsidRPr="00013DF6" w:rsidRDefault="00B54F91" w:rsidP="00566CC7">
            <w:pPr>
              <w:spacing w:after="0" w:line="240" w:lineRule="auto"/>
              <w:jc w:val="center"/>
              <w:rPr>
                <w:rFonts w:ascii="Times New Roman" w:hAnsi="Times New Roman"/>
                <w:sz w:val="16"/>
                <w:szCs w:val="16"/>
              </w:rPr>
            </w:pPr>
            <w:r w:rsidRPr="00013DF6">
              <w:rPr>
                <w:rFonts w:ascii="Times New Roman" w:hAnsi="Times New Roman"/>
                <w:sz w:val="16"/>
                <w:szCs w:val="16"/>
              </w:rPr>
              <w:t>3</w:t>
            </w:r>
          </w:p>
        </w:tc>
        <w:tc>
          <w:tcPr>
            <w:tcW w:w="864" w:type="dxa"/>
          </w:tcPr>
          <w:p w:rsidR="00B54F91" w:rsidRPr="00013DF6" w:rsidRDefault="00B54F91" w:rsidP="00566CC7">
            <w:pPr>
              <w:spacing w:after="0" w:line="240" w:lineRule="auto"/>
              <w:jc w:val="center"/>
              <w:rPr>
                <w:rFonts w:ascii="Times New Roman" w:hAnsi="Times New Roman"/>
                <w:sz w:val="16"/>
                <w:szCs w:val="16"/>
              </w:rPr>
            </w:pPr>
            <w:r w:rsidRPr="00013DF6">
              <w:rPr>
                <w:rFonts w:ascii="Times New Roman" w:hAnsi="Times New Roman"/>
                <w:sz w:val="16"/>
                <w:szCs w:val="16"/>
              </w:rPr>
              <w:t>4</w:t>
            </w:r>
          </w:p>
        </w:tc>
        <w:tc>
          <w:tcPr>
            <w:tcW w:w="886" w:type="dxa"/>
            <w:vAlign w:val="center"/>
          </w:tcPr>
          <w:p w:rsidR="00B54F91" w:rsidRPr="00013DF6" w:rsidRDefault="00B54F91" w:rsidP="00566CC7">
            <w:pPr>
              <w:spacing w:after="0" w:line="240" w:lineRule="auto"/>
              <w:jc w:val="center"/>
              <w:rPr>
                <w:rFonts w:ascii="Times New Roman" w:hAnsi="Times New Roman"/>
                <w:sz w:val="16"/>
                <w:szCs w:val="16"/>
              </w:rPr>
            </w:pPr>
            <w:r w:rsidRPr="00013DF6">
              <w:rPr>
                <w:rFonts w:ascii="Times New Roman" w:hAnsi="Times New Roman"/>
                <w:sz w:val="16"/>
                <w:szCs w:val="16"/>
              </w:rPr>
              <w:t>5</w:t>
            </w:r>
          </w:p>
        </w:tc>
        <w:tc>
          <w:tcPr>
            <w:tcW w:w="895" w:type="dxa"/>
            <w:vAlign w:val="center"/>
          </w:tcPr>
          <w:p w:rsidR="00B54F91" w:rsidRPr="00013DF6" w:rsidRDefault="00B54F91" w:rsidP="00566CC7">
            <w:pPr>
              <w:spacing w:after="0" w:line="240" w:lineRule="auto"/>
              <w:jc w:val="center"/>
              <w:rPr>
                <w:rFonts w:ascii="Times New Roman" w:hAnsi="Times New Roman"/>
                <w:sz w:val="16"/>
                <w:szCs w:val="16"/>
              </w:rPr>
            </w:pPr>
            <w:r w:rsidRPr="00013DF6">
              <w:rPr>
                <w:rFonts w:ascii="Times New Roman" w:hAnsi="Times New Roman"/>
                <w:sz w:val="16"/>
                <w:szCs w:val="16"/>
              </w:rPr>
              <w:t>6</w:t>
            </w:r>
          </w:p>
        </w:tc>
        <w:tc>
          <w:tcPr>
            <w:tcW w:w="1190" w:type="dxa"/>
            <w:vAlign w:val="center"/>
          </w:tcPr>
          <w:p w:rsidR="00B54F91" w:rsidRPr="00013DF6" w:rsidRDefault="00B54F91" w:rsidP="00566CC7">
            <w:pPr>
              <w:spacing w:after="0" w:line="240" w:lineRule="auto"/>
              <w:jc w:val="center"/>
              <w:rPr>
                <w:rFonts w:ascii="Times New Roman" w:hAnsi="Times New Roman"/>
                <w:sz w:val="16"/>
                <w:szCs w:val="16"/>
              </w:rPr>
            </w:pPr>
            <w:r w:rsidRPr="00013DF6">
              <w:rPr>
                <w:rFonts w:ascii="Times New Roman" w:hAnsi="Times New Roman"/>
                <w:sz w:val="16"/>
                <w:szCs w:val="16"/>
              </w:rPr>
              <w:t>7</w:t>
            </w:r>
          </w:p>
        </w:tc>
        <w:tc>
          <w:tcPr>
            <w:tcW w:w="952" w:type="dxa"/>
            <w:vAlign w:val="center"/>
          </w:tcPr>
          <w:p w:rsidR="00B54F91" w:rsidRPr="00013DF6" w:rsidRDefault="00B54F91" w:rsidP="00566CC7">
            <w:pPr>
              <w:spacing w:after="0" w:line="240" w:lineRule="auto"/>
              <w:jc w:val="center"/>
              <w:rPr>
                <w:rFonts w:ascii="Times New Roman" w:hAnsi="Times New Roman"/>
                <w:sz w:val="16"/>
                <w:szCs w:val="16"/>
              </w:rPr>
            </w:pPr>
            <w:r w:rsidRPr="00013DF6">
              <w:rPr>
                <w:rFonts w:ascii="Times New Roman" w:hAnsi="Times New Roman"/>
                <w:sz w:val="16"/>
                <w:szCs w:val="16"/>
              </w:rPr>
              <w:t>8</w:t>
            </w:r>
          </w:p>
        </w:tc>
        <w:tc>
          <w:tcPr>
            <w:tcW w:w="798" w:type="dxa"/>
            <w:vAlign w:val="center"/>
          </w:tcPr>
          <w:p w:rsidR="00B54F91" w:rsidRPr="00013DF6" w:rsidRDefault="00B54F91" w:rsidP="00566CC7">
            <w:pPr>
              <w:spacing w:after="0" w:line="240" w:lineRule="auto"/>
              <w:jc w:val="center"/>
              <w:rPr>
                <w:rFonts w:ascii="Times New Roman" w:hAnsi="Times New Roman"/>
                <w:sz w:val="16"/>
                <w:szCs w:val="16"/>
              </w:rPr>
            </w:pPr>
            <w:r w:rsidRPr="00013DF6">
              <w:rPr>
                <w:rFonts w:ascii="Times New Roman" w:hAnsi="Times New Roman"/>
                <w:sz w:val="16"/>
                <w:szCs w:val="16"/>
              </w:rPr>
              <w:t>9</w:t>
            </w:r>
          </w:p>
        </w:tc>
        <w:tc>
          <w:tcPr>
            <w:tcW w:w="735" w:type="dxa"/>
            <w:vAlign w:val="center"/>
          </w:tcPr>
          <w:p w:rsidR="00B54F91" w:rsidRPr="00013DF6" w:rsidRDefault="00B54F91" w:rsidP="00566CC7">
            <w:pPr>
              <w:spacing w:after="0" w:line="240" w:lineRule="auto"/>
              <w:jc w:val="center"/>
              <w:rPr>
                <w:rFonts w:ascii="Times New Roman" w:hAnsi="Times New Roman"/>
                <w:sz w:val="16"/>
                <w:szCs w:val="16"/>
              </w:rPr>
            </w:pPr>
            <w:r w:rsidRPr="00013DF6">
              <w:rPr>
                <w:rFonts w:ascii="Times New Roman" w:hAnsi="Times New Roman"/>
                <w:sz w:val="16"/>
                <w:szCs w:val="16"/>
              </w:rPr>
              <w:t>10</w:t>
            </w:r>
          </w:p>
        </w:tc>
      </w:tr>
      <w:tr w:rsidR="00FF43F4" w:rsidRPr="00E86C2C" w:rsidTr="006A263F">
        <w:tc>
          <w:tcPr>
            <w:tcW w:w="727" w:type="dxa"/>
            <w:vAlign w:val="center"/>
          </w:tcPr>
          <w:p w:rsidR="00FF43F4" w:rsidRPr="00013DF6" w:rsidRDefault="00FF43F4" w:rsidP="00566CC7">
            <w:pPr>
              <w:spacing w:after="0" w:line="240" w:lineRule="auto"/>
              <w:jc w:val="center"/>
              <w:rPr>
                <w:rFonts w:ascii="Times New Roman" w:hAnsi="Times New Roman"/>
                <w:sz w:val="16"/>
                <w:szCs w:val="16"/>
              </w:rPr>
            </w:pPr>
          </w:p>
        </w:tc>
        <w:tc>
          <w:tcPr>
            <w:tcW w:w="1957" w:type="dxa"/>
            <w:vAlign w:val="center"/>
          </w:tcPr>
          <w:p w:rsidR="00FF43F4" w:rsidRPr="00BD0D35" w:rsidRDefault="00FF43F4" w:rsidP="00566CC7">
            <w:pPr>
              <w:spacing w:after="0" w:line="240" w:lineRule="auto"/>
              <w:rPr>
                <w:rFonts w:ascii="Times New Roman" w:hAnsi="Times New Roman"/>
                <w:bCs/>
                <w:color w:val="000000"/>
                <w:sz w:val="16"/>
                <w:szCs w:val="16"/>
              </w:rPr>
            </w:pPr>
            <w:r w:rsidRPr="00BD0D35">
              <w:rPr>
                <w:rFonts w:ascii="Times New Roman" w:hAnsi="Times New Roman"/>
                <w:bCs/>
                <w:color w:val="000000"/>
                <w:sz w:val="16"/>
                <w:szCs w:val="16"/>
              </w:rPr>
              <w:t>Муниципальная пр</w:t>
            </w:r>
            <w:r w:rsidRPr="00BD0D35">
              <w:rPr>
                <w:rFonts w:ascii="Times New Roman" w:hAnsi="Times New Roman"/>
                <w:bCs/>
                <w:color w:val="000000"/>
                <w:sz w:val="16"/>
                <w:szCs w:val="16"/>
              </w:rPr>
              <w:t>о</w:t>
            </w:r>
            <w:r w:rsidRPr="00BD0D35">
              <w:rPr>
                <w:rFonts w:ascii="Times New Roman" w:hAnsi="Times New Roman"/>
                <w:bCs/>
                <w:color w:val="000000"/>
                <w:sz w:val="16"/>
                <w:szCs w:val="16"/>
              </w:rPr>
              <w:t xml:space="preserve">грамма </w:t>
            </w:r>
            <w:r>
              <w:rPr>
                <w:rFonts w:ascii="Times New Roman" w:hAnsi="Times New Roman"/>
                <w:bCs/>
                <w:color w:val="000000"/>
                <w:sz w:val="16"/>
                <w:szCs w:val="16"/>
              </w:rPr>
              <w:t>«</w:t>
            </w:r>
            <w:r w:rsidRPr="00BD0D35">
              <w:rPr>
                <w:rFonts w:ascii="Times New Roman" w:hAnsi="Times New Roman"/>
                <w:bCs/>
                <w:color w:val="000000"/>
                <w:sz w:val="16"/>
                <w:szCs w:val="16"/>
              </w:rPr>
              <w:t>Развитие мун</w:t>
            </w:r>
            <w:r w:rsidRPr="00BD0D35">
              <w:rPr>
                <w:rFonts w:ascii="Times New Roman" w:hAnsi="Times New Roman"/>
                <w:bCs/>
                <w:color w:val="000000"/>
                <w:sz w:val="16"/>
                <w:szCs w:val="16"/>
              </w:rPr>
              <w:t>и</w:t>
            </w:r>
            <w:r w:rsidRPr="00BD0D35">
              <w:rPr>
                <w:rFonts w:ascii="Times New Roman" w:hAnsi="Times New Roman"/>
                <w:bCs/>
                <w:color w:val="000000"/>
                <w:sz w:val="16"/>
                <w:szCs w:val="16"/>
              </w:rPr>
              <w:t>ципальной службы и противодействие ко</w:t>
            </w:r>
            <w:r w:rsidRPr="00BD0D35">
              <w:rPr>
                <w:rFonts w:ascii="Times New Roman" w:hAnsi="Times New Roman"/>
                <w:bCs/>
                <w:color w:val="000000"/>
                <w:sz w:val="16"/>
                <w:szCs w:val="16"/>
              </w:rPr>
              <w:t>р</w:t>
            </w:r>
            <w:r w:rsidRPr="00BD0D35">
              <w:rPr>
                <w:rFonts w:ascii="Times New Roman" w:hAnsi="Times New Roman"/>
                <w:bCs/>
                <w:color w:val="000000"/>
                <w:sz w:val="16"/>
                <w:szCs w:val="16"/>
              </w:rPr>
              <w:t>рупции в администрации города Невинномысска и ее ор</w:t>
            </w:r>
            <w:r>
              <w:rPr>
                <w:rFonts w:ascii="Times New Roman" w:hAnsi="Times New Roman"/>
                <w:bCs/>
                <w:color w:val="000000"/>
                <w:sz w:val="16"/>
                <w:szCs w:val="16"/>
              </w:rPr>
              <w:t xml:space="preserve">ганах» всего, в том </w:t>
            </w:r>
            <w:r>
              <w:rPr>
                <w:rFonts w:ascii="Times New Roman" w:hAnsi="Times New Roman"/>
                <w:bCs/>
                <w:color w:val="000000"/>
                <w:sz w:val="16"/>
                <w:szCs w:val="16"/>
              </w:rPr>
              <w:lastRenderedPageBreak/>
              <w:t>числе:</w:t>
            </w:r>
          </w:p>
        </w:tc>
        <w:tc>
          <w:tcPr>
            <w:tcW w:w="700" w:type="dxa"/>
            <w:shd w:val="clear" w:color="auto" w:fill="auto"/>
            <w:vAlign w:val="center"/>
          </w:tcPr>
          <w:p w:rsidR="00FF43F4" w:rsidRPr="00BD0D35" w:rsidRDefault="00FF43F4" w:rsidP="00566CC7">
            <w:pPr>
              <w:spacing w:after="0" w:line="240" w:lineRule="auto"/>
              <w:jc w:val="center"/>
              <w:rPr>
                <w:rFonts w:ascii="Times New Roman" w:hAnsi="Times New Roman"/>
                <w:color w:val="000000"/>
                <w:sz w:val="16"/>
                <w:szCs w:val="16"/>
              </w:rPr>
            </w:pPr>
            <w:r w:rsidRPr="00BD0D35">
              <w:rPr>
                <w:rFonts w:ascii="Times New Roman" w:hAnsi="Times New Roman"/>
                <w:color w:val="000000"/>
                <w:sz w:val="16"/>
                <w:szCs w:val="16"/>
              </w:rPr>
              <w:lastRenderedPageBreak/>
              <w:t>08</w:t>
            </w:r>
          </w:p>
        </w:tc>
        <w:tc>
          <w:tcPr>
            <w:tcW w:w="864" w:type="dxa"/>
            <w:shd w:val="clear" w:color="auto" w:fill="auto"/>
            <w:vAlign w:val="center"/>
          </w:tcPr>
          <w:p w:rsidR="00FF43F4" w:rsidRPr="00BD0D35" w:rsidRDefault="00FF43F4" w:rsidP="00566CC7">
            <w:pPr>
              <w:spacing w:after="0" w:line="240" w:lineRule="auto"/>
              <w:jc w:val="center"/>
              <w:rPr>
                <w:rFonts w:ascii="Times New Roman" w:hAnsi="Times New Roman"/>
                <w:color w:val="000000"/>
                <w:sz w:val="16"/>
                <w:szCs w:val="16"/>
              </w:rPr>
            </w:pPr>
          </w:p>
        </w:tc>
        <w:tc>
          <w:tcPr>
            <w:tcW w:w="886" w:type="dxa"/>
            <w:shd w:val="clear" w:color="auto" w:fill="auto"/>
            <w:vAlign w:val="center"/>
          </w:tcPr>
          <w:p w:rsidR="00FF43F4" w:rsidRPr="00BD0D35" w:rsidRDefault="00FF43F4" w:rsidP="00566CC7">
            <w:pPr>
              <w:spacing w:after="0" w:line="240" w:lineRule="auto"/>
              <w:jc w:val="center"/>
              <w:rPr>
                <w:rFonts w:ascii="Times New Roman" w:hAnsi="Times New Roman"/>
                <w:color w:val="000000"/>
                <w:sz w:val="16"/>
                <w:szCs w:val="16"/>
              </w:rPr>
            </w:pPr>
          </w:p>
        </w:tc>
        <w:tc>
          <w:tcPr>
            <w:tcW w:w="895" w:type="dxa"/>
            <w:shd w:val="clear" w:color="auto" w:fill="auto"/>
            <w:vAlign w:val="center"/>
          </w:tcPr>
          <w:p w:rsidR="00FF43F4" w:rsidRPr="00BD0D35" w:rsidRDefault="00FF43F4" w:rsidP="00566CC7">
            <w:pPr>
              <w:spacing w:after="0" w:line="240" w:lineRule="auto"/>
              <w:jc w:val="center"/>
              <w:rPr>
                <w:rFonts w:ascii="Times New Roman" w:hAnsi="Times New Roman"/>
                <w:color w:val="000000"/>
                <w:sz w:val="16"/>
                <w:szCs w:val="16"/>
              </w:rPr>
            </w:pPr>
          </w:p>
        </w:tc>
        <w:tc>
          <w:tcPr>
            <w:tcW w:w="1190" w:type="dxa"/>
            <w:shd w:val="clear" w:color="auto" w:fill="auto"/>
            <w:vAlign w:val="center"/>
          </w:tcPr>
          <w:p w:rsidR="00FF43F4" w:rsidRPr="00BD1816" w:rsidRDefault="00FF43F4" w:rsidP="00CA6597">
            <w:pPr>
              <w:spacing w:after="0" w:line="240" w:lineRule="auto"/>
              <w:rPr>
                <w:rFonts w:ascii="Times New Roman" w:hAnsi="Times New Roman"/>
                <w:color w:val="000000"/>
                <w:sz w:val="16"/>
                <w:szCs w:val="16"/>
              </w:rPr>
            </w:pPr>
            <w:r w:rsidRPr="00BD1816">
              <w:rPr>
                <w:rFonts w:ascii="Times New Roman" w:hAnsi="Times New Roman"/>
                <w:color w:val="000000"/>
                <w:sz w:val="16"/>
                <w:szCs w:val="16"/>
              </w:rPr>
              <w:t>администр</w:t>
            </w:r>
            <w:r w:rsidRPr="00BD1816">
              <w:rPr>
                <w:rFonts w:ascii="Times New Roman" w:hAnsi="Times New Roman"/>
                <w:color w:val="000000"/>
                <w:sz w:val="16"/>
                <w:szCs w:val="16"/>
              </w:rPr>
              <w:t>а</w:t>
            </w:r>
            <w:r w:rsidRPr="00BD1816">
              <w:rPr>
                <w:rFonts w:ascii="Times New Roman" w:hAnsi="Times New Roman"/>
                <w:color w:val="000000"/>
                <w:sz w:val="16"/>
                <w:szCs w:val="16"/>
              </w:rPr>
              <w:t>ция города Невинномы</w:t>
            </w:r>
            <w:r w:rsidRPr="00BD1816">
              <w:rPr>
                <w:rFonts w:ascii="Times New Roman" w:hAnsi="Times New Roman"/>
                <w:color w:val="000000"/>
                <w:sz w:val="16"/>
                <w:szCs w:val="16"/>
              </w:rPr>
              <w:t>с</w:t>
            </w:r>
            <w:r w:rsidRPr="00BD1816">
              <w:rPr>
                <w:rFonts w:ascii="Times New Roman" w:hAnsi="Times New Roman"/>
                <w:color w:val="000000"/>
                <w:sz w:val="16"/>
                <w:szCs w:val="16"/>
              </w:rPr>
              <w:t xml:space="preserve">ска в лице </w:t>
            </w:r>
            <w:r w:rsidRPr="00BD1816">
              <w:rPr>
                <w:rFonts w:ascii="Times New Roman" w:hAnsi="Times New Roman"/>
                <w:sz w:val="16"/>
                <w:szCs w:val="16"/>
              </w:rPr>
              <w:t>управления документац</w:t>
            </w:r>
            <w:r w:rsidRPr="00BD1816">
              <w:rPr>
                <w:rFonts w:ascii="Times New Roman" w:hAnsi="Times New Roman"/>
                <w:sz w:val="16"/>
                <w:szCs w:val="16"/>
              </w:rPr>
              <w:t>и</w:t>
            </w:r>
            <w:r w:rsidRPr="00BD1816">
              <w:rPr>
                <w:rFonts w:ascii="Times New Roman" w:hAnsi="Times New Roman"/>
                <w:sz w:val="16"/>
                <w:szCs w:val="16"/>
              </w:rPr>
              <w:t xml:space="preserve">онного и </w:t>
            </w:r>
            <w:r w:rsidRPr="00BD1816">
              <w:rPr>
                <w:rFonts w:ascii="Times New Roman" w:hAnsi="Times New Roman"/>
                <w:sz w:val="16"/>
                <w:szCs w:val="16"/>
              </w:rPr>
              <w:lastRenderedPageBreak/>
              <w:t xml:space="preserve">кадрового обеспечения </w:t>
            </w:r>
            <w:r w:rsidRPr="00BD1816">
              <w:rPr>
                <w:rFonts w:ascii="Times New Roman" w:hAnsi="Times New Roman"/>
                <w:color w:val="000000"/>
                <w:sz w:val="16"/>
                <w:szCs w:val="16"/>
              </w:rPr>
              <w:t xml:space="preserve">(далее – </w:t>
            </w:r>
            <w:r>
              <w:rPr>
                <w:rFonts w:ascii="Times New Roman" w:hAnsi="Times New Roman"/>
                <w:color w:val="000000"/>
                <w:sz w:val="16"/>
                <w:szCs w:val="16"/>
              </w:rPr>
              <w:t>управление</w:t>
            </w:r>
            <w:r w:rsidRPr="00BD1816">
              <w:rPr>
                <w:rFonts w:ascii="Times New Roman" w:hAnsi="Times New Roman"/>
                <w:color w:val="000000"/>
                <w:sz w:val="16"/>
                <w:szCs w:val="16"/>
              </w:rPr>
              <w:t>)</w:t>
            </w:r>
            <w:r>
              <w:rPr>
                <w:rFonts w:ascii="Times New Roman" w:hAnsi="Times New Roman"/>
                <w:color w:val="000000"/>
                <w:sz w:val="16"/>
                <w:szCs w:val="16"/>
              </w:rPr>
              <w:t xml:space="preserve">, </w:t>
            </w:r>
            <w:r w:rsidRPr="00BD0D35">
              <w:rPr>
                <w:rFonts w:ascii="Times New Roman" w:hAnsi="Times New Roman"/>
                <w:color w:val="000000"/>
                <w:sz w:val="16"/>
                <w:szCs w:val="16"/>
              </w:rPr>
              <w:t>администр</w:t>
            </w:r>
            <w:r w:rsidRPr="00BD0D35">
              <w:rPr>
                <w:rFonts w:ascii="Times New Roman" w:hAnsi="Times New Roman"/>
                <w:color w:val="000000"/>
                <w:sz w:val="16"/>
                <w:szCs w:val="16"/>
              </w:rPr>
              <w:t>а</w:t>
            </w:r>
            <w:r w:rsidRPr="00BD0D35">
              <w:rPr>
                <w:rFonts w:ascii="Times New Roman" w:hAnsi="Times New Roman"/>
                <w:color w:val="000000"/>
                <w:sz w:val="16"/>
                <w:szCs w:val="16"/>
              </w:rPr>
              <w:t>ция города</w:t>
            </w:r>
            <w:r>
              <w:rPr>
                <w:rFonts w:ascii="Times New Roman" w:hAnsi="Times New Roman"/>
                <w:color w:val="000000"/>
                <w:sz w:val="16"/>
                <w:szCs w:val="16"/>
              </w:rPr>
              <w:t xml:space="preserve"> Невинномы</w:t>
            </w:r>
            <w:r>
              <w:rPr>
                <w:rFonts w:ascii="Times New Roman" w:hAnsi="Times New Roman"/>
                <w:color w:val="000000"/>
                <w:sz w:val="16"/>
                <w:szCs w:val="16"/>
              </w:rPr>
              <w:t>с</w:t>
            </w:r>
            <w:r>
              <w:rPr>
                <w:rFonts w:ascii="Times New Roman" w:hAnsi="Times New Roman"/>
                <w:color w:val="000000"/>
                <w:sz w:val="16"/>
                <w:szCs w:val="16"/>
              </w:rPr>
              <w:t>ска в лице отдела общ</w:t>
            </w:r>
            <w:r>
              <w:rPr>
                <w:rFonts w:ascii="Times New Roman" w:hAnsi="Times New Roman"/>
                <w:color w:val="000000"/>
                <w:sz w:val="16"/>
                <w:szCs w:val="16"/>
              </w:rPr>
              <w:t>е</w:t>
            </w:r>
            <w:r>
              <w:rPr>
                <w:rFonts w:ascii="Times New Roman" w:hAnsi="Times New Roman"/>
                <w:color w:val="000000"/>
                <w:sz w:val="16"/>
                <w:szCs w:val="16"/>
              </w:rPr>
              <w:t>ственной безопасности (далее – о</w:t>
            </w:r>
            <w:r>
              <w:rPr>
                <w:rFonts w:ascii="Times New Roman" w:hAnsi="Times New Roman"/>
                <w:color w:val="000000"/>
                <w:sz w:val="16"/>
                <w:szCs w:val="16"/>
              </w:rPr>
              <w:t>т</w:t>
            </w:r>
            <w:r>
              <w:rPr>
                <w:rFonts w:ascii="Times New Roman" w:hAnsi="Times New Roman"/>
                <w:color w:val="000000"/>
                <w:sz w:val="16"/>
                <w:szCs w:val="16"/>
              </w:rPr>
              <w:t>дел)</w:t>
            </w:r>
          </w:p>
        </w:tc>
        <w:tc>
          <w:tcPr>
            <w:tcW w:w="952" w:type="dxa"/>
            <w:shd w:val="clear" w:color="auto" w:fill="auto"/>
            <w:vAlign w:val="center"/>
          </w:tcPr>
          <w:p w:rsidR="00FF43F4" w:rsidRPr="00A52E94" w:rsidRDefault="00A52E94" w:rsidP="00FF43F4">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122</w:t>
            </w:r>
            <w:r w:rsidR="00FF43F4" w:rsidRPr="00A52E94">
              <w:rPr>
                <w:rFonts w:ascii="Times New Roman" w:hAnsi="Times New Roman"/>
                <w:color w:val="000000"/>
                <w:sz w:val="16"/>
                <w:szCs w:val="16"/>
              </w:rPr>
              <w:t>,90</w:t>
            </w:r>
          </w:p>
        </w:tc>
        <w:tc>
          <w:tcPr>
            <w:tcW w:w="798" w:type="dxa"/>
            <w:shd w:val="clear" w:color="auto" w:fill="auto"/>
            <w:vAlign w:val="center"/>
          </w:tcPr>
          <w:p w:rsidR="00FF43F4" w:rsidRPr="00A52E94" w:rsidRDefault="00FF43F4" w:rsidP="00FF43F4">
            <w:pPr>
              <w:spacing w:after="0" w:line="240" w:lineRule="auto"/>
              <w:jc w:val="center"/>
              <w:rPr>
                <w:rFonts w:ascii="Times New Roman" w:hAnsi="Times New Roman"/>
                <w:color w:val="000000"/>
                <w:sz w:val="16"/>
                <w:szCs w:val="16"/>
              </w:rPr>
            </w:pPr>
            <w:r w:rsidRPr="00A52E94">
              <w:rPr>
                <w:rFonts w:ascii="Times New Roman" w:hAnsi="Times New Roman"/>
                <w:color w:val="000000"/>
                <w:sz w:val="16"/>
                <w:szCs w:val="16"/>
              </w:rPr>
              <w:t>74,50</w:t>
            </w:r>
          </w:p>
        </w:tc>
        <w:tc>
          <w:tcPr>
            <w:tcW w:w="735" w:type="dxa"/>
            <w:shd w:val="clear" w:color="auto" w:fill="auto"/>
            <w:vAlign w:val="center"/>
          </w:tcPr>
          <w:p w:rsidR="00FF43F4" w:rsidRPr="00A52E94" w:rsidRDefault="00FF43F4" w:rsidP="00FF43F4">
            <w:pPr>
              <w:spacing w:after="0" w:line="240" w:lineRule="auto"/>
              <w:jc w:val="center"/>
              <w:rPr>
                <w:rFonts w:ascii="Times New Roman" w:hAnsi="Times New Roman"/>
                <w:color w:val="000000"/>
                <w:sz w:val="16"/>
                <w:szCs w:val="16"/>
              </w:rPr>
            </w:pPr>
            <w:r w:rsidRPr="00A52E94">
              <w:rPr>
                <w:rFonts w:ascii="Times New Roman" w:hAnsi="Times New Roman"/>
                <w:color w:val="000000"/>
                <w:sz w:val="16"/>
                <w:szCs w:val="16"/>
              </w:rPr>
              <w:t>72,80</w:t>
            </w:r>
          </w:p>
        </w:tc>
      </w:tr>
      <w:tr w:rsidR="00FF43F4" w:rsidRPr="00E86C2C" w:rsidTr="00E73B79">
        <w:tc>
          <w:tcPr>
            <w:tcW w:w="727" w:type="dxa"/>
            <w:vAlign w:val="center"/>
          </w:tcPr>
          <w:p w:rsidR="00FF43F4" w:rsidRDefault="00FF43F4" w:rsidP="00566CC7">
            <w:pPr>
              <w:spacing w:after="0" w:line="240" w:lineRule="auto"/>
              <w:jc w:val="center"/>
              <w:rPr>
                <w:rFonts w:ascii="Times New Roman" w:hAnsi="Times New Roman"/>
                <w:sz w:val="16"/>
                <w:szCs w:val="16"/>
              </w:rPr>
            </w:pPr>
            <w:r>
              <w:rPr>
                <w:rFonts w:ascii="Times New Roman" w:hAnsi="Times New Roman"/>
                <w:sz w:val="16"/>
                <w:szCs w:val="16"/>
              </w:rPr>
              <w:lastRenderedPageBreak/>
              <w:t>1.</w:t>
            </w:r>
          </w:p>
        </w:tc>
        <w:tc>
          <w:tcPr>
            <w:tcW w:w="1957" w:type="dxa"/>
            <w:vAlign w:val="center"/>
          </w:tcPr>
          <w:p w:rsidR="00FF43F4" w:rsidRPr="00BD0D35" w:rsidRDefault="00FF43F4" w:rsidP="00BB27D9">
            <w:pPr>
              <w:spacing w:after="0" w:line="240" w:lineRule="auto"/>
              <w:rPr>
                <w:rFonts w:ascii="Times New Roman" w:hAnsi="Times New Roman"/>
                <w:color w:val="000000"/>
                <w:sz w:val="16"/>
                <w:szCs w:val="16"/>
              </w:rPr>
            </w:pPr>
            <w:r w:rsidRPr="00BD0D35">
              <w:rPr>
                <w:rFonts w:ascii="Times New Roman" w:hAnsi="Times New Roman"/>
                <w:color w:val="000000"/>
                <w:sz w:val="16"/>
                <w:szCs w:val="16"/>
              </w:rPr>
              <w:t xml:space="preserve">Подпрограмма 1: </w:t>
            </w:r>
            <w:r>
              <w:rPr>
                <w:rFonts w:ascii="Times New Roman" w:hAnsi="Times New Roman"/>
                <w:color w:val="000000"/>
                <w:sz w:val="16"/>
                <w:szCs w:val="16"/>
              </w:rPr>
              <w:t>«</w:t>
            </w:r>
            <w:r w:rsidRPr="00BD0D35">
              <w:rPr>
                <w:rFonts w:ascii="Times New Roman" w:hAnsi="Times New Roman"/>
                <w:color w:val="000000"/>
                <w:sz w:val="16"/>
                <w:szCs w:val="16"/>
              </w:rPr>
              <w:t>Ра</w:t>
            </w:r>
            <w:r w:rsidRPr="00BD0D35">
              <w:rPr>
                <w:rFonts w:ascii="Times New Roman" w:hAnsi="Times New Roman"/>
                <w:color w:val="000000"/>
                <w:sz w:val="16"/>
                <w:szCs w:val="16"/>
              </w:rPr>
              <w:t>з</w:t>
            </w:r>
            <w:r w:rsidRPr="00BD0D35">
              <w:rPr>
                <w:rFonts w:ascii="Times New Roman" w:hAnsi="Times New Roman"/>
                <w:color w:val="000000"/>
                <w:sz w:val="16"/>
                <w:szCs w:val="16"/>
              </w:rPr>
              <w:t>витие муниципальной службы в администр</w:t>
            </w:r>
            <w:r w:rsidRPr="00BD0D35">
              <w:rPr>
                <w:rFonts w:ascii="Times New Roman" w:hAnsi="Times New Roman"/>
                <w:color w:val="000000"/>
                <w:sz w:val="16"/>
                <w:szCs w:val="16"/>
              </w:rPr>
              <w:t>а</w:t>
            </w:r>
            <w:r w:rsidRPr="00BD0D35">
              <w:rPr>
                <w:rFonts w:ascii="Times New Roman" w:hAnsi="Times New Roman"/>
                <w:color w:val="000000"/>
                <w:sz w:val="16"/>
                <w:szCs w:val="16"/>
              </w:rPr>
              <w:t>ции города Невинн</w:t>
            </w:r>
            <w:r w:rsidRPr="00BD0D35">
              <w:rPr>
                <w:rFonts w:ascii="Times New Roman" w:hAnsi="Times New Roman"/>
                <w:color w:val="000000"/>
                <w:sz w:val="16"/>
                <w:szCs w:val="16"/>
              </w:rPr>
              <w:t>о</w:t>
            </w:r>
            <w:r>
              <w:rPr>
                <w:rFonts w:ascii="Times New Roman" w:hAnsi="Times New Roman"/>
                <w:color w:val="000000"/>
                <w:sz w:val="16"/>
                <w:szCs w:val="16"/>
              </w:rPr>
              <w:t>мысска и ее органах» всего, в том числе:</w:t>
            </w:r>
          </w:p>
        </w:tc>
        <w:tc>
          <w:tcPr>
            <w:tcW w:w="700" w:type="dxa"/>
            <w:vAlign w:val="center"/>
          </w:tcPr>
          <w:p w:rsidR="00FF43F4" w:rsidRPr="00BD0D35" w:rsidRDefault="00FF43F4" w:rsidP="00566CC7">
            <w:pPr>
              <w:spacing w:after="0" w:line="240" w:lineRule="auto"/>
              <w:jc w:val="center"/>
              <w:rPr>
                <w:rFonts w:ascii="Times New Roman" w:hAnsi="Times New Roman"/>
                <w:color w:val="000000"/>
                <w:sz w:val="16"/>
                <w:szCs w:val="16"/>
              </w:rPr>
            </w:pPr>
            <w:r w:rsidRPr="00BD0D35">
              <w:rPr>
                <w:rFonts w:ascii="Times New Roman" w:hAnsi="Times New Roman"/>
                <w:color w:val="000000"/>
                <w:sz w:val="16"/>
                <w:szCs w:val="16"/>
              </w:rPr>
              <w:t>08</w:t>
            </w:r>
          </w:p>
        </w:tc>
        <w:tc>
          <w:tcPr>
            <w:tcW w:w="864" w:type="dxa"/>
            <w:vAlign w:val="center"/>
          </w:tcPr>
          <w:p w:rsidR="00FF43F4" w:rsidRPr="00BD0D35" w:rsidRDefault="00FF43F4" w:rsidP="00566CC7">
            <w:pPr>
              <w:spacing w:after="0" w:line="240" w:lineRule="auto"/>
              <w:jc w:val="center"/>
              <w:rPr>
                <w:rFonts w:ascii="Times New Roman" w:hAnsi="Times New Roman"/>
                <w:color w:val="000000"/>
                <w:sz w:val="16"/>
                <w:szCs w:val="16"/>
              </w:rPr>
            </w:pPr>
            <w:r w:rsidRPr="00BD0D35">
              <w:rPr>
                <w:rFonts w:ascii="Times New Roman" w:hAnsi="Times New Roman"/>
                <w:color w:val="000000"/>
                <w:sz w:val="16"/>
                <w:szCs w:val="16"/>
              </w:rPr>
              <w:t>1</w:t>
            </w:r>
          </w:p>
        </w:tc>
        <w:tc>
          <w:tcPr>
            <w:tcW w:w="886" w:type="dxa"/>
            <w:vAlign w:val="center"/>
          </w:tcPr>
          <w:p w:rsidR="00FF43F4" w:rsidRPr="00BD0D35" w:rsidRDefault="00FF43F4" w:rsidP="00566CC7">
            <w:pPr>
              <w:spacing w:after="0" w:line="240" w:lineRule="auto"/>
              <w:jc w:val="center"/>
              <w:rPr>
                <w:rFonts w:ascii="Times New Roman" w:hAnsi="Times New Roman"/>
                <w:color w:val="000000"/>
                <w:sz w:val="16"/>
                <w:szCs w:val="16"/>
              </w:rPr>
            </w:pPr>
          </w:p>
        </w:tc>
        <w:tc>
          <w:tcPr>
            <w:tcW w:w="895" w:type="dxa"/>
            <w:vAlign w:val="center"/>
          </w:tcPr>
          <w:p w:rsidR="00FF43F4" w:rsidRPr="00BD0D35" w:rsidRDefault="00FF43F4" w:rsidP="00566CC7">
            <w:pPr>
              <w:spacing w:after="0" w:line="240" w:lineRule="auto"/>
              <w:jc w:val="center"/>
              <w:rPr>
                <w:rFonts w:ascii="Times New Roman" w:hAnsi="Times New Roman"/>
                <w:color w:val="000000"/>
                <w:sz w:val="16"/>
                <w:szCs w:val="16"/>
              </w:rPr>
            </w:pPr>
          </w:p>
        </w:tc>
        <w:tc>
          <w:tcPr>
            <w:tcW w:w="1190" w:type="dxa"/>
          </w:tcPr>
          <w:p w:rsidR="00FF43F4" w:rsidRDefault="00FF43F4">
            <w:r w:rsidRPr="0054248F">
              <w:rPr>
                <w:rFonts w:ascii="Times New Roman" w:hAnsi="Times New Roman"/>
                <w:color w:val="000000"/>
                <w:sz w:val="16"/>
                <w:szCs w:val="16"/>
              </w:rPr>
              <w:t>управление</w:t>
            </w:r>
          </w:p>
        </w:tc>
        <w:tc>
          <w:tcPr>
            <w:tcW w:w="952" w:type="dxa"/>
            <w:vAlign w:val="center"/>
          </w:tcPr>
          <w:p w:rsidR="00FF43F4" w:rsidRPr="00FF43F4" w:rsidRDefault="00FF43F4" w:rsidP="00FF43F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102,90</w:t>
            </w:r>
          </w:p>
        </w:tc>
        <w:tc>
          <w:tcPr>
            <w:tcW w:w="798" w:type="dxa"/>
            <w:vAlign w:val="center"/>
          </w:tcPr>
          <w:p w:rsidR="00FF43F4" w:rsidRPr="00FF43F4" w:rsidRDefault="00FF43F4" w:rsidP="00FF43F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54,50</w:t>
            </w:r>
          </w:p>
        </w:tc>
        <w:tc>
          <w:tcPr>
            <w:tcW w:w="735" w:type="dxa"/>
            <w:vAlign w:val="center"/>
          </w:tcPr>
          <w:p w:rsidR="00FF43F4" w:rsidRPr="00FF43F4" w:rsidRDefault="00FF43F4" w:rsidP="00FF43F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54,50</w:t>
            </w:r>
          </w:p>
        </w:tc>
      </w:tr>
      <w:tr w:rsidR="00FF43F4" w:rsidRPr="009D4A0F" w:rsidTr="0016705C">
        <w:tc>
          <w:tcPr>
            <w:tcW w:w="727" w:type="dxa"/>
            <w:vAlign w:val="center"/>
          </w:tcPr>
          <w:p w:rsidR="00FF43F4" w:rsidRDefault="00FF43F4" w:rsidP="00566CC7">
            <w:pPr>
              <w:spacing w:after="0" w:line="240" w:lineRule="auto"/>
              <w:jc w:val="center"/>
              <w:rPr>
                <w:rFonts w:ascii="Times New Roman" w:hAnsi="Times New Roman"/>
                <w:sz w:val="16"/>
                <w:szCs w:val="16"/>
              </w:rPr>
            </w:pPr>
            <w:r>
              <w:rPr>
                <w:rFonts w:ascii="Times New Roman" w:hAnsi="Times New Roman"/>
                <w:sz w:val="16"/>
                <w:szCs w:val="16"/>
              </w:rPr>
              <w:t>1.1.</w:t>
            </w:r>
          </w:p>
        </w:tc>
        <w:tc>
          <w:tcPr>
            <w:tcW w:w="1957" w:type="dxa"/>
            <w:vAlign w:val="center"/>
          </w:tcPr>
          <w:p w:rsidR="00FF43F4" w:rsidRPr="00BD0D35" w:rsidRDefault="00FF43F4" w:rsidP="009D4A0F">
            <w:pPr>
              <w:spacing w:after="0" w:line="240" w:lineRule="auto"/>
              <w:rPr>
                <w:rFonts w:ascii="Times New Roman" w:hAnsi="Times New Roman"/>
                <w:color w:val="000000"/>
                <w:sz w:val="16"/>
                <w:szCs w:val="16"/>
              </w:rPr>
            </w:pPr>
            <w:r w:rsidRPr="009D4A0F">
              <w:rPr>
                <w:rFonts w:ascii="Times New Roman" w:hAnsi="Times New Roman"/>
                <w:color w:val="000000"/>
                <w:sz w:val="16"/>
                <w:szCs w:val="16"/>
              </w:rPr>
              <w:t>Основное мероприятие 1: организация дополн</w:t>
            </w:r>
            <w:r w:rsidRPr="009D4A0F">
              <w:rPr>
                <w:rFonts w:ascii="Times New Roman" w:hAnsi="Times New Roman"/>
                <w:color w:val="000000"/>
                <w:sz w:val="16"/>
                <w:szCs w:val="16"/>
              </w:rPr>
              <w:t>и</w:t>
            </w:r>
            <w:r w:rsidRPr="009D4A0F">
              <w:rPr>
                <w:rFonts w:ascii="Times New Roman" w:hAnsi="Times New Roman"/>
                <w:color w:val="000000"/>
                <w:sz w:val="16"/>
                <w:szCs w:val="16"/>
              </w:rPr>
              <w:t>тельного професси</w:t>
            </w:r>
            <w:r w:rsidRPr="009D4A0F">
              <w:rPr>
                <w:rFonts w:ascii="Times New Roman" w:hAnsi="Times New Roman"/>
                <w:color w:val="000000"/>
                <w:sz w:val="16"/>
                <w:szCs w:val="16"/>
              </w:rPr>
              <w:t>о</w:t>
            </w:r>
            <w:r w:rsidRPr="009D4A0F">
              <w:rPr>
                <w:rFonts w:ascii="Times New Roman" w:hAnsi="Times New Roman"/>
                <w:color w:val="000000"/>
                <w:sz w:val="16"/>
                <w:szCs w:val="16"/>
              </w:rPr>
              <w:t>нального образования муниципальных служ</w:t>
            </w:r>
            <w:r w:rsidRPr="009D4A0F">
              <w:rPr>
                <w:rFonts w:ascii="Times New Roman" w:hAnsi="Times New Roman"/>
                <w:color w:val="000000"/>
                <w:sz w:val="16"/>
                <w:szCs w:val="16"/>
              </w:rPr>
              <w:t>а</w:t>
            </w:r>
            <w:r w:rsidRPr="009D4A0F">
              <w:rPr>
                <w:rFonts w:ascii="Times New Roman" w:hAnsi="Times New Roman"/>
                <w:color w:val="000000"/>
                <w:sz w:val="16"/>
                <w:szCs w:val="16"/>
              </w:rPr>
              <w:t>щих</w:t>
            </w:r>
          </w:p>
        </w:tc>
        <w:tc>
          <w:tcPr>
            <w:tcW w:w="700" w:type="dxa"/>
            <w:vAlign w:val="center"/>
          </w:tcPr>
          <w:p w:rsidR="00FF43F4" w:rsidRPr="009D4A0F" w:rsidRDefault="00FF43F4" w:rsidP="009D4A0F">
            <w:pPr>
              <w:spacing w:after="0" w:line="240" w:lineRule="auto"/>
              <w:jc w:val="center"/>
              <w:rPr>
                <w:rFonts w:ascii="Times New Roman" w:hAnsi="Times New Roman"/>
                <w:color w:val="000000"/>
                <w:sz w:val="16"/>
                <w:szCs w:val="16"/>
              </w:rPr>
            </w:pPr>
            <w:r w:rsidRPr="009D4A0F">
              <w:rPr>
                <w:rFonts w:ascii="Times New Roman" w:hAnsi="Times New Roman"/>
                <w:color w:val="000000"/>
                <w:sz w:val="16"/>
                <w:szCs w:val="16"/>
              </w:rPr>
              <w:t>08</w:t>
            </w:r>
          </w:p>
        </w:tc>
        <w:tc>
          <w:tcPr>
            <w:tcW w:w="864" w:type="dxa"/>
            <w:vAlign w:val="center"/>
          </w:tcPr>
          <w:p w:rsidR="00FF43F4" w:rsidRPr="009D4A0F" w:rsidRDefault="00FF43F4" w:rsidP="009D4A0F">
            <w:pPr>
              <w:spacing w:after="0" w:line="240" w:lineRule="auto"/>
              <w:jc w:val="center"/>
              <w:rPr>
                <w:rFonts w:ascii="Times New Roman" w:hAnsi="Times New Roman"/>
                <w:color w:val="000000"/>
                <w:sz w:val="16"/>
                <w:szCs w:val="16"/>
              </w:rPr>
            </w:pPr>
            <w:r w:rsidRPr="009D4A0F">
              <w:rPr>
                <w:rFonts w:ascii="Times New Roman" w:hAnsi="Times New Roman"/>
                <w:color w:val="000000"/>
                <w:sz w:val="16"/>
                <w:szCs w:val="16"/>
              </w:rPr>
              <w:t>1</w:t>
            </w:r>
          </w:p>
        </w:tc>
        <w:tc>
          <w:tcPr>
            <w:tcW w:w="886" w:type="dxa"/>
            <w:vAlign w:val="center"/>
          </w:tcPr>
          <w:p w:rsidR="00FF43F4" w:rsidRPr="009D4A0F" w:rsidRDefault="00FF43F4" w:rsidP="009D4A0F">
            <w:pPr>
              <w:spacing w:after="0" w:line="240" w:lineRule="auto"/>
              <w:jc w:val="center"/>
              <w:rPr>
                <w:rFonts w:ascii="Times New Roman" w:hAnsi="Times New Roman"/>
                <w:color w:val="000000"/>
                <w:sz w:val="16"/>
                <w:szCs w:val="16"/>
              </w:rPr>
            </w:pPr>
            <w:r w:rsidRPr="009D4A0F">
              <w:rPr>
                <w:rFonts w:ascii="Times New Roman" w:hAnsi="Times New Roman"/>
                <w:color w:val="000000"/>
                <w:sz w:val="16"/>
                <w:szCs w:val="16"/>
              </w:rPr>
              <w:t>01</w:t>
            </w:r>
          </w:p>
        </w:tc>
        <w:tc>
          <w:tcPr>
            <w:tcW w:w="895" w:type="dxa"/>
            <w:vAlign w:val="center"/>
          </w:tcPr>
          <w:p w:rsidR="00FF43F4" w:rsidRPr="009D4A0F" w:rsidRDefault="00FF43F4" w:rsidP="009D4A0F">
            <w:pPr>
              <w:spacing w:after="0" w:line="240" w:lineRule="auto"/>
              <w:jc w:val="center"/>
              <w:rPr>
                <w:rFonts w:ascii="Times New Roman" w:hAnsi="Times New Roman"/>
                <w:color w:val="000000"/>
                <w:sz w:val="16"/>
                <w:szCs w:val="16"/>
              </w:rPr>
            </w:pPr>
            <w:r w:rsidRPr="009D4A0F">
              <w:rPr>
                <w:rFonts w:ascii="Times New Roman" w:hAnsi="Times New Roman"/>
                <w:color w:val="000000"/>
                <w:sz w:val="16"/>
                <w:szCs w:val="16"/>
              </w:rPr>
              <w:t>20580 </w:t>
            </w:r>
          </w:p>
        </w:tc>
        <w:tc>
          <w:tcPr>
            <w:tcW w:w="1190" w:type="dxa"/>
          </w:tcPr>
          <w:p w:rsidR="00FF43F4" w:rsidRDefault="00FF43F4">
            <w:r w:rsidRPr="0054248F">
              <w:rPr>
                <w:rFonts w:ascii="Times New Roman" w:hAnsi="Times New Roman"/>
                <w:color w:val="000000"/>
                <w:sz w:val="16"/>
                <w:szCs w:val="16"/>
              </w:rPr>
              <w:t>управление</w:t>
            </w:r>
          </w:p>
        </w:tc>
        <w:tc>
          <w:tcPr>
            <w:tcW w:w="952" w:type="dxa"/>
            <w:vAlign w:val="center"/>
          </w:tcPr>
          <w:p w:rsidR="00FF43F4" w:rsidRPr="00FF43F4" w:rsidRDefault="00FF43F4" w:rsidP="00A52E9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102,90</w:t>
            </w:r>
          </w:p>
        </w:tc>
        <w:tc>
          <w:tcPr>
            <w:tcW w:w="798" w:type="dxa"/>
            <w:vAlign w:val="center"/>
          </w:tcPr>
          <w:p w:rsidR="00FF43F4" w:rsidRPr="00FF43F4" w:rsidRDefault="00FF43F4" w:rsidP="00A52E9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54,50</w:t>
            </w:r>
          </w:p>
        </w:tc>
        <w:tc>
          <w:tcPr>
            <w:tcW w:w="735" w:type="dxa"/>
            <w:vAlign w:val="center"/>
          </w:tcPr>
          <w:p w:rsidR="00FF43F4" w:rsidRPr="00FF43F4" w:rsidRDefault="00FF43F4" w:rsidP="00A52E9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54,50</w:t>
            </w:r>
          </w:p>
        </w:tc>
      </w:tr>
      <w:tr w:rsidR="00FF43F4" w:rsidRPr="00E86C2C" w:rsidTr="001B1EEC">
        <w:tc>
          <w:tcPr>
            <w:tcW w:w="727" w:type="dxa"/>
            <w:vAlign w:val="center"/>
          </w:tcPr>
          <w:p w:rsidR="00FF43F4" w:rsidRPr="00013DF6" w:rsidRDefault="00FF43F4" w:rsidP="00566CC7">
            <w:pPr>
              <w:spacing w:after="0" w:line="240" w:lineRule="auto"/>
              <w:jc w:val="center"/>
              <w:rPr>
                <w:rFonts w:ascii="Times New Roman" w:hAnsi="Times New Roman"/>
                <w:sz w:val="16"/>
                <w:szCs w:val="16"/>
              </w:rPr>
            </w:pPr>
            <w:r>
              <w:rPr>
                <w:rFonts w:ascii="Times New Roman" w:hAnsi="Times New Roman"/>
                <w:sz w:val="16"/>
                <w:szCs w:val="16"/>
              </w:rPr>
              <w:t>2.</w:t>
            </w:r>
          </w:p>
        </w:tc>
        <w:tc>
          <w:tcPr>
            <w:tcW w:w="1957" w:type="dxa"/>
          </w:tcPr>
          <w:p w:rsidR="00FF43F4" w:rsidRPr="00BD0D35" w:rsidRDefault="00FF43F4" w:rsidP="00422C80">
            <w:pPr>
              <w:spacing w:after="0" w:line="240" w:lineRule="auto"/>
              <w:rPr>
                <w:rFonts w:ascii="Times New Roman" w:hAnsi="Times New Roman"/>
                <w:color w:val="000000"/>
                <w:sz w:val="16"/>
                <w:szCs w:val="16"/>
              </w:rPr>
            </w:pPr>
            <w:r>
              <w:rPr>
                <w:rFonts w:ascii="Times New Roman" w:hAnsi="Times New Roman"/>
                <w:color w:val="000000"/>
                <w:sz w:val="16"/>
                <w:szCs w:val="16"/>
              </w:rPr>
              <w:t>Подпрограмма 2: «</w:t>
            </w:r>
            <w:r w:rsidRPr="00BD0D35">
              <w:rPr>
                <w:rFonts w:ascii="Times New Roman" w:hAnsi="Times New Roman"/>
                <w:color w:val="000000"/>
                <w:sz w:val="16"/>
                <w:szCs w:val="16"/>
              </w:rPr>
              <w:t>Пр</w:t>
            </w:r>
            <w:r w:rsidRPr="00BD0D35">
              <w:rPr>
                <w:rFonts w:ascii="Times New Roman" w:hAnsi="Times New Roman"/>
                <w:color w:val="000000"/>
                <w:sz w:val="16"/>
                <w:szCs w:val="16"/>
              </w:rPr>
              <w:t>о</w:t>
            </w:r>
            <w:r w:rsidRPr="00BD0D35">
              <w:rPr>
                <w:rFonts w:ascii="Times New Roman" w:hAnsi="Times New Roman"/>
                <w:color w:val="000000"/>
                <w:sz w:val="16"/>
                <w:szCs w:val="16"/>
              </w:rPr>
              <w:t>тиводействие коррупции в администрации города Невинномысска и ее орга</w:t>
            </w:r>
            <w:r>
              <w:rPr>
                <w:rFonts w:ascii="Times New Roman" w:hAnsi="Times New Roman"/>
                <w:color w:val="000000"/>
                <w:sz w:val="16"/>
                <w:szCs w:val="16"/>
              </w:rPr>
              <w:t>нах» всего, в том числе:</w:t>
            </w:r>
          </w:p>
        </w:tc>
        <w:tc>
          <w:tcPr>
            <w:tcW w:w="700" w:type="dxa"/>
            <w:vAlign w:val="center"/>
          </w:tcPr>
          <w:p w:rsidR="00FF43F4" w:rsidRPr="00BD0D35" w:rsidRDefault="00FF43F4" w:rsidP="00566CC7">
            <w:pPr>
              <w:spacing w:after="0" w:line="240" w:lineRule="auto"/>
              <w:jc w:val="center"/>
              <w:rPr>
                <w:rFonts w:ascii="Times New Roman" w:hAnsi="Times New Roman"/>
                <w:color w:val="000000"/>
                <w:sz w:val="16"/>
                <w:szCs w:val="16"/>
              </w:rPr>
            </w:pPr>
            <w:r w:rsidRPr="00BD0D35">
              <w:rPr>
                <w:rFonts w:ascii="Times New Roman" w:hAnsi="Times New Roman"/>
                <w:color w:val="000000"/>
                <w:sz w:val="16"/>
                <w:szCs w:val="16"/>
              </w:rPr>
              <w:t>08</w:t>
            </w:r>
          </w:p>
        </w:tc>
        <w:tc>
          <w:tcPr>
            <w:tcW w:w="864" w:type="dxa"/>
            <w:vAlign w:val="center"/>
          </w:tcPr>
          <w:p w:rsidR="00FF43F4" w:rsidRPr="00BD0D35" w:rsidRDefault="00FF43F4" w:rsidP="00566CC7">
            <w:pPr>
              <w:spacing w:after="0" w:line="240" w:lineRule="auto"/>
              <w:jc w:val="center"/>
              <w:rPr>
                <w:rFonts w:ascii="Times New Roman" w:hAnsi="Times New Roman"/>
                <w:color w:val="000000"/>
                <w:sz w:val="16"/>
                <w:szCs w:val="16"/>
              </w:rPr>
            </w:pPr>
            <w:r w:rsidRPr="00BD0D35">
              <w:rPr>
                <w:rFonts w:ascii="Times New Roman" w:hAnsi="Times New Roman"/>
                <w:color w:val="000000"/>
                <w:sz w:val="16"/>
                <w:szCs w:val="16"/>
              </w:rPr>
              <w:t>2</w:t>
            </w:r>
          </w:p>
        </w:tc>
        <w:tc>
          <w:tcPr>
            <w:tcW w:w="886" w:type="dxa"/>
            <w:vAlign w:val="center"/>
          </w:tcPr>
          <w:p w:rsidR="00FF43F4" w:rsidRPr="00BD0D35" w:rsidRDefault="00FF43F4" w:rsidP="00566CC7">
            <w:pPr>
              <w:spacing w:after="0" w:line="240" w:lineRule="auto"/>
              <w:jc w:val="center"/>
              <w:rPr>
                <w:rFonts w:ascii="Times New Roman" w:hAnsi="Times New Roman"/>
                <w:color w:val="000000"/>
                <w:sz w:val="16"/>
                <w:szCs w:val="16"/>
              </w:rPr>
            </w:pPr>
          </w:p>
        </w:tc>
        <w:tc>
          <w:tcPr>
            <w:tcW w:w="895" w:type="dxa"/>
            <w:vAlign w:val="center"/>
          </w:tcPr>
          <w:p w:rsidR="00FF43F4" w:rsidRPr="00BD0D35" w:rsidRDefault="00FF43F4" w:rsidP="00566CC7">
            <w:pPr>
              <w:spacing w:after="0" w:line="240" w:lineRule="auto"/>
              <w:jc w:val="center"/>
              <w:rPr>
                <w:rFonts w:ascii="Times New Roman" w:hAnsi="Times New Roman"/>
                <w:color w:val="000000"/>
                <w:sz w:val="16"/>
                <w:szCs w:val="16"/>
              </w:rPr>
            </w:pPr>
          </w:p>
        </w:tc>
        <w:tc>
          <w:tcPr>
            <w:tcW w:w="1190" w:type="dxa"/>
          </w:tcPr>
          <w:p w:rsidR="00FF43F4" w:rsidRDefault="00FF43F4" w:rsidP="00CA6597">
            <w:pPr>
              <w:spacing w:after="0" w:line="240" w:lineRule="auto"/>
            </w:pPr>
            <w:r>
              <w:rPr>
                <w:rFonts w:ascii="Times New Roman" w:hAnsi="Times New Roman"/>
                <w:color w:val="000000"/>
                <w:sz w:val="16"/>
                <w:szCs w:val="16"/>
              </w:rPr>
              <w:t xml:space="preserve">отдел </w:t>
            </w:r>
          </w:p>
        </w:tc>
        <w:tc>
          <w:tcPr>
            <w:tcW w:w="952" w:type="dxa"/>
            <w:vAlign w:val="center"/>
          </w:tcPr>
          <w:p w:rsidR="00FF43F4" w:rsidRPr="00FF43F4" w:rsidRDefault="00FF43F4" w:rsidP="00FF43F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20,00</w:t>
            </w:r>
          </w:p>
        </w:tc>
        <w:tc>
          <w:tcPr>
            <w:tcW w:w="798" w:type="dxa"/>
            <w:vAlign w:val="center"/>
          </w:tcPr>
          <w:p w:rsidR="00FF43F4" w:rsidRPr="00FF43F4" w:rsidRDefault="00FF43F4" w:rsidP="00FF43F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20,00</w:t>
            </w:r>
          </w:p>
        </w:tc>
        <w:tc>
          <w:tcPr>
            <w:tcW w:w="735" w:type="dxa"/>
            <w:vAlign w:val="center"/>
          </w:tcPr>
          <w:p w:rsidR="00FF43F4" w:rsidRPr="00FF43F4" w:rsidRDefault="00FF43F4" w:rsidP="00FF43F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18,30</w:t>
            </w:r>
          </w:p>
        </w:tc>
      </w:tr>
      <w:tr w:rsidR="00FF43F4" w:rsidRPr="00E86C2C" w:rsidTr="001B1EEC">
        <w:tc>
          <w:tcPr>
            <w:tcW w:w="727" w:type="dxa"/>
            <w:vAlign w:val="center"/>
          </w:tcPr>
          <w:p w:rsidR="00FF43F4" w:rsidRDefault="00FF43F4" w:rsidP="00566CC7">
            <w:pPr>
              <w:spacing w:after="0" w:line="240" w:lineRule="auto"/>
              <w:jc w:val="center"/>
              <w:rPr>
                <w:rFonts w:ascii="Times New Roman" w:hAnsi="Times New Roman"/>
                <w:sz w:val="16"/>
                <w:szCs w:val="16"/>
              </w:rPr>
            </w:pPr>
            <w:r>
              <w:rPr>
                <w:rFonts w:ascii="Times New Roman" w:hAnsi="Times New Roman"/>
                <w:sz w:val="16"/>
                <w:szCs w:val="16"/>
              </w:rPr>
              <w:t>2.1.</w:t>
            </w:r>
          </w:p>
        </w:tc>
        <w:tc>
          <w:tcPr>
            <w:tcW w:w="1957" w:type="dxa"/>
          </w:tcPr>
          <w:p w:rsidR="00FF43F4" w:rsidRDefault="00FF43F4" w:rsidP="00422C80">
            <w:pPr>
              <w:spacing w:after="0" w:line="240" w:lineRule="auto"/>
              <w:rPr>
                <w:rFonts w:ascii="Times New Roman" w:hAnsi="Times New Roman"/>
                <w:color w:val="000000"/>
                <w:sz w:val="16"/>
                <w:szCs w:val="16"/>
              </w:rPr>
            </w:pPr>
            <w:r w:rsidRPr="009D4A0F">
              <w:rPr>
                <w:rFonts w:ascii="Times New Roman" w:hAnsi="Times New Roman"/>
                <w:color w:val="000000"/>
                <w:sz w:val="16"/>
                <w:szCs w:val="16"/>
              </w:rPr>
              <w:t>Основное мероприятие 1: изготовление и ра</w:t>
            </w:r>
            <w:r w:rsidRPr="009D4A0F">
              <w:rPr>
                <w:rFonts w:ascii="Times New Roman" w:hAnsi="Times New Roman"/>
                <w:color w:val="000000"/>
                <w:sz w:val="16"/>
                <w:szCs w:val="16"/>
              </w:rPr>
              <w:t>з</w:t>
            </w:r>
            <w:r w:rsidRPr="009D4A0F">
              <w:rPr>
                <w:rFonts w:ascii="Times New Roman" w:hAnsi="Times New Roman"/>
                <w:color w:val="000000"/>
                <w:sz w:val="16"/>
                <w:szCs w:val="16"/>
              </w:rPr>
              <w:t>мещение социальной рекламы антикоррупц</w:t>
            </w:r>
            <w:r w:rsidRPr="009D4A0F">
              <w:rPr>
                <w:rFonts w:ascii="Times New Roman" w:hAnsi="Times New Roman"/>
                <w:color w:val="000000"/>
                <w:sz w:val="16"/>
                <w:szCs w:val="16"/>
              </w:rPr>
              <w:t>и</w:t>
            </w:r>
            <w:r w:rsidRPr="009D4A0F">
              <w:rPr>
                <w:rFonts w:ascii="Times New Roman" w:hAnsi="Times New Roman"/>
                <w:color w:val="000000"/>
                <w:sz w:val="16"/>
                <w:szCs w:val="16"/>
              </w:rPr>
              <w:t>онной направленности (информационный стенд, баннеры)</w:t>
            </w:r>
          </w:p>
        </w:tc>
        <w:tc>
          <w:tcPr>
            <w:tcW w:w="700" w:type="dxa"/>
            <w:vAlign w:val="center"/>
          </w:tcPr>
          <w:p w:rsidR="00FF43F4" w:rsidRPr="00FF43F4" w:rsidRDefault="00FF43F4" w:rsidP="00FF43F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08</w:t>
            </w:r>
          </w:p>
        </w:tc>
        <w:tc>
          <w:tcPr>
            <w:tcW w:w="864" w:type="dxa"/>
            <w:vAlign w:val="center"/>
          </w:tcPr>
          <w:p w:rsidR="00FF43F4" w:rsidRPr="009D4A0F" w:rsidRDefault="00FF43F4" w:rsidP="009D4A0F">
            <w:pPr>
              <w:spacing w:after="0" w:line="240" w:lineRule="auto"/>
              <w:jc w:val="center"/>
              <w:rPr>
                <w:rFonts w:ascii="Times New Roman" w:hAnsi="Times New Roman"/>
                <w:color w:val="000000"/>
                <w:sz w:val="16"/>
                <w:szCs w:val="16"/>
              </w:rPr>
            </w:pPr>
            <w:r w:rsidRPr="009D4A0F">
              <w:rPr>
                <w:rFonts w:ascii="Times New Roman" w:hAnsi="Times New Roman"/>
                <w:color w:val="000000"/>
                <w:sz w:val="16"/>
                <w:szCs w:val="16"/>
              </w:rPr>
              <w:t>2</w:t>
            </w:r>
          </w:p>
        </w:tc>
        <w:tc>
          <w:tcPr>
            <w:tcW w:w="886" w:type="dxa"/>
            <w:vAlign w:val="center"/>
          </w:tcPr>
          <w:p w:rsidR="00FF43F4" w:rsidRPr="009D4A0F" w:rsidRDefault="00FF43F4" w:rsidP="009D4A0F">
            <w:pPr>
              <w:spacing w:after="0" w:line="240" w:lineRule="auto"/>
              <w:jc w:val="center"/>
              <w:rPr>
                <w:rFonts w:ascii="Times New Roman" w:hAnsi="Times New Roman"/>
                <w:color w:val="000000"/>
                <w:sz w:val="16"/>
                <w:szCs w:val="16"/>
              </w:rPr>
            </w:pPr>
            <w:r w:rsidRPr="009D4A0F">
              <w:rPr>
                <w:rFonts w:ascii="Times New Roman" w:hAnsi="Times New Roman"/>
                <w:color w:val="000000"/>
                <w:sz w:val="16"/>
                <w:szCs w:val="16"/>
              </w:rPr>
              <w:t>01</w:t>
            </w:r>
          </w:p>
        </w:tc>
        <w:tc>
          <w:tcPr>
            <w:tcW w:w="895" w:type="dxa"/>
            <w:vAlign w:val="center"/>
          </w:tcPr>
          <w:p w:rsidR="00FF43F4" w:rsidRPr="009D4A0F" w:rsidRDefault="00FF43F4" w:rsidP="009D4A0F">
            <w:pPr>
              <w:spacing w:after="0" w:line="240" w:lineRule="auto"/>
              <w:jc w:val="center"/>
              <w:rPr>
                <w:rFonts w:ascii="Times New Roman" w:hAnsi="Times New Roman"/>
                <w:color w:val="000000"/>
                <w:sz w:val="16"/>
                <w:szCs w:val="16"/>
              </w:rPr>
            </w:pPr>
            <w:r w:rsidRPr="009D4A0F">
              <w:rPr>
                <w:rFonts w:ascii="Times New Roman" w:hAnsi="Times New Roman"/>
                <w:color w:val="000000"/>
                <w:sz w:val="16"/>
                <w:szCs w:val="16"/>
              </w:rPr>
              <w:t> 20590</w:t>
            </w:r>
          </w:p>
        </w:tc>
        <w:tc>
          <w:tcPr>
            <w:tcW w:w="1190" w:type="dxa"/>
          </w:tcPr>
          <w:p w:rsidR="00FF43F4" w:rsidRDefault="00FF43F4" w:rsidP="00CA6597">
            <w:pPr>
              <w:spacing w:after="0" w:line="240" w:lineRule="auto"/>
            </w:pPr>
            <w:r>
              <w:rPr>
                <w:rFonts w:ascii="Times New Roman" w:hAnsi="Times New Roman"/>
                <w:color w:val="000000"/>
                <w:sz w:val="16"/>
                <w:szCs w:val="16"/>
              </w:rPr>
              <w:t xml:space="preserve">отдел </w:t>
            </w:r>
          </w:p>
        </w:tc>
        <w:tc>
          <w:tcPr>
            <w:tcW w:w="952" w:type="dxa"/>
            <w:vAlign w:val="center"/>
          </w:tcPr>
          <w:p w:rsidR="00FF43F4" w:rsidRPr="00FF43F4" w:rsidRDefault="00FF43F4" w:rsidP="00FF43F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20,00</w:t>
            </w:r>
          </w:p>
        </w:tc>
        <w:tc>
          <w:tcPr>
            <w:tcW w:w="798" w:type="dxa"/>
            <w:vAlign w:val="center"/>
          </w:tcPr>
          <w:p w:rsidR="00FF43F4" w:rsidRPr="00FF43F4" w:rsidRDefault="00FF43F4" w:rsidP="00FF43F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20,00</w:t>
            </w:r>
          </w:p>
        </w:tc>
        <w:tc>
          <w:tcPr>
            <w:tcW w:w="735" w:type="dxa"/>
            <w:vAlign w:val="center"/>
          </w:tcPr>
          <w:p w:rsidR="00FF43F4" w:rsidRPr="00FF43F4" w:rsidRDefault="00FF43F4" w:rsidP="00FF43F4">
            <w:pPr>
              <w:spacing w:after="0" w:line="240" w:lineRule="auto"/>
              <w:jc w:val="center"/>
              <w:rPr>
                <w:rFonts w:ascii="Times New Roman" w:hAnsi="Times New Roman"/>
                <w:color w:val="000000"/>
                <w:sz w:val="16"/>
                <w:szCs w:val="16"/>
              </w:rPr>
            </w:pPr>
            <w:r w:rsidRPr="00FF43F4">
              <w:rPr>
                <w:rFonts w:ascii="Times New Roman" w:hAnsi="Times New Roman"/>
                <w:color w:val="000000"/>
                <w:sz w:val="16"/>
                <w:szCs w:val="16"/>
              </w:rPr>
              <w:t>18,30</w:t>
            </w:r>
          </w:p>
        </w:tc>
      </w:tr>
    </w:tbl>
    <w:p w:rsidR="00B54F91" w:rsidRDefault="00B54F91" w:rsidP="00B54F91">
      <w:pPr>
        <w:pStyle w:val="ConsPlusNonformat"/>
        <w:widowControl/>
        <w:jc w:val="center"/>
        <w:rPr>
          <w:rFonts w:ascii="Times New Roman" w:hAnsi="Times New Roman" w:cs="Times New Roman"/>
          <w:sz w:val="28"/>
          <w:szCs w:val="28"/>
        </w:rPr>
      </w:pPr>
    </w:p>
    <w:p w:rsidR="00B54F91" w:rsidRPr="00DE62C3" w:rsidRDefault="00B54F91" w:rsidP="00B54F91">
      <w:pPr>
        <w:pStyle w:val="ConsPlusNonformat"/>
        <w:widowControl/>
        <w:jc w:val="center"/>
        <w:rPr>
          <w:rFonts w:ascii="Times New Roman" w:hAnsi="Times New Roman" w:cs="Times New Roman"/>
          <w:sz w:val="28"/>
          <w:szCs w:val="28"/>
        </w:rPr>
      </w:pPr>
      <w:r w:rsidRPr="00DE62C3">
        <w:rPr>
          <w:rFonts w:ascii="Times New Roman" w:hAnsi="Times New Roman" w:cs="Times New Roman"/>
          <w:sz w:val="28"/>
          <w:szCs w:val="28"/>
        </w:rPr>
        <w:t>ИНФОРМАЦИЯ</w:t>
      </w:r>
    </w:p>
    <w:p w:rsidR="00B54F91" w:rsidRDefault="00B54F91" w:rsidP="00B54F91">
      <w:pPr>
        <w:pStyle w:val="ConsPlusNonformat"/>
        <w:widowControl/>
        <w:jc w:val="center"/>
        <w:rPr>
          <w:rFonts w:ascii="Times New Roman" w:hAnsi="Times New Roman" w:cs="Times New Roman"/>
          <w:sz w:val="28"/>
          <w:szCs w:val="28"/>
        </w:rPr>
      </w:pPr>
      <w:r w:rsidRPr="00DE62C3">
        <w:rPr>
          <w:rFonts w:ascii="Times New Roman" w:hAnsi="Times New Roman" w:cs="Times New Roman"/>
          <w:sz w:val="28"/>
          <w:szCs w:val="28"/>
        </w:rPr>
        <w:t xml:space="preserve">о расходах </w:t>
      </w:r>
      <w:r w:rsidRPr="00DE62C3">
        <w:rPr>
          <w:rFonts w:ascii="Times New Roman" w:hAnsi="Times New Roman"/>
          <w:sz w:val="28"/>
          <w:szCs w:val="28"/>
        </w:rPr>
        <w:t xml:space="preserve">федерального бюджета, бюджета Ставропольского края, бюджета города, внебюджетных источников </w:t>
      </w:r>
      <w:r w:rsidRPr="00DE62C3">
        <w:rPr>
          <w:rFonts w:ascii="Times New Roman" w:hAnsi="Times New Roman" w:cs="Times New Roman"/>
          <w:sz w:val="28"/>
          <w:szCs w:val="28"/>
        </w:rPr>
        <w:t xml:space="preserve">на достижение целей программы </w:t>
      </w:r>
    </w:p>
    <w:p w:rsidR="00B54F91" w:rsidRDefault="00B54F91" w:rsidP="00B54F91">
      <w:pPr>
        <w:pStyle w:val="ConsPlusNonformat"/>
        <w:widowControl/>
        <w:jc w:val="center"/>
        <w:rPr>
          <w:rFonts w:ascii="Times New Roman" w:hAnsi="Times New Roman" w:cs="Times New Roman"/>
          <w:sz w:val="28"/>
          <w:szCs w:val="28"/>
        </w:rPr>
      </w:pPr>
      <w:r w:rsidRPr="00DE62C3">
        <w:rPr>
          <w:rFonts w:ascii="Times New Roman" w:hAnsi="Times New Roman" w:cs="Times New Roman"/>
          <w:sz w:val="28"/>
          <w:szCs w:val="28"/>
        </w:rPr>
        <w:t>(тыс. руб.)</w:t>
      </w:r>
    </w:p>
    <w:p w:rsidR="00B54F91" w:rsidRDefault="00B54F91" w:rsidP="00B54F91">
      <w:pPr>
        <w:pStyle w:val="ConsPlusNonformat"/>
        <w:widowControl/>
        <w:jc w:val="center"/>
        <w:rPr>
          <w:rFonts w:ascii="Times New Roman" w:hAnsi="Times New Roman" w:cs="Times New Roman"/>
          <w:sz w:val="28"/>
          <w:szCs w:val="28"/>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261"/>
        <w:gridCol w:w="1385"/>
        <w:gridCol w:w="1469"/>
        <w:gridCol w:w="1470"/>
        <w:gridCol w:w="1428"/>
      </w:tblGrid>
      <w:tr w:rsidR="00B54F91" w:rsidRPr="00A85005" w:rsidTr="00566CC7">
        <w:tc>
          <w:tcPr>
            <w:tcW w:w="648" w:type="dxa"/>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 xml:space="preserve">№ </w:t>
            </w:r>
            <w:proofErr w:type="gramStart"/>
            <w:r w:rsidRPr="00A85005">
              <w:rPr>
                <w:rFonts w:ascii="Times New Roman" w:hAnsi="Times New Roman"/>
                <w:sz w:val="16"/>
                <w:szCs w:val="16"/>
              </w:rPr>
              <w:t>п</w:t>
            </w:r>
            <w:proofErr w:type="gramEnd"/>
            <w:r w:rsidRPr="00A85005">
              <w:rPr>
                <w:rFonts w:ascii="Times New Roman" w:hAnsi="Times New Roman"/>
                <w:sz w:val="16"/>
                <w:szCs w:val="16"/>
              </w:rPr>
              <w:t>/п</w:t>
            </w:r>
          </w:p>
        </w:tc>
        <w:tc>
          <w:tcPr>
            <w:tcW w:w="1980" w:type="dxa"/>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Наименование програ</w:t>
            </w:r>
            <w:r w:rsidRPr="00A85005">
              <w:rPr>
                <w:rFonts w:ascii="Times New Roman" w:hAnsi="Times New Roman"/>
                <w:sz w:val="16"/>
                <w:szCs w:val="16"/>
              </w:rPr>
              <w:t>м</w:t>
            </w:r>
            <w:r w:rsidRPr="00A85005">
              <w:rPr>
                <w:rFonts w:ascii="Times New Roman" w:hAnsi="Times New Roman"/>
                <w:sz w:val="16"/>
                <w:szCs w:val="16"/>
              </w:rPr>
              <w:t>мы, подпрограммы, о</w:t>
            </w:r>
            <w:r w:rsidRPr="00A85005">
              <w:rPr>
                <w:rFonts w:ascii="Times New Roman" w:hAnsi="Times New Roman"/>
                <w:sz w:val="16"/>
                <w:szCs w:val="16"/>
              </w:rPr>
              <w:t>с</w:t>
            </w:r>
            <w:r w:rsidRPr="00A85005">
              <w:rPr>
                <w:rFonts w:ascii="Times New Roman" w:hAnsi="Times New Roman"/>
                <w:sz w:val="16"/>
                <w:szCs w:val="16"/>
              </w:rPr>
              <w:t>новного мероприятия, ВЦП, мероприятия</w:t>
            </w:r>
          </w:p>
        </w:tc>
        <w:tc>
          <w:tcPr>
            <w:tcW w:w="0" w:type="auto"/>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Источники ресурсного обеспечения</w:t>
            </w:r>
          </w:p>
        </w:tc>
        <w:tc>
          <w:tcPr>
            <w:tcW w:w="0" w:type="auto"/>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Предусмотрено программой</w:t>
            </w:r>
          </w:p>
        </w:tc>
        <w:tc>
          <w:tcPr>
            <w:tcW w:w="1469" w:type="dxa"/>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Сводная бюдже</w:t>
            </w:r>
            <w:r w:rsidRPr="00A85005">
              <w:rPr>
                <w:rFonts w:ascii="Times New Roman" w:hAnsi="Times New Roman"/>
                <w:sz w:val="16"/>
                <w:szCs w:val="16"/>
              </w:rPr>
              <w:t>т</w:t>
            </w:r>
            <w:r w:rsidRPr="00A85005">
              <w:rPr>
                <w:rFonts w:ascii="Times New Roman" w:hAnsi="Times New Roman"/>
                <w:sz w:val="16"/>
                <w:szCs w:val="16"/>
              </w:rPr>
              <w:t xml:space="preserve">ная роспись </w:t>
            </w:r>
            <w:proofErr w:type="gramStart"/>
            <w:r w:rsidRPr="00A85005">
              <w:rPr>
                <w:rFonts w:ascii="Times New Roman" w:hAnsi="Times New Roman"/>
                <w:sz w:val="16"/>
                <w:szCs w:val="16"/>
              </w:rPr>
              <w:t>на</w:t>
            </w:r>
            <w:proofErr w:type="gramEnd"/>
          </w:p>
          <w:p w:rsidR="00B54F91" w:rsidRPr="00A85005" w:rsidRDefault="00B54F91" w:rsidP="00560D52">
            <w:pPr>
              <w:spacing w:after="0" w:line="240" w:lineRule="auto"/>
              <w:jc w:val="center"/>
              <w:rPr>
                <w:rFonts w:ascii="Times New Roman" w:hAnsi="Times New Roman"/>
                <w:sz w:val="16"/>
                <w:szCs w:val="16"/>
              </w:rPr>
            </w:pPr>
            <w:r w:rsidRPr="00A85005">
              <w:rPr>
                <w:rFonts w:ascii="Times New Roman" w:hAnsi="Times New Roman"/>
                <w:sz w:val="16"/>
                <w:szCs w:val="16"/>
              </w:rPr>
              <w:t>31 декабря 20</w:t>
            </w:r>
            <w:r w:rsidR="00D62D62">
              <w:rPr>
                <w:rFonts w:ascii="Times New Roman" w:hAnsi="Times New Roman"/>
                <w:sz w:val="16"/>
                <w:szCs w:val="16"/>
              </w:rPr>
              <w:t>2</w:t>
            </w:r>
            <w:r w:rsidR="00560D52">
              <w:rPr>
                <w:rFonts w:ascii="Times New Roman" w:hAnsi="Times New Roman"/>
                <w:sz w:val="16"/>
                <w:szCs w:val="16"/>
              </w:rPr>
              <w:t>2</w:t>
            </w:r>
            <w:r w:rsidRPr="00A85005">
              <w:rPr>
                <w:rFonts w:ascii="Times New Roman" w:hAnsi="Times New Roman"/>
                <w:sz w:val="16"/>
                <w:szCs w:val="16"/>
              </w:rPr>
              <w:t xml:space="preserve"> г.</w:t>
            </w:r>
          </w:p>
        </w:tc>
        <w:tc>
          <w:tcPr>
            <w:tcW w:w="1470" w:type="dxa"/>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Кассовое испо</w:t>
            </w:r>
            <w:r w:rsidRPr="00A85005">
              <w:rPr>
                <w:rFonts w:ascii="Times New Roman" w:hAnsi="Times New Roman"/>
                <w:sz w:val="16"/>
                <w:szCs w:val="16"/>
              </w:rPr>
              <w:t>л</w:t>
            </w:r>
            <w:r w:rsidRPr="00A85005">
              <w:rPr>
                <w:rFonts w:ascii="Times New Roman" w:hAnsi="Times New Roman"/>
                <w:sz w:val="16"/>
                <w:szCs w:val="16"/>
              </w:rPr>
              <w:t>нение бюджетов</w:t>
            </w:r>
          </w:p>
        </w:tc>
        <w:tc>
          <w:tcPr>
            <w:tcW w:w="1428" w:type="dxa"/>
            <w:shd w:val="clear" w:color="auto" w:fill="auto"/>
            <w:vAlign w:val="center"/>
          </w:tcPr>
          <w:p w:rsidR="00B54F91" w:rsidRPr="00A85005" w:rsidRDefault="00B54F91" w:rsidP="00566CC7">
            <w:pPr>
              <w:spacing w:after="0" w:line="240" w:lineRule="auto"/>
              <w:jc w:val="center"/>
              <w:rPr>
                <w:rFonts w:ascii="Times New Roman" w:hAnsi="Times New Roman"/>
                <w:sz w:val="16"/>
                <w:szCs w:val="16"/>
              </w:rPr>
            </w:pPr>
            <w:r w:rsidRPr="00A85005">
              <w:rPr>
                <w:rFonts w:ascii="Times New Roman" w:hAnsi="Times New Roman"/>
                <w:sz w:val="16"/>
                <w:szCs w:val="16"/>
              </w:rPr>
              <w:t>Фактические расходы (для внебюджетных источников)</w:t>
            </w:r>
          </w:p>
        </w:tc>
      </w:tr>
    </w:tbl>
    <w:p w:rsidR="00B54F91" w:rsidRPr="00FB328A" w:rsidRDefault="00B54F91" w:rsidP="00B54F91">
      <w:pPr>
        <w:spacing w:after="0" w:line="240" w:lineRule="auto"/>
        <w:ind w:firstLine="720"/>
        <w:jc w:val="right"/>
        <w:rPr>
          <w:rFonts w:ascii="Times New Roman" w:hAnsi="Times New Roman"/>
          <w:sz w:val="2"/>
          <w:szCs w:val="2"/>
        </w:rPr>
      </w:pPr>
    </w:p>
    <w:tbl>
      <w:tblPr>
        <w:tblW w:w="9652"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1980"/>
        <w:gridCol w:w="1288"/>
        <w:gridCol w:w="1358"/>
        <w:gridCol w:w="1494"/>
        <w:gridCol w:w="1440"/>
        <w:gridCol w:w="1440"/>
      </w:tblGrid>
      <w:tr w:rsidR="00B54F91" w:rsidRPr="00AA368F" w:rsidTr="00566CC7">
        <w:trPr>
          <w:tblHeader/>
        </w:trPr>
        <w:tc>
          <w:tcPr>
            <w:tcW w:w="652" w:type="dxa"/>
            <w:shd w:val="clear" w:color="auto" w:fill="auto"/>
          </w:tcPr>
          <w:p w:rsidR="00B54F91" w:rsidRPr="00264F8A" w:rsidRDefault="00B54F91" w:rsidP="00566CC7">
            <w:pPr>
              <w:spacing w:after="0" w:line="240" w:lineRule="auto"/>
              <w:jc w:val="center"/>
              <w:rPr>
                <w:rFonts w:ascii="Times New Roman" w:hAnsi="Times New Roman"/>
                <w:sz w:val="16"/>
                <w:szCs w:val="16"/>
              </w:rPr>
            </w:pPr>
            <w:r w:rsidRPr="00264F8A">
              <w:rPr>
                <w:rFonts w:ascii="Times New Roman" w:hAnsi="Times New Roman"/>
                <w:sz w:val="16"/>
                <w:szCs w:val="16"/>
              </w:rPr>
              <w:t>1</w:t>
            </w:r>
          </w:p>
        </w:tc>
        <w:tc>
          <w:tcPr>
            <w:tcW w:w="1980" w:type="dxa"/>
            <w:shd w:val="clear" w:color="auto" w:fill="auto"/>
          </w:tcPr>
          <w:p w:rsidR="00B54F91" w:rsidRPr="00264F8A" w:rsidRDefault="00B54F91" w:rsidP="00566CC7">
            <w:pPr>
              <w:spacing w:after="0" w:line="240" w:lineRule="auto"/>
              <w:jc w:val="center"/>
              <w:rPr>
                <w:rFonts w:ascii="Times New Roman" w:hAnsi="Times New Roman"/>
                <w:sz w:val="16"/>
                <w:szCs w:val="16"/>
              </w:rPr>
            </w:pPr>
            <w:r w:rsidRPr="00264F8A">
              <w:rPr>
                <w:rFonts w:ascii="Times New Roman" w:hAnsi="Times New Roman"/>
                <w:sz w:val="16"/>
                <w:szCs w:val="16"/>
              </w:rPr>
              <w:t>2</w:t>
            </w:r>
          </w:p>
        </w:tc>
        <w:tc>
          <w:tcPr>
            <w:tcW w:w="1288" w:type="dxa"/>
            <w:shd w:val="clear" w:color="auto" w:fill="auto"/>
          </w:tcPr>
          <w:p w:rsidR="00B54F91" w:rsidRPr="00264F8A" w:rsidRDefault="00B54F91" w:rsidP="00566CC7">
            <w:pPr>
              <w:spacing w:after="0" w:line="240" w:lineRule="auto"/>
              <w:jc w:val="center"/>
              <w:rPr>
                <w:rFonts w:ascii="Times New Roman" w:hAnsi="Times New Roman"/>
                <w:sz w:val="16"/>
                <w:szCs w:val="16"/>
              </w:rPr>
            </w:pPr>
            <w:r w:rsidRPr="00264F8A">
              <w:rPr>
                <w:rFonts w:ascii="Times New Roman" w:hAnsi="Times New Roman"/>
                <w:sz w:val="16"/>
                <w:szCs w:val="16"/>
              </w:rPr>
              <w:t>3</w:t>
            </w:r>
          </w:p>
        </w:tc>
        <w:tc>
          <w:tcPr>
            <w:tcW w:w="1358" w:type="dxa"/>
            <w:shd w:val="clear" w:color="auto" w:fill="auto"/>
          </w:tcPr>
          <w:p w:rsidR="00B54F91" w:rsidRPr="00264F8A" w:rsidRDefault="00B54F91" w:rsidP="00566CC7">
            <w:pPr>
              <w:spacing w:after="0" w:line="240" w:lineRule="auto"/>
              <w:jc w:val="center"/>
              <w:rPr>
                <w:rFonts w:ascii="Times New Roman" w:hAnsi="Times New Roman"/>
                <w:sz w:val="16"/>
                <w:szCs w:val="16"/>
              </w:rPr>
            </w:pPr>
            <w:r w:rsidRPr="00264F8A">
              <w:rPr>
                <w:rFonts w:ascii="Times New Roman" w:hAnsi="Times New Roman"/>
                <w:sz w:val="16"/>
                <w:szCs w:val="16"/>
              </w:rPr>
              <w:t>4</w:t>
            </w:r>
          </w:p>
        </w:tc>
        <w:tc>
          <w:tcPr>
            <w:tcW w:w="1494" w:type="dxa"/>
            <w:shd w:val="clear" w:color="auto" w:fill="auto"/>
          </w:tcPr>
          <w:p w:rsidR="00B54F91" w:rsidRPr="00264F8A" w:rsidRDefault="00B54F91" w:rsidP="00566CC7">
            <w:pPr>
              <w:spacing w:after="0" w:line="240" w:lineRule="auto"/>
              <w:jc w:val="center"/>
              <w:rPr>
                <w:rFonts w:ascii="Times New Roman" w:hAnsi="Times New Roman"/>
                <w:sz w:val="16"/>
                <w:szCs w:val="16"/>
              </w:rPr>
            </w:pPr>
            <w:r w:rsidRPr="00264F8A">
              <w:rPr>
                <w:rFonts w:ascii="Times New Roman" w:hAnsi="Times New Roman"/>
                <w:sz w:val="16"/>
                <w:szCs w:val="16"/>
              </w:rPr>
              <w:t>5</w:t>
            </w:r>
          </w:p>
        </w:tc>
        <w:tc>
          <w:tcPr>
            <w:tcW w:w="1440" w:type="dxa"/>
          </w:tcPr>
          <w:p w:rsidR="00B54F91" w:rsidRPr="00264F8A" w:rsidRDefault="00B54F91" w:rsidP="00566CC7">
            <w:pPr>
              <w:spacing w:after="0" w:line="240" w:lineRule="auto"/>
              <w:jc w:val="center"/>
              <w:rPr>
                <w:rFonts w:ascii="Times New Roman" w:hAnsi="Times New Roman"/>
                <w:sz w:val="16"/>
                <w:szCs w:val="16"/>
              </w:rPr>
            </w:pPr>
            <w:r w:rsidRPr="00264F8A">
              <w:rPr>
                <w:rFonts w:ascii="Times New Roman" w:hAnsi="Times New Roman"/>
                <w:sz w:val="16"/>
                <w:szCs w:val="16"/>
              </w:rPr>
              <w:t>6</w:t>
            </w:r>
          </w:p>
        </w:tc>
        <w:tc>
          <w:tcPr>
            <w:tcW w:w="1440" w:type="dxa"/>
          </w:tcPr>
          <w:p w:rsidR="00B54F91" w:rsidRPr="00264F8A" w:rsidRDefault="00B54F91" w:rsidP="00566CC7">
            <w:pPr>
              <w:spacing w:after="0" w:line="240" w:lineRule="auto"/>
              <w:jc w:val="center"/>
              <w:rPr>
                <w:rFonts w:ascii="Times New Roman" w:hAnsi="Times New Roman"/>
                <w:sz w:val="16"/>
                <w:szCs w:val="16"/>
              </w:rPr>
            </w:pPr>
            <w:r w:rsidRPr="00264F8A">
              <w:rPr>
                <w:rFonts w:ascii="Times New Roman" w:hAnsi="Times New Roman"/>
                <w:sz w:val="16"/>
                <w:szCs w:val="16"/>
              </w:rPr>
              <w:t>7</w:t>
            </w:r>
          </w:p>
        </w:tc>
      </w:tr>
      <w:tr w:rsidR="00FF43F4" w:rsidRPr="00AA368F" w:rsidTr="00A52E94">
        <w:tc>
          <w:tcPr>
            <w:tcW w:w="652" w:type="dxa"/>
            <w:vMerge w:val="restart"/>
            <w:shd w:val="clear" w:color="auto" w:fill="auto"/>
            <w:vAlign w:val="center"/>
          </w:tcPr>
          <w:p w:rsidR="00FF43F4" w:rsidRPr="00B330F2" w:rsidRDefault="00FF43F4" w:rsidP="00566CC7">
            <w:pPr>
              <w:spacing w:after="0" w:line="240" w:lineRule="auto"/>
              <w:jc w:val="center"/>
              <w:rPr>
                <w:rFonts w:ascii="Times New Roman" w:hAnsi="Times New Roman"/>
                <w:sz w:val="16"/>
                <w:szCs w:val="16"/>
              </w:rPr>
            </w:pPr>
          </w:p>
        </w:tc>
        <w:tc>
          <w:tcPr>
            <w:tcW w:w="1980" w:type="dxa"/>
            <w:vMerge w:val="restart"/>
            <w:shd w:val="clear" w:color="auto" w:fill="auto"/>
          </w:tcPr>
          <w:p w:rsidR="00FF43F4" w:rsidRPr="00D21F70" w:rsidRDefault="00FF43F4" w:rsidP="00566CC7">
            <w:pPr>
              <w:spacing w:after="0" w:line="240" w:lineRule="auto"/>
              <w:rPr>
                <w:rFonts w:ascii="Times New Roman" w:hAnsi="Times New Roman"/>
                <w:sz w:val="16"/>
                <w:szCs w:val="16"/>
              </w:rPr>
            </w:pPr>
            <w:r w:rsidRPr="00D21F70">
              <w:rPr>
                <w:rFonts w:ascii="Times New Roman" w:hAnsi="Times New Roman"/>
                <w:sz w:val="16"/>
                <w:szCs w:val="16"/>
              </w:rPr>
              <w:t>Муниципальная пр</w:t>
            </w:r>
            <w:r w:rsidRPr="00D21F70">
              <w:rPr>
                <w:rFonts w:ascii="Times New Roman" w:hAnsi="Times New Roman"/>
                <w:sz w:val="16"/>
                <w:szCs w:val="16"/>
              </w:rPr>
              <w:t>о</w:t>
            </w:r>
            <w:r w:rsidRPr="00D21F70">
              <w:rPr>
                <w:rFonts w:ascii="Times New Roman" w:hAnsi="Times New Roman"/>
                <w:sz w:val="16"/>
                <w:szCs w:val="16"/>
              </w:rPr>
              <w:t>грамма «Развитие мун</w:t>
            </w:r>
            <w:r w:rsidRPr="00D21F70">
              <w:rPr>
                <w:rFonts w:ascii="Times New Roman" w:hAnsi="Times New Roman"/>
                <w:sz w:val="16"/>
                <w:szCs w:val="16"/>
              </w:rPr>
              <w:t>и</w:t>
            </w:r>
            <w:r w:rsidRPr="00D21F70">
              <w:rPr>
                <w:rFonts w:ascii="Times New Roman" w:hAnsi="Times New Roman"/>
                <w:sz w:val="16"/>
                <w:szCs w:val="16"/>
              </w:rPr>
              <w:t>ципальной службы и противодействие ко</w:t>
            </w:r>
            <w:r w:rsidRPr="00D21F70">
              <w:rPr>
                <w:rFonts w:ascii="Times New Roman" w:hAnsi="Times New Roman"/>
                <w:sz w:val="16"/>
                <w:szCs w:val="16"/>
              </w:rPr>
              <w:t>р</w:t>
            </w:r>
            <w:r w:rsidRPr="00D21F70">
              <w:rPr>
                <w:rFonts w:ascii="Times New Roman" w:hAnsi="Times New Roman"/>
                <w:sz w:val="16"/>
                <w:szCs w:val="16"/>
              </w:rPr>
              <w:t>рупции в администрации города Невинномысска и ее органах» всего, в том числе:</w:t>
            </w:r>
          </w:p>
        </w:tc>
        <w:tc>
          <w:tcPr>
            <w:tcW w:w="1288" w:type="dxa"/>
            <w:shd w:val="clear" w:color="auto" w:fill="auto"/>
            <w:vAlign w:val="center"/>
          </w:tcPr>
          <w:p w:rsidR="00FF43F4" w:rsidRPr="00C93A4F" w:rsidRDefault="00FF43F4" w:rsidP="00566CC7">
            <w:pPr>
              <w:spacing w:after="0" w:line="240" w:lineRule="auto"/>
              <w:jc w:val="both"/>
              <w:rPr>
                <w:rFonts w:ascii="Times New Roman" w:hAnsi="Times New Roman"/>
                <w:sz w:val="16"/>
                <w:szCs w:val="16"/>
              </w:rPr>
            </w:pPr>
            <w:r w:rsidRPr="00C93A4F">
              <w:rPr>
                <w:rFonts w:ascii="Times New Roman" w:hAnsi="Times New Roman"/>
                <w:sz w:val="16"/>
                <w:szCs w:val="16"/>
              </w:rPr>
              <w:t>всего</w:t>
            </w:r>
          </w:p>
        </w:tc>
        <w:tc>
          <w:tcPr>
            <w:tcW w:w="1358" w:type="dxa"/>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69,62</w:t>
            </w:r>
          </w:p>
        </w:tc>
        <w:tc>
          <w:tcPr>
            <w:tcW w:w="1494" w:type="dxa"/>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74,50</w:t>
            </w:r>
          </w:p>
        </w:tc>
        <w:tc>
          <w:tcPr>
            <w:tcW w:w="1440" w:type="dxa"/>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72,80</w:t>
            </w:r>
          </w:p>
        </w:tc>
        <w:tc>
          <w:tcPr>
            <w:tcW w:w="1440" w:type="dxa"/>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E727C1">
              <w:rPr>
                <w:rFonts w:ascii="Times New Roman" w:hAnsi="Times New Roman"/>
                <w:sz w:val="16"/>
                <w:szCs w:val="16"/>
              </w:rPr>
              <w:t>0,00</w:t>
            </w:r>
          </w:p>
        </w:tc>
      </w:tr>
      <w:tr w:rsidR="00047508" w:rsidRPr="00AA368F" w:rsidTr="00185DD0">
        <w:tc>
          <w:tcPr>
            <w:tcW w:w="652" w:type="dxa"/>
            <w:vMerge/>
            <w:shd w:val="clear" w:color="auto" w:fill="auto"/>
            <w:vAlign w:val="center"/>
          </w:tcPr>
          <w:p w:rsidR="00047508" w:rsidRPr="00B330F2" w:rsidRDefault="00047508" w:rsidP="00566CC7">
            <w:pPr>
              <w:spacing w:after="0" w:line="240" w:lineRule="auto"/>
              <w:jc w:val="center"/>
              <w:rPr>
                <w:rFonts w:ascii="Times New Roman" w:hAnsi="Times New Roman"/>
                <w:sz w:val="16"/>
                <w:szCs w:val="16"/>
              </w:rPr>
            </w:pPr>
          </w:p>
        </w:tc>
        <w:tc>
          <w:tcPr>
            <w:tcW w:w="1980" w:type="dxa"/>
            <w:vMerge/>
            <w:shd w:val="clear" w:color="auto" w:fill="auto"/>
            <w:vAlign w:val="center"/>
          </w:tcPr>
          <w:p w:rsidR="00047508" w:rsidRPr="00B20F33" w:rsidRDefault="00047508" w:rsidP="00566CC7">
            <w:pPr>
              <w:spacing w:after="0" w:line="240" w:lineRule="auto"/>
              <w:jc w:val="both"/>
              <w:rPr>
                <w:rFonts w:ascii="Times New Roman" w:hAnsi="Times New Roman"/>
                <w:sz w:val="16"/>
                <w:szCs w:val="16"/>
              </w:rPr>
            </w:pPr>
          </w:p>
        </w:tc>
        <w:tc>
          <w:tcPr>
            <w:tcW w:w="1288" w:type="dxa"/>
            <w:shd w:val="clear" w:color="auto" w:fill="auto"/>
            <w:vAlign w:val="center"/>
          </w:tcPr>
          <w:p w:rsidR="00047508" w:rsidRPr="00B20F33" w:rsidRDefault="00047508" w:rsidP="00566CC7">
            <w:pPr>
              <w:spacing w:after="0" w:line="240" w:lineRule="auto"/>
              <w:jc w:val="both"/>
              <w:rPr>
                <w:rFonts w:ascii="Times New Roman" w:hAnsi="Times New Roman"/>
                <w:sz w:val="16"/>
                <w:szCs w:val="16"/>
              </w:rPr>
            </w:pPr>
            <w:r w:rsidRPr="00B20F33">
              <w:rPr>
                <w:rFonts w:ascii="Times New Roman" w:hAnsi="Times New Roman"/>
                <w:sz w:val="16"/>
                <w:szCs w:val="16"/>
              </w:rPr>
              <w:t>федеральный бюджет</w:t>
            </w:r>
          </w:p>
        </w:tc>
        <w:tc>
          <w:tcPr>
            <w:tcW w:w="1358" w:type="dxa"/>
            <w:shd w:val="clear" w:color="auto" w:fill="auto"/>
            <w:vAlign w:val="center"/>
          </w:tcPr>
          <w:p w:rsidR="00047508" w:rsidRDefault="00047508" w:rsidP="00185DD0">
            <w:pPr>
              <w:spacing w:after="0" w:line="240" w:lineRule="auto"/>
              <w:jc w:val="center"/>
            </w:pPr>
            <w:r w:rsidRPr="00E727C1">
              <w:rPr>
                <w:rFonts w:ascii="Times New Roman" w:hAnsi="Times New Roman"/>
                <w:sz w:val="16"/>
                <w:szCs w:val="16"/>
              </w:rPr>
              <w:t>0,00</w:t>
            </w:r>
          </w:p>
        </w:tc>
        <w:tc>
          <w:tcPr>
            <w:tcW w:w="1494" w:type="dxa"/>
            <w:shd w:val="clear" w:color="auto" w:fill="auto"/>
            <w:vAlign w:val="center"/>
          </w:tcPr>
          <w:p w:rsidR="00047508" w:rsidRDefault="00047508" w:rsidP="00185DD0">
            <w:pPr>
              <w:spacing w:after="0" w:line="240" w:lineRule="auto"/>
              <w:jc w:val="center"/>
            </w:pPr>
            <w:r w:rsidRPr="00E727C1">
              <w:rPr>
                <w:rFonts w:ascii="Times New Roman" w:hAnsi="Times New Roman"/>
                <w:sz w:val="16"/>
                <w:szCs w:val="16"/>
              </w:rPr>
              <w:t>0,00</w:t>
            </w:r>
          </w:p>
        </w:tc>
        <w:tc>
          <w:tcPr>
            <w:tcW w:w="1440" w:type="dxa"/>
            <w:shd w:val="clear" w:color="auto" w:fill="auto"/>
            <w:vAlign w:val="center"/>
          </w:tcPr>
          <w:p w:rsidR="00047508" w:rsidRDefault="00047508" w:rsidP="00F45C2F">
            <w:pPr>
              <w:spacing w:after="0" w:line="240" w:lineRule="auto"/>
              <w:jc w:val="center"/>
            </w:pPr>
            <w:r w:rsidRPr="00E727C1">
              <w:rPr>
                <w:rFonts w:ascii="Times New Roman" w:hAnsi="Times New Roman"/>
                <w:sz w:val="16"/>
                <w:szCs w:val="16"/>
              </w:rPr>
              <w:t>0,00</w:t>
            </w:r>
          </w:p>
        </w:tc>
        <w:tc>
          <w:tcPr>
            <w:tcW w:w="1440" w:type="dxa"/>
            <w:shd w:val="clear" w:color="auto" w:fill="auto"/>
            <w:vAlign w:val="center"/>
          </w:tcPr>
          <w:p w:rsidR="00047508" w:rsidRDefault="00047508" w:rsidP="00185DD0">
            <w:pPr>
              <w:spacing w:after="0" w:line="240" w:lineRule="auto"/>
              <w:jc w:val="center"/>
            </w:pPr>
            <w:r w:rsidRPr="00E727C1">
              <w:rPr>
                <w:rFonts w:ascii="Times New Roman" w:hAnsi="Times New Roman"/>
                <w:sz w:val="16"/>
                <w:szCs w:val="16"/>
              </w:rPr>
              <w:t>0,00</w:t>
            </w:r>
          </w:p>
        </w:tc>
      </w:tr>
      <w:tr w:rsidR="00047508" w:rsidRPr="00AA368F" w:rsidTr="00185DD0">
        <w:tc>
          <w:tcPr>
            <w:tcW w:w="652" w:type="dxa"/>
            <w:vMerge/>
            <w:shd w:val="clear" w:color="auto" w:fill="auto"/>
            <w:vAlign w:val="center"/>
          </w:tcPr>
          <w:p w:rsidR="00047508" w:rsidRPr="00B330F2" w:rsidRDefault="00047508" w:rsidP="00566CC7">
            <w:pPr>
              <w:spacing w:after="0" w:line="240" w:lineRule="auto"/>
              <w:jc w:val="center"/>
              <w:rPr>
                <w:rFonts w:ascii="Times New Roman" w:hAnsi="Times New Roman"/>
                <w:sz w:val="16"/>
                <w:szCs w:val="16"/>
              </w:rPr>
            </w:pPr>
          </w:p>
        </w:tc>
        <w:tc>
          <w:tcPr>
            <w:tcW w:w="1980" w:type="dxa"/>
            <w:vMerge/>
            <w:shd w:val="clear" w:color="auto" w:fill="auto"/>
            <w:vAlign w:val="center"/>
          </w:tcPr>
          <w:p w:rsidR="00047508" w:rsidRPr="00B20F33" w:rsidRDefault="00047508" w:rsidP="00566CC7">
            <w:pPr>
              <w:spacing w:after="0" w:line="240" w:lineRule="auto"/>
              <w:jc w:val="both"/>
              <w:rPr>
                <w:rFonts w:ascii="Times New Roman" w:hAnsi="Times New Roman"/>
                <w:sz w:val="16"/>
                <w:szCs w:val="16"/>
              </w:rPr>
            </w:pPr>
          </w:p>
        </w:tc>
        <w:tc>
          <w:tcPr>
            <w:tcW w:w="1288" w:type="dxa"/>
            <w:shd w:val="clear" w:color="auto" w:fill="auto"/>
            <w:vAlign w:val="center"/>
          </w:tcPr>
          <w:p w:rsidR="00047508" w:rsidRPr="00B20F33" w:rsidRDefault="00047508" w:rsidP="00566CC7">
            <w:pPr>
              <w:spacing w:after="0" w:line="240" w:lineRule="auto"/>
              <w:jc w:val="both"/>
              <w:rPr>
                <w:rFonts w:ascii="Times New Roman" w:hAnsi="Times New Roman"/>
                <w:sz w:val="16"/>
                <w:szCs w:val="16"/>
              </w:rPr>
            </w:pPr>
            <w:r w:rsidRPr="00B20F33">
              <w:rPr>
                <w:rFonts w:ascii="Times New Roman" w:hAnsi="Times New Roman"/>
                <w:sz w:val="16"/>
                <w:szCs w:val="16"/>
              </w:rPr>
              <w:t>бюджет Ста</w:t>
            </w:r>
            <w:r w:rsidRPr="00B20F33">
              <w:rPr>
                <w:rFonts w:ascii="Times New Roman" w:hAnsi="Times New Roman"/>
                <w:sz w:val="16"/>
                <w:szCs w:val="16"/>
              </w:rPr>
              <w:t>в</w:t>
            </w:r>
            <w:r w:rsidRPr="00B20F33">
              <w:rPr>
                <w:rFonts w:ascii="Times New Roman" w:hAnsi="Times New Roman"/>
                <w:sz w:val="16"/>
                <w:szCs w:val="16"/>
              </w:rPr>
              <w:t>ропольского края</w:t>
            </w:r>
          </w:p>
        </w:tc>
        <w:tc>
          <w:tcPr>
            <w:tcW w:w="1358" w:type="dxa"/>
            <w:shd w:val="clear" w:color="auto" w:fill="auto"/>
            <w:vAlign w:val="center"/>
          </w:tcPr>
          <w:p w:rsidR="00047508" w:rsidRDefault="00047508" w:rsidP="00FF43F4">
            <w:pPr>
              <w:spacing w:after="0" w:line="240" w:lineRule="auto"/>
              <w:jc w:val="center"/>
            </w:pPr>
            <w:r w:rsidRPr="00E727C1">
              <w:rPr>
                <w:rFonts w:ascii="Times New Roman" w:hAnsi="Times New Roman"/>
                <w:sz w:val="16"/>
                <w:szCs w:val="16"/>
              </w:rPr>
              <w:t>0,00</w:t>
            </w:r>
          </w:p>
        </w:tc>
        <w:tc>
          <w:tcPr>
            <w:tcW w:w="1494" w:type="dxa"/>
            <w:shd w:val="clear" w:color="auto" w:fill="auto"/>
            <w:vAlign w:val="center"/>
          </w:tcPr>
          <w:p w:rsidR="00047508" w:rsidRDefault="00047508" w:rsidP="00185DD0">
            <w:pPr>
              <w:spacing w:after="0" w:line="240" w:lineRule="auto"/>
              <w:jc w:val="center"/>
            </w:pPr>
            <w:r w:rsidRPr="00E727C1">
              <w:rPr>
                <w:rFonts w:ascii="Times New Roman" w:hAnsi="Times New Roman"/>
                <w:sz w:val="16"/>
                <w:szCs w:val="16"/>
              </w:rPr>
              <w:t>0,00</w:t>
            </w:r>
          </w:p>
        </w:tc>
        <w:tc>
          <w:tcPr>
            <w:tcW w:w="1440" w:type="dxa"/>
            <w:shd w:val="clear" w:color="auto" w:fill="auto"/>
            <w:vAlign w:val="center"/>
          </w:tcPr>
          <w:p w:rsidR="00047508" w:rsidRDefault="00047508" w:rsidP="00F45C2F">
            <w:pPr>
              <w:spacing w:after="0" w:line="240" w:lineRule="auto"/>
              <w:jc w:val="center"/>
            </w:pPr>
            <w:r w:rsidRPr="00E727C1">
              <w:rPr>
                <w:rFonts w:ascii="Times New Roman" w:hAnsi="Times New Roman"/>
                <w:sz w:val="16"/>
                <w:szCs w:val="16"/>
              </w:rPr>
              <w:t>0,00</w:t>
            </w:r>
          </w:p>
        </w:tc>
        <w:tc>
          <w:tcPr>
            <w:tcW w:w="1440" w:type="dxa"/>
            <w:shd w:val="clear" w:color="auto" w:fill="auto"/>
            <w:vAlign w:val="center"/>
          </w:tcPr>
          <w:p w:rsidR="00047508" w:rsidRDefault="00047508" w:rsidP="00185DD0">
            <w:pPr>
              <w:spacing w:after="0" w:line="240" w:lineRule="auto"/>
              <w:jc w:val="center"/>
            </w:pPr>
            <w:r w:rsidRPr="00E727C1">
              <w:rPr>
                <w:rFonts w:ascii="Times New Roman" w:hAnsi="Times New Roman"/>
                <w:sz w:val="16"/>
                <w:szCs w:val="16"/>
              </w:rPr>
              <w:t>0,00</w:t>
            </w:r>
          </w:p>
        </w:tc>
      </w:tr>
      <w:tr w:rsidR="00FF43F4" w:rsidRPr="00AA368F" w:rsidTr="00185DD0">
        <w:tc>
          <w:tcPr>
            <w:tcW w:w="652" w:type="dxa"/>
            <w:vMerge/>
            <w:shd w:val="clear" w:color="auto" w:fill="auto"/>
            <w:vAlign w:val="center"/>
          </w:tcPr>
          <w:p w:rsidR="00FF43F4" w:rsidRPr="00B330F2" w:rsidRDefault="00FF43F4" w:rsidP="00566CC7">
            <w:pPr>
              <w:spacing w:after="0" w:line="240" w:lineRule="auto"/>
              <w:jc w:val="center"/>
              <w:rPr>
                <w:rFonts w:ascii="Times New Roman" w:hAnsi="Times New Roman"/>
                <w:sz w:val="16"/>
                <w:szCs w:val="16"/>
              </w:rPr>
            </w:pPr>
          </w:p>
        </w:tc>
        <w:tc>
          <w:tcPr>
            <w:tcW w:w="1980" w:type="dxa"/>
            <w:vMerge/>
            <w:shd w:val="clear" w:color="auto" w:fill="auto"/>
            <w:vAlign w:val="center"/>
          </w:tcPr>
          <w:p w:rsidR="00FF43F4" w:rsidRPr="00B20F33" w:rsidRDefault="00FF43F4" w:rsidP="00566CC7">
            <w:pPr>
              <w:spacing w:after="0" w:line="240" w:lineRule="auto"/>
              <w:jc w:val="both"/>
              <w:rPr>
                <w:rFonts w:ascii="Times New Roman" w:hAnsi="Times New Roman"/>
                <w:sz w:val="16"/>
                <w:szCs w:val="16"/>
              </w:rPr>
            </w:pPr>
          </w:p>
        </w:tc>
        <w:tc>
          <w:tcPr>
            <w:tcW w:w="1288" w:type="dxa"/>
            <w:shd w:val="clear" w:color="auto" w:fill="auto"/>
            <w:vAlign w:val="center"/>
          </w:tcPr>
          <w:p w:rsidR="00FF43F4" w:rsidRPr="00B20F33" w:rsidRDefault="00FF43F4" w:rsidP="0007250D">
            <w:pPr>
              <w:spacing w:after="0" w:line="240" w:lineRule="auto"/>
              <w:jc w:val="both"/>
              <w:rPr>
                <w:rFonts w:ascii="Times New Roman" w:hAnsi="Times New Roman"/>
                <w:sz w:val="16"/>
                <w:szCs w:val="16"/>
              </w:rPr>
            </w:pPr>
            <w:r w:rsidRPr="00B20F33">
              <w:rPr>
                <w:rFonts w:ascii="Times New Roman" w:hAnsi="Times New Roman"/>
                <w:sz w:val="16"/>
                <w:szCs w:val="16"/>
              </w:rPr>
              <w:t>бюджет города</w:t>
            </w:r>
          </w:p>
        </w:tc>
        <w:tc>
          <w:tcPr>
            <w:tcW w:w="1358" w:type="dxa"/>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69,62</w:t>
            </w:r>
          </w:p>
        </w:tc>
        <w:tc>
          <w:tcPr>
            <w:tcW w:w="1494" w:type="dxa"/>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74,50</w:t>
            </w:r>
          </w:p>
        </w:tc>
        <w:tc>
          <w:tcPr>
            <w:tcW w:w="1440" w:type="dxa"/>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72,80</w:t>
            </w:r>
          </w:p>
        </w:tc>
        <w:tc>
          <w:tcPr>
            <w:tcW w:w="1440" w:type="dxa"/>
            <w:shd w:val="clear" w:color="auto" w:fill="auto"/>
            <w:vAlign w:val="center"/>
          </w:tcPr>
          <w:p w:rsidR="00FF43F4" w:rsidRDefault="00FF43F4" w:rsidP="00185DD0">
            <w:pPr>
              <w:spacing w:after="0" w:line="240" w:lineRule="auto"/>
              <w:jc w:val="center"/>
            </w:pPr>
            <w:r w:rsidRPr="00E727C1">
              <w:rPr>
                <w:rFonts w:ascii="Times New Roman" w:hAnsi="Times New Roman"/>
                <w:sz w:val="16"/>
                <w:szCs w:val="16"/>
              </w:rPr>
              <w:t>0,00</w:t>
            </w:r>
          </w:p>
        </w:tc>
      </w:tr>
      <w:tr w:rsidR="00047508" w:rsidRPr="00AA368F" w:rsidTr="00185DD0">
        <w:tc>
          <w:tcPr>
            <w:tcW w:w="652" w:type="dxa"/>
            <w:vMerge/>
            <w:shd w:val="clear" w:color="auto" w:fill="auto"/>
            <w:vAlign w:val="center"/>
          </w:tcPr>
          <w:p w:rsidR="00047508" w:rsidRPr="00B330F2" w:rsidRDefault="00047508" w:rsidP="00566CC7">
            <w:pPr>
              <w:spacing w:after="0" w:line="240" w:lineRule="auto"/>
              <w:jc w:val="center"/>
              <w:rPr>
                <w:rFonts w:ascii="Times New Roman" w:hAnsi="Times New Roman"/>
                <w:sz w:val="16"/>
                <w:szCs w:val="16"/>
              </w:rPr>
            </w:pPr>
          </w:p>
        </w:tc>
        <w:tc>
          <w:tcPr>
            <w:tcW w:w="1980" w:type="dxa"/>
            <w:vMerge/>
            <w:shd w:val="clear" w:color="auto" w:fill="auto"/>
            <w:vAlign w:val="center"/>
          </w:tcPr>
          <w:p w:rsidR="00047508" w:rsidRPr="00B20F33" w:rsidRDefault="00047508" w:rsidP="00566CC7">
            <w:pPr>
              <w:spacing w:after="0" w:line="240" w:lineRule="auto"/>
              <w:jc w:val="both"/>
              <w:rPr>
                <w:rFonts w:ascii="Times New Roman" w:hAnsi="Times New Roman"/>
                <w:sz w:val="16"/>
                <w:szCs w:val="16"/>
              </w:rPr>
            </w:pPr>
          </w:p>
        </w:tc>
        <w:tc>
          <w:tcPr>
            <w:tcW w:w="1288" w:type="dxa"/>
            <w:shd w:val="clear" w:color="auto" w:fill="auto"/>
            <w:vAlign w:val="center"/>
          </w:tcPr>
          <w:p w:rsidR="00047508" w:rsidRPr="00B20F33" w:rsidRDefault="00047508" w:rsidP="00566CC7">
            <w:pPr>
              <w:spacing w:after="0" w:line="240" w:lineRule="auto"/>
              <w:jc w:val="both"/>
              <w:rPr>
                <w:rFonts w:ascii="Times New Roman" w:hAnsi="Times New Roman"/>
                <w:sz w:val="16"/>
                <w:szCs w:val="16"/>
              </w:rPr>
            </w:pPr>
            <w:r>
              <w:rPr>
                <w:rFonts w:ascii="Times New Roman" w:hAnsi="Times New Roman"/>
                <w:sz w:val="16"/>
                <w:szCs w:val="16"/>
              </w:rPr>
              <w:t>средства вн</w:t>
            </w:r>
            <w:r>
              <w:rPr>
                <w:rFonts w:ascii="Times New Roman" w:hAnsi="Times New Roman"/>
                <w:sz w:val="16"/>
                <w:szCs w:val="16"/>
              </w:rPr>
              <w:t>е</w:t>
            </w:r>
            <w:r>
              <w:rPr>
                <w:rFonts w:ascii="Times New Roman" w:hAnsi="Times New Roman"/>
                <w:sz w:val="16"/>
                <w:szCs w:val="16"/>
              </w:rPr>
              <w:t>бюджетных источников</w:t>
            </w:r>
          </w:p>
        </w:tc>
        <w:tc>
          <w:tcPr>
            <w:tcW w:w="1358" w:type="dxa"/>
            <w:shd w:val="clear" w:color="auto" w:fill="auto"/>
            <w:vAlign w:val="center"/>
          </w:tcPr>
          <w:p w:rsidR="00047508" w:rsidRDefault="00047508" w:rsidP="00185DD0">
            <w:pPr>
              <w:spacing w:after="0" w:line="240" w:lineRule="auto"/>
              <w:jc w:val="center"/>
            </w:pPr>
            <w:r w:rsidRPr="00E727C1">
              <w:rPr>
                <w:rFonts w:ascii="Times New Roman" w:hAnsi="Times New Roman"/>
                <w:sz w:val="16"/>
                <w:szCs w:val="16"/>
              </w:rPr>
              <w:t>0,00</w:t>
            </w:r>
          </w:p>
        </w:tc>
        <w:tc>
          <w:tcPr>
            <w:tcW w:w="1494" w:type="dxa"/>
            <w:shd w:val="clear" w:color="auto" w:fill="auto"/>
            <w:vAlign w:val="center"/>
          </w:tcPr>
          <w:p w:rsidR="00047508" w:rsidRDefault="00047508" w:rsidP="00185DD0">
            <w:pPr>
              <w:spacing w:after="0" w:line="240" w:lineRule="auto"/>
              <w:jc w:val="center"/>
            </w:pPr>
            <w:r w:rsidRPr="00E727C1">
              <w:rPr>
                <w:rFonts w:ascii="Times New Roman" w:hAnsi="Times New Roman"/>
                <w:sz w:val="16"/>
                <w:szCs w:val="16"/>
              </w:rPr>
              <w:t>0,00</w:t>
            </w:r>
          </w:p>
        </w:tc>
        <w:tc>
          <w:tcPr>
            <w:tcW w:w="1440" w:type="dxa"/>
            <w:shd w:val="clear" w:color="auto" w:fill="auto"/>
            <w:vAlign w:val="center"/>
          </w:tcPr>
          <w:p w:rsidR="00047508" w:rsidRDefault="00047508" w:rsidP="00F45C2F">
            <w:pPr>
              <w:spacing w:after="0" w:line="240" w:lineRule="auto"/>
              <w:jc w:val="center"/>
            </w:pPr>
            <w:r w:rsidRPr="00E727C1">
              <w:rPr>
                <w:rFonts w:ascii="Times New Roman" w:hAnsi="Times New Roman"/>
                <w:sz w:val="16"/>
                <w:szCs w:val="16"/>
              </w:rPr>
              <w:t>0,00</w:t>
            </w:r>
          </w:p>
        </w:tc>
        <w:tc>
          <w:tcPr>
            <w:tcW w:w="1440" w:type="dxa"/>
            <w:shd w:val="clear" w:color="auto" w:fill="auto"/>
            <w:vAlign w:val="center"/>
          </w:tcPr>
          <w:p w:rsidR="00047508" w:rsidRDefault="00047508" w:rsidP="00185DD0">
            <w:pPr>
              <w:spacing w:after="0" w:line="240" w:lineRule="auto"/>
              <w:jc w:val="center"/>
            </w:pPr>
            <w:r w:rsidRPr="00E727C1">
              <w:rPr>
                <w:rFonts w:ascii="Times New Roman" w:hAnsi="Times New Roman"/>
                <w:sz w:val="16"/>
                <w:szCs w:val="16"/>
              </w:rPr>
              <w:t>0,00</w:t>
            </w:r>
          </w:p>
        </w:tc>
      </w:tr>
      <w:tr w:rsidR="00FF43F4" w:rsidRPr="00AA368F" w:rsidTr="00185DD0">
        <w:tc>
          <w:tcPr>
            <w:tcW w:w="652" w:type="dxa"/>
            <w:tcBorders>
              <w:bottom w:val="single" w:sz="4" w:space="0" w:color="auto"/>
            </w:tcBorders>
            <w:shd w:val="clear" w:color="auto" w:fill="auto"/>
            <w:vAlign w:val="center"/>
          </w:tcPr>
          <w:p w:rsidR="00FF43F4" w:rsidRPr="00B330F2" w:rsidRDefault="00FF43F4" w:rsidP="00566CC7">
            <w:pPr>
              <w:spacing w:after="0" w:line="240" w:lineRule="auto"/>
              <w:jc w:val="center"/>
              <w:rPr>
                <w:rFonts w:ascii="Times New Roman" w:hAnsi="Times New Roman"/>
                <w:sz w:val="16"/>
                <w:szCs w:val="16"/>
              </w:rPr>
            </w:pPr>
            <w:r>
              <w:rPr>
                <w:rFonts w:ascii="Times New Roman" w:hAnsi="Times New Roman"/>
                <w:sz w:val="16"/>
                <w:szCs w:val="16"/>
              </w:rPr>
              <w:t>1.</w:t>
            </w:r>
          </w:p>
        </w:tc>
        <w:tc>
          <w:tcPr>
            <w:tcW w:w="1980" w:type="dxa"/>
            <w:tcBorders>
              <w:bottom w:val="single" w:sz="4" w:space="0" w:color="auto"/>
            </w:tcBorders>
            <w:shd w:val="clear" w:color="auto" w:fill="auto"/>
          </w:tcPr>
          <w:p w:rsidR="00FF43F4" w:rsidRPr="0053598F" w:rsidRDefault="00FF43F4" w:rsidP="00566CC7">
            <w:pPr>
              <w:spacing w:after="0" w:line="240" w:lineRule="auto"/>
              <w:rPr>
                <w:rFonts w:ascii="Times New Roman" w:hAnsi="Times New Roman"/>
                <w:sz w:val="16"/>
                <w:szCs w:val="16"/>
              </w:rPr>
            </w:pPr>
            <w:r w:rsidRPr="0053598F">
              <w:rPr>
                <w:rFonts w:ascii="Times New Roman" w:hAnsi="Times New Roman"/>
                <w:sz w:val="16"/>
                <w:szCs w:val="16"/>
              </w:rPr>
              <w:t>Подпрограмма 1 «Разв</w:t>
            </w:r>
            <w:r w:rsidRPr="0053598F">
              <w:rPr>
                <w:rFonts w:ascii="Times New Roman" w:hAnsi="Times New Roman"/>
                <w:sz w:val="16"/>
                <w:szCs w:val="16"/>
              </w:rPr>
              <w:t>и</w:t>
            </w:r>
            <w:r w:rsidRPr="0053598F">
              <w:rPr>
                <w:rFonts w:ascii="Times New Roman" w:hAnsi="Times New Roman"/>
                <w:sz w:val="16"/>
                <w:szCs w:val="16"/>
              </w:rPr>
              <w:t>тие муниципальной службы в администрации города Невинномысска и ее органах», всего, в том числе:</w:t>
            </w:r>
          </w:p>
        </w:tc>
        <w:tc>
          <w:tcPr>
            <w:tcW w:w="1288" w:type="dxa"/>
            <w:tcBorders>
              <w:bottom w:val="single" w:sz="4" w:space="0" w:color="auto"/>
            </w:tcBorders>
            <w:shd w:val="clear" w:color="auto" w:fill="auto"/>
            <w:vAlign w:val="center"/>
          </w:tcPr>
          <w:p w:rsidR="00FF43F4" w:rsidRDefault="00FF43F4" w:rsidP="00566CC7">
            <w:r w:rsidRPr="00547049">
              <w:rPr>
                <w:rFonts w:ascii="Times New Roman" w:hAnsi="Times New Roman"/>
                <w:sz w:val="16"/>
                <w:szCs w:val="16"/>
              </w:rPr>
              <w:t>бюджет города</w:t>
            </w:r>
          </w:p>
        </w:tc>
        <w:tc>
          <w:tcPr>
            <w:tcW w:w="1358" w:type="dxa"/>
            <w:tcBorders>
              <w:bottom w:val="single" w:sz="4" w:space="0" w:color="auto"/>
            </w:tcBorders>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49,62</w:t>
            </w:r>
          </w:p>
        </w:tc>
        <w:tc>
          <w:tcPr>
            <w:tcW w:w="1494" w:type="dxa"/>
            <w:tcBorders>
              <w:bottom w:val="single" w:sz="4" w:space="0" w:color="auto"/>
            </w:tcBorders>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54,50</w:t>
            </w:r>
          </w:p>
        </w:tc>
        <w:tc>
          <w:tcPr>
            <w:tcW w:w="1440" w:type="dxa"/>
            <w:tcBorders>
              <w:bottom w:val="single" w:sz="4" w:space="0" w:color="auto"/>
            </w:tcBorders>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54,50</w:t>
            </w:r>
          </w:p>
        </w:tc>
        <w:tc>
          <w:tcPr>
            <w:tcW w:w="1440" w:type="dxa"/>
            <w:tcBorders>
              <w:bottom w:val="single" w:sz="4" w:space="0" w:color="auto"/>
            </w:tcBorders>
            <w:shd w:val="clear" w:color="auto" w:fill="auto"/>
            <w:vAlign w:val="center"/>
          </w:tcPr>
          <w:p w:rsidR="00FF43F4" w:rsidRDefault="00FF43F4" w:rsidP="00185DD0">
            <w:pPr>
              <w:spacing w:after="0" w:line="240" w:lineRule="auto"/>
              <w:jc w:val="center"/>
            </w:pPr>
            <w:r w:rsidRPr="00E727C1">
              <w:rPr>
                <w:rFonts w:ascii="Times New Roman" w:hAnsi="Times New Roman"/>
                <w:sz w:val="16"/>
                <w:szCs w:val="16"/>
              </w:rPr>
              <w:t>0,00</w:t>
            </w:r>
          </w:p>
        </w:tc>
      </w:tr>
      <w:tr w:rsidR="00FF43F4" w:rsidRPr="00AA368F" w:rsidTr="00185DD0">
        <w:tc>
          <w:tcPr>
            <w:tcW w:w="652" w:type="dxa"/>
            <w:tcBorders>
              <w:bottom w:val="single" w:sz="4" w:space="0" w:color="auto"/>
            </w:tcBorders>
            <w:shd w:val="clear" w:color="auto" w:fill="auto"/>
            <w:vAlign w:val="center"/>
          </w:tcPr>
          <w:p w:rsidR="00FF43F4" w:rsidRDefault="00FF43F4" w:rsidP="00566CC7">
            <w:pPr>
              <w:spacing w:after="0" w:line="240" w:lineRule="auto"/>
              <w:jc w:val="center"/>
              <w:rPr>
                <w:rFonts w:ascii="Times New Roman" w:hAnsi="Times New Roman"/>
                <w:sz w:val="16"/>
                <w:szCs w:val="16"/>
              </w:rPr>
            </w:pPr>
            <w:r>
              <w:rPr>
                <w:rFonts w:ascii="Times New Roman" w:hAnsi="Times New Roman"/>
                <w:sz w:val="16"/>
                <w:szCs w:val="16"/>
              </w:rPr>
              <w:t>1.1.</w:t>
            </w:r>
          </w:p>
        </w:tc>
        <w:tc>
          <w:tcPr>
            <w:tcW w:w="1980" w:type="dxa"/>
            <w:tcBorders>
              <w:bottom w:val="single" w:sz="4" w:space="0" w:color="auto"/>
            </w:tcBorders>
            <w:shd w:val="clear" w:color="auto" w:fill="auto"/>
          </w:tcPr>
          <w:p w:rsidR="00FF43F4" w:rsidRPr="00B35493" w:rsidRDefault="00FF43F4" w:rsidP="00D85FAC">
            <w:pPr>
              <w:pStyle w:val="ConsPlusNormal"/>
              <w:ind w:firstLine="0"/>
              <w:jc w:val="both"/>
              <w:rPr>
                <w:rFonts w:ascii="Times New Roman" w:hAnsi="Times New Roman" w:cs="Times New Roman"/>
                <w:sz w:val="16"/>
                <w:szCs w:val="16"/>
              </w:rPr>
            </w:pPr>
            <w:r w:rsidRPr="00B35493">
              <w:rPr>
                <w:rFonts w:ascii="Times New Roman" w:hAnsi="Times New Roman" w:cs="Times New Roman"/>
                <w:sz w:val="16"/>
                <w:szCs w:val="16"/>
              </w:rPr>
              <w:t>Основное мероприятие 1:  организация дополн</w:t>
            </w:r>
            <w:r w:rsidRPr="00B35493">
              <w:rPr>
                <w:rFonts w:ascii="Times New Roman" w:hAnsi="Times New Roman" w:cs="Times New Roman"/>
                <w:sz w:val="16"/>
                <w:szCs w:val="16"/>
              </w:rPr>
              <w:t>и</w:t>
            </w:r>
            <w:r w:rsidRPr="00B35493">
              <w:rPr>
                <w:rFonts w:ascii="Times New Roman" w:hAnsi="Times New Roman" w:cs="Times New Roman"/>
                <w:sz w:val="16"/>
                <w:szCs w:val="16"/>
              </w:rPr>
              <w:t>тельного професси</w:t>
            </w:r>
            <w:r w:rsidRPr="00B35493">
              <w:rPr>
                <w:rFonts w:ascii="Times New Roman" w:hAnsi="Times New Roman" w:cs="Times New Roman"/>
                <w:sz w:val="16"/>
                <w:szCs w:val="16"/>
              </w:rPr>
              <w:t>о</w:t>
            </w:r>
            <w:r w:rsidRPr="00B35493">
              <w:rPr>
                <w:rFonts w:ascii="Times New Roman" w:hAnsi="Times New Roman" w:cs="Times New Roman"/>
                <w:sz w:val="16"/>
                <w:szCs w:val="16"/>
              </w:rPr>
              <w:t xml:space="preserve">нального образования </w:t>
            </w:r>
            <w:r w:rsidRPr="00B35493">
              <w:rPr>
                <w:rFonts w:ascii="Times New Roman" w:hAnsi="Times New Roman" w:cs="Times New Roman"/>
                <w:sz w:val="16"/>
                <w:szCs w:val="16"/>
              </w:rPr>
              <w:lastRenderedPageBreak/>
              <w:t>муниципальных служ</w:t>
            </w:r>
            <w:r w:rsidRPr="00B35493">
              <w:rPr>
                <w:rFonts w:ascii="Times New Roman" w:hAnsi="Times New Roman" w:cs="Times New Roman"/>
                <w:sz w:val="16"/>
                <w:szCs w:val="16"/>
              </w:rPr>
              <w:t>а</w:t>
            </w:r>
            <w:r w:rsidRPr="00B35493">
              <w:rPr>
                <w:rFonts w:ascii="Times New Roman" w:hAnsi="Times New Roman" w:cs="Times New Roman"/>
                <w:sz w:val="16"/>
                <w:szCs w:val="16"/>
              </w:rPr>
              <w:t>щих</w:t>
            </w:r>
            <w:r>
              <w:rPr>
                <w:rFonts w:ascii="Times New Roman" w:hAnsi="Times New Roman" w:cs="Times New Roman"/>
                <w:sz w:val="16"/>
                <w:szCs w:val="16"/>
              </w:rPr>
              <w:t xml:space="preserve"> всего, в том числе:</w:t>
            </w:r>
          </w:p>
        </w:tc>
        <w:tc>
          <w:tcPr>
            <w:tcW w:w="1288" w:type="dxa"/>
            <w:tcBorders>
              <w:bottom w:val="single" w:sz="4" w:space="0" w:color="auto"/>
            </w:tcBorders>
            <w:shd w:val="clear" w:color="auto" w:fill="auto"/>
            <w:vAlign w:val="center"/>
          </w:tcPr>
          <w:p w:rsidR="00FF43F4" w:rsidRPr="00B35493" w:rsidRDefault="00FF43F4" w:rsidP="00B35493">
            <w:pPr>
              <w:pStyle w:val="ConsPlusNormal"/>
              <w:ind w:firstLine="0"/>
              <w:jc w:val="both"/>
              <w:rPr>
                <w:rFonts w:ascii="Times New Roman" w:hAnsi="Times New Roman" w:cs="Times New Roman"/>
                <w:sz w:val="16"/>
                <w:szCs w:val="16"/>
              </w:rPr>
            </w:pPr>
            <w:r w:rsidRPr="00B35493">
              <w:rPr>
                <w:rFonts w:ascii="Times New Roman" w:hAnsi="Times New Roman" w:cs="Times New Roman"/>
                <w:sz w:val="16"/>
                <w:szCs w:val="16"/>
              </w:rPr>
              <w:lastRenderedPageBreak/>
              <w:t>бюджет города</w:t>
            </w:r>
          </w:p>
        </w:tc>
        <w:tc>
          <w:tcPr>
            <w:tcW w:w="1358" w:type="dxa"/>
            <w:tcBorders>
              <w:bottom w:val="single" w:sz="4" w:space="0" w:color="auto"/>
            </w:tcBorders>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49,62</w:t>
            </w:r>
          </w:p>
        </w:tc>
        <w:tc>
          <w:tcPr>
            <w:tcW w:w="1494" w:type="dxa"/>
            <w:tcBorders>
              <w:bottom w:val="single" w:sz="4" w:space="0" w:color="auto"/>
            </w:tcBorders>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54,50</w:t>
            </w:r>
          </w:p>
        </w:tc>
        <w:tc>
          <w:tcPr>
            <w:tcW w:w="1440" w:type="dxa"/>
            <w:tcBorders>
              <w:bottom w:val="single" w:sz="4" w:space="0" w:color="auto"/>
            </w:tcBorders>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54,50</w:t>
            </w:r>
          </w:p>
        </w:tc>
        <w:tc>
          <w:tcPr>
            <w:tcW w:w="1440" w:type="dxa"/>
            <w:tcBorders>
              <w:bottom w:val="single" w:sz="4" w:space="0" w:color="auto"/>
            </w:tcBorders>
            <w:shd w:val="clear" w:color="auto" w:fill="auto"/>
            <w:vAlign w:val="center"/>
          </w:tcPr>
          <w:p w:rsidR="00FF43F4" w:rsidRDefault="00FF43F4" w:rsidP="00F45C2F">
            <w:pPr>
              <w:spacing w:after="0" w:line="240" w:lineRule="auto"/>
              <w:jc w:val="center"/>
            </w:pPr>
            <w:r w:rsidRPr="00E727C1">
              <w:rPr>
                <w:rFonts w:ascii="Times New Roman" w:hAnsi="Times New Roman"/>
                <w:sz w:val="16"/>
                <w:szCs w:val="16"/>
              </w:rPr>
              <w:t>0,00</w:t>
            </w:r>
          </w:p>
        </w:tc>
      </w:tr>
      <w:tr w:rsidR="00FF43F4" w:rsidRPr="00AA368F" w:rsidTr="00185DD0">
        <w:tc>
          <w:tcPr>
            <w:tcW w:w="652" w:type="dxa"/>
            <w:tcBorders>
              <w:bottom w:val="single" w:sz="4" w:space="0" w:color="auto"/>
            </w:tcBorders>
            <w:shd w:val="clear" w:color="auto" w:fill="auto"/>
            <w:vAlign w:val="center"/>
          </w:tcPr>
          <w:p w:rsidR="00FF43F4" w:rsidRDefault="00FF43F4" w:rsidP="00566CC7">
            <w:pPr>
              <w:spacing w:after="0" w:line="240" w:lineRule="auto"/>
              <w:jc w:val="center"/>
              <w:rPr>
                <w:rFonts w:ascii="Times New Roman" w:hAnsi="Times New Roman"/>
                <w:sz w:val="16"/>
                <w:szCs w:val="16"/>
              </w:rPr>
            </w:pPr>
            <w:r>
              <w:rPr>
                <w:rFonts w:ascii="Times New Roman" w:hAnsi="Times New Roman"/>
                <w:sz w:val="16"/>
                <w:szCs w:val="16"/>
              </w:rPr>
              <w:lastRenderedPageBreak/>
              <w:t>1.1.1.</w:t>
            </w:r>
          </w:p>
        </w:tc>
        <w:tc>
          <w:tcPr>
            <w:tcW w:w="1980" w:type="dxa"/>
            <w:tcBorders>
              <w:bottom w:val="single" w:sz="4" w:space="0" w:color="auto"/>
            </w:tcBorders>
            <w:shd w:val="clear" w:color="auto" w:fill="auto"/>
          </w:tcPr>
          <w:p w:rsidR="00FF43F4" w:rsidRPr="00B35493" w:rsidRDefault="00FF43F4" w:rsidP="00B35493">
            <w:pPr>
              <w:pStyle w:val="ConsPlusNormal"/>
              <w:ind w:firstLine="0"/>
              <w:jc w:val="both"/>
              <w:rPr>
                <w:rFonts w:ascii="Times New Roman" w:hAnsi="Times New Roman" w:cs="Times New Roman"/>
                <w:sz w:val="16"/>
                <w:szCs w:val="16"/>
              </w:rPr>
            </w:pPr>
            <w:r w:rsidRPr="00B35493">
              <w:rPr>
                <w:rFonts w:ascii="Times New Roman" w:hAnsi="Times New Roman" w:cs="Times New Roman"/>
                <w:sz w:val="16"/>
                <w:szCs w:val="16"/>
              </w:rPr>
              <w:t>Прохождение муниц</w:t>
            </w:r>
            <w:r w:rsidRPr="00B35493">
              <w:rPr>
                <w:rFonts w:ascii="Times New Roman" w:hAnsi="Times New Roman" w:cs="Times New Roman"/>
                <w:sz w:val="16"/>
                <w:szCs w:val="16"/>
              </w:rPr>
              <w:t>и</w:t>
            </w:r>
            <w:r w:rsidRPr="00B35493">
              <w:rPr>
                <w:rFonts w:ascii="Times New Roman" w:hAnsi="Times New Roman" w:cs="Times New Roman"/>
                <w:sz w:val="16"/>
                <w:szCs w:val="16"/>
              </w:rPr>
              <w:t xml:space="preserve">пальными служащими администрации </w:t>
            </w:r>
            <w:proofErr w:type="gramStart"/>
            <w:r w:rsidRPr="00B35493">
              <w:rPr>
                <w:rFonts w:ascii="Times New Roman" w:hAnsi="Times New Roman" w:cs="Times New Roman"/>
                <w:sz w:val="16"/>
                <w:szCs w:val="16"/>
              </w:rPr>
              <w:t>города Невинномысска курсов повышения квалифик</w:t>
            </w:r>
            <w:r w:rsidRPr="00B35493">
              <w:rPr>
                <w:rFonts w:ascii="Times New Roman" w:hAnsi="Times New Roman" w:cs="Times New Roman"/>
                <w:sz w:val="16"/>
                <w:szCs w:val="16"/>
              </w:rPr>
              <w:t>а</w:t>
            </w:r>
            <w:r w:rsidRPr="00B35493">
              <w:rPr>
                <w:rFonts w:ascii="Times New Roman" w:hAnsi="Times New Roman" w:cs="Times New Roman"/>
                <w:sz w:val="16"/>
                <w:szCs w:val="16"/>
              </w:rPr>
              <w:t>ции</w:t>
            </w:r>
            <w:proofErr w:type="gramEnd"/>
          </w:p>
        </w:tc>
        <w:tc>
          <w:tcPr>
            <w:tcW w:w="1288" w:type="dxa"/>
            <w:tcBorders>
              <w:bottom w:val="single" w:sz="4" w:space="0" w:color="auto"/>
            </w:tcBorders>
            <w:shd w:val="clear" w:color="auto" w:fill="auto"/>
            <w:vAlign w:val="center"/>
          </w:tcPr>
          <w:p w:rsidR="00FF43F4" w:rsidRPr="00B35493" w:rsidRDefault="00FF43F4" w:rsidP="00B35493">
            <w:pPr>
              <w:pStyle w:val="ConsPlusNormal"/>
              <w:ind w:firstLine="0"/>
              <w:jc w:val="both"/>
              <w:rPr>
                <w:rFonts w:ascii="Times New Roman" w:hAnsi="Times New Roman" w:cs="Times New Roman"/>
                <w:sz w:val="16"/>
                <w:szCs w:val="16"/>
              </w:rPr>
            </w:pPr>
            <w:r w:rsidRPr="00B35493">
              <w:rPr>
                <w:rFonts w:ascii="Times New Roman" w:hAnsi="Times New Roman" w:cs="Times New Roman"/>
                <w:sz w:val="16"/>
                <w:szCs w:val="16"/>
              </w:rPr>
              <w:t>бюджет города</w:t>
            </w:r>
          </w:p>
        </w:tc>
        <w:tc>
          <w:tcPr>
            <w:tcW w:w="1358" w:type="dxa"/>
            <w:tcBorders>
              <w:bottom w:val="single" w:sz="4" w:space="0" w:color="auto"/>
            </w:tcBorders>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49,62</w:t>
            </w:r>
          </w:p>
        </w:tc>
        <w:tc>
          <w:tcPr>
            <w:tcW w:w="1494" w:type="dxa"/>
            <w:tcBorders>
              <w:bottom w:val="single" w:sz="4" w:space="0" w:color="auto"/>
            </w:tcBorders>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54,50</w:t>
            </w:r>
          </w:p>
        </w:tc>
        <w:tc>
          <w:tcPr>
            <w:tcW w:w="1440" w:type="dxa"/>
            <w:tcBorders>
              <w:bottom w:val="single" w:sz="4" w:space="0" w:color="auto"/>
            </w:tcBorders>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54,50</w:t>
            </w:r>
          </w:p>
        </w:tc>
        <w:tc>
          <w:tcPr>
            <w:tcW w:w="1440" w:type="dxa"/>
            <w:tcBorders>
              <w:bottom w:val="single" w:sz="4" w:space="0" w:color="auto"/>
            </w:tcBorders>
            <w:shd w:val="clear" w:color="auto" w:fill="auto"/>
            <w:vAlign w:val="center"/>
          </w:tcPr>
          <w:p w:rsidR="00FF43F4" w:rsidRDefault="00FF43F4" w:rsidP="00F45C2F">
            <w:pPr>
              <w:spacing w:after="0" w:line="240" w:lineRule="auto"/>
              <w:jc w:val="center"/>
            </w:pPr>
            <w:r w:rsidRPr="00E727C1">
              <w:rPr>
                <w:rFonts w:ascii="Times New Roman" w:hAnsi="Times New Roman"/>
                <w:sz w:val="16"/>
                <w:szCs w:val="16"/>
              </w:rPr>
              <w:t>0,00</w:t>
            </w:r>
          </w:p>
        </w:tc>
      </w:tr>
      <w:tr w:rsidR="00B54F91" w:rsidRPr="00AA368F" w:rsidTr="00185DD0">
        <w:tc>
          <w:tcPr>
            <w:tcW w:w="652" w:type="dxa"/>
            <w:shd w:val="clear" w:color="auto" w:fill="auto"/>
            <w:vAlign w:val="center"/>
          </w:tcPr>
          <w:p w:rsidR="00B54F91" w:rsidRPr="00B330F2" w:rsidRDefault="0007250D" w:rsidP="00B35493">
            <w:pPr>
              <w:spacing w:after="0" w:line="240" w:lineRule="auto"/>
              <w:jc w:val="center"/>
              <w:rPr>
                <w:rFonts w:ascii="Times New Roman" w:hAnsi="Times New Roman"/>
                <w:sz w:val="16"/>
                <w:szCs w:val="16"/>
              </w:rPr>
            </w:pPr>
            <w:r>
              <w:rPr>
                <w:rFonts w:ascii="Times New Roman" w:hAnsi="Times New Roman"/>
                <w:sz w:val="16"/>
                <w:szCs w:val="16"/>
              </w:rPr>
              <w:t>1.</w:t>
            </w:r>
            <w:r w:rsidR="00B35493">
              <w:rPr>
                <w:rFonts w:ascii="Times New Roman" w:hAnsi="Times New Roman"/>
                <w:sz w:val="16"/>
                <w:szCs w:val="16"/>
              </w:rPr>
              <w:t>2</w:t>
            </w:r>
            <w:r w:rsidR="00B54F91">
              <w:rPr>
                <w:rFonts w:ascii="Times New Roman" w:hAnsi="Times New Roman"/>
                <w:sz w:val="16"/>
                <w:szCs w:val="16"/>
              </w:rPr>
              <w:t>.</w:t>
            </w:r>
          </w:p>
        </w:tc>
        <w:tc>
          <w:tcPr>
            <w:tcW w:w="1980" w:type="dxa"/>
            <w:shd w:val="clear" w:color="auto" w:fill="auto"/>
          </w:tcPr>
          <w:p w:rsidR="00B54F91" w:rsidRPr="00061066" w:rsidRDefault="00B54F91" w:rsidP="00566CC7">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Основное мероприятие 2</w:t>
            </w:r>
            <w:r w:rsidRPr="00061066">
              <w:rPr>
                <w:rFonts w:ascii="Times New Roman" w:hAnsi="Times New Roman" w:cs="Times New Roman"/>
                <w:sz w:val="16"/>
                <w:szCs w:val="16"/>
              </w:rPr>
              <w:t>: организация меропри</w:t>
            </w:r>
            <w:r w:rsidRPr="00061066">
              <w:rPr>
                <w:rFonts w:ascii="Times New Roman" w:hAnsi="Times New Roman" w:cs="Times New Roman"/>
                <w:sz w:val="16"/>
                <w:szCs w:val="16"/>
              </w:rPr>
              <w:t>я</w:t>
            </w:r>
            <w:r w:rsidRPr="00061066">
              <w:rPr>
                <w:rFonts w:ascii="Times New Roman" w:hAnsi="Times New Roman" w:cs="Times New Roman"/>
                <w:sz w:val="16"/>
                <w:szCs w:val="16"/>
              </w:rPr>
              <w:t>тий, направленных на повышение уровня ко</w:t>
            </w:r>
            <w:r w:rsidRPr="00061066">
              <w:rPr>
                <w:rFonts w:ascii="Times New Roman" w:hAnsi="Times New Roman" w:cs="Times New Roman"/>
                <w:sz w:val="16"/>
                <w:szCs w:val="16"/>
              </w:rPr>
              <w:t>м</w:t>
            </w:r>
            <w:r w:rsidRPr="00061066">
              <w:rPr>
                <w:rFonts w:ascii="Times New Roman" w:hAnsi="Times New Roman" w:cs="Times New Roman"/>
                <w:sz w:val="16"/>
                <w:szCs w:val="16"/>
              </w:rPr>
              <w:t>петенции муниципал</w:t>
            </w:r>
            <w:r w:rsidRPr="00061066">
              <w:rPr>
                <w:rFonts w:ascii="Times New Roman" w:hAnsi="Times New Roman" w:cs="Times New Roman"/>
                <w:sz w:val="16"/>
                <w:szCs w:val="16"/>
              </w:rPr>
              <w:t>ь</w:t>
            </w:r>
            <w:r w:rsidRPr="00061066">
              <w:rPr>
                <w:rFonts w:ascii="Times New Roman" w:hAnsi="Times New Roman" w:cs="Times New Roman"/>
                <w:sz w:val="16"/>
                <w:szCs w:val="16"/>
              </w:rPr>
              <w:t>ных служащих и оценку уровня их квалификации (проведение круглых столов, семинаров-совещаний, тестирования и аттестации)</w:t>
            </w:r>
            <w:r>
              <w:rPr>
                <w:rFonts w:ascii="Times New Roman" w:hAnsi="Times New Roman" w:cs="Times New Roman"/>
                <w:sz w:val="16"/>
                <w:szCs w:val="16"/>
              </w:rPr>
              <w:t xml:space="preserve"> всего, в том числе:</w:t>
            </w:r>
          </w:p>
        </w:tc>
        <w:tc>
          <w:tcPr>
            <w:tcW w:w="1288" w:type="dxa"/>
            <w:shd w:val="clear" w:color="auto" w:fill="auto"/>
            <w:vAlign w:val="center"/>
          </w:tcPr>
          <w:p w:rsidR="00B54F91" w:rsidRDefault="00B54F91" w:rsidP="00566CC7"/>
        </w:tc>
        <w:tc>
          <w:tcPr>
            <w:tcW w:w="1358" w:type="dxa"/>
            <w:shd w:val="clear" w:color="auto" w:fill="auto"/>
            <w:vAlign w:val="center"/>
          </w:tcPr>
          <w:p w:rsidR="00B54F91" w:rsidRDefault="00B35493" w:rsidP="00185DD0">
            <w:pPr>
              <w:spacing w:after="0" w:line="240" w:lineRule="auto"/>
              <w:jc w:val="center"/>
            </w:pPr>
            <w:r>
              <w:rPr>
                <w:rFonts w:ascii="Times New Roman" w:hAnsi="Times New Roman"/>
                <w:sz w:val="16"/>
                <w:szCs w:val="16"/>
              </w:rPr>
              <w:t>0,00</w:t>
            </w:r>
          </w:p>
        </w:tc>
        <w:tc>
          <w:tcPr>
            <w:tcW w:w="1494" w:type="dxa"/>
            <w:shd w:val="clear" w:color="auto" w:fill="auto"/>
            <w:vAlign w:val="center"/>
          </w:tcPr>
          <w:p w:rsidR="00B54F91" w:rsidRDefault="00B54F91" w:rsidP="00185DD0">
            <w:pPr>
              <w:spacing w:after="0" w:line="240" w:lineRule="auto"/>
              <w:jc w:val="center"/>
            </w:pPr>
            <w:r w:rsidRPr="001E1B55">
              <w:rPr>
                <w:rFonts w:ascii="Times New Roman" w:hAnsi="Times New Roman"/>
                <w:sz w:val="16"/>
                <w:szCs w:val="16"/>
              </w:rPr>
              <w:t>0,00</w:t>
            </w:r>
          </w:p>
        </w:tc>
        <w:tc>
          <w:tcPr>
            <w:tcW w:w="1440" w:type="dxa"/>
            <w:shd w:val="clear" w:color="auto" w:fill="auto"/>
            <w:vAlign w:val="center"/>
          </w:tcPr>
          <w:p w:rsidR="00B54F91" w:rsidRDefault="00B54F91" w:rsidP="00185DD0">
            <w:pPr>
              <w:spacing w:after="0" w:line="240" w:lineRule="auto"/>
              <w:jc w:val="center"/>
            </w:pPr>
            <w:r w:rsidRPr="001E1B55">
              <w:rPr>
                <w:rFonts w:ascii="Times New Roman" w:hAnsi="Times New Roman"/>
                <w:sz w:val="16"/>
                <w:szCs w:val="16"/>
              </w:rPr>
              <w:t>0,00</w:t>
            </w:r>
          </w:p>
        </w:tc>
        <w:tc>
          <w:tcPr>
            <w:tcW w:w="1440" w:type="dxa"/>
            <w:shd w:val="clear" w:color="auto" w:fill="auto"/>
            <w:vAlign w:val="center"/>
          </w:tcPr>
          <w:p w:rsidR="00B54F91" w:rsidRDefault="00B54F91" w:rsidP="00185DD0">
            <w:pPr>
              <w:spacing w:after="0" w:line="240" w:lineRule="auto"/>
              <w:jc w:val="center"/>
            </w:pPr>
            <w:r w:rsidRPr="00F52EF7">
              <w:rPr>
                <w:rFonts w:ascii="Times New Roman" w:hAnsi="Times New Roman"/>
                <w:sz w:val="16"/>
                <w:szCs w:val="16"/>
              </w:rPr>
              <w:t>0,00</w:t>
            </w:r>
          </w:p>
        </w:tc>
      </w:tr>
      <w:tr w:rsidR="00B54F91" w:rsidRPr="00AA368F" w:rsidTr="00185DD0">
        <w:tc>
          <w:tcPr>
            <w:tcW w:w="652" w:type="dxa"/>
            <w:shd w:val="clear" w:color="auto" w:fill="auto"/>
            <w:vAlign w:val="center"/>
          </w:tcPr>
          <w:p w:rsidR="00B54F91" w:rsidRPr="00B330F2" w:rsidRDefault="00B54F91" w:rsidP="0007250D">
            <w:pPr>
              <w:spacing w:after="0" w:line="240" w:lineRule="auto"/>
              <w:jc w:val="center"/>
              <w:rPr>
                <w:rFonts w:ascii="Times New Roman" w:hAnsi="Times New Roman"/>
                <w:sz w:val="16"/>
                <w:szCs w:val="16"/>
              </w:rPr>
            </w:pPr>
            <w:r>
              <w:rPr>
                <w:rFonts w:ascii="Times New Roman" w:hAnsi="Times New Roman"/>
                <w:sz w:val="16"/>
                <w:szCs w:val="16"/>
              </w:rPr>
              <w:t>1.</w:t>
            </w:r>
            <w:r w:rsidR="0007250D">
              <w:rPr>
                <w:rFonts w:ascii="Times New Roman" w:hAnsi="Times New Roman"/>
                <w:sz w:val="16"/>
                <w:szCs w:val="16"/>
              </w:rPr>
              <w:t>1</w:t>
            </w:r>
            <w:r>
              <w:rPr>
                <w:rFonts w:ascii="Times New Roman" w:hAnsi="Times New Roman"/>
                <w:sz w:val="16"/>
                <w:szCs w:val="16"/>
              </w:rPr>
              <w:t>.1.</w:t>
            </w:r>
          </w:p>
        </w:tc>
        <w:tc>
          <w:tcPr>
            <w:tcW w:w="1980" w:type="dxa"/>
            <w:shd w:val="clear" w:color="auto" w:fill="auto"/>
          </w:tcPr>
          <w:p w:rsidR="00B54F91" w:rsidRPr="00061066" w:rsidRDefault="00B54F91" w:rsidP="00566CC7">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П</w:t>
            </w:r>
            <w:r w:rsidRPr="00061066">
              <w:rPr>
                <w:rFonts w:ascii="Times New Roman" w:hAnsi="Times New Roman" w:cs="Times New Roman"/>
                <w:sz w:val="16"/>
                <w:szCs w:val="16"/>
              </w:rPr>
              <w:t>роведение круглых столов и семинаров-совещаний с муниц</w:t>
            </w:r>
            <w:r w:rsidRPr="00061066">
              <w:rPr>
                <w:rFonts w:ascii="Times New Roman" w:hAnsi="Times New Roman" w:cs="Times New Roman"/>
                <w:sz w:val="16"/>
                <w:szCs w:val="16"/>
              </w:rPr>
              <w:t>и</w:t>
            </w:r>
            <w:r w:rsidRPr="00061066">
              <w:rPr>
                <w:rFonts w:ascii="Times New Roman" w:hAnsi="Times New Roman" w:cs="Times New Roman"/>
                <w:sz w:val="16"/>
                <w:szCs w:val="16"/>
              </w:rPr>
              <w:t>пальными служащими администрации города Невинномысска по в</w:t>
            </w:r>
            <w:r w:rsidRPr="00061066">
              <w:rPr>
                <w:rFonts w:ascii="Times New Roman" w:hAnsi="Times New Roman" w:cs="Times New Roman"/>
                <w:sz w:val="16"/>
                <w:szCs w:val="16"/>
              </w:rPr>
              <w:t>о</w:t>
            </w:r>
            <w:r w:rsidRPr="00061066">
              <w:rPr>
                <w:rFonts w:ascii="Times New Roman" w:hAnsi="Times New Roman" w:cs="Times New Roman"/>
                <w:sz w:val="16"/>
                <w:szCs w:val="16"/>
              </w:rPr>
              <w:t>просам прохождения муниципальной службы и противодействия ко</w:t>
            </w:r>
            <w:r w:rsidRPr="00061066">
              <w:rPr>
                <w:rFonts w:ascii="Times New Roman" w:hAnsi="Times New Roman" w:cs="Times New Roman"/>
                <w:sz w:val="16"/>
                <w:szCs w:val="16"/>
              </w:rPr>
              <w:t>р</w:t>
            </w:r>
            <w:r w:rsidRPr="00061066">
              <w:rPr>
                <w:rFonts w:ascii="Times New Roman" w:hAnsi="Times New Roman" w:cs="Times New Roman"/>
                <w:sz w:val="16"/>
                <w:szCs w:val="16"/>
              </w:rPr>
              <w:t>рупции</w:t>
            </w:r>
          </w:p>
        </w:tc>
        <w:tc>
          <w:tcPr>
            <w:tcW w:w="1288" w:type="dxa"/>
            <w:shd w:val="clear" w:color="auto" w:fill="auto"/>
            <w:vAlign w:val="center"/>
          </w:tcPr>
          <w:p w:rsidR="00B54F91" w:rsidRDefault="00B54F91" w:rsidP="00566CC7"/>
        </w:tc>
        <w:tc>
          <w:tcPr>
            <w:tcW w:w="1358" w:type="dxa"/>
            <w:shd w:val="clear" w:color="auto" w:fill="auto"/>
            <w:vAlign w:val="center"/>
          </w:tcPr>
          <w:p w:rsidR="00B54F91" w:rsidRDefault="00B54F91" w:rsidP="00185DD0">
            <w:pPr>
              <w:spacing w:after="0" w:line="240" w:lineRule="auto"/>
              <w:jc w:val="center"/>
            </w:pPr>
            <w:r w:rsidRPr="001E1B55">
              <w:rPr>
                <w:rFonts w:ascii="Times New Roman" w:hAnsi="Times New Roman"/>
                <w:sz w:val="16"/>
                <w:szCs w:val="16"/>
              </w:rPr>
              <w:t>0,00</w:t>
            </w:r>
          </w:p>
        </w:tc>
        <w:tc>
          <w:tcPr>
            <w:tcW w:w="1494" w:type="dxa"/>
            <w:shd w:val="clear" w:color="auto" w:fill="auto"/>
            <w:vAlign w:val="center"/>
          </w:tcPr>
          <w:p w:rsidR="00B54F91" w:rsidRDefault="00B54F91" w:rsidP="00185DD0">
            <w:pPr>
              <w:spacing w:after="0" w:line="240" w:lineRule="auto"/>
              <w:jc w:val="center"/>
            </w:pPr>
            <w:r w:rsidRPr="001E1B55">
              <w:rPr>
                <w:rFonts w:ascii="Times New Roman" w:hAnsi="Times New Roman"/>
                <w:sz w:val="16"/>
                <w:szCs w:val="16"/>
              </w:rPr>
              <w:t>0,00</w:t>
            </w:r>
          </w:p>
        </w:tc>
        <w:tc>
          <w:tcPr>
            <w:tcW w:w="1440" w:type="dxa"/>
            <w:shd w:val="clear" w:color="auto" w:fill="auto"/>
            <w:vAlign w:val="center"/>
          </w:tcPr>
          <w:p w:rsidR="00B54F91" w:rsidRDefault="00B54F91" w:rsidP="00185DD0">
            <w:pPr>
              <w:spacing w:after="0" w:line="240" w:lineRule="auto"/>
              <w:jc w:val="center"/>
            </w:pPr>
            <w:r w:rsidRPr="001E1B55">
              <w:rPr>
                <w:rFonts w:ascii="Times New Roman" w:hAnsi="Times New Roman"/>
                <w:sz w:val="16"/>
                <w:szCs w:val="16"/>
              </w:rPr>
              <w:t>0,00</w:t>
            </w:r>
          </w:p>
        </w:tc>
        <w:tc>
          <w:tcPr>
            <w:tcW w:w="1440" w:type="dxa"/>
            <w:shd w:val="clear" w:color="auto" w:fill="auto"/>
            <w:vAlign w:val="center"/>
          </w:tcPr>
          <w:p w:rsidR="00B54F91" w:rsidRDefault="00B54F91" w:rsidP="00185DD0">
            <w:pPr>
              <w:spacing w:after="0" w:line="240" w:lineRule="auto"/>
              <w:jc w:val="center"/>
            </w:pPr>
            <w:r w:rsidRPr="00F52EF7">
              <w:rPr>
                <w:rFonts w:ascii="Times New Roman" w:hAnsi="Times New Roman"/>
                <w:sz w:val="16"/>
                <w:szCs w:val="16"/>
              </w:rPr>
              <w:t>0,00</w:t>
            </w:r>
          </w:p>
        </w:tc>
      </w:tr>
      <w:tr w:rsidR="00B54F91" w:rsidRPr="00AA368F" w:rsidTr="00185DD0">
        <w:tc>
          <w:tcPr>
            <w:tcW w:w="652" w:type="dxa"/>
            <w:shd w:val="clear" w:color="auto" w:fill="auto"/>
            <w:vAlign w:val="center"/>
          </w:tcPr>
          <w:p w:rsidR="00B54F91" w:rsidRPr="00B330F2" w:rsidRDefault="00B54F91" w:rsidP="0007250D">
            <w:pPr>
              <w:spacing w:after="0" w:line="240" w:lineRule="auto"/>
              <w:jc w:val="center"/>
              <w:rPr>
                <w:rFonts w:ascii="Times New Roman" w:hAnsi="Times New Roman"/>
                <w:sz w:val="16"/>
                <w:szCs w:val="16"/>
              </w:rPr>
            </w:pPr>
            <w:r>
              <w:rPr>
                <w:rFonts w:ascii="Times New Roman" w:hAnsi="Times New Roman"/>
                <w:sz w:val="16"/>
                <w:szCs w:val="16"/>
              </w:rPr>
              <w:t>1.</w:t>
            </w:r>
            <w:r w:rsidR="0007250D">
              <w:rPr>
                <w:rFonts w:ascii="Times New Roman" w:hAnsi="Times New Roman"/>
                <w:sz w:val="16"/>
                <w:szCs w:val="16"/>
              </w:rPr>
              <w:t>1</w:t>
            </w:r>
            <w:r>
              <w:rPr>
                <w:rFonts w:ascii="Times New Roman" w:hAnsi="Times New Roman"/>
                <w:sz w:val="16"/>
                <w:szCs w:val="16"/>
              </w:rPr>
              <w:t>.2.</w:t>
            </w:r>
          </w:p>
        </w:tc>
        <w:tc>
          <w:tcPr>
            <w:tcW w:w="1980" w:type="dxa"/>
            <w:shd w:val="clear" w:color="auto" w:fill="auto"/>
          </w:tcPr>
          <w:p w:rsidR="00B54F91" w:rsidRDefault="00B54F91" w:rsidP="00566CC7">
            <w:pPr>
              <w:pStyle w:val="ConsPlusNormal"/>
              <w:ind w:firstLine="0"/>
              <w:rPr>
                <w:rFonts w:ascii="Times New Roman" w:hAnsi="Times New Roman" w:cs="Times New Roman"/>
                <w:sz w:val="16"/>
                <w:szCs w:val="16"/>
              </w:rPr>
            </w:pPr>
            <w:r>
              <w:rPr>
                <w:rFonts w:ascii="Times New Roman" w:hAnsi="Times New Roman" w:cs="Times New Roman"/>
                <w:sz w:val="16"/>
                <w:szCs w:val="16"/>
              </w:rPr>
              <w:t>Проведение аттестации муниципальных служ</w:t>
            </w:r>
            <w:r>
              <w:rPr>
                <w:rFonts w:ascii="Times New Roman" w:hAnsi="Times New Roman" w:cs="Times New Roman"/>
                <w:sz w:val="16"/>
                <w:szCs w:val="16"/>
              </w:rPr>
              <w:t>а</w:t>
            </w:r>
            <w:r>
              <w:rPr>
                <w:rFonts w:ascii="Times New Roman" w:hAnsi="Times New Roman" w:cs="Times New Roman"/>
                <w:sz w:val="16"/>
                <w:szCs w:val="16"/>
              </w:rPr>
              <w:t>щих администрации города Невинномысска и органов администрации города Невинномысска с правами юридического лица</w:t>
            </w:r>
          </w:p>
        </w:tc>
        <w:tc>
          <w:tcPr>
            <w:tcW w:w="1288" w:type="dxa"/>
            <w:shd w:val="clear" w:color="auto" w:fill="auto"/>
            <w:vAlign w:val="center"/>
          </w:tcPr>
          <w:p w:rsidR="00B54F91" w:rsidRDefault="00B54F91" w:rsidP="00566CC7"/>
        </w:tc>
        <w:tc>
          <w:tcPr>
            <w:tcW w:w="1358" w:type="dxa"/>
            <w:shd w:val="clear" w:color="auto" w:fill="auto"/>
            <w:vAlign w:val="center"/>
          </w:tcPr>
          <w:p w:rsidR="00B54F91" w:rsidRDefault="00B54F91" w:rsidP="00185DD0">
            <w:pPr>
              <w:spacing w:after="0" w:line="240" w:lineRule="auto"/>
              <w:jc w:val="center"/>
            </w:pPr>
            <w:r w:rsidRPr="001E1B55">
              <w:rPr>
                <w:rFonts w:ascii="Times New Roman" w:hAnsi="Times New Roman"/>
                <w:sz w:val="16"/>
                <w:szCs w:val="16"/>
              </w:rPr>
              <w:t>0,00</w:t>
            </w:r>
          </w:p>
        </w:tc>
        <w:tc>
          <w:tcPr>
            <w:tcW w:w="1494" w:type="dxa"/>
            <w:shd w:val="clear" w:color="auto" w:fill="auto"/>
            <w:vAlign w:val="center"/>
          </w:tcPr>
          <w:p w:rsidR="00B54F91" w:rsidRDefault="00B54F91" w:rsidP="00185DD0">
            <w:pPr>
              <w:spacing w:after="0" w:line="240" w:lineRule="auto"/>
              <w:jc w:val="center"/>
            </w:pPr>
            <w:r w:rsidRPr="001E1B55">
              <w:rPr>
                <w:rFonts w:ascii="Times New Roman" w:hAnsi="Times New Roman"/>
                <w:sz w:val="16"/>
                <w:szCs w:val="16"/>
              </w:rPr>
              <w:t>0,00</w:t>
            </w:r>
          </w:p>
        </w:tc>
        <w:tc>
          <w:tcPr>
            <w:tcW w:w="1440" w:type="dxa"/>
            <w:shd w:val="clear" w:color="auto" w:fill="auto"/>
            <w:vAlign w:val="center"/>
          </w:tcPr>
          <w:p w:rsidR="00B54F91" w:rsidRDefault="00B54F91" w:rsidP="00185DD0">
            <w:pPr>
              <w:spacing w:after="0" w:line="240" w:lineRule="auto"/>
              <w:jc w:val="center"/>
            </w:pPr>
            <w:r w:rsidRPr="001E1B55">
              <w:rPr>
                <w:rFonts w:ascii="Times New Roman" w:hAnsi="Times New Roman"/>
                <w:sz w:val="16"/>
                <w:szCs w:val="16"/>
              </w:rPr>
              <w:t>0,00</w:t>
            </w:r>
          </w:p>
        </w:tc>
        <w:tc>
          <w:tcPr>
            <w:tcW w:w="1440" w:type="dxa"/>
            <w:shd w:val="clear" w:color="auto" w:fill="auto"/>
            <w:vAlign w:val="center"/>
          </w:tcPr>
          <w:p w:rsidR="00B54F91" w:rsidRDefault="00B54F91" w:rsidP="00185DD0">
            <w:pPr>
              <w:spacing w:after="0" w:line="240" w:lineRule="auto"/>
              <w:jc w:val="center"/>
            </w:pPr>
            <w:r w:rsidRPr="00F52EF7">
              <w:rPr>
                <w:rFonts w:ascii="Times New Roman" w:hAnsi="Times New Roman"/>
                <w:sz w:val="16"/>
                <w:szCs w:val="16"/>
              </w:rPr>
              <w:t>0,00</w:t>
            </w:r>
          </w:p>
        </w:tc>
      </w:tr>
      <w:tr w:rsidR="00FF43F4" w:rsidRPr="00AA368F" w:rsidTr="00185DD0">
        <w:tc>
          <w:tcPr>
            <w:tcW w:w="652" w:type="dxa"/>
            <w:shd w:val="clear" w:color="auto" w:fill="auto"/>
            <w:vAlign w:val="center"/>
          </w:tcPr>
          <w:p w:rsidR="00FF43F4" w:rsidRDefault="00FF43F4" w:rsidP="00566CC7">
            <w:pPr>
              <w:spacing w:after="0" w:line="240" w:lineRule="auto"/>
              <w:jc w:val="center"/>
              <w:rPr>
                <w:rFonts w:ascii="Times New Roman" w:hAnsi="Times New Roman"/>
                <w:sz w:val="16"/>
                <w:szCs w:val="16"/>
              </w:rPr>
            </w:pPr>
            <w:r>
              <w:rPr>
                <w:rFonts w:ascii="Times New Roman" w:hAnsi="Times New Roman"/>
                <w:sz w:val="16"/>
                <w:szCs w:val="16"/>
              </w:rPr>
              <w:t>2.</w:t>
            </w:r>
          </w:p>
        </w:tc>
        <w:tc>
          <w:tcPr>
            <w:tcW w:w="1980" w:type="dxa"/>
            <w:shd w:val="clear" w:color="auto" w:fill="auto"/>
          </w:tcPr>
          <w:p w:rsidR="00FF43F4" w:rsidRPr="00A92C0D" w:rsidRDefault="00FF43F4" w:rsidP="00566CC7">
            <w:pPr>
              <w:pStyle w:val="ConsPlusNormal"/>
              <w:ind w:firstLine="0"/>
              <w:rPr>
                <w:rFonts w:ascii="Times New Roman" w:hAnsi="Times New Roman" w:cs="Times New Roman"/>
                <w:sz w:val="16"/>
                <w:szCs w:val="16"/>
              </w:rPr>
            </w:pPr>
            <w:r w:rsidRPr="00A92C0D">
              <w:rPr>
                <w:rFonts w:ascii="Times New Roman" w:hAnsi="Times New Roman" w:cs="Times New Roman"/>
                <w:sz w:val="16"/>
                <w:szCs w:val="16"/>
              </w:rPr>
              <w:t>Подпрограмма 2 «Прот</w:t>
            </w:r>
            <w:r w:rsidRPr="00A92C0D">
              <w:rPr>
                <w:rFonts w:ascii="Times New Roman" w:hAnsi="Times New Roman" w:cs="Times New Roman"/>
                <w:sz w:val="16"/>
                <w:szCs w:val="16"/>
              </w:rPr>
              <w:t>и</w:t>
            </w:r>
            <w:r w:rsidRPr="00A92C0D">
              <w:rPr>
                <w:rFonts w:ascii="Times New Roman" w:hAnsi="Times New Roman" w:cs="Times New Roman"/>
                <w:sz w:val="16"/>
                <w:szCs w:val="16"/>
              </w:rPr>
              <w:t>водействие коррупции в администрации города Невинномысска и ее органах» всего, в том числе:</w:t>
            </w:r>
          </w:p>
        </w:tc>
        <w:tc>
          <w:tcPr>
            <w:tcW w:w="1288" w:type="dxa"/>
            <w:shd w:val="clear" w:color="auto" w:fill="auto"/>
            <w:vAlign w:val="center"/>
          </w:tcPr>
          <w:p w:rsidR="00FF43F4" w:rsidRDefault="00FF43F4" w:rsidP="00566CC7">
            <w:r w:rsidRPr="00547049">
              <w:rPr>
                <w:rFonts w:ascii="Times New Roman" w:hAnsi="Times New Roman"/>
                <w:sz w:val="16"/>
                <w:szCs w:val="16"/>
              </w:rPr>
              <w:t>бюджет города</w:t>
            </w:r>
          </w:p>
        </w:tc>
        <w:tc>
          <w:tcPr>
            <w:tcW w:w="1358" w:type="dxa"/>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20,00</w:t>
            </w:r>
          </w:p>
        </w:tc>
        <w:tc>
          <w:tcPr>
            <w:tcW w:w="1494" w:type="dxa"/>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20,00</w:t>
            </w:r>
          </w:p>
        </w:tc>
        <w:tc>
          <w:tcPr>
            <w:tcW w:w="1440" w:type="dxa"/>
            <w:shd w:val="clear" w:color="auto" w:fill="auto"/>
            <w:vAlign w:val="center"/>
          </w:tcPr>
          <w:p w:rsidR="00FF43F4" w:rsidRPr="00FF43F4" w:rsidRDefault="00FF43F4" w:rsidP="00FF43F4">
            <w:pPr>
              <w:spacing w:after="0" w:line="240" w:lineRule="auto"/>
              <w:jc w:val="center"/>
              <w:rPr>
                <w:rFonts w:ascii="Times New Roman" w:hAnsi="Times New Roman"/>
                <w:sz w:val="16"/>
                <w:szCs w:val="16"/>
              </w:rPr>
            </w:pPr>
            <w:r w:rsidRPr="00FF43F4">
              <w:rPr>
                <w:rFonts w:ascii="Times New Roman" w:hAnsi="Times New Roman"/>
                <w:sz w:val="16"/>
                <w:szCs w:val="16"/>
              </w:rPr>
              <w:t>18,30</w:t>
            </w:r>
          </w:p>
        </w:tc>
        <w:tc>
          <w:tcPr>
            <w:tcW w:w="1440" w:type="dxa"/>
            <w:shd w:val="clear" w:color="auto" w:fill="auto"/>
            <w:vAlign w:val="center"/>
          </w:tcPr>
          <w:p w:rsidR="00FF43F4" w:rsidRDefault="00FF43F4" w:rsidP="00185DD0">
            <w:pPr>
              <w:spacing w:after="0" w:line="240" w:lineRule="auto"/>
              <w:jc w:val="center"/>
            </w:pPr>
            <w:r w:rsidRPr="00F52EF7">
              <w:rPr>
                <w:rFonts w:ascii="Times New Roman" w:hAnsi="Times New Roman"/>
                <w:sz w:val="16"/>
                <w:szCs w:val="16"/>
              </w:rPr>
              <w:t>0,00</w:t>
            </w:r>
          </w:p>
        </w:tc>
      </w:tr>
      <w:tr w:rsidR="00FF43F4" w:rsidRPr="00AA368F" w:rsidTr="00185DD0">
        <w:tc>
          <w:tcPr>
            <w:tcW w:w="652" w:type="dxa"/>
            <w:shd w:val="clear" w:color="auto" w:fill="auto"/>
            <w:vAlign w:val="center"/>
          </w:tcPr>
          <w:p w:rsidR="00FF43F4" w:rsidRDefault="00FF43F4" w:rsidP="00566CC7">
            <w:pPr>
              <w:spacing w:after="0" w:line="240" w:lineRule="auto"/>
              <w:jc w:val="center"/>
              <w:rPr>
                <w:rFonts w:ascii="Times New Roman" w:hAnsi="Times New Roman"/>
                <w:sz w:val="16"/>
                <w:szCs w:val="16"/>
              </w:rPr>
            </w:pPr>
            <w:r>
              <w:rPr>
                <w:rFonts w:ascii="Times New Roman" w:hAnsi="Times New Roman"/>
                <w:sz w:val="16"/>
                <w:szCs w:val="16"/>
              </w:rPr>
              <w:t>2.1.</w:t>
            </w:r>
          </w:p>
        </w:tc>
        <w:tc>
          <w:tcPr>
            <w:tcW w:w="1980" w:type="dxa"/>
            <w:shd w:val="clear" w:color="auto" w:fill="auto"/>
          </w:tcPr>
          <w:p w:rsidR="00FF43F4" w:rsidRPr="00A92C0D" w:rsidRDefault="00FF43F4" w:rsidP="00B314C4">
            <w:pPr>
              <w:pStyle w:val="ConsPlusNormal"/>
              <w:ind w:firstLine="0"/>
              <w:rPr>
                <w:rFonts w:ascii="Times New Roman" w:hAnsi="Times New Roman" w:cs="Times New Roman"/>
                <w:sz w:val="16"/>
                <w:szCs w:val="16"/>
              </w:rPr>
            </w:pPr>
            <w:r w:rsidRPr="00571F9D">
              <w:rPr>
                <w:rFonts w:ascii="Times New Roman" w:hAnsi="Times New Roman" w:cs="Times New Roman"/>
                <w:sz w:val="16"/>
                <w:szCs w:val="16"/>
              </w:rPr>
              <w:t>Основное мероприятие 1: изготовление и размещ</w:t>
            </w:r>
            <w:r w:rsidRPr="00571F9D">
              <w:rPr>
                <w:rFonts w:ascii="Times New Roman" w:hAnsi="Times New Roman" w:cs="Times New Roman"/>
                <w:sz w:val="16"/>
                <w:szCs w:val="16"/>
              </w:rPr>
              <w:t>е</w:t>
            </w:r>
            <w:r w:rsidRPr="00571F9D">
              <w:rPr>
                <w:rFonts w:ascii="Times New Roman" w:hAnsi="Times New Roman" w:cs="Times New Roman"/>
                <w:sz w:val="16"/>
                <w:szCs w:val="16"/>
              </w:rPr>
              <w:t>ние социальной рекламы антикоррупционной направленности (инфо</w:t>
            </w:r>
            <w:r w:rsidRPr="00571F9D">
              <w:rPr>
                <w:rFonts w:ascii="Times New Roman" w:hAnsi="Times New Roman" w:cs="Times New Roman"/>
                <w:sz w:val="16"/>
                <w:szCs w:val="16"/>
              </w:rPr>
              <w:t>р</w:t>
            </w:r>
            <w:r w:rsidRPr="00571F9D">
              <w:rPr>
                <w:rFonts w:ascii="Times New Roman" w:hAnsi="Times New Roman" w:cs="Times New Roman"/>
                <w:sz w:val="16"/>
                <w:szCs w:val="16"/>
              </w:rPr>
              <w:t>мационный стенд, банн</w:t>
            </w:r>
            <w:r w:rsidRPr="00571F9D">
              <w:rPr>
                <w:rFonts w:ascii="Times New Roman" w:hAnsi="Times New Roman" w:cs="Times New Roman"/>
                <w:sz w:val="16"/>
                <w:szCs w:val="16"/>
              </w:rPr>
              <w:t>е</w:t>
            </w:r>
            <w:r w:rsidRPr="00571F9D">
              <w:rPr>
                <w:rFonts w:ascii="Times New Roman" w:hAnsi="Times New Roman" w:cs="Times New Roman"/>
                <w:sz w:val="16"/>
                <w:szCs w:val="16"/>
              </w:rPr>
              <w:t>ры)</w:t>
            </w:r>
            <w:r>
              <w:rPr>
                <w:rFonts w:ascii="Times New Roman" w:hAnsi="Times New Roman" w:cs="Times New Roman"/>
                <w:sz w:val="16"/>
                <w:szCs w:val="16"/>
              </w:rPr>
              <w:t xml:space="preserve"> всего, в том числе:</w:t>
            </w:r>
          </w:p>
        </w:tc>
        <w:tc>
          <w:tcPr>
            <w:tcW w:w="1288" w:type="dxa"/>
            <w:shd w:val="clear" w:color="auto" w:fill="auto"/>
            <w:vAlign w:val="center"/>
          </w:tcPr>
          <w:p w:rsidR="00FF43F4" w:rsidRPr="00571F9D" w:rsidRDefault="00FF43F4" w:rsidP="00571F9D">
            <w:pPr>
              <w:pStyle w:val="ConsPlusNormal"/>
              <w:ind w:firstLine="0"/>
              <w:rPr>
                <w:rFonts w:ascii="Times New Roman" w:hAnsi="Times New Roman" w:cs="Times New Roman"/>
                <w:sz w:val="16"/>
                <w:szCs w:val="16"/>
              </w:rPr>
            </w:pPr>
            <w:r w:rsidRPr="00547049">
              <w:rPr>
                <w:rFonts w:ascii="Times New Roman" w:hAnsi="Times New Roman"/>
                <w:sz w:val="16"/>
                <w:szCs w:val="16"/>
              </w:rPr>
              <w:t>бюджет города</w:t>
            </w:r>
          </w:p>
        </w:tc>
        <w:tc>
          <w:tcPr>
            <w:tcW w:w="1358" w:type="dxa"/>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20,00</w:t>
            </w:r>
          </w:p>
        </w:tc>
        <w:tc>
          <w:tcPr>
            <w:tcW w:w="1494" w:type="dxa"/>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20,00</w:t>
            </w:r>
          </w:p>
        </w:tc>
        <w:tc>
          <w:tcPr>
            <w:tcW w:w="1440" w:type="dxa"/>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18,30</w:t>
            </w:r>
          </w:p>
        </w:tc>
        <w:tc>
          <w:tcPr>
            <w:tcW w:w="1440" w:type="dxa"/>
            <w:shd w:val="clear" w:color="auto" w:fill="auto"/>
            <w:vAlign w:val="center"/>
          </w:tcPr>
          <w:p w:rsidR="00FF43F4" w:rsidRDefault="00FF43F4" w:rsidP="00F45C2F">
            <w:pPr>
              <w:spacing w:after="0" w:line="240" w:lineRule="auto"/>
              <w:jc w:val="center"/>
            </w:pPr>
            <w:r w:rsidRPr="00F52EF7">
              <w:rPr>
                <w:rFonts w:ascii="Times New Roman" w:hAnsi="Times New Roman"/>
                <w:sz w:val="16"/>
                <w:szCs w:val="16"/>
              </w:rPr>
              <w:t>0,00</w:t>
            </w:r>
          </w:p>
        </w:tc>
      </w:tr>
      <w:tr w:rsidR="00FF43F4" w:rsidRPr="00AA368F" w:rsidTr="00185DD0">
        <w:tc>
          <w:tcPr>
            <w:tcW w:w="652" w:type="dxa"/>
            <w:shd w:val="clear" w:color="auto" w:fill="auto"/>
            <w:vAlign w:val="center"/>
          </w:tcPr>
          <w:p w:rsidR="00FF43F4" w:rsidRDefault="00FF43F4" w:rsidP="00566CC7">
            <w:pPr>
              <w:spacing w:after="0" w:line="240" w:lineRule="auto"/>
              <w:jc w:val="center"/>
              <w:rPr>
                <w:rFonts w:ascii="Times New Roman" w:hAnsi="Times New Roman"/>
                <w:sz w:val="16"/>
                <w:szCs w:val="16"/>
              </w:rPr>
            </w:pPr>
            <w:r>
              <w:rPr>
                <w:rFonts w:ascii="Times New Roman" w:hAnsi="Times New Roman"/>
                <w:sz w:val="16"/>
                <w:szCs w:val="16"/>
              </w:rPr>
              <w:t>2.1.1.</w:t>
            </w:r>
          </w:p>
        </w:tc>
        <w:tc>
          <w:tcPr>
            <w:tcW w:w="1980" w:type="dxa"/>
            <w:shd w:val="clear" w:color="auto" w:fill="auto"/>
          </w:tcPr>
          <w:p w:rsidR="00FF43F4" w:rsidRPr="00A92C0D" w:rsidRDefault="00FF43F4" w:rsidP="00566CC7">
            <w:pPr>
              <w:pStyle w:val="ConsPlusNormal"/>
              <w:ind w:firstLine="0"/>
              <w:rPr>
                <w:rFonts w:ascii="Times New Roman" w:hAnsi="Times New Roman" w:cs="Times New Roman"/>
                <w:sz w:val="16"/>
                <w:szCs w:val="16"/>
              </w:rPr>
            </w:pPr>
            <w:r>
              <w:rPr>
                <w:rFonts w:ascii="Times New Roman" w:hAnsi="Times New Roman" w:cs="Times New Roman"/>
                <w:sz w:val="16"/>
                <w:szCs w:val="16"/>
              </w:rPr>
              <w:t>И</w:t>
            </w:r>
            <w:r w:rsidRPr="00571F9D">
              <w:rPr>
                <w:rFonts w:ascii="Times New Roman" w:hAnsi="Times New Roman" w:cs="Times New Roman"/>
                <w:sz w:val="16"/>
                <w:szCs w:val="16"/>
              </w:rPr>
              <w:t>зготовление и разм</w:t>
            </w:r>
            <w:r w:rsidRPr="00571F9D">
              <w:rPr>
                <w:rFonts w:ascii="Times New Roman" w:hAnsi="Times New Roman" w:cs="Times New Roman"/>
                <w:sz w:val="16"/>
                <w:szCs w:val="16"/>
              </w:rPr>
              <w:t>е</w:t>
            </w:r>
            <w:r w:rsidRPr="00571F9D">
              <w:rPr>
                <w:rFonts w:ascii="Times New Roman" w:hAnsi="Times New Roman" w:cs="Times New Roman"/>
                <w:sz w:val="16"/>
                <w:szCs w:val="16"/>
              </w:rPr>
              <w:t>щение информационного стенда в здании админ</w:t>
            </w:r>
            <w:r w:rsidRPr="00571F9D">
              <w:rPr>
                <w:rFonts w:ascii="Times New Roman" w:hAnsi="Times New Roman" w:cs="Times New Roman"/>
                <w:sz w:val="16"/>
                <w:szCs w:val="16"/>
              </w:rPr>
              <w:t>и</w:t>
            </w:r>
            <w:r w:rsidRPr="00571F9D">
              <w:rPr>
                <w:rFonts w:ascii="Times New Roman" w:hAnsi="Times New Roman" w:cs="Times New Roman"/>
                <w:sz w:val="16"/>
                <w:szCs w:val="16"/>
              </w:rPr>
              <w:t>страции города Неви</w:t>
            </w:r>
            <w:r w:rsidRPr="00571F9D">
              <w:rPr>
                <w:rFonts w:ascii="Times New Roman" w:hAnsi="Times New Roman" w:cs="Times New Roman"/>
                <w:sz w:val="16"/>
                <w:szCs w:val="16"/>
              </w:rPr>
              <w:t>н</w:t>
            </w:r>
            <w:r w:rsidRPr="00571F9D">
              <w:rPr>
                <w:rFonts w:ascii="Times New Roman" w:hAnsi="Times New Roman" w:cs="Times New Roman"/>
                <w:sz w:val="16"/>
                <w:szCs w:val="16"/>
              </w:rPr>
              <w:t>номысска и баннеров на улицах города Невинн</w:t>
            </w:r>
            <w:r w:rsidRPr="00571F9D">
              <w:rPr>
                <w:rFonts w:ascii="Times New Roman" w:hAnsi="Times New Roman" w:cs="Times New Roman"/>
                <w:sz w:val="16"/>
                <w:szCs w:val="16"/>
              </w:rPr>
              <w:t>о</w:t>
            </w:r>
            <w:r w:rsidRPr="00571F9D">
              <w:rPr>
                <w:rFonts w:ascii="Times New Roman" w:hAnsi="Times New Roman" w:cs="Times New Roman"/>
                <w:sz w:val="16"/>
                <w:szCs w:val="16"/>
              </w:rPr>
              <w:t>мысска антикоррупцио</w:t>
            </w:r>
            <w:r w:rsidRPr="00571F9D">
              <w:rPr>
                <w:rFonts w:ascii="Times New Roman" w:hAnsi="Times New Roman" w:cs="Times New Roman"/>
                <w:sz w:val="16"/>
                <w:szCs w:val="16"/>
              </w:rPr>
              <w:t>н</w:t>
            </w:r>
            <w:r w:rsidRPr="00571F9D">
              <w:rPr>
                <w:rFonts w:ascii="Times New Roman" w:hAnsi="Times New Roman" w:cs="Times New Roman"/>
                <w:sz w:val="16"/>
                <w:szCs w:val="16"/>
              </w:rPr>
              <w:t>ной направленности</w:t>
            </w:r>
          </w:p>
        </w:tc>
        <w:tc>
          <w:tcPr>
            <w:tcW w:w="1288" w:type="dxa"/>
            <w:shd w:val="clear" w:color="auto" w:fill="auto"/>
            <w:vAlign w:val="center"/>
          </w:tcPr>
          <w:p w:rsidR="00FF43F4" w:rsidRPr="00571F9D" w:rsidRDefault="00FF43F4" w:rsidP="00566CC7">
            <w:pPr>
              <w:rPr>
                <w:rFonts w:ascii="Times New Roman" w:eastAsia="Times New Roman" w:hAnsi="Times New Roman"/>
                <w:sz w:val="16"/>
                <w:szCs w:val="16"/>
                <w:lang w:eastAsia="ru-RU"/>
              </w:rPr>
            </w:pPr>
            <w:r w:rsidRPr="00547049">
              <w:rPr>
                <w:rFonts w:ascii="Times New Roman" w:hAnsi="Times New Roman"/>
                <w:sz w:val="16"/>
                <w:szCs w:val="16"/>
              </w:rPr>
              <w:t>бюджет города</w:t>
            </w:r>
          </w:p>
        </w:tc>
        <w:tc>
          <w:tcPr>
            <w:tcW w:w="1358" w:type="dxa"/>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20,00</w:t>
            </w:r>
          </w:p>
        </w:tc>
        <w:tc>
          <w:tcPr>
            <w:tcW w:w="1494" w:type="dxa"/>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20,00</w:t>
            </w:r>
          </w:p>
        </w:tc>
        <w:tc>
          <w:tcPr>
            <w:tcW w:w="1440" w:type="dxa"/>
            <w:shd w:val="clear" w:color="auto" w:fill="auto"/>
            <w:vAlign w:val="center"/>
          </w:tcPr>
          <w:p w:rsidR="00FF43F4" w:rsidRPr="00FF43F4" w:rsidRDefault="00FF43F4" w:rsidP="00A52E94">
            <w:pPr>
              <w:spacing w:after="0" w:line="240" w:lineRule="auto"/>
              <w:jc w:val="center"/>
              <w:rPr>
                <w:rFonts w:ascii="Times New Roman" w:hAnsi="Times New Roman"/>
                <w:sz w:val="16"/>
                <w:szCs w:val="16"/>
              </w:rPr>
            </w:pPr>
            <w:r w:rsidRPr="00FF43F4">
              <w:rPr>
                <w:rFonts w:ascii="Times New Roman" w:hAnsi="Times New Roman"/>
                <w:sz w:val="16"/>
                <w:szCs w:val="16"/>
              </w:rPr>
              <w:t>18,30</w:t>
            </w:r>
          </w:p>
        </w:tc>
        <w:tc>
          <w:tcPr>
            <w:tcW w:w="1440" w:type="dxa"/>
            <w:shd w:val="clear" w:color="auto" w:fill="auto"/>
            <w:vAlign w:val="center"/>
          </w:tcPr>
          <w:p w:rsidR="00FF43F4" w:rsidRDefault="00FF43F4" w:rsidP="00F45C2F">
            <w:pPr>
              <w:spacing w:after="0" w:line="240" w:lineRule="auto"/>
              <w:jc w:val="center"/>
            </w:pPr>
            <w:r w:rsidRPr="00F52EF7">
              <w:rPr>
                <w:rFonts w:ascii="Times New Roman" w:hAnsi="Times New Roman"/>
                <w:sz w:val="16"/>
                <w:szCs w:val="16"/>
              </w:rPr>
              <w:t>0,00</w:t>
            </w:r>
          </w:p>
        </w:tc>
      </w:tr>
      <w:tr w:rsidR="00B54F91" w:rsidRPr="00AA368F" w:rsidTr="00185DD0">
        <w:tc>
          <w:tcPr>
            <w:tcW w:w="652" w:type="dxa"/>
            <w:shd w:val="clear" w:color="auto" w:fill="auto"/>
            <w:vAlign w:val="center"/>
          </w:tcPr>
          <w:p w:rsidR="00B54F91" w:rsidRDefault="00B54F91" w:rsidP="00571F9D">
            <w:pPr>
              <w:spacing w:after="0" w:line="240" w:lineRule="auto"/>
              <w:jc w:val="center"/>
              <w:rPr>
                <w:rFonts w:ascii="Times New Roman" w:hAnsi="Times New Roman"/>
                <w:sz w:val="16"/>
                <w:szCs w:val="16"/>
              </w:rPr>
            </w:pPr>
            <w:r>
              <w:rPr>
                <w:rFonts w:ascii="Times New Roman" w:hAnsi="Times New Roman"/>
                <w:sz w:val="16"/>
                <w:szCs w:val="16"/>
              </w:rPr>
              <w:t>2.</w:t>
            </w:r>
            <w:r w:rsidR="00571F9D">
              <w:rPr>
                <w:rFonts w:ascii="Times New Roman" w:hAnsi="Times New Roman"/>
                <w:sz w:val="16"/>
                <w:szCs w:val="16"/>
              </w:rPr>
              <w:t>2</w:t>
            </w:r>
            <w:r>
              <w:rPr>
                <w:rFonts w:ascii="Times New Roman" w:hAnsi="Times New Roman"/>
                <w:sz w:val="16"/>
                <w:szCs w:val="16"/>
              </w:rPr>
              <w:t>.</w:t>
            </w:r>
          </w:p>
        </w:tc>
        <w:tc>
          <w:tcPr>
            <w:tcW w:w="1980" w:type="dxa"/>
            <w:shd w:val="clear" w:color="auto" w:fill="auto"/>
          </w:tcPr>
          <w:p w:rsidR="00B54F91" w:rsidRPr="00D04B29" w:rsidRDefault="00B54F91" w:rsidP="00566CC7">
            <w:pPr>
              <w:pStyle w:val="ConsPlusNormal"/>
              <w:ind w:firstLine="0"/>
              <w:rPr>
                <w:rFonts w:ascii="Times New Roman" w:hAnsi="Times New Roman" w:cs="Times New Roman"/>
                <w:sz w:val="16"/>
                <w:szCs w:val="16"/>
              </w:rPr>
            </w:pPr>
            <w:r w:rsidRPr="00D04B29">
              <w:rPr>
                <w:rFonts w:ascii="Times New Roman" w:hAnsi="Times New Roman" w:cs="Times New Roman"/>
                <w:sz w:val="16"/>
                <w:szCs w:val="16"/>
              </w:rPr>
              <w:t>Основное мероприятие 2: организационное, нау</w:t>
            </w:r>
            <w:r w:rsidRPr="00D04B29">
              <w:rPr>
                <w:rFonts w:ascii="Times New Roman" w:hAnsi="Times New Roman" w:cs="Times New Roman"/>
                <w:sz w:val="16"/>
                <w:szCs w:val="16"/>
              </w:rPr>
              <w:t>ч</w:t>
            </w:r>
            <w:r w:rsidRPr="00D04B29">
              <w:rPr>
                <w:rFonts w:ascii="Times New Roman" w:hAnsi="Times New Roman" w:cs="Times New Roman"/>
                <w:sz w:val="16"/>
                <w:szCs w:val="16"/>
              </w:rPr>
              <w:t>но-методическое и и</w:t>
            </w:r>
            <w:r w:rsidRPr="00D04B29">
              <w:rPr>
                <w:rFonts w:ascii="Times New Roman" w:hAnsi="Times New Roman" w:cs="Times New Roman"/>
                <w:sz w:val="16"/>
                <w:szCs w:val="16"/>
              </w:rPr>
              <w:t>н</w:t>
            </w:r>
            <w:r w:rsidRPr="00D04B29">
              <w:rPr>
                <w:rFonts w:ascii="Times New Roman" w:hAnsi="Times New Roman" w:cs="Times New Roman"/>
                <w:sz w:val="16"/>
                <w:szCs w:val="16"/>
              </w:rPr>
              <w:t>формационное обеспеч</w:t>
            </w:r>
            <w:r w:rsidRPr="00D04B29">
              <w:rPr>
                <w:rFonts w:ascii="Times New Roman" w:hAnsi="Times New Roman" w:cs="Times New Roman"/>
                <w:sz w:val="16"/>
                <w:szCs w:val="16"/>
              </w:rPr>
              <w:t>е</w:t>
            </w:r>
            <w:r w:rsidRPr="00D04B29">
              <w:rPr>
                <w:rFonts w:ascii="Times New Roman" w:hAnsi="Times New Roman" w:cs="Times New Roman"/>
                <w:sz w:val="16"/>
                <w:szCs w:val="16"/>
              </w:rPr>
              <w:t>ние деятельности в обл</w:t>
            </w:r>
            <w:r w:rsidRPr="00D04B29">
              <w:rPr>
                <w:rFonts w:ascii="Times New Roman" w:hAnsi="Times New Roman" w:cs="Times New Roman"/>
                <w:sz w:val="16"/>
                <w:szCs w:val="16"/>
              </w:rPr>
              <w:t>а</w:t>
            </w:r>
            <w:r w:rsidRPr="00D04B29">
              <w:rPr>
                <w:rFonts w:ascii="Times New Roman" w:hAnsi="Times New Roman" w:cs="Times New Roman"/>
                <w:sz w:val="16"/>
                <w:szCs w:val="16"/>
              </w:rPr>
              <w:t>сти противодействия коррупции (проведение «круглых столов», сем</w:t>
            </w:r>
            <w:r w:rsidRPr="00D04B29">
              <w:rPr>
                <w:rFonts w:ascii="Times New Roman" w:hAnsi="Times New Roman" w:cs="Times New Roman"/>
                <w:sz w:val="16"/>
                <w:szCs w:val="16"/>
              </w:rPr>
              <w:t>и</w:t>
            </w:r>
            <w:r w:rsidRPr="00D04B29">
              <w:rPr>
                <w:rFonts w:ascii="Times New Roman" w:hAnsi="Times New Roman" w:cs="Times New Roman"/>
                <w:sz w:val="16"/>
                <w:szCs w:val="16"/>
              </w:rPr>
              <w:t>наров, научно-практических конфере</w:t>
            </w:r>
            <w:r w:rsidRPr="00D04B29">
              <w:rPr>
                <w:rFonts w:ascii="Times New Roman" w:hAnsi="Times New Roman" w:cs="Times New Roman"/>
                <w:sz w:val="16"/>
                <w:szCs w:val="16"/>
              </w:rPr>
              <w:t>н</w:t>
            </w:r>
            <w:r w:rsidRPr="00D04B29">
              <w:rPr>
                <w:rFonts w:ascii="Times New Roman" w:hAnsi="Times New Roman" w:cs="Times New Roman"/>
                <w:sz w:val="16"/>
                <w:szCs w:val="16"/>
              </w:rPr>
              <w:t>ций)</w:t>
            </w:r>
            <w:r>
              <w:rPr>
                <w:rFonts w:ascii="Times New Roman" w:hAnsi="Times New Roman" w:cs="Times New Roman"/>
                <w:sz w:val="16"/>
                <w:szCs w:val="16"/>
              </w:rPr>
              <w:t xml:space="preserve"> всего, в том числе:</w:t>
            </w:r>
          </w:p>
        </w:tc>
        <w:tc>
          <w:tcPr>
            <w:tcW w:w="1288" w:type="dxa"/>
            <w:shd w:val="clear" w:color="auto" w:fill="auto"/>
            <w:vAlign w:val="center"/>
          </w:tcPr>
          <w:p w:rsidR="00B54F91" w:rsidRDefault="00B54F91" w:rsidP="00566CC7"/>
        </w:tc>
        <w:tc>
          <w:tcPr>
            <w:tcW w:w="1358" w:type="dxa"/>
            <w:shd w:val="clear" w:color="auto" w:fill="auto"/>
            <w:vAlign w:val="center"/>
          </w:tcPr>
          <w:p w:rsidR="00B54F91" w:rsidRDefault="00B54F91" w:rsidP="00185DD0">
            <w:pPr>
              <w:spacing w:after="0" w:line="240" w:lineRule="auto"/>
              <w:jc w:val="center"/>
            </w:pPr>
            <w:r w:rsidRPr="004B33ED">
              <w:rPr>
                <w:rFonts w:ascii="Times New Roman" w:hAnsi="Times New Roman"/>
                <w:sz w:val="16"/>
                <w:szCs w:val="16"/>
              </w:rPr>
              <w:t>0,00</w:t>
            </w:r>
          </w:p>
        </w:tc>
        <w:tc>
          <w:tcPr>
            <w:tcW w:w="1494" w:type="dxa"/>
            <w:shd w:val="clear" w:color="auto" w:fill="auto"/>
            <w:vAlign w:val="center"/>
          </w:tcPr>
          <w:p w:rsidR="00B54F91" w:rsidRDefault="00B54F91" w:rsidP="00185DD0">
            <w:pPr>
              <w:spacing w:after="0" w:line="240" w:lineRule="auto"/>
              <w:jc w:val="center"/>
            </w:pPr>
            <w:r w:rsidRPr="004B33ED">
              <w:rPr>
                <w:rFonts w:ascii="Times New Roman" w:hAnsi="Times New Roman"/>
                <w:sz w:val="16"/>
                <w:szCs w:val="16"/>
              </w:rPr>
              <w:t>0,00</w:t>
            </w:r>
          </w:p>
        </w:tc>
        <w:tc>
          <w:tcPr>
            <w:tcW w:w="1440" w:type="dxa"/>
            <w:shd w:val="clear" w:color="auto" w:fill="auto"/>
            <w:vAlign w:val="center"/>
          </w:tcPr>
          <w:p w:rsidR="00B54F91" w:rsidRDefault="00B54F91" w:rsidP="00185DD0">
            <w:pPr>
              <w:spacing w:after="0" w:line="240" w:lineRule="auto"/>
              <w:jc w:val="center"/>
            </w:pPr>
            <w:r w:rsidRPr="004B33ED">
              <w:rPr>
                <w:rFonts w:ascii="Times New Roman" w:hAnsi="Times New Roman"/>
                <w:sz w:val="16"/>
                <w:szCs w:val="16"/>
              </w:rPr>
              <w:t>0,00</w:t>
            </w:r>
          </w:p>
        </w:tc>
        <w:tc>
          <w:tcPr>
            <w:tcW w:w="1440" w:type="dxa"/>
            <w:shd w:val="clear" w:color="auto" w:fill="auto"/>
            <w:vAlign w:val="center"/>
          </w:tcPr>
          <w:p w:rsidR="00B54F91" w:rsidRDefault="00B54F91" w:rsidP="00185DD0">
            <w:pPr>
              <w:spacing w:after="0" w:line="240" w:lineRule="auto"/>
              <w:jc w:val="center"/>
            </w:pPr>
            <w:r w:rsidRPr="00F52EF7">
              <w:rPr>
                <w:rFonts w:ascii="Times New Roman" w:hAnsi="Times New Roman"/>
                <w:sz w:val="16"/>
                <w:szCs w:val="16"/>
              </w:rPr>
              <w:t>0,00</w:t>
            </w:r>
          </w:p>
        </w:tc>
      </w:tr>
      <w:tr w:rsidR="00B54F91" w:rsidRPr="00AA368F" w:rsidTr="00185DD0">
        <w:tc>
          <w:tcPr>
            <w:tcW w:w="652" w:type="dxa"/>
            <w:shd w:val="clear" w:color="auto" w:fill="auto"/>
            <w:vAlign w:val="center"/>
          </w:tcPr>
          <w:p w:rsidR="00B54F91" w:rsidRDefault="00B54F91" w:rsidP="00872C5D">
            <w:pPr>
              <w:spacing w:after="0" w:line="240" w:lineRule="auto"/>
              <w:jc w:val="center"/>
              <w:rPr>
                <w:rFonts w:ascii="Times New Roman" w:hAnsi="Times New Roman"/>
                <w:sz w:val="16"/>
                <w:szCs w:val="16"/>
              </w:rPr>
            </w:pPr>
            <w:r>
              <w:rPr>
                <w:rFonts w:ascii="Times New Roman" w:hAnsi="Times New Roman"/>
                <w:sz w:val="16"/>
                <w:szCs w:val="16"/>
              </w:rPr>
              <w:t>2.</w:t>
            </w:r>
            <w:r w:rsidR="00872C5D">
              <w:rPr>
                <w:rFonts w:ascii="Times New Roman" w:hAnsi="Times New Roman"/>
                <w:sz w:val="16"/>
                <w:szCs w:val="16"/>
              </w:rPr>
              <w:t>1</w:t>
            </w:r>
            <w:r>
              <w:rPr>
                <w:rFonts w:ascii="Times New Roman" w:hAnsi="Times New Roman"/>
                <w:sz w:val="16"/>
                <w:szCs w:val="16"/>
              </w:rPr>
              <w:t>.1.</w:t>
            </w:r>
          </w:p>
        </w:tc>
        <w:tc>
          <w:tcPr>
            <w:tcW w:w="1980" w:type="dxa"/>
            <w:shd w:val="clear" w:color="auto" w:fill="auto"/>
          </w:tcPr>
          <w:p w:rsidR="00B54F91" w:rsidRPr="00D04B29" w:rsidRDefault="00B54F91" w:rsidP="00566CC7">
            <w:pPr>
              <w:pStyle w:val="ConsPlusNormal"/>
              <w:ind w:firstLine="0"/>
              <w:rPr>
                <w:rFonts w:ascii="Times New Roman" w:hAnsi="Times New Roman" w:cs="Times New Roman"/>
                <w:sz w:val="16"/>
                <w:szCs w:val="16"/>
              </w:rPr>
            </w:pPr>
            <w:r>
              <w:rPr>
                <w:rFonts w:ascii="Times New Roman" w:hAnsi="Times New Roman" w:cs="Times New Roman"/>
                <w:sz w:val="16"/>
                <w:szCs w:val="16"/>
              </w:rPr>
              <w:t>П</w:t>
            </w:r>
            <w:r w:rsidRPr="00D04B29">
              <w:rPr>
                <w:rFonts w:ascii="Times New Roman" w:hAnsi="Times New Roman" w:cs="Times New Roman"/>
                <w:sz w:val="16"/>
                <w:szCs w:val="16"/>
              </w:rPr>
              <w:t>роведение «круглых столов», семинаров, научно-практических конференций с руков</w:t>
            </w:r>
            <w:r w:rsidRPr="00D04B29">
              <w:rPr>
                <w:rFonts w:ascii="Times New Roman" w:hAnsi="Times New Roman" w:cs="Times New Roman"/>
                <w:sz w:val="16"/>
                <w:szCs w:val="16"/>
              </w:rPr>
              <w:t>о</w:t>
            </w:r>
            <w:r w:rsidRPr="00D04B29">
              <w:rPr>
                <w:rFonts w:ascii="Times New Roman" w:hAnsi="Times New Roman" w:cs="Times New Roman"/>
                <w:sz w:val="16"/>
                <w:szCs w:val="16"/>
              </w:rPr>
              <w:lastRenderedPageBreak/>
              <w:t>дителями органов адм</w:t>
            </w:r>
            <w:r w:rsidRPr="00D04B29">
              <w:rPr>
                <w:rFonts w:ascii="Times New Roman" w:hAnsi="Times New Roman" w:cs="Times New Roman"/>
                <w:sz w:val="16"/>
                <w:szCs w:val="16"/>
              </w:rPr>
              <w:t>и</w:t>
            </w:r>
            <w:r w:rsidRPr="00D04B29">
              <w:rPr>
                <w:rFonts w:ascii="Times New Roman" w:hAnsi="Times New Roman" w:cs="Times New Roman"/>
                <w:sz w:val="16"/>
                <w:szCs w:val="16"/>
              </w:rPr>
              <w:t>нистрации города Невинномысска с пр</w:t>
            </w:r>
            <w:r w:rsidRPr="00D04B29">
              <w:rPr>
                <w:rFonts w:ascii="Times New Roman" w:hAnsi="Times New Roman" w:cs="Times New Roman"/>
                <w:sz w:val="16"/>
                <w:szCs w:val="16"/>
              </w:rPr>
              <w:t>и</w:t>
            </w:r>
            <w:r w:rsidRPr="00D04B29">
              <w:rPr>
                <w:rFonts w:ascii="Times New Roman" w:hAnsi="Times New Roman" w:cs="Times New Roman"/>
                <w:sz w:val="16"/>
                <w:szCs w:val="16"/>
              </w:rPr>
              <w:t>влечением институтов гражданского общества</w:t>
            </w:r>
          </w:p>
        </w:tc>
        <w:tc>
          <w:tcPr>
            <w:tcW w:w="1288" w:type="dxa"/>
            <w:shd w:val="clear" w:color="auto" w:fill="auto"/>
            <w:vAlign w:val="center"/>
          </w:tcPr>
          <w:p w:rsidR="00B54F91" w:rsidRDefault="00B54F91" w:rsidP="00566CC7"/>
        </w:tc>
        <w:tc>
          <w:tcPr>
            <w:tcW w:w="1358" w:type="dxa"/>
            <w:shd w:val="clear" w:color="auto" w:fill="auto"/>
            <w:vAlign w:val="center"/>
          </w:tcPr>
          <w:p w:rsidR="00B54F91" w:rsidRDefault="00B54F91" w:rsidP="00185DD0">
            <w:pPr>
              <w:spacing w:after="0" w:line="240" w:lineRule="auto"/>
              <w:jc w:val="center"/>
            </w:pPr>
            <w:r w:rsidRPr="004B33ED">
              <w:rPr>
                <w:rFonts w:ascii="Times New Roman" w:hAnsi="Times New Roman"/>
                <w:sz w:val="16"/>
                <w:szCs w:val="16"/>
              </w:rPr>
              <w:t>0,00</w:t>
            </w:r>
          </w:p>
        </w:tc>
        <w:tc>
          <w:tcPr>
            <w:tcW w:w="1494" w:type="dxa"/>
            <w:shd w:val="clear" w:color="auto" w:fill="auto"/>
            <w:vAlign w:val="center"/>
          </w:tcPr>
          <w:p w:rsidR="00B54F91" w:rsidRDefault="00B54F91" w:rsidP="00185DD0">
            <w:pPr>
              <w:spacing w:after="0" w:line="240" w:lineRule="auto"/>
              <w:jc w:val="center"/>
            </w:pPr>
            <w:r w:rsidRPr="004B33ED">
              <w:rPr>
                <w:rFonts w:ascii="Times New Roman" w:hAnsi="Times New Roman"/>
                <w:sz w:val="16"/>
                <w:szCs w:val="16"/>
              </w:rPr>
              <w:t>0,00</w:t>
            </w:r>
          </w:p>
        </w:tc>
        <w:tc>
          <w:tcPr>
            <w:tcW w:w="1440" w:type="dxa"/>
            <w:shd w:val="clear" w:color="auto" w:fill="auto"/>
            <w:vAlign w:val="center"/>
          </w:tcPr>
          <w:p w:rsidR="00B54F91" w:rsidRDefault="00B54F91" w:rsidP="00185DD0">
            <w:pPr>
              <w:spacing w:after="0" w:line="240" w:lineRule="auto"/>
              <w:jc w:val="center"/>
            </w:pPr>
            <w:r w:rsidRPr="004B33ED">
              <w:rPr>
                <w:rFonts w:ascii="Times New Roman" w:hAnsi="Times New Roman"/>
                <w:sz w:val="16"/>
                <w:szCs w:val="16"/>
              </w:rPr>
              <w:t>0,00</w:t>
            </w:r>
          </w:p>
        </w:tc>
        <w:tc>
          <w:tcPr>
            <w:tcW w:w="1440" w:type="dxa"/>
            <w:shd w:val="clear" w:color="auto" w:fill="auto"/>
            <w:vAlign w:val="center"/>
          </w:tcPr>
          <w:p w:rsidR="00B54F91" w:rsidRDefault="00B54F91" w:rsidP="00185DD0">
            <w:pPr>
              <w:spacing w:after="0" w:line="240" w:lineRule="auto"/>
              <w:jc w:val="center"/>
            </w:pPr>
            <w:r w:rsidRPr="00F52EF7">
              <w:rPr>
                <w:rFonts w:ascii="Times New Roman" w:hAnsi="Times New Roman"/>
                <w:sz w:val="16"/>
                <w:szCs w:val="16"/>
              </w:rPr>
              <w:t>0,00</w:t>
            </w:r>
          </w:p>
        </w:tc>
      </w:tr>
    </w:tbl>
    <w:p w:rsidR="00B54F91" w:rsidRDefault="00B54F91" w:rsidP="00B54F91">
      <w:pPr>
        <w:suppressAutoHyphens/>
        <w:autoSpaceDE w:val="0"/>
        <w:autoSpaceDN w:val="0"/>
        <w:adjustRightInd w:val="0"/>
        <w:spacing w:after="0" w:line="240" w:lineRule="auto"/>
        <w:ind w:firstLine="742"/>
        <w:jc w:val="both"/>
        <w:outlineLvl w:val="1"/>
        <w:rPr>
          <w:rFonts w:ascii="Times New Roman" w:hAnsi="Times New Roman"/>
          <w:sz w:val="28"/>
          <w:szCs w:val="28"/>
        </w:rPr>
      </w:pPr>
    </w:p>
    <w:p w:rsidR="00B54F91" w:rsidRPr="00BA67D1" w:rsidRDefault="00B54F91" w:rsidP="00B54F91">
      <w:pPr>
        <w:spacing w:after="0" w:line="240" w:lineRule="auto"/>
        <w:ind w:firstLine="709"/>
        <w:rPr>
          <w:rFonts w:ascii="Times New Roman" w:hAnsi="Times New Roman"/>
          <w:sz w:val="28"/>
          <w:szCs w:val="28"/>
        </w:rPr>
      </w:pPr>
      <w:r w:rsidRPr="00BA67D1">
        <w:rPr>
          <w:rFonts w:ascii="Times New Roman" w:hAnsi="Times New Roman"/>
          <w:sz w:val="28"/>
          <w:szCs w:val="28"/>
        </w:rPr>
        <w:t xml:space="preserve">2. </w:t>
      </w:r>
      <w:r>
        <w:rPr>
          <w:rFonts w:ascii="Times New Roman" w:hAnsi="Times New Roman"/>
          <w:sz w:val="28"/>
          <w:szCs w:val="28"/>
        </w:rPr>
        <w:t>Р</w:t>
      </w:r>
      <w:r w:rsidRPr="00BA67D1">
        <w:rPr>
          <w:rFonts w:ascii="Times New Roman" w:hAnsi="Times New Roman"/>
          <w:sz w:val="28"/>
          <w:szCs w:val="28"/>
        </w:rPr>
        <w:t xml:space="preserve">езультаты реализации программы в разрезе </w:t>
      </w:r>
      <w:r>
        <w:rPr>
          <w:rFonts w:ascii="Times New Roman" w:hAnsi="Times New Roman"/>
          <w:sz w:val="28"/>
          <w:szCs w:val="28"/>
        </w:rPr>
        <w:t>мероприятий.</w:t>
      </w:r>
    </w:p>
    <w:p w:rsidR="00B54F91" w:rsidRDefault="00B54F91" w:rsidP="00B54F91">
      <w:pPr>
        <w:pStyle w:val="ConsPlusNonformat"/>
        <w:widowControl/>
        <w:jc w:val="center"/>
        <w:rPr>
          <w:rFonts w:ascii="Times New Roman" w:hAnsi="Times New Roman" w:cs="Times New Roman"/>
          <w:sz w:val="28"/>
          <w:szCs w:val="28"/>
        </w:rPr>
      </w:pPr>
    </w:p>
    <w:p w:rsidR="00B54F91" w:rsidRPr="00041B2B" w:rsidRDefault="00B54F91" w:rsidP="00B54F91">
      <w:pPr>
        <w:pStyle w:val="ConsPlusNonformat"/>
        <w:widowControl/>
        <w:jc w:val="center"/>
        <w:rPr>
          <w:rFonts w:ascii="Times New Roman" w:hAnsi="Times New Roman" w:cs="Times New Roman"/>
          <w:sz w:val="28"/>
          <w:szCs w:val="28"/>
        </w:rPr>
      </w:pPr>
      <w:r w:rsidRPr="00041B2B">
        <w:rPr>
          <w:rFonts w:ascii="Times New Roman" w:hAnsi="Times New Roman" w:cs="Times New Roman"/>
          <w:sz w:val="28"/>
          <w:szCs w:val="28"/>
        </w:rPr>
        <w:t>СВЕДЕНИЯ</w:t>
      </w:r>
    </w:p>
    <w:p w:rsidR="00B54F91" w:rsidRPr="00041B2B" w:rsidRDefault="00B54F91" w:rsidP="00B54F91">
      <w:pPr>
        <w:pStyle w:val="ConsPlusNonformat"/>
        <w:widowControl/>
        <w:jc w:val="center"/>
        <w:rPr>
          <w:rFonts w:ascii="Times New Roman" w:hAnsi="Times New Roman" w:cs="Times New Roman"/>
          <w:sz w:val="28"/>
          <w:szCs w:val="28"/>
        </w:rPr>
      </w:pPr>
      <w:r w:rsidRPr="00041B2B">
        <w:rPr>
          <w:rFonts w:ascii="Times New Roman" w:hAnsi="Times New Roman" w:cs="Times New Roman"/>
          <w:sz w:val="28"/>
          <w:szCs w:val="28"/>
        </w:rPr>
        <w:t xml:space="preserve">о степени выполнения ведомственных целевых программ, </w:t>
      </w:r>
    </w:p>
    <w:p w:rsidR="00B54F91" w:rsidRDefault="00B54F91" w:rsidP="00B54F91">
      <w:pPr>
        <w:pStyle w:val="ConsPlusNonformat"/>
        <w:widowControl/>
        <w:suppressAutoHyphens/>
        <w:jc w:val="center"/>
        <w:rPr>
          <w:rFonts w:ascii="Times New Roman" w:hAnsi="Times New Roman" w:cs="Times New Roman"/>
          <w:sz w:val="28"/>
          <w:szCs w:val="28"/>
        </w:rPr>
      </w:pPr>
      <w:r w:rsidRPr="00041B2B">
        <w:rPr>
          <w:rFonts w:ascii="Times New Roman" w:hAnsi="Times New Roman" w:cs="Times New Roman"/>
          <w:sz w:val="28"/>
          <w:szCs w:val="28"/>
        </w:rPr>
        <w:t>основных мероприятий подпрограмм</w:t>
      </w:r>
    </w:p>
    <w:p w:rsidR="00B54F91" w:rsidRDefault="00B54F91" w:rsidP="00B54F91">
      <w:pPr>
        <w:pStyle w:val="ConsPlusNonformat"/>
        <w:widowControl/>
        <w:suppressAutoHyphens/>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666"/>
        <w:gridCol w:w="1344"/>
        <w:gridCol w:w="840"/>
        <w:gridCol w:w="840"/>
        <w:gridCol w:w="741"/>
        <w:gridCol w:w="854"/>
        <w:gridCol w:w="756"/>
        <w:gridCol w:w="653"/>
        <w:gridCol w:w="1362"/>
      </w:tblGrid>
      <w:tr w:rsidR="00B54F91" w:rsidRPr="00A85005" w:rsidTr="00082C9C">
        <w:tc>
          <w:tcPr>
            <w:tcW w:w="514" w:type="dxa"/>
            <w:vMerge w:val="restart"/>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 xml:space="preserve">№ </w:t>
            </w:r>
            <w:proofErr w:type="gramStart"/>
            <w:r w:rsidRPr="00A85005">
              <w:rPr>
                <w:rFonts w:ascii="Times New Roman" w:hAnsi="Times New Roman" w:cs="Times New Roman"/>
                <w:sz w:val="16"/>
                <w:szCs w:val="16"/>
              </w:rPr>
              <w:t>п</w:t>
            </w:r>
            <w:proofErr w:type="gramEnd"/>
            <w:r w:rsidRPr="00A85005">
              <w:rPr>
                <w:rFonts w:ascii="Times New Roman" w:hAnsi="Times New Roman" w:cs="Times New Roman"/>
                <w:sz w:val="16"/>
                <w:szCs w:val="16"/>
              </w:rPr>
              <w:t>/п</w:t>
            </w:r>
          </w:p>
        </w:tc>
        <w:tc>
          <w:tcPr>
            <w:tcW w:w="1666" w:type="dxa"/>
            <w:vMerge w:val="restart"/>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Наименование ВЦП, основного меропр</w:t>
            </w:r>
            <w:r w:rsidRPr="00A85005">
              <w:rPr>
                <w:rFonts w:ascii="Times New Roman" w:hAnsi="Times New Roman" w:cs="Times New Roman"/>
                <w:sz w:val="16"/>
                <w:szCs w:val="16"/>
              </w:rPr>
              <w:t>и</w:t>
            </w:r>
            <w:r w:rsidRPr="00A85005">
              <w:rPr>
                <w:rFonts w:ascii="Times New Roman" w:hAnsi="Times New Roman" w:cs="Times New Roman"/>
                <w:sz w:val="16"/>
                <w:szCs w:val="16"/>
              </w:rPr>
              <w:t>ятия, мероприятия в составе ВЦП и о</w:t>
            </w:r>
            <w:r w:rsidRPr="00A85005">
              <w:rPr>
                <w:rFonts w:ascii="Times New Roman" w:hAnsi="Times New Roman" w:cs="Times New Roman"/>
                <w:sz w:val="16"/>
                <w:szCs w:val="16"/>
              </w:rPr>
              <w:t>с</w:t>
            </w:r>
            <w:r w:rsidRPr="00A85005">
              <w:rPr>
                <w:rFonts w:ascii="Times New Roman" w:hAnsi="Times New Roman" w:cs="Times New Roman"/>
                <w:sz w:val="16"/>
                <w:szCs w:val="16"/>
              </w:rPr>
              <w:t>новного меропри</w:t>
            </w:r>
            <w:r w:rsidRPr="00A85005">
              <w:rPr>
                <w:rFonts w:ascii="Times New Roman" w:hAnsi="Times New Roman" w:cs="Times New Roman"/>
                <w:sz w:val="16"/>
                <w:szCs w:val="16"/>
              </w:rPr>
              <w:t>я</w:t>
            </w:r>
            <w:r w:rsidRPr="00A85005">
              <w:rPr>
                <w:rFonts w:ascii="Times New Roman" w:hAnsi="Times New Roman" w:cs="Times New Roman"/>
                <w:sz w:val="16"/>
                <w:szCs w:val="16"/>
              </w:rPr>
              <w:t>тия</w:t>
            </w:r>
          </w:p>
        </w:tc>
        <w:tc>
          <w:tcPr>
            <w:tcW w:w="1344" w:type="dxa"/>
            <w:vMerge w:val="restart"/>
            <w:shd w:val="clear" w:color="auto" w:fill="auto"/>
            <w:vAlign w:val="center"/>
          </w:tcPr>
          <w:p w:rsidR="00B54F91" w:rsidRPr="00A85005" w:rsidRDefault="00B54F91" w:rsidP="00566CC7">
            <w:pPr>
              <w:pStyle w:val="ConsPlusNonformat"/>
              <w:widowControl/>
              <w:suppressAutoHyphens/>
              <w:jc w:val="center"/>
              <w:rPr>
                <w:rFonts w:ascii="Times New Roman" w:hAnsi="Times New Roman" w:cs="Times New Roman"/>
                <w:sz w:val="28"/>
                <w:szCs w:val="28"/>
              </w:rPr>
            </w:pPr>
            <w:r w:rsidRPr="00A85005">
              <w:rPr>
                <w:rFonts w:ascii="Times New Roman" w:hAnsi="Times New Roman" w:cs="Times New Roman"/>
                <w:sz w:val="16"/>
                <w:szCs w:val="16"/>
              </w:rPr>
              <w:t>Ответственный исполнитель</w:t>
            </w:r>
          </w:p>
        </w:tc>
        <w:tc>
          <w:tcPr>
            <w:tcW w:w="1680" w:type="dxa"/>
            <w:gridSpan w:val="2"/>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Плановый срок</w:t>
            </w:r>
          </w:p>
        </w:tc>
        <w:tc>
          <w:tcPr>
            <w:tcW w:w="1595" w:type="dxa"/>
            <w:gridSpan w:val="2"/>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Фактический срок</w:t>
            </w:r>
          </w:p>
        </w:tc>
        <w:tc>
          <w:tcPr>
            <w:tcW w:w="1409" w:type="dxa"/>
            <w:gridSpan w:val="2"/>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Результаты</w:t>
            </w:r>
          </w:p>
        </w:tc>
        <w:tc>
          <w:tcPr>
            <w:tcW w:w="1362" w:type="dxa"/>
            <w:vMerge w:val="restart"/>
            <w:shd w:val="clear" w:color="auto" w:fill="auto"/>
            <w:vAlign w:val="center"/>
          </w:tcPr>
          <w:p w:rsidR="00B54F91" w:rsidRPr="00A85005" w:rsidRDefault="00B54F91" w:rsidP="00566CC7">
            <w:pPr>
              <w:pStyle w:val="ConsPlusNonformat"/>
              <w:widowControl/>
              <w:suppressAutoHyphens/>
              <w:jc w:val="center"/>
              <w:rPr>
                <w:rFonts w:ascii="Times New Roman" w:hAnsi="Times New Roman" w:cs="Times New Roman"/>
                <w:sz w:val="28"/>
                <w:szCs w:val="28"/>
              </w:rPr>
            </w:pPr>
            <w:r w:rsidRPr="00A85005">
              <w:rPr>
                <w:rFonts w:ascii="Times New Roman" w:hAnsi="Times New Roman" w:cs="Times New Roman"/>
                <w:sz w:val="16"/>
                <w:szCs w:val="16"/>
              </w:rPr>
              <w:t>Проблемы, возникшие в ходе реализации мероприятия</w:t>
            </w:r>
          </w:p>
        </w:tc>
      </w:tr>
      <w:tr w:rsidR="00B54F91" w:rsidRPr="00A85005" w:rsidTr="00082C9C">
        <w:tc>
          <w:tcPr>
            <w:tcW w:w="514" w:type="dxa"/>
            <w:vMerge/>
            <w:shd w:val="clear" w:color="auto" w:fill="auto"/>
            <w:vAlign w:val="center"/>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c>
          <w:tcPr>
            <w:tcW w:w="1666" w:type="dxa"/>
            <w:vMerge/>
            <w:shd w:val="clear" w:color="auto" w:fill="auto"/>
            <w:vAlign w:val="center"/>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c>
          <w:tcPr>
            <w:tcW w:w="1344" w:type="dxa"/>
            <w:vMerge/>
            <w:shd w:val="clear" w:color="auto" w:fill="auto"/>
            <w:vAlign w:val="center"/>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c>
          <w:tcPr>
            <w:tcW w:w="840" w:type="dxa"/>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начала реализ</w:t>
            </w:r>
            <w:r w:rsidRPr="00A85005">
              <w:rPr>
                <w:rFonts w:ascii="Times New Roman" w:hAnsi="Times New Roman" w:cs="Times New Roman"/>
                <w:sz w:val="16"/>
                <w:szCs w:val="16"/>
              </w:rPr>
              <w:t>а</w:t>
            </w:r>
            <w:r w:rsidRPr="00A85005">
              <w:rPr>
                <w:rFonts w:ascii="Times New Roman" w:hAnsi="Times New Roman" w:cs="Times New Roman"/>
                <w:sz w:val="16"/>
                <w:szCs w:val="16"/>
              </w:rPr>
              <w:t>ции</w:t>
            </w:r>
          </w:p>
        </w:tc>
        <w:tc>
          <w:tcPr>
            <w:tcW w:w="840" w:type="dxa"/>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оконч</w:t>
            </w:r>
            <w:r w:rsidRPr="00A85005">
              <w:rPr>
                <w:rFonts w:ascii="Times New Roman" w:hAnsi="Times New Roman" w:cs="Times New Roman"/>
                <w:sz w:val="16"/>
                <w:szCs w:val="16"/>
              </w:rPr>
              <w:t>а</w:t>
            </w:r>
            <w:r w:rsidRPr="00A85005">
              <w:rPr>
                <w:rFonts w:ascii="Times New Roman" w:hAnsi="Times New Roman" w:cs="Times New Roman"/>
                <w:sz w:val="16"/>
                <w:szCs w:val="16"/>
              </w:rPr>
              <w:t>ния реализ</w:t>
            </w:r>
            <w:r w:rsidRPr="00A85005">
              <w:rPr>
                <w:rFonts w:ascii="Times New Roman" w:hAnsi="Times New Roman" w:cs="Times New Roman"/>
                <w:sz w:val="16"/>
                <w:szCs w:val="16"/>
              </w:rPr>
              <w:t>а</w:t>
            </w:r>
            <w:r w:rsidRPr="00A85005">
              <w:rPr>
                <w:rFonts w:ascii="Times New Roman" w:hAnsi="Times New Roman" w:cs="Times New Roman"/>
                <w:sz w:val="16"/>
                <w:szCs w:val="16"/>
              </w:rPr>
              <w:t>ции</w:t>
            </w:r>
          </w:p>
        </w:tc>
        <w:tc>
          <w:tcPr>
            <w:tcW w:w="741" w:type="dxa"/>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 xml:space="preserve">начала </w:t>
            </w:r>
            <w:proofErr w:type="spellStart"/>
            <w:proofErr w:type="gramStart"/>
            <w:r w:rsidRPr="00A85005">
              <w:rPr>
                <w:rFonts w:ascii="Times New Roman" w:hAnsi="Times New Roman" w:cs="Times New Roman"/>
                <w:sz w:val="16"/>
                <w:szCs w:val="16"/>
              </w:rPr>
              <w:t>реали-зации</w:t>
            </w:r>
            <w:proofErr w:type="spellEnd"/>
            <w:proofErr w:type="gramEnd"/>
          </w:p>
        </w:tc>
        <w:tc>
          <w:tcPr>
            <w:tcW w:w="854" w:type="dxa"/>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оконч</w:t>
            </w:r>
            <w:r w:rsidRPr="00A85005">
              <w:rPr>
                <w:rFonts w:ascii="Times New Roman" w:hAnsi="Times New Roman" w:cs="Times New Roman"/>
                <w:sz w:val="16"/>
                <w:szCs w:val="16"/>
              </w:rPr>
              <w:t>а</w:t>
            </w:r>
            <w:r w:rsidRPr="00A85005">
              <w:rPr>
                <w:rFonts w:ascii="Times New Roman" w:hAnsi="Times New Roman" w:cs="Times New Roman"/>
                <w:sz w:val="16"/>
                <w:szCs w:val="16"/>
              </w:rPr>
              <w:t>ния реалии-</w:t>
            </w:r>
            <w:proofErr w:type="spellStart"/>
            <w:r w:rsidRPr="00A85005">
              <w:rPr>
                <w:rFonts w:ascii="Times New Roman" w:hAnsi="Times New Roman" w:cs="Times New Roman"/>
                <w:sz w:val="16"/>
                <w:szCs w:val="16"/>
              </w:rPr>
              <w:t>зации</w:t>
            </w:r>
            <w:proofErr w:type="spellEnd"/>
          </w:p>
        </w:tc>
        <w:tc>
          <w:tcPr>
            <w:tcW w:w="756" w:type="dxa"/>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proofErr w:type="spellStart"/>
            <w:proofErr w:type="gramStart"/>
            <w:r w:rsidRPr="00A85005">
              <w:rPr>
                <w:rFonts w:ascii="Times New Roman" w:hAnsi="Times New Roman" w:cs="Times New Roman"/>
                <w:sz w:val="16"/>
                <w:szCs w:val="16"/>
              </w:rPr>
              <w:t>запл</w:t>
            </w:r>
            <w:r w:rsidRPr="00A85005">
              <w:rPr>
                <w:rFonts w:ascii="Times New Roman" w:hAnsi="Times New Roman" w:cs="Times New Roman"/>
                <w:sz w:val="16"/>
                <w:szCs w:val="16"/>
              </w:rPr>
              <w:t>а</w:t>
            </w:r>
            <w:r w:rsidRPr="00A85005">
              <w:rPr>
                <w:rFonts w:ascii="Times New Roman" w:hAnsi="Times New Roman" w:cs="Times New Roman"/>
                <w:sz w:val="16"/>
                <w:szCs w:val="16"/>
              </w:rPr>
              <w:t>ниро</w:t>
            </w:r>
            <w:proofErr w:type="spellEnd"/>
            <w:r w:rsidRPr="00A85005">
              <w:rPr>
                <w:rFonts w:ascii="Times New Roman" w:hAnsi="Times New Roman" w:cs="Times New Roman"/>
                <w:sz w:val="16"/>
                <w:szCs w:val="16"/>
              </w:rPr>
              <w:t>-ванные</w:t>
            </w:r>
            <w:proofErr w:type="gramEnd"/>
          </w:p>
        </w:tc>
        <w:tc>
          <w:tcPr>
            <w:tcW w:w="653" w:type="dxa"/>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д</w:t>
            </w:r>
            <w:r w:rsidRPr="00A85005">
              <w:rPr>
                <w:rFonts w:ascii="Times New Roman" w:hAnsi="Times New Roman" w:cs="Times New Roman"/>
                <w:sz w:val="16"/>
                <w:szCs w:val="16"/>
              </w:rPr>
              <w:t>о</w:t>
            </w:r>
            <w:r w:rsidRPr="00A85005">
              <w:rPr>
                <w:rFonts w:ascii="Times New Roman" w:hAnsi="Times New Roman" w:cs="Times New Roman"/>
                <w:sz w:val="16"/>
                <w:szCs w:val="16"/>
              </w:rPr>
              <w:t>сти</w:t>
            </w:r>
            <w:r w:rsidRPr="00A85005">
              <w:rPr>
                <w:rFonts w:ascii="Times New Roman" w:hAnsi="Times New Roman" w:cs="Times New Roman"/>
                <w:sz w:val="16"/>
                <w:szCs w:val="16"/>
              </w:rPr>
              <w:t>г</w:t>
            </w:r>
            <w:r w:rsidRPr="00A85005">
              <w:rPr>
                <w:rFonts w:ascii="Times New Roman" w:hAnsi="Times New Roman" w:cs="Times New Roman"/>
                <w:sz w:val="16"/>
                <w:szCs w:val="16"/>
              </w:rPr>
              <w:t>ну</w:t>
            </w:r>
          </w:p>
          <w:p w:rsidR="00B54F91" w:rsidRPr="00A85005" w:rsidRDefault="00B54F91" w:rsidP="00566CC7">
            <w:pPr>
              <w:pStyle w:val="ConsPlusNonformat"/>
              <w:widowControl/>
              <w:jc w:val="center"/>
              <w:rPr>
                <w:rFonts w:ascii="Times New Roman" w:hAnsi="Times New Roman" w:cs="Times New Roman"/>
                <w:sz w:val="16"/>
                <w:szCs w:val="16"/>
              </w:rPr>
            </w:pPr>
            <w:proofErr w:type="spellStart"/>
            <w:r w:rsidRPr="00A85005">
              <w:rPr>
                <w:rFonts w:ascii="Times New Roman" w:hAnsi="Times New Roman" w:cs="Times New Roman"/>
                <w:sz w:val="16"/>
                <w:szCs w:val="16"/>
              </w:rPr>
              <w:t>тые</w:t>
            </w:r>
            <w:proofErr w:type="spellEnd"/>
          </w:p>
        </w:tc>
        <w:tc>
          <w:tcPr>
            <w:tcW w:w="1362" w:type="dxa"/>
            <w:vMerge/>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r>
    </w:tbl>
    <w:p w:rsidR="00B54F91" w:rsidRPr="00C84138" w:rsidRDefault="00B54F91" w:rsidP="00B54F91">
      <w:pPr>
        <w:pStyle w:val="ConsPlusNonformat"/>
        <w:widowControl/>
        <w:suppressAutoHyphens/>
        <w:jc w:val="center"/>
        <w:rPr>
          <w:rFonts w:ascii="Times New Roman" w:hAnsi="Times New Roman" w:cs="Times New Roman"/>
          <w:sz w:val="2"/>
          <w:szCs w:val="2"/>
        </w:rPr>
      </w:pP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1674"/>
        <w:gridCol w:w="1318"/>
        <w:gridCol w:w="854"/>
        <w:gridCol w:w="840"/>
        <w:gridCol w:w="755"/>
        <w:gridCol w:w="28"/>
        <w:gridCol w:w="28"/>
        <w:gridCol w:w="770"/>
        <w:gridCol w:w="770"/>
        <w:gridCol w:w="658"/>
        <w:gridCol w:w="1330"/>
      </w:tblGrid>
      <w:tr w:rsidR="00B54F91" w:rsidRPr="00FD0538" w:rsidTr="00566CC7">
        <w:trPr>
          <w:tblHeader/>
        </w:trPr>
        <w:tc>
          <w:tcPr>
            <w:tcW w:w="518" w:type="dxa"/>
            <w:vAlign w:val="center"/>
          </w:tcPr>
          <w:p w:rsidR="00B54F91" w:rsidRPr="00A22F5A" w:rsidRDefault="00B54F91" w:rsidP="00566CC7">
            <w:pPr>
              <w:pStyle w:val="ConsPlusNonformat"/>
              <w:widowControl/>
              <w:jc w:val="center"/>
              <w:rPr>
                <w:rFonts w:ascii="Times New Roman" w:hAnsi="Times New Roman" w:cs="Times New Roman"/>
                <w:sz w:val="16"/>
                <w:szCs w:val="16"/>
              </w:rPr>
            </w:pPr>
            <w:r w:rsidRPr="00A22F5A">
              <w:rPr>
                <w:rFonts w:ascii="Times New Roman" w:hAnsi="Times New Roman" w:cs="Times New Roman"/>
                <w:sz w:val="16"/>
                <w:szCs w:val="16"/>
              </w:rPr>
              <w:t>1</w:t>
            </w:r>
          </w:p>
        </w:tc>
        <w:tc>
          <w:tcPr>
            <w:tcW w:w="1674" w:type="dxa"/>
            <w:vAlign w:val="center"/>
          </w:tcPr>
          <w:p w:rsidR="00B54F91" w:rsidRPr="00A22F5A" w:rsidRDefault="00B54F91" w:rsidP="00566CC7">
            <w:pPr>
              <w:pStyle w:val="ConsPlusNonformat"/>
              <w:widowControl/>
              <w:jc w:val="center"/>
              <w:rPr>
                <w:rFonts w:ascii="Times New Roman" w:hAnsi="Times New Roman" w:cs="Times New Roman"/>
                <w:sz w:val="16"/>
                <w:szCs w:val="16"/>
              </w:rPr>
            </w:pPr>
            <w:r w:rsidRPr="00A22F5A">
              <w:rPr>
                <w:rFonts w:ascii="Times New Roman" w:hAnsi="Times New Roman" w:cs="Times New Roman"/>
                <w:sz w:val="16"/>
                <w:szCs w:val="16"/>
              </w:rPr>
              <w:t>2</w:t>
            </w:r>
          </w:p>
        </w:tc>
        <w:tc>
          <w:tcPr>
            <w:tcW w:w="1318" w:type="dxa"/>
            <w:vAlign w:val="center"/>
          </w:tcPr>
          <w:p w:rsidR="00B54F91" w:rsidRPr="00A22F5A" w:rsidRDefault="00B54F91" w:rsidP="00566CC7">
            <w:pPr>
              <w:pStyle w:val="ConsPlusNonformat"/>
              <w:widowControl/>
              <w:jc w:val="center"/>
              <w:rPr>
                <w:rFonts w:ascii="Times New Roman" w:hAnsi="Times New Roman" w:cs="Times New Roman"/>
                <w:sz w:val="16"/>
                <w:szCs w:val="16"/>
              </w:rPr>
            </w:pPr>
            <w:r w:rsidRPr="00A22F5A">
              <w:rPr>
                <w:rFonts w:ascii="Times New Roman" w:hAnsi="Times New Roman" w:cs="Times New Roman"/>
                <w:sz w:val="16"/>
                <w:szCs w:val="16"/>
              </w:rPr>
              <w:t>3</w:t>
            </w:r>
          </w:p>
        </w:tc>
        <w:tc>
          <w:tcPr>
            <w:tcW w:w="854" w:type="dxa"/>
            <w:vAlign w:val="center"/>
          </w:tcPr>
          <w:p w:rsidR="00B54F91" w:rsidRPr="00A22F5A" w:rsidRDefault="00B54F91" w:rsidP="00566CC7">
            <w:pPr>
              <w:pStyle w:val="ConsPlusNonformat"/>
              <w:widowControl/>
              <w:jc w:val="center"/>
              <w:rPr>
                <w:rFonts w:ascii="Times New Roman" w:hAnsi="Times New Roman" w:cs="Times New Roman"/>
                <w:sz w:val="16"/>
                <w:szCs w:val="16"/>
              </w:rPr>
            </w:pPr>
            <w:r w:rsidRPr="00A22F5A">
              <w:rPr>
                <w:rFonts w:ascii="Times New Roman" w:hAnsi="Times New Roman" w:cs="Times New Roman"/>
                <w:sz w:val="16"/>
                <w:szCs w:val="16"/>
              </w:rPr>
              <w:t>4</w:t>
            </w:r>
          </w:p>
        </w:tc>
        <w:tc>
          <w:tcPr>
            <w:tcW w:w="840" w:type="dxa"/>
            <w:vAlign w:val="center"/>
          </w:tcPr>
          <w:p w:rsidR="00B54F91" w:rsidRPr="00A22F5A" w:rsidRDefault="00B54F91" w:rsidP="00566CC7">
            <w:pPr>
              <w:pStyle w:val="ConsPlusNonformat"/>
              <w:widowControl/>
              <w:jc w:val="center"/>
              <w:rPr>
                <w:rFonts w:ascii="Times New Roman" w:hAnsi="Times New Roman" w:cs="Times New Roman"/>
                <w:sz w:val="16"/>
                <w:szCs w:val="16"/>
              </w:rPr>
            </w:pPr>
            <w:r w:rsidRPr="00A22F5A">
              <w:rPr>
                <w:rFonts w:ascii="Times New Roman" w:hAnsi="Times New Roman" w:cs="Times New Roman"/>
                <w:sz w:val="16"/>
                <w:szCs w:val="16"/>
              </w:rPr>
              <w:t>5</w:t>
            </w:r>
          </w:p>
        </w:tc>
        <w:tc>
          <w:tcPr>
            <w:tcW w:w="755" w:type="dxa"/>
            <w:vAlign w:val="center"/>
          </w:tcPr>
          <w:p w:rsidR="00B54F91" w:rsidRPr="00A22F5A" w:rsidRDefault="00B54F91" w:rsidP="00566CC7">
            <w:pPr>
              <w:pStyle w:val="ConsPlusNonformat"/>
              <w:widowControl/>
              <w:jc w:val="center"/>
              <w:rPr>
                <w:rFonts w:ascii="Times New Roman" w:hAnsi="Times New Roman" w:cs="Times New Roman"/>
                <w:sz w:val="16"/>
                <w:szCs w:val="16"/>
              </w:rPr>
            </w:pPr>
            <w:r w:rsidRPr="00A22F5A">
              <w:rPr>
                <w:rFonts w:ascii="Times New Roman" w:hAnsi="Times New Roman" w:cs="Times New Roman"/>
                <w:sz w:val="16"/>
                <w:szCs w:val="16"/>
              </w:rPr>
              <w:t>6</w:t>
            </w:r>
          </w:p>
        </w:tc>
        <w:tc>
          <w:tcPr>
            <w:tcW w:w="826" w:type="dxa"/>
            <w:gridSpan w:val="3"/>
            <w:vAlign w:val="center"/>
          </w:tcPr>
          <w:p w:rsidR="00B54F91" w:rsidRPr="00A22F5A" w:rsidRDefault="00B54F91" w:rsidP="00566CC7">
            <w:pPr>
              <w:pStyle w:val="ConsPlusNonformat"/>
              <w:widowControl/>
              <w:jc w:val="center"/>
              <w:rPr>
                <w:rFonts w:ascii="Times New Roman" w:hAnsi="Times New Roman" w:cs="Times New Roman"/>
                <w:sz w:val="16"/>
                <w:szCs w:val="16"/>
              </w:rPr>
            </w:pPr>
            <w:r w:rsidRPr="00A22F5A">
              <w:rPr>
                <w:rFonts w:ascii="Times New Roman" w:hAnsi="Times New Roman" w:cs="Times New Roman"/>
                <w:sz w:val="16"/>
                <w:szCs w:val="16"/>
              </w:rPr>
              <w:t>7</w:t>
            </w:r>
          </w:p>
        </w:tc>
        <w:tc>
          <w:tcPr>
            <w:tcW w:w="770" w:type="dxa"/>
            <w:vAlign w:val="center"/>
          </w:tcPr>
          <w:p w:rsidR="00B54F91" w:rsidRPr="00A22F5A" w:rsidRDefault="00B54F91" w:rsidP="00566CC7">
            <w:pPr>
              <w:pStyle w:val="ConsPlusNonformat"/>
              <w:widowControl/>
              <w:jc w:val="center"/>
              <w:rPr>
                <w:rFonts w:ascii="Times New Roman" w:hAnsi="Times New Roman" w:cs="Times New Roman"/>
                <w:sz w:val="16"/>
                <w:szCs w:val="16"/>
              </w:rPr>
            </w:pPr>
            <w:r w:rsidRPr="00A22F5A">
              <w:rPr>
                <w:rFonts w:ascii="Times New Roman" w:hAnsi="Times New Roman" w:cs="Times New Roman"/>
                <w:sz w:val="16"/>
                <w:szCs w:val="16"/>
              </w:rPr>
              <w:t>8</w:t>
            </w:r>
          </w:p>
        </w:tc>
        <w:tc>
          <w:tcPr>
            <w:tcW w:w="658" w:type="dxa"/>
            <w:vAlign w:val="center"/>
          </w:tcPr>
          <w:p w:rsidR="00B54F91" w:rsidRPr="00A22F5A" w:rsidRDefault="00B54F91" w:rsidP="00566CC7">
            <w:pPr>
              <w:pStyle w:val="ConsPlusNonformat"/>
              <w:widowControl/>
              <w:jc w:val="center"/>
              <w:rPr>
                <w:rFonts w:ascii="Times New Roman" w:hAnsi="Times New Roman" w:cs="Times New Roman"/>
                <w:sz w:val="16"/>
                <w:szCs w:val="16"/>
              </w:rPr>
            </w:pPr>
            <w:r w:rsidRPr="00A22F5A">
              <w:rPr>
                <w:rFonts w:ascii="Times New Roman" w:hAnsi="Times New Roman" w:cs="Times New Roman"/>
                <w:sz w:val="16"/>
                <w:szCs w:val="16"/>
              </w:rPr>
              <w:t>9</w:t>
            </w:r>
          </w:p>
        </w:tc>
        <w:tc>
          <w:tcPr>
            <w:tcW w:w="1330" w:type="dxa"/>
            <w:vAlign w:val="center"/>
          </w:tcPr>
          <w:p w:rsidR="00B54F91" w:rsidRPr="00A22F5A" w:rsidRDefault="00B54F91" w:rsidP="00566CC7">
            <w:pPr>
              <w:pStyle w:val="ConsPlusNonformat"/>
              <w:widowControl/>
              <w:jc w:val="center"/>
              <w:rPr>
                <w:rFonts w:ascii="Times New Roman" w:hAnsi="Times New Roman" w:cs="Times New Roman"/>
                <w:sz w:val="16"/>
                <w:szCs w:val="16"/>
              </w:rPr>
            </w:pPr>
            <w:r w:rsidRPr="00A22F5A">
              <w:rPr>
                <w:rFonts w:ascii="Times New Roman" w:hAnsi="Times New Roman" w:cs="Times New Roman"/>
                <w:sz w:val="16"/>
                <w:szCs w:val="16"/>
              </w:rPr>
              <w:t>10</w:t>
            </w:r>
          </w:p>
        </w:tc>
      </w:tr>
      <w:tr w:rsidR="00B54F91" w:rsidRPr="00FD0538" w:rsidTr="00566CC7">
        <w:tc>
          <w:tcPr>
            <w:tcW w:w="518" w:type="dxa"/>
            <w:vAlign w:val="center"/>
          </w:tcPr>
          <w:p w:rsidR="00B54F91" w:rsidRDefault="00B54F91" w:rsidP="00566CC7">
            <w:pPr>
              <w:pStyle w:val="ConsPlusNonformat"/>
              <w:widowControl/>
              <w:jc w:val="center"/>
              <w:rPr>
                <w:rFonts w:ascii="Times New Roman" w:hAnsi="Times New Roman" w:cs="Times New Roman"/>
                <w:sz w:val="16"/>
                <w:szCs w:val="16"/>
              </w:rPr>
            </w:pPr>
          </w:p>
        </w:tc>
        <w:tc>
          <w:tcPr>
            <w:tcW w:w="9025" w:type="dxa"/>
            <w:gridSpan w:val="11"/>
            <w:vAlign w:val="center"/>
          </w:tcPr>
          <w:p w:rsidR="00B54F91" w:rsidRPr="00731D7D" w:rsidRDefault="00B54F91" w:rsidP="00C0200F">
            <w:pPr>
              <w:pStyle w:val="ConsPlusNormal"/>
              <w:ind w:firstLine="0"/>
              <w:jc w:val="center"/>
              <w:rPr>
                <w:rFonts w:ascii="Times New Roman" w:hAnsi="Times New Roman" w:cs="Times New Roman"/>
                <w:sz w:val="16"/>
                <w:szCs w:val="16"/>
              </w:rPr>
            </w:pPr>
            <w:r w:rsidRPr="00731D7D">
              <w:rPr>
                <w:rFonts w:ascii="Times New Roman" w:hAnsi="Times New Roman" w:cs="Times New Roman"/>
                <w:sz w:val="16"/>
                <w:szCs w:val="16"/>
              </w:rPr>
              <w:t>Цель 1</w:t>
            </w:r>
            <w:r w:rsidR="001036C8">
              <w:rPr>
                <w:rFonts w:ascii="Times New Roman" w:hAnsi="Times New Roman" w:cs="Times New Roman"/>
                <w:sz w:val="16"/>
                <w:szCs w:val="16"/>
              </w:rPr>
              <w:t xml:space="preserve"> программы</w:t>
            </w:r>
            <w:r w:rsidRPr="00731D7D">
              <w:rPr>
                <w:rFonts w:ascii="Times New Roman" w:hAnsi="Times New Roman" w:cs="Times New Roman"/>
                <w:sz w:val="16"/>
                <w:szCs w:val="16"/>
              </w:rPr>
              <w:t xml:space="preserve">: </w:t>
            </w:r>
            <w:r w:rsidR="00C0200F">
              <w:rPr>
                <w:rFonts w:ascii="Times New Roman" w:hAnsi="Times New Roman" w:cs="Times New Roman"/>
                <w:sz w:val="16"/>
                <w:szCs w:val="16"/>
              </w:rPr>
              <w:t>формирование высококвалифицированного</w:t>
            </w:r>
            <w:r w:rsidRPr="00731D7D">
              <w:rPr>
                <w:rFonts w:ascii="Times New Roman" w:hAnsi="Times New Roman" w:cs="Times New Roman"/>
                <w:sz w:val="16"/>
                <w:szCs w:val="16"/>
              </w:rPr>
              <w:t xml:space="preserve"> кадрового состава администрации города Невинномысска</w:t>
            </w:r>
          </w:p>
        </w:tc>
      </w:tr>
      <w:tr w:rsidR="00B54F91" w:rsidRPr="00FD0538" w:rsidTr="00566CC7">
        <w:tc>
          <w:tcPr>
            <w:tcW w:w="518" w:type="dxa"/>
            <w:vAlign w:val="center"/>
          </w:tcPr>
          <w:p w:rsidR="00B54F91" w:rsidRDefault="00B54F91" w:rsidP="00566CC7">
            <w:pPr>
              <w:pStyle w:val="ConsPlusNonformat"/>
              <w:widowControl/>
              <w:jc w:val="center"/>
              <w:rPr>
                <w:rFonts w:ascii="Times New Roman" w:hAnsi="Times New Roman" w:cs="Times New Roman"/>
                <w:sz w:val="16"/>
                <w:szCs w:val="16"/>
              </w:rPr>
            </w:pPr>
          </w:p>
        </w:tc>
        <w:tc>
          <w:tcPr>
            <w:tcW w:w="9025" w:type="dxa"/>
            <w:gridSpan w:val="11"/>
            <w:vAlign w:val="center"/>
          </w:tcPr>
          <w:p w:rsidR="00B54F91" w:rsidRPr="00731D7D" w:rsidRDefault="00A52E94" w:rsidP="00566CC7">
            <w:pPr>
              <w:pStyle w:val="ConsPlusNormal"/>
              <w:ind w:firstLine="0"/>
              <w:jc w:val="center"/>
              <w:rPr>
                <w:rFonts w:ascii="Times New Roman" w:hAnsi="Times New Roman" w:cs="Times New Roman"/>
                <w:sz w:val="16"/>
                <w:szCs w:val="16"/>
              </w:rPr>
            </w:pPr>
            <w:hyperlink w:anchor="P815" w:history="1">
              <w:r w:rsidR="00B54F91" w:rsidRPr="00731D7D">
                <w:rPr>
                  <w:rFonts w:ascii="Times New Roman" w:hAnsi="Times New Roman" w:cs="Times New Roman"/>
                  <w:sz w:val="16"/>
                  <w:szCs w:val="16"/>
                </w:rPr>
                <w:t>Подпрограмма 1</w:t>
              </w:r>
            </w:hyperlink>
            <w:r w:rsidR="00B54F91">
              <w:rPr>
                <w:rFonts w:ascii="Times New Roman" w:hAnsi="Times New Roman" w:cs="Times New Roman"/>
                <w:sz w:val="16"/>
                <w:szCs w:val="16"/>
              </w:rPr>
              <w:t>: «</w:t>
            </w:r>
            <w:r w:rsidR="00B54F91" w:rsidRPr="00731D7D">
              <w:rPr>
                <w:rFonts w:ascii="Times New Roman" w:hAnsi="Times New Roman" w:cs="Times New Roman"/>
                <w:sz w:val="16"/>
                <w:szCs w:val="16"/>
              </w:rPr>
              <w:t>Развитие муниципальной службы в администрации города Невинномыс</w:t>
            </w:r>
            <w:r w:rsidR="00B54F91">
              <w:rPr>
                <w:rFonts w:ascii="Times New Roman" w:hAnsi="Times New Roman" w:cs="Times New Roman"/>
                <w:sz w:val="16"/>
                <w:szCs w:val="16"/>
              </w:rPr>
              <w:t>ска и ее органах»</w:t>
            </w:r>
          </w:p>
        </w:tc>
      </w:tr>
      <w:tr w:rsidR="00B54F91" w:rsidRPr="00FD0538" w:rsidTr="00566CC7">
        <w:tc>
          <w:tcPr>
            <w:tcW w:w="518" w:type="dxa"/>
            <w:vAlign w:val="center"/>
          </w:tcPr>
          <w:p w:rsidR="00B54F91" w:rsidRDefault="00B54F91" w:rsidP="00566CC7">
            <w:pPr>
              <w:pStyle w:val="ConsPlusNonformat"/>
              <w:widowControl/>
              <w:jc w:val="center"/>
              <w:rPr>
                <w:rFonts w:ascii="Times New Roman" w:hAnsi="Times New Roman" w:cs="Times New Roman"/>
                <w:sz w:val="16"/>
                <w:szCs w:val="16"/>
              </w:rPr>
            </w:pPr>
          </w:p>
        </w:tc>
        <w:tc>
          <w:tcPr>
            <w:tcW w:w="9025" w:type="dxa"/>
            <w:gridSpan w:val="11"/>
            <w:vAlign w:val="center"/>
          </w:tcPr>
          <w:p w:rsidR="00B54F91" w:rsidRPr="00731D7D" w:rsidRDefault="00B54F91" w:rsidP="00566CC7">
            <w:pPr>
              <w:pStyle w:val="ConsPlusNormal"/>
              <w:ind w:firstLine="0"/>
              <w:jc w:val="center"/>
              <w:rPr>
                <w:rFonts w:ascii="Times New Roman" w:hAnsi="Times New Roman" w:cs="Times New Roman"/>
                <w:sz w:val="16"/>
                <w:szCs w:val="16"/>
              </w:rPr>
            </w:pPr>
            <w:r w:rsidRPr="00731D7D">
              <w:rPr>
                <w:rFonts w:ascii="Times New Roman" w:hAnsi="Times New Roman" w:cs="Times New Roman"/>
                <w:sz w:val="16"/>
                <w:szCs w:val="16"/>
              </w:rPr>
              <w:t>Задача 1 подпрограммы 1: обеспечение профессионального развития лиц, замещающих должности муниципальной службы в администрации города Невинномысска и ее органах</w:t>
            </w:r>
          </w:p>
        </w:tc>
      </w:tr>
      <w:tr w:rsidR="00D64846" w:rsidRPr="00FD0538" w:rsidTr="00D64846">
        <w:tc>
          <w:tcPr>
            <w:tcW w:w="518" w:type="dxa"/>
            <w:vAlign w:val="center"/>
          </w:tcPr>
          <w:p w:rsidR="00D64846" w:rsidRDefault="00D64846" w:rsidP="00566CC7">
            <w:pPr>
              <w:pStyle w:val="1Cha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674" w:type="dxa"/>
          </w:tcPr>
          <w:p w:rsidR="00D64846" w:rsidRPr="00C25039" w:rsidRDefault="00D64846" w:rsidP="001D02F9">
            <w:pPr>
              <w:pStyle w:val="1c"/>
              <w:rPr>
                <w:rFonts w:ascii="Times New Roman" w:hAnsi="Times New Roman"/>
                <w:sz w:val="16"/>
                <w:szCs w:val="16"/>
              </w:rPr>
            </w:pPr>
            <w:r w:rsidRPr="00190490">
              <w:rPr>
                <w:rFonts w:ascii="Times New Roman" w:hAnsi="Times New Roman"/>
                <w:sz w:val="16"/>
                <w:szCs w:val="16"/>
              </w:rPr>
              <w:t>Основное меропри</w:t>
            </w:r>
            <w:r w:rsidRPr="00190490">
              <w:rPr>
                <w:rFonts w:ascii="Times New Roman" w:hAnsi="Times New Roman"/>
                <w:sz w:val="16"/>
                <w:szCs w:val="16"/>
              </w:rPr>
              <w:t>я</w:t>
            </w:r>
            <w:r w:rsidRPr="00190490">
              <w:rPr>
                <w:rFonts w:ascii="Times New Roman" w:hAnsi="Times New Roman"/>
                <w:sz w:val="16"/>
                <w:szCs w:val="16"/>
              </w:rPr>
              <w:t>тие 1: организация дополнительного профессионального образования мун</w:t>
            </w:r>
            <w:r w:rsidRPr="00190490">
              <w:rPr>
                <w:rFonts w:ascii="Times New Roman" w:hAnsi="Times New Roman"/>
                <w:sz w:val="16"/>
                <w:szCs w:val="16"/>
              </w:rPr>
              <w:t>и</w:t>
            </w:r>
            <w:r w:rsidRPr="00190490">
              <w:rPr>
                <w:rFonts w:ascii="Times New Roman" w:hAnsi="Times New Roman"/>
                <w:sz w:val="16"/>
                <w:szCs w:val="16"/>
              </w:rPr>
              <w:t>ципальных служ</w:t>
            </w:r>
            <w:r w:rsidRPr="00190490">
              <w:rPr>
                <w:rFonts w:ascii="Times New Roman" w:hAnsi="Times New Roman"/>
                <w:sz w:val="16"/>
                <w:szCs w:val="16"/>
              </w:rPr>
              <w:t>а</w:t>
            </w:r>
            <w:r w:rsidRPr="00190490">
              <w:rPr>
                <w:rFonts w:ascii="Times New Roman" w:hAnsi="Times New Roman"/>
                <w:sz w:val="16"/>
                <w:szCs w:val="16"/>
              </w:rPr>
              <w:t>щих</w:t>
            </w:r>
          </w:p>
        </w:tc>
        <w:tc>
          <w:tcPr>
            <w:tcW w:w="1318" w:type="dxa"/>
          </w:tcPr>
          <w:p w:rsidR="00D64846" w:rsidRDefault="006E742C" w:rsidP="0022082F">
            <w:pPr>
              <w:pStyle w:val="ConsPlusNonformat"/>
              <w:rPr>
                <w:rFonts w:ascii="Times New Roman" w:hAnsi="Times New Roman"/>
                <w:sz w:val="16"/>
                <w:szCs w:val="16"/>
              </w:rPr>
            </w:pPr>
            <w:r>
              <w:rPr>
                <w:rFonts w:ascii="Times New Roman" w:hAnsi="Times New Roman"/>
                <w:color w:val="000000"/>
                <w:sz w:val="16"/>
                <w:szCs w:val="16"/>
              </w:rPr>
              <w:t>управление</w:t>
            </w:r>
          </w:p>
        </w:tc>
        <w:tc>
          <w:tcPr>
            <w:tcW w:w="854" w:type="dxa"/>
            <w:vAlign w:val="center"/>
          </w:tcPr>
          <w:p w:rsidR="00D64846" w:rsidRDefault="00D64846" w:rsidP="00566CC7">
            <w:pPr>
              <w:pStyle w:val="1c"/>
              <w:jc w:val="center"/>
              <w:rPr>
                <w:rFonts w:ascii="Times New Roman" w:hAnsi="Times New Roman"/>
                <w:sz w:val="16"/>
                <w:szCs w:val="16"/>
              </w:rPr>
            </w:pPr>
            <w:r>
              <w:rPr>
                <w:rFonts w:ascii="Times New Roman" w:hAnsi="Times New Roman"/>
                <w:sz w:val="16"/>
                <w:szCs w:val="16"/>
              </w:rPr>
              <w:t>январь</w:t>
            </w:r>
          </w:p>
        </w:tc>
        <w:tc>
          <w:tcPr>
            <w:tcW w:w="840" w:type="dxa"/>
            <w:vAlign w:val="center"/>
          </w:tcPr>
          <w:p w:rsidR="00D64846" w:rsidRPr="00731D7D" w:rsidRDefault="00D64846" w:rsidP="00566CC7">
            <w:pPr>
              <w:pStyle w:val="1c"/>
              <w:jc w:val="center"/>
              <w:rPr>
                <w:rFonts w:ascii="Times New Roman" w:hAnsi="Times New Roman"/>
                <w:sz w:val="16"/>
                <w:szCs w:val="16"/>
              </w:rPr>
            </w:pPr>
            <w:r>
              <w:rPr>
                <w:rFonts w:ascii="Times New Roman" w:hAnsi="Times New Roman"/>
                <w:sz w:val="16"/>
                <w:szCs w:val="16"/>
              </w:rPr>
              <w:t>декабрь</w:t>
            </w:r>
          </w:p>
        </w:tc>
        <w:tc>
          <w:tcPr>
            <w:tcW w:w="783" w:type="dxa"/>
            <w:gridSpan w:val="2"/>
            <w:shd w:val="clear" w:color="auto" w:fill="auto"/>
            <w:vAlign w:val="center"/>
          </w:tcPr>
          <w:p w:rsidR="00D64846" w:rsidRDefault="00E73B79" w:rsidP="00566CC7">
            <w:pPr>
              <w:pStyle w:val="1c"/>
              <w:jc w:val="center"/>
              <w:rPr>
                <w:rFonts w:ascii="Times New Roman" w:hAnsi="Times New Roman"/>
                <w:sz w:val="16"/>
                <w:szCs w:val="16"/>
              </w:rPr>
            </w:pPr>
            <w:r>
              <w:rPr>
                <w:rFonts w:ascii="Times New Roman" w:hAnsi="Times New Roman"/>
                <w:sz w:val="16"/>
                <w:szCs w:val="16"/>
              </w:rPr>
              <w:t>январь</w:t>
            </w:r>
          </w:p>
        </w:tc>
        <w:tc>
          <w:tcPr>
            <w:tcW w:w="798" w:type="dxa"/>
            <w:gridSpan w:val="2"/>
            <w:shd w:val="clear" w:color="auto" w:fill="auto"/>
            <w:vAlign w:val="center"/>
          </w:tcPr>
          <w:p w:rsidR="00D64846" w:rsidRPr="00731D7D" w:rsidRDefault="00FF43F4" w:rsidP="00566CC7">
            <w:pPr>
              <w:pStyle w:val="1c"/>
              <w:jc w:val="center"/>
              <w:rPr>
                <w:rFonts w:ascii="Times New Roman" w:hAnsi="Times New Roman"/>
                <w:sz w:val="16"/>
                <w:szCs w:val="16"/>
              </w:rPr>
            </w:pPr>
            <w:r>
              <w:rPr>
                <w:rFonts w:ascii="Times New Roman" w:hAnsi="Times New Roman"/>
                <w:sz w:val="16"/>
                <w:szCs w:val="16"/>
              </w:rPr>
              <w:t>декабрь</w:t>
            </w:r>
          </w:p>
        </w:tc>
        <w:tc>
          <w:tcPr>
            <w:tcW w:w="770" w:type="dxa"/>
            <w:shd w:val="clear" w:color="auto" w:fill="auto"/>
          </w:tcPr>
          <w:p w:rsidR="00D64846" w:rsidRPr="00A34D58" w:rsidRDefault="004804C5" w:rsidP="00F45C2F">
            <w:pPr>
              <w:spacing w:line="240" w:lineRule="auto"/>
              <w:jc w:val="both"/>
              <w:rPr>
                <w:rFonts w:ascii="Times New Roman" w:hAnsi="Times New Roman"/>
                <w:sz w:val="16"/>
                <w:szCs w:val="16"/>
              </w:rPr>
            </w:pPr>
            <w:r>
              <w:rPr>
                <w:rFonts w:ascii="Times New Roman" w:hAnsi="Times New Roman"/>
                <w:sz w:val="16"/>
                <w:szCs w:val="16"/>
              </w:rPr>
              <w:t>4 чел</w:t>
            </w:r>
            <w:r>
              <w:rPr>
                <w:rFonts w:ascii="Times New Roman" w:hAnsi="Times New Roman"/>
                <w:sz w:val="16"/>
                <w:szCs w:val="16"/>
              </w:rPr>
              <w:t>о</w:t>
            </w:r>
            <w:r>
              <w:rPr>
                <w:rFonts w:ascii="Times New Roman" w:hAnsi="Times New Roman"/>
                <w:sz w:val="16"/>
                <w:szCs w:val="16"/>
              </w:rPr>
              <w:t>века</w:t>
            </w:r>
          </w:p>
        </w:tc>
        <w:tc>
          <w:tcPr>
            <w:tcW w:w="658" w:type="dxa"/>
            <w:shd w:val="clear" w:color="auto" w:fill="auto"/>
          </w:tcPr>
          <w:p w:rsidR="00D64846" w:rsidRPr="00A34D58" w:rsidRDefault="00833E8F" w:rsidP="00E73B79">
            <w:pPr>
              <w:spacing w:line="240" w:lineRule="auto"/>
              <w:jc w:val="both"/>
              <w:rPr>
                <w:rFonts w:ascii="Times New Roman" w:hAnsi="Times New Roman"/>
                <w:sz w:val="16"/>
                <w:szCs w:val="16"/>
              </w:rPr>
            </w:pPr>
            <w:r>
              <w:rPr>
                <w:rFonts w:ascii="Times New Roman" w:hAnsi="Times New Roman"/>
                <w:sz w:val="16"/>
                <w:szCs w:val="16"/>
              </w:rPr>
              <w:t>7 чел</w:t>
            </w:r>
            <w:r>
              <w:rPr>
                <w:rFonts w:ascii="Times New Roman" w:hAnsi="Times New Roman"/>
                <w:sz w:val="16"/>
                <w:szCs w:val="16"/>
              </w:rPr>
              <w:t>о</w:t>
            </w:r>
            <w:r>
              <w:rPr>
                <w:rFonts w:ascii="Times New Roman" w:hAnsi="Times New Roman"/>
                <w:sz w:val="16"/>
                <w:szCs w:val="16"/>
              </w:rPr>
              <w:t>век</w:t>
            </w:r>
          </w:p>
        </w:tc>
        <w:tc>
          <w:tcPr>
            <w:tcW w:w="1330" w:type="dxa"/>
            <w:shd w:val="clear" w:color="auto" w:fill="auto"/>
            <w:vAlign w:val="center"/>
          </w:tcPr>
          <w:p w:rsidR="00D64846" w:rsidRPr="00731D7D" w:rsidRDefault="00D64846" w:rsidP="00566CC7">
            <w:pPr>
              <w:pStyle w:val="ConsPlusNonformat"/>
              <w:rPr>
                <w:rFonts w:ascii="Times New Roman" w:hAnsi="Times New Roman"/>
                <w:sz w:val="16"/>
                <w:szCs w:val="16"/>
              </w:rPr>
            </w:pPr>
          </w:p>
        </w:tc>
      </w:tr>
      <w:tr w:rsidR="004804C5" w:rsidRPr="00FD0538" w:rsidTr="0022082F">
        <w:tc>
          <w:tcPr>
            <w:tcW w:w="518" w:type="dxa"/>
            <w:vAlign w:val="center"/>
          </w:tcPr>
          <w:p w:rsidR="004804C5" w:rsidRDefault="004804C5" w:rsidP="00566CC7">
            <w:pPr>
              <w:pStyle w:val="1Char"/>
              <w:jc w:val="center"/>
              <w:rPr>
                <w:rFonts w:ascii="Times New Roman" w:hAnsi="Times New Roman" w:cs="Times New Roman"/>
                <w:sz w:val="16"/>
                <w:szCs w:val="16"/>
                <w:lang w:val="ru-RU"/>
              </w:rPr>
            </w:pPr>
          </w:p>
        </w:tc>
        <w:tc>
          <w:tcPr>
            <w:tcW w:w="1674" w:type="dxa"/>
          </w:tcPr>
          <w:p w:rsidR="004804C5" w:rsidRPr="00C25039" w:rsidRDefault="004804C5" w:rsidP="001D02F9">
            <w:pPr>
              <w:pStyle w:val="1c"/>
              <w:rPr>
                <w:rFonts w:ascii="Times New Roman" w:hAnsi="Times New Roman"/>
                <w:sz w:val="16"/>
                <w:szCs w:val="16"/>
              </w:rPr>
            </w:pPr>
            <w:r w:rsidRPr="001D02F9">
              <w:rPr>
                <w:rFonts w:ascii="Times New Roman" w:hAnsi="Times New Roman"/>
                <w:sz w:val="16"/>
                <w:szCs w:val="16"/>
              </w:rPr>
              <w:t>Прохождение мун</w:t>
            </w:r>
            <w:r w:rsidRPr="001D02F9">
              <w:rPr>
                <w:rFonts w:ascii="Times New Roman" w:hAnsi="Times New Roman"/>
                <w:sz w:val="16"/>
                <w:szCs w:val="16"/>
              </w:rPr>
              <w:t>и</w:t>
            </w:r>
            <w:r w:rsidRPr="001D02F9">
              <w:rPr>
                <w:rFonts w:ascii="Times New Roman" w:hAnsi="Times New Roman"/>
                <w:sz w:val="16"/>
                <w:szCs w:val="16"/>
              </w:rPr>
              <w:t>ципальными служ</w:t>
            </w:r>
            <w:r w:rsidRPr="001D02F9">
              <w:rPr>
                <w:rFonts w:ascii="Times New Roman" w:hAnsi="Times New Roman"/>
                <w:sz w:val="16"/>
                <w:szCs w:val="16"/>
              </w:rPr>
              <w:t>а</w:t>
            </w:r>
            <w:r w:rsidRPr="001D02F9">
              <w:rPr>
                <w:rFonts w:ascii="Times New Roman" w:hAnsi="Times New Roman"/>
                <w:sz w:val="16"/>
                <w:szCs w:val="16"/>
              </w:rPr>
              <w:t>щими администр</w:t>
            </w:r>
            <w:r w:rsidRPr="001D02F9">
              <w:rPr>
                <w:rFonts w:ascii="Times New Roman" w:hAnsi="Times New Roman"/>
                <w:sz w:val="16"/>
                <w:szCs w:val="16"/>
              </w:rPr>
              <w:t>а</w:t>
            </w:r>
            <w:r w:rsidRPr="001D02F9">
              <w:rPr>
                <w:rFonts w:ascii="Times New Roman" w:hAnsi="Times New Roman"/>
                <w:sz w:val="16"/>
                <w:szCs w:val="16"/>
              </w:rPr>
              <w:t xml:space="preserve">ции </w:t>
            </w:r>
            <w:proofErr w:type="gramStart"/>
            <w:r w:rsidRPr="001D02F9">
              <w:rPr>
                <w:rFonts w:ascii="Times New Roman" w:hAnsi="Times New Roman"/>
                <w:sz w:val="16"/>
                <w:szCs w:val="16"/>
              </w:rPr>
              <w:t>города Неви</w:t>
            </w:r>
            <w:r w:rsidRPr="001D02F9">
              <w:rPr>
                <w:rFonts w:ascii="Times New Roman" w:hAnsi="Times New Roman"/>
                <w:sz w:val="16"/>
                <w:szCs w:val="16"/>
              </w:rPr>
              <w:t>н</w:t>
            </w:r>
            <w:r w:rsidRPr="001D02F9">
              <w:rPr>
                <w:rFonts w:ascii="Times New Roman" w:hAnsi="Times New Roman"/>
                <w:sz w:val="16"/>
                <w:szCs w:val="16"/>
              </w:rPr>
              <w:t>номысска курсов повышения квал</w:t>
            </w:r>
            <w:r w:rsidRPr="001D02F9">
              <w:rPr>
                <w:rFonts w:ascii="Times New Roman" w:hAnsi="Times New Roman"/>
                <w:sz w:val="16"/>
                <w:szCs w:val="16"/>
              </w:rPr>
              <w:t>и</w:t>
            </w:r>
            <w:r w:rsidRPr="001D02F9">
              <w:rPr>
                <w:rFonts w:ascii="Times New Roman" w:hAnsi="Times New Roman"/>
                <w:sz w:val="16"/>
                <w:szCs w:val="16"/>
              </w:rPr>
              <w:t>фикации</w:t>
            </w:r>
            <w:proofErr w:type="gramEnd"/>
          </w:p>
        </w:tc>
        <w:tc>
          <w:tcPr>
            <w:tcW w:w="1318" w:type="dxa"/>
          </w:tcPr>
          <w:p w:rsidR="004804C5" w:rsidRDefault="004804C5" w:rsidP="0022082F">
            <w:pPr>
              <w:pStyle w:val="ConsPlusNonformat"/>
              <w:rPr>
                <w:rFonts w:ascii="Times New Roman" w:hAnsi="Times New Roman"/>
                <w:sz w:val="16"/>
                <w:szCs w:val="16"/>
              </w:rPr>
            </w:pPr>
          </w:p>
        </w:tc>
        <w:tc>
          <w:tcPr>
            <w:tcW w:w="854" w:type="dxa"/>
            <w:vAlign w:val="center"/>
          </w:tcPr>
          <w:p w:rsidR="004804C5" w:rsidRDefault="004804C5" w:rsidP="00F45C2F">
            <w:pPr>
              <w:pStyle w:val="1c"/>
              <w:jc w:val="center"/>
              <w:rPr>
                <w:rFonts w:ascii="Times New Roman" w:hAnsi="Times New Roman"/>
                <w:sz w:val="16"/>
                <w:szCs w:val="16"/>
              </w:rPr>
            </w:pPr>
            <w:r>
              <w:rPr>
                <w:rFonts w:ascii="Times New Roman" w:hAnsi="Times New Roman"/>
                <w:sz w:val="16"/>
                <w:szCs w:val="16"/>
              </w:rPr>
              <w:t>январь</w:t>
            </w:r>
          </w:p>
        </w:tc>
        <w:tc>
          <w:tcPr>
            <w:tcW w:w="840" w:type="dxa"/>
            <w:vAlign w:val="center"/>
          </w:tcPr>
          <w:p w:rsidR="004804C5" w:rsidRPr="00731D7D" w:rsidRDefault="004804C5" w:rsidP="00F45C2F">
            <w:pPr>
              <w:pStyle w:val="1c"/>
              <w:jc w:val="center"/>
              <w:rPr>
                <w:rFonts w:ascii="Times New Roman" w:hAnsi="Times New Roman"/>
                <w:sz w:val="16"/>
                <w:szCs w:val="16"/>
              </w:rPr>
            </w:pPr>
            <w:r>
              <w:rPr>
                <w:rFonts w:ascii="Times New Roman" w:hAnsi="Times New Roman"/>
                <w:sz w:val="16"/>
                <w:szCs w:val="16"/>
              </w:rPr>
              <w:t>декабрь</w:t>
            </w:r>
          </w:p>
        </w:tc>
        <w:tc>
          <w:tcPr>
            <w:tcW w:w="783" w:type="dxa"/>
            <w:gridSpan w:val="2"/>
            <w:vAlign w:val="center"/>
          </w:tcPr>
          <w:p w:rsidR="004804C5" w:rsidRDefault="00E73B79" w:rsidP="00E73B79">
            <w:pPr>
              <w:pStyle w:val="1c"/>
              <w:jc w:val="center"/>
              <w:rPr>
                <w:rFonts w:ascii="Times New Roman" w:hAnsi="Times New Roman"/>
                <w:sz w:val="16"/>
                <w:szCs w:val="16"/>
              </w:rPr>
            </w:pPr>
            <w:r>
              <w:rPr>
                <w:rFonts w:ascii="Times New Roman" w:hAnsi="Times New Roman"/>
                <w:sz w:val="16"/>
                <w:szCs w:val="16"/>
              </w:rPr>
              <w:t>январь</w:t>
            </w:r>
          </w:p>
        </w:tc>
        <w:tc>
          <w:tcPr>
            <w:tcW w:w="798" w:type="dxa"/>
            <w:gridSpan w:val="2"/>
            <w:vAlign w:val="center"/>
          </w:tcPr>
          <w:p w:rsidR="004804C5" w:rsidRPr="00731D7D" w:rsidRDefault="00FF43F4" w:rsidP="00E73B79">
            <w:pPr>
              <w:pStyle w:val="1c"/>
              <w:jc w:val="center"/>
              <w:rPr>
                <w:rFonts w:ascii="Times New Roman" w:hAnsi="Times New Roman"/>
                <w:sz w:val="16"/>
                <w:szCs w:val="16"/>
              </w:rPr>
            </w:pPr>
            <w:r>
              <w:rPr>
                <w:rFonts w:ascii="Times New Roman" w:hAnsi="Times New Roman"/>
                <w:sz w:val="16"/>
                <w:szCs w:val="16"/>
              </w:rPr>
              <w:t>декабрь</w:t>
            </w:r>
          </w:p>
        </w:tc>
        <w:tc>
          <w:tcPr>
            <w:tcW w:w="770" w:type="dxa"/>
            <w:shd w:val="clear" w:color="auto" w:fill="auto"/>
          </w:tcPr>
          <w:p w:rsidR="004804C5" w:rsidRPr="00A34D58" w:rsidRDefault="004804C5" w:rsidP="00E73B79">
            <w:pPr>
              <w:spacing w:line="240" w:lineRule="auto"/>
              <w:jc w:val="both"/>
              <w:rPr>
                <w:rFonts w:ascii="Times New Roman" w:hAnsi="Times New Roman"/>
                <w:sz w:val="16"/>
                <w:szCs w:val="16"/>
              </w:rPr>
            </w:pPr>
            <w:r>
              <w:rPr>
                <w:rFonts w:ascii="Times New Roman" w:hAnsi="Times New Roman"/>
                <w:sz w:val="16"/>
                <w:szCs w:val="16"/>
              </w:rPr>
              <w:t>4 чел</w:t>
            </w:r>
            <w:r>
              <w:rPr>
                <w:rFonts w:ascii="Times New Roman" w:hAnsi="Times New Roman"/>
                <w:sz w:val="16"/>
                <w:szCs w:val="16"/>
              </w:rPr>
              <w:t>о</w:t>
            </w:r>
            <w:r>
              <w:rPr>
                <w:rFonts w:ascii="Times New Roman" w:hAnsi="Times New Roman"/>
                <w:sz w:val="16"/>
                <w:szCs w:val="16"/>
              </w:rPr>
              <w:t>века</w:t>
            </w:r>
          </w:p>
        </w:tc>
        <w:tc>
          <w:tcPr>
            <w:tcW w:w="658" w:type="dxa"/>
            <w:shd w:val="clear" w:color="auto" w:fill="auto"/>
          </w:tcPr>
          <w:p w:rsidR="004804C5" w:rsidRPr="00A34D58" w:rsidRDefault="00833E8F" w:rsidP="00E73B79">
            <w:pPr>
              <w:spacing w:line="240" w:lineRule="auto"/>
              <w:jc w:val="both"/>
              <w:rPr>
                <w:rFonts w:ascii="Times New Roman" w:hAnsi="Times New Roman"/>
                <w:sz w:val="16"/>
                <w:szCs w:val="16"/>
              </w:rPr>
            </w:pPr>
            <w:r>
              <w:rPr>
                <w:rFonts w:ascii="Times New Roman" w:hAnsi="Times New Roman"/>
                <w:sz w:val="16"/>
                <w:szCs w:val="16"/>
              </w:rPr>
              <w:t>7 чел</w:t>
            </w:r>
            <w:r>
              <w:rPr>
                <w:rFonts w:ascii="Times New Roman" w:hAnsi="Times New Roman"/>
                <w:sz w:val="16"/>
                <w:szCs w:val="16"/>
              </w:rPr>
              <w:t>о</w:t>
            </w:r>
            <w:r>
              <w:rPr>
                <w:rFonts w:ascii="Times New Roman" w:hAnsi="Times New Roman"/>
                <w:sz w:val="16"/>
                <w:szCs w:val="16"/>
              </w:rPr>
              <w:t>век</w:t>
            </w:r>
          </w:p>
        </w:tc>
        <w:tc>
          <w:tcPr>
            <w:tcW w:w="1330" w:type="dxa"/>
            <w:shd w:val="clear" w:color="auto" w:fill="auto"/>
            <w:vAlign w:val="center"/>
          </w:tcPr>
          <w:p w:rsidR="004804C5" w:rsidRPr="00731D7D" w:rsidRDefault="004804C5" w:rsidP="00566CC7">
            <w:pPr>
              <w:pStyle w:val="ConsPlusNonformat"/>
              <w:rPr>
                <w:rFonts w:ascii="Times New Roman" w:hAnsi="Times New Roman"/>
                <w:sz w:val="16"/>
                <w:szCs w:val="16"/>
              </w:rPr>
            </w:pPr>
          </w:p>
        </w:tc>
      </w:tr>
      <w:tr w:rsidR="001D02F9" w:rsidRPr="00FD0538" w:rsidTr="00F45C2F">
        <w:tc>
          <w:tcPr>
            <w:tcW w:w="518" w:type="dxa"/>
            <w:vAlign w:val="center"/>
          </w:tcPr>
          <w:p w:rsidR="001D02F9" w:rsidRDefault="001D02F9" w:rsidP="00566CC7">
            <w:pPr>
              <w:pStyle w:val="1Char"/>
              <w:jc w:val="center"/>
              <w:rPr>
                <w:rFonts w:ascii="Times New Roman" w:hAnsi="Times New Roman" w:cs="Times New Roman"/>
                <w:sz w:val="16"/>
                <w:szCs w:val="16"/>
                <w:lang w:val="ru-RU"/>
              </w:rPr>
            </w:pPr>
          </w:p>
        </w:tc>
        <w:tc>
          <w:tcPr>
            <w:tcW w:w="1674" w:type="dxa"/>
          </w:tcPr>
          <w:p w:rsidR="001D02F9" w:rsidRPr="00C25039" w:rsidRDefault="001D02F9" w:rsidP="001D02F9">
            <w:pPr>
              <w:pStyle w:val="1c"/>
              <w:rPr>
                <w:rFonts w:ascii="Times New Roman" w:hAnsi="Times New Roman"/>
                <w:sz w:val="16"/>
                <w:szCs w:val="16"/>
              </w:rPr>
            </w:pPr>
            <w:r w:rsidRPr="001D02F9">
              <w:rPr>
                <w:rFonts w:ascii="Times New Roman" w:hAnsi="Times New Roman"/>
                <w:sz w:val="16"/>
                <w:szCs w:val="16"/>
              </w:rPr>
              <w:t>Контрольное соб</w:t>
            </w:r>
            <w:r w:rsidRPr="001D02F9">
              <w:rPr>
                <w:rFonts w:ascii="Times New Roman" w:hAnsi="Times New Roman"/>
                <w:sz w:val="16"/>
                <w:szCs w:val="16"/>
              </w:rPr>
              <w:t>ы</w:t>
            </w:r>
            <w:r w:rsidRPr="001D02F9">
              <w:rPr>
                <w:rFonts w:ascii="Times New Roman" w:hAnsi="Times New Roman"/>
                <w:sz w:val="16"/>
                <w:szCs w:val="16"/>
              </w:rPr>
              <w:t>тие 1 основного мероприятия 1: сформирован отчет о прохождении мун</w:t>
            </w:r>
            <w:r w:rsidRPr="001D02F9">
              <w:rPr>
                <w:rFonts w:ascii="Times New Roman" w:hAnsi="Times New Roman"/>
                <w:sz w:val="16"/>
                <w:szCs w:val="16"/>
              </w:rPr>
              <w:t>и</w:t>
            </w:r>
            <w:r w:rsidRPr="001D02F9">
              <w:rPr>
                <w:rFonts w:ascii="Times New Roman" w:hAnsi="Times New Roman"/>
                <w:sz w:val="16"/>
                <w:szCs w:val="16"/>
              </w:rPr>
              <w:t>ципальными служ</w:t>
            </w:r>
            <w:r w:rsidRPr="001D02F9">
              <w:rPr>
                <w:rFonts w:ascii="Times New Roman" w:hAnsi="Times New Roman"/>
                <w:sz w:val="16"/>
                <w:szCs w:val="16"/>
              </w:rPr>
              <w:t>а</w:t>
            </w:r>
            <w:r w:rsidRPr="001D02F9">
              <w:rPr>
                <w:rFonts w:ascii="Times New Roman" w:hAnsi="Times New Roman"/>
                <w:sz w:val="16"/>
                <w:szCs w:val="16"/>
              </w:rPr>
              <w:t>щими администр</w:t>
            </w:r>
            <w:r w:rsidRPr="001D02F9">
              <w:rPr>
                <w:rFonts w:ascii="Times New Roman" w:hAnsi="Times New Roman"/>
                <w:sz w:val="16"/>
                <w:szCs w:val="16"/>
              </w:rPr>
              <w:t>а</w:t>
            </w:r>
            <w:r w:rsidRPr="001D02F9">
              <w:rPr>
                <w:rFonts w:ascii="Times New Roman" w:hAnsi="Times New Roman"/>
                <w:sz w:val="16"/>
                <w:szCs w:val="16"/>
              </w:rPr>
              <w:t xml:space="preserve">ции </w:t>
            </w:r>
            <w:proofErr w:type="gramStart"/>
            <w:r w:rsidRPr="001D02F9">
              <w:rPr>
                <w:rFonts w:ascii="Times New Roman" w:hAnsi="Times New Roman"/>
                <w:sz w:val="16"/>
                <w:szCs w:val="16"/>
              </w:rPr>
              <w:t>города Неви</w:t>
            </w:r>
            <w:r w:rsidRPr="001D02F9">
              <w:rPr>
                <w:rFonts w:ascii="Times New Roman" w:hAnsi="Times New Roman"/>
                <w:sz w:val="16"/>
                <w:szCs w:val="16"/>
              </w:rPr>
              <w:t>н</w:t>
            </w:r>
            <w:r w:rsidRPr="001D02F9">
              <w:rPr>
                <w:rFonts w:ascii="Times New Roman" w:hAnsi="Times New Roman"/>
                <w:sz w:val="16"/>
                <w:szCs w:val="16"/>
              </w:rPr>
              <w:t>номысска курсов повышения квал</w:t>
            </w:r>
            <w:r w:rsidRPr="001D02F9">
              <w:rPr>
                <w:rFonts w:ascii="Times New Roman" w:hAnsi="Times New Roman"/>
                <w:sz w:val="16"/>
                <w:szCs w:val="16"/>
              </w:rPr>
              <w:t>и</w:t>
            </w:r>
            <w:r w:rsidRPr="001D02F9">
              <w:rPr>
                <w:rFonts w:ascii="Times New Roman" w:hAnsi="Times New Roman"/>
                <w:sz w:val="16"/>
                <w:szCs w:val="16"/>
              </w:rPr>
              <w:t>фикации</w:t>
            </w:r>
            <w:proofErr w:type="gramEnd"/>
          </w:p>
        </w:tc>
        <w:tc>
          <w:tcPr>
            <w:tcW w:w="7351" w:type="dxa"/>
            <w:gridSpan w:val="10"/>
          </w:tcPr>
          <w:p w:rsidR="001D02F9" w:rsidRPr="00731D7D" w:rsidRDefault="00D64846" w:rsidP="00566CC7">
            <w:pPr>
              <w:pStyle w:val="ConsPlusNonformat"/>
              <w:rPr>
                <w:rFonts w:ascii="Times New Roman" w:hAnsi="Times New Roman"/>
                <w:sz w:val="16"/>
                <w:szCs w:val="16"/>
              </w:rPr>
            </w:pPr>
            <w:r>
              <w:rPr>
                <w:rFonts w:ascii="Times New Roman" w:hAnsi="Times New Roman"/>
                <w:sz w:val="16"/>
                <w:szCs w:val="16"/>
              </w:rPr>
              <w:t>Из 3 контрольных событий состоялось 2.</w:t>
            </w:r>
          </w:p>
        </w:tc>
      </w:tr>
      <w:tr w:rsidR="00F45C2F" w:rsidRPr="00FD0538" w:rsidTr="0022082F">
        <w:tc>
          <w:tcPr>
            <w:tcW w:w="518" w:type="dxa"/>
            <w:vAlign w:val="center"/>
          </w:tcPr>
          <w:p w:rsidR="00F45C2F" w:rsidRPr="00920C0A" w:rsidRDefault="00F45C2F" w:rsidP="00566CC7">
            <w:pPr>
              <w:pStyle w:val="1Char"/>
              <w:jc w:val="center"/>
              <w:rPr>
                <w:rFonts w:ascii="Times New Roman" w:hAnsi="Times New Roman" w:cs="Times New Roman"/>
                <w:sz w:val="16"/>
                <w:szCs w:val="16"/>
              </w:rPr>
            </w:pPr>
            <w:r>
              <w:rPr>
                <w:rFonts w:ascii="Times New Roman" w:hAnsi="Times New Roman" w:cs="Times New Roman"/>
                <w:sz w:val="16"/>
                <w:szCs w:val="16"/>
                <w:lang w:val="ru-RU"/>
              </w:rPr>
              <w:t>2</w:t>
            </w:r>
            <w:r w:rsidRPr="00920C0A">
              <w:rPr>
                <w:rFonts w:ascii="Times New Roman" w:hAnsi="Times New Roman" w:cs="Times New Roman"/>
                <w:sz w:val="16"/>
                <w:szCs w:val="16"/>
              </w:rPr>
              <w:t>.</w:t>
            </w:r>
          </w:p>
        </w:tc>
        <w:tc>
          <w:tcPr>
            <w:tcW w:w="1674" w:type="dxa"/>
          </w:tcPr>
          <w:p w:rsidR="00F45C2F" w:rsidRPr="00352000" w:rsidRDefault="00F45C2F" w:rsidP="001D02F9">
            <w:pPr>
              <w:pStyle w:val="1c"/>
              <w:rPr>
                <w:rFonts w:ascii="Times New Roman" w:hAnsi="Times New Roman"/>
                <w:sz w:val="16"/>
                <w:szCs w:val="16"/>
              </w:rPr>
            </w:pPr>
            <w:r w:rsidRPr="00C25039">
              <w:rPr>
                <w:rFonts w:ascii="Times New Roman" w:hAnsi="Times New Roman"/>
                <w:sz w:val="16"/>
                <w:szCs w:val="16"/>
              </w:rPr>
              <w:t>Основное меропри</w:t>
            </w:r>
            <w:r w:rsidRPr="00C25039">
              <w:rPr>
                <w:rFonts w:ascii="Times New Roman" w:hAnsi="Times New Roman"/>
                <w:sz w:val="16"/>
                <w:szCs w:val="16"/>
              </w:rPr>
              <w:t>я</w:t>
            </w:r>
            <w:r w:rsidRPr="00C25039">
              <w:rPr>
                <w:rFonts w:ascii="Times New Roman" w:hAnsi="Times New Roman"/>
                <w:sz w:val="16"/>
                <w:szCs w:val="16"/>
              </w:rPr>
              <w:t xml:space="preserve">тие </w:t>
            </w:r>
            <w:r>
              <w:rPr>
                <w:rFonts w:ascii="Times New Roman" w:hAnsi="Times New Roman"/>
                <w:sz w:val="16"/>
                <w:szCs w:val="16"/>
              </w:rPr>
              <w:t xml:space="preserve">2: </w:t>
            </w:r>
            <w:r w:rsidRPr="00EB0535">
              <w:rPr>
                <w:rFonts w:ascii="Times New Roman" w:hAnsi="Times New Roman"/>
                <w:sz w:val="16"/>
                <w:szCs w:val="16"/>
              </w:rPr>
              <w:t>организация мероприятий, направленных на повышение уровня компетенции мун</w:t>
            </w:r>
            <w:r w:rsidRPr="00EB0535">
              <w:rPr>
                <w:rFonts w:ascii="Times New Roman" w:hAnsi="Times New Roman"/>
                <w:sz w:val="16"/>
                <w:szCs w:val="16"/>
              </w:rPr>
              <w:t>и</w:t>
            </w:r>
            <w:r w:rsidRPr="00EB0535">
              <w:rPr>
                <w:rFonts w:ascii="Times New Roman" w:hAnsi="Times New Roman"/>
                <w:sz w:val="16"/>
                <w:szCs w:val="16"/>
              </w:rPr>
              <w:t>ципальных служ</w:t>
            </w:r>
            <w:r w:rsidRPr="00EB0535">
              <w:rPr>
                <w:rFonts w:ascii="Times New Roman" w:hAnsi="Times New Roman"/>
                <w:sz w:val="16"/>
                <w:szCs w:val="16"/>
              </w:rPr>
              <w:t>а</w:t>
            </w:r>
            <w:r w:rsidRPr="00EB0535">
              <w:rPr>
                <w:rFonts w:ascii="Times New Roman" w:hAnsi="Times New Roman"/>
                <w:sz w:val="16"/>
                <w:szCs w:val="16"/>
              </w:rPr>
              <w:t>щих и оценку уровня их квалификации (проведение круглых столов, семинаров-совещаний, тестир</w:t>
            </w:r>
            <w:r w:rsidRPr="00EB0535">
              <w:rPr>
                <w:rFonts w:ascii="Times New Roman" w:hAnsi="Times New Roman"/>
                <w:sz w:val="16"/>
                <w:szCs w:val="16"/>
              </w:rPr>
              <w:t>о</w:t>
            </w:r>
            <w:r w:rsidRPr="00EB0535">
              <w:rPr>
                <w:rFonts w:ascii="Times New Roman" w:hAnsi="Times New Roman"/>
                <w:sz w:val="16"/>
                <w:szCs w:val="16"/>
              </w:rPr>
              <w:t>вания и аттестации)</w:t>
            </w:r>
          </w:p>
        </w:tc>
        <w:tc>
          <w:tcPr>
            <w:tcW w:w="1318" w:type="dxa"/>
          </w:tcPr>
          <w:p w:rsidR="00F45C2F" w:rsidRPr="00731D7D" w:rsidRDefault="006E742C" w:rsidP="0022082F">
            <w:pPr>
              <w:pStyle w:val="ConsPlusNonformat"/>
              <w:rPr>
                <w:rFonts w:ascii="Times New Roman" w:hAnsi="Times New Roman"/>
                <w:sz w:val="16"/>
                <w:szCs w:val="16"/>
              </w:rPr>
            </w:pPr>
            <w:r>
              <w:rPr>
                <w:rFonts w:ascii="Times New Roman" w:hAnsi="Times New Roman"/>
                <w:color w:val="000000"/>
                <w:sz w:val="16"/>
                <w:szCs w:val="16"/>
              </w:rPr>
              <w:t>управление</w:t>
            </w:r>
          </w:p>
        </w:tc>
        <w:tc>
          <w:tcPr>
            <w:tcW w:w="854" w:type="dxa"/>
            <w:vAlign w:val="center"/>
          </w:tcPr>
          <w:p w:rsidR="00F45C2F" w:rsidRPr="00731D7D" w:rsidRDefault="00F45C2F" w:rsidP="00566CC7">
            <w:pPr>
              <w:pStyle w:val="1c"/>
              <w:jc w:val="center"/>
              <w:rPr>
                <w:rFonts w:ascii="Times New Roman" w:hAnsi="Times New Roman"/>
                <w:sz w:val="16"/>
                <w:szCs w:val="16"/>
              </w:rPr>
            </w:pPr>
            <w:r>
              <w:rPr>
                <w:rFonts w:ascii="Times New Roman" w:hAnsi="Times New Roman"/>
                <w:sz w:val="16"/>
                <w:szCs w:val="16"/>
              </w:rPr>
              <w:t>январь</w:t>
            </w:r>
          </w:p>
        </w:tc>
        <w:tc>
          <w:tcPr>
            <w:tcW w:w="840" w:type="dxa"/>
            <w:vAlign w:val="center"/>
          </w:tcPr>
          <w:p w:rsidR="00F45C2F" w:rsidRPr="00731D7D" w:rsidRDefault="00F45C2F" w:rsidP="00566CC7">
            <w:pPr>
              <w:pStyle w:val="1c"/>
              <w:jc w:val="center"/>
              <w:rPr>
                <w:rFonts w:ascii="Times New Roman" w:hAnsi="Times New Roman"/>
                <w:sz w:val="16"/>
                <w:szCs w:val="16"/>
              </w:rPr>
            </w:pPr>
            <w:r w:rsidRPr="00731D7D">
              <w:rPr>
                <w:rFonts w:ascii="Times New Roman" w:hAnsi="Times New Roman"/>
                <w:sz w:val="16"/>
                <w:szCs w:val="16"/>
              </w:rPr>
              <w:t>декабрь</w:t>
            </w:r>
          </w:p>
        </w:tc>
        <w:tc>
          <w:tcPr>
            <w:tcW w:w="783" w:type="dxa"/>
            <w:gridSpan w:val="2"/>
            <w:vAlign w:val="center"/>
          </w:tcPr>
          <w:p w:rsidR="00F45C2F" w:rsidRPr="00731D7D" w:rsidRDefault="00E73B79" w:rsidP="00566CC7">
            <w:pPr>
              <w:pStyle w:val="1c"/>
              <w:jc w:val="center"/>
              <w:rPr>
                <w:rFonts w:ascii="Times New Roman" w:hAnsi="Times New Roman"/>
                <w:sz w:val="16"/>
                <w:szCs w:val="16"/>
              </w:rPr>
            </w:pPr>
            <w:r>
              <w:rPr>
                <w:rFonts w:ascii="Times New Roman" w:hAnsi="Times New Roman"/>
                <w:sz w:val="16"/>
                <w:szCs w:val="16"/>
              </w:rPr>
              <w:t>февраль</w:t>
            </w:r>
          </w:p>
        </w:tc>
        <w:tc>
          <w:tcPr>
            <w:tcW w:w="798" w:type="dxa"/>
            <w:gridSpan w:val="2"/>
            <w:vAlign w:val="center"/>
          </w:tcPr>
          <w:p w:rsidR="00F45C2F" w:rsidRPr="00731D7D" w:rsidRDefault="00904789" w:rsidP="00566CC7">
            <w:pPr>
              <w:pStyle w:val="1c"/>
              <w:jc w:val="center"/>
              <w:rPr>
                <w:rFonts w:ascii="Times New Roman" w:hAnsi="Times New Roman"/>
                <w:sz w:val="16"/>
                <w:szCs w:val="16"/>
              </w:rPr>
            </w:pPr>
            <w:r>
              <w:rPr>
                <w:rFonts w:ascii="Times New Roman" w:hAnsi="Times New Roman"/>
                <w:sz w:val="16"/>
                <w:szCs w:val="16"/>
              </w:rPr>
              <w:t>декабрь</w:t>
            </w:r>
          </w:p>
        </w:tc>
        <w:tc>
          <w:tcPr>
            <w:tcW w:w="770" w:type="dxa"/>
            <w:shd w:val="clear" w:color="auto" w:fill="auto"/>
          </w:tcPr>
          <w:p w:rsidR="00F45C2F" w:rsidRPr="00817D85" w:rsidRDefault="00022EAF" w:rsidP="00F45C2F">
            <w:pPr>
              <w:spacing w:after="0" w:line="240" w:lineRule="auto"/>
              <w:ind w:left="-69" w:right="-74"/>
              <w:rPr>
                <w:rFonts w:ascii="Times New Roman" w:hAnsi="Times New Roman"/>
                <w:sz w:val="16"/>
                <w:szCs w:val="16"/>
              </w:rPr>
            </w:pPr>
            <w:r>
              <w:rPr>
                <w:rFonts w:ascii="Times New Roman" w:hAnsi="Times New Roman"/>
                <w:sz w:val="16"/>
                <w:szCs w:val="16"/>
              </w:rPr>
              <w:t>241 человек</w:t>
            </w:r>
          </w:p>
        </w:tc>
        <w:tc>
          <w:tcPr>
            <w:tcW w:w="658" w:type="dxa"/>
            <w:shd w:val="clear" w:color="auto" w:fill="auto"/>
          </w:tcPr>
          <w:p w:rsidR="00F45C2F" w:rsidRPr="00817D85" w:rsidRDefault="00833E8F" w:rsidP="00F45C2F">
            <w:pPr>
              <w:spacing w:after="0" w:line="240" w:lineRule="auto"/>
              <w:ind w:left="-69" w:right="-74"/>
              <w:rPr>
                <w:rFonts w:ascii="Times New Roman" w:hAnsi="Times New Roman"/>
                <w:sz w:val="16"/>
                <w:szCs w:val="16"/>
              </w:rPr>
            </w:pPr>
            <w:r>
              <w:rPr>
                <w:rFonts w:ascii="Times New Roman" w:hAnsi="Times New Roman"/>
                <w:sz w:val="16"/>
                <w:szCs w:val="16"/>
              </w:rPr>
              <w:t>241 человек</w:t>
            </w:r>
          </w:p>
        </w:tc>
        <w:tc>
          <w:tcPr>
            <w:tcW w:w="1330" w:type="dxa"/>
            <w:shd w:val="clear" w:color="auto" w:fill="auto"/>
            <w:vAlign w:val="center"/>
          </w:tcPr>
          <w:p w:rsidR="00F45C2F" w:rsidRPr="00731D7D" w:rsidRDefault="00F45C2F" w:rsidP="00566CC7">
            <w:pPr>
              <w:pStyle w:val="ConsPlusNonformat"/>
              <w:rPr>
                <w:rFonts w:ascii="Times New Roman" w:hAnsi="Times New Roman"/>
                <w:sz w:val="16"/>
                <w:szCs w:val="16"/>
              </w:rPr>
            </w:pPr>
          </w:p>
        </w:tc>
      </w:tr>
      <w:tr w:rsidR="00F45C2F" w:rsidRPr="00FD0538" w:rsidTr="0050474C">
        <w:tc>
          <w:tcPr>
            <w:tcW w:w="518" w:type="dxa"/>
            <w:vAlign w:val="center"/>
          </w:tcPr>
          <w:p w:rsidR="00F45C2F" w:rsidRPr="00920C0A" w:rsidRDefault="00F45C2F" w:rsidP="00566CC7">
            <w:pPr>
              <w:pStyle w:val="1Char"/>
              <w:jc w:val="center"/>
              <w:rPr>
                <w:rFonts w:ascii="Times New Roman" w:hAnsi="Times New Roman" w:cs="Times New Roman"/>
                <w:sz w:val="16"/>
                <w:szCs w:val="16"/>
              </w:rPr>
            </w:pPr>
            <w:r>
              <w:rPr>
                <w:rFonts w:ascii="Times New Roman" w:hAnsi="Times New Roman" w:cs="Times New Roman"/>
                <w:sz w:val="16"/>
                <w:szCs w:val="16"/>
                <w:lang w:val="ru-RU"/>
              </w:rPr>
              <w:t>1</w:t>
            </w:r>
            <w:r>
              <w:rPr>
                <w:rFonts w:ascii="Times New Roman" w:hAnsi="Times New Roman" w:cs="Times New Roman"/>
                <w:sz w:val="16"/>
                <w:szCs w:val="16"/>
              </w:rPr>
              <w:t>.1.</w:t>
            </w:r>
          </w:p>
        </w:tc>
        <w:tc>
          <w:tcPr>
            <w:tcW w:w="1674" w:type="dxa"/>
          </w:tcPr>
          <w:p w:rsidR="00F45C2F" w:rsidRPr="00C25039" w:rsidRDefault="00F45C2F" w:rsidP="0022082F">
            <w:pPr>
              <w:pStyle w:val="1c"/>
              <w:rPr>
                <w:rFonts w:ascii="Times New Roman" w:hAnsi="Times New Roman"/>
                <w:sz w:val="16"/>
                <w:szCs w:val="16"/>
              </w:rPr>
            </w:pPr>
            <w:r>
              <w:rPr>
                <w:rFonts w:ascii="Times New Roman" w:hAnsi="Times New Roman"/>
                <w:sz w:val="16"/>
                <w:szCs w:val="16"/>
              </w:rPr>
              <w:t>Проведение круглых столов и семинаров-совещаний с мун</w:t>
            </w:r>
            <w:r>
              <w:rPr>
                <w:rFonts w:ascii="Times New Roman" w:hAnsi="Times New Roman"/>
                <w:sz w:val="16"/>
                <w:szCs w:val="16"/>
              </w:rPr>
              <w:t>и</w:t>
            </w:r>
            <w:r>
              <w:rPr>
                <w:rFonts w:ascii="Times New Roman" w:hAnsi="Times New Roman"/>
                <w:sz w:val="16"/>
                <w:szCs w:val="16"/>
              </w:rPr>
              <w:t>ципальными служ</w:t>
            </w:r>
            <w:r>
              <w:rPr>
                <w:rFonts w:ascii="Times New Roman" w:hAnsi="Times New Roman"/>
                <w:sz w:val="16"/>
                <w:szCs w:val="16"/>
              </w:rPr>
              <w:t>а</w:t>
            </w:r>
            <w:r>
              <w:rPr>
                <w:rFonts w:ascii="Times New Roman" w:hAnsi="Times New Roman"/>
                <w:sz w:val="16"/>
                <w:szCs w:val="16"/>
              </w:rPr>
              <w:t>щими администр</w:t>
            </w:r>
            <w:r>
              <w:rPr>
                <w:rFonts w:ascii="Times New Roman" w:hAnsi="Times New Roman"/>
                <w:sz w:val="16"/>
                <w:szCs w:val="16"/>
              </w:rPr>
              <w:t>а</w:t>
            </w:r>
            <w:r>
              <w:rPr>
                <w:rFonts w:ascii="Times New Roman" w:hAnsi="Times New Roman"/>
                <w:sz w:val="16"/>
                <w:szCs w:val="16"/>
              </w:rPr>
              <w:t>ции города Неви</w:t>
            </w:r>
            <w:r>
              <w:rPr>
                <w:rFonts w:ascii="Times New Roman" w:hAnsi="Times New Roman"/>
                <w:sz w:val="16"/>
                <w:szCs w:val="16"/>
              </w:rPr>
              <w:t>н</w:t>
            </w:r>
            <w:r>
              <w:rPr>
                <w:rFonts w:ascii="Times New Roman" w:hAnsi="Times New Roman"/>
                <w:sz w:val="16"/>
                <w:szCs w:val="16"/>
              </w:rPr>
              <w:t>номысска по вопр</w:t>
            </w:r>
            <w:r>
              <w:rPr>
                <w:rFonts w:ascii="Times New Roman" w:hAnsi="Times New Roman"/>
                <w:sz w:val="16"/>
                <w:szCs w:val="16"/>
              </w:rPr>
              <w:t>о</w:t>
            </w:r>
            <w:r>
              <w:rPr>
                <w:rFonts w:ascii="Times New Roman" w:hAnsi="Times New Roman"/>
                <w:sz w:val="16"/>
                <w:szCs w:val="16"/>
              </w:rPr>
              <w:lastRenderedPageBreak/>
              <w:t>сам прохождения муниципальной службы и против</w:t>
            </w:r>
            <w:r>
              <w:rPr>
                <w:rFonts w:ascii="Times New Roman" w:hAnsi="Times New Roman"/>
                <w:sz w:val="16"/>
                <w:szCs w:val="16"/>
              </w:rPr>
              <w:t>о</w:t>
            </w:r>
            <w:r>
              <w:rPr>
                <w:rFonts w:ascii="Times New Roman" w:hAnsi="Times New Roman"/>
                <w:sz w:val="16"/>
                <w:szCs w:val="16"/>
              </w:rPr>
              <w:t>действия коррупции</w:t>
            </w:r>
          </w:p>
        </w:tc>
        <w:tc>
          <w:tcPr>
            <w:tcW w:w="1318" w:type="dxa"/>
          </w:tcPr>
          <w:p w:rsidR="00F45C2F" w:rsidRPr="00731D7D" w:rsidRDefault="00F45C2F" w:rsidP="0022082F">
            <w:pPr>
              <w:pStyle w:val="ConsPlusNonformat"/>
              <w:rPr>
                <w:rFonts w:ascii="Times New Roman" w:hAnsi="Times New Roman"/>
                <w:sz w:val="16"/>
                <w:szCs w:val="16"/>
              </w:rPr>
            </w:pPr>
          </w:p>
        </w:tc>
        <w:tc>
          <w:tcPr>
            <w:tcW w:w="854" w:type="dxa"/>
            <w:vAlign w:val="center"/>
          </w:tcPr>
          <w:p w:rsidR="00F45C2F" w:rsidRPr="00731D7D" w:rsidRDefault="00F45C2F" w:rsidP="00566CC7">
            <w:pPr>
              <w:pStyle w:val="1c"/>
              <w:jc w:val="center"/>
              <w:rPr>
                <w:rFonts w:ascii="Times New Roman" w:hAnsi="Times New Roman"/>
                <w:sz w:val="16"/>
                <w:szCs w:val="16"/>
              </w:rPr>
            </w:pPr>
            <w:r>
              <w:rPr>
                <w:rFonts w:ascii="Times New Roman" w:hAnsi="Times New Roman"/>
                <w:sz w:val="16"/>
                <w:szCs w:val="16"/>
              </w:rPr>
              <w:t>январь</w:t>
            </w:r>
          </w:p>
        </w:tc>
        <w:tc>
          <w:tcPr>
            <w:tcW w:w="840" w:type="dxa"/>
            <w:vAlign w:val="center"/>
          </w:tcPr>
          <w:p w:rsidR="00F45C2F" w:rsidRPr="00731D7D" w:rsidRDefault="00F45C2F" w:rsidP="00566CC7">
            <w:pPr>
              <w:pStyle w:val="1c"/>
              <w:jc w:val="center"/>
              <w:rPr>
                <w:rFonts w:ascii="Times New Roman" w:hAnsi="Times New Roman"/>
                <w:sz w:val="16"/>
                <w:szCs w:val="16"/>
              </w:rPr>
            </w:pPr>
            <w:r w:rsidRPr="00731D7D">
              <w:rPr>
                <w:rFonts w:ascii="Times New Roman" w:hAnsi="Times New Roman"/>
                <w:sz w:val="16"/>
                <w:szCs w:val="16"/>
              </w:rPr>
              <w:t>декабрь</w:t>
            </w:r>
          </w:p>
        </w:tc>
        <w:tc>
          <w:tcPr>
            <w:tcW w:w="783" w:type="dxa"/>
            <w:gridSpan w:val="2"/>
            <w:vAlign w:val="center"/>
          </w:tcPr>
          <w:p w:rsidR="00F45C2F" w:rsidRPr="00731D7D" w:rsidRDefault="00E73B79" w:rsidP="00566CC7">
            <w:pPr>
              <w:pStyle w:val="1c"/>
              <w:jc w:val="center"/>
              <w:rPr>
                <w:rFonts w:ascii="Times New Roman" w:hAnsi="Times New Roman"/>
                <w:sz w:val="16"/>
                <w:szCs w:val="16"/>
              </w:rPr>
            </w:pPr>
            <w:r>
              <w:rPr>
                <w:rFonts w:ascii="Times New Roman" w:hAnsi="Times New Roman"/>
                <w:sz w:val="16"/>
                <w:szCs w:val="16"/>
              </w:rPr>
              <w:t>февраль</w:t>
            </w:r>
          </w:p>
        </w:tc>
        <w:tc>
          <w:tcPr>
            <w:tcW w:w="798" w:type="dxa"/>
            <w:gridSpan w:val="2"/>
            <w:vAlign w:val="center"/>
          </w:tcPr>
          <w:p w:rsidR="00F45C2F" w:rsidRPr="00731D7D" w:rsidRDefault="00904789" w:rsidP="00566CC7">
            <w:pPr>
              <w:pStyle w:val="1c"/>
              <w:jc w:val="center"/>
              <w:rPr>
                <w:rFonts w:ascii="Times New Roman" w:hAnsi="Times New Roman"/>
                <w:sz w:val="16"/>
                <w:szCs w:val="16"/>
              </w:rPr>
            </w:pPr>
            <w:r>
              <w:rPr>
                <w:rFonts w:ascii="Times New Roman" w:hAnsi="Times New Roman"/>
                <w:sz w:val="16"/>
                <w:szCs w:val="16"/>
              </w:rPr>
              <w:t>декабрь</w:t>
            </w:r>
          </w:p>
        </w:tc>
        <w:tc>
          <w:tcPr>
            <w:tcW w:w="770" w:type="dxa"/>
          </w:tcPr>
          <w:p w:rsidR="00F45C2F" w:rsidRPr="00817D85" w:rsidRDefault="00022EAF" w:rsidP="00F45C2F">
            <w:pPr>
              <w:spacing w:after="0" w:line="240" w:lineRule="auto"/>
              <w:ind w:left="-69" w:right="-74"/>
              <w:rPr>
                <w:rFonts w:ascii="Times New Roman" w:hAnsi="Times New Roman"/>
                <w:sz w:val="16"/>
                <w:szCs w:val="16"/>
              </w:rPr>
            </w:pPr>
            <w:r>
              <w:rPr>
                <w:rFonts w:ascii="Times New Roman" w:hAnsi="Times New Roman"/>
                <w:sz w:val="16"/>
                <w:szCs w:val="16"/>
              </w:rPr>
              <w:t>241 человек</w:t>
            </w:r>
          </w:p>
        </w:tc>
        <w:tc>
          <w:tcPr>
            <w:tcW w:w="658" w:type="dxa"/>
            <w:shd w:val="clear" w:color="auto" w:fill="auto"/>
          </w:tcPr>
          <w:p w:rsidR="00F45C2F" w:rsidRPr="00817D85" w:rsidRDefault="00833E8F" w:rsidP="00F45C2F">
            <w:pPr>
              <w:spacing w:after="0" w:line="240" w:lineRule="auto"/>
              <w:ind w:left="-69" w:right="-74"/>
              <w:rPr>
                <w:rFonts w:ascii="Times New Roman" w:hAnsi="Times New Roman"/>
                <w:sz w:val="16"/>
                <w:szCs w:val="16"/>
              </w:rPr>
            </w:pPr>
            <w:r>
              <w:rPr>
                <w:rFonts w:ascii="Times New Roman" w:hAnsi="Times New Roman"/>
                <w:sz w:val="16"/>
                <w:szCs w:val="16"/>
              </w:rPr>
              <w:t>241 человек</w:t>
            </w:r>
          </w:p>
        </w:tc>
        <w:tc>
          <w:tcPr>
            <w:tcW w:w="1330" w:type="dxa"/>
            <w:shd w:val="clear" w:color="auto" w:fill="auto"/>
            <w:vAlign w:val="center"/>
          </w:tcPr>
          <w:p w:rsidR="00F45C2F" w:rsidRPr="00731D7D" w:rsidRDefault="00F45C2F" w:rsidP="00566CC7">
            <w:pPr>
              <w:pStyle w:val="ConsPlusNonformat"/>
              <w:rPr>
                <w:rFonts w:ascii="Times New Roman" w:hAnsi="Times New Roman"/>
                <w:sz w:val="16"/>
                <w:szCs w:val="16"/>
              </w:rPr>
            </w:pPr>
          </w:p>
        </w:tc>
      </w:tr>
      <w:tr w:rsidR="00F45C2F" w:rsidRPr="00FD0538" w:rsidTr="001F1E14">
        <w:tc>
          <w:tcPr>
            <w:tcW w:w="518" w:type="dxa"/>
            <w:vAlign w:val="center"/>
          </w:tcPr>
          <w:p w:rsidR="00F45C2F" w:rsidRPr="00920C0A" w:rsidRDefault="00F45C2F" w:rsidP="00566CC7">
            <w:pPr>
              <w:pStyle w:val="1Char"/>
              <w:jc w:val="center"/>
              <w:rPr>
                <w:rFonts w:ascii="Times New Roman" w:hAnsi="Times New Roman" w:cs="Times New Roman"/>
                <w:sz w:val="16"/>
                <w:szCs w:val="16"/>
              </w:rPr>
            </w:pPr>
            <w:r>
              <w:rPr>
                <w:rFonts w:ascii="Times New Roman" w:hAnsi="Times New Roman" w:cs="Times New Roman"/>
                <w:sz w:val="16"/>
                <w:szCs w:val="16"/>
                <w:lang w:val="ru-RU"/>
              </w:rPr>
              <w:lastRenderedPageBreak/>
              <w:t>1</w:t>
            </w:r>
            <w:r>
              <w:rPr>
                <w:rFonts w:ascii="Times New Roman" w:hAnsi="Times New Roman" w:cs="Times New Roman"/>
                <w:sz w:val="16"/>
                <w:szCs w:val="16"/>
              </w:rPr>
              <w:t>.2.</w:t>
            </w:r>
          </w:p>
        </w:tc>
        <w:tc>
          <w:tcPr>
            <w:tcW w:w="1674" w:type="dxa"/>
          </w:tcPr>
          <w:p w:rsidR="00F45C2F" w:rsidRDefault="00F45C2F" w:rsidP="00566CC7">
            <w:pPr>
              <w:pStyle w:val="1c"/>
              <w:rPr>
                <w:rFonts w:ascii="Times New Roman" w:hAnsi="Times New Roman"/>
                <w:sz w:val="16"/>
                <w:szCs w:val="16"/>
              </w:rPr>
            </w:pPr>
            <w:r>
              <w:rPr>
                <w:rFonts w:ascii="Times New Roman" w:hAnsi="Times New Roman"/>
                <w:sz w:val="16"/>
                <w:szCs w:val="16"/>
              </w:rPr>
              <w:t>Проведение аттест</w:t>
            </w:r>
            <w:r>
              <w:rPr>
                <w:rFonts w:ascii="Times New Roman" w:hAnsi="Times New Roman"/>
                <w:sz w:val="16"/>
                <w:szCs w:val="16"/>
              </w:rPr>
              <w:t>а</w:t>
            </w:r>
            <w:r>
              <w:rPr>
                <w:rFonts w:ascii="Times New Roman" w:hAnsi="Times New Roman"/>
                <w:sz w:val="16"/>
                <w:szCs w:val="16"/>
              </w:rPr>
              <w:t>ции муниципальных служащих админ</w:t>
            </w:r>
            <w:r>
              <w:rPr>
                <w:rFonts w:ascii="Times New Roman" w:hAnsi="Times New Roman"/>
                <w:sz w:val="16"/>
                <w:szCs w:val="16"/>
              </w:rPr>
              <w:t>и</w:t>
            </w:r>
            <w:r>
              <w:rPr>
                <w:rFonts w:ascii="Times New Roman" w:hAnsi="Times New Roman"/>
                <w:sz w:val="16"/>
                <w:szCs w:val="16"/>
              </w:rPr>
              <w:t>страции города Невинномысска и органов админ</w:t>
            </w:r>
            <w:r>
              <w:rPr>
                <w:rFonts w:ascii="Times New Roman" w:hAnsi="Times New Roman"/>
                <w:sz w:val="16"/>
                <w:szCs w:val="16"/>
              </w:rPr>
              <w:t>и</w:t>
            </w:r>
            <w:r>
              <w:rPr>
                <w:rFonts w:ascii="Times New Roman" w:hAnsi="Times New Roman"/>
                <w:sz w:val="16"/>
                <w:szCs w:val="16"/>
              </w:rPr>
              <w:t>страции города Невинномысска с правами юридич</w:t>
            </w:r>
            <w:r>
              <w:rPr>
                <w:rFonts w:ascii="Times New Roman" w:hAnsi="Times New Roman"/>
                <w:sz w:val="16"/>
                <w:szCs w:val="16"/>
              </w:rPr>
              <w:t>е</w:t>
            </w:r>
            <w:r>
              <w:rPr>
                <w:rFonts w:ascii="Times New Roman" w:hAnsi="Times New Roman"/>
                <w:sz w:val="16"/>
                <w:szCs w:val="16"/>
              </w:rPr>
              <w:t>ского лица</w:t>
            </w:r>
          </w:p>
        </w:tc>
        <w:tc>
          <w:tcPr>
            <w:tcW w:w="1318" w:type="dxa"/>
            <w:vAlign w:val="center"/>
          </w:tcPr>
          <w:p w:rsidR="00F45C2F" w:rsidRPr="00731D7D" w:rsidRDefault="00F45C2F" w:rsidP="00566CC7">
            <w:pPr>
              <w:pStyle w:val="ConsPlusNonformat"/>
              <w:rPr>
                <w:rFonts w:ascii="Times New Roman" w:hAnsi="Times New Roman"/>
                <w:sz w:val="16"/>
                <w:szCs w:val="16"/>
              </w:rPr>
            </w:pPr>
          </w:p>
        </w:tc>
        <w:tc>
          <w:tcPr>
            <w:tcW w:w="854" w:type="dxa"/>
            <w:vAlign w:val="center"/>
          </w:tcPr>
          <w:p w:rsidR="00F45C2F" w:rsidRPr="00731D7D" w:rsidRDefault="00F45C2F" w:rsidP="00566CC7">
            <w:pPr>
              <w:pStyle w:val="ConsPlusNonformat"/>
              <w:jc w:val="center"/>
              <w:rPr>
                <w:rFonts w:ascii="Times New Roman" w:hAnsi="Times New Roman"/>
                <w:sz w:val="16"/>
                <w:szCs w:val="16"/>
              </w:rPr>
            </w:pPr>
            <w:r>
              <w:rPr>
                <w:rFonts w:ascii="Times New Roman" w:hAnsi="Times New Roman"/>
                <w:sz w:val="16"/>
                <w:szCs w:val="16"/>
              </w:rPr>
              <w:t>январь</w:t>
            </w:r>
          </w:p>
        </w:tc>
        <w:tc>
          <w:tcPr>
            <w:tcW w:w="840" w:type="dxa"/>
            <w:vAlign w:val="center"/>
          </w:tcPr>
          <w:p w:rsidR="00F45C2F" w:rsidRPr="00731D7D" w:rsidRDefault="00F45C2F" w:rsidP="00566CC7">
            <w:pPr>
              <w:pStyle w:val="ConsPlusNonformat"/>
              <w:jc w:val="center"/>
              <w:rPr>
                <w:rFonts w:ascii="Times New Roman" w:hAnsi="Times New Roman"/>
                <w:sz w:val="16"/>
                <w:szCs w:val="16"/>
              </w:rPr>
            </w:pPr>
            <w:r w:rsidRPr="00731D7D">
              <w:rPr>
                <w:rFonts w:ascii="Times New Roman" w:hAnsi="Times New Roman"/>
                <w:sz w:val="16"/>
                <w:szCs w:val="16"/>
              </w:rPr>
              <w:t>декабрь</w:t>
            </w:r>
          </w:p>
        </w:tc>
        <w:tc>
          <w:tcPr>
            <w:tcW w:w="783" w:type="dxa"/>
            <w:gridSpan w:val="2"/>
            <w:shd w:val="clear" w:color="auto" w:fill="auto"/>
            <w:vAlign w:val="center"/>
          </w:tcPr>
          <w:p w:rsidR="00F45C2F" w:rsidRPr="00731D7D" w:rsidRDefault="00E73B79" w:rsidP="00566CC7">
            <w:pPr>
              <w:pStyle w:val="ConsPlusNonformat"/>
              <w:jc w:val="center"/>
              <w:rPr>
                <w:rFonts w:ascii="Times New Roman" w:hAnsi="Times New Roman"/>
                <w:sz w:val="16"/>
                <w:szCs w:val="16"/>
              </w:rPr>
            </w:pPr>
            <w:r>
              <w:rPr>
                <w:rFonts w:ascii="Times New Roman" w:hAnsi="Times New Roman"/>
                <w:sz w:val="16"/>
                <w:szCs w:val="16"/>
              </w:rPr>
              <w:t>декабрь</w:t>
            </w:r>
          </w:p>
        </w:tc>
        <w:tc>
          <w:tcPr>
            <w:tcW w:w="798" w:type="dxa"/>
            <w:gridSpan w:val="2"/>
            <w:vAlign w:val="center"/>
          </w:tcPr>
          <w:p w:rsidR="00F45C2F" w:rsidRPr="00731D7D" w:rsidRDefault="00904789" w:rsidP="00566CC7">
            <w:pPr>
              <w:pStyle w:val="ConsPlusNonformat"/>
              <w:jc w:val="center"/>
              <w:rPr>
                <w:rFonts w:ascii="Times New Roman" w:hAnsi="Times New Roman"/>
                <w:sz w:val="16"/>
                <w:szCs w:val="16"/>
              </w:rPr>
            </w:pPr>
            <w:r>
              <w:rPr>
                <w:rFonts w:ascii="Times New Roman" w:hAnsi="Times New Roman"/>
                <w:sz w:val="16"/>
                <w:szCs w:val="16"/>
              </w:rPr>
              <w:t>декабрь</w:t>
            </w:r>
          </w:p>
        </w:tc>
        <w:tc>
          <w:tcPr>
            <w:tcW w:w="770" w:type="dxa"/>
          </w:tcPr>
          <w:p w:rsidR="00F45C2F" w:rsidRPr="00CA484C" w:rsidRDefault="00022EAF" w:rsidP="00F45C2F">
            <w:pPr>
              <w:spacing w:after="0" w:line="240" w:lineRule="auto"/>
              <w:rPr>
                <w:rFonts w:ascii="Times New Roman" w:hAnsi="Times New Roman"/>
                <w:sz w:val="16"/>
                <w:szCs w:val="16"/>
              </w:rPr>
            </w:pPr>
            <w:r>
              <w:rPr>
                <w:rFonts w:ascii="Times New Roman" w:hAnsi="Times New Roman"/>
                <w:sz w:val="16"/>
                <w:szCs w:val="16"/>
              </w:rPr>
              <w:t>50 человек</w:t>
            </w:r>
          </w:p>
        </w:tc>
        <w:tc>
          <w:tcPr>
            <w:tcW w:w="658" w:type="dxa"/>
            <w:shd w:val="clear" w:color="auto" w:fill="auto"/>
          </w:tcPr>
          <w:p w:rsidR="00F45C2F" w:rsidRPr="00CA484C" w:rsidRDefault="00342677" w:rsidP="0089387D">
            <w:pPr>
              <w:spacing w:after="0" w:line="240" w:lineRule="auto"/>
              <w:rPr>
                <w:rFonts w:ascii="Times New Roman" w:hAnsi="Times New Roman"/>
                <w:sz w:val="16"/>
                <w:szCs w:val="16"/>
              </w:rPr>
            </w:pPr>
            <w:r>
              <w:rPr>
                <w:rFonts w:ascii="Times New Roman" w:hAnsi="Times New Roman"/>
                <w:sz w:val="16"/>
                <w:szCs w:val="16"/>
              </w:rPr>
              <w:t>15 чел</w:t>
            </w:r>
            <w:r>
              <w:rPr>
                <w:rFonts w:ascii="Times New Roman" w:hAnsi="Times New Roman"/>
                <w:sz w:val="16"/>
                <w:szCs w:val="16"/>
              </w:rPr>
              <w:t>о</w:t>
            </w:r>
            <w:r>
              <w:rPr>
                <w:rFonts w:ascii="Times New Roman" w:hAnsi="Times New Roman"/>
                <w:sz w:val="16"/>
                <w:szCs w:val="16"/>
              </w:rPr>
              <w:t>век</w:t>
            </w:r>
          </w:p>
        </w:tc>
        <w:tc>
          <w:tcPr>
            <w:tcW w:w="1330" w:type="dxa"/>
            <w:shd w:val="clear" w:color="auto" w:fill="auto"/>
            <w:vAlign w:val="center"/>
          </w:tcPr>
          <w:p w:rsidR="00F45C2F" w:rsidRPr="00731D7D" w:rsidRDefault="00F45C2F" w:rsidP="00566CC7">
            <w:pPr>
              <w:pStyle w:val="ConsPlusNonformat"/>
              <w:rPr>
                <w:rFonts w:ascii="Times New Roman" w:hAnsi="Times New Roman"/>
                <w:sz w:val="16"/>
                <w:szCs w:val="16"/>
              </w:rPr>
            </w:pPr>
          </w:p>
        </w:tc>
      </w:tr>
      <w:tr w:rsidR="001D02F9" w:rsidRPr="00FD0538" w:rsidTr="0050474C">
        <w:tc>
          <w:tcPr>
            <w:tcW w:w="518" w:type="dxa"/>
            <w:vAlign w:val="center"/>
          </w:tcPr>
          <w:p w:rsidR="001D02F9" w:rsidRPr="00920C0A" w:rsidRDefault="001D02F9" w:rsidP="00566CC7">
            <w:pPr>
              <w:pStyle w:val="ConsPlusNonformat"/>
              <w:widowControl/>
              <w:jc w:val="center"/>
              <w:rPr>
                <w:rFonts w:ascii="Times New Roman" w:hAnsi="Times New Roman" w:cs="Times New Roman"/>
                <w:sz w:val="16"/>
                <w:szCs w:val="16"/>
              </w:rPr>
            </w:pPr>
          </w:p>
        </w:tc>
        <w:tc>
          <w:tcPr>
            <w:tcW w:w="1674" w:type="dxa"/>
          </w:tcPr>
          <w:p w:rsidR="001D02F9" w:rsidRPr="00731D7D" w:rsidRDefault="001D02F9" w:rsidP="0048417A">
            <w:pPr>
              <w:pStyle w:val="ConsPlusNormal"/>
              <w:ind w:firstLine="0"/>
              <w:rPr>
                <w:rFonts w:ascii="Times New Roman" w:hAnsi="Times New Roman" w:cs="Times New Roman"/>
                <w:sz w:val="16"/>
                <w:szCs w:val="16"/>
              </w:rPr>
            </w:pPr>
            <w:r w:rsidRPr="00731D7D">
              <w:rPr>
                <w:rFonts w:ascii="Times New Roman" w:hAnsi="Times New Roman" w:cs="Times New Roman"/>
                <w:sz w:val="16"/>
                <w:szCs w:val="16"/>
              </w:rPr>
              <w:t>Контрольное соб</w:t>
            </w:r>
            <w:r w:rsidRPr="00731D7D">
              <w:rPr>
                <w:rFonts w:ascii="Times New Roman" w:hAnsi="Times New Roman" w:cs="Times New Roman"/>
                <w:sz w:val="16"/>
                <w:szCs w:val="16"/>
              </w:rPr>
              <w:t>ы</w:t>
            </w:r>
            <w:r w:rsidRPr="00731D7D">
              <w:rPr>
                <w:rFonts w:ascii="Times New Roman" w:hAnsi="Times New Roman" w:cs="Times New Roman"/>
                <w:sz w:val="16"/>
                <w:szCs w:val="16"/>
              </w:rPr>
              <w:t>тие 1 основного мероприятия 2: о</w:t>
            </w:r>
            <w:r w:rsidRPr="00731D7D">
              <w:rPr>
                <w:rFonts w:ascii="Times New Roman" w:hAnsi="Times New Roman" w:cs="Times New Roman"/>
                <w:sz w:val="16"/>
                <w:szCs w:val="16"/>
              </w:rPr>
              <w:t>т</w:t>
            </w:r>
            <w:r w:rsidRPr="00731D7D">
              <w:rPr>
                <w:rFonts w:ascii="Times New Roman" w:hAnsi="Times New Roman" w:cs="Times New Roman"/>
                <w:sz w:val="16"/>
                <w:szCs w:val="16"/>
              </w:rPr>
              <w:t>чет о проведенном мероприятии  пре</w:t>
            </w:r>
            <w:r w:rsidRPr="00731D7D">
              <w:rPr>
                <w:rFonts w:ascii="Times New Roman" w:hAnsi="Times New Roman" w:cs="Times New Roman"/>
                <w:sz w:val="16"/>
                <w:szCs w:val="16"/>
              </w:rPr>
              <w:t>д</w:t>
            </w:r>
            <w:r w:rsidRPr="00731D7D">
              <w:rPr>
                <w:rFonts w:ascii="Times New Roman" w:hAnsi="Times New Roman" w:cs="Times New Roman"/>
                <w:sz w:val="16"/>
                <w:szCs w:val="16"/>
              </w:rPr>
              <w:t>ставлен в организ</w:t>
            </w:r>
            <w:r w:rsidRPr="00731D7D">
              <w:rPr>
                <w:rFonts w:ascii="Times New Roman" w:hAnsi="Times New Roman" w:cs="Times New Roman"/>
                <w:sz w:val="16"/>
                <w:szCs w:val="16"/>
              </w:rPr>
              <w:t>а</w:t>
            </w:r>
            <w:r w:rsidRPr="00731D7D">
              <w:rPr>
                <w:rFonts w:ascii="Times New Roman" w:hAnsi="Times New Roman" w:cs="Times New Roman"/>
                <w:sz w:val="16"/>
                <w:szCs w:val="16"/>
              </w:rPr>
              <w:t>ционно-протокольный отдел администрации города Невинномы</w:t>
            </w:r>
            <w:r w:rsidRPr="00731D7D">
              <w:rPr>
                <w:rFonts w:ascii="Times New Roman" w:hAnsi="Times New Roman" w:cs="Times New Roman"/>
                <w:sz w:val="16"/>
                <w:szCs w:val="16"/>
              </w:rPr>
              <w:t>с</w:t>
            </w:r>
            <w:r w:rsidRPr="00731D7D">
              <w:rPr>
                <w:rFonts w:ascii="Times New Roman" w:hAnsi="Times New Roman" w:cs="Times New Roman"/>
                <w:sz w:val="16"/>
                <w:szCs w:val="16"/>
              </w:rPr>
              <w:t xml:space="preserve">ска </w:t>
            </w:r>
          </w:p>
        </w:tc>
        <w:tc>
          <w:tcPr>
            <w:tcW w:w="7351" w:type="dxa"/>
            <w:gridSpan w:val="10"/>
            <w:shd w:val="clear" w:color="auto" w:fill="auto"/>
            <w:vAlign w:val="center"/>
          </w:tcPr>
          <w:p w:rsidR="001D02F9" w:rsidRPr="00731D7D" w:rsidRDefault="001D02F9" w:rsidP="00002150">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Из 4 контрольных событий состоялись </w:t>
            </w:r>
            <w:r w:rsidR="00002150">
              <w:rPr>
                <w:rFonts w:ascii="Times New Roman" w:hAnsi="Times New Roman" w:cs="Times New Roman"/>
                <w:sz w:val="16"/>
                <w:szCs w:val="16"/>
              </w:rPr>
              <w:t>3</w:t>
            </w:r>
            <w:r>
              <w:rPr>
                <w:rFonts w:ascii="Times New Roman" w:hAnsi="Times New Roman" w:cs="Times New Roman"/>
                <w:sz w:val="16"/>
                <w:szCs w:val="16"/>
              </w:rPr>
              <w:t xml:space="preserve"> (в</w:t>
            </w:r>
            <w:r w:rsidR="00002150">
              <w:rPr>
                <w:rFonts w:ascii="Times New Roman" w:hAnsi="Times New Roman" w:cs="Times New Roman"/>
                <w:sz w:val="16"/>
                <w:szCs w:val="16"/>
              </w:rPr>
              <w:t xml:space="preserve"> 1,</w:t>
            </w:r>
            <w:r>
              <w:rPr>
                <w:rFonts w:ascii="Times New Roman" w:hAnsi="Times New Roman" w:cs="Times New Roman"/>
                <w:sz w:val="16"/>
                <w:szCs w:val="16"/>
              </w:rPr>
              <w:t xml:space="preserve"> 2 и </w:t>
            </w:r>
            <w:r w:rsidR="00002150">
              <w:rPr>
                <w:rFonts w:ascii="Times New Roman" w:hAnsi="Times New Roman" w:cs="Times New Roman"/>
                <w:sz w:val="16"/>
                <w:szCs w:val="16"/>
              </w:rPr>
              <w:t>4</w:t>
            </w:r>
            <w:r>
              <w:rPr>
                <w:rFonts w:ascii="Times New Roman" w:hAnsi="Times New Roman" w:cs="Times New Roman"/>
                <w:sz w:val="16"/>
                <w:szCs w:val="16"/>
              </w:rPr>
              <w:t xml:space="preserve"> кварталах</w:t>
            </w:r>
            <w:r w:rsidR="00002150">
              <w:rPr>
                <w:rFonts w:ascii="Times New Roman" w:hAnsi="Times New Roman" w:cs="Times New Roman"/>
                <w:sz w:val="16"/>
                <w:szCs w:val="16"/>
              </w:rPr>
              <w:t>)</w:t>
            </w:r>
          </w:p>
        </w:tc>
      </w:tr>
      <w:tr w:rsidR="001D02F9" w:rsidRPr="00FD0538" w:rsidTr="0089387D">
        <w:tc>
          <w:tcPr>
            <w:tcW w:w="518" w:type="dxa"/>
            <w:vAlign w:val="center"/>
          </w:tcPr>
          <w:p w:rsidR="001D02F9" w:rsidRPr="00920C0A" w:rsidRDefault="001D02F9" w:rsidP="00566CC7">
            <w:pPr>
              <w:pStyle w:val="ConsPlusNonformat"/>
              <w:widowControl/>
              <w:jc w:val="center"/>
              <w:rPr>
                <w:rFonts w:ascii="Times New Roman" w:hAnsi="Times New Roman" w:cs="Times New Roman"/>
                <w:sz w:val="16"/>
                <w:szCs w:val="16"/>
              </w:rPr>
            </w:pPr>
          </w:p>
        </w:tc>
        <w:tc>
          <w:tcPr>
            <w:tcW w:w="1674" w:type="dxa"/>
          </w:tcPr>
          <w:p w:rsidR="001D02F9" w:rsidRPr="00731D7D" w:rsidRDefault="001D02F9" w:rsidP="001D02F9">
            <w:pPr>
              <w:pStyle w:val="ConsPlusNormal"/>
              <w:ind w:firstLine="0"/>
              <w:rPr>
                <w:rFonts w:ascii="Times New Roman" w:hAnsi="Times New Roman" w:cs="Times New Roman"/>
                <w:sz w:val="16"/>
                <w:szCs w:val="16"/>
              </w:rPr>
            </w:pPr>
            <w:r w:rsidRPr="00731D7D">
              <w:rPr>
                <w:rFonts w:ascii="Times New Roman" w:hAnsi="Times New Roman" w:cs="Times New Roman"/>
                <w:sz w:val="16"/>
                <w:szCs w:val="16"/>
              </w:rPr>
              <w:t>Контрольное соб</w:t>
            </w:r>
            <w:r w:rsidRPr="00731D7D">
              <w:rPr>
                <w:rFonts w:ascii="Times New Roman" w:hAnsi="Times New Roman" w:cs="Times New Roman"/>
                <w:sz w:val="16"/>
                <w:szCs w:val="16"/>
              </w:rPr>
              <w:t>ы</w:t>
            </w:r>
            <w:r w:rsidRPr="00731D7D">
              <w:rPr>
                <w:rFonts w:ascii="Times New Roman" w:hAnsi="Times New Roman" w:cs="Times New Roman"/>
                <w:sz w:val="16"/>
                <w:szCs w:val="16"/>
              </w:rPr>
              <w:t xml:space="preserve">тие </w:t>
            </w:r>
            <w:r>
              <w:rPr>
                <w:rFonts w:ascii="Times New Roman" w:hAnsi="Times New Roman" w:cs="Times New Roman"/>
                <w:sz w:val="16"/>
                <w:szCs w:val="16"/>
              </w:rPr>
              <w:t>2</w:t>
            </w:r>
            <w:r w:rsidRPr="00731D7D">
              <w:rPr>
                <w:rFonts w:ascii="Times New Roman" w:hAnsi="Times New Roman" w:cs="Times New Roman"/>
                <w:sz w:val="16"/>
                <w:szCs w:val="16"/>
              </w:rPr>
              <w:t xml:space="preserve"> основного мероприятия 2: по</w:t>
            </w:r>
            <w:r w:rsidRPr="00731D7D">
              <w:rPr>
                <w:rFonts w:ascii="Times New Roman" w:hAnsi="Times New Roman" w:cs="Times New Roman"/>
                <w:sz w:val="16"/>
                <w:szCs w:val="16"/>
              </w:rPr>
              <w:t>д</w:t>
            </w:r>
            <w:r w:rsidRPr="00731D7D">
              <w:rPr>
                <w:rFonts w:ascii="Times New Roman" w:hAnsi="Times New Roman" w:cs="Times New Roman"/>
                <w:sz w:val="16"/>
                <w:szCs w:val="16"/>
              </w:rPr>
              <w:t>писан протокол аттестационной комиссии</w:t>
            </w:r>
          </w:p>
        </w:tc>
        <w:tc>
          <w:tcPr>
            <w:tcW w:w="7351" w:type="dxa"/>
            <w:gridSpan w:val="10"/>
            <w:shd w:val="clear" w:color="auto" w:fill="auto"/>
            <w:vAlign w:val="center"/>
          </w:tcPr>
          <w:p w:rsidR="001D02F9" w:rsidRPr="00731D7D" w:rsidRDefault="001D02F9" w:rsidP="00002150">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Из 4 контрольных событий состоялось </w:t>
            </w:r>
            <w:r w:rsidR="00002150">
              <w:rPr>
                <w:rFonts w:ascii="Times New Roman" w:hAnsi="Times New Roman" w:cs="Times New Roman"/>
                <w:sz w:val="16"/>
                <w:szCs w:val="16"/>
              </w:rPr>
              <w:t>1</w:t>
            </w:r>
            <w:r>
              <w:rPr>
                <w:rFonts w:ascii="Times New Roman" w:hAnsi="Times New Roman" w:cs="Times New Roman"/>
                <w:sz w:val="16"/>
                <w:szCs w:val="16"/>
              </w:rPr>
              <w:t xml:space="preserve"> (</w:t>
            </w:r>
            <w:r w:rsidR="00002150">
              <w:rPr>
                <w:rFonts w:ascii="Times New Roman" w:hAnsi="Times New Roman" w:cs="Times New Roman"/>
                <w:sz w:val="16"/>
                <w:szCs w:val="16"/>
              </w:rPr>
              <w:t>в</w:t>
            </w:r>
            <w:r>
              <w:rPr>
                <w:rFonts w:ascii="Times New Roman" w:hAnsi="Times New Roman" w:cs="Times New Roman"/>
                <w:sz w:val="16"/>
                <w:szCs w:val="16"/>
              </w:rPr>
              <w:t xml:space="preserve"> 4 квартал</w:t>
            </w:r>
            <w:r w:rsidR="00002150">
              <w:rPr>
                <w:rFonts w:ascii="Times New Roman" w:hAnsi="Times New Roman" w:cs="Times New Roman"/>
                <w:sz w:val="16"/>
                <w:szCs w:val="16"/>
              </w:rPr>
              <w:t>е)</w:t>
            </w:r>
          </w:p>
        </w:tc>
      </w:tr>
      <w:tr w:rsidR="001D02F9" w:rsidRPr="00FD0538" w:rsidTr="00566CC7">
        <w:tc>
          <w:tcPr>
            <w:tcW w:w="518" w:type="dxa"/>
            <w:vAlign w:val="center"/>
          </w:tcPr>
          <w:p w:rsidR="001D02F9" w:rsidRDefault="001D02F9" w:rsidP="00566CC7">
            <w:pPr>
              <w:pStyle w:val="ConsPlusNonformat"/>
              <w:widowControl/>
              <w:jc w:val="center"/>
              <w:rPr>
                <w:rFonts w:ascii="Times New Roman" w:hAnsi="Times New Roman" w:cs="Times New Roman"/>
                <w:sz w:val="16"/>
                <w:szCs w:val="16"/>
              </w:rPr>
            </w:pPr>
          </w:p>
        </w:tc>
        <w:tc>
          <w:tcPr>
            <w:tcW w:w="9025" w:type="dxa"/>
            <w:gridSpan w:val="11"/>
            <w:vAlign w:val="center"/>
          </w:tcPr>
          <w:p w:rsidR="001D02F9" w:rsidRPr="00731D7D" w:rsidRDefault="001D02F9" w:rsidP="00566CC7">
            <w:pPr>
              <w:pStyle w:val="ConsPlusNormal"/>
              <w:ind w:firstLine="0"/>
              <w:jc w:val="center"/>
              <w:rPr>
                <w:rFonts w:ascii="Times New Roman" w:hAnsi="Times New Roman" w:cs="Times New Roman"/>
                <w:sz w:val="16"/>
                <w:szCs w:val="16"/>
              </w:rPr>
            </w:pPr>
            <w:r w:rsidRPr="00731D7D">
              <w:rPr>
                <w:rFonts w:ascii="Times New Roman" w:hAnsi="Times New Roman" w:cs="Times New Roman"/>
                <w:sz w:val="16"/>
                <w:szCs w:val="16"/>
              </w:rPr>
              <w:t>Цель 2: создание эффективной системы противодействия коррупции в администрации города Невинномысска и ее органах, формирование в обществе антикоррупционного сознания и нетерпимости к коррупционному поведению</w:t>
            </w:r>
          </w:p>
        </w:tc>
      </w:tr>
      <w:tr w:rsidR="001D02F9" w:rsidRPr="00FD0538" w:rsidTr="00566CC7">
        <w:tc>
          <w:tcPr>
            <w:tcW w:w="518" w:type="dxa"/>
            <w:vAlign w:val="center"/>
          </w:tcPr>
          <w:p w:rsidR="001D02F9" w:rsidRDefault="001D02F9" w:rsidP="00566CC7">
            <w:pPr>
              <w:pStyle w:val="ConsPlusNonformat"/>
              <w:widowControl/>
              <w:jc w:val="center"/>
              <w:rPr>
                <w:rFonts w:ascii="Times New Roman" w:hAnsi="Times New Roman" w:cs="Times New Roman"/>
                <w:sz w:val="16"/>
                <w:szCs w:val="16"/>
              </w:rPr>
            </w:pPr>
          </w:p>
        </w:tc>
        <w:tc>
          <w:tcPr>
            <w:tcW w:w="9025" w:type="dxa"/>
            <w:gridSpan w:val="11"/>
            <w:vAlign w:val="center"/>
          </w:tcPr>
          <w:p w:rsidR="001D02F9" w:rsidRPr="00731D7D" w:rsidRDefault="00A52E94" w:rsidP="00566CC7">
            <w:pPr>
              <w:pStyle w:val="ConsPlusNormal"/>
              <w:ind w:firstLine="0"/>
              <w:jc w:val="center"/>
              <w:rPr>
                <w:rFonts w:ascii="Times New Roman" w:hAnsi="Times New Roman" w:cs="Times New Roman"/>
                <w:sz w:val="16"/>
                <w:szCs w:val="16"/>
              </w:rPr>
            </w:pPr>
            <w:hyperlink w:anchor="P889" w:history="1">
              <w:r w:rsidR="001D02F9" w:rsidRPr="00731D7D">
                <w:rPr>
                  <w:rFonts w:ascii="Times New Roman" w:hAnsi="Times New Roman" w:cs="Times New Roman"/>
                  <w:sz w:val="16"/>
                  <w:szCs w:val="16"/>
                </w:rPr>
                <w:t>Подпрограмма</w:t>
              </w:r>
            </w:hyperlink>
            <w:r w:rsidR="001D02F9">
              <w:rPr>
                <w:rFonts w:ascii="Times New Roman" w:hAnsi="Times New Roman" w:cs="Times New Roman"/>
                <w:sz w:val="16"/>
                <w:szCs w:val="16"/>
              </w:rPr>
              <w:t xml:space="preserve"> 2 «</w:t>
            </w:r>
            <w:r w:rsidR="001D02F9" w:rsidRPr="00731D7D">
              <w:rPr>
                <w:rFonts w:ascii="Times New Roman" w:hAnsi="Times New Roman" w:cs="Times New Roman"/>
                <w:sz w:val="16"/>
                <w:szCs w:val="16"/>
              </w:rPr>
              <w:t xml:space="preserve">Противодействие коррупции в администрации города </w:t>
            </w:r>
            <w:r w:rsidR="001D02F9">
              <w:rPr>
                <w:rFonts w:ascii="Times New Roman" w:hAnsi="Times New Roman" w:cs="Times New Roman"/>
                <w:sz w:val="16"/>
                <w:szCs w:val="16"/>
              </w:rPr>
              <w:t>Невинномысска и ее органах»</w:t>
            </w:r>
          </w:p>
        </w:tc>
      </w:tr>
      <w:tr w:rsidR="001D02F9" w:rsidRPr="00FD0538" w:rsidTr="00566CC7">
        <w:tc>
          <w:tcPr>
            <w:tcW w:w="518" w:type="dxa"/>
            <w:vAlign w:val="center"/>
          </w:tcPr>
          <w:p w:rsidR="001D02F9" w:rsidRDefault="001D02F9" w:rsidP="00566CC7">
            <w:pPr>
              <w:pStyle w:val="ConsPlusNonformat"/>
              <w:widowControl/>
              <w:jc w:val="center"/>
              <w:rPr>
                <w:rFonts w:ascii="Times New Roman" w:hAnsi="Times New Roman" w:cs="Times New Roman"/>
                <w:sz w:val="16"/>
                <w:szCs w:val="16"/>
              </w:rPr>
            </w:pPr>
          </w:p>
        </w:tc>
        <w:tc>
          <w:tcPr>
            <w:tcW w:w="9025" w:type="dxa"/>
            <w:gridSpan w:val="11"/>
            <w:vAlign w:val="center"/>
          </w:tcPr>
          <w:p w:rsidR="001D02F9" w:rsidRPr="00731D7D" w:rsidRDefault="001D02F9" w:rsidP="00566CC7">
            <w:pPr>
              <w:pStyle w:val="ConsPlusNormal"/>
              <w:ind w:firstLine="0"/>
              <w:jc w:val="center"/>
              <w:rPr>
                <w:rFonts w:ascii="Times New Roman" w:hAnsi="Times New Roman" w:cs="Times New Roman"/>
                <w:sz w:val="16"/>
                <w:szCs w:val="16"/>
              </w:rPr>
            </w:pPr>
            <w:r w:rsidRPr="00731D7D">
              <w:rPr>
                <w:rFonts w:ascii="Times New Roman" w:hAnsi="Times New Roman" w:cs="Times New Roman"/>
                <w:sz w:val="16"/>
                <w:szCs w:val="16"/>
              </w:rPr>
              <w:t xml:space="preserve">Задача 1 подпрограммы 2: повышение </w:t>
            </w:r>
            <w:proofErr w:type="gramStart"/>
            <w:r w:rsidRPr="00731D7D">
              <w:rPr>
                <w:rFonts w:ascii="Times New Roman" w:hAnsi="Times New Roman" w:cs="Times New Roman"/>
                <w:sz w:val="16"/>
                <w:szCs w:val="16"/>
              </w:rPr>
              <w:t>уровня антикоррупционной компетентности муниципальных служащих администрации города Невинномысска</w:t>
            </w:r>
            <w:proofErr w:type="gramEnd"/>
            <w:r w:rsidRPr="00731D7D">
              <w:rPr>
                <w:rFonts w:ascii="Times New Roman" w:hAnsi="Times New Roman" w:cs="Times New Roman"/>
                <w:sz w:val="16"/>
                <w:szCs w:val="16"/>
              </w:rPr>
              <w:t xml:space="preserve"> и ее органов, а также представителей институтов гражданского общества</w:t>
            </w:r>
          </w:p>
        </w:tc>
      </w:tr>
      <w:tr w:rsidR="00407372" w:rsidRPr="00FD0538" w:rsidTr="00407372">
        <w:tc>
          <w:tcPr>
            <w:tcW w:w="518" w:type="dxa"/>
            <w:vAlign w:val="center"/>
          </w:tcPr>
          <w:p w:rsidR="00407372" w:rsidRDefault="00407372" w:rsidP="00566CC7">
            <w:pPr>
              <w:pStyle w:val="1Char"/>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674" w:type="dxa"/>
          </w:tcPr>
          <w:p w:rsidR="00407372" w:rsidRPr="001D02F9" w:rsidRDefault="00407372" w:rsidP="001D02F9">
            <w:pPr>
              <w:spacing w:after="0" w:line="240" w:lineRule="auto"/>
              <w:jc w:val="both"/>
              <w:rPr>
                <w:rFonts w:ascii="Times New Roman" w:eastAsia="Times New Roman" w:hAnsi="Times New Roman"/>
                <w:sz w:val="16"/>
                <w:szCs w:val="16"/>
                <w:lang w:eastAsia="ru-RU"/>
              </w:rPr>
            </w:pPr>
            <w:r w:rsidRPr="001D02F9">
              <w:rPr>
                <w:rFonts w:ascii="Times New Roman" w:eastAsia="Times New Roman" w:hAnsi="Times New Roman"/>
                <w:sz w:val="16"/>
                <w:szCs w:val="16"/>
                <w:lang w:eastAsia="ru-RU"/>
              </w:rPr>
              <w:t>Основное меропри</w:t>
            </w:r>
            <w:r w:rsidRPr="001D02F9">
              <w:rPr>
                <w:rFonts w:ascii="Times New Roman" w:eastAsia="Times New Roman" w:hAnsi="Times New Roman"/>
                <w:sz w:val="16"/>
                <w:szCs w:val="16"/>
                <w:lang w:eastAsia="ru-RU"/>
              </w:rPr>
              <w:t>я</w:t>
            </w:r>
            <w:r w:rsidRPr="001D02F9">
              <w:rPr>
                <w:rFonts w:ascii="Times New Roman" w:eastAsia="Times New Roman" w:hAnsi="Times New Roman"/>
                <w:sz w:val="16"/>
                <w:szCs w:val="16"/>
                <w:lang w:eastAsia="ru-RU"/>
              </w:rPr>
              <w:t>тие 1: изготовление и размещение соц</w:t>
            </w:r>
            <w:r w:rsidRPr="001D02F9">
              <w:rPr>
                <w:rFonts w:ascii="Times New Roman" w:eastAsia="Times New Roman" w:hAnsi="Times New Roman"/>
                <w:sz w:val="16"/>
                <w:szCs w:val="16"/>
                <w:lang w:eastAsia="ru-RU"/>
              </w:rPr>
              <w:t>и</w:t>
            </w:r>
            <w:r w:rsidRPr="001D02F9">
              <w:rPr>
                <w:rFonts w:ascii="Times New Roman" w:eastAsia="Times New Roman" w:hAnsi="Times New Roman"/>
                <w:sz w:val="16"/>
                <w:szCs w:val="16"/>
                <w:lang w:eastAsia="ru-RU"/>
              </w:rPr>
              <w:t>альной рекламы антикоррупционной направленности (информационный стенд, баннеры)</w:t>
            </w:r>
          </w:p>
        </w:tc>
        <w:tc>
          <w:tcPr>
            <w:tcW w:w="1318" w:type="dxa"/>
          </w:tcPr>
          <w:p w:rsidR="00407372" w:rsidRDefault="00C73DA9" w:rsidP="00E71049">
            <w:pPr>
              <w:pStyle w:val="1c"/>
              <w:rPr>
                <w:rFonts w:ascii="Times New Roman" w:hAnsi="Times New Roman"/>
                <w:sz w:val="16"/>
                <w:szCs w:val="16"/>
              </w:rPr>
            </w:pPr>
            <w:r>
              <w:rPr>
                <w:rFonts w:ascii="Times New Roman" w:hAnsi="Times New Roman"/>
                <w:color w:val="000000"/>
                <w:sz w:val="16"/>
                <w:szCs w:val="16"/>
              </w:rPr>
              <w:t>отдел</w:t>
            </w:r>
          </w:p>
        </w:tc>
        <w:tc>
          <w:tcPr>
            <w:tcW w:w="854" w:type="dxa"/>
            <w:vAlign w:val="center"/>
          </w:tcPr>
          <w:p w:rsidR="00407372" w:rsidRDefault="00407372" w:rsidP="00566CC7">
            <w:pPr>
              <w:pStyle w:val="1c"/>
              <w:jc w:val="center"/>
              <w:rPr>
                <w:rFonts w:ascii="Times New Roman" w:hAnsi="Times New Roman"/>
                <w:sz w:val="16"/>
                <w:szCs w:val="16"/>
              </w:rPr>
            </w:pPr>
            <w:r>
              <w:rPr>
                <w:rFonts w:ascii="Times New Roman" w:hAnsi="Times New Roman"/>
                <w:sz w:val="16"/>
                <w:szCs w:val="16"/>
              </w:rPr>
              <w:t>январь</w:t>
            </w:r>
          </w:p>
        </w:tc>
        <w:tc>
          <w:tcPr>
            <w:tcW w:w="840" w:type="dxa"/>
            <w:vAlign w:val="center"/>
          </w:tcPr>
          <w:p w:rsidR="00407372" w:rsidRDefault="00407372" w:rsidP="00566CC7">
            <w:pPr>
              <w:pStyle w:val="1c"/>
              <w:jc w:val="center"/>
              <w:rPr>
                <w:rFonts w:ascii="Times New Roman" w:hAnsi="Times New Roman"/>
                <w:sz w:val="16"/>
                <w:szCs w:val="16"/>
              </w:rPr>
            </w:pPr>
            <w:r>
              <w:rPr>
                <w:rFonts w:ascii="Times New Roman" w:hAnsi="Times New Roman"/>
                <w:sz w:val="16"/>
                <w:szCs w:val="16"/>
              </w:rPr>
              <w:t>декабрь</w:t>
            </w:r>
          </w:p>
        </w:tc>
        <w:tc>
          <w:tcPr>
            <w:tcW w:w="811" w:type="dxa"/>
            <w:gridSpan w:val="3"/>
            <w:vAlign w:val="center"/>
          </w:tcPr>
          <w:p w:rsidR="00407372" w:rsidRDefault="00904789" w:rsidP="00566CC7">
            <w:pPr>
              <w:pStyle w:val="1c"/>
              <w:jc w:val="center"/>
              <w:rPr>
                <w:rFonts w:ascii="Times New Roman" w:hAnsi="Times New Roman"/>
                <w:sz w:val="16"/>
                <w:szCs w:val="16"/>
              </w:rPr>
            </w:pPr>
            <w:r>
              <w:rPr>
                <w:rFonts w:ascii="Times New Roman" w:hAnsi="Times New Roman"/>
                <w:sz w:val="16"/>
                <w:szCs w:val="16"/>
              </w:rPr>
              <w:t>октябрь</w:t>
            </w:r>
          </w:p>
        </w:tc>
        <w:tc>
          <w:tcPr>
            <w:tcW w:w="770" w:type="dxa"/>
            <w:vAlign w:val="center"/>
          </w:tcPr>
          <w:p w:rsidR="00407372" w:rsidRDefault="00904789" w:rsidP="00566CC7">
            <w:pPr>
              <w:pStyle w:val="1c"/>
              <w:jc w:val="center"/>
              <w:rPr>
                <w:rFonts w:ascii="Times New Roman" w:hAnsi="Times New Roman"/>
                <w:sz w:val="16"/>
                <w:szCs w:val="16"/>
              </w:rPr>
            </w:pPr>
            <w:r>
              <w:rPr>
                <w:rFonts w:ascii="Times New Roman" w:hAnsi="Times New Roman"/>
                <w:sz w:val="16"/>
                <w:szCs w:val="16"/>
              </w:rPr>
              <w:t>ноябрь</w:t>
            </w:r>
          </w:p>
        </w:tc>
        <w:tc>
          <w:tcPr>
            <w:tcW w:w="770" w:type="dxa"/>
          </w:tcPr>
          <w:p w:rsidR="00407372" w:rsidRDefault="00D40231" w:rsidP="00E73B79">
            <w:pPr>
              <w:spacing w:after="0" w:line="240" w:lineRule="auto"/>
              <w:jc w:val="both"/>
              <w:rPr>
                <w:rFonts w:ascii="Times New Roman" w:hAnsi="Times New Roman"/>
                <w:sz w:val="16"/>
                <w:szCs w:val="16"/>
              </w:rPr>
            </w:pPr>
            <w:r w:rsidRPr="00A52E94">
              <w:rPr>
                <w:rFonts w:ascii="Times New Roman" w:hAnsi="Times New Roman"/>
                <w:sz w:val="16"/>
                <w:szCs w:val="16"/>
              </w:rPr>
              <w:t>8 сте</w:t>
            </w:r>
            <w:r w:rsidRPr="00A52E94">
              <w:rPr>
                <w:rFonts w:ascii="Times New Roman" w:hAnsi="Times New Roman"/>
                <w:sz w:val="16"/>
                <w:szCs w:val="16"/>
              </w:rPr>
              <w:t>н</w:t>
            </w:r>
            <w:r w:rsidRPr="00A52E94">
              <w:rPr>
                <w:rFonts w:ascii="Times New Roman" w:hAnsi="Times New Roman"/>
                <w:sz w:val="16"/>
                <w:szCs w:val="16"/>
              </w:rPr>
              <w:t>дов</w:t>
            </w:r>
            <w:r>
              <w:rPr>
                <w:rFonts w:ascii="Times New Roman" w:hAnsi="Times New Roman"/>
                <w:sz w:val="16"/>
                <w:szCs w:val="16"/>
              </w:rPr>
              <w:t xml:space="preserve"> и банн</w:t>
            </w:r>
            <w:r>
              <w:rPr>
                <w:rFonts w:ascii="Times New Roman" w:hAnsi="Times New Roman"/>
                <w:sz w:val="16"/>
                <w:szCs w:val="16"/>
              </w:rPr>
              <w:t>е</w:t>
            </w:r>
            <w:r>
              <w:rPr>
                <w:rFonts w:ascii="Times New Roman" w:hAnsi="Times New Roman"/>
                <w:sz w:val="16"/>
                <w:szCs w:val="16"/>
              </w:rPr>
              <w:t>ров</w:t>
            </w:r>
          </w:p>
        </w:tc>
        <w:tc>
          <w:tcPr>
            <w:tcW w:w="658" w:type="dxa"/>
            <w:shd w:val="clear" w:color="auto" w:fill="auto"/>
          </w:tcPr>
          <w:p w:rsidR="00407372" w:rsidRDefault="00904789" w:rsidP="00032271">
            <w:pPr>
              <w:spacing w:after="0" w:line="240" w:lineRule="auto"/>
              <w:jc w:val="both"/>
              <w:rPr>
                <w:rFonts w:ascii="Times New Roman" w:hAnsi="Times New Roman"/>
                <w:sz w:val="16"/>
                <w:szCs w:val="16"/>
              </w:rPr>
            </w:pPr>
            <w:proofErr w:type="gramStart"/>
            <w:r>
              <w:rPr>
                <w:rFonts w:ascii="Times New Roman" w:hAnsi="Times New Roman"/>
                <w:sz w:val="16"/>
                <w:szCs w:val="16"/>
              </w:rPr>
              <w:t>изг</w:t>
            </w:r>
            <w:r>
              <w:rPr>
                <w:rFonts w:ascii="Times New Roman" w:hAnsi="Times New Roman"/>
                <w:sz w:val="16"/>
                <w:szCs w:val="16"/>
              </w:rPr>
              <w:t>о</w:t>
            </w:r>
            <w:r>
              <w:rPr>
                <w:rFonts w:ascii="Times New Roman" w:hAnsi="Times New Roman"/>
                <w:sz w:val="16"/>
                <w:szCs w:val="16"/>
              </w:rPr>
              <w:t>то</w:t>
            </w:r>
            <w:r>
              <w:rPr>
                <w:rFonts w:ascii="Times New Roman" w:hAnsi="Times New Roman"/>
                <w:sz w:val="16"/>
                <w:szCs w:val="16"/>
              </w:rPr>
              <w:t>в</w:t>
            </w:r>
            <w:r>
              <w:rPr>
                <w:rFonts w:ascii="Times New Roman" w:hAnsi="Times New Roman"/>
                <w:sz w:val="16"/>
                <w:szCs w:val="16"/>
              </w:rPr>
              <w:t>лены</w:t>
            </w:r>
            <w:proofErr w:type="gramEnd"/>
            <w:r>
              <w:rPr>
                <w:rFonts w:ascii="Times New Roman" w:hAnsi="Times New Roman"/>
                <w:sz w:val="16"/>
                <w:szCs w:val="16"/>
              </w:rPr>
              <w:t xml:space="preserve"> 1 стенд и 4 ба</w:t>
            </w:r>
            <w:r>
              <w:rPr>
                <w:rFonts w:ascii="Times New Roman" w:hAnsi="Times New Roman"/>
                <w:sz w:val="16"/>
                <w:szCs w:val="16"/>
              </w:rPr>
              <w:t>н</w:t>
            </w:r>
            <w:r>
              <w:rPr>
                <w:rFonts w:ascii="Times New Roman" w:hAnsi="Times New Roman"/>
                <w:sz w:val="16"/>
                <w:szCs w:val="16"/>
              </w:rPr>
              <w:t>нера</w:t>
            </w:r>
          </w:p>
        </w:tc>
        <w:tc>
          <w:tcPr>
            <w:tcW w:w="1330" w:type="dxa"/>
            <w:shd w:val="clear" w:color="auto" w:fill="auto"/>
            <w:vAlign w:val="center"/>
          </w:tcPr>
          <w:p w:rsidR="00407372" w:rsidRPr="00731D7D" w:rsidRDefault="00407372" w:rsidP="00566CC7">
            <w:pPr>
              <w:pStyle w:val="1c"/>
              <w:rPr>
                <w:rFonts w:ascii="Times New Roman" w:hAnsi="Times New Roman"/>
                <w:sz w:val="16"/>
                <w:szCs w:val="16"/>
              </w:rPr>
            </w:pPr>
          </w:p>
        </w:tc>
      </w:tr>
      <w:tr w:rsidR="00D40231" w:rsidRPr="00FD0538" w:rsidTr="00E71049">
        <w:tc>
          <w:tcPr>
            <w:tcW w:w="518" w:type="dxa"/>
            <w:vAlign w:val="center"/>
          </w:tcPr>
          <w:p w:rsidR="00D40231" w:rsidRDefault="00D40231" w:rsidP="00566CC7">
            <w:pPr>
              <w:pStyle w:val="1Char"/>
              <w:jc w:val="center"/>
              <w:rPr>
                <w:rFonts w:ascii="Times New Roman" w:hAnsi="Times New Roman" w:cs="Times New Roman"/>
                <w:sz w:val="16"/>
                <w:szCs w:val="16"/>
                <w:lang w:val="ru-RU"/>
              </w:rPr>
            </w:pPr>
            <w:r>
              <w:rPr>
                <w:rFonts w:ascii="Times New Roman" w:hAnsi="Times New Roman" w:cs="Times New Roman"/>
                <w:sz w:val="16"/>
                <w:szCs w:val="16"/>
                <w:lang w:val="ru-RU"/>
              </w:rPr>
              <w:t>1.1.</w:t>
            </w:r>
          </w:p>
        </w:tc>
        <w:tc>
          <w:tcPr>
            <w:tcW w:w="1674" w:type="dxa"/>
          </w:tcPr>
          <w:p w:rsidR="00D40231" w:rsidRPr="001D02F9" w:rsidRDefault="00D40231" w:rsidP="001D02F9">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И</w:t>
            </w:r>
            <w:r w:rsidRPr="001D02F9">
              <w:rPr>
                <w:rFonts w:ascii="Times New Roman" w:eastAsia="Times New Roman" w:hAnsi="Times New Roman"/>
                <w:sz w:val="16"/>
                <w:szCs w:val="16"/>
                <w:lang w:eastAsia="ru-RU"/>
              </w:rPr>
              <w:t>зготовление и размещение инфо</w:t>
            </w:r>
            <w:r w:rsidRPr="001D02F9">
              <w:rPr>
                <w:rFonts w:ascii="Times New Roman" w:eastAsia="Times New Roman" w:hAnsi="Times New Roman"/>
                <w:sz w:val="16"/>
                <w:szCs w:val="16"/>
                <w:lang w:eastAsia="ru-RU"/>
              </w:rPr>
              <w:t>р</w:t>
            </w:r>
            <w:r w:rsidRPr="001D02F9">
              <w:rPr>
                <w:rFonts w:ascii="Times New Roman" w:eastAsia="Times New Roman" w:hAnsi="Times New Roman"/>
                <w:sz w:val="16"/>
                <w:szCs w:val="16"/>
                <w:lang w:eastAsia="ru-RU"/>
              </w:rPr>
              <w:t>мационного стенда в здании администр</w:t>
            </w:r>
            <w:r w:rsidRPr="001D02F9">
              <w:rPr>
                <w:rFonts w:ascii="Times New Roman" w:eastAsia="Times New Roman" w:hAnsi="Times New Roman"/>
                <w:sz w:val="16"/>
                <w:szCs w:val="16"/>
                <w:lang w:eastAsia="ru-RU"/>
              </w:rPr>
              <w:t>а</w:t>
            </w:r>
            <w:r w:rsidRPr="001D02F9">
              <w:rPr>
                <w:rFonts w:ascii="Times New Roman" w:eastAsia="Times New Roman" w:hAnsi="Times New Roman"/>
                <w:sz w:val="16"/>
                <w:szCs w:val="16"/>
                <w:lang w:eastAsia="ru-RU"/>
              </w:rPr>
              <w:t>ции города Неви</w:t>
            </w:r>
            <w:r w:rsidRPr="001D02F9">
              <w:rPr>
                <w:rFonts w:ascii="Times New Roman" w:eastAsia="Times New Roman" w:hAnsi="Times New Roman"/>
                <w:sz w:val="16"/>
                <w:szCs w:val="16"/>
                <w:lang w:eastAsia="ru-RU"/>
              </w:rPr>
              <w:t>н</w:t>
            </w:r>
            <w:r w:rsidRPr="001D02F9">
              <w:rPr>
                <w:rFonts w:ascii="Times New Roman" w:eastAsia="Times New Roman" w:hAnsi="Times New Roman"/>
                <w:sz w:val="16"/>
                <w:szCs w:val="16"/>
                <w:lang w:eastAsia="ru-RU"/>
              </w:rPr>
              <w:t>номысска и банн</w:t>
            </w:r>
            <w:r w:rsidRPr="001D02F9">
              <w:rPr>
                <w:rFonts w:ascii="Times New Roman" w:eastAsia="Times New Roman" w:hAnsi="Times New Roman"/>
                <w:sz w:val="16"/>
                <w:szCs w:val="16"/>
                <w:lang w:eastAsia="ru-RU"/>
              </w:rPr>
              <w:t>е</w:t>
            </w:r>
            <w:r w:rsidRPr="001D02F9">
              <w:rPr>
                <w:rFonts w:ascii="Times New Roman" w:eastAsia="Times New Roman" w:hAnsi="Times New Roman"/>
                <w:sz w:val="16"/>
                <w:szCs w:val="16"/>
                <w:lang w:eastAsia="ru-RU"/>
              </w:rPr>
              <w:t>ров на улицах города Невинномысска антикоррупционной направленности</w:t>
            </w:r>
          </w:p>
        </w:tc>
        <w:tc>
          <w:tcPr>
            <w:tcW w:w="1318" w:type="dxa"/>
          </w:tcPr>
          <w:p w:rsidR="00D40231" w:rsidRDefault="00D40231" w:rsidP="00E71049">
            <w:pPr>
              <w:pStyle w:val="1c"/>
              <w:rPr>
                <w:rFonts w:ascii="Times New Roman" w:hAnsi="Times New Roman"/>
                <w:sz w:val="16"/>
                <w:szCs w:val="16"/>
              </w:rPr>
            </w:pPr>
          </w:p>
        </w:tc>
        <w:tc>
          <w:tcPr>
            <w:tcW w:w="854" w:type="dxa"/>
            <w:vAlign w:val="center"/>
          </w:tcPr>
          <w:p w:rsidR="00D40231" w:rsidRDefault="00D40231" w:rsidP="00F45C2F">
            <w:pPr>
              <w:pStyle w:val="1c"/>
              <w:jc w:val="center"/>
              <w:rPr>
                <w:rFonts w:ascii="Times New Roman" w:hAnsi="Times New Roman"/>
                <w:sz w:val="16"/>
                <w:szCs w:val="16"/>
              </w:rPr>
            </w:pPr>
            <w:r>
              <w:rPr>
                <w:rFonts w:ascii="Times New Roman" w:hAnsi="Times New Roman"/>
                <w:sz w:val="16"/>
                <w:szCs w:val="16"/>
              </w:rPr>
              <w:t>январь</w:t>
            </w:r>
          </w:p>
        </w:tc>
        <w:tc>
          <w:tcPr>
            <w:tcW w:w="840" w:type="dxa"/>
            <w:vAlign w:val="center"/>
          </w:tcPr>
          <w:p w:rsidR="00D40231" w:rsidRDefault="00D40231" w:rsidP="00F45C2F">
            <w:pPr>
              <w:pStyle w:val="1c"/>
              <w:jc w:val="center"/>
              <w:rPr>
                <w:rFonts w:ascii="Times New Roman" w:hAnsi="Times New Roman"/>
                <w:sz w:val="16"/>
                <w:szCs w:val="16"/>
              </w:rPr>
            </w:pPr>
            <w:r>
              <w:rPr>
                <w:rFonts w:ascii="Times New Roman" w:hAnsi="Times New Roman"/>
                <w:sz w:val="16"/>
                <w:szCs w:val="16"/>
              </w:rPr>
              <w:t>декабрь</w:t>
            </w:r>
          </w:p>
        </w:tc>
        <w:tc>
          <w:tcPr>
            <w:tcW w:w="811" w:type="dxa"/>
            <w:gridSpan w:val="3"/>
            <w:vAlign w:val="center"/>
          </w:tcPr>
          <w:p w:rsidR="00D40231" w:rsidRDefault="00904789" w:rsidP="00E73B79">
            <w:pPr>
              <w:pStyle w:val="1c"/>
              <w:jc w:val="center"/>
              <w:rPr>
                <w:rFonts w:ascii="Times New Roman" w:hAnsi="Times New Roman"/>
                <w:sz w:val="16"/>
                <w:szCs w:val="16"/>
              </w:rPr>
            </w:pPr>
            <w:r>
              <w:rPr>
                <w:rFonts w:ascii="Times New Roman" w:hAnsi="Times New Roman"/>
                <w:sz w:val="16"/>
                <w:szCs w:val="16"/>
              </w:rPr>
              <w:t>октябрь</w:t>
            </w:r>
          </w:p>
        </w:tc>
        <w:tc>
          <w:tcPr>
            <w:tcW w:w="770" w:type="dxa"/>
            <w:vAlign w:val="center"/>
          </w:tcPr>
          <w:p w:rsidR="00D40231" w:rsidRDefault="00904789" w:rsidP="00E73B79">
            <w:pPr>
              <w:pStyle w:val="1c"/>
              <w:jc w:val="center"/>
              <w:rPr>
                <w:rFonts w:ascii="Times New Roman" w:hAnsi="Times New Roman"/>
                <w:sz w:val="16"/>
                <w:szCs w:val="16"/>
              </w:rPr>
            </w:pPr>
            <w:r>
              <w:rPr>
                <w:rFonts w:ascii="Times New Roman" w:hAnsi="Times New Roman"/>
                <w:sz w:val="16"/>
                <w:szCs w:val="16"/>
              </w:rPr>
              <w:t>ноябрь</w:t>
            </w:r>
          </w:p>
        </w:tc>
        <w:tc>
          <w:tcPr>
            <w:tcW w:w="770" w:type="dxa"/>
          </w:tcPr>
          <w:p w:rsidR="00D40231" w:rsidRDefault="00D40231" w:rsidP="00E73B79">
            <w:pPr>
              <w:spacing w:after="0" w:line="240" w:lineRule="auto"/>
              <w:jc w:val="both"/>
              <w:rPr>
                <w:rFonts w:ascii="Times New Roman" w:hAnsi="Times New Roman"/>
                <w:sz w:val="16"/>
                <w:szCs w:val="16"/>
              </w:rPr>
            </w:pPr>
            <w:r>
              <w:rPr>
                <w:rFonts w:ascii="Times New Roman" w:hAnsi="Times New Roman"/>
                <w:sz w:val="16"/>
                <w:szCs w:val="16"/>
              </w:rPr>
              <w:t>8 сте</w:t>
            </w:r>
            <w:r>
              <w:rPr>
                <w:rFonts w:ascii="Times New Roman" w:hAnsi="Times New Roman"/>
                <w:sz w:val="16"/>
                <w:szCs w:val="16"/>
              </w:rPr>
              <w:t>н</w:t>
            </w:r>
            <w:r>
              <w:rPr>
                <w:rFonts w:ascii="Times New Roman" w:hAnsi="Times New Roman"/>
                <w:sz w:val="16"/>
                <w:szCs w:val="16"/>
              </w:rPr>
              <w:t>дов и банн</w:t>
            </w:r>
            <w:r>
              <w:rPr>
                <w:rFonts w:ascii="Times New Roman" w:hAnsi="Times New Roman"/>
                <w:sz w:val="16"/>
                <w:szCs w:val="16"/>
              </w:rPr>
              <w:t>е</w:t>
            </w:r>
            <w:r>
              <w:rPr>
                <w:rFonts w:ascii="Times New Roman" w:hAnsi="Times New Roman"/>
                <w:sz w:val="16"/>
                <w:szCs w:val="16"/>
              </w:rPr>
              <w:t>ров</w:t>
            </w:r>
          </w:p>
        </w:tc>
        <w:tc>
          <w:tcPr>
            <w:tcW w:w="658" w:type="dxa"/>
            <w:shd w:val="clear" w:color="auto" w:fill="auto"/>
          </w:tcPr>
          <w:p w:rsidR="00D40231" w:rsidRDefault="00904789" w:rsidP="00E73B79">
            <w:pPr>
              <w:spacing w:after="0" w:line="240" w:lineRule="auto"/>
              <w:jc w:val="both"/>
              <w:rPr>
                <w:rFonts w:ascii="Times New Roman" w:hAnsi="Times New Roman"/>
                <w:sz w:val="16"/>
                <w:szCs w:val="16"/>
              </w:rPr>
            </w:pPr>
            <w:proofErr w:type="gramStart"/>
            <w:r w:rsidRPr="00904789">
              <w:rPr>
                <w:rFonts w:ascii="Times New Roman" w:hAnsi="Times New Roman"/>
                <w:sz w:val="16"/>
                <w:szCs w:val="16"/>
              </w:rPr>
              <w:t>изг</w:t>
            </w:r>
            <w:r w:rsidRPr="00904789">
              <w:rPr>
                <w:rFonts w:ascii="Times New Roman" w:hAnsi="Times New Roman"/>
                <w:sz w:val="16"/>
                <w:szCs w:val="16"/>
              </w:rPr>
              <w:t>о</w:t>
            </w:r>
            <w:r w:rsidRPr="00904789">
              <w:rPr>
                <w:rFonts w:ascii="Times New Roman" w:hAnsi="Times New Roman"/>
                <w:sz w:val="16"/>
                <w:szCs w:val="16"/>
              </w:rPr>
              <w:t>то</w:t>
            </w:r>
            <w:r w:rsidRPr="00904789">
              <w:rPr>
                <w:rFonts w:ascii="Times New Roman" w:hAnsi="Times New Roman"/>
                <w:sz w:val="16"/>
                <w:szCs w:val="16"/>
              </w:rPr>
              <w:t>в</w:t>
            </w:r>
            <w:r w:rsidRPr="00904789">
              <w:rPr>
                <w:rFonts w:ascii="Times New Roman" w:hAnsi="Times New Roman"/>
                <w:sz w:val="16"/>
                <w:szCs w:val="16"/>
              </w:rPr>
              <w:t>лены</w:t>
            </w:r>
            <w:proofErr w:type="gramEnd"/>
            <w:r w:rsidRPr="00904789">
              <w:rPr>
                <w:rFonts w:ascii="Times New Roman" w:hAnsi="Times New Roman"/>
                <w:sz w:val="16"/>
                <w:szCs w:val="16"/>
              </w:rPr>
              <w:t xml:space="preserve"> 1 стенд и 4 ба</w:t>
            </w:r>
            <w:r w:rsidRPr="00904789">
              <w:rPr>
                <w:rFonts w:ascii="Times New Roman" w:hAnsi="Times New Roman"/>
                <w:sz w:val="16"/>
                <w:szCs w:val="16"/>
              </w:rPr>
              <w:t>н</w:t>
            </w:r>
            <w:r w:rsidRPr="00904789">
              <w:rPr>
                <w:rFonts w:ascii="Times New Roman" w:hAnsi="Times New Roman"/>
                <w:sz w:val="16"/>
                <w:szCs w:val="16"/>
              </w:rPr>
              <w:t>нера</w:t>
            </w:r>
          </w:p>
        </w:tc>
        <w:tc>
          <w:tcPr>
            <w:tcW w:w="1330" w:type="dxa"/>
            <w:shd w:val="clear" w:color="auto" w:fill="auto"/>
            <w:vAlign w:val="center"/>
          </w:tcPr>
          <w:p w:rsidR="00D40231" w:rsidRPr="00731D7D" w:rsidRDefault="00D40231" w:rsidP="00566CC7">
            <w:pPr>
              <w:pStyle w:val="1c"/>
              <w:rPr>
                <w:rFonts w:ascii="Times New Roman" w:hAnsi="Times New Roman"/>
                <w:sz w:val="16"/>
                <w:szCs w:val="16"/>
              </w:rPr>
            </w:pPr>
          </w:p>
        </w:tc>
      </w:tr>
      <w:tr w:rsidR="00032271" w:rsidRPr="00FD0538" w:rsidTr="00F45C2F">
        <w:tc>
          <w:tcPr>
            <w:tcW w:w="518" w:type="dxa"/>
            <w:vAlign w:val="center"/>
          </w:tcPr>
          <w:p w:rsidR="00032271" w:rsidRDefault="00032271" w:rsidP="00566CC7">
            <w:pPr>
              <w:pStyle w:val="1Char"/>
              <w:jc w:val="center"/>
              <w:rPr>
                <w:rFonts w:ascii="Times New Roman" w:hAnsi="Times New Roman" w:cs="Times New Roman"/>
                <w:sz w:val="16"/>
                <w:szCs w:val="16"/>
                <w:lang w:val="ru-RU"/>
              </w:rPr>
            </w:pPr>
          </w:p>
        </w:tc>
        <w:tc>
          <w:tcPr>
            <w:tcW w:w="1674" w:type="dxa"/>
          </w:tcPr>
          <w:p w:rsidR="00032271" w:rsidRPr="00731D7D" w:rsidRDefault="00032271" w:rsidP="00566CC7">
            <w:pPr>
              <w:pStyle w:val="1c"/>
              <w:rPr>
                <w:rFonts w:ascii="Times New Roman" w:hAnsi="Times New Roman"/>
                <w:sz w:val="16"/>
                <w:szCs w:val="16"/>
              </w:rPr>
            </w:pPr>
            <w:r w:rsidRPr="001D02F9">
              <w:rPr>
                <w:rFonts w:ascii="Times New Roman" w:hAnsi="Times New Roman"/>
                <w:sz w:val="16"/>
                <w:szCs w:val="16"/>
              </w:rPr>
              <w:t>Контрольное соб</w:t>
            </w:r>
            <w:r w:rsidRPr="001D02F9">
              <w:rPr>
                <w:rFonts w:ascii="Times New Roman" w:hAnsi="Times New Roman"/>
                <w:sz w:val="16"/>
                <w:szCs w:val="16"/>
              </w:rPr>
              <w:t>ы</w:t>
            </w:r>
            <w:r w:rsidRPr="001D02F9">
              <w:rPr>
                <w:rFonts w:ascii="Times New Roman" w:hAnsi="Times New Roman"/>
                <w:sz w:val="16"/>
                <w:szCs w:val="16"/>
              </w:rPr>
              <w:t>тие 1 основного мероприятия 1: счета на оплату услуг по изготовлению и размещению  и</w:t>
            </w:r>
            <w:r w:rsidRPr="001D02F9">
              <w:rPr>
                <w:rFonts w:ascii="Times New Roman" w:hAnsi="Times New Roman"/>
                <w:sz w:val="16"/>
                <w:szCs w:val="16"/>
              </w:rPr>
              <w:t>н</w:t>
            </w:r>
            <w:r w:rsidRPr="001D02F9">
              <w:rPr>
                <w:rFonts w:ascii="Times New Roman" w:hAnsi="Times New Roman"/>
                <w:sz w:val="16"/>
                <w:szCs w:val="16"/>
              </w:rPr>
              <w:t>формационного стенда и баннеров направлены в адм</w:t>
            </w:r>
            <w:r w:rsidRPr="001D02F9">
              <w:rPr>
                <w:rFonts w:ascii="Times New Roman" w:hAnsi="Times New Roman"/>
                <w:sz w:val="16"/>
                <w:szCs w:val="16"/>
              </w:rPr>
              <w:t>и</w:t>
            </w:r>
            <w:r w:rsidRPr="001D02F9">
              <w:rPr>
                <w:rFonts w:ascii="Times New Roman" w:hAnsi="Times New Roman"/>
                <w:sz w:val="16"/>
                <w:szCs w:val="16"/>
              </w:rPr>
              <w:t>нистративно-хозяйственный отдел администрации города Невинномы</w:t>
            </w:r>
            <w:r w:rsidRPr="001D02F9">
              <w:rPr>
                <w:rFonts w:ascii="Times New Roman" w:hAnsi="Times New Roman"/>
                <w:sz w:val="16"/>
                <w:szCs w:val="16"/>
              </w:rPr>
              <w:t>с</w:t>
            </w:r>
            <w:r w:rsidRPr="001D02F9">
              <w:rPr>
                <w:rFonts w:ascii="Times New Roman" w:hAnsi="Times New Roman"/>
                <w:sz w:val="16"/>
                <w:szCs w:val="16"/>
              </w:rPr>
              <w:t>ска</w:t>
            </w:r>
          </w:p>
        </w:tc>
        <w:tc>
          <w:tcPr>
            <w:tcW w:w="7351" w:type="dxa"/>
            <w:gridSpan w:val="10"/>
          </w:tcPr>
          <w:p w:rsidR="00032271" w:rsidRPr="00731D7D" w:rsidRDefault="00032271" w:rsidP="00566CC7">
            <w:pPr>
              <w:pStyle w:val="1c"/>
              <w:rPr>
                <w:rFonts w:ascii="Times New Roman" w:hAnsi="Times New Roman"/>
                <w:sz w:val="16"/>
                <w:szCs w:val="16"/>
              </w:rPr>
            </w:pPr>
            <w:r>
              <w:rPr>
                <w:rFonts w:ascii="Times New Roman" w:hAnsi="Times New Roman"/>
                <w:sz w:val="16"/>
                <w:szCs w:val="16"/>
              </w:rPr>
              <w:t>Из 2 контрольных событий состоялось 1 (в 4 квартале)</w:t>
            </w:r>
          </w:p>
        </w:tc>
      </w:tr>
      <w:tr w:rsidR="00032271" w:rsidRPr="00FD0538" w:rsidTr="00E71049">
        <w:tc>
          <w:tcPr>
            <w:tcW w:w="518" w:type="dxa"/>
            <w:vAlign w:val="center"/>
          </w:tcPr>
          <w:p w:rsidR="00032271" w:rsidRDefault="00032271" w:rsidP="00566CC7">
            <w:pPr>
              <w:pStyle w:val="1Char"/>
              <w:jc w:val="center"/>
              <w:rPr>
                <w:rFonts w:ascii="Times New Roman" w:hAnsi="Times New Roman" w:cs="Times New Roman"/>
                <w:sz w:val="16"/>
                <w:szCs w:val="16"/>
              </w:rPr>
            </w:pPr>
            <w:r>
              <w:rPr>
                <w:rFonts w:ascii="Times New Roman" w:hAnsi="Times New Roman" w:cs="Times New Roman"/>
                <w:sz w:val="16"/>
                <w:szCs w:val="16"/>
                <w:lang w:val="ru-RU"/>
              </w:rPr>
              <w:t>1</w:t>
            </w:r>
            <w:r>
              <w:rPr>
                <w:rFonts w:ascii="Times New Roman" w:hAnsi="Times New Roman" w:cs="Times New Roman"/>
                <w:sz w:val="16"/>
                <w:szCs w:val="16"/>
              </w:rPr>
              <w:t>.</w:t>
            </w:r>
          </w:p>
        </w:tc>
        <w:tc>
          <w:tcPr>
            <w:tcW w:w="1674" w:type="dxa"/>
          </w:tcPr>
          <w:p w:rsidR="00032271" w:rsidRPr="00731D7D" w:rsidRDefault="00032271" w:rsidP="00566CC7">
            <w:pPr>
              <w:pStyle w:val="1c"/>
              <w:rPr>
                <w:rFonts w:ascii="Times New Roman" w:hAnsi="Times New Roman"/>
                <w:sz w:val="16"/>
                <w:szCs w:val="16"/>
              </w:rPr>
            </w:pPr>
            <w:r w:rsidRPr="00731D7D">
              <w:rPr>
                <w:rFonts w:ascii="Times New Roman" w:hAnsi="Times New Roman"/>
                <w:sz w:val="16"/>
                <w:szCs w:val="16"/>
              </w:rPr>
              <w:t>Основное меропри</w:t>
            </w:r>
            <w:r w:rsidRPr="00731D7D">
              <w:rPr>
                <w:rFonts w:ascii="Times New Roman" w:hAnsi="Times New Roman"/>
                <w:sz w:val="16"/>
                <w:szCs w:val="16"/>
              </w:rPr>
              <w:t>я</w:t>
            </w:r>
            <w:r w:rsidRPr="00731D7D">
              <w:rPr>
                <w:rFonts w:ascii="Times New Roman" w:hAnsi="Times New Roman"/>
                <w:sz w:val="16"/>
                <w:szCs w:val="16"/>
              </w:rPr>
              <w:t>тие 2: организацио</w:t>
            </w:r>
            <w:r w:rsidRPr="00731D7D">
              <w:rPr>
                <w:rFonts w:ascii="Times New Roman" w:hAnsi="Times New Roman"/>
                <w:sz w:val="16"/>
                <w:szCs w:val="16"/>
              </w:rPr>
              <w:t>н</w:t>
            </w:r>
            <w:r w:rsidRPr="00731D7D">
              <w:rPr>
                <w:rFonts w:ascii="Times New Roman" w:hAnsi="Times New Roman"/>
                <w:sz w:val="16"/>
                <w:szCs w:val="16"/>
              </w:rPr>
              <w:t>ное, научно-методическое и информационное обеспечение де</w:t>
            </w:r>
            <w:r w:rsidRPr="00731D7D">
              <w:rPr>
                <w:rFonts w:ascii="Times New Roman" w:hAnsi="Times New Roman"/>
                <w:sz w:val="16"/>
                <w:szCs w:val="16"/>
              </w:rPr>
              <w:t>я</w:t>
            </w:r>
            <w:r w:rsidRPr="00731D7D">
              <w:rPr>
                <w:rFonts w:ascii="Times New Roman" w:hAnsi="Times New Roman"/>
                <w:sz w:val="16"/>
                <w:szCs w:val="16"/>
              </w:rPr>
              <w:lastRenderedPageBreak/>
              <w:t>тельности в области противодействия коррупции (пров</w:t>
            </w:r>
            <w:r w:rsidRPr="00731D7D">
              <w:rPr>
                <w:rFonts w:ascii="Times New Roman" w:hAnsi="Times New Roman"/>
                <w:sz w:val="16"/>
                <w:szCs w:val="16"/>
              </w:rPr>
              <w:t>е</w:t>
            </w:r>
            <w:r w:rsidRPr="00731D7D">
              <w:rPr>
                <w:rFonts w:ascii="Times New Roman" w:hAnsi="Times New Roman"/>
                <w:sz w:val="16"/>
                <w:szCs w:val="16"/>
              </w:rPr>
              <w:t>дение «круглых столов», семинаров, научно-практических ко</w:t>
            </w:r>
            <w:r w:rsidRPr="00731D7D">
              <w:rPr>
                <w:rFonts w:ascii="Times New Roman" w:hAnsi="Times New Roman"/>
                <w:sz w:val="16"/>
                <w:szCs w:val="16"/>
              </w:rPr>
              <w:t>н</w:t>
            </w:r>
            <w:r w:rsidRPr="00731D7D">
              <w:rPr>
                <w:rFonts w:ascii="Times New Roman" w:hAnsi="Times New Roman"/>
                <w:sz w:val="16"/>
                <w:szCs w:val="16"/>
              </w:rPr>
              <w:t>ференций)</w:t>
            </w:r>
          </w:p>
        </w:tc>
        <w:tc>
          <w:tcPr>
            <w:tcW w:w="1318" w:type="dxa"/>
          </w:tcPr>
          <w:p w:rsidR="00032271" w:rsidRPr="00731D7D" w:rsidRDefault="00C73DA9" w:rsidP="00E71049">
            <w:pPr>
              <w:pStyle w:val="1c"/>
              <w:rPr>
                <w:rFonts w:ascii="Times New Roman" w:hAnsi="Times New Roman"/>
                <w:sz w:val="16"/>
                <w:szCs w:val="16"/>
              </w:rPr>
            </w:pPr>
            <w:r>
              <w:rPr>
                <w:rFonts w:ascii="Times New Roman" w:hAnsi="Times New Roman"/>
                <w:color w:val="000000"/>
                <w:sz w:val="16"/>
                <w:szCs w:val="16"/>
              </w:rPr>
              <w:lastRenderedPageBreak/>
              <w:t>отдел</w:t>
            </w:r>
          </w:p>
        </w:tc>
        <w:tc>
          <w:tcPr>
            <w:tcW w:w="854" w:type="dxa"/>
            <w:vAlign w:val="center"/>
          </w:tcPr>
          <w:p w:rsidR="00032271" w:rsidRPr="00731D7D" w:rsidRDefault="00032271" w:rsidP="00566CC7">
            <w:pPr>
              <w:pStyle w:val="1c"/>
              <w:jc w:val="center"/>
              <w:rPr>
                <w:rFonts w:ascii="Times New Roman" w:hAnsi="Times New Roman"/>
                <w:sz w:val="16"/>
                <w:szCs w:val="16"/>
              </w:rPr>
            </w:pPr>
            <w:r>
              <w:rPr>
                <w:rFonts w:ascii="Times New Roman" w:hAnsi="Times New Roman"/>
                <w:sz w:val="16"/>
                <w:szCs w:val="16"/>
              </w:rPr>
              <w:t>январь</w:t>
            </w:r>
          </w:p>
        </w:tc>
        <w:tc>
          <w:tcPr>
            <w:tcW w:w="840" w:type="dxa"/>
            <w:vAlign w:val="center"/>
          </w:tcPr>
          <w:p w:rsidR="00032271" w:rsidRPr="00731D7D" w:rsidRDefault="00032271" w:rsidP="00566CC7">
            <w:pPr>
              <w:pStyle w:val="1c"/>
              <w:jc w:val="center"/>
              <w:rPr>
                <w:rFonts w:ascii="Times New Roman" w:hAnsi="Times New Roman"/>
                <w:sz w:val="16"/>
                <w:szCs w:val="16"/>
              </w:rPr>
            </w:pPr>
            <w:r>
              <w:rPr>
                <w:rFonts w:ascii="Times New Roman" w:hAnsi="Times New Roman"/>
                <w:sz w:val="16"/>
                <w:szCs w:val="16"/>
              </w:rPr>
              <w:t>декабрь</w:t>
            </w:r>
          </w:p>
        </w:tc>
        <w:tc>
          <w:tcPr>
            <w:tcW w:w="811" w:type="dxa"/>
            <w:gridSpan w:val="3"/>
            <w:vAlign w:val="center"/>
          </w:tcPr>
          <w:p w:rsidR="00032271" w:rsidRPr="00731D7D" w:rsidRDefault="00E26B73" w:rsidP="00566CC7">
            <w:pPr>
              <w:pStyle w:val="1c"/>
              <w:jc w:val="center"/>
              <w:rPr>
                <w:rFonts w:ascii="Times New Roman" w:hAnsi="Times New Roman"/>
                <w:sz w:val="16"/>
                <w:szCs w:val="16"/>
              </w:rPr>
            </w:pPr>
            <w:r>
              <w:rPr>
                <w:rFonts w:ascii="Times New Roman" w:hAnsi="Times New Roman"/>
                <w:sz w:val="16"/>
                <w:szCs w:val="16"/>
              </w:rPr>
              <w:t>апрель</w:t>
            </w:r>
          </w:p>
        </w:tc>
        <w:tc>
          <w:tcPr>
            <w:tcW w:w="770" w:type="dxa"/>
            <w:vAlign w:val="center"/>
          </w:tcPr>
          <w:p w:rsidR="00032271" w:rsidRPr="00731D7D" w:rsidRDefault="00904789" w:rsidP="00566CC7">
            <w:pPr>
              <w:pStyle w:val="1c"/>
              <w:jc w:val="center"/>
              <w:rPr>
                <w:rFonts w:ascii="Times New Roman" w:hAnsi="Times New Roman"/>
                <w:sz w:val="16"/>
                <w:szCs w:val="16"/>
              </w:rPr>
            </w:pPr>
            <w:r>
              <w:rPr>
                <w:rFonts w:ascii="Times New Roman" w:hAnsi="Times New Roman"/>
                <w:sz w:val="16"/>
                <w:szCs w:val="16"/>
              </w:rPr>
              <w:t>декабрь</w:t>
            </w:r>
          </w:p>
        </w:tc>
        <w:tc>
          <w:tcPr>
            <w:tcW w:w="770" w:type="dxa"/>
          </w:tcPr>
          <w:p w:rsidR="00032271" w:rsidRPr="00F8102F" w:rsidRDefault="00D40231" w:rsidP="00805FD3">
            <w:pPr>
              <w:spacing w:after="0" w:line="240" w:lineRule="auto"/>
              <w:jc w:val="both"/>
              <w:rPr>
                <w:rFonts w:ascii="Times New Roman" w:hAnsi="Times New Roman"/>
                <w:sz w:val="16"/>
                <w:szCs w:val="16"/>
              </w:rPr>
            </w:pPr>
            <w:r>
              <w:rPr>
                <w:rFonts w:ascii="Times New Roman" w:hAnsi="Times New Roman"/>
                <w:sz w:val="16"/>
                <w:szCs w:val="16"/>
              </w:rPr>
              <w:t>2 мер</w:t>
            </w:r>
            <w:r>
              <w:rPr>
                <w:rFonts w:ascii="Times New Roman" w:hAnsi="Times New Roman"/>
                <w:sz w:val="16"/>
                <w:szCs w:val="16"/>
              </w:rPr>
              <w:t>о</w:t>
            </w:r>
            <w:r>
              <w:rPr>
                <w:rFonts w:ascii="Times New Roman" w:hAnsi="Times New Roman"/>
                <w:sz w:val="16"/>
                <w:szCs w:val="16"/>
              </w:rPr>
              <w:t>приятия</w:t>
            </w:r>
          </w:p>
        </w:tc>
        <w:tc>
          <w:tcPr>
            <w:tcW w:w="658" w:type="dxa"/>
            <w:shd w:val="clear" w:color="auto" w:fill="auto"/>
          </w:tcPr>
          <w:p w:rsidR="00032271" w:rsidRPr="00F8102F" w:rsidRDefault="00904789" w:rsidP="00E467CB">
            <w:pPr>
              <w:spacing w:after="0" w:line="240" w:lineRule="auto"/>
              <w:jc w:val="both"/>
              <w:rPr>
                <w:rFonts w:ascii="Times New Roman" w:hAnsi="Times New Roman"/>
                <w:sz w:val="16"/>
                <w:szCs w:val="16"/>
              </w:rPr>
            </w:pPr>
            <w:r>
              <w:rPr>
                <w:rFonts w:ascii="Times New Roman" w:hAnsi="Times New Roman"/>
                <w:sz w:val="16"/>
                <w:szCs w:val="16"/>
              </w:rPr>
              <w:t>18 мер</w:t>
            </w:r>
            <w:r>
              <w:rPr>
                <w:rFonts w:ascii="Times New Roman" w:hAnsi="Times New Roman"/>
                <w:sz w:val="16"/>
                <w:szCs w:val="16"/>
              </w:rPr>
              <w:t>о</w:t>
            </w:r>
            <w:r>
              <w:rPr>
                <w:rFonts w:ascii="Times New Roman" w:hAnsi="Times New Roman"/>
                <w:sz w:val="16"/>
                <w:szCs w:val="16"/>
              </w:rPr>
              <w:t>при</w:t>
            </w:r>
            <w:r>
              <w:rPr>
                <w:rFonts w:ascii="Times New Roman" w:hAnsi="Times New Roman"/>
                <w:sz w:val="16"/>
                <w:szCs w:val="16"/>
              </w:rPr>
              <w:t>я</w:t>
            </w:r>
            <w:r>
              <w:rPr>
                <w:rFonts w:ascii="Times New Roman" w:hAnsi="Times New Roman"/>
                <w:sz w:val="16"/>
                <w:szCs w:val="16"/>
              </w:rPr>
              <w:t>тий</w:t>
            </w:r>
          </w:p>
        </w:tc>
        <w:tc>
          <w:tcPr>
            <w:tcW w:w="1330" w:type="dxa"/>
            <w:shd w:val="clear" w:color="auto" w:fill="auto"/>
            <w:vAlign w:val="center"/>
          </w:tcPr>
          <w:p w:rsidR="00032271" w:rsidRPr="00731D7D" w:rsidRDefault="00032271" w:rsidP="00566CC7">
            <w:pPr>
              <w:pStyle w:val="1c"/>
              <w:rPr>
                <w:rFonts w:ascii="Times New Roman" w:hAnsi="Times New Roman"/>
                <w:sz w:val="16"/>
                <w:szCs w:val="16"/>
              </w:rPr>
            </w:pPr>
          </w:p>
        </w:tc>
      </w:tr>
      <w:tr w:rsidR="00D40231" w:rsidRPr="00FD0538" w:rsidTr="00E71049">
        <w:tc>
          <w:tcPr>
            <w:tcW w:w="518" w:type="dxa"/>
            <w:vAlign w:val="center"/>
          </w:tcPr>
          <w:p w:rsidR="00D40231" w:rsidRDefault="00D40231" w:rsidP="00566CC7">
            <w:pPr>
              <w:pStyle w:val="1Char"/>
              <w:jc w:val="center"/>
              <w:rPr>
                <w:rFonts w:ascii="Times New Roman" w:hAnsi="Times New Roman" w:cs="Times New Roman"/>
                <w:sz w:val="16"/>
                <w:szCs w:val="16"/>
              </w:rPr>
            </w:pPr>
            <w:r>
              <w:rPr>
                <w:rFonts w:ascii="Times New Roman" w:hAnsi="Times New Roman" w:cs="Times New Roman"/>
                <w:sz w:val="16"/>
                <w:szCs w:val="16"/>
                <w:lang w:val="ru-RU"/>
              </w:rPr>
              <w:lastRenderedPageBreak/>
              <w:t>1</w:t>
            </w:r>
            <w:r>
              <w:rPr>
                <w:rFonts w:ascii="Times New Roman" w:hAnsi="Times New Roman" w:cs="Times New Roman"/>
                <w:sz w:val="16"/>
                <w:szCs w:val="16"/>
              </w:rPr>
              <w:t>.1.</w:t>
            </w:r>
          </w:p>
        </w:tc>
        <w:tc>
          <w:tcPr>
            <w:tcW w:w="1674" w:type="dxa"/>
          </w:tcPr>
          <w:p w:rsidR="00D40231" w:rsidRPr="00731D7D" w:rsidRDefault="00D40231" w:rsidP="00135462">
            <w:pPr>
              <w:pStyle w:val="1c"/>
              <w:rPr>
                <w:rFonts w:ascii="Times New Roman" w:hAnsi="Times New Roman"/>
                <w:sz w:val="16"/>
                <w:szCs w:val="16"/>
              </w:rPr>
            </w:pPr>
            <w:r>
              <w:rPr>
                <w:rFonts w:ascii="Times New Roman" w:hAnsi="Times New Roman"/>
                <w:sz w:val="16"/>
                <w:szCs w:val="16"/>
              </w:rPr>
              <w:t>П</w:t>
            </w:r>
            <w:r w:rsidRPr="00731D7D">
              <w:rPr>
                <w:rFonts w:ascii="Times New Roman" w:hAnsi="Times New Roman"/>
                <w:sz w:val="16"/>
                <w:szCs w:val="16"/>
              </w:rPr>
              <w:t>роведение «кру</w:t>
            </w:r>
            <w:r w:rsidRPr="00731D7D">
              <w:rPr>
                <w:rFonts w:ascii="Times New Roman" w:hAnsi="Times New Roman"/>
                <w:sz w:val="16"/>
                <w:szCs w:val="16"/>
              </w:rPr>
              <w:t>г</w:t>
            </w:r>
            <w:r w:rsidRPr="00731D7D">
              <w:rPr>
                <w:rFonts w:ascii="Times New Roman" w:hAnsi="Times New Roman"/>
                <w:sz w:val="16"/>
                <w:szCs w:val="16"/>
              </w:rPr>
              <w:t>лых столов», сем</w:t>
            </w:r>
            <w:r w:rsidRPr="00731D7D">
              <w:rPr>
                <w:rFonts w:ascii="Times New Roman" w:hAnsi="Times New Roman"/>
                <w:sz w:val="16"/>
                <w:szCs w:val="16"/>
              </w:rPr>
              <w:t>и</w:t>
            </w:r>
            <w:r w:rsidRPr="00731D7D">
              <w:rPr>
                <w:rFonts w:ascii="Times New Roman" w:hAnsi="Times New Roman"/>
                <w:sz w:val="16"/>
                <w:szCs w:val="16"/>
              </w:rPr>
              <w:t>наров, научно-практических ко</w:t>
            </w:r>
            <w:r w:rsidRPr="00731D7D">
              <w:rPr>
                <w:rFonts w:ascii="Times New Roman" w:hAnsi="Times New Roman"/>
                <w:sz w:val="16"/>
                <w:szCs w:val="16"/>
              </w:rPr>
              <w:t>н</w:t>
            </w:r>
            <w:r w:rsidRPr="00731D7D">
              <w:rPr>
                <w:rFonts w:ascii="Times New Roman" w:hAnsi="Times New Roman"/>
                <w:sz w:val="16"/>
                <w:szCs w:val="16"/>
              </w:rPr>
              <w:t>ференций с руков</w:t>
            </w:r>
            <w:r w:rsidRPr="00731D7D">
              <w:rPr>
                <w:rFonts w:ascii="Times New Roman" w:hAnsi="Times New Roman"/>
                <w:sz w:val="16"/>
                <w:szCs w:val="16"/>
              </w:rPr>
              <w:t>о</w:t>
            </w:r>
            <w:r w:rsidRPr="00731D7D">
              <w:rPr>
                <w:rFonts w:ascii="Times New Roman" w:hAnsi="Times New Roman"/>
                <w:sz w:val="16"/>
                <w:szCs w:val="16"/>
              </w:rPr>
              <w:t>дителями органов администрации города Невинномы</w:t>
            </w:r>
            <w:r w:rsidRPr="00731D7D">
              <w:rPr>
                <w:rFonts w:ascii="Times New Roman" w:hAnsi="Times New Roman"/>
                <w:sz w:val="16"/>
                <w:szCs w:val="16"/>
              </w:rPr>
              <w:t>с</w:t>
            </w:r>
            <w:r w:rsidRPr="00731D7D">
              <w:rPr>
                <w:rFonts w:ascii="Times New Roman" w:hAnsi="Times New Roman"/>
                <w:sz w:val="16"/>
                <w:szCs w:val="16"/>
              </w:rPr>
              <w:t>ска с привлечением институтов гражда</w:t>
            </w:r>
            <w:r w:rsidRPr="00731D7D">
              <w:rPr>
                <w:rFonts w:ascii="Times New Roman" w:hAnsi="Times New Roman"/>
                <w:sz w:val="16"/>
                <w:szCs w:val="16"/>
              </w:rPr>
              <w:t>н</w:t>
            </w:r>
            <w:r w:rsidRPr="00731D7D">
              <w:rPr>
                <w:rFonts w:ascii="Times New Roman" w:hAnsi="Times New Roman"/>
                <w:sz w:val="16"/>
                <w:szCs w:val="16"/>
              </w:rPr>
              <w:t>ского общества</w:t>
            </w:r>
          </w:p>
        </w:tc>
        <w:tc>
          <w:tcPr>
            <w:tcW w:w="1318" w:type="dxa"/>
          </w:tcPr>
          <w:p w:rsidR="00D40231" w:rsidRPr="00731D7D" w:rsidRDefault="00D40231" w:rsidP="00E71049">
            <w:pPr>
              <w:pStyle w:val="1c"/>
              <w:rPr>
                <w:rFonts w:ascii="Times New Roman" w:hAnsi="Times New Roman"/>
                <w:sz w:val="16"/>
                <w:szCs w:val="16"/>
              </w:rPr>
            </w:pPr>
          </w:p>
        </w:tc>
        <w:tc>
          <w:tcPr>
            <w:tcW w:w="854" w:type="dxa"/>
            <w:vAlign w:val="center"/>
          </w:tcPr>
          <w:p w:rsidR="00D40231" w:rsidRPr="00731D7D" w:rsidRDefault="00D40231" w:rsidP="00566CC7">
            <w:pPr>
              <w:pStyle w:val="1c"/>
              <w:jc w:val="center"/>
              <w:rPr>
                <w:rFonts w:ascii="Times New Roman" w:hAnsi="Times New Roman"/>
                <w:sz w:val="16"/>
                <w:szCs w:val="16"/>
              </w:rPr>
            </w:pPr>
            <w:r>
              <w:rPr>
                <w:rFonts w:ascii="Times New Roman" w:hAnsi="Times New Roman"/>
                <w:sz w:val="16"/>
                <w:szCs w:val="16"/>
              </w:rPr>
              <w:t>январь</w:t>
            </w:r>
          </w:p>
        </w:tc>
        <w:tc>
          <w:tcPr>
            <w:tcW w:w="840" w:type="dxa"/>
            <w:vAlign w:val="center"/>
          </w:tcPr>
          <w:p w:rsidR="00D40231" w:rsidRPr="00731D7D" w:rsidRDefault="00D40231" w:rsidP="00566CC7">
            <w:pPr>
              <w:pStyle w:val="1c"/>
              <w:jc w:val="center"/>
              <w:rPr>
                <w:rFonts w:ascii="Times New Roman" w:hAnsi="Times New Roman"/>
                <w:sz w:val="16"/>
                <w:szCs w:val="16"/>
              </w:rPr>
            </w:pPr>
            <w:r>
              <w:rPr>
                <w:rFonts w:ascii="Times New Roman" w:hAnsi="Times New Roman"/>
                <w:sz w:val="16"/>
                <w:szCs w:val="16"/>
              </w:rPr>
              <w:t>декабрь</w:t>
            </w:r>
          </w:p>
        </w:tc>
        <w:tc>
          <w:tcPr>
            <w:tcW w:w="811" w:type="dxa"/>
            <w:gridSpan w:val="3"/>
            <w:vAlign w:val="center"/>
          </w:tcPr>
          <w:p w:rsidR="00D40231" w:rsidRPr="00731D7D" w:rsidRDefault="00E26B73" w:rsidP="00566CC7">
            <w:pPr>
              <w:pStyle w:val="1c"/>
              <w:jc w:val="center"/>
              <w:rPr>
                <w:rFonts w:ascii="Times New Roman" w:hAnsi="Times New Roman"/>
                <w:sz w:val="16"/>
                <w:szCs w:val="16"/>
              </w:rPr>
            </w:pPr>
            <w:r>
              <w:rPr>
                <w:rFonts w:ascii="Times New Roman" w:hAnsi="Times New Roman"/>
                <w:sz w:val="16"/>
                <w:szCs w:val="16"/>
              </w:rPr>
              <w:t>апрель</w:t>
            </w:r>
          </w:p>
        </w:tc>
        <w:tc>
          <w:tcPr>
            <w:tcW w:w="770" w:type="dxa"/>
            <w:vAlign w:val="center"/>
          </w:tcPr>
          <w:p w:rsidR="00D40231" w:rsidRPr="00731D7D" w:rsidRDefault="00904789" w:rsidP="00566CC7">
            <w:pPr>
              <w:pStyle w:val="1c"/>
              <w:jc w:val="center"/>
              <w:rPr>
                <w:rFonts w:ascii="Times New Roman" w:hAnsi="Times New Roman"/>
                <w:sz w:val="16"/>
                <w:szCs w:val="16"/>
              </w:rPr>
            </w:pPr>
            <w:r>
              <w:rPr>
                <w:rFonts w:ascii="Times New Roman" w:hAnsi="Times New Roman"/>
                <w:sz w:val="16"/>
                <w:szCs w:val="16"/>
              </w:rPr>
              <w:t>декабрь</w:t>
            </w:r>
          </w:p>
        </w:tc>
        <w:tc>
          <w:tcPr>
            <w:tcW w:w="770" w:type="dxa"/>
          </w:tcPr>
          <w:p w:rsidR="00D40231" w:rsidRPr="00F8102F" w:rsidRDefault="00D40231" w:rsidP="00E73B79">
            <w:pPr>
              <w:spacing w:after="0" w:line="240" w:lineRule="auto"/>
              <w:jc w:val="both"/>
              <w:rPr>
                <w:rFonts w:ascii="Times New Roman" w:hAnsi="Times New Roman"/>
                <w:sz w:val="16"/>
                <w:szCs w:val="16"/>
              </w:rPr>
            </w:pPr>
            <w:r>
              <w:rPr>
                <w:rFonts w:ascii="Times New Roman" w:hAnsi="Times New Roman"/>
                <w:sz w:val="16"/>
                <w:szCs w:val="16"/>
              </w:rPr>
              <w:t>2 мер</w:t>
            </w:r>
            <w:r>
              <w:rPr>
                <w:rFonts w:ascii="Times New Roman" w:hAnsi="Times New Roman"/>
                <w:sz w:val="16"/>
                <w:szCs w:val="16"/>
              </w:rPr>
              <w:t>о</w:t>
            </w:r>
            <w:r>
              <w:rPr>
                <w:rFonts w:ascii="Times New Roman" w:hAnsi="Times New Roman"/>
                <w:sz w:val="16"/>
                <w:szCs w:val="16"/>
              </w:rPr>
              <w:t>приятия</w:t>
            </w:r>
          </w:p>
        </w:tc>
        <w:tc>
          <w:tcPr>
            <w:tcW w:w="658" w:type="dxa"/>
            <w:shd w:val="clear" w:color="auto" w:fill="auto"/>
          </w:tcPr>
          <w:p w:rsidR="00D40231" w:rsidRPr="00F8102F" w:rsidRDefault="00904789" w:rsidP="00E467CB">
            <w:pPr>
              <w:spacing w:after="0" w:line="240" w:lineRule="auto"/>
              <w:jc w:val="both"/>
              <w:rPr>
                <w:rFonts w:ascii="Times New Roman" w:hAnsi="Times New Roman"/>
                <w:sz w:val="16"/>
                <w:szCs w:val="16"/>
              </w:rPr>
            </w:pPr>
            <w:r>
              <w:rPr>
                <w:rFonts w:ascii="Times New Roman" w:hAnsi="Times New Roman"/>
                <w:sz w:val="16"/>
                <w:szCs w:val="16"/>
              </w:rPr>
              <w:t>18 мер</w:t>
            </w:r>
            <w:r>
              <w:rPr>
                <w:rFonts w:ascii="Times New Roman" w:hAnsi="Times New Roman"/>
                <w:sz w:val="16"/>
                <w:szCs w:val="16"/>
              </w:rPr>
              <w:t>о</w:t>
            </w:r>
            <w:r>
              <w:rPr>
                <w:rFonts w:ascii="Times New Roman" w:hAnsi="Times New Roman"/>
                <w:sz w:val="16"/>
                <w:szCs w:val="16"/>
              </w:rPr>
              <w:t>при</w:t>
            </w:r>
            <w:r>
              <w:rPr>
                <w:rFonts w:ascii="Times New Roman" w:hAnsi="Times New Roman"/>
                <w:sz w:val="16"/>
                <w:szCs w:val="16"/>
              </w:rPr>
              <w:t>я</w:t>
            </w:r>
            <w:r>
              <w:rPr>
                <w:rFonts w:ascii="Times New Roman" w:hAnsi="Times New Roman"/>
                <w:sz w:val="16"/>
                <w:szCs w:val="16"/>
              </w:rPr>
              <w:t>тий</w:t>
            </w:r>
          </w:p>
        </w:tc>
        <w:tc>
          <w:tcPr>
            <w:tcW w:w="1330" w:type="dxa"/>
            <w:shd w:val="clear" w:color="auto" w:fill="auto"/>
            <w:vAlign w:val="center"/>
          </w:tcPr>
          <w:p w:rsidR="00D40231" w:rsidRPr="00731D7D" w:rsidRDefault="00D40231" w:rsidP="00566CC7">
            <w:pPr>
              <w:pStyle w:val="1c"/>
              <w:rPr>
                <w:rFonts w:ascii="Times New Roman" w:hAnsi="Times New Roman"/>
                <w:sz w:val="16"/>
                <w:szCs w:val="16"/>
              </w:rPr>
            </w:pPr>
          </w:p>
        </w:tc>
      </w:tr>
      <w:tr w:rsidR="00D40231" w:rsidRPr="00FD0538" w:rsidTr="00566CC7">
        <w:tc>
          <w:tcPr>
            <w:tcW w:w="518" w:type="dxa"/>
            <w:vAlign w:val="center"/>
          </w:tcPr>
          <w:p w:rsidR="00D40231" w:rsidRDefault="00D40231" w:rsidP="00566CC7">
            <w:pPr>
              <w:pStyle w:val="ConsPlusNonformat"/>
              <w:widowControl/>
              <w:jc w:val="center"/>
              <w:rPr>
                <w:rFonts w:ascii="Times New Roman" w:hAnsi="Times New Roman" w:cs="Times New Roman"/>
                <w:sz w:val="16"/>
                <w:szCs w:val="16"/>
              </w:rPr>
            </w:pPr>
          </w:p>
        </w:tc>
        <w:tc>
          <w:tcPr>
            <w:tcW w:w="1674" w:type="dxa"/>
          </w:tcPr>
          <w:p w:rsidR="00D40231" w:rsidRPr="00731D7D" w:rsidRDefault="00D40231" w:rsidP="00566CC7">
            <w:pPr>
              <w:pStyle w:val="ConsPlusNormal"/>
              <w:ind w:firstLine="0"/>
              <w:rPr>
                <w:rFonts w:ascii="Times New Roman" w:hAnsi="Times New Roman" w:cs="Times New Roman"/>
                <w:sz w:val="16"/>
                <w:szCs w:val="16"/>
              </w:rPr>
            </w:pPr>
            <w:r w:rsidRPr="00731D7D">
              <w:rPr>
                <w:rFonts w:ascii="Times New Roman" w:hAnsi="Times New Roman" w:cs="Times New Roman"/>
                <w:sz w:val="16"/>
                <w:szCs w:val="16"/>
              </w:rPr>
              <w:t>Контрольное соб</w:t>
            </w:r>
            <w:r w:rsidRPr="00731D7D">
              <w:rPr>
                <w:rFonts w:ascii="Times New Roman" w:hAnsi="Times New Roman" w:cs="Times New Roman"/>
                <w:sz w:val="16"/>
                <w:szCs w:val="16"/>
              </w:rPr>
              <w:t>ы</w:t>
            </w:r>
            <w:r w:rsidRPr="00731D7D">
              <w:rPr>
                <w:rFonts w:ascii="Times New Roman" w:hAnsi="Times New Roman" w:cs="Times New Roman"/>
                <w:sz w:val="16"/>
                <w:szCs w:val="16"/>
              </w:rPr>
              <w:t>тие 1 основного мероприятия 2: по</w:t>
            </w:r>
            <w:r w:rsidRPr="00731D7D">
              <w:rPr>
                <w:rFonts w:ascii="Times New Roman" w:hAnsi="Times New Roman" w:cs="Times New Roman"/>
                <w:sz w:val="16"/>
                <w:szCs w:val="16"/>
              </w:rPr>
              <w:t>д</w:t>
            </w:r>
            <w:r w:rsidRPr="00731D7D">
              <w:rPr>
                <w:rFonts w:ascii="Times New Roman" w:hAnsi="Times New Roman" w:cs="Times New Roman"/>
                <w:sz w:val="16"/>
                <w:szCs w:val="16"/>
              </w:rPr>
              <w:t>писан протокол заседания, рекоме</w:t>
            </w:r>
            <w:r w:rsidRPr="00731D7D">
              <w:rPr>
                <w:rFonts w:ascii="Times New Roman" w:hAnsi="Times New Roman" w:cs="Times New Roman"/>
                <w:sz w:val="16"/>
                <w:szCs w:val="16"/>
              </w:rPr>
              <w:t>н</w:t>
            </w:r>
            <w:r w:rsidRPr="00731D7D">
              <w:rPr>
                <w:rFonts w:ascii="Times New Roman" w:hAnsi="Times New Roman" w:cs="Times New Roman"/>
                <w:sz w:val="16"/>
                <w:szCs w:val="16"/>
              </w:rPr>
              <w:t>дации участников круглого стола</w:t>
            </w:r>
          </w:p>
        </w:tc>
        <w:tc>
          <w:tcPr>
            <w:tcW w:w="7351" w:type="dxa"/>
            <w:gridSpan w:val="10"/>
            <w:vAlign w:val="center"/>
          </w:tcPr>
          <w:p w:rsidR="00D40231" w:rsidRPr="00731D7D" w:rsidRDefault="00D40231" w:rsidP="00DE28F4">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Все 3 </w:t>
            </w:r>
            <w:proofErr w:type="gramStart"/>
            <w:r>
              <w:rPr>
                <w:rFonts w:ascii="Times New Roman" w:hAnsi="Times New Roman" w:cs="Times New Roman"/>
                <w:sz w:val="16"/>
                <w:szCs w:val="16"/>
              </w:rPr>
              <w:t>контрольных</w:t>
            </w:r>
            <w:proofErr w:type="gramEnd"/>
            <w:r>
              <w:rPr>
                <w:rFonts w:ascii="Times New Roman" w:hAnsi="Times New Roman" w:cs="Times New Roman"/>
                <w:sz w:val="16"/>
                <w:szCs w:val="16"/>
              </w:rPr>
              <w:t xml:space="preserve"> события состоялись.</w:t>
            </w:r>
          </w:p>
        </w:tc>
      </w:tr>
    </w:tbl>
    <w:p w:rsidR="00B54F91" w:rsidRDefault="00B54F91" w:rsidP="00B54F91">
      <w:pPr>
        <w:spacing w:after="0" w:line="240" w:lineRule="auto"/>
        <w:ind w:firstLine="720"/>
        <w:jc w:val="both"/>
        <w:rPr>
          <w:rFonts w:ascii="Times New Roman" w:hAnsi="Times New Roman"/>
          <w:sz w:val="28"/>
          <w:szCs w:val="28"/>
        </w:rPr>
      </w:pPr>
    </w:p>
    <w:p w:rsidR="00B54F91" w:rsidRDefault="00B54F91" w:rsidP="00B54F91">
      <w:pPr>
        <w:spacing w:after="0" w:line="240" w:lineRule="auto"/>
        <w:ind w:firstLine="720"/>
        <w:jc w:val="both"/>
        <w:rPr>
          <w:rFonts w:ascii="Times New Roman" w:hAnsi="Times New Roman"/>
          <w:sz w:val="28"/>
          <w:szCs w:val="28"/>
        </w:rPr>
      </w:pPr>
      <w:r>
        <w:rPr>
          <w:rFonts w:ascii="Times New Roman" w:hAnsi="Times New Roman"/>
          <w:sz w:val="28"/>
          <w:szCs w:val="28"/>
        </w:rPr>
        <w:t>3. Сведения о степени соответствия запланированных и достигнутых значений целевых индикаторов и показателей.</w:t>
      </w:r>
    </w:p>
    <w:p w:rsidR="00B54F91" w:rsidRPr="00A56FEE" w:rsidRDefault="00B54F91" w:rsidP="00B54F91">
      <w:pPr>
        <w:suppressAutoHyphens/>
        <w:spacing w:after="0" w:line="240" w:lineRule="auto"/>
        <w:ind w:firstLine="720"/>
        <w:jc w:val="both"/>
        <w:rPr>
          <w:rFonts w:ascii="Times New Roman" w:hAnsi="Times New Roman"/>
          <w:sz w:val="16"/>
          <w:szCs w:val="16"/>
        </w:rPr>
      </w:pPr>
    </w:p>
    <w:p w:rsidR="00B54F91" w:rsidRPr="001261F6" w:rsidRDefault="00B54F91" w:rsidP="00B54F91">
      <w:pPr>
        <w:pStyle w:val="ConsPlusNonformat"/>
        <w:widowControl/>
        <w:suppressAutoHyphens/>
        <w:jc w:val="center"/>
        <w:rPr>
          <w:rFonts w:ascii="Times New Roman" w:hAnsi="Times New Roman" w:cs="Times New Roman"/>
          <w:sz w:val="28"/>
          <w:szCs w:val="28"/>
        </w:rPr>
      </w:pPr>
      <w:r w:rsidRPr="001261F6">
        <w:rPr>
          <w:rFonts w:ascii="Times New Roman" w:hAnsi="Times New Roman" w:cs="Times New Roman"/>
          <w:sz w:val="28"/>
          <w:szCs w:val="28"/>
        </w:rPr>
        <w:t>СВЕДЕНИЯ</w:t>
      </w:r>
    </w:p>
    <w:p w:rsidR="00B54F91" w:rsidRPr="00F3421F" w:rsidRDefault="00B54F91" w:rsidP="00B54F91">
      <w:pPr>
        <w:pStyle w:val="ConsPlusNonformat"/>
        <w:widowControl/>
        <w:suppressAutoHyphens/>
        <w:jc w:val="center"/>
        <w:rPr>
          <w:rFonts w:ascii="Times New Roman" w:hAnsi="Times New Roman" w:cs="Times New Roman"/>
          <w:sz w:val="28"/>
          <w:szCs w:val="28"/>
        </w:rPr>
      </w:pPr>
      <w:r w:rsidRPr="001261F6">
        <w:rPr>
          <w:rFonts w:ascii="Times New Roman" w:hAnsi="Times New Roman" w:cs="Times New Roman"/>
          <w:sz w:val="28"/>
          <w:szCs w:val="28"/>
        </w:rPr>
        <w:t xml:space="preserve">о достижении </w:t>
      </w:r>
      <w:proofErr w:type="gramStart"/>
      <w:r w:rsidRPr="001261F6">
        <w:rPr>
          <w:rFonts w:ascii="Times New Roman" w:hAnsi="Times New Roman" w:cs="Times New Roman"/>
          <w:sz w:val="28"/>
          <w:szCs w:val="28"/>
        </w:rPr>
        <w:t>значений индикаторов достижения целей программы</w:t>
      </w:r>
      <w:proofErr w:type="gramEnd"/>
      <w:r w:rsidRPr="001261F6">
        <w:rPr>
          <w:rFonts w:ascii="Times New Roman" w:hAnsi="Times New Roman" w:cs="Times New Roman"/>
          <w:sz w:val="28"/>
          <w:szCs w:val="28"/>
        </w:rPr>
        <w:t xml:space="preserve"> и показателей решения задач подпрограмм</w:t>
      </w:r>
    </w:p>
    <w:p w:rsidR="00B54F91" w:rsidRPr="00A56FEE" w:rsidRDefault="00B54F91" w:rsidP="00B54F91">
      <w:pPr>
        <w:pStyle w:val="ConsPlusNonformat"/>
        <w:widowControl/>
        <w:suppressAutoHyphens/>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310"/>
        <w:gridCol w:w="896"/>
        <w:gridCol w:w="1204"/>
        <w:gridCol w:w="1245"/>
        <w:gridCol w:w="980"/>
        <w:gridCol w:w="2197"/>
      </w:tblGrid>
      <w:tr w:rsidR="00B54F91" w:rsidRPr="00A85005" w:rsidTr="00566CC7">
        <w:tc>
          <w:tcPr>
            <w:tcW w:w="738" w:type="dxa"/>
            <w:vMerge w:val="restart"/>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 xml:space="preserve">№ </w:t>
            </w:r>
            <w:proofErr w:type="gramStart"/>
            <w:r w:rsidRPr="00A85005">
              <w:rPr>
                <w:rFonts w:ascii="Times New Roman" w:hAnsi="Times New Roman" w:cs="Times New Roman"/>
                <w:sz w:val="16"/>
                <w:szCs w:val="16"/>
              </w:rPr>
              <w:t>п</w:t>
            </w:r>
            <w:proofErr w:type="gramEnd"/>
            <w:r w:rsidRPr="00A85005">
              <w:rPr>
                <w:rFonts w:ascii="Times New Roman" w:hAnsi="Times New Roman" w:cs="Times New Roman"/>
                <w:sz w:val="16"/>
                <w:szCs w:val="16"/>
              </w:rPr>
              <w:t>/п</w:t>
            </w:r>
          </w:p>
        </w:tc>
        <w:tc>
          <w:tcPr>
            <w:tcW w:w="2310" w:type="dxa"/>
            <w:vMerge w:val="restart"/>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Целевой индикатор, показ</w:t>
            </w:r>
            <w:r w:rsidRPr="00A85005">
              <w:rPr>
                <w:rFonts w:ascii="Times New Roman" w:hAnsi="Times New Roman" w:cs="Times New Roman"/>
                <w:sz w:val="16"/>
                <w:szCs w:val="16"/>
              </w:rPr>
              <w:t>а</w:t>
            </w:r>
            <w:r w:rsidRPr="00A85005">
              <w:rPr>
                <w:rFonts w:ascii="Times New Roman" w:hAnsi="Times New Roman" w:cs="Times New Roman"/>
                <w:sz w:val="16"/>
                <w:szCs w:val="16"/>
              </w:rPr>
              <w:t>тель</w:t>
            </w:r>
          </w:p>
        </w:tc>
        <w:tc>
          <w:tcPr>
            <w:tcW w:w="896" w:type="dxa"/>
            <w:vMerge w:val="restart"/>
            <w:shd w:val="clear" w:color="auto" w:fill="auto"/>
            <w:vAlign w:val="center"/>
          </w:tcPr>
          <w:p w:rsidR="00B54F91" w:rsidRPr="00A85005" w:rsidRDefault="00B54F91" w:rsidP="00566CC7">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16"/>
                <w:szCs w:val="16"/>
              </w:rPr>
              <w:t>Единиц</w:t>
            </w:r>
            <w:r w:rsidRPr="00A85005">
              <w:rPr>
                <w:rFonts w:ascii="Times New Roman" w:hAnsi="Times New Roman" w:cs="Times New Roman"/>
                <w:sz w:val="16"/>
                <w:szCs w:val="16"/>
              </w:rPr>
              <w:t xml:space="preserve"> измерения</w:t>
            </w:r>
          </w:p>
        </w:tc>
        <w:tc>
          <w:tcPr>
            <w:tcW w:w="3429" w:type="dxa"/>
            <w:gridSpan w:val="3"/>
            <w:shd w:val="clear" w:color="auto" w:fill="auto"/>
            <w:vAlign w:val="center"/>
          </w:tcPr>
          <w:p w:rsidR="00B54F91" w:rsidRPr="00A85005" w:rsidRDefault="00B54F91" w:rsidP="00566CC7">
            <w:pPr>
              <w:pStyle w:val="ConsPlusNonformat"/>
              <w:widowControl/>
              <w:suppressAutoHyphens/>
              <w:jc w:val="center"/>
              <w:rPr>
                <w:rFonts w:ascii="Times New Roman" w:hAnsi="Times New Roman" w:cs="Times New Roman"/>
                <w:sz w:val="28"/>
                <w:szCs w:val="28"/>
              </w:rPr>
            </w:pPr>
            <w:r w:rsidRPr="00A85005">
              <w:rPr>
                <w:rFonts w:ascii="Times New Roman" w:hAnsi="Times New Roman" w:cs="Times New Roman"/>
                <w:sz w:val="16"/>
                <w:szCs w:val="16"/>
              </w:rPr>
              <w:t>Значения показателей (индикаторов)</w:t>
            </w:r>
          </w:p>
        </w:tc>
        <w:tc>
          <w:tcPr>
            <w:tcW w:w="2197" w:type="dxa"/>
            <w:vMerge w:val="restart"/>
            <w:shd w:val="clear" w:color="auto" w:fill="auto"/>
            <w:vAlign w:val="center"/>
          </w:tcPr>
          <w:p w:rsidR="00B54F91" w:rsidRPr="00A85005" w:rsidRDefault="00B54F91" w:rsidP="00566CC7">
            <w:pPr>
              <w:pStyle w:val="ConsPlusNonformat"/>
              <w:widowControl/>
              <w:suppressAutoHyphens/>
              <w:jc w:val="center"/>
              <w:rPr>
                <w:rFonts w:ascii="Times New Roman" w:hAnsi="Times New Roman" w:cs="Times New Roman"/>
                <w:sz w:val="28"/>
                <w:szCs w:val="28"/>
              </w:rPr>
            </w:pPr>
            <w:r w:rsidRPr="00A85005">
              <w:rPr>
                <w:rFonts w:ascii="Times New Roman" w:hAnsi="Times New Roman" w:cs="Times New Roman"/>
                <w:sz w:val="16"/>
                <w:szCs w:val="16"/>
              </w:rPr>
              <w:t>Обоснование отклонений значений показателя (индикатора) на конец отчетного года (при наличии)</w:t>
            </w:r>
          </w:p>
        </w:tc>
      </w:tr>
      <w:tr w:rsidR="00B54F91" w:rsidRPr="00A85005" w:rsidTr="00566CC7">
        <w:tc>
          <w:tcPr>
            <w:tcW w:w="738" w:type="dxa"/>
            <w:vMerge/>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c>
          <w:tcPr>
            <w:tcW w:w="2310" w:type="dxa"/>
            <w:vMerge/>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c>
          <w:tcPr>
            <w:tcW w:w="896" w:type="dxa"/>
            <w:vMerge/>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c>
          <w:tcPr>
            <w:tcW w:w="1204" w:type="dxa"/>
            <w:vMerge w:val="restart"/>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Год, предш</w:t>
            </w:r>
            <w:r w:rsidRPr="00A85005">
              <w:rPr>
                <w:rFonts w:ascii="Times New Roman" w:hAnsi="Times New Roman" w:cs="Times New Roman"/>
                <w:sz w:val="16"/>
                <w:szCs w:val="16"/>
              </w:rPr>
              <w:t>е</w:t>
            </w:r>
            <w:r w:rsidRPr="00A85005">
              <w:rPr>
                <w:rFonts w:ascii="Times New Roman" w:hAnsi="Times New Roman" w:cs="Times New Roman"/>
                <w:sz w:val="16"/>
                <w:szCs w:val="16"/>
              </w:rPr>
              <w:t xml:space="preserve">ствующий </w:t>
            </w:r>
            <w:proofErr w:type="gramStart"/>
            <w:r w:rsidRPr="00A85005">
              <w:rPr>
                <w:rFonts w:ascii="Times New Roman" w:hAnsi="Times New Roman" w:cs="Times New Roman"/>
                <w:sz w:val="16"/>
                <w:szCs w:val="16"/>
              </w:rPr>
              <w:t>отчетному</w:t>
            </w:r>
            <w:proofErr w:type="gramEnd"/>
          </w:p>
        </w:tc>
        <w:tc>
          <w:tcPr>
            <w:tcW w:w="2225" w:type="dxa"/>
            <w:gridSpan w:val="2"/>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r w:rsidRPr="00A85005">
              <w:rPr>
                <w:rFonts w:ascii="Times New Roman" w:hAnsi="Times New Roman" w:cs="Times New Roman"/>
                <w:sz w:val="16"/>
                <w:szCs w:val="16"/>
              </w:rPr>
              <w:t>отчетный год</w:t>
            </w:r>
          </w:p>
        </w:tc>
        <w:tc>
          <w:tcPr>
            <w:tcW w:w="2197" w:type="dxa"/>
            <w:vMerge/>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r>
      <w:tr w:rsidR="00B54F91" w:rsidRPr="00A85005" w:rsidTr="00566CC7">
        <w:tc>
          <w:tcPr>
            <w:tcW w:w="738" w:type="dxa"/>
            <w:vMerge/>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c>
          <w:tcPr>
            <w:tcW w:w="2310" w:type="dxa"/>
            <w:vMerge/>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c>
          <w:tcPr>
            <w:tcW w:w="896" w:type="dxa"/>
            <w:vMerge/>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c>
          <w:tcPr>
            <w:tcW w:w="1204" w:type="dxa"/>
            <w:vMerge/>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c>
          <w:tcPr>
            <w:tcW w:w="1245" w:type="dxa"/>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план</w:t>
            </w:r>
          </w:p>
        </w:tc>
        <w:tc>
          <w:tcPr>
            <w:tcW w:w="980" w:type="dxa"/>
            <w:shd w:val="clear" w:color="auto" w:fill="auto"/>
            <w:vAlign w:val="center"/>
          </w:tcPr>
          <w:p w:rsidR="00B54F91" w:rsidRPr="00A85005" w:rsidRDefault="00B54F91" w:rsidP="00566CC7">
            <w:pPr>
              <w:pStyle w:val="ConsPlusNonformat"/>
              <w:widowControl/>
              <w:jc w:val="center"/>
              <w:rPr>
                <w:rFonts w:ascii="Times New Roman" w:hAnsi="Times New Roman" w:cs="Times New Roman"/>
                <w:sz w:val="16"/>
                <w:szCs w:val="16"/>
              </w:rPr>
            </w:pPr>
            <w:r w:rsidRPr="00A85005">
              <w:rPr>
                <w:rFonts w:ascii="Times New Roman" w:hAnsi="Times New Roman" w:cs="Times New Roman"/>
                <w:sz w:val="16"/>
                <w:szCs w:val="16"/>
              </w:rPr>
              <w:t>факт</w:t>
            </w:r>
          </w:p>
        </w:tc>
        <w:tc>
          <w:tcPr>
            <w:tcW w:w="2197" w:type="dxa"/>
            <w:vMerge/>
            <w:shd w:val="clear" w:color="auto" w:fill="auto"/>
          </w:tcPr>
          <w:p w:rsidR="00B54F91" w:rsidRPr="00A85005" w:rsidRDefault="00B54F91" w:rsidP="00566CC7">
            <w:pPr>
              <w:pStyle w:val="ConsPlusNonformat"/>
              <w:widowControl/>
              <w:suppressAutoHyphens/>
              <w:jc w:val="center"/>
              <w:rPr>
                <w:rFonts w:ascii="Times New Roman" w:hAnsi="Times New Roman" w:cs="Times New Roman"/>
                <w:sz w:val="28"/>
                <w:szCs w:val="28"/>
              </w:rPr>
            </w:pPr>
          </w:p>
        </w:tc>
      </w:tr>
    </w:tbl>
    <w:p w:rsidR="00B54F91" w:rsidRPr="00B2599F" w:rsidRDefault="00B54F91" w:rsidP="00B54F91">
      <w:pPr>
        <w:pStyle w:val="ConsPlusNonformat"/>
        <w:widowControl/>
        <w:suppressAutoHyphens/>
        <w:jc w:val="center"/>
        <w:rPr>
          <w:rFonts w:ascii="Times New Roman" w:hAnsi="Times New Roman" w:cs="Times New Roman"/>
          <w:sz w:val="2"/>
          <w:szCs w:val="2"/>
        </w:rPr>
      </w:pPr>
    </w:p>
    <w:tbl>
      <w:tblPr>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2294"/>
        <w:gridCol w:w="900"/>
        <w:gridCol w:w="1204"/>
        <w:gridCol w:w="1245"/>
        <w:gridCol w:w="971"/>
        <w:gridCol w:w="2193"/>
      </w:tblGrid>
      <w:tr w:rsidR="00B54F91" w:rsidRPr="00FD0538" w:rsidTr="00566CC7">
        <w:trPr>
          <w:tblHeader/>
        </w:trPr>
        <w:tc>
          <w:tcPr>
            <w:tcW w:w="750" w:type="dxa"/>
            <w:vAlign w:val="center"/>
          </w:tcPr>
          <w:p w:rsidR="00B54F91" w:rsidRPr="00D25880" w:rsidRDefault="00B54F91" w:rsidP="00566CC7">
            <w:pPr>
              <w:pStyle w:val="ConsPlusNonformat"/>
              <w:widowControl/>
              <w:jc w:val="center"/>
              <w:rPr>
                <w:rFonts w:ascii="Times New Roman" w:hAnsi="Times New Roman" w:cs="Times New Roman"/>
                <w:sz w:val="16"/>
                <w:szCs w:val="16"/>
              </w:rPr>
            </w:pPr>
            <w:r w:rsidRPr="00D25880">
              <w:rPr>
                <w:rFonts w:ascii="Times New Roman" w:hAnsi="Times New Roman" w:cs="Times New Roman"/>
                <w:sz w:val="16"/>
                <w:szCs w:val="16"/>
              </w:rPr>
              <w:t>1</w:t>
            </w:r>
          </w:p>
        </w:tc>
        <w:tc>
          <w:tcPr>
            <w:tcW w:w="2294" w:type="dxa"/>
            <w:vAlign w:val="center"/>
          </w:tcPr>
          <w:p w:rsidR="00B54F91" w:rsidRPr="00D25880" w:rsidRDefault="00B54F91" w:rsidP="00566CC7">
            <w:pPr>
              <w:pStyle w:val="ConsPlusNonformat"/>
              <w:widowControl/>
              <w:jc w:val="center"/>
              <w:rPr>
                <w:rFonts w:ascii="Times New Roman" w:hAnsi="Times New Roman" w:cs="Times New Roman"/>
                <w:sz w:val="16"/>
                <w:szCs w:val="16"/>
              </w:rPr>
            </w:pPr>
            <w:r w:rsidRPr="00D25880">
              <w:rPr>
                <w:rFonts w:ascii="Times New Roman" w:hAnsi="Times New Roman" w:cs="Times New Roman"/>
                <w:sz w:val="16"/>
                <w:szCs w:val="16"/>
              </w:rPr>
              <w:t>2</w:t>
            </w:r>
          </w:p>
        </w:tc>
        <w:tc>
          <w:tcPr>
            <w:tcW w:w="900" w:type="dxa"/>
            <w:vAlign w:val="center"/>
          </w:tcPr>
          <w:p w:rsidR="00B54F91" w:rsidRPr="00D25880" w:rsidRDefault="00B54F91" w:rsidP="00566CC7">
            <w:pPr>
              <w:pStyle w:val="ConsPlusNonformat"/>
              <w:widowControl/>
              <w:jc w:val="center"/>
              <w:rPr>
                <w:rFonts w:ascii="Times New Roman" w:hAnsi="Times New Roman" w:cs="Times New Roman"/>
                <w:sz w:val="16"/>
                <w:szCs w:val="16"/>
              </w:rPr>
            </w:pPr>
            <w:r w:rsidRPr="00D25880">
              <w:rPr>
                <w:rFonts w:ascii="Times New Roman" w:hAnsi="Times New Roman" w:cs="Times New Roman"/>
                <w:sz w:val="16"/>
                <w:szCs w:val="16"/>
              </w:rPr>
              <w:t>3</w:t>
            </w:r>
          </w:p>
        </w:tc>
        <w:tc>
          <w:tcPr>
            <w:tcW w:w="1204" w:type="dxa"/>
            <w:vAlign w:val="center"/>
          </w:tcPr>
          <w:p w:rsidR="00B54F91" w:rsidRPr="00D25880" w:rsidRDefault="00B54F91" w:rsidP="00566CC7">
            <w:pPr>
              <w:pStyle w:val="ConsPlusNonformat"/>
              <w:widowControl/>
              <w:jc w:val="center"/>
              <w:rPr>
                <w:rFonts w:ascii="Times New Roman" w:hAnsi="Times New Roman" w:cs="Times New Roman"/>
                <w:sz w:val="16"/>
                <w:szCs w:val="16"/>
              </w:rPr>
            </w:pPr>
            <w:r w:rsidRPr="00D25880">
              <w:rPr>
                <w:rFonts w:ascii="Times New Roman" w:hAnsi="Times New Roman" w:cs="Times New Roman"/>
                <w:sz w:val="16"/>
                <w:szCs w:val="16"/>
              </w:rPr>
              <w:t>4</w:t>
            </w:r>
          </w:p>
        </w:tc>
        <w:tc>
          <w:tcPr>
            <w:tcW w:w="1245" w:type="dxa"/>
            <w:vAlign w:val="center"/>
          </w:tcPr>
          <w:p w:rsidR="00B54F91" w:rsidRPr="00D25880" w:rsidRDefault="00B54F91" w:rsidP="00566CC7">
            <w:pPr>
              <w:pStyle w:val="ConsPlusNonformat"/>
              <w:widowControl/>
              <w:jc w:val="center"/>
              <w:rPr>
                <w:rFonts w:ascii="Times New Roman" w:hAnsi="Times New Roman" w:cs="Times New Roman"/>
                <w:sz w:val="16"/>
                <w:szCs w:val="16"/>
              </w:rPr>
            </w:pPr>
            <w:r w:rsidRPr="00D25880">
              <w:rPr>
                <w:rFonts w:ascii="Times New Roman" w:hAnsi="Times New Roman" w:cs="Times New Roman"/>
                <w:sz w:val="16"/>
                <w:szCs w:val="16"/>
              </w:rPr>
              <w:t>5</w:t>
            </w:r>
          </w:p>
        </w:tc>
        <w:tc>
          <w:tcPr>
            <w:tcW w:w="971" w:type="dxa"/>
            <w:vAlign w:val="center"/>
          </w:tcPr>
          <w:p w:rsidR="00B54F91" w:rsidRPr="00D25880" w:rsidRDefault="00B54F91" w:rsidP="00566CC7">
            <w:pPr>
              <w:pStyle w:val="ConsPlusNonformat"/>
              <w:widowControl/>
              <w:jc w:val="center"/>
              <w:rPr>
                <w:rFonts w:ascii="Times New Roman" w:hAnsi="Times New Roman" w:cs="Times New Roman"/>
                <w:sz w:val="16"/>
                <w:szCs w:val="16"/>
              </w:rPr>
            </w:pPr>
            <w:r w:rsidRPr="00D25880">
              <w:rPr>
                <w:rFonts w:ascii="Times New Roman" w:hAnsi="Times New Roman" w:cs="Times New Roman"/>
                <w:sz w:val="16"/>
                <w:szCs w:val="16"/>
              </w:rPr>
              <w:t>6</w:t>
            </w:r>
          </w:p>
        </w:tc>
        <w:tc>
          <w:tcPr>
            <w:tcW w:w="2193" w:type="dxa"/>
            <w:vAlign w:val="center"/>
          </w:tcPr>
          <w:p w:rsidR="00B54F91" w:rsidRPr="00D25880" w:rsidRDefault="00B54F91" w:rsidP="00566CC7">
            <w:pPr>
              <w:pStyle w:val="ConsPlusNonformat"/>
              <w:widowControl/>
              <w:jc w:val="center"/>
              <w:rPr>
                <w:rFonts w:ascii="Times New Roman" w:hAnsi="Times New Roman" w:cs="Times New Roman"/>
                <w:sz w:val="16"/>
                <w:szCs w:val="16"/>
              </w:rPr>
            </w:pPr>
            <w:r w:rsidRPr="00D25880">
              <w:rPr>
                <w:rFonts w:ascii="Times New Roman" w:hAnsi="Times New Roman" w:cs="Times New Roman"/>
                <w:sz w:val="16"/>
                <w:szCs w:val="16"/>
              </w:rPr>
              <w:t>7</w:t>
            </w:r>
          </w:p>
        </w:tc>
      </w:tr>
      <w:tr w:rsidR="00B54F91" w:rsidRPr="00FD0538" w:rsidTr="00566CC7">
        <w:tc>
          <w:tcPr>
            <w:tcW w:w="75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p>
        </w:tc>
        <w:tc>
          <w:tcPr>
            <w:tcW w:w="8807" w:type="dxa"/>
            <w:gridSpan w:val="6"/>
            <w:vAlign w:val="center"/>
          </w:tcPr>
          <w:p w:rsidR="00B54F91" w:rsidRPr="008B7945" w:rsidRDefault="00B54F91" w:rsidP="00566CC7">
            <w:pPr>
              <w:pStyle w:val="ConsPlusNormal"/>
              <w:jc w:val="center"/>
              <w:rPr>
                <w:rFonts w:ascii="Times New Roman" w:hAnsi="Times New Roman" w:cs="Times New Roman"/>
                <w:sz w:val="16"/>
                <w:szCs w:val="16"/>
              </w:rPr>
            </w:pPr>
            <w:r>
              <w:rPr>
                <w:rFonts w:ascii="Times New Roman" w:hAnsi="Times New Roman" w:cs="Times New Roman"/>
                <w:sz w:val="16"/>
                <w:szCs w:val="16"/>
              </w:rPr>
              <w:t>Муниципальная программа «</w:t>
            </w:r>
            <w:r w:rsidRPr="008B7945">
              <w:rPr>
                <w:rFonts w:ascii="Times New Roman" w:hAnsi="Times New Roman" w:cs="Times New Roman"/>
                <w:sz w:val="16"/>
                <w:szCs w:val="16"/>
              </w:rPr>
              <w:t>Развитие муниципальной службы и противодействие коррупции в администрации го</w:t>
            </w:r>
            <w:r>
              <w:rPr>
                <w:rFonts w:ascii="Times New Roman" w:hAnsi="Times New Roman" w:cs="Times New Roman"/>
                <w:sz w:val="16"/>
                <w:szCs w:val="16"/>
              </w:rPr>
              <w:t>рода Невинномысска и ее органах»</w:t>
            </w:r>
          </w:p>
        </w:tc>
      </w:tr>
      <w:tr w:rsidR="00B54F91" w:rsidRPr="00FD0538" w:rsidTr="00566CC7">
        <w:tc>
          <w:tcPr>
            <w:tcW w:w="75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p>
        </w:tc>
        <w:tc>
          <w:tcPr>
            <w:tcW w:w="8807" w:type="dxa"/>
            <w:gridSpan w:val="6"/>
            <w:vAlign w:val="center"/>
          </w:tcPr>
          <w:p w:rsidR="00B54F91" w:rsidRPr="008B7945" w:rsidRDefault="00B54F91" w:rsidP="00566CC7">
            <w:pPr>
              <w:pStyle w:val="ConsPlusNormal"/>
              <w:jc w:val="center"/>
              <w:rPr>
                <w:rFonts w:ascii="Times New Roman" w:hAnsi="Times New Roman" w:cs="Times New Roman"/>
                <w:sz w:val="16"/>
                <w:szCs w:val="16"/>
              </w:rPr>
            </w:pPr>
            <w:r w:rsidRPr="008B7945">
              <w:rPr>
                <w:rFonts w:ascii="Times New Roman" w:hAnsi="Times New Roman" w:cs="Times New Roman"/>
                <w:sz w:val="16"/>
                <w:szCs w:val="16"/>
              </w:rPr>
              <w:t>Цель 1</w:t>
            </w:r>
            <w:r w:rsidR="001036C8">
              <w:rPr>
                <w:rFonts w:ascii="Times New Roman" w:hAnsi="Times New Roman" w:cs="Times New Roman"/>
                <w:sz w:val="16"/>
                <w:szCs w:val="16"/>
              </w:rPr>
              <w:t xml:space="preserve"> программы</w:t>
            </w:r>
            <w:r w:rsidRPr="008B7945">
              <w:rPr>
                <w:rFonts w:ascii="Times New Roman" w:hAnsi="Times New Roman" w:cs="Times New Roman"/>
                <w:sz w:val="16"/>
                <w:szCs w:val="16"/>
              </w:rPr>
              <w:t xml:space="preserve">: </w:t>
            </w:r>
            <w:r w:rsidR="00E71049">
              <w:rPr>
                <w:rFonts w:ascii="Times New Roman" w:hAnsi="Times New Roman" w:cs="Times New Roman"/>
                <w:sz w:val="16"/>
                <w:szCs w:val="16"/>
              </w:rPr>
              <w:t>формирование высококвалифицированного</w:t>
            </w:r>
            <w:r w:rsidR="00E71049" w:rsidRPr="00731D7D">
              <w:rPr>
                <w:rFonts w:ascii="Times New Roman" w:hAnsi="Times New Roman" w:cs="Times New Roman"/>
                <w:sz w:val="16"/>
                <w:szCs w:val="16"/>
              </w:rPr>
              <w:t xml:space="preserve"> кадрового состава администрации города Неви</w:t>
            </w:r>
            <w:r w:rsidR="00E71049" w:rsidRPr="00731D7D">
              <w:rPr>
                <w:rFonts w:ascii="Times New Roman" w:hAnsi="Times New Roman" w:cs="Times New Roman"/>
                <w:sz w:val="16"/>
                <w:szCs w:val="16"/>
              </w:rPr>
              <w:t>н</w:t>
            </w:r>
            <w:r w:rsidR="00E71049" w:rsidRPr="00731D7D">
              <w:rPr>
                <w:rFonts w:ascii="Times New Roman" w:hAnsi="Times New Roman" w:cs="Times New Roman"/>
                <w:sz w:val="16"/>
                <w:szCs w:val="16"/>
              </w:rPr>
              <w:t>номысска</w:t>
            </w:r>
          </w:p>
        </w:tc>
      </w:tr>
      <w:tr w:rsidR="00B54F91" w:rsidRPr="00FD0538" w:rsidTr="00566CC7">
        <w:tc>
          <w:tcPr>
            <w:tcW w:w="75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r w:rsidRPr="008B7945">
              <w:rPr>
                <w:rFonts w:ascii="Times New Roman" w:hAnsi="Times New Roman" w:cs="Times New Roman"/>
                <w:sz w:val="16"/>
                <w:szCs w:val="16"/>
              </w:rPr>
              <w:t>1.</w:t>
            </w:r>
          </w:p>
        </w:tc>
        <w:tc>
          <w:tcPr>
            <w:tcW w:w="2294" w:type="dxa"/>
          </w:tcPr>
          <w:p w:rsidR="00B54F91" w:rsidRPr="008B7945" w:rsidRDefault="00B54F91" w:rsidP="00E71049">
            <w:pPr>
              <w:pStyle w:val="ConsPlusNormal"/>
              <w:ind w:firstLine="0"/>
              <w:rPr>
                <w:rFonts w:ascii="Times New Roman" w:hAnsi="Times New Roman" w:cs="Times New Roman"/>
                <w:sz w:val="16"/>
                <w:szCs w:val="16"/>
              </w:rPr>
            </w:pPr>
            <w:r>
              <w:rPr>
                <w:rFonts w:ascii="Times New Roman" w:hAnsi="Times New Roman" w:cs="Times New Roman"/>
                <w:sz w:val="16"/>
                <w:szCs w:val="16"/>
              </w:rPr>
              <w:t>Д</w:t>
            </w:r>
            <w:r w:rsidRPr="008B7945">
              <w:rPr>
                <w:rFonts w:ascii="Times New Roman" w:hAnsi="Times New Roman" w:cs="Times New Roman"/>
                <w:sz w:val="16"/>
                <w:szCs w:val="16"/>
              </w:rPr>
              <w:t>оля муниципальных служ</w:t>
            </w:r>
            <w:r w:rsidRPr="008B7945">
              <w:rPr>
                <w:rFonts w:ascii="Times New Roman" w:hAnsi="Times New Roman" w:cs="Times New Roman"/>
                <w:sz w:val="16"/>
                <w:szCs w:val="16"/>
              </w:rPr>
              <w:t>а</w:t>
            </w:r>
            <w:r w:rsidRPr="008B7945">
              <w:rPr>
                <w:rFonts w:ascii="Times New Roman" w:hAnsi="Times New Roman" w:cs="Times New Roman"/>
                <w:sz w:val="16"/>
                <w:szCs w:val="16"/>
              </w:rPr>
              <w:t>щих, повысивших</w:t>
            </w:r>
            <w:r w:rsidR="00E71049">
              <w:rPr>
                <w:rFonts w:ascii="Times New Roman" w:hAnsi="Times New Roman" w:cs="Times New Roman"/>
                <w:sz w:val="16"/>
                <w:szCs w:val="16"/>
              </w:rPr>
              <w:t xml:space="preserve"> свой пр</w:t>
            </w:r>
            <w:r w:rsidR="00E71049">
              <w:rPr>
                <w:rFonts w:ascii="Times New Roman" w:hAnsi="Times New Roman" w:cs="Times New Roman"/>
                <w:sz w:val="16"/>
                <w:szCs w:val="16"/>
              </w:rPr>
              <w:t>о</w:t>
            </w:r>
            <w:r w:rsidR="00E71049">
              <w:rPr>
                <w:rFonts w:ascii="Times New Roman" w:hAnsi="Times New Roman" w:cs="Times New Roman"/>
                <w:sz w:val="16"/>
                <w:szCs w:val="16"/>
              </w:rPr>
              <w:t>фессиональный уровень</w:t>
            </w:r>
          </w:p>
        </w:tc>
        <w:tc>
          <w:tcPr>
            <w:tcW w:w="90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r w:rsidRPr="008B7945">
              <w:rPr>
                <w:rFonts w:ascii="Times New Roman" w:hAnsi="Times New Roman" w:cs="Times New Roman"/>
                <w:sz w:val="16"/>
                <w:szCs w:val="16"/>
              </w:rPr>
              <w:t>%</w:t>
            </w:r>
          </w:p>
        </w:tc>
        <w:tc>
          <w:tcPr>
            <w:tcW w:w="1204" w:type="dxa"/>
            <w:vAlign w:val="center"/>
          </w:tcPr>
          <w:p w:rsidR="00B54F91" w:rsidRPr="008B7945" w:rsidRDefault="006E197E"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100</w:t>
            </w:r>
            <w:r w:rsidR="0043278E">
              <w:rPr>
                <w:rFonts w:ascii="Times New Roman" w:hAnsi="Times New Roman" w:cs="Times New Roman"/>
                <w:sz w:val="16"/>
                <w:szCs w:val="16"/>
              </w:rPr>
              <w:t>,00</w:t>
            </w:r>
          </w:p>
        </w:tc>
        <w:tc>
          <w:tcPr>
            <w:tcW w:w="1245" w:type="dxa"/>
            <w:vAlign w:val="center"/>
          </w:tcPr>
          <w:p w:rsidR="00B54F91" w:rsidRPr="008B7945" w:rsidRDefault="00DA72DD"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100</w:t>
            </w:r>
            <w:r w:rsidR="0043278E">
              <w:rPr>
                <w:rFonts w:ascii="Times New Roman" w:hAnsi="Times New Roman" w:cs="Times New Roman"/>
                <w:sz w:val="16"/>
                <w:szCs w:val="16"/>
              </w:rPr>
              <w:t>,00</w:t>
            </w:r>
          </w:p>
        </w:tc>
        <w:tc>
          <w:tcPr>
            <w:tcW w:w="971" w:type="dxa"/>
            <w:shd w:val="clear" w:color="auto" w:fill="auto"/>
            <w:vAlign w:val="center"/>
          </w:tcPr>
          <w:p w:rsidR="00B54F91" w:rsidRPr="008B7945" w:rsidRDefault="00B54F91" w:rsidP="00566CC7">
            <w:pPr>
              <w:pStyle w:val="ConsPlusNonformat"/>
              <w:widowControl/>
              <w:jc w:val="center"/>
              <w:rPr>
                <w:rFonts w:ascii="Times New Roman" w:hAnsi="Times New Roman" w:cs="Times New Roman"/>
                <w:sz w:val="16"/>
                <w:szCs w:val="16"/>
              </w:rPr>
            </w:pPr>
          </w:p>
        </w:tc>
        <w:tc>
          <w:tcPr>
            <w:tcW w:w="2193" w:type="dxa"/>
            <w:shd w:val="clear" w:color="auto" w:fill="auto"/>
            <w:vAlign w:val="center"/>
          </w:tcPr>
          <w:p w:rsidR="00B54F91" w:rsidRPr="008B7945" w:rsidRDefault="00B54F91" w:rsidP="00566CC7">
            <w:pPr>
              <w:pStyle w:val="ConsPlusNonformat"/>
              <w:widowControl/>
              <w:jc w:val="both"/>
              <w:rPr>
                <w:rFonts w:ascii="Times New Roman" w:hAnsi="Times New Roman" w:cs="Times New Roman"/>
                <w:sz w:val="16"/>
                <w:szCs w:val="16"/>
              </w:rPr>
            </w:pPr>
          </w:p>
        </w:tc>
      </w:tr>
      <w:tr w:rsidR="00B54F91" w:rsidRPr="00FD0538" w:rsidTr="00566CC7">
        <w:tc>
          <w:tcPr>
            <w:tcW w:w="75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p>
        </w:tc>
        <w:tc>
          <w:tcPr>
            <w:tcW w:w="8807" w:type="dxa"/>
            <w:gridSpan w:val="6"/>
            <w:vAlign w:val="center"/>
          </w:tcPr>
          <w:p w:rsidR="00B54F91" w:rsidRPr="008B7945" w:rsidRDefault="00A52E94" w:rsidP="00566CC7">
            <w:pPr>
              <w:pStyle w:val="ConsPlusNormal"/>
              <w:jc w:val="center"/>
              <w:rPr>
                <w:rFonts w:ascii="Times New Roman" w:hAnsi="Times New Roman" w:cs="Times New Roman"/>
                <w:sz w:val="16"/>
                <w:szCs w:val="16"/>
              </w:rPr>
            </w:pPr>
            <w:hyperlink w:anchor="P815" w:history="1">
              <w:r w:rsidR="00B54F91" w:rsidRPr="008B7945">
                <w:rPr>
                  <w:rFonts w:ascii="Times New Roman" w:hAnsi="Times New Roman" w:cs="Times New Roman"/>
                  <w:sz w:val="16"/>
                  <w:szCs w:val="16"/>
                </w:rPr>
                <w:t>Подпрограмма 1</w:t>
              </w:r>
            </w:hyperlink>
            <w:r w:rsidR="00B54F91">
              <w:rPr>
                <w:rFonts w:ascii="Times New Roman" w:hAnsi="Times New Roman" w:cs="Times New Roman"/>
                <w:sz w:val="16"/>
                <w:szCs w:val="16"/>
              </w:rPr>
              <w:t>: «</w:t>
            </w:r>
            <w:r w:rsidR="00B54F91" w:rsidRPr="008B7945">
              <w:rPr>
                <w:rFonts w:ascii="Times New Roman" w:hAnsi="Times New Roman" w:cs="Times New Roman"/>
                <w:sz w:val="16"/>
                <w:szCs w:val="16"/>
              </w:rPr>
              <w:t>Развитие муниципальной службы в администрации города Невинномыс</w:t>
            </w:r>
            <w:r w:rsidR="00B54F91">
              <w:rPr>
                <w:rFonts w:ascii="Times New Roman" w:hAnsi="Times New Roman" w:cs="Times New Roman"/>
                <w:sz w:val="16"/>
                <w:szCs w:val="16"/>
              </w:rPr>
              <w:t>ска и ее органах»</w:t>
            </w:r>
          </w:p>
        </w:tc>
      </w:tr>
      <w:tr w:rsidR="00B54F91" w:rsidRPr="00FD0538" w:rsidTr="00566CC7">
        <w:tc>
          <w:tcPr>
            <w:tcW w:w="75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p>
        </w:tc>
        <w:tc>
          <w:tcPr>
            <w:tcW w:w="8807" w:type="dxa"/>
            <w:gridSpan w:val="6"/>
            <w:vAlign w:val="center"/>
          </w:tcPr>
          <w:p w:rsidR="00B54F91" w:rsidRPr="008B7945" w:rsidRDefault="00B54F91" w:rsidP="00566CC7">
            <w:pPr>
              <w:pStyle w:val="ConsPlusNormal"/>
              <w:jc w:val="center"/>
              <w:rPr>
                <w:rFonts w:ascii="Times New Roman" w:hAnsi="Times New Roman" w:cs="Times New Roman"/>
                <w:sz w:val="16"/>
                <w:szCs w:val="16"/>
              </w:rPr>
            </w:pPr>
            <w:r w:rsidRPr="008B7945">
              <w:rPr>
                <w:rFonts w:ascii="Times New Roman" w:hAnsi="Times New Roman" w:cs="Times New Roman"/>
                <w:sz w:val="16"/>
                <w:szCs w:val="16"/>
              </w:rPr>
              <w:t>Задача 1 подпрограммы 1: обеспечение профессионального развития лиц, замещающих должности муниципал</w:t>
            </w:r>
            <w:r w:rsidRPr="008B7945">
              <w:rPr>
                <w:rFonts w:ascii="Times New Roman" w:hAnsi="Times New Roman" w:cs="Times New Roman"/>
                <w:sz w:val="16"/>
                <w:szCs w:val="16"/>
              </w:rPr>
              <w:t>ь</w:t>
            </w:r>
            <w:r w:rsidRPr="008B7945">
              <w:rPr>
                <w:rFonts w:ascii="Times New Roman" w:hAnsi="Times New Roman" w:cs="Times New Roman"/>
                <w:sz w:val="16"/>
                <w:szCs w:val="16"/>
              </w:rPr>
              <w:t>ной службы в администрации города Невинномысска и ее органах</w:t>
            </w:r>
          </w:p>
        </w:tc>
      </w:tr>
      <w:tr w:rsidR="00B54F91" w:rsidRPr="00FD0538" w:rsidTr="006A263F">
        <w:tc>
          <w:tcPr>
            <w:tcW w:w="75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r w:rsidRPr="008B7945">
              <w:rPr>
                <w:rFonts w:ascii="Times New Roman" w:hAnsi="Times New Roman" w:cs="Times New Roman"/>
                <w:sz w:val="16"/>
                <w:szCs w:val="16"/>
              </w:rPr>
              <w:t>1.</w:t>
            </w:r>
          </w:p>
        </w:tc>
        <w:tc>
          <w:tcPr>
            <w:tcW w:w="2294" w:type="dxa"/>
          </w:tcPr>
          <w:p w:rsidR="00B54F91" w:rsidRPr="008B7945" w:rsidRDefault="00B54F91" w:rsidP="00E71049">
            <w:pPr>
              <w:pStyle w:val="ConsPlusTitle"/>
              <w:rPr>
                <w:rFonts w:ascii="Times New Roman" w:hAnsi="Times New Roman" w:cs="Times New Roman"/>
                <w:b w:val="0"/>
                <w:sz w:val="16"/>
                <w:szCs w:val="16"/>
              </w:rPr>
            </w:pPr>
            <w:r>
              <w:rPr>
                <w:rFonts w:ascii="Times New Roman" w:hAnsi="Times New Roman" w:cs="Times New Roman"/>
                <w:b w:val="0"/>
                <w:sz w:val="16"/>
                <w:szCs w:val="16"/>
              </w:rPr>
              <w:t>Ч</w:t>
            </w:r>
            <w:r w:rsidRPr="008B7945">
              <w:rPr>
                <w:rFonts w:ascii="Times New Roman" w:hAnsi="Times New Roman" w:cs="Times New Roman"/>
                <w:b w:val="0"/>
                <w:sz w:val="16"/>
                <w:szCs w:val="16"/>
              </w:rPr>
              <w:t>исленность муниципальных служащих, повысивших</w:t>
            </w:r>
            <w:r w:rsidR="00E71049">
              <w:rPr>
                <w:rFonts w:ascii="Times New Roman" w:hAnsi="Times New Roman" w:cs="Times New Roman"/>
                <w:b w:val="0"/>
                <w:sz w:val="16"/>
                <w:szCs w:val="16"/>
              </w:rPr>
              <w:t xml:space="preserve"> свой профессиональный уровень</w:t>
            </w:r>
          </w:p>
        </w:tc>
        <w:tc>
          <w:tcPr>
            <w:tcW w:w="90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человек</w:t>
            </w:r>
          </w:p>
        </w:tc>
        <w:tc>
          <w:tcPr>
            <w:tcW w:w="1204" w:type="dxa"/>
            <w:shd w:val="clear" w:color="auto" w:fill="auto"/>
            <w:vAlign w:val="center"/>
          </w:tcPr>
          <w:p w:rsidR="00B54F91" w:rsidRPr="008B7945" w:rsidRDefault="006E197E"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240</w:t>
            </w:r>
          </w:p>
        </w:tc>
        <w:tc>
          <w:tcPr>
            <w:tcW w:w="1245" w:type="dxa"/>
            <w:vAlign w:val="center"/>
          </w:tcPr>
          <w:p w:rsidR="00B54F91" w:rsidRPr="008B7945" w:rsidRDefault="007E19E7"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24</w:t>
            </w:r>
            <w:r w:rsidR="006E197E">
              <w:rPr>
                <w:rFonts w:ascii="Times New Roman" w:hAnsi="Times New Roman" w:cs="Times New Roman"/>
                <w:sz w:val="16"/>
                <w:szCs w:val="16"/>
              </w:rPr>
              <w:t>1</w:t>
            </w:r>
            <w:r w:rsidR="001470F1">
              <w:rPr>
                <w:rFonts w:ascii="Times New Roman" w:hAnsi="Times New Roman" w:cs="Times New Roman"/>
                <w:sz w:val="16"/>
                <w:szCs w:val="16"/>
              </w:rPr>
              <w:t xml:space="preserve"> </w:t>
            </w:r>
          </w:p>
        </w:tc>
        <w:tc>
          <w:tcPr>
            <w:tcW w:w="971" w:type="dxa"/>
            <w:vAlign w:val="center"/>
          </w:tcPr>
          <w:p w:rsidR="00B54F91" w:rsidRPr="008B7945" w:rsidRDefault="00342677"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241</w:t>
            </w:r>
          </w:p>
        </w:tc>
        <w:tc>
          <w:tcPr>
            <w:tcW w:w="2193" w:type="dxa"/>
            <w:shd w:val="clear" w:color="auto" w:fill="auto"/>
            <w:vAlign w:val="center"/>
          </w:tcPr>
          <w:p w:rsidR="00B54F91" w:rsidRPr="00A52E94" w:rsidRDefault="00B54F91" w:rsidP="00566CC7">
            <w:pPr>
              <w:pStyle w:val="ConsPlusNonformat"/>
              <w:widowControl/>
              <w:jc w:val="both"/>
              <w:rPr>
                <w:rFonts w:ascii="Times New Roman" w:hAnsi="Times New Roman" w:cs="Times New Roman"/>
                <w:sz w:val="16"/>
                <w:szCs w:val="16"/>
              </w:rPr>
            </w:pPr>
          </w:p>
        </w:tc>
      </w:tr>
      <w:tr w:rsidR="00B54F91" w:rsidRPr="00FD0538" w:rsidTr="00566CC7">
        <w:tc>
          <w:tcPr>
            <w:tcW w:w="75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p>
        </w:tc>
        <w:tc>
          <w:tcPr>
            <w:tcW w:w="8807" w:type="dxa"/>
            <w:gridSpan w:val="6"/>
          </w:tcPr>
          <w:p w:rsidR="00D81EA0" w:rsidRPr="008B7945" w:rsidRDefault="00B54F91" w:rsidP="00310B69">
            <w:pPr>
              <w:pStyle w:val="ConsPlusNonformat"/>
              <w:widowControl/>
              <w:jc w:val="center"/>
              <w:rPr>
                <w:rFonts w:ascii="Times New Roman" w:hAnsi="Times New Roman" w:cs="Times New Roman"/>
                <w:sz w:val="16"/>
                <w:szCs w:val="16"/>
              </w:rPr>
            </w:pPr>
            <w:r w:rsidRPr="008B7945">
              <w:rPr>
                <w:rFonts w:ascii="Times New Roman" w:hAnsi="Times New Roman" w:cs="Times New Roman"/>
                <w:sz w:val="16"/>
                <w:szCs w:val="16"/>
              </w:rPr>
              <w:t>Цель 2</w:t>
            </w:r>
            <w:r w:rsidR="009B05ED">
              <w:rPr>
                <w:rFonts w:ascii="Times New Roman" w:hAnsi="Times New Roman" w:cs="Times New Roman"/>
                <w:sz w:val="16"/>
                <w:szCs w:val="16"/>
              </w:rPr>
              <w:t xml:space="preserve"> программы</w:t>
            </w:r>
            <w:r w:rsidRPr="008B7945">
              <w:rPr>
                <w:rFonts w:ascii="Times New Roman" w:hAnsi="Times New Roman" w:cs="Times New Roman"/>
                <w:sz w:val="16"/>
                <w:szCs w:val="16"/>
              </w:rPr>
              <w:t>: создание эффективной системы противодействия коррупции в администрации города Невинномысска и ее органах, формирование в обществе антикоррупционного сознания и нетерпимости к коррупционному поведению</w:t>
            </w:r>
          </w:p>
        </w:tc>
      </w:tr>
      <w:tr w:rsidR="00B54F91" w:rsidRPr="00FD0538" w:rsidTr="00D92E12">
        <w:tc>
          <w:tcPr>
            <w:tcW w:w="75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r w:rsidRPr="008B7945">
              <w:rPr>
                <w:rFonts w:ascii="Times New Roman" w:hAnsi="Times New Roman" w:cs="Times New Roman"/>
                <w:sz w:val="16"/>
                <w:szCs w:val="16"/>
              </w:rPr>
              <w:t>1.</w:t>
            </w:r>
          </w:p>
        </w:tc>
        <w:tc>
          <w:tcPr>
            <w:tcW w:w="2294" w:type="dxa"/>
          </w:tcPr>
          <w:p w:rsidR="00B54F91" w:rsidRPr="008B7945" w:rsidRDefault="00B54F91" w:rsidP="00E71049">
            <w:pPr>
              <w:pStyle w:val="ConsPlusNormal"/>
              <w:ind w:firstLine="0"/>
              <w:rPr>
                <w:rFonts w:ascii="Times New Roman" w:hAnsi="Times New Roman" w:cs="Times New Roman"/>
                <w:sz w:val="16"/>
                <w:szCs w:val="16"/>
              </w:rPr>
            </w:pPr>
            <w:r>
              <w:rPr>
                <w:rFonts w:ascii="Times New Roman" w:hAnsi="Times New Roman" w:cs="Times New Roman"/>
                <w:sz w:val="16"/>
                <w:szCs w:val="16"/>
              </w:rPr>
              <w:t>Д</w:t>
            </w:r>
            <w:r w:rsidRPr="008B7945">
              <w:rPr>
                <w:rFonts w:ascii="Times New Roman" w:hAnsi="Times New Roman" w:cs="Times New Roman"/>
                <w:sz w:val="16"/>
                <w:szCs w:val="16"/>
              </w:rPr>
              <w:t>оля жителей города Неви</w:t>
            </w:r>
            <w:r w:rsidRPr="008B7945">
              <w:rPr>
                <w:rFonts w:ascii="Times New Roman" w:hAnsi="Times New Roman" w:cs="Times New Roman"/>
                <w:sz w:val="16"/>
                <w:szCs w:val="16"/>
              </w:rPr>
              <w:t>н</w:t>
            </w:r>
            <w:r w:rsidRPr="008B7945">
              <w:rPr>
                <w:rFonts w:ascii="Times New Roman" w:hAnsi="Times New Roman" w:cs="Times New Roman"/>
                <w:sz w:val="16"/>
                <w:szCs w:val="16"/>
              </w:rPr>
              <w:t xml:space="preserve">номысска из </w:t>
            </w:r>
            <w:proofErr w:type="gramStart"/>
            <w:r w:rsidRPr="008B7945">
              <w:rPr>
                <w:rFonts w:ascii="Times New Roman" w:hAnsi="Times New Roman" w:cs="Times New Roman"/>
                <w:sz w:val="16"/>
                <w:szCs w:val="16"/>
              </w:rPr>
              <w:t>числа</w:t>
            </w:r>
            <w:proofErr w:type="gramEnd"/>
            <w:r w:rsidRPr="008B7945">
              <w:rPr>
                <w:rFonts w:ascii="Times New Roman" w:hAnsi="Times New Roman" w:cs="Times New Roman"/>
                <w:sz w:val="16"/>
                <w:szCs w:val="16"/>
              </w:rPr>
              <w:t xml:space="preserve"> опроше</w:t>
            </w:r>
            <w:r w:rsidRPr="008B7945">
              <w:rPr>
                <w:rFonts w:ascii="Times New Roman" w:hAnsi="Times New Roman" w:cs="Times New Roman"/>
                <w:sz w:val="16"/>
                <w:szCs w:val="16"/>
              </w:rPr>
              <w:t>н</w:t>
            </w:r>
            <w:r w:rsidRPr="008B7945">
              <w:rPr>
                <w:rFonts w:ascii="Times New Roman" w:hAnsi="Times New Roman" w:cs="Times New Roman"/>
                <w:sz w:val="16"/>
                <w:szCs w:val="16"/>
              </w:rPr>
              <w:t>ных, удовлетворенных пре</w:t>
            </w:r>
            <w:r w:rsidRPr="008B7945">
              <w:rPr>
                <w:rFonts w:ascii="Times New Roman" w:hAnsi="Times New Roman" w:cs="Times New Roman"/>
                <w:sz w:val="16"/>
                <w:szCs w:val="16"/>
              </w:rPr>
              <w:t>д</w:t>
            </w:r>
            <w:r w:rsidRPr="008B7945">
              <w:rPr>
                <w:rFonts w:ascii="Times New Roman" w:hAnsi="Times New Roman" w:cs="Times New Roman"/>
                <w:sz w:val="16"/>
                <w:szCs w:val="16"/>
              </w:rPr>
              <w:t>принятыми мера</w:t>
            </w:r>
            <w:r w:rsidR="00E71049">
              <w:rPr>
                <w:rFonts w:ascii="Times New Roman" w:hAnsi="Times New Roman" w:cs="Times New Roman"/>
                <w:sz w:val="16"/>
                <w:szCs w:val="16"/>
              </w:rPr>
              <w:t>ми по пред</w:t>
            </w:r>
            <w:r w:rsidR="00E71049">
              <w:rPr>
                <w:rFonts w:ascii="Times New Roman" w:hAnsi="Times New Roman" w:cs="Times New Roman"/>
                <w:sz w:val="16"/>
                <w:szCs w:val="16"/>
              </w:rPr>
              <w:t>у</w:t>
            </w:r>
            <w:r w:rsidR="00E71049">
              <w:rPr>
                <w:rFonts w:ascii="Times New Roman" w:hAnsi="Times New Roman" w:cs="Times New Roman"/>
                <w:sz w:val="16"/>
                <w:szCs w:val="16"/>
              </w:rPr>
              <w:t>преждению коррупции</w:t>
            </w:r>
          </w:p>
        </w:tc>
        <w:tc>
          <w:tcPr>
            <w:tcW w:w="90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r w:rsidRPr="008B7945">
              <w:rPr>
                <w:rFonts w:ascii="Times New Roman" w:hAnsi="Times New Roman" w:cs="Times New Roman"/>
                <w:sz w:val="16"/>
                <w:szCs w:val="16"/>
              </w:rPr>
              <w:t>%</w:t>
            </w:r>
          </w:p>
        </w:tc>
        <w:tc>
          <w:tcPr>
            <w:tcW w:w="1204" w:type="dxa"/>
            <w:vAlign w:val="center"/>
          </w:tcPr>
          <w:p w:rsidR="00B54F91" w:rsidRPr="008B7945" w:rsidRDefault="00310B69"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58</w:t>
            </w:r>
            <w:r w:rsidR="0043278E">
              <w:rPr>
                <w:rFonts w:ascii="Times New Roman" w:hAnsi="Times New Roman" w:cs="Times New Roman"/>
                <w:sz w:val="16"/>
                <w:szCs w:val="16"/>
              </w:rPr>
              <w:t>,00</w:t>
            </w:r>
          </w:p>
        </w:tc>
        <w:tc>
          <w:tcPr>
            <w:tcW w:w="1245" w:type="dxa"/>
            <w:vAlign w:val="center"/>
          </w:tcPr>
          <w:p w:rsidR="00B54F91" w:rsidRPr="008B7945" w:rsidRDefault="00310B69"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56</w:t>
            </w:r>
            <w:r w:rsidR="0043278E">
              <w:rPr>
                <w:rFonts w:ascii="Times New Roman" w:hAnsi="Times New Roman" w:cs="Times New Roman"/>
                <w:sz w:val="16"/>
                <w:szCs w:val="16"/>
              </w:rPr>
              <w:t>,00</w:t>
            </w:r>
          </w:p>
        </w:tc>
        <w:tc>
          <w:tcPr>
            <w:tcW w:w="971" w:type="dxa"/>
            <w:shd w:val="clear" w:color="auto" w:fill="auto"/>
            <w:vAlign w:val="center"/>
          </w:tcPr>
          <w:p w:rsidR="00B54F91" w:rsidRPr="008B7945" w:rsidRDefault="00432A55" w:rsidP="00566CC7">
            <w:pPr>
              <w:pStyle w:val="ConsPlusNonformat"/>
              <w:widowControl/>
              <w:jc w:val="center"/>
              <w:rPr>
                <w:rFonts w:ascii="Times New Roman" w:hAnsi="Times New Roman" w:cs="Times New Roman"/>
                <w:sz w:val="16"/>
                <w:szCs w:val="16"/>
              </w:rPr>
            </w:pPr>
            <w:r w:rsidRPr="00432A55">
              <w:rPr>
                <w:rFonts w:ascii="Times New Roman" w:hAnsi="Times New Roman" w:cs="Times New Roman"/>
                <w:sz w:val="16"/>
                <w:szCs w:val="16"/>
              </w:rPr>
              <w:t>85,2</w:t>
            </w:r>
          </w:p>
        </w:tc>
        <w:tc>
          <w:tcPr>
            <w:tcW w:w="2193" w:type="dxa"/>
            <w:shd w:val="clear" w:color="auto" w:fill="auto"/>
            <w:vAlign w:val="center"/>
          </w:tcPr>
          <w:p w:rsidR="00B54F91" w:rsidRPr="008B7945" w:rsidRDefault="00B54F91" w:rsidP="00566CC7">
            <w:pPr>
              <w:pStyle w:val="ConsPlusNonformat"/>
              <w:widowControl/>
              <w:jc w:val="both"/>
              <w:rPr>
                <w:rFonts w:ascii="Times New Roman" w:hAnsi="Times New Roman" w:cs="Times New Roman"/>
                <w:sz w:val="16"/>
                <w:szCs w:val="16"/>
              </w:rPr>
            </w:pPr>
          </w:p>
        </w:tc>
      </w:tr>
      <w:tr w:rsidR="00B54F91" w:rsidRPr="00FD0538" w:rsidTr="00566CC7">
        <w:tc>
          <w:tcPr>
            <w:tcW w:w="75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p>
        </w:tc>
        <w:tc>
          <w:tcPr>
            <w:tcW w:w="8807" w:type="dxa"/>
            <w:gridSpan w:val="6"/>
            <w:vAlign w:val="center"/>
          </w:tcPr>
          <w:p w:rsidR="00B54F91" w:rsidRPr="008B7945" w:rsidRDefault="00A52E94" w:rsidP="00566CC7">
            <w:pPr>
              <w:pStyle w:val="ConsPlusNormal"/>
              <w:jc w:val="center"/>
              <w:rPr>
                <w:rFonts w:ascii="Times New Roman" w:hAnsi="Times New Roman" w:cs="Times New Roman"/>
                <w:sz w:val="16"/>
                <w:szCs w:val="16"/>
              </w:rPr>
            </w:pPr>
            <w:hyperlink w:anchor="P889" w:history="1">
              <w:r w:rsidR="00B54F91" w:rsidRPr="008B7945">
                <w:rPr>
                  <w:rFonts w:ascii="Times New Roman" w:hAnsi="Times New Roman" w:cs="Times New Roman"/>
                  <w:sz w:val="16"/>
                  <w:szCs w:val="16"/>
                </w:rPr>
                <w:t>Подпрограмма 2</w:t>
              </w:r>
            </w:hyperlink>
            <w:r w:rsidR="00B54F91">
              <w:rPr>
                <w:rFonts w:ascii="Times New Roman" w:hAnsi="Times New Roman" w:cs="Times New Roman"/>
                <w:sz w:val="16"/>
                <w:szCs w:val="16"/>
              </w:rPr>
              <w:t>: «</w:t>
            </w:r>
            <w:r w:rsidR="00B54F91" w:rsidRPr="008B7945">
              <w:rPr>
                <w:rFonts w:ascii="Times New Roman" w:hAnsi="Times New Roman" w:cs="Times New Roman"/>
                <w:sz w:val="16"/>
                <w:szCs w:val="16"/>
              </w:rPr>
              <w:t>Противодействие коррупции в администрации города Невинно</w:t>
            </w:r>
            <w:r w:rsidR="00B54F91">
              <w:rPr>
                <w:rFonts w:ascii="Times New Roman" w:hAnsi="Times New Roman" w:cs="Times New Roman"/>
                <w:sz w:val="16"/>
                <w:szCs w:val="16"/>
              </w:rPr>
              <w:t>мысска и ее органах»</w:t>
            </w:r>
          </w:p>
        </w:tc>
      </w:tr>
      <w:tr w:rsidR="00B54F91" w:rsidRPr="00FD0538" w:rsidTr="00566CC7">
        <w:tc>
          <w:tcPr>
            <w:tcW w:w="750" w:type="dxa"/>
            <w:vAlign w:val="center"/>
          </w:tcPr>
          <w:p w:rsidR="00B54F91" w:rsidRPr="008B7945" w:rsidRDefault="00B54F91" w:rsidP="00566CC7">
            <w:pPr>
              <w:pStyle w:val="ConsPlusNonformat"/>
              <w:widowControl/>
              <w:jc w:val="center"/>
              <w:rPr>
                <w:rFonts w:ascii="Times New Roman" w:hAnsi="Times New Roman" w:cs="Times New Roman"/>
                <w:sz w:val="16"/>
                <w:szCs w:val="16"/>
              </w:rPr>
            </w:pPr>
          </w:p>
        </w:tc>
        <w:tc>
          <w:tcPr>
            <w:tcW w:w="8807" w:type="dxa"/>
            <w:gridSpan w:val="6"/>
            <w:vAlign w:val="center"/>
          </w:tcPr>
          <w:p w:rsidR="00B54F91" w:rsidRPr="008B7945" w:rsidRDefault="00B54F91" w:rsidP="00566CC7">
            <w:pPr>
              <w:pStyle w:val="ConsPlusNormal"/>
              <w:jc w:val="center"/>
              <w:rPr>
                <w:rFonts w:ascii="Times New Roman" w:hAnsi="Times New Roman" w:cs="Times New Roman"/>
                <w:sz w:val="16"/>
                <w:szCs w:val="16"/>
              </w:rPr>
            </w:pPr>
            <w:r w:rsidRPr="008B7945">
              <w:rPr>
                <w:rFonts w:ascii="Times New Roman" w:hAnsi="Times New Roman" w:cs="Times New Roman"/>
                <w:sz w:val="16"/>
                <w:szCs w:val="16"/>
              </w:rPr>
              <w:t xml:space="preserve">Задача 1 подпрограммы 2: повышение </w:t>
            </w:r>
            <w:proofErr w:type="gramStart"/>
            <w:r w:rsidRPr="008B7945">
              <w:rPr>
                <w:rFonts w:ascii="Times New Roman" w:hAnsi="Times New Roman" w:cs="Times New Roman"/>
                <w:sz w:val="16"/>
                <w:szCs w:val="16"/>
              </w:rPr>
              <w:t>уровня антикоррупционной компетентности муниципальных служащих администрации города Невинномысска</w:t>
            </w:r>
            <w:proofErr w:type="gramEnd"/>
            <w:r w:rsidRPr="008B7945">
              <w:rPr>
                <w:rFonts w:ascii="Times New Roman" w:hAnsi="Times New Roman" w:cs="Times New Roman"/>
                <w:sz w:val="16"/>
                <w:szCs w:val="16"/>
              </w:rPr>
              <w:t xml:space="preserve"> и ее органов, а также представителей институтов гражданского общества</w:t>
            </w:r>
          </w:p>
        </w:tc>
      </w:tr>
      <w:tr w:rsidR="0043278E" w:rsidRPr="00FD0538" w:rsidTr="0043278E">
        <w:tc>
          <w:tcPr>
            <w:tcW w:w="750" w:type="dxa"/>
            <w:vAlign w:val="center"/>
          </w:tcPr>
          <w:p w:rsidR="0043278E" w:rsidRPr="008B7945" w:rsidRDefault="0043278E"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w:t>
            </w:r>
            <w:r w:rsidRPr="008B7945">
              <w:rPr>
                <w:rFonts w:ascii="Times New Roman" w:hAnsi="Times New Roman" w:cs="Times New Roman"/>
                <w:sz w:val="16"/>
                <w:szCs w:val="16"/>
              </w:rPr>
              <w:t>.</w:t>
            </w:r>
          </w:p>
        </w:tc>
        <w:tc>
          <w:tcPr>
            <w:tcW w:w="2294" w:type="dxa"/>
          </w:tcPr>
          <w:p w:rsidR="0043278E" w:rsidRPr="00BE501B" w:rsidRDefault="0043278E" w:rsidP="00E45EC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Ч</w:t>
            </w:r>
            <w:r w:rsidRPr="00BE501B">
              <w:rPr>
                <w:rFonts w:ascii="Times New Roman" w:hAnsi="Times New Roman" w:cs="Times New Roman"/>
                <w:sz w:val="16"/>
                <w:szCs w:val="16"/>
              </w:rPr>
              <w:t>исленность муниципальных служащих, обеспеченных информационными матери</w:t>
            </w:r>
            <w:r w:rsidRPr="00BE501B">
              <w:rPr>
                <w:rFonts w:ascii="Times New Roman" w:hAnsi="Times New Roman" w:cs="Times New Roman"/>
                <w:sz w:val="16"/>
                <w:szCs w:val="16"/>
              </w:rPr>
              <w:t>а</w:t>
            </w:r>
            <w:r w:rsidRPr="00BE501B">
              <w:rPr>
                <w:rFonts w:ascii="Times New Roman" w:hAnsi="Times New Roman" w:cs="Times New Roman"/>
                <w:sz w:val="16"/>
                <w:szCs w:val="16"/>
              </w:rPr>
              <w:t>лами в сфере противоде</w:t>
            </w:r>
            <w:r w:rsidRPr="00BE501B">
              <w:rPr>
                <w:rFonts w:ascii="Times New Roman" w:hAnsi="Times New Roman" w:cs="Times New Roman"/>
                <w:sz w:val="16"/>
                <w:szCs w:val="16"/>
              </w:rPr>
              <w:t>й</w:t>
            </w:r>
            <w:r>
              <w:rPr>
                <w:rFonts w:ascii="Times New Roman" w:hAnsi="Times New Roman" w:cs="Times New Roman"/>
                <w:sz w:val="16"/>
                <w:szCs w:val="16"/>
              </w:rPr>
              <w:t>ствия коррупции</w:t>
            </w:r>
          </w:p>
        </w:tc>
        <w:tc>
          <w:tcPr>
            <w:tcW w:w="900" w:type="dxa"/>
            <w:vAlign w:val="center"/>
          </w:tcPr>
          <w:p w:rsidR="0043278E" w:rsidRPr="00BE501B" w:rsidRDefault="0043278E" w:rsidP="00E45EC6">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ч</w:t>
            </w:r>
            <w:r w:rsidRPr="00BE501B">
              <w:rPr>
                <w:rFonts w:ascii="Times New Roman" w:hAnsi="Times New Roman" w:cs="Times New Roman"/>
                <w:sz w:val="16"/>
                <w:szCs w:val="16"/>
              </w:rPr>
              <w:t>еловек</w:t>
            </w:r>
          </w:p>
        </w:tc>
        <w:tc>
          <w:tcPr>
            <w:tcW w:w="1204" w:type="dxa"/>
            <w:shd w:val="clear" w:color="auto" w:fill="auto"/>
            <w:vAlign w:val="center"/>
          </w:tcPr>
          <w:p w:rsidR="0043278E" w:rsidRPr="008B7945" w:rsidRDefault="0043278E" w:rsidP="00E73B79">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240</w:t>
            </w:r>
          </w:p>
        </w:tc>
        <w:tc>
          <w:tcPr>
            <w:tcW w:w="1245" w:type="dxa"/>
            <w:vAlign w:val="center"/>
          </w:tcPr>
          <w:p w:rsidR="0043278E" w:rsidRPr="008B7945" w:rsidRDefault="0043278E"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24</w:t>
            </w:r>
            <w:r w:rsidR="00281DC2">
              <w:rPr>
                <w:rFonts w:ascii="Times New Roman" w:hAnsi="Times New Roman" w:cs="Times New Roman"/>
                <w:sz w:val="16"/>
                <w:szCs w:val="16"/>
              </w:rPr>
              <w:t>1</w:t>
            </w:r>
          </w:p>
        </w:tc>
        <w:tc>
          <w:tcPr>
            <w:tcW w:w="971" w:type="dxa"/>
            <w:shd w:val="clear" w:color="auto" w:fill="auto"/>
            <w:vAlign w:val="center"/>
          </w:tcPr>
          <w:p w:rsidR="0043278E" w:rsidRPr="008B7945" w:rsidRDefault="00342677"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241</w:t>
            </w:r>
          </w:p>
        </w:tc>
        <w:tc>
          <w:tcPr>
            <w:tcW w:w="2193" w:type="dxa"/>
            <w:shd w:val="clear" w:color="auto" w:fill="auto"/>
            <w:vAlign w:val="center"/>
          </w:tcPr>
          <w:p w:rsidR="0043278E" w:rsidRPr="008B7945" w:rsidRDefault="0043278E" w:rsidP="00566CC7">
            <w:pPr>
              <w:pStyle w:val="ConsPlusNonformat"/>
              <w:widowControl/>
              <w:jc w:val="both"/>
              <w:rPr>
                <w:rFonts w:ascii="Times New Roman" w:hAnsi="Times New Roman" w:cs="Times New Roman"/>
                <w:sz w:val="16"/>
                <w:szCs w:val="16"/>
              </w:rPr>
            </w:pPr>
          </w:p>
        </w:tc>
      </w:tr>
      <w:tr w:rsidR="0043278E" w:rsidRPr="00FD0538" w:rsidTr="00E45EC6">
        <w:tc>
          <w:tcPr>
            <w:tcW w:w="750" w:type="dxa"/>
            <w:vAlign w:val="center"/>
          </w:tcPr>
          <w:p w:rsidR="0043278E" w:rsidRPr="008B7945" w:rsidRDefault="0043278E"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2.</w:t>
            </w:r>
          </w:p>
        </w:tc>
        <w:tc>
          <w:tcPr>
            <w:tcW w:w="2294" w:type="dxa"/>
          </w:tcPr>
          <w:p w:rsidR="0043278E" w:rsidRPr="00BE501B" w:rsidRDefault="0043278E" w:rsidP="00E45EC6">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Ч</w:t>
            </w:r>
            <w:r w:rsidRPr="00BE501B">
              <w:rPr>
                <w:rFonts w:ascii="Times New Roman" w:hAnsi="Times New Roman" w:cs="Times New Roman"/>
                <w:sz w:val="16"/>
                <w:szCs w:val="16"/>
              </w:rPr>
              <w:t>исленность</w:t>
            </w:r>
            <w:r>
              <w:rPr>
                <w:rFonts w:ascii="Times New Roman" w:hAnsi="Times New Roman" w:cs="Times New Roman"/>
                <w:sz w:val="16"/>
                <w:szCs w:val="16"/>
              </w:rPr>
              <w:t xml:space="preserve"> муниципальных </w:t>
            </w:r>
            <w:r>
              <w:rPr>
                <w:rFonts w:ascii="Times New Roman" w:hAnsi="Times New Roman" w:cs="Times New Roman"/>
                <w:sz w:val="16"/>
                <w:szCs w:val="16"/>
              </w:rPr>
              <w:lastRenderedPageBreak/>
              <w:t>служащих и</w:t>
            </w:r>
            <w:r w:rsidRPr="00BE501B">
              <w:rPr>
                <w:rFonts w:ascii="Times New Roman" w:hAnsi="Times New Roman" w:cs="Times New Roman"/>
                <w:sz w:val="16"/>
                <w:szCs w:val="16"/>
              </w:rPr>
              <w:t xml:space="preserve"> представителей институтов гражданского общества, принявших участие в мероприятиях по профила</w:t>
            </w:r>
            <w:r w:rsidRPr="00BE501B">
              <w:rPr>
                <w:rFonts w:ascii="Times New Roman" w:hAnsi="Times New Roman" w:cs="Times New Roman"/>
                <w:sz w:val="16"/>
                <w:szCs w:val="16"/>
              </w:rPr>
              <w:t>к</w:t>
            </w:r>
            <w:r w:rsidRPr="00BE501B">
              <w:rPr>
                <w:rFonts w:ascii="Times New Roman" w:hAnsi="Times New Roman" w:cs="Times New Roman"/>
                <w:sz w:val="16"/>
                <w:szCs w:val="16"/>
              </w:rPr>
              <w:t>тике коррупционных прав</w:t>
            </w:r>
            <w:r w:rsidRPr="00BE501B">
              <w:rPr>
                <w:rFonts w:ascii="Times New Roman" w:hAnsi="Times New Roman" w:cs="Times New Roman"/>
                <w:sz w:val="16"/>
                <w:szCs w:val="16"/>
              </w:rPr>
              <w:t>о</w:t>
            </w:r>
            <w:r>
              <w:rPr>
                <w:rFonts w:ascii="Times New Roman" w:hAnsi="Times New Roman" w:cs="Times New Roman"/>
                <w:sz w:val="16"/>
                <w:szCs w:val="16"/>
              </w:rPr>
              <w:t>нарушений</w:t>
            </w:r>
          </w:p>
        </w:tc>
        <w:tc>
          <w:tcPr>
            <w:tcW w:w="900" w:type="dxa"/>
            <w:vAlign w:val="center"/>
          </w:tcPr>
          <w:p w:rsidR="0043278E" w:rsidRPr="00BE501B" w:rsidRDefault="0043278E" w:rsidP="00E45EC6">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lastRenderedPageBreak/>
              <w:t>ч</w:t>
            </w:r>
            <w:r w:rsidRPr="00BE501B">
              <w:rPr>
                <w:rFonts w:ascii="Times New Roman" w:hAnsi="Times New Roman" w:cs="Times New Roman"/>
                <w:sz w:val="16"/>
                <w:szCs w:val="16"/>
              </w:rPr>
              <w:t>еловек</w:t>
            </w:r>
          </w:p>
        </w:tc>
        <w:tc>
          <w:tcPr>
            <w:tcW w:w="1204" w:type="dxa"/>
            <w:shd w:val="clear" w:color="auto" w:fill="auto"/>
            <w:vAlign w:val="center"/>
          </w:tcPr>
          <w:p w:rsidR="0043278E" w:rsidRDefault="0043278E" w:rsidP="00E73B79">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64</w:t>
            </w:r>
          </w:p>
        </w:tc>
        <w:tc>
          <w:tcPr>
            <w:tcW w:w="1245" w:type="dxa"/>
            <w:vAlign w:val="center"/>
          </w:tcPr>
          <w:p w:rsidR="0043278E" w:rsidRDefault="0043278E"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4</w:t>
            </w:r>
            <w:r w:rsidR="00281DC2">
              <w:rPr>
                <w:rFonts w:ascii="Times New Roman" w:hAnsi="Times New Roman" w:cs="Times New Roman"/>
                <w:sz w:val="16"/>
                <w:szCs w:val="16"/>
              </w:rPr>
              <w:t>8</w:t>
            </w:r>
          </w:p>
        </w:tc>
        <w:tc>
          <w:tcPr>
            <w:tcW w:w="971" w:type="dxa"/>
            <w:shd w:val="clear" w:color="auto" w:fill="auto"/>
            <w:vAlign w:val="center"/>
          </w:tcPr>
          <w:p w:rsidR="0043278E" w:rsidRDefault="00904789" w:rsidP="00566CC7">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1772</w:t>
            </w:r>
          </w:p>
        </w:tc>
        <w:tc>
          <w:tcPr>
            <w:tcW w:w="2193" w:type="dxa"/>
            <w:shd w:val="clear" w:color="auto" w:fill="auto"/>
            <w:vAlign w:val="center"/>
          </w:tcPr>
          <w:p w:rsidR="0043278E" w:rsidRPr="008B7945" w:rsidRDefault="0043278E" w:rsidP="00566CC7">
            <w:pPr>
              <w:pStyle w:val="ConsPlusNonformat"/>
              <w:widowControl/>
              <w:jc w:val="both"/>
              <w:rPr>
                <w:rFonts w:ascii="Times New Roman" w:hAnsi="Times New Roman" w:cs="Times New Roman"/>
                <w:sz w:val="16"/>
                <w:szCs w:val="16"/>
              </w:rPr>
            </w:pPr>
          </w:p>
        </w:tc>
      </w:tr>
    </w:tbl>
    <w:p w:rsidR="004201A5" w:rsidRDefault="004201A5" w:rsidP="00B54F91">
      <w:pPr>
        <w:spacing w:after="0" w:line="240" w:lineRule="auto"/>
        <w:ind w:firstLine="720"/>
        <w:jc w:val="both"/>
        <w:rPr>
          <w:rFonts w:ascii="Times New Roman" w:hAnsi="Times New Roman"/>
          <w:sz w:val="28"/>
          <w:szCs w:val="28"/>
        </w:rPr>
      </w:pPr>
    </w:p>
    <w:p w:rsidR="004201A5" w:rsidRDefault="004201A5" w:rsidP="004201A5">
      <w:pPr>
        <w:spacing w:after="0" w:line="240" w:lineRule="auto"/>
        <w:ind w:firstLine="709"/>
        <w:jc w:val="both"/>
        <w:rPr>
          <w:rFonts w:ascii="Times New Roman" w:hAnsi="Times New Roman"/>
          <w:sz w:val="28"/>
          <w:szCs w:val="28"/>
        </w:rPr>
      </w:pPr>
      <w:r w:rsidRPr="00B516E1">
        <w:rPr>
          <w:rFonts w:ascii="Times New Roman" w:hAnsi="Times New Roman"/>
          <w:sz w:val="28"/>
          <w:szCs w:val="28"/>
        </w:rPr>
        <w:t>4. Сведения о ходе реализации подпрограмм программы.</w:t>
      </w:r>
    </w:p>
    <w:p w:rsidR="004201A5" w:rsidRDefault="004201A5" w:rsidP="00B54F91">
      <w:pPr>
        <w:spacing w:after="0" w:line="240" w:lineRule="auto"/>
        <w:ind w:firstLine="720"/>
        <w:jc w:val="both"/>
        <w:rPr>
          <w:rFonts w:ascii="Times New Roman" w:hAnsi="Times New Roman"/>
          <w:sz w:val="28"/>
          <w:szCs w:val="28"/>
        </w:rPr>
      </w:pPr>
    </w:p>
    <w:p w:rsidR="00A14C7B" w:rsidRPr="003A4FC9" w:rsidRDefault="00A14C7B" w:rsidP="00A14C7B">
      <w:pPr>
        <w:suppressAutoHyphens/>
        <w:spacing w:after="0" w:line="240" w:lineRule="auto"/>
        <w:ind w:firstLine="720"/>
        <w:jc w:val="center"/>
        <w:rPr>
          <w:rFonts w:ascii="Times New Roman" w:hAnsi="Times New Roman"/>
          <w:sz w:val="28"/>
          <w:szCs w:val="28"/>
        </w:rPr>
      </w:pPr>
      <w:r w:rsidRPr="003A4FC9">
        <w:rPr>
          <w:rFonts w:ascii="Times New Roman" w:hAnsi="Times New Roman"/>
          <w:sz w:val="28"/>
          <w:szCs w:val="28"/>
        </w:rPr>
        <w:t>Подпрограмма 1</w:t>
      </w:r>
    </w:p>
    <w:p w:rsidR="00A14C7B" w:rsidRPr="00CC4A3B" w:rsidRDefault="00A14C7B" w:rsidP="00A14C7B">
      <w:pPr>
        <w:suppressAutoHyphens/>
        <w:spacing w:after="0" w:line="240" w:lineRule="auto"/>
        <w:ind w:firstLine="720"/>
        <w:jc w:val="center"/>
        <w:rPr>
          <w:rFonts w:ascii="Times New Roman" w:hAnsi="Times New Roman"/>
          <w:sz w:val="28"/>
          <w:szCs w:val="28"/>
        </w:rPr>
      </w:pPr>
      <w:r w:rsidRPr="003A4FC9">
        <w:rPr>
          <w:rFonts w:ascii="Times New Roman" w:hAnsi="Times New Roman"/>
          <w:sz w:val="28"/>
          <w:szCs w:val="28"/>
        </w:rPr>
        <w:t>«Развитие муниципальной службы в администрации города Невинномысска и ее органах»</w:t>
      </w:r>
    </w:p>
    <w:p w:rsidR="00A14C7B" w:rsidRPr="00CC4A3B" w:rsidRDefault="00A14C7B" w:rsidP="00A14C7B">
      <w:pPr>
        <w:suppressAutoHyphens/>
        <w:spacing w:after="0" w:line="240" w:lineRule="auto"/>
        <w:ind w:firstLine="720"/>
        <w:jc w:val="center"/>
        <w:rPr>
          <w:rFonts w:ascii="Times New Roman" w:hAnsi="Times New Roman"/>
          <w:sz w:val="28"/>
          <w:szCs w:val="28"/>
        </w:rPr>
      </w:pPr>
    </w:p>
    <w:p w:rsidR="00A14C7B" w:rsidRDefault="00A14C7B"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9A1D0D">
        <w:rPr>
          <w:rFonts w:ascii="Times New Roman" w:hAnsi="Times New Roman"/>
          <w:sz w:val="28"/>
          <w:szCs w:val="28"/>
        </w:rPr>
        <w:t>феврал</w:t>
      </w:r>
      <w:r>
        <w:rPr>
          <w:rFonts w:ascii="Times New Roman" w:hAnsi="Times New Roman"/>
          <w:sz w:val="28"/>
          <w:szCs w:val="28"/>
        </w:rPr>
        <w:t>е</w:t>
      </w:r>
      <w:r w:rsidRPr="009A1D0D">
        <w:rPr>
          <w:rFonts w:ascii="Times New Roman" w:hAnsi="Times New Roman"/>
          <w:sz w:val="28"/>
          <w:szCs w:val="28"/>
        </w:rPr>
        <w:t xml:space="preserve"> 202</w:t>
      </w:r>
      <w:r>
        <w:rPr>
          <w:rFonts w:ascii="Times New Roman" w:hAnsi="Times New Roman"/>
          <w:sz w:val="28"/>
          <w:szCs w:val="28"/>
        </w:rPr>
        <w:t xml:space="preserve">2 </w:t>
      </w:r>
      <w:r w:rsidRPr="009A1D0D">
        <w:rPr>
          <w:rFonts w:ascii="Times New Roman" w:hAnsi="Times New Roman"/>
          <w:sz w:val="28"/>
          <w:szCs w:val="28"/>
        </w:rPr>
        <w:t>года отделом кадров и наград администрации города Невинномысска с муниципальными служащими администрации</w:t>
      </w:r>
      <w:r w:rsidRPr="00953439">
        <w:rPr>
          <w:rFonts w:ascii="Times New Roman" w:hAnsi="Times New Roman"/>
          <w:sz w:val="28"/>
          <w:szCs w:val="28"/>
        </w:rPr>
        <w:t xml:space="preserve"> города Невинномысска проведен семинар на тем</w:t>
      </w:r>
      <w:r>
        <w:rPr>
          <w:rFonts w:ascii="Times New Roman" w:hAnsi="Times New Roman"/>
          <w:sz w:val="28"/>
          <w:szCs w:val="28"/>
        </w:rPr>
        <w:t>у</w:t>
      </w:r>
      <w:r w:rsidRPr="00953439">
        <w:rPr>
          <w:rFonts w:ascii="Times New Roman" w:hAnsi="Times New Roman"/>
          <w:sz w:val="28"/>
          <w:szCs w:val="28"/>
        </w:rPr>
        <w:t xml:space="preserve"> «О порядке представления сведений о доходах, расходах, об имуществе и обязательствах имущественного характера. Об использовании специального программного обеспечения «Справки БК». Кроме </w:t>
      </w:r>
      <w:r>
        <w:rPr>
          <w:rFonts w:ascii="Times New Roman" w:hAnsi="Times New Roman"/>
          <w:sz w:val="28"/>
          <w:szCs w:val="28"/>
        </w:rPr>
        <w:t>э</w:t>
      </w:r>
      <w:r w:rsidRPr="00953439">
        <w:rPr>
          <w:rFonts w:ascii="Times New Roman" w:hAnsi="Times New Roman"/>
          <w:sz w:val="28"/>
          <w:szCs w:val="28"/>
        </w:rPr>
        <w:t>того,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w:t>
      </w:r>
      <w:r>
        <w:rPr>
          <w:rFonts w:ascii="Times New Roman" w:hAnsi="Times New Roman"/>
          <w:sz w:val="28"/>
          <w:szCs w:val="28"/>
        </w:rPr>
        <w:t>ы:</w:t>
      </w:r>
      <w:r w:rsidRPr="00953439">
        <w:rPr>
          <w:rFonts w:ascii="Times New Roman" w:hAnsi="Times New Roman"/>
          <w:sz w:val="28"/>
          <w:szCs w:val="28"/>
        </w:rPr>
        <w:t xml:space="preserve"> «О порядке представления сведений о доходах, расходах, об имуществе и обязательствах имущественного характера», «О порядке представления муниципальными служащими сведений о размещении информации в информационно-телекоммуникационной сети «Интернет». </w:t>
      </w:r>
    </w:p>
    <w:p w:rsidR="00A14C7B" w:rsidRDefault="00A14C7B" w:rsidP="00A14C7B">
      <w:pPr>
        <w:suppressAutoHyphens/>
        <w:spacing w:after="0" w:line="240" w:lineRule="auto"/>
        <w:ind w:firstLine="709"/>
        <w:jc w:val="both"/>
        <w:rPr>
          <w:rFonts w:ascii="Times New Roman" w:hAnsi="Times New Roman"/>
          <w:sz w:val="28"/>
          <w:szCs w:val="28"/>
        </w:rPr>
      </w:pPr>
      <w:r w:rsidRPr="00953439">
        <w:rPr>
          <w:rFonts w:ascii="Times New Roman" w:hAnsi="Times New Roman"/>
          <w:sz w:val="28"/>
          <w:szCs w:val="28"/>
        </w:rPr>
        <w:t>Всего в семинар</w:t>
      </w:r>
      <w:r>
        <w:rPr>
          <w:rFonts w:ascii="Times New Roman" w:hAnsi="Times New Roman"/>
          <w:sz w:val="28"/>
          <w:szCs w:val="28"/>
        </w:rPr>
        <w:t>е</w:t>
      </w:r>
      <w:r w:rsidRPr="00953439">
        <w:rPr>
          <w:rFonts w:ascii="Times New Roman" w:hAnsi="Times New Roman"/>
          <w:sz w:val="28"/>
          <w:szCs w:val="28"/>
        </w:rPr>
        <w:t xml:space="preserve"> принял</w:t>
      </w:r>
      <w:r>
        <w:rPr>
          <w:rFonts w:ascii="Times New Roman" w:hAnsi="Times New Roman"/>
          <w:sz w:val="28"/>
          <w:szCs w:val="28"/>
        </w:rPr>
        <w:t>о</w:t>
      </w:r>
      <w:r w:rsidRPr="00953439">
        <w:rPr>
          <w:rFonts w:ascii="Times New Roman" w:hAnsi="Times New Roman"/>
          <w:sz w:val="28"/>
          <w:szCs w:val="28"/>
        </w:rPr>
        <w:t xml:space="preserve"> участие </w:t>
      </w:r>
      <w:r>
        <w:rPr>
          <w:rFonts w:ascii="Times New Roman" w:hAnsi="Times New Roman"/>
          <w:sz w:val="28"/>
          <w:szCs w:val="28"/>
        </w:rPr>
        <w:t>44</w:t>
      </w:r>
      <w:r w:rsidRPr="00953439">
        <w:rPr>
          <w:rFonts w:ascii="Times New Roman" w:hAnsi="Times New Roman"/>
          <w:sz w:val="28"/>
          <w:szCs w:val="28"/>
        </w:rPr>
        <w:t xml:space="preserve"> муниципальных служащих.</w:t>
      </w:r>
    </w:p>
    <w:p w:rsidR="00A14C7B" w:rsidRDefault="00A14C7B"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1 квартале 2022 г. (с 07.02.2022 по 25.02.2022) 1 муниципальный служащий прошел повышение квалификации в Федеральном государственном бюджетном образовательном учреждении высшего образования «Ставропольский государственный аграрный университет» по дополнительной профессиональной программе «Управление государственными и муниципальными закупками».</w:t>
      </w:r>
    </w:p>
    <w:p w:rsidR="00FF43F4" w:rsidRDefault="00EE0E8A"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4 квартале 2022 г. 6 муниципальных служащих (ноябрь- 3 человека, декабрь – 3 человека) прошли повышение квалификации по темам:</w:t>
      </w:r>
    </w:p>
    <w:p w:rsidR="00EE0E8A" w:rsidRDefault="00EE0E8A"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«Управлением государственными и муниципальными закупками»;</w:t>
      </w:r>
    </w:p>
    <w:p w:rsidR="00EE0E8A" w:rsidRDefault="00EE0E8A"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E547C0">
        <w:rPr>
          <w:rFonts w:ascii="Times New Roman" w:hAnsi="Times New Roman"/>
          <w:sz w:val="28"/>
          <w:szCs w:val="28"/>
        </w:rPr>
        <w:t>Управление государственными и муниципальными закупками в контрактной системе</w:t>
      </w:r>
      <w:r>
        <w:rPr>
          <w:rFonts w:ascii="Times New Roman" w:hAnsi="Times New Roman"/>
          <w:sz w:val="28"/>
          <w:szCs w:val="28"/>
        </w:rPr>
        <w:t>»</w:t>
      </w:r>
      <w:r w:rsidR="00E547C0">
        <w:rPr>
          <w:rFonts w:ascii="Times New Roman" w:hAnsi="Times New Roman"/>
          <w:sz w:val="28"/>
          <w:szCs w:val="28"/>
        </w:rPr>
        <w:t>;</w:t>
      </w:r>
    </w:p>
    <w:p w:rsidR="00E547C0" w:rsidRDefault="00E547C0"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«Администрирование оперативной системы Альт».</w:t>
      </w:r>
    </w:p>
    <w:p w:rsidR="00A14C7B" w:rsidRDefault="00A14C7B"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апреле 2022 года проведено совещание </w:t>
      </w:r>
      <w:r w:rsidRPr="003C65A6">
        <w:rPr>
          <w:rFonts w:ascii="Times New Roman" w:hAnsi="Times New Roman"/>
          <w:sz w:val="28"/>
          <w:szCs w:val="28"/>
        </w:rPr>
        <w:t xml:space="preserve">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w:t>
      </w:r>
      <w:proofErr w:type="gramStart"/>
      <w:r w:rsidRPr="003C65A6">
        <w:rPr>
          <w:rFonts w:ascii="Times New Roman" w:hAnsi="Times New Roman"/>
          <w:sz w:val="28"/>
          <w:szCs w:val="28"/>
        </w:rPr>
        <w:t>лица</w:t>
      </w:r>
      <w:proofErr w:type="gramEnd"/>
      <w:r w:rsidR="00342677">
        <w:rPr>
          <w:rFonts w:ascii="Times New Roman" w:hAnsi="Times New Roman"/>
          <w:sz w:val="28"/>
          <w:szCs w:val="28"/>
        </w:rPr>
        <w:t xml:space="preserve"> </w:t>
      </w:r>
      <w:r>
        <w:rPr>
          <w:rFonts w:ascii="Times New Roman" w:hAnsi="Times New Roman"/>
          <w:sz w:val="28"/>
          <w:szCs w:val="28"/>
        </w:rPr>
        <w:t>на котором рассмотрены вопросы:</w:t>
      </w:r>
    </w:p>
    <w:p w:rsidR="00A14C7B" w:rsidRPr="003C65A6" w:rsidRDefault="00A14C7B"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о</w:t>
      </w:r>
      <w:r w:rsidRPr="003C65A6">
        <w:rPr>
          <w:rFonts w:ascii="Times New Roman" w:hAnsi="Times New Roman"/>
          <w:sz w:val="28"/>
          <w:szCs w:val="28"/>
        </w:rPr>
        <w:t xml:space="preserve"> реализаци</w:t>
      </w:r>
      <w:r>
        <w:rPr>
          <w:rFonts w:ascii="Times New Roman" w:hAnsi="Times New Roman"/>
          <w:sz w:val="28"/>
          <w:szCs w:val="28"/>
        </w:rPr>
        <w:t>и</w:t>
      </w:r>
      <w:r w:rsidRPr="003C65A6">
        <w:rPr>
          <w:rFonts w:ascii="Times New Roman" w:hAnsi="Times New Roman"/>
          <w:sz w:val="28"/>
          <w:szCs w:val="28"/>
        </w:rPr>
        <w:t xml:space="preserve"> дополнительных мер по предупреждению совершения руководителями подведомственных организаций уголовно-наказуемых деяний, связанных с начислением себе и своим сотрудникам премий, </w:t>
      </w:r>
      <w:r w:rsidRPr="003C65A6">
        <w:rPr>
          <w:rFonts w:ascii="Times New Roman" w:hAnsi="Times New Roman"/>
          <w:sz w:val="28"/>
          <w:szCs w:val="28"/>
        </w:rPr>
        <w:lastRenderedPageBreak/>
        <w:t xml:space="preserve">незаконным изъятием </w:t>
      </w:r>
      <w:r>
        <w:rPr>
          <w:rFonts w:ascii="Times New Roman" w:hAnsi="Times New Roman"/>
          <w:sz w:val="28"/>
          <w:szCs w:val="28"/>
        </w:rPr>
        <w:t>у</w:t>
      </w:r>
      <w:r w:rsidRPr="003C65A6">
        <w:rPr>
          <w:rFonts w:ascii="Times New Roman" w:hAnsi="Times New Roman"/>
          <w:sz w:val="28"/>
          <w:szCs w:val="28"/>
        </w:rPr>
        <w:t xml:space="preserve"> подчиненных выплат компенсационного и стимулирующего характера.</w:t>
      </w:r>
    </w:p>
    <w:p w:rsidR="00A14C7B" w:rsidRPr="003C65A6" w:rsidRDefault="00A14C7B" w:rsidP="00A14C7B">
      <w:pPr>
        <w:suppressAutoHyphens/>
        <w:spacing w:after="0" w:line="240" w:lineRule="auto"/>
        <w:ind w:left="709"/>
        <w:jc w:val="both"/>
        <w:rPr>
          <w:rFonts w:ascii="Times New Roman" w:hAnsi="Times New Roman"/>
          <w:sz w:val="28"/>
          <w:szCs w:val="28"/>
        </w:rPr>
      </w:pPr>
      <w:r>
        <w:rPr>
          <w:rFonts w:ascii="Times New Roman" w:hAnsi="Times New Roman"/>
          <w:sz w:val="28"/>
          <w:szCs w:val="28"/>
        </w:rPr>
        <w:t>- о</w:t>
      </w:r>
      <w:r w:rsidRPr="003C65A6">
        <w:rPr>
          <w:rFonts w:ascii="Times New Roman" w:hAnsi="Times New Roman"/>
          <w:sz w:val="28"/>
          <w:szCs w:val="28"/>
        </w:rPr>
        <w:t xml:space="preserve"> дополнительных мерах по повышению:</w:t>
      </w:r>
    </w:p>
    <w:p w:rsidR="00A14C7B" w:rsidRPr="003C65A6" w:rsidRDefault="00A14C7B" w:rsidP="00A14C7B">
      <w:pPr>
        <w:suppressAutoHyphens/>
        <w:spacing w:after="0" w:line="240" w:lineRule="auto"/>
        <w:ind w:firstLine="709"/>
        <w:jc w:val="both"/>
        <w:rPr>
          <w:rFonts w:ascii="Times New Roman" w:hAnsi="Times New Roman"/>
          <w:sz w:val="28"/>
          <w:szCs w:val="28"/>
        </w:rPr>
      </w:pPr>
      <w:proofErr w:type="gramStart"/>
      <w:r w:rsidRPr="003C65A6">
        <w:rPr>
          <w:rFonts w:ascii="Times New Roman" w:hAnsi="Times New Roman"/>
          <w:sz w:val="28"/>
          <w:szCs w:val="28"/>
        </w:rPr>
        <w:t>контроля за</w:t>
      </w:r>
      <w:proofErr w:type="gramEnd"/>
      <w:r w:rsidRPr="003C65A6">
        <w:rPr>
          <w:rFonts w:ascii="Times New Roman" w:hAnsi="Times New Roman"/>
          <w:sz w:val="28"/>
          <w:szCs w:val="28"/>
        </w:rPr>
        <w:t xml:space="preserve"> исполнением законодательства о противодействии коррупции;</w:t>
      </w:r>
    </w:p>
    <w:p w:rsidR="00A14C7B" w:rsidRPr="003C65A6" w:rsidRDefault="00A14C7B" w:rsidP="00A14C7B">
      <w:pPr>
        <w:suppressAutoHyphens/>
        <w:spacing w:after="0" w:line="240" w:lineRule="auto"/>
        <w:ind w:firstLine="709"/>
        <w:jc w:val="both"/>
        <w:rPr>
          <w:rFonts w:ascii="Times New Roman" w:hAnsi="Times New Roman"/>
          <w:sz w:val="28"/>
          <w:szCs w:val="28"/>
        </w:rPr>
      </w:pPr>
      <w:r w:rsidRPr="003C65A6">
        <w:rPr>
          <w:rFonts w:ascii="Times New Roman" w:hAnsi="Times New Roman"/>
          <w:sz w:val="28"/>
          <w:szCs w:val="28"/>
        </w:rPr>
        <w:t>степени и мер ответственности муниципальных служащих за нарушение законодательства о противодействии коррупции.</w:t>
      </w:r>
    </w:p>
    <w:p w:rsidR="00A14C7B" w:rsidRPr="003C65A6" w:rsidRDefault="00A14C7B"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о</w:t>
      </w:r>
      <w:r w:rsidRPr="003C65A6">
        <w:rPr>
          <w:rFonts w:ascii="Times New Roman" w:hAnsi="Times New Roman"/>
          <w:sz w:val="28"/>
          <w:szCs w:val="28"/>
        </w:rPr>
        <w:t>б уголовной ответственности за совершение корыстных уголовно-наказуемых деяний (получение или дача взятки, коммерческий подкуп, хищение бюджетных средств, подделка документов).</w:t>
      </w:r>
    </w:p>
    <w:p w:rsidR="00A14C7B" w:rsidRDefault="00A14C7B"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совещании приняли участие 19 человек. </w:t>
      </w:r>
    </w:p>
    <w:p w:rsidR="000E0FC5" w:rsidRDefault="000E0FC5" w:rsidP="000E0FC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ноябре 2022 (23.11.2023) проведено </w:t>
      </w:r>
      <w:r w:rsidRPr="000E0FC5">
        <w:rPr>
          <w:rFonts w:ascii="Times New Roman" w:hAnsi="Times New Roman"/>
          <w:sz w:val="28"/>
          <w:szCs w:val="28"/>
        </w:rPr>
        <w:t>совещани</w:t>
      </w:r>
      <w:r>
        <w:rPr>
          <w:rFonts w:ascii="Times New Roman" w:hAnsi="Times New Roman"/>
          <w:sz w:val="28"/>
          <w:szCs w:val="28"/>
        </w:rPr>
        <w:t>е</w:t>
      </w:r>
      <w:r w:rsidRPr="000E0FC5">
        <w:rPr>
          <w:rFonts w:ascii="Times New Roman" w:hAnsi="Times New Roman"/>
          <w:sz w:val="28"/>
          <w:szCs w:val="28"/>
        </w:rPr>
        <w:t xml:space="preserve"> с руководителями </w:t>
      </w:r>
      <w:proofErr w:type="gramStart"/>
      <w:r w:rsidRPr="000E0FC5">
        <w:rPr>
          <w:rFonts w:ascii="Times New Roman" w:hAnsi="Times New Roman"/>
          <w:sz w:val="28"/>
          <w:szCs w:val="28"/>
        </w:rPr>
        <w:t>органов аппарата администрации города Невинномысска</w:t>
      </w:r>
      <w:proofErr w:type="gramEnd"/>
      <w:r w:rsidRPr="000E0FC5">
        <w:rPr>
          <w:rFonts w:ascii="Times New Roman" w:hAnsi="Times New Roman"/>
          <w:sz w:val="28"/>
          <w:szCs w:val="28"/>
        </w:rPr>
        <w:t xml:space="preserve"> и руководителей органов администрации города Невинномысска с правами юридического лица, представителями кадровых служб органов администрации  города Невинномысска с правами юридического лица </w:t>
      </w:r>
      <w:r>
        <w:rPr>
          <w:rFonts w:ascii="Times New Roman" w:hAnsi="Times New Roman"/>
          <w:sz w:val="28"/>
          <w:szCs w:val="28"/>
        </w:rPr>
        <w:t>по вопросам</w:t>
      </w:r>
    </w:p>
    <w:p w:rsidR="000E0FC5" w:rsidRDefault="000E0FC5" w:rsidP="000E0FC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о</w:t>
      </w:r>
      <w:r w:rsidRPr="000E0FC5">
        <w:rPr>
          <w:rFonts w:ascii="Times New Roman" w:hAnsi="Times New Roman"/>
          <w:sz w:val="28"/>
          <w:szCs w:val="28"/>
        </w:rPr>
        <w:t xml:space="preserve"> реализации дополнительных мер по предупреждению совершения руководителями подведомственных организаций уголовно-наказуемых деяний, связанных с начислением сотрудникам премий, иных выплат компенсационного  и стимулирующего характера с последующим незаконным изъятием указанных средств у подчиненных</w:t>
      </w:r>
      <w:r>
        <w:rPr>
          <w:rFonts w:ascii="Times New Roman" w:hAnsi="Times New Roman"/>
          <w:sz w:val="28"/>
          <w:szCs w:val="28"/>
        </w:rPr>
        <w:t>;</w:t>
      </w:r>
    </w:p>
    <w:p w:rsidR="000E0FC5" w:rsidRPr="000E0FC5" w:rsidRDefault="000E0FC5" w:rsidP="000E0FC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о</w:t>
      </w:r>
      <w:r w:rsidRPr="000E0FC5">
        <w:rPr>
          <w:rFonts w:ascii="Times New Roman" w:hAnsi="Times New Roman"/>
          <w:sz w:val="28"/>
          <w:szCs w:val="28"/>
        </w:rPr>
        <w:t xml:space="preserve"> дополнительных мерах по повышению:</w:t>
      </w:r>
    </w:p>
    <w:p w:rsidR="000E0FC5" w:rsidRPr="000E0FC5" w:rsidRDefault="000E0FC5" w:rsidP="000E0FC5">
      <w:pPr>
        <w:suppressAutoHyphens/>
        <w:spacing w:after="0" w:line="240" w:lineRule="auto"/>
        <w:ind w:firstLine="709"/>
        <w:jc w:val="both"/>
        <w:rPr>
          <w:rFonts w:ascii="Times New Roman" w:hAnsi="Times New Roman"/>
          <w:sz w:val="28"/>
          <w:szCs w:val="28"/>
        </w:rPr>
      </w:pPr>
      <w:proofErr w:type="gramStart"/>
      <w:r w:rsidRPr="000E0FC5">
        <w:rPr>
          <w:rFonts w:ascii="Times New Roman" w:hAnsi="Times New Roman"/>
          <w:sz w:val="28"/>
          <w:szCs w:val="28"/>
        </w:rPr>
        <w:t>контроля за</w:t>
      </w:r>
      <w:proofErr w:type="gramEnd"/>
      <w:r w:rsidRPr="000E0FC5">
        <w:rPr>
          <w:rFonts w:ascii="Times New Roman" w:hAnsi="Times New Roman"/>
          <w:sz w:val="28"/>
          <w:szCs w:val="28"/>
        </w:rPr>
        <w:t xml:space="preserve"> исполнением законодательства о противодействии коррупции;</w:t>
      </w:r>
    </w:p>
    <w:p w:rsidR="000E0FC5" w:rsidRDefault="000E0FC5" w:rsidP="000E0FC5">
      <w:pPr>
        <w:suppressAutoHyphens/>
        <w:spacing w:after="0" w:line="240" w:lineRule="auto"/>
        <w:ind w:firstLine="709"/>
        <w:jc w:val="both"/>
        <w:rPr>
          <w:rFonts w:ascii="Times New Roman" w:hAnsi="Times New Roman"/>
          <w:sz w:val="28"/>
          <w:szCs w:val="28"/>
        </w:rPr>
      </w:pPr>
      <w:r w:rsidRPr="000E0FC5">
        <w:rPr>
          <w:rFonts w:ascii="Times New Roman" w:hAnsi="Times New Roman"/>
          <w:sz w:val="28"/>
          <w:szCs w:val="28"/>
        </w:rPr>
        <w:t>степени и мер ответственности муниципальных служащих за нарушение законодательс</w:t>
      </w:r>
      <w:r>
        <w:rPr>
          <w:rFonts w:ascii="Times New Roman" w:hAnsi="Times New Roman"/>
          <w:sz w:val="28"/>
          <w:szCs w:val="28"/>
        </w:rPr>
        <w:t>тва о противодействии коррупции;</w:t>
      </w:r>
    </w:p>
    <w:p w:rsidR="000E0FC5" w:rsidRPr="000E0FC5" w:rsidRDefault="000E0FC5" w:rsidP="000E0FC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о</w:t>
      </w:r>
      <w:r w:rsidRPr="000E0FC5">
        <w:rPr>
          <w:rFonts w:ascii="Times New Roman" w:hAnsi="Times New Roman"/>
          <w:sz w:val="28"/>
          <w:szCs w:val="28"/>
        </w:rPr>
        <w:t>б обзоре ситуаций конфликта интересов на государственной гражданской службе Ставропольского края и муниципальной службе в Ставропольском крае и рекомендациях по недопущению возможности возникновения конфликта интересов</w:t>
      </w:r>
      <w:r>
        <w:rPr>
          <w:rFonts w:ascii="Times New Roman" w:hAnsi="Times New Roman"/>
          <w:sz w:val="28"/>
          <w:szCs w:val="28"/>
        </w:rPr>
        <w:t>;</w:t>
      </w:r>
    </w:p>
    <w:p w:rsidR="000E0FC5" w:rsidRPr="000E0FC5" w:rsidRDefault="000E0FC5" w:rsidP="000E0FC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о</w:t>
      </w:r>
      <w:r w:rsidRPr="000E0FC5">
        <w:rPr>
          <w:rFonts w:ascii="Times New Roman" w:hAnsi="Times New Roman"/>
          <w:sz w:val="28"/>
          <w:szCs w:val="28"/>
        </w:rPr>
        <w:t>б ответственности за несоблюдение антикоррупционных стандартов.</w:t>
      </w:r>
    </w:p>
    <w:p w:rsidR="000E0FC5" w:rsidRPr="000E0FC5" w:rsidRDefault="000E0FC5" w:rsidP="000E0FC5">
      <w:pPr>
        <w:suppressAutoHyphens/>
        <w:spacing w:after="0" w:line="240" w:lineRule="auto"/>
        <w:ind w:firstLine="709"/>
        <w:jc w:val="both"/>
        <w:rPr>
          <w:rFonts w:ascii="Times New Roman" w:hAnsi="Times New Roman"/>
          <w:sz w:val="28"/>
          <w:szCs w:val="28"/>
        </w:rPr>
      </w:pPr>
      <w:r w:rsidRPr="000E0FC5">
        <w:rPr>
          <w:rFonts w:ascii="Times New Roman" w:hAnsi="Times New Roman"/>
          <w:sz w:val="28"/>
          <w:szCs w:val="28"/>
        </w:rPr>
        <w:t xml:space="preserve">В совещании приняли участие </w:t>
      </w:r>
      <w:r w:rsidR="00996E08">
        <w:rPr>
          <w:rFonts w:ascii="Times New Roman" w:hAnsi="Times New Roman"/>
          <w:sz w:val="28"/>
          <w:szCs w:val="28"/>
        </w:rPr>
        <w:t>42</w:t>
      </w:r>
      <w:r w:rsidRPr="000E0FC5">
        <w:rPr>
          <w:rFonts w:ascii="Times New Roman" w:hAnsi="Times New Roman"/>
          <w:sz w:val="28"/>
          <w:szCs w:val="28"/>
        </w:rPr>
        <w:t xml:space="preserve"> человек</w:t>
      </w:r>
      <w:r w:rsidR="00996E08">
        <w:rPr>
          <w:rFonts w:ascii="Times New Roman" w:hAnsi="Times New Roman"/>
          <w:sz w:val="28"/>
          <w:szCs w:val="28"/>
        </w:rPr>
        <w:t>а</w:t>
      </w:r>
      <w:r w:rsidRPr="000E0FC5">
        <w:rPr>
          <w:rFonts w:ascii="Times New Roman" w:hAnsi="Times New Roman"/>
          <w:sz w:val="28"/>
          <w:szCs w:val="28"/>
        </w:rPr>
        <w:t xml:space="preserve">. </w:t>
      </w:r>
    </w:p>
    <w:p w:rsidR="00E547C0" w:rsidRDefault="00E547C0" w:rsidP="00A14C7B">
      <w:pPr>
        <w:spacing w:after="0" w:line="240" w:lineRule="auto"/>
        <w:jc w:val="center"/>
        <w:rPr>
          <w:rFonts w:ascii="Times New Roman" w:hAnsi="Times New Roman"/>
          <w:sz w:val="28"/>
          <w:szCs w:val="28"/>
        </w:rPr>
      </w:pPr>
    </w:p>
    <w:p w:rsidR="00A14C7B" w:rsidRDefault="00A14C7B" w:rsidP="00A14C7B">
      <w:pPr>
        <w:spacing w:after="0" w:line="240" w:lineRule="auto"/>
        <w:jc w:val="center"/>
        <w:rPr>
          <w:rFonts w:ascii="Times New Roman" w:hAnsi="Times New Roman"/>
          <w:sz w:val="28"/>
          <w:szCs w:val="28"/>
        </w:rPr>
      </w:pPr>
      <w:r w:rsidRPr="00335A16">
        <w:rPr>
          <w:rFonts w:ascii="Times New Roman" w:hAnsi="Times New Roman"/>
          <w:sz w:val="28"/>
          <w:szCs w:val="28"/>
        </w:rPr>
        <w:t xml:space="preserve">Подпрограмма 2 </w:t>
      </w:r>
    </w:p>
    <w:p w:rsidR="00A14C7B" w:rsidRDefault="00A14C7B" w:rsidP="00A14C7B">
      <w:pPr>
        <w:spacing w:after="0" w:line="240" w:lineRule="auto"/>
        <w:jc w:val="center"/>
        <w:rPr>
          <w:rFonts w:ascii="Times New Roman" w:hAnsi="Times New Roman"/>
          <w:sz w:val="28"/>
          <w:szCs w:val="28"/>
        </w:rPr>
      </w:pPr>
      <w:r w:rsidRPr="00335A16">
        <w:rPr>
          <w:rFonts w:ascii="Times New Roman" w:hAnsi="Times New Roman"/>
          <w:sz w:val="28"/>
          <w:szCs w:val="28"/>
        </w:rPr>
        <w:t>«Противодействие коррупции в администрации города Невинномысска и ее органах»</w:t>
      </w:r>
    </w:p>
    <w:p w:rsidR="00A14C7B" w:rsidRPr="00B567B1" w:rsidRDefault="00A14C7B" w:rsidP="00A14C7B">
      <w:pPr>
        <w:suppressAutoHyphens/>
        <w:spacing w:after="0" w:line="240" w:lineRule="auto"/>
        <w:jc w:val="center"/>
        <w:rPr>
          <w:rStyle w:val="10"/>
          <w:rFonts w:ascii="Times New Roman" w:eastAsia="Calibri" w:hAnsi="Times New Roman"/>
          <w:b w:val="0"/>
          <w:color w:val="auto"/>
        </w:rPr>
      </w:pPr>
    </w:p>
    <w:p w:rsidR="00A14C7B" w:rsidRDefault="00A14C7B"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13 апреля 2022 года проведено совещание </w:t>
      </w:r>
      <w:r w:rsidRPr="003C65A6">
        <w:rPr>
          <w:rFonts w:ascii="Times New Roman" w:hAnsi="Times New Roman"/>
          <w:sz w:val="28"/>
          <w:szCs w:val="28"/>
        </w:rPr>
        <w:t xml:space="preserve">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w:t>
      </w:r>
      <w:proofErr w:type="gramStart"/>
      <w:r w:rsidRPr="003C65A6">
        <w:rPr>
          <w:rFonts w:ascii="Times New Roman" w:hAnsi="Times New Roman"/>
          <w:sz w:val="28"/>
          <w:szCs w:val="28"/>
        </w:rPr>
        <w:t>лица</w:t>
      </w:r>
      <w:proofErr w:type="gramEnd"/>
      <w:r w:rsidRPr="003C65A6">
        <w:rPr>
          <w:rFonts w:ascii="Times New Roman" w:hAnsi="Times New Roman"/>
          <w:sz w:val="28"/>
          <w:szCs w:val="28"/>
        </w:rPr>
        <w:t xml:space="preserve"> </w:t>
      </w:r>
      <w:r>
        <w:rPr>
          <w:rFonts w:ascii="Times New Roman" w:hAnsi="Times New Roman"/>
          <w:sz w:val="28"/>
          <w:szCs w:val="28"/>
        </w:rPr>
        <w:t>на котором рассмотрены вопросы:</w:t>
      </w:r>
    </w:p>
    <w:p w:rsidR="00A14C7B" w:rsidRPr="003C65A6" w:rsidRDefault="00A14C7B"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о</w:t>
      </w:r>
      <w:r w:rsidRPr="003C65A6">
        <w:rPr>
          <w:rFonts w:ascii="Times New Roman" w:hAnsi="Times New Roman"/>
          <w:sz w:val="28"/>
          <w:szCs w:val="28"/>
        </w:rPr>
        <w:t xml:space="preserve"> реализаци</w:t>
      </w:r>
      <w:r>
        <w:rPr>
          <w:rFonts w:ascii="Times New Roman" w:hAnsi="Times New Roman"/>
          <w:sz w:val="28"/>
          <w:szCs w:val="28"/>
        </w:rPr>
        <w:t>и</w:t>
      </w:r>
      <w:r w:rsidRPr="003C65A6">
        <w:rPr>
          <w:rFonts w:ascii="Times New Roman" w:hAnsi="Times New Roman"/>
          <w:sz w:val="28"/>
          <w:szCs w:val="28"/>
        </w:rPr>
        <w:t xml:space="preserve"> дополнительных мер по предупреждению совершения руководителями подведомственных организаций уголовно-наказуемых </w:t>
      </w:r>
      <w:r w:rsidRPr="003C65A6">
        <w:rPr>
          <w:rFonts w:ascii="Times New Roman" w:hAnsi="Times New Roman"/>
          <w:sz w:val="28"/>
          <w:szCs w:val="28"/>
        </w:rPr>
        <w:lastRenderedPageBreak/>
        <w:t xml:space="preserve">деяний, связанных с начислением себе и своим сотрудникам премий, незаконным изъятием </w:t>
      </w:r>
      <w:r>
        <w:rPr>
          <w:rFonts w:ascii="Times New Roman" w:hAnsi="Times New Roman"/>
          <w:sz w:val="28"/>
          <w:szCs w:val="28"/>
        </w:rPr>
        <w:t>у</w:t>
      </w:r>
      <w:r w:rsidRPr="003C65A6">
        <w:rPr>
          <w:rFonts w:ascii="Times New Roman" w:hAnsi="Times New Roman"/>
          <w:sz w:val="28"/>
          <w:szCs w:val="28"/>
        </w:rPr>
        <w:t xml:space="preserve"> подчиненных выплат компенсационного и стимулирующего характера.</w:t>
      </w:r>
    </w:p>
    <w:p w:rsidR="00A14C7B" w:rsidRPr="003C65A6" w:rsidRDefault="00A14C7B" w:rsidP="00A14C7B">
      <w:pPr>
        <w:suppressAutoHyphens/>
        <w:spacing w:after="0" w:line="240" w:lineRule="auto"/>
        <w:ind w:left="709"/>
        <w:jc w:val="both"/>
        <w:rPr>
          <w:rFonts w:ascii="Times New Roman" w:hAnsi="Times New Roman"/>
          <w:sz w:val="28"/>
          <w:szCs w:val="28"/>
        </w:rPr>
      </w:pPr>
      <w:r>
        <w:rPr>
          <w:rFonts w:ascii="Times New Roman" w:hAnsi="Times New Roman"/>
          <w:sz w:val="28"/>
          <w:szCs w:val="28"/>
        </w:rPr>
        <w:t>- о</w:t>
      </w:r>
      <w:r w:rsidRPr="003C65A6">
        <w:rPr>
          <w:rFonts w:ascii="Times New Roman" w:hAnsi="Times New Roman"/>
          <w:sz w:val="28"/>
          <w:szCs w:val="28"/>
        </w:rPr>
        <w:t xml:space="preserve"> дополнительных мерах по повышению:</w:t>
      </w:r>
    </w:p>
    <w:p w:rsidR="00A14C7B" w:rsidRPr="003C65A6" w:rsidRDefault="00A14C7B" w:rsidP="00A14C7B">
      <w:pPr>
        <w:suppressAutoHyphens/>
        <w:spacing w:after="0" w:line="240" w:lineRule="auto"/>
        <w:ind w:firstLine="709"/>
        <w:jc w:val="both"/>
        <w:rPr>
          <w:rFonts w:ascii="Times New Roman" w:hAnsi="Times New Roman"/>
          <w:sz w:val="28"/>
          <w:szCs w:val="28"/>
        </w:rPr>
      </w:pPr>
      <w:proofErr w:type="gramStart"/>
      <w:r w:rsidRPr="003C65A6">
        <w:rPr>
          <w:rFonts w:ascii="Times New Roman" w:hAnsi="Times New Roman"/>
          <w:sz w:val="28"/>
          <w:szCs w:val="28"/>
        </w:rPr>
        <w:t>контроля за</w:t>
      </w:r>
      <w:proofErr w:type="gramEnd"/>
      <w:r w:rsidRPr="003C65A6">
        <w:rPr>
          <w:rFonts w:ascii="Times New Roman" w:hAnsi="Times New Roman"/>
          <w:sz w:val="28"/>
          <w:szCs w:val="28"/>
        </w:rPr>
        <w:t xml:space="preserve"> исполнением законодательства о противодействии коррупции;</w:t>
      </w:r>
    </w:p>
    <w:p w:rsidR="00A14C7B" w:rsidRPr="003C65A6" w:rsidRDefault="00A14C7B" w:rsidP="00A14C7B">
      <w:pPr>
        <w:suppressAutoHyphens/>
        <w:spacing w:after="0" w:line="240" w:lineRule="auto"/>
        <w:ind w:firstLine="709"/>
        <w:jc w:val="both"/>
        <w:rPr>
          <w:rFonts w:ascii="Times New Roman" w:hAnsi="Times New Roman"/>
          <w:sz w:val="28"/>
          <w:szCs w:val="28"/>
        </w:rPr>
      </w:pPr>
      <w:r w:rsidRPr="003C65A6">
        <w:rPr>
          <w:rFonts w:ascii="Times New Roman" w:hAnsi="Times New Roman"/>
          <w:sz w:val="28"/>
          <w:szCs w:val="28"/>
        </w:rPr>
        <w:t>степени и мер ответственности муниципальных служащих за нарушение законодательства о противодействии коррупции.</w:t>
      </w:r>
    </w:p>
    <w:p w:rsidR="00A14C7B" w:rsidRPr="003C65A6" w:rsidRDefault="00A14C7B"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о</w:t>
      </w:r>
      <w:r w:rsidRPr="003C65A6">
        <w:rPr>
          <w:rFonts w:ascii="Times New Roman" w:hAnsi="Times New Roman"/>
          <w:sz w:val="28"/>
          <w:szCs w:val="28"/>
        </w:rPr>
        <w:t>б уголовной ответственности за совершение корыстных уголовно-наказуемых деяний (получение или дача взятки, коммерческий подкуп, хищение бюджетных средств, подделка документов).</w:t>
      </w:r>
    </w:p>
    <w:p w:rsidR="00A14C7B" w:rsidRDefault="00A14C7B" w:rsidP="00A14C7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совещании приняли участие 19 человек. </w:t>
      </w:r>
    </w:p>
    <w:p w:rsidR="00996E08" w:rsidRPr="00996E08" w:rsidRDefault="00996E08" w:rsidP="00996E08">
      <w:pPr>
        <w:suppressAutoHyphens/>
        <w:spacing w:after="0" w:line="240" w:lineRule="auto"/>
        <w:ind w:firstLine="709"/>
        <w:jc w:val="both"/>
        <w:rPr>
          <w:rFonts w:ascii="Times New Roman" w:hAnsi="Times New Roman"/>
          <w:bCs/>
          <w:sz w:val="28"/>
          <w:szCs w:val="28"/>
        </w:rPr>
      </w:pPr>
      <w:r w:rsidRPr="00996E08">
        <w:rPr>
          <w:rFonts w:ascii="Times New Roman" w:hAnsi="Times New Roman"/>
          <w:bCs/>
          <w:sz w:val="28"/>
          <w:szCs w:val="28"/>
        </w:rPr>
        <w:t xml:space="preserve">В ноябре 2022 (23.11.2023) проведено совещание с руководителями </w:t>
      </w:r>
      <w:proofErr w:type="gramStart"/>
      <w:r w:rsidRPr="00996E08">
        <w:rPr>
          <w:rFonts w:ascii="Times New Roman" w:hAnsi="Times New Roman"/>
          <w:bCs/>
          <w:sz w:val="28"/>
          <w:szCs w:val="28"/>
        </w:rPr>
        <w:t>органов аппарата администрации города Невинномысска</w:t>
      </w:r>
      <w:proofErr w:type="gramEnd"/>
      <w:r w:rsidRPr="00996E08">
        <w:rPr>
          <w:rFonts w:ascii="Times New Roman" w:hAnsi="Times New Roman"/>
          <w:bCs/>
          <w:sz w:val="28"/>
          <w:szCs w:val="28"/>
        </w:rPr>
        <w:t xml:space="preserve"> и руководителей органов администрации города Невинномысска с правами юридического лица, представителями кадровых служб органов администрации  города Невинномысска с правами юридического лица по вопросам</w:t>
      </w:r>
    </w:p>
    <w:p w:rsidR="00996E08" w:rsidRPr="00996E08" w:rsidRDefault="00996E08" w:rsidP="00996E08">
      <w:pPr>
        <w:suppressAutoHyphens/>
        <w:spacing w:after="0" w:line="240" w:lineRule="auto"/>
        <w:ind w:firstLine="709"/>
        <w:jc w:val="both"/>
        <w:rPr>
          <w:rFonts w:ascii="Times New Roman" w:hAnsi="Times New Roman"/>
          <w:bCs/>
          <w:sz w:val="28"/>
          <w:szCs w:val="28"/>
        </w:rPr>
      </w:pPr>
      <w:r w:rsidRPr="00996E08">
        <w:rPr>
          <w:rFonts w:ascii="Times New Roman" w:hAnsi="Times New Roman"/>
          <w:bCs/>
          <w:sz w:val="28"/>
          <w:szCs w:val="28"/>
        </w:rPr>
        <w:t>- о реализации дополнительных мер по предупреждению совершения руководителями подведомственных организаций уголовно-наказуемых деяний, связанных с начислением сотрудникам премий, иных выплат компенсационного  и стимулирующего характера с последующим незаконным изъятием указанных средств у подчиненных;</w:t>
      </w:r>
    </w:p>
    <w:p w:rsidR="00996E08" w:rsidRPr="00996E08" w:rsidRDefault="00996E08" w:rsidP="00996E08">
      <w:pPr>
        <w:suppressAutoHyphens/>
        <w:spacing w:after="0" w:line="240" w:lineRule="auto"/>
        <w:ind w:firstLine="709"/>
        <w:jc w:val="both"/>
        <w:rPr>
          <w:rFonts w:ascii="Times New Roman" w:hAnsi="Times New Roman"/>
          <w:bCs/>
          <w:sz w:val="28"/>
          <w:szCs w:val="28"/>
        </w:rPr>
      </w:pPr>
      <w:r w:rsidRPr="00996E08">
        <w:rPr>
          <w:rFonts w:ascii="Times New Roman" w:hAnsi="Times New Roman"/>
          <w:bCs/>
          <w:sz w:val="28"/>
          <w:szCs w:val="28"/>
        </w:rPr>
        <w:t>о дополнительных мерах по повышению:</w:t>
      </w:r>
    </w:p>
    <w:p w:rsidR="00996E08" w:rsidRPr="00996E08" w:rsidRDefault="00996E08" w:rsidP="00996E08">
      <w:pPr>
        <w:suppressAutoHyphens/>
        <w:spacing w:after="0" w:line="240" w:lineRule="auto"/>
        <w:ind w:firstLine="709"/>
        <w:jc w:val="both"/>
        <w:rPr>
          <w:rFonts w:ascii="Times New Roman" w:hAnsi="Times New Roman"/>
          <w:bCs/>
          <w:sz w:val="28"/>
          <w:szCs w:val="28"/>
        </w:rPr>
      </w:pPr>
      <w:proofErr w:type="gramStart"/>
      <w:r w:rsidRPr="00996E08">
        <w:rPr>
          <w:rFonts w:ascii="Times New Roman" w:hAnsi="Times New Roman"/>
          <w:bCs/>
          <w:sz w:val="28"/>
          <w:szCs w:val="28"/>
        </w:rPr>
        <w:t>контроля за</w:t>
      </w:r>
      <w:proofErr w:type="gramEnd"/>
      <w:r w:rsidRPr="00996E08">
        <w:rPr>
          <w:rFonts w:ascii="Times New Roman" w:hAnsi="Times New Roman"/>
          <w:bCs/>
          <w:sz w:val="28"/>
          <w:szCs w:val="28"/>
        </w:rPr>
        <w:t xml:space="preserve"> исполнением законодательства о противодействии коррупции;</w:t>
      </w:r>
    </w:p>
    <w:p w:rsidR="00996E08" w:rsidRPr="00996E08" w:rsidRDefault="00996E08" w:rsidP="00996E08">
      <w:pPr>
        <w:suppressAutoHyphens/>
        <w:spacing w:after="0" w:line="240" w:lineRule="auto"/>
        <w:ind w:firstLine="709"/>
        <w:jc w:val="both"/>
        <w:rPr>
          <w:rFonts w:ascii="Times New Roman" w:hAnsi="Times New Roman"/>
          <w:bCs/>
          <w:sz w:val="28"/>
          <w:szCs w:val="28"/>
        </w:rPr>
      </w:pPr>
      <w:r w:rsidRPr="00996E08">
        <w:rPr>
          <w:rFonts w:ascii="Times New Roman" w:hAnsi="Times New Roman"/>
          <w:bCs/>
          <w:sz w:val="28"/>
          <w:szCs w:val="28"/>
        </w:rPr>
        <w:t>степени и мер ответственности муниципальных служащих за нарушение законодательства о противодействии коррупции;</w:t>
      </w:r>
    </w:p>
    <w:p w:rsidR="00996E08" w:rsidRPr="00996E08" w:rsidRDefault="00996E08" w:rsidP="00996E08">
      <w:pPr>
        <w:suppressAutoHyphens/>
        <w:spacing w:after="0" w:line="240" w:lineRule="auto"/>
        <w:ind w:firstLine="709"/>
        <w:jc w:val="both"/>
        <w:rPr>
          <w:rFonts w:ascii="Times New Roman" w:hAnsi="Times New Roman"/>
          <w:bCs/>
          <w:sz w:val="28"/>
          <w:szCs w:val="28"/>
        </w:rPr>
      </w:pPr>
      <w:r w:rsidRPr="00996E08">
        <w:rPr>
          <w:rFonts w:ascii="Times New Roman" w:hAnsi="Times New Roman"/>
          <w:bCs/>
          <w:sz w:val="28"/>
          <w:szCs w:val="28"/>
        </w:rPr>
        <w:t>об обзоре ситуаций конфликта интересов на государственной гражданской службе Ставропольского края и муниципальной службе в Ставропольском крае и рекомендациях по недопущению возможности возникновения конфликта интересов;</w:t>
      </w:r>
    </w:p>
    <w:p w:rsidR="00996E08" w:rsidRPr="00996E08" w:rsidRDefault="00996E08" w:rsidP="00996E08">
      <w:pPr>
        <w:suppressAutoHyphens/>
        <w:spacing w:after="0" w:line="240" w:lineRule="auto"/>
        <w:ind w:firstLine="709"/>
        <w:jc w:val="both"/>
        <w:rPr>
          <w:rFonts w:ascii="Times New Roman" w:hAnsi="Times New Roman"/>
          <w:bCs/>
          <w:sz w:val="28"/>
          <w:szCs w:val="28"/>
        </w:rPr>
      </w:pPr>
      <w:r w:rsidRPr="00996E08">
        <w:rPr>
          <w:rFonts w:ascii="Times New Roman" w:hAnsi="Times New Roman"/>
          <w:bCs/>
          <w:sz w:val="28"/>
          <w:szCs w:val="28"/>
        </w:rPr>
        <w:t>об ответственности за несоблюдение антикоррупционных стандартов.</w:t>
      </w:r>
    </w:p>
    <w:p w:rsidR="00996E08" w:rsidRPr="00996E08" w:rsidRDefault="00996E08" w:rsidP="00996E08">
      <w:pPr>
        <w:suppressAutoHyphens/>
        <w:spacing w:after="0" w:line="240" w:lineRule="auto"/>
        <w:ind w:firstLine="709"/>
        <w:jc w:val="both"/>
        <w:rPr>
          <w:rFonts w:ascii="Times New Roman" w:hAnsi="Times New Roman"/>
          <w:bCs/>
          <w:sz w:val="28"/>
          <w:szCs w:val="28"/>
        </w:rPr>
      </w:pPr>
      <w:r w:rsidRPr="00996E08">
        <w:rPr>
          <w:rFonts w:ascii="Times New Roman" w:hAnsi="Times New Roman"/>
          <w:bCs/>
          <w:sz w:val="28"/>
          <w:szCs w:val="28"/>
        </w:rPr>
        <w:t xml:space="preserve">В совещании приняли участие 42 человека. </w:t>
      </w:r>
    </w:p>
    <w:p w:rsidR="00904789" w:rsidRPr="00904789" w:rsidRDefault="00904789" w:rsidP="00904789">
      <w:pPr>
        <w:suppressAutoHyphens/>
        <w:spacing w:after="0" w:line="240" w:lineRule="auto"/>
        <w:ind w:firstLine="709"/>
        <w:jc w:val="both"/>
        <w:rPr>
          <w:rFonts w:ascii="Times New Roman" w:hAnsi="Times New Roman"/>
          <w:bCs/>
          <w:sz w:val="28"/>
          <w:szCs w:val="28"/>
        </w:rPr>
      </w:pPr>
      <w:r w:rsidRPr="00904789">
        <w:rPr>
          <w:rFonts w:ascii="Times New Roman" w:hAnsi="Times New Roman"/>
          <w:bCs/>
          <w:sz w:val="28"/>
          <w:szCs w:val="28"/>
        </w:rPr>
        <w:t>03.03.2022 встреча по теме: «Перспективы развития города Невинномысска», в ходе мероприятия были обсуждены вопросы развития малого и среднего предпринимательства, взаимодействие власти и бизнеса, а также противодействия коррупционным рискам при осуществлении экономической деятельности на территории города (МБУК «Городской Дворец культуры им. Горького») общее количество участников – 45 человек;</w:t>
      </w:r>
    </w:p>
    <w:p w:rsidR="00904789" w:rsidRPr="00904789" w:rsidRDefault="00904789" w:rsidP="00904789">
      <w:pPr>
        <w:suppressAutoHyphens/>
        <w:spacing w:after="0" w:line="240" w:lineRule="auto"/>
        <w:ind w:firstLine="709"/>
        <w:jc w:val="both"/>
        <w:rPr>
          <w:rFonts w:ascii="Times New Roman" w:hAnsi="Times New Roman"/>
          <w:bCs/>
          <w:sz w:val="28"/>
          <w:szCs w:val="28"/>
        </w:rPr>
      </w:pPr>
      <w:r w:rsidRPr="00904789">
        <w:rPr>
          <w:rFonts w:ascii="Times New Roman" w:hAnsi="Times New Roman"/>
          <w:bCs/>
          <w:sz w:val="28"/>
          <w:szCs w:val="28"/>
        </w:rPr>
        <w:t xml:space="preserve">22.06.2022 в рамках взаимодействия с представителями предпринимательского сообщества города по электронным каналам связи проведена работа по информированию субъектов малого и среднего </w:t>
      </w:r>
      <w:r w:rsidRPr="00904789">
        <w:rPr>
          <w:rFonts w:ascii="Times New Roman" w:hAnsi="Times New Roman"/>
          <w:bCs/>
          <w:sz w:val="28"/>
          <w:szCs w:val="28"/>
        </w:rPr>
        <w:lastRenderedPageBreak/>
        <w:t>предпринимательства о ходе реформы контрольной (надзорной) и разрешительной деятельности -. общее количество участников – 32 человек</w:t>
      </w:r>
      <w:proofErr w:type="gramStart"/>
      <w:r w:rsidRPr="00904789">
        <w:rPr>
          <w:rFonts w:ascii="Times New Roman" w:hAnsi="Times New Roman"/>
          <w:bCs/>
          <w:sz w:val="28"/>
          <w:szCs w:val="28"/>
        </w:rPr>
        <w:t xml:space="preserve"> ;</w:t>
      </w:r>
      <w:proofErr w:type="gramEnd"/>
    </w:p>
    <w:p w:rsidR="00904789" w:rsidRPr="00904789" w:rsidRDefault="00904789" w:rsidP="00904789">
      <w:pPr>
        <w:suppressAutoHyphens/>
        <w:spacing w:after="0" w:line="240" w:lineRule="auto"/>
        <w:ind w:firstLine="709"/>
        <w:jc w:val="both"/>
        <w:rPr>
          <w:rFonts w:ascii="Times New Roman" w:hAnsi="Times New Roman"/>
          <w:bCs/>
          <w:sz w:val="28"/>
          <w:szCs w:val="28"/>
        </w:rPr>
      </w:pPr>
      <w:r w:rsidRPr="00904789">
        <w:rPr>
          <w:rFonts w:ascii="Times New Roman" w:hAnsi="Times New Roman"/>
          <w:bCs/>
          <w:sz w:val="28"/>
          <w:szCs w:val="28"/>
        </w:rPr>
        <w:t>19.07.2022 встреча по теме: «Развитие города Невинномысска», на которой также, затронут вопрос о противодействии коррупционным рискам при осуществлении предпринимательской деятельности (МБУК «Городской Дворец культуры им. Горького»), общее количество участников – 40 человек;</w:t>
      </w:r>
    </w:p>
    <w:p w:rsidR="00904789" w:rsidRPr="00904789" w:rsidRDefault="00904789" w:rsidP="00904789">
      <w:pPr>
        <w:suppressAutoHyphens/>
        <w:spacing w:after="0" w:line="240" w:lineRule="auto"/>
        <w:ind w:firstLine="709"/>
        <w:jc w:val="both"/>
        <w:rPr>
          <w:rFonts w:ascii="Times New Roman" w:hAnsi="Times New Roman"/>
          <w:bCs/>
          <w:sz w:val="28"/>
          <w:szCs w:val="28"/>
        </w:rPr>
      </w:pPr>
      <w:r w:rsidRPr="00904789">
        <w:rPr>
          <w:rFonts w:ascii="Times New Roman" w:hAnsi="Times New Roman"/>
          <w:bCs/>
          <w:sz w:val="28"/>
          <w:szCs w:val="28"/>
        </w:rPr>
        <w:t xml:space="preserve">08.09.2022 рабочая встреча с руководителями образовательных учреждений, учреждений дополнительного </w:t>
      </w:r>
      <w:proofErr w:type="gramStart"/>
      <w:r w:rsidRPr="00904789">
        <w:rPr>
          <w:rFonts w:ascii="Times New Roman" w:hAnsi="Times New Roman"/>
          <w:bCs/>
          <w:sz w:val="28"/>
          <w:szCs w:val="28"/>
        </w:rPr>
        <w:t>образования</w:t>
      </w:r>
      <w:proofErr w:type="gramEnd"/>
      <w:r w:rsidRPr="00904789">
        <w:rPr>
          <w:rFonts w:ascii="Times New Roman" w:hAnsi="Times New Roman"/>
          <w:bCs/>
          <w:sz w:val="28"/>
          <w:szCs w:val="28"/>
        </w:rPr>
        <w:t xml:space="preserve"> на котором </w:t>
      </w:r>
    </w:p>
    <w:p w:rsidR="00904789" w:rsidRPr="00904789" w:rsidRDefault="00904789" w:rsidP="00904789">
      <w:pPr>
        <w:suppressAutoHyphens/>
        <w:spacing w:after="0" w:line="240" w:lineRule="auto"/>
        <w:ind w:firstLine="709"/>
        <w:jc w:val="both"/>
        <w:rPr>
          <w:rFonts w:ascii="Times New Roman" w:hAnsi="Times New Roman"/>
          <w:bCs/>
          <w:sz w:val="28"/>
          <w:szCs w:val="28"/>
        </w:rPr>
      </w:pPr>
      <w:r w:rsidRPr="00904789">
        <w:rPr>
          <w:rFonts w:ascii="Times New Roman" w:hAnsi="Times New Roman"/>
          <w:bCs/>
          <w:sz w:val="28"/>
          <w:szCs w:val="28"/>
        </w:rPr>
        <w:t>12.09.2022 - встреча с руководителями предприятий и организаций города. В ходе встречи, в том числе, были обсуждены вопросы по предупреждению и минимизации коррупционных составляющих (зал заседаний администрации города), общее количество участников -20 человек.</w:t>
      </w:r>
    </w:p>
    <w:p w:rsidR="00904789" w:rsidRPr="00904789" w:rsidRDefault="00904789" w:rsidP="00904789">
      <w:pPr>
        <w:suppressAutoHyphens/>
        <w:spacing w:after="0" w:line="240" w:lineRule="auto"/>
        <w:ind w:firstLine="709"/>
        <w:jc w:val="both"/>
        <w:rPr>
          <w:rFonts w:ascii="Times New Roman" w:hAnsi="Times New Roman"/>
          <w:bCs/>
          <w:sz w:val="28"/>
          <w:szCs w:val="28"/>
        </w:rPr>
      </w:pPr>
      <w:r w:rsidRPr="00904789">
        <w:rPr>
          <w:rFonts w:ascii="Times New Roman" w:hAnsi="Times New Roman"/>
          <w:bCs/>
          <w:sz w:val="28"/>
          <w:szCs w:val="28"/>
        </w:rPr>
        <w:t>06.10.2022 встреча с руководителями предприятий и организаций города по вопросу «Проведение мобилизационной компании», на которой в том числе обсуждался вопрос о мерах по противодействию коррупционным проявлениям при ведении хозяйственной деятельности (зал заседаний администрации города), общее количество участников -25человек;</w:t>
      </w:r>
    </w:p>
    <w:p w:rsidR="00904789" w:rsidRPr="00904789" w:rsidRDefault="00904789" w:rsidP="00904789">
      <w:pPr>
        <w:suppressAutoHyphens/>
        <w:spacing w:after="0" w:line="240" w:lineRule="auto"/>
        <w:ind w:firstLine="709"/>
        <w:jc w:val="both"/>
        <w:rPr>
          <w:rFonts w:ascii="Times New Roman" w:hAnsi="Times New Roman"/>
          <w:bCs/>
          <w:sz w:val="28"/>
          <w:szCs w:val="28"/>
        </w:rPr>
      </w:pPr>
      <w:r w:rsidRPr="00904789">
        <w:rPr>
          <w:rFonts w:ascii="Times New Roman" w:hAnsi="Times New Roman"/>
          <w:bCs/>
          <w:sz w:val="28"/>
          <w:szCs w:val="28"/>
        </w:rPr>
        <w:t>в октябре цикл бесед по образовательным организациям города7 учебных заведений (</w:t>
      </w:r>
      <w:proofErr w:type="spellStart"/>
      <w:r w:rsidRPr="00904789">
        <w:rPr>
          <w:rFonts w:ascii="Times New Roman" w:hAnsi="Times New Roman"/>
          <w:bCs/>
          <w:sz w:val="28"/>
          <w:szCs w:val="28"/>
        </w:rPr>
        <w:t>СУЗЫ</w:t>
      </w:r>
      <w:proofErr w:type="gramStart"/>
      <w:r w:rsidRPr="00904789">
        <w:rPr>
          <w:rFonts w:ascii="Times New Roman" w:hAnsi="Times New Roman"/>
          <w:bCs/>
          <w:sz w:val="28"/>
          <w:szCs w:val="28"/>
        </w:rPr>
        <w:t>,В</w:t>
      </w:r>
      <w:proofErr w:type="gramEnd"/>
      <w:r w:rsidRPr="00904789">
        <w:rPr>
          <w:rFonts w:ascii="Times New Roman" w:hAnsi="Times New Roman"/>
          <w:bCs/>
          <w:sz w:val="28"/>
          <w:szCs w:val="28"/>
        </w:rPr>
        <w:t>УЗы</w:t>
      </w:r>
      <w:proofErr w:type="spellEnd"/>
      <w:r w:rsidRPr="00904789">
        <w:rPr>
          <w:rFonts w:ascii="Times New Roman" w:hAnsi="Times New Roman"/>
          <w:bCs/>
          <w:sz w:val="28"/>
          <w:szCs w:val="28"/>
        </w:rPr>
        <w:t>) –общее количество около 1500 человек;</w:t>
      </w:r>
    </w:p>
    <w:p w:rsidR="00904789" w:rsidRPr="00904789" w:rsidRDefault="00904789" w:rsidP="00904789">
      <w:pPr>
        <w:suppressAutoHyphens/>
        <w:spacing w:after="0" w:line="240" w:lineRule="auto"/>
        <w:ind w:firstLine="709"/>
        <w:jc w:val="both"/>
        <w:rPr>
          <w:rFonts w:ascii="Times New Roman" w:hAnsi="Times New Roman"/>
          <w:bCs/>
          <w:sz w:val="28"/>
          <w:szCs w:val="28"/>
        </w:rPr>
      </w:pPr>
      <w:r w:rsidRPr="00904789">
        <w:rPr>
          <w:rFonts w:ascii="Times New Roman" w:hAnsi="Times New Roman"/>
          <w:bCs/>
          <w:sz w:val="28"/>
          <w:szCs w:val="28"/>
        </w:rPr>
        <w:t xml:space="preserve">16.11.2022 - встреча с </w:t>
      </w:r>
      <w:proofErr w:type="gramStart"/>
      <w:r w:rsidRPr="00904789">
        <w:rPr>
          <w:rFonts w:ascii="Times New Roman" w:hAnsi="Times New Roman"/>
          <w:bCs/>
          <w:sz w:val="28"/>
          <w:szCs w:val="28"/>
        </w:rPr>
        <w:t>обучающимися</w:t>
      </w:r>
      <w:proofErr w:type="gramEnd"/>
      <w:r w:rsidRPr="00904789">
        <w:rPr>
          <w:rFonts w:ascii="Times New Roman" w:hAnsi="Times New Roman"/>
          <w:bCs/>
          <w:sz w:val="28"/>
          <w:szCs w:val="28"/>
        </w:rPr>
        <w:t xml:space="preserve"> 8 классов по профилактике правонарушений, в том числе коррупционной направленности с обучающимися, общее количество участников – 60 человек;</w:t>
      </w:r>
    </w:p>
    <w:p w:rsidR="00904789" w:rsidRPr="00904789" w:rsidRDefault="00904789" w:rsidP="00904789">
      <w:pPr>
        <w:suppressAutoHyphens/>
        <w:spacing w:after="0" w:line="240" w:lineRule="auto"/>
        <w:ind w:firstLine="709"/>
        <w:jc w:val="both"/>
        <w:rPr>
          <w:rFonts w:ascii="Times New Roman" w:hAnsi="Times New Roman"/>
          <w:bCs/>
          <w:sz w:val="28"/>
          <w:szCs w:val="28"/>
        </w:rPr>
      </w:pPr>
      <w:r w:rsidRPr="00904789">
        <w:rPr>
          <w:rFonts w:ascii="Times New Roman" w:hAnsi="Times New Roman"/>
          <w:bCs/>
          <w:sz w:val="28"/>
          <w:szCs w:val="28"/>
        </w:rPr>
        <w:t xml:space="preserve">30.11.2022 - в рамках </w:t>
      </w:r>
      <w:proofErr w:type="gramStart"/>
      <w:r w:rsidRPr="00904789">
        <w:rPr>
          <w:rFonts w:ascii="Times New Roman" w:hAnsi="Times New Roman"/>
          <w:bCs/>
          <w:sz w:val="28"/>
          <w:szCs w:val="28"/>
        </w:rPr>
        <w:t>мероприятий, приуроченных к Международному дню борьбы с коррупцией проведено</w:t>
      </w:r>
      <w:proofErr w:type="gramEnd"/>
      <w:r w:rsidRPr="00904789">
        <w:rPr>
          <w:rFonts w:ascii="Times New Roman" w:hAnsi="Times New Roman"/>
          <w:bCs/>
          <w:sz w:val="28"/>
          <w:szCs w:val="28"/>
        </w:rPr>
        <w:t xml:space="preserve"> заседание по теме: «Профилактика коррупционных правонарушений на территории города Невинномысска», с присутствием  представителей правоохранительных органов, органов администрации города и подведомственных учреждений, представителей общественности общее количество участников – 33 человек;</w:t>
      </w:r>
    </w:p>
    <w:p w:rsidR="00904789" w:rsidRPr="00904789" w:rsidRDefault="00904789" w:rsidP="00904789">
      <w:pPr>
        <w:suppressAutoHyphens/>
        <w:spacing w:after="0" w:line="240" w:lineRule="auto"/>
        <w:ind w:firstLine="709"/>
        <w:jc w:val="both"/>
        <w:rPr>
          <w:rFonts w:ascii="Times New Roman" w:hAnsi="Times New Roman"/>
          <w:bCs/>
          <w:sz w:val="28"/>
          <w:szCs w:val="28"/>
        </w:rPr>
      </w:pPr>
      <w:r w:rsidRPr="00904789">
        <w:rPr>
          <w:rFonts w:ascii="Times New Roman" w:hAnsi="Times New Roman"/>
          <w:bCs/>
          <w:sz w:val="28"/>
          <w:szCs w:val="28"/>
        </w:rPr>
        <w:t xml:space="preserve"> 09.12.2022 специалисты отдела общественной безопасности приняли участие в заседании круглого стола «Что такое коррупция?» на базе МБУК «Городской Дворец культуры им. Горького. Общее количество участников 22 человека.</w:t>
      </w:r>
    </w:p>
    <w:p w:rsidR="00432A55" w:rsidRPr="00432A55" w:rsidRDefault="00432A55" w:rsidP="00432A55">
      <w:pPr>
        <w:suppressAutoHyphens/>
        <w:spacing w:after="0" w:line="240" w:lineRule="auto"/>
        <w:ind w:firstLine="709"/>
        <w:jc w:val="both"/>
        <w:rPr>
          <w:rFonts w:ascii="Times New Roman" w:hAnsi="Times New Roman"/>
          <w:bCs/>
          <w:sz w:val="28"/>
          <w:szCs w:val="28"/>
        </w:rPr>
      </w:pPr>
      <w:r w:rsidRPr="00432A55">
        <w:rPr>
          <w:rFonts w:ascii="Times New Roman" w:hAnsi="Times New Roman"/>
          <w:bCs/>
          <w:sz w:val="28"/>
          <w:szCs w:val="28"/>
        </w:rPr>
        <w:t>На основании данных социологического исследования среди всех социальных слоев населения города, предоставленных Управлением образования администрации города Невинномысска, доля жителей города Невинномысска из числа, опрошенных, удовлетворенных предпринятыми мерами по предупреждению коррупции составила 85,2 %.</w:t>
      </w:r>
    </w:p>
    <w:p w:rsidR="00B516E1" w:rsidRPr="00432A55" w:rsidRDefault="00B516E1" w:rsidP="00B516E1">
      <w:pPr>
        <w:suppressAutoHyphens/>
        <w:spacing w:after="0" w:line="240" w:lineRule="auto"/>
        <w:ind w:firstLine="709"/>
        <w:jc w:val="both"/>
        <w:rPr>
          <w:rFonts w:ascii="Times New Roman" w:hAnsi="Times New Roman"/>
          <w:bCs/>
          <w:sz w:val="28"/>
          <w:szCs w:val="28"/>
        </w:rPr>
      </w:pPr>
    </w:p>
    <w:p w:rsidR="002F69EA" w:rsidRPr="00432A55" w:rsidRDefault="002F69EA" w:rsidP="005A0219">
      <w:pPr>
        <w:suppressAutoHyphens/>
        <w:spacing w:after="0" w:line="240" w:lineRule="auto"/>
        <w:rPr>
          <w:rFonts w:ascii="Times New Roman" w:hAnsi="Times New Roman"/>
        </w:rPr>
      </w:pPr>
    </w:p>
    <w:sectPr w:rsidR="002F69EA" w:rsidRPr="00432A55" w:rsidSect="00BB2BE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B1" w:rsidRDefault="006A0CB1" w:rsidP="00BB2BE5">
      <w:pPr>
        <w:spacing w:after="0" w:line="240" w:lineRule="auto"/>
      </w:pPr>
      <w:r>
        <w:separator/>
      </w:r>
    </w:p>
  </w:endnote>
  <w:endnote w:type="continuationSeparator" w:id="0">
    <w:p w:rsidR="006A0CB1" w:rsidRDefault="006A0CB1" w:rsidP="00BB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B1" w:rsidRDefault="006A0CB1" w:rsidP="00BB2BE5">
      <w:pPr>
        <w:spacing w:after="0" w:line="240" w:lineRule="auto"/>
      </w:pPr>
      <w:r>
        <w:separator/>
      </w:r>
    </w:p>
  </w:footnote>
  <w:footnote w:type="continuationSeparator" w:id="0">
    <w:p w:rsidR="006A0CB1" w:rsidRDefault="006A0CB1" w:rsidP="00BB2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37659"/>
      <w:docPartObj>
        <w:docPartGallery w:val="Page Numbers (Top of Page)"/>
        <w:docPartUnique/>
      </w:docPartObj>
    </w:sdtPr>
    <w:sdtEndPr>
      <w:rPr>
        <w:rFonts w:ascii="Times New Roman" w:hAnsi="Times New Roman"/>
        <w:sz w:val="24"/>
        <w:szCs w:val="24"/>
      </w:rPr>
    </w:sdtEndPr>
    <w:sdtContent>
      <w:p w:rsidR="00A52E94" w:rsidRPr="00BB2BE5" w:rsidRDefault="00A52E94">
        <w:pPr>
          <w:pStyle w:val="ab"/>
          <w:jc w:val="center"/>
          <w:rPr>
            <w:rFonts w:ascii="Times New Roman" w:hAnsi="Times New Roman"/>
            <w:sz w:val="24"/>
            <w:szCs w:val="24"/>
          </w:rPr>
        </w:pPr>
        <w:r w:rsidRPr="00BB2BE5">
          <w:rPr>
            <w:rFonts w:ascii="Times New Roman" w:hAnsi="Times New Roman"/>
            <w:sz w:val="24"/>
            <w:szCs w:val="24"/>
          </w:rPr>
          <w:fldChar w:fldCharType="begin"/>
        </w:r>
        <w:r w:rsidRPr="00BB2BE5">
          <w:rPr>
            <w:rFonts w:ascii="Times New Roman" w:hAnsi="Times New Roman"/>
            <w:sz w:val="24"/>
            <w:szCs w:val="24"/>
          </w:rPr>
          <w:instrText>PAGE   \* MERGEFORMAT</w:instrText>
        </w:r>
        <w:r w:rsidRPr="00BB2BE5">
          <w:rPr>
            <w:rFonts w:ascii="Times New Roman" w:hAnsi="Times New Roman"/>
            <w:sz w:val="24"/>
            <w:szCs w:val="24"/>
          </w:rPr>
          <w:fldChar w:fldCharType="separate"/>
        </w:r>
        <w:r w:rsidR="006A263F">
          <w:rPr>
            <w:rFonts w:ascii="Times New Roman" w:hAnsi="Times New Roman"/>
            <w:noProof/>
            <w:sz w:val="24"/>
            <w:szCs w:val="24"/>
          </w:rPr>
          <w:t>2</w:t>
        </w:r>
        <w:r w:rsidRPr="00BB2BE5">
          <w:rPr>
            <w:rFonts w:ascii="Times New Roman" w:hAnsi="Times New Roman"/>
            <w:sz w:val="24"/>
            <w:szCs w:val="24"/>
          </w:rPr>
          <w:fldChar w:fldCharType="end"/>
        </w:r>
      </w:p>
    </w:sdtContent>
  </w:sdt>
  <w:p w:rsidR="00A52E94" w:rsidRDefault="00A52E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98C"/>
    <w:multiLevelType w:val="hybridMultilevel"/>
    <w:tmpl w:val="8F10BC86"/>
    <w:lvl w:ilvl="0" w:tplc="FAD679D8">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EFB6DA8"/>
    <w:multiLevelType w:val="hybridMultilevel"/>
    <w:tmpl w:val="A3F4762C"/>
    <w:lvl w:ilvl="0" w:tplc="4EC07A12">
      <w:start w:val="1"/>
      <w:numFmt w:val="decimal"/>
      <w:lvlText w:val="%1.."/>
      <w:lvlJc w:val="left"/>
      <w:pPr>
        <w:tabs>
          <w:tab w:val="num" w:pos="1579"/>
        </w:tabs>
        <w:ind w:left="1579" w:hanging="870"/>
      </w:pPr>
      <w:rPr>
        <w:rFonts w:ascii="Symbol" w:eastAsia="Calibri" w:hAnsi="Symbol" w:hint="default"/>
        <w:sz w:val="16"/>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77E7A10"/>
    <w:multiLevelType w:val="multilevel"/>
    <w:tmpl w:val="06066C0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3">
    <w:nsid w:val="205B09A2"/>
    <w:multiLevelType w:val="hybridMultilevel"/>
    <w:tmpl w:val="77D49318"/>
    <w:lvl w:ilvl="0" w:tplc="337ED10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127809"/>
    <w:multiLevelType w:val="hybridMultilevel"/>
    <w:tmpl w:val="50CC3520"/>
    <w:lvl w:ilvl="0" w:tplc="0419000F">
      <w:start w:val="1"/>
      <w:numFmt w:val="decimal"/>
      <w:lvlText w:val="%1."/>
      <w:lvlJc w:val="left"/>
      <w:pPr>
        <w:ind w:left="213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5">
    <w:nsid w:val="6BD101C9"/>
    <w:multiLevelType w:val="hybridMultilevel"/>
    <w:tmpl w:val="8F10BC86"/>
    <w:lvl w:ilvl="0" w:tplc="FAD679D8">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2003C4D"/>
    <w:multiLevelType w:val="hybridMultilevel"/>
    <w:tmpl w:val="B302E118"/>
    <w:lvl w:ilvl="0" w:tplc="516ABD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194B22"/>
    <w:multiLevelType w:val="hybridMultilevel"/>
    <w:tmpl w:val="2B34E16A"/>
    <w:lvl w:ilvl="0" w:tplc="D92ABE9E">
      <w:start w:val="1"/>
      <w:numFmt w:val="decimal"/>
      <w:lvlText w:val="%1.."/>
      <w:lvlJc w:val="left"/>
      <w:pPr>
        <w:tabs>
          <w:tab w:val="num" w:pos="1920"/>
        </w:tabs>
        <w:ind w:left="1920" w:hanging="1200"/>
      </w:pPr>
      <w:rPr>
        <w:rFonts w:ascii="Symbol" w:hAnsi="Symbol" w:hint="default"/>
        <w:sz w:val="1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8A"/>
    <w:rsid w:val="00002150"/>
    <w:rsid w:val="000154B3"/>
    <w:rsid w:val="00022EAF"/>
    <w:rsid w:val="00025EA3"/>
    <w:rsid w:val="0003040A"/>
    <w:rsid w:val="00032271"/>
    <w:rsid w:val="000407AD"/>
    <w:rsid w:val="00047508"/>
    <w:rsid w:val="000478D9"/>
    <w:rsid w:val="0007250D"/>
    <w:rsid w:val="0007481D"/>
    <w:rsid w:val="00082C9C"/>
    <w:rsid w:val="00087A47"/>
    <w:rsid w:val="00095C13"/>
    <w:rsid w:val="00097386"/>
    <w:rsid w:val="000E0FC5"/>
    <w:rsid w:val="000E528B"/>
    <w:rsid w:val="000F516F"/>
    <w:rsid w:val="001036C8"/>
    <w:rsid w:val="00110EE7"/>
    <w:rsid w:val="001261F6"/>
    <w:rsid w:val="00126E72"/>
    <w:rsid w:val="001319EB"/>
    <w:rsid w:val="00133EF2"/>
    <w:rsid w:val="00135462"/>
    <w:rsid w:val="001470F1"/>
    <w:rsid w:val="001532A4"/>
    <w:rsid w:val="001551DD"/>
    <w:rsid w:val="0015709F"/>
    <w:rsid w:val="0016705C"/>
    <w:rsid w:val="00185DD0"/>
    <w:rsid w:val="001B1EEC"/>
    <w:rsid w:val="001B5A2B"/>
    <w:rsid w:val="001D02F9"/>
    <w:rsid w:val="001E08AA"/>
    <w:rsid w:val="001E5135"/>
    <w:rsid w:val="001F1E14"/>
    <w:rsid w:val="0021418A"/>
    <w:rsid w:val="0022082F"/>
    <w:rsid w:val="00223351"/>
    <w:rsid w:val="00241104"/>
    <w:rsid w:val="0027326E"/>
    <w:rsid w:val="00281DC2"/>
    <w:rsid w:val="002E0A91"/>
    <w:rsid w:val="002F69EA"/>
    <w:rsid w:val="00310B69"/>
    <w:rsid w:val="00331332"/>
    <w:rsid w:val="00342677"/>
    <w:rsid w:val="00350E72"/>
    <w:rsid w:val="00373BB7"/>
    <w:rsid w:val="00374F46"/>
    <w:rsid w:val="003C417B"/>
    <w:rsid w:val="003C446A"/>
    <w:rsid w:val="003D5FA5"/>
    <w:rsid w:val="003D6CCF"/>
    <w:rsid w:val="003E11DB"/>
    <w:rsid w:val="00407372"/>
    <w:rsid w:val="00413F0D"/>
    <w:rsid w:val="004201A5"/>
    <w:rsid w:val="00422C80"/>
    <w:rsid w:val="0043278E"/>
    <w:rsid w:val="00432A55"/>
    <w:rsid w:val="00472122"/>
    <w:rsid w:val="00472F8D"/>
    <w:rsid w:val="004804C5"/>
    <w:rsid w:val="0048417A"/>
    <w:rsid w:val="00487193"/>
    <w:rsid w:val="004A4D08"/>
    <w:rsid w:val="004B7354"/>
    <w:rsid w:val="00502F0B"/>
    <w:rsid w:val="0050474C"/>
    <w:rsid w:val="00560D52"/>
    <w:rsid w:val="00566CC7"/>
    <w:rsid w:val="00571F9D"/>
    <w:rsid w:val="005851B3"/>
    <w:rsid w:val="005A0219"/>
    <w:rsid w:val="006022AE"/>
    <w:rsid w:val="00604016"/>
    <w:rsid w:val="00623C0F"/>
    <w:rsid w:val="00656B3C"/>
    <w:rsid w:val="00663123"/>
    <w:rsid w:val="00664CAC"/>
    <w:rsid w:val="00665769"/>
    <w:rsid w:val="00676696"/>
    <w:rsid w:val="006A0CB1"/>
    <w:rsid w:val="006A263F"/>
    <w:rsid w:val="006B47DA"/>
    <w:rsid w:val="006C2251"/>
    <w:rsid w:val="006E197E"/>
    <w:rsid w:val="006E3F0D"/>
    <w:rsid w:val="006E742C"/>
    <w:rsid w:val="006F1F0A"/>
    <w:rsid w:val="00747B17"/>
    <w:rsid w:val="00753A08"/>
    <w:rsid w:val="00760130"/>
    <w:rsid w:val="00767BC1"/>
    <w:rsid w:val="00776722"/>
    <w:rsid w:val="00784CBB"/>
    <w:rsid w:val="007858DE"/>
    <w:rsid w:val="00793820"/>
    <w:rsid w:val="007E19E7"/>
    <w:rsid w:val="00805FD3"/>
    <w:rsid w:val="00817BF0"/>
    <w:rsid w:val="00833E8F"/>
    <w:rsid w:val="00872C5D"/>
    <w:rsid w:val="0089387D"/>
    <w:rsid w:val="008D2843"/>
    <w:rsid w:val="008D66B5"/>
    <w:rsid w:val="00904789"/>
    <w:rsid w:val="00996E08"/>
    <w:rsid w:val="009A1D0D"/>
    <w:rsid w:val="009B05ED"/>
    <w:rsid w:val="009B0C32"/>
    <w:rsid w:val="009D4A0F"/>
    <w:rsid w:val="00A14C7B"/>
    <w:rsid w:val="00A52E94"/>
    <w:rsid w:val="00AC68CE"/>
    <w:rsid w:val="00AE2004"/>
    <w:rsid w:val="00B07CFD"/>
    <w:rsid w:val="00B314C4"/>
    <w:rsid w:val="00B35493"/>
    <w:rsid w:val="00B516E1"/>
    <w:rsid w:val="00B54F91"/>
    <w:rsid w:val="00B60A4A"/>
    <w:rsid w:val="00B66E5B"/>
    <w:rsid w:val="00B87CEC"/>
    <w:rsid w:val="00BA651B"/>
    <w:rsid w:val="00BB27D9"/>
    <w:rsid w:val="00BB2BE5"/>
    <w:rsid w:val="00BD1816"/>
    <w:rsid w:val="00BD76D8"/>
    <w:rsid w:val="00BF2C58"/>
    <w:rsid w:val="00C01524"/>
    <w:rsid w:val="00C01EFA"/>
    <w:rsid w:val="00C0200F"/>
    <w:rsid w:val="00C73DA9"/>
    <w:rsid w:val="00CA6597"/>
    <w:rsid w:val="00CB678A"/>
    <w:rsid w:val="00CD6EA5"/>
    <w:rsid w:val="00D04B0F"/>
    <w:rsid w:val="00D20ABD"/>
    <w:rsid w:val="00D40231"/>
    <w:rsid w:val="00D60026"/>
    <w:rsid w:val="00D62D62"/>
    <w:rsid w:val="00D64846"/>
    <w:rsid w:val="00D66A8A"/>
    <w:rsid w:val="00D81EA0"/>
    <w:rsid w:val="00D85FAC"/>
    <w:rsid w:val="00D901C4"/>
    <w:rsid w:val="00D92E12"/>
    <w:rsid w:val="00DA458B"/>
    <w:rsid w:val="00DA72DD"/>
    <w:rsid w:val="00DD7B40"/>
    <w:rsid w:val="00DE233B"/>
    <w:rsid w:val="00DE28F4"/>
    <w:rsid w:val="00E136C7"/>
    <w:rsid w:val="00E26B73"/>
    <w:rsid w:val="00E3712C"/>
    <w:rsid w:val="00E45EC6"/>
    <w:rsid w:val="00E467CB"/>
    <w:rsid w:val="00E547C0"/>
    <w:rsid w:val="00E71049"/>
    <w:rsid w:val="00E73B79"/>
    <w:rsid w:val="00E76993"/>
    <w:rsid w:val="00E934D2"/>
    <w:rsid w:val="00EC0E9F"/>
    <w:rsid w:val="00EE0E8A"/>
    <w:rsid w:val="00F45C2F"/>
    <w:rsid w:val="00FC5922"/>
    <w:rsid w:val="00FF4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91"/>
    <w:rPr>
      <w:rFonts w:ascii="Calibri" w:eastAsia="Calibri" w:hAnsi="Calibri" w:cs="Times New Roman"/>
    </w:rPr>
  </w:style>
  <w:style w:type="paragraph" w:styleId="1">
    <w:name w:val="heading 1"/>
    <w:basedOn w:val="a"/>
    <w:next w:val="a"/>
    <w:link w:val="10"/>
    <w:qFormat/>
    <w:rsid w:val="00B54F91"/>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qFormat/>
    <w:rsid w:val="00B54F9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54F91"/>
    <w:pPr>
      <w:keepNext/>
      <w:spacing w:after="0" w:line="240" w:lineRule="auto"/>
      <w:jc w:val="center"/>
      <w:outlineLvl w:val="2"/>
    </w:pPr>
    <w:rPr>
      <w:rFonts w:ascii="Times New Roman" w:eastAsia="Times New Roman" w:hAnsi="Times New Roman"/>
      <w:b/>
      <w:bCs/>
      <w:sz w:val="96"/>
      <w:szCs w:val="24"/>
      <w:lang w:eastAsia="ru-RU"/>
    </w:rPr>
  </w:style>
  <w:style w:type="paragraph" w:styleId="4">
    <w:name w:val="heading 4"/>
    <w:basedOn w:val="a"/>
    <w:next w:val="a"/>
    <w:link w:val="40"/>
    <w:qFormat/>
    <w:rsid w:val="00B54F91"/>
    <w:pPr>
      <w:keepNext/>
      <w:spacing w:after="0" w:line="240" w:lineRule="auto"/>
      <w:jc w:val="center"/>
      <w:outlineLvl w:val="3"/>
    </w:pPr>
    <w:rPr>
      <w:rFonts w:ascii="Times New Roman" w:eastAsia="Times New Roman" w:hAnsi="Times New Roman"/>
      <w:b/>
      <w:bCs/>
      <w:sz w:val="48"/>
      <w:szCs w:val="24"/>
      <w:lang w:eastAsia="ru-RU"/>
    </w:rPr>
  </w:style>
  <w:style w:type="paragraph" w:styleId="5">
    <w:name w:val="heading 5"/>
    <w:basedOn w:val="a"/>
    <w:next w:val="a"/>
    <w:link w:val="50"/>
    <w:qFormat/>
    <w:rsid w:val="00B54F91"/>
    <w:pPr>
      <w:spacing w:before="240" w:after="60"/>
      <w:outlineLvl w:val="4"/>
    </w:pPr>
    <w:rPr>
      <w:b/>
      <w:bCs/>
      <w:i/>
      <w:iCs/>
      <w:sz w:val="26"/>
      <w:szCs w:val="26"/>
    </w:rPr>
  </w:style>
  <w:style w:type="paragraph" w:styleId="6">
    <w:name w:val="heading 6"/>
    <w:basedOn w:val="a"/>
    <w:next w:val="a"/>
    <w:link w:val="60"/>
    <w:qFormat/>
    <w:rsid w:val="00B54F91"/>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B54F91"/>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B54F9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B54F9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F91"/>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B54F91"/>
    <w:rPr>
      <w:rFonts w:ascii="Arial" w:eastAsia="Times New Roman" w:hAnsi="Arial" w:cs="Arial"/>
      <w:b/>
      <w:bCs/>
      <w:i/>
      <w:iCs/>
      <w:sz w:val="28"/>
      <w:szCs w:val="28"/>
      <w:lang w:eastAsia="ru-RU"/>
    </w:rPr>
  </w:style>
  <w:style w:type="character" w:customStyle="1" w:styleId="30">
    <w:name w:val="Заголовок 3 Знак"/>
    <w:basedOn w:val="a0"/>
    <w:link w:val="3"/>
    <w:rsid w:val="00B54F91"/>
    <w:rPr>
      <w:rFonts w:ascii="Times New Roman" w:eastAsia="Times New Roman" w:hAnsi="Times New Roman" w:cs="Times New Roman"/>
      <w:b/>
      <w:bCs/>
      <w:sz w:val="96"/>
      <w:szCs w:val="24"/>
      <w:lang w:eastAsia="ru-RU"/>
    </w:rPr>
  </w:style>
  <w:style w:type="character" w:customStyle="1" w:styleId="40">
    <w:name w:val="Заголовок 4 Знак"/>
    <w:basedOn w:val="a0"/>
    <w:link w:val="4"/>
    <w:rsid w:val="00B54F91"/>
    <w:rPr>
      <w:rFonts w:ascii="Times New Roman" w:eastAsia="Times New Roman" w:hAnsi="Times New Roman" w:cs="Times New Roman"/>
      <w:b/>
      <w:bCs/>
      <w:sz w:val="48"/>
      <w:szCs w:val="24"/>
      <w:lang w:eastAsia="ru-RU"/>
    </w:rPr>
  </w:style>
  <w:style w:type="character" w:customStyle="1" w:styleId="50">
    <w:name w:val="Заголовок 5 Знак"/>
    <w:basedOn w:val="a0"/>
    <w:link w:val="5"/>
    <w:rsid w:val="00B54F91"/>
    <w:rPr>
      <w:rFonts w:ascii="Calibri" w:eastAsia="Calibri" w:hAnsi="Calibri" w:cs="Times New Roman"/>
      <w:b/>
      <w:bCs/>
      <w:i/>
      <w:iCs/>
      <w:sz w:val="26"/>
      <w:szCs w:val="26"/>
    </w:rPr>
  </w:style>
  <w:style w:type="character" w:customStyle="1" w:styleId="60">
    <w:name w:val="Заголовок 6 Знак"/>
    <w:basedOn w:val="a0"/>
    <w:link w:val="6"/>
    <w:rsid w:val="00B54F91"/>
    <w:rPr>
      <w:rFonts w:ascii="Times New Roman" w:eastAsia="Times New Roman" w:hAnsi="Times New Roman" w:cs="Times New Roman"/>
      <w:b/>
      <w:bCs/>
      <w:lang w:eastAsia="ru-RU"/>
    </w:rPr>
  </w:style>
  <w:style w:type="character" w:customStyle="1" w:styleId="70">
    <w:name w:val="Заголовок 7 Знак"/>
    <w:basedOn w:val="a0"/>
    <w:link w:val="7"/>
    <w:rsid w:val="00B54F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54F9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54F91"/>
    <w:rPr>
      <w:rFonts w:ascii="Arial" w:eastAsia="Times New Roman" w:hAnsi="Arial" w:cs="Arial"/>
      <w:lang w:eastAsia="ru-RU"/>
    </w:rPr>
  </w:style>
  <w:style w:type="paragraph" w:customStyle="1" w:styleId="a3">
    <w:name w:val="Знак Знак Знак Знак Знак Знак Знак Знак Знак Знак Знак Знак Знак"/>
    <w:basedOn w:val="a"/>
    <w:autoRedefine/>
    <w:rsid w:val="00B54F91"/>
    <w:pPr>
      <w:spacing w:after="160" w:line="240" w:lineRule="exact"/>
    </w:pPr>
    <w:rPr>
      <w:rFonts w:ascii="Times New Roman" w:eastAsia="Times New Roman" w:hAnsi="Times New Roman"/>
      <w:sz w:val="28"/>
      <w:szCs w:val="20"/>
      <w:lang w:val="en-US"/>
    </w:rPr>
  </w:style>
  <w:style w:type="paragraph" w:customStyle="1" w:styleId="ConsPlusNormal">
    <w:name w:val="ConsPlusNormal"/>
    <w:link w:val="ConsPlusNormal0"/>
    <w:qFormat/>
    <w:rsid w:val="00B54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B54F91"/>
    <w:pPr>
      <w:widowControl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4F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page number"/>
    <w:basedOn w:val="a0"/>
    <w:rsid w:val="00B54F91"/>
  </w:style>
  <w:style w:type="paragraph" w:styleId="a5">
    <w:name w:val="footer"/>
    <w:basedOn w:val="a"/>
    <w:link w:val="a6"/>
    <w:rsid w:val="00B54F91"/>
    <w:pPr>
      <w:tabs>
        <w:tab w:val="center" w:pos="4677"/>
        <w:tab w:val="right" w:pos="9355"/>
      </w:tabs>
    </w:pPr>
    <w:rPr>
      <w:lang w:val="de-DE" w:eastAsia="de-DE"/>
    </w:rPr>
  </w:style>
  <w:style w:type="character" w:customStyle="1" w:styleId="a6">
    <w:name w:val="Нижний колонтитул Знак"/>
    <w:basedOn w:val="a0"/>
    <w:link w:val="a5"/>
    <w:rsid w:val="00B54F91"/>
    <w:rPr>
      <w:rFonts w:ascii="Calibri" w:eastAsia="Calibri" w:hAnsi="Calibri" w:cs="Times New Roman"/>
      <w:lang w:val="de-DE" w:eastAsia="de-DE"/>
    </w:rPr>
  </w:style>
  <w:style w:type="paragraph" w:styleId="a7">
    <w:name w:val="Body Text"/>
    <w:basedOn w:val="a"/>
    <w:link w:val="a8"/>
    <w:rsid w:val="00B54F91"/>
    <w:pPr>
      <w:tabs>
        <w:tab w:val="left" w:pos="0"/>
        <w:tab w:val="left" w:pos="360"/>
      </w:tabs>
      <w:spacing w:line="312" w:lineRule="exact"/>
      <w:jc w:val="both"/>
    </w:pPr>
    <w:rPr>
      <w:sz w:val="28"/>
      <w:szCs w:val="28"/>
    </w:rPr>
  </w:style>
  <w:style w:type="character" w:customStyle="1" w:styleId="a8">
    <w:name w:val="Основной текст Знак"/>
    <w:basedOn w:val="a0"/>
    <w:link w:val="a7"/>
    <w:rsid w:val="00B54F91"/>
    <w:rPr>
      <w:rFonts w:ascii="Calibri" w:eastAsia="Calibri" w:hAnsi="Calibri" w:cs="Times New Roman"/>
      <w:sz w:val="28"/>
      <w:szCs w:val="28"/>
    </w:rPr>
  </w:style>
  <w:style w:type="table" w:styleId="a9">
    <w:name w:val="Table Grid"/>
    <w:basedOn w:val="a1"/>
    <w:rsid w:val="00B54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B54F91"/>
    <w:rPr>
      <w:rFonts w:ascii="Verdana" w:hAnsi="Verdana" w:cs="Verdana"/>
      <w:sz w:val="20"/>
      <w:szCs w:val="20"/>
      <w:lang w:val="en-US"/>
    </w:rPr>
  </w:style>
  <w:style w:type="paragraph" w:customStyle="1" w:styleId="ConsPlusCell">
    <w:name w:val="ConsPlusCell"/>
    <w:rsid w:val="00B54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54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11"/>
    <w:uiPriority w:val="99"/>
    <w:rsid w:val="00B54F91"/>
    <w:pPr>
      <w:tabs>
        <w:tab w:val="center" w:pos="4677"/>
        <w:tab w:val="right" w:pos="9355"/>
      </w:tabs>
    </w:pPr>
  </w:style>
  <w:style w:type="character" w:customStyle="1" w:styleId="ac">
    <w:name w:val="Верхний колонтитул Знак"/>
    <w:basedOn w:val="a0"/>
    <w:uiPriority w:val="99"/>
    <w:rsid w:val="00B54F91"/>
    <w:rPr>
      <w:rFonts w:ascii="Calibri" w:eastAsia="Calibri" w:hAnsi="Calibri" w:cs="Times New Roman"/>
    </w:rPr>
  </w:style>
  <w:style w:type="character" w:customStyle="1" w:styleId="11">
    <w:name w:val="Верхний колонтитул Знак1"/>
    <w:link w:val="ab"/>
    <w:rsid w:val="00B54F91"/>
    <w:rPr>
      <w:rFonts w:ascii="Calibri" w:eastAsia="Calibri" w:hAnsi="Calibri" w:cs="Times New Roman"/>
    </w:rPr>
  </w:style>
  <w:style w:type="paragraph" w:customStyle="1" w:styleId="ad">
    <w:name w:val="Основной шрифт абзаца Знак"/>
    <w:aliases w:val="Знак Знак, Знак Знак"/>
    <w:basedOn w:val="a"/>
    <w:rsid w:val="00B54F91"/>
    <w:pPr>
      <w:widowControl w:val="0"/>
      <w:adjustRightInd w:val="0"/>
      <w:spacing w:after="160" w:line="240" w:lineRule="exact"/>
      <w:jc w:val="right"/>
    </w:pPr>
    <w:rPr>
      <w:sz w:val="20"/>
      <w:szCs w:val="20"/>
      <w:lang w:val="en-GB"/>
    </w:rPr>
  </w:style>
  <w:style w:type="paragraph" w:styleId="ae">
    <w:name w:val="Balloon Text"/>
    <w:basedOn w:val="a"/>
    <w:link w:val="af"/>
    <w:semiHidden/>
    <w:rsid w:val="00B54F91"/>
    <w:rPr>
      <w:rFonts w:ascii="Tahoma" w:hAnsi="Tahoma" w:cs="Tahoma"/>
      <w:sz w:val="16"/>
      <w:szCs w:val="16"/>
    </w:rPr>
  </w:style>
  <w:style w:type="character" w:customStyle="1" w:styleId="af">
    <w:name w:val="Текст выноски Знак"/>
    <w:basedOn w:val="a0"/>
    <w:link w:val="ae"/>
    <w:semiHidden/>
    <w:rsid w:val="00B54F91"/>
    <w:rPr>
      <w:rFonts w:ascii="Tahoma" w:eastAsia="Calibri"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B54F91"/>
    <w:pPr>
      <w:spacing w:after="160" w:line="240" w:lineRule="exact"/>
    </w:pPr>
    <w:rPr>
      <w:rFonts w:ascii="Verdana" w:hAnsi="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54F91"/>
    <w:pPr>
      <w:spacing w:after="0" w:line="240" w:lineRule="auto"/>
    </w:pPr>
    <w:rPr>
      <w:rFonts w:ascii="Verdana" w:eastAsia="Times New Roman" w:hAnsi="Verdana" w:cs="Verdana"/>
      <w:sz w:val="20"/>
      <w:szCs w:val="20"/>
      <w:lang w:val="en-US"/>
    </w:rPr>
  </w:style>
  <w:style w:type="paragraph" w:customStyle="1" w:styleId="af0">
    <w:name w:val="Знак"/>
    <w:basedOn w:val="a"/>
    <w:rsid w:val="00B54F91"/>
    <w:pPr>
      <w:spacing w:after="0" w:line="240" w:lineRule="auto"/>
    </w:pPr>
    <w:rPr>
      <w:rFonts w:ascii="Verdana" w:eastAsia="Times New Roman" w:hAnsi="Verdana" w:cs="Verdana"/>
      <w:sz w:val="20"/>
      <w:szCs w:val="20"/>
      <w:lang w:val="en-US"/>
    </w:rPr>
  </w:style>
  <w:style w:type="paragraph" w:customStyle="1" w:styleId="12">
    <w:name w:val="Без интервала1"/>
    <w:link w:val="NoSpacingChar"/>
    <w:qFormat/>
    <w:rsid w:val="00B54F91"/>
    <w:pPr>
      <w:spacing w:after="0" w:line="240" w:lineRule="auto"/>
    </w:pPr>
    <w:rPr>
      <w:rFonts w:ascii="Calibri" w:eastAsia="Calibri" w:hAnsi="Calibri" w:cs="Calibri"/>
    </w:rPr>
  </w:style>
  <w:style w:type="paragraph" w:customStyle="1" w:styleId="13">
    <w:name w:val="Абзац списка1"/>
    <w:basedOn w:val="a"/>
    <w:qFormat/>
    <w:rsid w:val="00B54F91"/>
    <w:pPr>
      <w:spacing w:after="0" w:line="240" w:lineRule="auto"/>
      <w:ind w:left="720"/>
    </w:pPr>
    <w:rPr>
      <w:rFonts w:ascii="Times New Roman" w:eastAsia="Times New Roman" w:hAnsi="Times New Roman"/>
      <w:sz w:val="24"/>
      <w:szCs w:val="24"/>
      <w:lang w:eastAsia="ru-RU"/>
    </w:rPr>
  </w:style>
  <w:style w:type="character" w:customStyle="1" w:styleId="14">
    <w:name w:val="Основной шрифт абзаца1"/>
    <w:rsid w:val="00B54F91"/>
  </w:style>
  <w:style w:type="paragraph" w:customStyle="1" w:styleId="21">
    <w:name w:val="Основной текст 21"/>
    <w:basedOn w:val="a"/>
    <w:rsid w:val="00B54F91"/>
    <w:pPr>
      <w:suppressAutoHyphens/>
      <w:spacing w:after="120" w:line="480" w:lineRule="auto"/>
    </w:pPr>
    <w:rPr>
      <w:rFonts w:ascii="Times New Roman" w:eastAsia="Times New Roman" w:hAnsi="Times New Roman"/>
      <w:sz w:val="28"/>
      <w:szCs w:val="24"/>
      <w:lang w:eastAsia="ar-SA"/>
    </w:rPr>
  </w:style>
  <w:style w:type="paragraph" w:styleId="22">
    <w:name w:val="Body Text 2"/>
    <w:basedOn w:val="a"/>
    <w:link w:val="23"/>
    <w:rsid w:val="00B54F91"/>
    <w:pPr>
      <w:spacing w:after="120" w:line="480" w:lineRule="auto"/>
    </w:pPr>
  </w:style>
  <w:style w:type="character" w:customStyle="1" w:styleId="23">
    <w:name w:val="Основной текст 2 Знак"/>
    <w:basedOn w:val="a0"/>
    <w:link w:val="22"/>
    <w:rsid w:val="00B54F91"/>
    <w:rPr>
      <w:rFonts w:ascii="Calibri" w:eastAsia="Calibri" w:hAnsi="Calibri" w:cs="Times New Roman"/>
    </w:rPr>
  </w:style>
  <w:style w:type="character" w:customStyle="1" w:styleId="Absatz-Standardschriftart">
    <w:name w:val="Absatz-Standardschriftart"/>
    <w:rsid w:val="00B54F91"/>
  </w:style>
  <w:style w:type="paragraph" w:styleId="af1">
    <w:name w:val="List"/>
    <w:basedOn w:val="a7"/>
    <w:semiHidden/>
    <w:rsid w:val="00B54F91"/>
    <w:pPr>
      <w:tabs>
        <w:tab w:val="clear" w:pos="0"/>
        <w:tab w:val="clear" w:pos="360"/>
      </w:tabs>
      <w:suppressAutoHyphens/>
      <w:spacing w:after="120" w:line="240" w:lineRule="auto"/>
      <w:jc w:val="left"/>
    </w:pPr>
    <w:rPr>
      <w:rFonts w:ascii="Arial" w:eastAsia="Times New Roman" w:hAnsi="Arial" w:cs="Tahoma"/>
      <w:sz w:val="20"/>
      <w:szCs w:val="20"/>
      <w:lang w:eastAsia="ar-SA"/>
    </w:rPr>
  </w:style>
  <w:style w:type="character" w:customStyle="1" w:styleId="apple-style-span">
    <w:name w:val="apple-style-span"/>
    <w:rsid w:val="00B54F91"/>
    <w:rPr>
      <w:rFonts w:cs="Times New Roman"/>
    </w:rPr>
  </w:style>
  <w:style w:type="character" w:styleId="af2">
    <w:name w:val="Hyperlink"/>
    <w:uiPriority w:val="99"/>
    <w:rsid w:val="00B54F91"/>
    <w:rPr>
      <w:color w:val="0000FF"/>
      <w:u w:val="single"/>
    </w:rPr>
  </w:style>
  <w:style w:type="paragraph" w:customStyle="1" w:styleId="Char">
    <w:name w:val="Знак Char Знак"/>
    <w:basedOn w:val="a"/>
    <w:rsid w:val="00B54F91"/>
    <w:pPr>
      <w:spacing w:after="160" w:line="240" w:lineRule="exact"/>
    </w:pPr>
    <w:rPr>
      <w:rFonts w:ascii="Arial" w:eastAsia="Times New Roman" w:hAnsi="Arial" w:cs="Arial"/>
      <w:sz w:val="20"/>
      <w:szCs w:val="20"/>
      <w:lang w:val="en-US"/>
    </w:rPr>
  </w:style>
  <w:style w:type="paragraph" w:customStyle="1" w:styleId="15">
    <w:name w:val="Знак Знак Знак1 Знак"/>
    <w:basedOn w:val="a"/>
    <w:rsid w:val="00B54F91"/>
    <w:pPr>
      <w:spacing w:before="100" w:beforeAutospacing="1" w:after="100" w:afterAutospacing="1" w:line="240" w:lineRule="auto"/>
    </w:pPr>
    <w:rPr>
      <w:rFonts w:ascii="Tahoma" w:eastAsia="Times New Roman" w:hAnsi="Tahoma"/>
      <w:sz w:val="20"/>
      <w:szCs w:val="20"/>
      <w:lang w:val="en-US"/>
    </w:rPr>
  </w:style>
  <w:style w:type="paragraph" w:styleId="af3">
    <w:name w:val="List Paragraph"/>
    <w:basedOn w:val="a"/>
    <w:uiPriority w:val="34"/>
    <w:qFormat/>
    <w:rsid w:val="00B54F91"/>
    <w:pPr>
      <w:spacing w:after="0" w:line="240" w:lineRule="auto"/>
      <w:ind w:left="720" w:firstLine="709"/>
      <w:contextualSpacing/>
      <w:jc w:val="both"/>
    </w:pPr>
    <w:rPr>
      <w:rFonts w:ascii="Times New Roman" w:hAnsi="Times New Roman"/>
      <w:sz w:val="28"/>
    </w:rPr>
  </w:style>
  <w:style w:type="paragraph" w:styleId="af4">
    <w:name w:val="No Spacing"/>
    <w:aliases w:val="основа"/>
    <w:link w:val="af5"/>
    <w:uiPriority w:val="1"/>
    <w:qFormat/>
    <w:rsid w:val="00B54F91"/>
    <w:pPr>
      <w:spacing w:after="0" w:line="240" w:lineRule="auto"/>
    </w:pPr>
    <w:rPr>
      <w:rFonts w:ascii="Calibri" w:eastAsia="Calibri" w:hAnsi="Calibri" w:cs="Times New Roman"/>
    </w:rPr>
  </w:style>
  <w:style w:type="character" w:customStyle="1" w:styleId="af5">
    <w:name w:val="Без интервала Знак"/>
    <w:aliases w:val="основа Знак"/>
    <w:link w:val="af4"/>
    <w:uiPriority w:val="1"/>
    <w:locked/>
    <w:rsid w:val="00B54F91"/>
    <w:rPr>
      <w:rFonts w:ascii="Calibri" w:eastAsia="Calibri" w:hAnsi="Calibri" w:cs="Times New Roman"/>
    </w:rPr>
  </w:style>
  <w:style w:type="paragraph" w:customStyle="1" w:styleId="100">
    <w:name w:val="Текст 10"/>
    <w:basedOn w:val="a"/>
    <w:rsid w:val="00B54F91"/>
    <w:pPr>
      <w:spacing w:before="40" w:after="0" w:line="360" w:lineRule="auto"/>
      <w:jc w:val="both"/>
    </w:pPr>
    <w:rPr>
      <w:rFonts w:ascii="Times New Roman" w:eastAsia="Times New Roman" w:hAnsi="Times New Roman"/>
      <w:kern w:val="28"/>
      <w:sz w:val="20"/>
      <w:szCs w:val="20"/>
      <w:lang w:eastAsia="ru-RU"/>
    </w:rPr>
  </w:style>
  <w:style w:type="paragraph" w:customStyle="1" w:styleId="16">
    <w:name w:val="заголовок 1"/>
    <w:basedOn w:val="a"/>
    <w:next w:val="a"/>
    <w:rsid w:val="00B54F91"/>
    <w:pPr>
      <w:keepNext/>
      <w:widowControl w:val="0"/>
      <w:spacing w:after="0" w:line="240" w:lineRule="auto"/>
      <w:jc w:val="center"/>
    </w:pPr>
    <w:rPr>
      <w:rFonts w:ascii="Times New Roman" w:eastAsia="Times New Roman" w:hAnsi="Times New Roman"/>
      <w:b/>
      <w:sz w:val="24"/>
      <w:szCs w:val="20"/>
      <w:lang w:eastAsia="ru-RU"/>
    </w:rPr>
  </w:style>
  <w:style w:type="paragraph" w:customStyle="1" w:styleId="1Char">
    <w:name w:val="Знак1 Char"/>
    <w:basedOn w:val="a"/>
    <w:rsid w:val="00B54F91"/>
    <w:pPr>
      <w:spacing w:after="160" w:line="240" w:lineRule="exact"/>
    </w:pPr>
    <w:rPr>
      <w:rFonts w:ascii="Verdana" w:eastAsia="Times New Roman" w:hAnsi="Verdana" w:cs="Verdana"/>
      <w:sz w:val="20"/>
      <w:szCs w:val="20"/>
      <w:lang w:val="en-US"/>
    </w:rPr>
  </w:style>
  <w:style w:type="paragraph" w:styleId="af6">
    <w:name w:val="Body Text Indent"/>
    <w:basedOn w:val="a"/>
    <w:link w:val="af7"/>
    <w:semiHidden/>
    <w:unhideWhenUsed/>
    <w:rsid w:val="00B54F91"/>
    <w:pPr>
      <w:suppressAutoHyphens/>
      <w:spacing w:after="120" w:line="240" w:lineRule="auto"/>
      <w:ind w:left="283"/>
    </w:pPr>
    <w:rPr>
      <w:rFonts w:ascii="Times New Roman" w:eastAsia="Times New Roman" w:hAnsi="Times New Roman"/>
      <w:sz w:val="28"/>
      <w:szCs w:val="24"/>
      <w:lang w:eastAsia="ar-SA"/>
    </w:rPr>
  </w:style>
  <w:style w:type="character" w:customStyle="1" w:styleId="af7">
    <w:name w:val="Основной текст с отступом Знак"/>
    <w:basedOn w:val="a0"/>
    <w:link w:val="af6"/>
    <w:semiHidden/>
    <w:rsid w:val="00B54F91"/>
    <w:rPr>
      <w:rFonts w:ascii="Times New Roman" w:eastAsia="Times New Roman" w:hAnsi="Times New Roman" w:cs="Times New Roman"/>
      <w:sz w:val="28"/>
      <w:szCs w:val="24"/>
      <w:lang w:eastAsia="ar-SA"/>
    </w:rPr>
  </w:style>
  <w:style w:type="paragraph" w:customStyle="1" w:styleId="17">
    <w:name w:val="Знак Знак Знак1 Знак Знак Знак Знак"/>
    <w:basedOn w:val="a"/>
    <w:rsid w:val="00B54F91"/>
    <w:pPr>
      <w:spacing w:before="100" w:beforeAutospacing="1" w:after="100" w:afterAutospacing="1" w:line="240" w:lineRule="auto"/>
    </w:pPr>
    <w:rPr>
      <w:rFonts w:ascii="Tahoma" w:eastAsia="Times New Roman" w:hAnsi="Tahoma"/>
      <w:sz w:val="20"/>
      <w:szCs w:val="20"/>
      <w:lang w:val="en-US"/>
    </w:rPr>
  </w:style>
  <w:style w:type="paragraph" w:styleId="af8">
    <w:name w:val="Normal (Web)"/>
    <w:aliases w:val="Обычный (Web)1,Обычный (Web)11"/>
    <w:basedOn w:val="a"/>
    <w:unhideWhenUsed/>
    <w:qFormat/>
    <w:rsid w:val="00B54F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qFormat/>
    <w:rsid w:val="00B54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Emphasis"/>
    <w:uiPriority w:val="20"/>
    <w:qFormat/>
    <w:rsid w:val="00B54F91"/>
    <w:rPr>
      <w:i/>
      <w:iCs/>
    </w:rPr>
  </w:style>
  <w:style w:type="character" w:customStyle="1" w:styleId="24">
    <w:name w:val="Основной текст (2)_"/>
    <w:link w:val="25"/>
    <w:locked/>
    <w:rsid w:val="00B54F91"/>
    <w:rPr>
      <w:b/>
      <w:bCs/>
      <w:sz w:val="27"/>
      <w:szCs w:val="27"/>
      <w:shd w:val="clear" w:color="auto" w:fill="FFFFFF"/>
    </w:rPr>
  </w:style>
  <w:style w:type="paragraph" w:customStyle="1" w:styleId="25">
    <w:name w:val="Основной текст (2)"/>
    <w:basedOn w:val="a"/>
    <w:link w:val="24"/>
    <w:rsid w:val="00B54F91"/>
    <w:pPr>
      <w:shd w:val="clear" w:color="auto" w:fill="FFFFFF"/>
      <w:spacing w:after="120" w:line="240" w:lineRule="atLeast"/>
    </w:pPr>
    <w:rPr>
      <w:rFonts w:asciiTheme="minorHAnsi" w:eastAsiaTheme="minorHAnsi" w:hAnsiTheme="minorHAnsi" w:cstheme="minorBidi"/>
      <w:b/>
      <w:bCs/>
      <w:sz w:val="27"/>
      <w:szCs w:val="27"/>
      <w:shd w:val="clear" w:color="auto" w:fill="FFFFFF"/>
    </w:rPr>
  </w:style>
  <w:style w:type="character" w:customStyle="1" w:styleId="afa">
    <w:name w:val="Основной текст_"/>
    <w:link w:val="18"/>
    <w:rsid w:val="00B54F91"/>
    <w:rPr>
      <w:shd w:val="clear" w:color="auto" w:fill="FFFFFF"/>
    </w:rPr>
  </w:style>
  <w:style w:type="paragraph" w:customStyle="1" w:styleId="18">
    <w:name w:val="Основной текст1"/>
    <w:basedOn w:val="a"/>
    <w:link w:val="afa"/>
    <w:rsid w:val="00B54F91"/>
    <w:pPr>
      <w:shd w:val="clear" w:color="auto" w:fill="FFFFFF"/>
      <w:spacing w:after="0" w:line="264" w:lineRule="exact"/>
      <w:jc w:val="both"/>
    </w:pPr>
    <w:rPr>
      <w:rFonts w:asciiTheme="minorHAnsi" w:eastAsiaTheme="minorHAnsi" w:hAnsiTheme="minorHAnsi" w:cstheme="minorBidi"/>
      <w:shd w:val="clear" w:color="auto" w:fill="FFFFFF"/>
    </w:rPr>
  </w:style>
  <w:style w:type="paragraph" w:styleId="31">
    <w:name w:val="Body Text 3"/>
    <w:basedOn w:val="a"/>
    <w:link w:val="32"/>
    <w:semiHidden/>
    <w:unhideWhenUsed/>
    <w:rsid w:val="00B54F91"/>
    <w:pPr>
      <w:spacing w:after="120"/>
    </w:pPr>
    <w:rPr>
      <w:rFonts w:eastAsia="Times New Roman"/>
      <w:sz w:val="16"/>
      <w:szCs w:val="16"/>
      <w:lang w:eastAsia="ru-RU"/>
    </w:rPr>
  </w:style>
  <w:style w:type="character" w:customStyle="1" w:styleId="32">
    <w:name w:val="Основной текст 3 Знак"/>
    <w:basedOn w:val="a0"/>
    <w:link w:val="31"/>
    <w:semiHidden/>
    <w:rsid w:val="00B54F91"/>
    <w:rPr>
      <w:rFonts w:ascii="Calibri" w:eastAsia="Times New Roman" w:hAnsi="Calibri" w:cs="Times New Roman"/>
      <w:sz w:val="16"/>
      <w:szCs w:val="16"/>
      <w:lang w:eastAsia="ru-RU"/>
    </w:rPr>
  </w:style>
  <w:style w:type="paragraph" w:customStyle="1" w:styleId="19">
    <w:name w:val="Абзац списка1"/>
    <w:basedOn w:val="a"/>
    <w:qFormat/>
    <w:rsid w:val="00B54F91"/>
    <w:pPr>
      <w:ind w:left="720"/>
    </w:pPr>
    <w:rPr>
      <w:rFonts w:eastAsia="Times New Roman"/>
    </w:rPr>
  </w:style>
  <w:style w:type="paragraph" w:customStyle="1" w:styleId="Standard">
    <w:name w:val="Standard"/>
    <w:rsid w:val="00B54F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a">
    <w:name w:val="Знак1"/>
    <w:basedOn w:val="a"/>
    <w:rsid w:val="00B54F91"/>
    <w:pPr>
      <w:spacing w:before="100" w:beforeAutospacing="1" w:after="100" w:afterAutospacing="1" w:line="240" w:lineRule="auto"/>
    </w:pPr>
    <w:rPr>
      <w:rFonts w:ascii="Tahoma" w:eastAsia="Times New Roman" w:hAnsi="Tahoma"/>
      <w:sz w:val="20"/>
      <w:szCs w:val="20"/>
      <w:lang w:val="en-US"/>
    </w:rPr>
  </w:style>
  <w:style w:type="paragraph" w:styleId="26">
    <w:name w:val="Body Text Indent 2"/>
    <w:basedOn w:val="a"/>
    <w:link w:val="27"/>
    <w:rsid w:val="00B54F91"/>
    <w:pPr>
      <w:spacing w:after="120" w:line="480" w:lineRule="auto"/>
      <w:ind w:left="283"/>
    </w:pPr>
    <w:rPr>
      <w:rFonts w:ascii="Times New Roman" w:eastAsia="Times New Roman" w:hAnsi="Times New Roman"/>
      <w:sz w:val="28"/>
      <w:szCs w:val="24"/>
      <w:lang w:eastAsia="ru-RU"/>
    </w:rPr>
  </w:style>
  <w:style w:type="character" w:customStyle="1" w:styleId="27">
    <w:name w:val="Основной текст с отступом 2 Знак"/>
    <w:basedOn w:val="a0"/>
    <w:link w:val="26"/>
    <w:rsid w:val="00B54F91"/>
    <w:rPr>
      <w:rFonts w:ascii="Times New Roman" w:eastAsia="Times New Roman" w:hAnsi="Times New Roman" w:cs="Times New Roman"/>
      <w:sz w:val="28"/>
      <w:szCs w:val="24"/>
      <w:lang w:eastAsia="ru-RU"/>
    </w:rPr>
  </w:style>
  <w:style w:type="paragraph" w:styleId="33">
    <w:name w:val="Body Text Indent 3"/>
    <w:basedOn w:val="a"/>
    <w:link w:val="34"/>
    <w:rsid w:val="00B54F91"/>
    <w:pPr>
      <w:autoSpaceDE w:val="0"/>
      <w:autoSpaceDN w:val="0"/>
      <w:spacing w:after="0" w:line="240" w:lineRule="auto"/>
      <w:ind w:firstLine="1080"/>
      <w:jc w:val="both"/>
    </w:pPr>
    <w:rPr>
      <w:rFonts w:ascii="Times New Roman" w:eastAsia="Times New Roman" w:hAnsi="Times New Roman"/>
      <w:color w:val="0000FF"/>
      <w:sz w:val="20"/>
      <w:szCs w:val="24"/>
      <w:lang w:eastAsia="ru-RU"/>
    </w:rPr>
  </w:style>
  <w:style w:type="character" w:customStyle="1" w:styleId="34">
    <w:name w:val="Основной текст с отступом 3 Знак"/>
    <w:basedOn w:val="a0"/>
    <w:link w:val="33"/>
    <w:rsid w:val="00B54F91"/>
    <w:rPr>
      <w:rFonts w:ascii="Times New Roman" w:eastAsia="Times New Roman" w:hAnsi="Times New Roman" w:cs="Times New Roman"/>
      <w:color w:val="0000FF"/>
      <w:sz w:val="20"/>
      <w:szCs w:val="24"/>
      <w:lang w:eastAsia="ru-RU"/>
    </w:rPr>
  </w:style>
  <w:style w:type="paragraph" w:styleId="afb">
    <w:name w:val="Plain Text"/>
    <w:basedOn w:val="a"/>
    <w:link w:val="afc"/>
    <w:uiPriority w:val="99"/>
    <w:rsid w:val="00B54F9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54F91"/>
    <w:rPr>
      <w:rFonts w:ascii="Courier New" w:eastAsia="Times New Roman" w:hAnsi="Courier New" w:cs="Courier New"/>
      <w:sz w:val="20"/>
      <w:szCs w:val="20"/>
      <w:lang w:eastAsia="ru-RU"/>
    </w:rPr>
  </w:style>
  <w:style w:type="paragraph" w:customStyle="1" w:styleId="BodyText21">
    <w:name w:val="Body Text 21"/>
    <w:basedOn w:val="a"/>
    <w:rsid w:val="00B54F91"/>
    <w:pPr>
      <w:autoSpaceDE w:val="0"/>
      <w:autoSpaceDN w:val="0"/>
      <w:spacing w:after="0" w:line="240" w:lineRule="auto"/>
      <w:ind w:firstLine="567"/>
      <w:jc w:val="both"/>
    </w:pPr>
    <w:rPr>
      <w:rFonts w:ascii="Times New Roman" w:eastAsia="Times New Roman" w:hAnsi="Times New Roman"/>
      <w:sz w:val="20"/>
      <w:szCs w:val="24"/>
      <w:lang w:eastAsia="ru-RU"/>
    </w:rPr>
  </w:style>
  <w:style w:type="paragraph" w:customStyle="1" w:styleId="110">
    <w:name w:val="Основной текст с отступом.Основной текст 1.Нумерованный список !!.Надин стиль1"/>
    <w:basedOn w:val="a"/>
    <w:rsid w:val="00B54F91"/>
    <w:pPr>
      <w:autoSpaceDE w:val="0"/>
      <w:autoSpaceDN w:val="0"/>
      <w:spacing w:before="60" w:after="0" w:line="360" w:lineRule="auto"/>
      <w:jc w:val="both"/>
    </w:pPr>
    <w:rPr>
      <w:rFonts w:ascii="Times New Roman" w:eastAsia="Times New Roman" w:hAnsi="Times New Roman"/>
      <w:sz w:val="26"/>
      <w:szCs w:val="26"/>
      <w:lang w:eastAsia="ru-RU"/>
    </w:rPr>
  </w:style>
  <w:style w:type="paragraph" w:customStyle="1" w:styleId="Style16">
    <w:name w:val="Style16"/>
    <w:basedOn w:val="a"/>
    <w:rsid w:val="00B54F91"/>
    <w:pPr>
      <w:widowControl w:val="0"/>
      <w:autoSpaceDE w:val="0"/>
      <w:autoSpaceDN w:val="0"/>
      <w:adjustRightInd w:val="0"/>
      <w:spacing w:after="0" w:line="240" w:lineRule="auto"/>
    </w:pPr>
    <w:rPr>
      <w:rFonts w:ascii="Times New Roman" w:eastAsia="Times New Roman" w:hAnsi="Times New Roman"/>
      <w:sz w:val="20"/>
      <w:szCs w:val="24"/>
      <w:lang w:eastAsia="ru-RU"/>
    </w:rPr>
  </w:style>
  <w:style w:type="paragraph" w:styleId="afd">
    <w:name w:val="Title"/>
    <w:basedOn w:val="a"/>
    <w:link w:val="afe"/>
    <w:qFormat/>
    <w:rsid w:val="00B54F91"/>
    <w:pPr>
      <w:spacing w:after="0" w:line="240" w:lineRule="auto"/>
      <w:jc w:val="center"/>
    </w:pPr>
    <w:rPr>
      <w:rFonts w:ascii="Times New Roman" w:eastAsia="Times New Roman" w:hAnsi="Times New Roman"/>
      <w:b/>
      <w:bCs/>
      <w:sz w:val="24"/>
      <w:szCs w:val="24"/>
      <w:lang w:eastAsia="ru-RU"/>
    </w:rPr>
  </w:style>
  <w:style w:type="character" w:customStyle="1" w:styleId="afe">
    <w:name w:val="Название Знак"/>
    <w:basedOn w:val="a0"/>
    <w:link w:val="afd"/>
    <w:rsid w:val="00B54F91"/>
    <w:rPr>
      <w:rFonts w:ascii="Times New Roman" w:eastAsia="Times New Roman" w:hAnsi="Times New Roman" w:cs="Times New Roman"/>
      <w:b/>
      <w:bCs/>
      <w:sz w:val="24"/>
      <w:szCs w:val="24"/>
      <w:lang w:eastAsia="ru-RU"/>
    </w:rPr>
  </w:style>
  <w:style w:type="paragraph" w:customStyle="1" w:styleId="FR1">
    <w:name w:val="FR1"/>
    <w:rsid w:val="00B54F91"/>
    <w:pPr>
      <w:widowControl w:val="0"/>
      <w:spacing w:after="0" w:line="240" w:lineRule="auto"/>
    </w:pPr>
    <w:rPr>
      <w:rFonts w:ascii="Arial" w:eastAsia="Times New Roman" w:hAnsi="Arial" w:cs="Times New Roman"/>
      <w:snapToGrid w:val="0"/>
      <w:sz w:val="24"/>
      <w:szCs w:val="20"/>
      <w:lang w:eastAsia="ru-RU"/>
    </w:rPr>
  </w:style>
  <w:style w:type="paragraph" w:customStyle="1" w:styleId="ConsNonformat">
    <w:name w:val="ConsNonformat"/>
    <w:rsid w:val="00B54F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rsid w:val="00B54F91"/>
    <w:rPr>
      <w:color w:val="800080"/>
      <w:u w:val="single"/>
    </w:rPr>
  </w:style>
  <w:style w:type="paragraph" w:customStyle="1" w:styleId="1KGK9">
    <w:name w:val="1KG=K9"/>
    <w:rsid w:val="00B54F91"/>
    <w:pPr>
      <w:spacing w:after="0" w:line="240" w:lineRule="auto"/>
    </w:pPr>
    <w:rPr>
      <w:rFonts w:ascii="MS Sans Serif" w:eastAsia="Times New Roman" w:hAnsi="MS Sans Serif" w:cs="Times New Roman"/>
      <w:snapToGrid w:val="0"/>
      <w:sz w:val="24"/>
      <w:szCs w:val="20"/>
      <w:lang w:eastAsia="ru-RU"/>
    </w:rPr>
  </w:style>
  <w:style w:type="paragraph" w:styleId="aff0">
    <w:name w:val="caption"/>
    <w:basedOn w:val="a"/>
    <w:next w:val="a"/>
    <w:qFormat/>
    <w:rsid w:val="00B54F91"/>
    <w:pPr>
      <w:spacing w:after="0" w:line="240" w:lineRule="auto"/>
    </w:pPr>
    <w:rPr>
      <w:rFonts w:ascii="Times New Roman" w:eastAsia="Times New Roman" w:hAnsi="Times New Roman"/>
      <w:sz w:val="28"/>
      <w:szCs w:val="24"/>
      <w:lang w:eastAsia="ru-RU"/>
    </w:rPr>
  </w:style>
  <w:style w:type="paragraph" w:customStyle="1" w:styleId="Iauiue">
    <w:name w:val="Iau?iue"/>
    <w:rsid w:val="00B54F91"/>
    <w:pPr>
      <w:widowControl w:val="0"/>
      <w:spacing w:after="0" w:line="240" w:lineRule="auto"/>
    </w:pPr>
    <w:rPr>
      <w:rFonts w:ascii="Peterburg" w:eastAsia="Times New Roman" w:hAnsi="Peterburg" w:cs="Times New Roman"/>
      <w:sz w:val="24"/>
      <w:szCs w:val="20"/>
      <w:lang w:eastAsia="ru-RU"/>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rsid w:val="00B54F91"/>
    <w:pPr>
      <w:spacing w:after="160" w:line="240" w:lineRule="exact"/>
    </w:pPr>
    <w:rPr>
      <w:rFonts w:ascii="Verdana" w:eastAsia="Times New Roman" w:hAnsi="Verdana"/>
      <w:sz w:val="20"/>
      <w:szCs w:val="20"/>
      <w:lang w:val="en-US"/>
    </w:rPr>
  </w:style>
  <w:style w:type="paragraph" w:styleId="28">
    <w:name w:val="Body Text First Indent 2"/>
    <w:basedOn w:val="af6"/>
    <w:link w:val="29"/>
    <w:rsid w:val="00B54F91"/>
    <w:pPr>
      <w:suppressAutoHyphens w:val="0"/>
      <w:ind w:firstLine="210"/>
    </w:pPr>
    <w:rPr>
      <w:sz w:val="24"/>
      <w:lang w:eastAsia="ru-RU"/>
    </w:rPr>
  </w:style>
  <w:style w:type="character" w:customStyle="1" w:styleId="29">
    <w:name w:val="Красная строка 2 Знак"/>
    <w:basedOn w:val="af7"/>
    <w:link w:val="28"/>
    <w:rsid w:val="00B54F91"/>
    <w:rPr>
      <w:rFonts w:ascii="Times New Roman" w:eastAsia="Times New Roman" w:hAnsi="Times New Roman" w:cs="Times New Roman"/>
      <w:sz w:val="24"/>
      <w:szCs w:val="24"/>
      <w:lang w:eastAsia="ru-RU"/>
    </w:rPr>
  </w:style>
  <w:style w:type="paragraph" w:styleId="HTML">
    <w:name w:val="HTML Preformatted"/>
    <w:basedOn w:val="a"/>
    <w:link w:val="HTML0"/>
    <w:rsid w:val="00B5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54F91"/>
    <w:rPr>
      <w:rFonts w:ascii="Courier New" w:eastAsia="Times New Roman" w:hAnsi="Courier New" w:cs="Courier New"/>
      <w:sz w:val="20"/>
      <w:szCs w:val="20"/>
      <w:lang w:eastAsia="ru-RU"/>
    </w:rPr>
  </w:style>
  <w:style w:type="paragraph" w:customStyle="1" w:styleId="1b">
    <w:name w:val="Знак Знак Знак Знак Знак Знак Знак Знак Знак Знак Знак Знак Знак Знак Знак Знак Знак Знак Знак Знак1 Знак Знак Знак Знак Знак Знак"/>
    <w:basedOn w:val="a"/>
    <w:rsid w:val="00B54F91"/>
    <w:pPr>
      <w:spacing w:after="160" w:line="240" w:lineRule="exact"/>
    </w:pPr>
    <w:rPr>
      <w:rFonts w:ascii="Verdana" w:eastAsia="Times New Roman" w:hAnsi="Verdana" w:cs="Verdana"/>
      <w:sz w:val="20"/>
      <w:szCs w:val="20"/>
      <w:lang w:val="en-US"/>
    </w:rPr>
  </w:style>
  <w:style w:type="paragraph" w:customStyle="1" w:styleId="35">
    <w:name w:val="Знак Знак3"/>
    <w:basedOn w:val="a"/>
    <w:rsid w:val="00B54F91"/>
    <w:pPr>
      <w:spacing w:after="160" w:line="240" w:lineRule="exact"/>
    </w:pPr>
    <w:rPr>
      <w:rFonts w:ascii="Verdana" w:eastAsia="Times New Roman" w:hAnsi="Verdana"/>
      <w:sz w:val="20"/>
      <w:szCs w:val="20"/>
      <w:lang w:val="en-US"/>
    </w:rPr>
  </w:style>
  <w:style w:type="paragraph" w:customStyle="1" w:styleId="1c">
    <w:name w:val="Без интервала1"/>
    <w:qFormat/>
    <w:rsid w:val="00B54F91"/>
    <w:pPr>
      <w:spacing w:after="0" w:line="240" w:lineRule="auto"/>
    </w:pPr>
    <w:rPr>
      <w:rFonts w:ascii="Calibri" w:eastAsia="Times New Roman" w:hAnsi="Calibri" w:cs="Times New Roman"/>
      <w:sz w:val="24"/>
      <w:szCs w:val="24"/>
      <w:lang w:eastAsia="ru-RU"/>
    </w:rPr>
  </w:style>
  <w:style w:type="character" w:customStyle="1" w:styleId="NoSpacingChar">
    <w:name w:val="No Spacing Char"/>
    <w:link w:val="12"/>
    <w:locked/>
    <w:rsid w:val="00B54F91"/>
    <w:rPr>
      <w:rFonts w:ascii="Calibri" w:eastAsia="Calibri" w:hAnsi="Calibri" w:cs="Calibri"/>
    </w:rPr>
  </w:style>
  <w:style w:type="character" w:customStyle="1" w:styleId="WW8Num1z2">
    <w:name w:val="WW8Num1z2"/>
    <w:rsid w:val="00B54F91"/>
  </w:style>
  <w:style w:type="character" w:customStyle="1" w:styleId="FranklinGothicDemiCond125pt">
    <w:name w:val="Основной текст + Franklin Gothic Demi Cond;12;5 pt"/>
    <w:rsid w:val="00B54F91"/>
    <w:rPr>
      <w:rFonts w:ascii="Franklin Gothic Demi Cond" w:eastAsia="Franklin Gothic Demi Cond" w:hAnsi="Franklin Gothic Demi Cond" w:cs="Franklin Gothic Demi Cond"/>
      <w:b w:val="0"/>
      <w:bCs w:val="0"/>
      <w:i w:val="0"/>
      <w:iCs w:val="0"/>
      <w:smallCaps w:val="0"/>
      <w:strike w:val="0"/>
      <w:spacing w:val="0"/>
      <w:sz w:val="25"/>
      <w:szCs w:val="25"/>
    </w:rPr>
  </w:style>
  <w:style w:type="paragraph" w:customStyle="1" w:styleId="ConsPlusJurTerm">
    <w:name w:val="ConsPlusJurTerm"/>
    <w:rsid w:val="00B54F91"/>
    <w:pPr>
      <w:widowControl w:val="0"/>
      <w:autoSpaceDE w:val="0"/>
      <w:autoSpaceDN w:val="0"/>
      <w:adjustRightInd w:val="0"/>
      <w:spacing w:after="0" w:line="240" w:lineRule="auto"/>
    </w:pPr>
    <w:rPr>
      <w:rFonts w:ascii="Tahoma" w:eastAsia="Times New Roman" w:hAnsi="Tahoma" w:cs="Tahoma"/>
      <w:sz w:val="26"/>
      <w:szCs w:val="26"/>
      <w:lang w:eastAsia="ru-RU"/>
    </w:rPr>
  </w:style>
  <w:style w:type="character" w:styleId="aff2">
    <w:name w:val="annotation reference"/>
    <w:semiHidden/>
    <w:rsid w:val="00B54F91"/>
    <w:rPr>
      <w:sz w:val="16"/>
      <w:szCs w:val="16"/>
    </w:rPr>
  </w:style>
  <w:style w:type="paragraph" w:styleId="aff3">
    <w:name w:val="annotation text"/>
    <w:basedOn w:val="a"/>
    <w:link w:val="aff4"/>
    <w:semiHidden/>
    <w:rsid w:val="00B54F91"/>
    <w:rPr>
      <w:sz w:val="20"/>
      <w:szCs w:val="20"/>
    </w:rPr>
  </w:style>
  <w:style w:type="character" w:customStyle="1" w:styleId="aff4">
    <w:name w:val="Текст примечания Знак"/>
    <w:basedOn w:val="a0"/>
    <w:link w:val="aff3"/>
    <w:semiHidden/>
    <w:rsid w:val="00B54F91"/>
    <w:rPr>
      <w:rFonts w:ascii="Calibri" w:eastAsia="Calibri" w:hAnsi="Calibri" w:cs="Times New Roman"/>
      <w:sz w:val="20"/>
      <w:szCs w:val="20"/>
    </w:rPr>
  </w:style>
  <w:style w:type="paragraph" w:styleId="aff5">
    <w:name w:val="annotation subject"/>
    <w:basedOn w:val="aff3"/>
    <w:next w:val="aff3"/>
    <w:link w:val="aff6"/>
    <w:semiHidden/>
    <w:rsid w:val="00B54F91"/>
    <w:rPr>
      <w:b/>
      <w:bCs/>
    </w:rPr>
  </w:style>
  <w:style w:type="character" w:customStyle="1" w:styleId="aff6">
    <w:name w:val="Тема примечания Знак"/>
    <w:basedOn w:val="aff4"/>
    <w:link w:val="aff5"/>
    <w:semiHidden/>
    <w:rsid w:val="00B54F91"/>
    <w:rPr>
      <w:rFonts w:ascii="Calibri" w:eastAsia="Calibri" w:hAnsi="Calibri" w:cs="Times New Roman"/>
      <w:b/>
      <w:bCs/>
      <w:sz w:val="20"/>
      <w:szCs w:val="20"/>
    </w:rPr>
  </w:style>
  <w:style w:type="character" w:customStyle="1" w:styleId="NoSpacingChar1">
    <w:name w:val="No Spacing Char1"/>
    <w:locked/>
    <w:rsid w:val="00B54F91"/>
    <w:rPr>
      <w:rFonts w:ascii="Calibri" w:eastAsia="Times New Roman" w:hAnsi="Calibri"/>
      <w:sz w:val="22"/>
      <w:lang w:val="ru-RU" w:eastAsia="en-US"/>
    </w:rPr>
  </w:style>
  <w:style w:type="character" w:customStyle="1" w:styleId="Heading1Char">
    <w:name w:val="Heading 1 Char"/>
    <w:locked/>
    <w:rsid w:val="00B54F91"/>
    <w:rPr>
      <w:rFonts w:ascii="Times New Roman" w:hAnsi="Times New Roman" w:cs="Times New Roman"/>
      <w:b/>
      <w:bCs/>
      <w:kern w:val="36"/>
      <w:sz w:val="48"/>
      <w:szCs w:val="48"/>
      <w:lang w:val="x-none" w:eastAsia="ru-RU"/>
    </w:rPr>
  </w:style>
  <w:style w:type="character" w:customStyle="1" w:styleId="61">
    <w:name w:val="Знак Знак6"/>
    <w:rsid w:val="00B54F91"/>
    <w:rPr>
      <w:rFonts w:ascii="Cambria" w:eastAsia="Times New Roman" w:hAnsi="Cambria" w:cs="Times New Roman"/>
      <w:b/>
      <w:bCs/>
      <w:color w:val="365F91"/>
      <w:sz w:val="28"/>
      <w:szCs w:val="28"/>
    </w:rPr>
  </w:style>
  <w:style w:type="character" w:customStyle="1" w:styleId="PlainTextChar">
    <w:name w:val="Plain Text Char"/>
    <w:locked/>
    <w:rsid w:val="00B54F91"/>
    <w:rPr>
      <w:rFonts w:ascii="Courier New" w:hAnsi="Courier New" w:cs="Times New Roman"/>
      <w:sz w:val="20"/>
      <w:szCs w:val="20"/>
      <w:lang w:val="x-none" w:eastAsia="ru-RU"/>
    </w:rPr>
  </w:style>
  <w:style w:type="character" w:customStyle="1" w:styleId="HeaderChar">
    <w:name w:val="Header Char"/>
    <w:locked/>
    <w:rsid w:val="00B54F91"/>
    <w:rPr>
      <w:rFonts w:ascii="Times New Roman" w:hAnsi="Times New Roman" w:cs="Times New Roman"/>
      <w:sz w:val="24"/>
      <w:szCs w:val="24"/>
      <w:lang w:val="x-none" w:eastAsia="ru-RU"/>
    </w:rPr>
  </w:style>
  <w:style w:type="paragraph" w:customStyle="1" w:styleId="1d">
    <w:name w:val="Знак Знак1"/>
    <w:basedOn w:val="a"/>
    <w:rsid w:val="00B54F91"/>
    <w:pPr>
      <w:spacing w:after="160" w:line="240" w:lineRule="exact"/>
    </w:pPr>
    <w:rPr>
      <w:rFonts w:ascii="Verdana" w:eastAsia="Times New Roman" w:hAnsi="Verdana"/>
      <w:sz w:val="20"/>
      <w:szCs w:val="20"/>
      <w:lang w:val="en-US"/>
    </w:rPr>
  </w:style>
  <w:style w:type="character" w:styleId="aff7">
    <w:name w:val="endnote reference"/>
    <w:rsid w:val="00B54F91"/>
    <w:rPr>
      <w:vertAlign w:val="superscript"/>
    </w:rPr>
  </w:style>
  <w:style w:type="paragraph" w:customStyle="1" w:styleId="62">
    <w:name w:val="Знак Знак6 Знак Знак"/>
    <w:basedOn w:val="a"/>
    <w:rsid w:val="00B54F91"/>
    <w:pPr>
      <w:spacing w:before="100" w:beforeAutospacing="1" w:after="100" w:afterAutospacing="1" w:line="240" w:lineRule="auto"/>
    </w:pPr>
    <w:rPr>
      <w:rFonts w:ascii="Tahoma" w:eastAsia="Times New Roman" w:hAnsi="Tahoma"/>
      <w:sz w:val="20"/>
      <w:szCs w:val="20"/>
      <w:lang w:val="en-US"/>
    </w:rPr>
  </w:style>
  <w:style w:type="paragraph" w:customStyle="1" w:styleId="Char0">
    <w:name w:val="Знак Char Знак"/>
    <w:basedOn w:val="a"/>
    <w:rsid w:val="00B54F91"/>
    <w:pPr>
      <w:spacing w:after="160" w:line="240" w:lineRule="exact"/>
    </w:pPr>
    <w:rPr>
      <w:rFonts w:ascii="Arial" w:eastAsia="Times New Roman" w:hAnsi="Arial" w:cs="Arial"/>
      <w:sz w:val="20"/>
      <w:szCs w:val="20"/>
      <w:lang w:val="en-US"/>
    </w:rPr>
  </w:style>
  <w:style w:type="paragraph" w:customStyle="1" w:styleId="1e">
    <w:name w:val="Знак1"/>
    <w:basedOn w:val="a"/>
    <w:rsid w:val="00B54F91"/>
    <w:pPr>
      <w:spacing w:before="100" w:beforeAutospacing="1" w:after="100" w:afterAutospacing="1" w:line="240" w:lineRule="auto"/>
    </w:pPr>
    <w:rPr>
      <w:rFonts w:ascii="Tahoma" w:eastAsia="Times New Roman" w:hAnsi="Tahoma"/>
      <w:sz w:val="20"/>
      <w:szCs w:val="20"/>
      <w:lang w:val="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w:basedOn w:val="a"/>
    <w:rsid w:val="00B54F91"/>
    <w:pPr>
      <w:spacing w:after="160" w:line="240" w:lineRule="exact"/>
    </w:pPr>
    <w:rPr>
      <w:rFonts w:ascii="Verdana" w:eastAsia="Times New Roman" w:hAnsi="Verdana"/>
      <w:sz w:val="20"/>
      <w:szCs w:val="20"/>
      <w:lang w:val="en-US"/>
    </w:rPr>
  </w:style>
  <w:style w:type="paragraph" w:customStyle="1" w:styleId="1f">
    <w:name w:val="Знак Знак Знак Знак Знак Знак Знак Знак Знак Знак Знак Знак Знак Знак Знак Знак Знак Знак Знак Знак1 Знак Знак Знак Знак Знак Знак"/>
    <w:basedOn w:val="a"/>
    <w:rsid w:val="00B54F91"/>
    <w:pPr>
      <w:spacing w:after="160" w:line="240" w:lineRule="exact"/>
    </w:pPr>
    <w:rPr>
      <w:rFonts w:ascii="Verdana" w:eastAsia="Times New Roman" w:hAnsi="Verdana" w:cs="Verdana"/>
      <w:sz w:val="20"/>
      <w:szCs w:val="20"/>
      <w:lang w:val="en-US"/>
    </w:rPr>
  </w:style>
  <w:style w:type="paragraph" w:customStyle="1" w:styleId="36">
    <w:name w:val="Знак Знак3"/>
    <w:basedOn w:val="a"/>
    <w:rsid w:val="00B54F91"/>
    <w:pPr>
      <w:spacing w:after="160" w:line="240" w:lineRule="exact"/>
    </w:pPr>
    <w:rPr>
      <w:rFonts w:ascii="Verdana" w:eastAsia="Times New Roman" w:hAnsi="Verdana"/>
      <w:sz w:val="20"/>
      <w:szCs w:val="20"/>
      <w:lang w:val="en-US"/>
    </w:rPr>
  </w:style>
  <w:style w:type="character" w:customStyle="1" w:styleId="63">
    <w:name w:val="Знак Знак6"/>
    <w:rsid w:val="00B54F91"/>
    <w:rPr>
      <w:rFonts w:ascii="Cambria" w:eastAsia="Times New Roman" w:hAnsi="Cambria" w:cs="Times New Roman"/>
      <w:b/>
      <w:bCs/>
      <w:color w:val="365F91"/>
      <w:sz w:val="28"/>
      <w:szCs w:val="28"/>
    </w:rPr>
  </w:style>
  <w:style w:type="paragraph" w:customStyle="1" w:styleId="64">
    <w:name w:val="Знак Знак6 Знак Знак"/>
    <w:basedOn w:val="a"/>
    <w:rsid w:val="00B54F91"/>
    <w:pPr>
      <w:spacing w:before="100" w:beforeAutospacing="1" w:after="100" w:afterAutospacing="1" w:line="240" w:lineRule="auto"/>
    </w:pPr>
    <w:rPr>
      <w:rFonts w:ascii="Tahoma" w:eastAsia="Times New Roman" w:hAnsi="Tahoma"/>
      <w:sz w:val="20"/>
      <w:szCs w:val="20"/>
      <w:lang w:val="en-US"/>
    </w:rPr>
  </w:style>
  <w:style w:type="character" w:customStyle="1" w:styleId="ConsPlusNormal0">
    <w:name w:val="ConsPlusNormal Знак"/>
    <w:link w:val="ConsPlusNormal"/>
    <w:locked/>
    <w:rsid w:val="00B54F91"/>
    <w:rPr>
      <w:rFonts w:ascii="Arial" w:eastAsia="Times New Roman" w:hAnsi="Arial" w:cs="Arial"/>
      <w:sz w:val="20"/>
      <w:szCs w:val="20"/>
      <w:lang w:eastAsia="ru-RU"/>
    </w:rPr>
  </w:style>
  <w:style w:type="paragraph" w:styleId="1f0">
    <w:name w:val="toc 1"/>
    <w:basedOn w:val="a"/>
    <w:next w:val="a"/>
    <w:autoRedefine/>
    <w:uiPriority w:val="39"/>
    <w:rsid w:val="00B54F91"/>
    <w:pPr>
      <w:spacing w:after="0" w:line="240" w:lineRule="auto"/>
    </w:pPr>
    <w:rPr>
      <w:rFonts w:ascii="Times New Roman" w:eastAsia="Times New Roman" w:hAnsi="Times New Roman"/>
      <w:sz w:val="24"/>
      <w:szCs w:val="24"/>
      <w:lang w:eastAsia="ru-RU"/>
    </w:rPr>
  </w:style>
  <w:style w:type="paragraph" w:customStyle="1" w:styleId="unformattexttopleveltext">
    <w:name w:val="unformattext topleveltext"/>
    <w:basedOn w:val="a"/>
    <w:uiPriority w:val="99"/>
    <w:rsid w:val="00B54F91"/>
    <w:pPr>
      <w:spacing w:before="100" w:beforeAutospacing="1" w:after="100" w:afterAutospacing="1" w:line="240" w:lineRule="auto"/>
    </w:pPr>
    <w:rPr>
      <w:rFonts w:cs="Calibri"/>
      <w:sz w:val="24"/>
      <w:szCs w:val="24"/>
      <w:lang w:eastAsia="ru-RU"/>
    </w:rPr>
  </w:style>
  <w:style w:type="paragraph" w:styleId="aff9">
    <w:name w:val="TOC Heading"/>
    <w:basedOn w:val="1"/>
    <w:next w:val="a"/>
    <w:uiPriority w:val="39"/>
    <w:semiHidden/>
    <w:unhideWhenUsed/>
    <w:qFormat/>
    <w:rsid w:val="00B54F91"/>
    <w:pPr>
      <w:keepNext/>
      <w:keepLines/>
      <w:autoSpaceDE/>
      <w:autoSpaceDN/>
      <w:adjustRightInd/>
      <w:spacing w:before="480" w:after="0" w:line="276" w:lineRule="auto"/>
      <w:jc w:val="left"/>
      <w:outlineLvl w:val="9"/>
    </w:pPr>
    <w:rPr>
      <w:rFonts w:ascii="Cambria" w:hAnsi="Cambria"/>
      <w:color w:val="365F91"/>
      <w:sz w:val="28"/>
      <w:szCs w:val="28"/>
    </w:rPr>
  </w:style>
  <w:style w:type="paragraph" w:styleId="2a">
    <w:name w:val="toc 2"/>
    <w:basedOn w:val="a"/>
    <w:next w:val="a"/>
    <w:autoRedefine/>
    <w:uiPriority w:val="39"/>
    <w:rsid w:val="00B54F91"/>
    <w:pPr>
      <w:ind w:left="220"/>
    </w:pPr>
  </w:style>
  <w:style w:type="paragraph" w:customStyle="1" w:styleId="HTML1">
    <w:name w:val="Стандартный HTML1"/>
    <w:basedOn w:val="a"/>
    <w:rsid w:val="00B5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91"/>
    <w:rPr>
      <w:rFonts w:ascii="Calibri" w:eastAsia="Calibri" w:hAnsi="Calibri" w:cs="Times New Roman"/>
    </w:rPr>
  </w:style>
  <w:style w:type="paragraph" w:styleId="1">
    <w:name w:val="heading 1"/>
    <w:basedOn w:val="a"/>
    <w:next w:val="a"/>
    <w:link w:val="10"/>
    <w:qFormat/>
    <w:rsid w:val="00B54F91"/>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qFormat/>
    <w:rsid w:val="00B54F9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54F91"/>
    <w:pPr>
      <w:keepNext/>
      <w:spacing w:after="0" w:line="240" w:lineRule="auto"/>
      <w:jc w:val="center"/>
      <w:outlineLvl w:val="2"/>
    </w:pPr>
    <w:rPr>
      <w:rFonts w:ascii="Times New Roman" w:eastAsia="Times New Roman" w:hAnsi="Times New Roman"/>
      <w:b/>
      <w:bCs/>
      <w:sz w:val="96"/>
      <w:szCs w:val="24"/>
      <w:lang w:eastAsia="ru-RU"/>
    </w:rPr>
  </w:style>
  <w:style w:type="paragraph" w:styleId="4">
    <w:name w:val="heading 4"/>
    <w:basedOn w:val="a"/>
    <w:next w:val="a"/>
    <w:link w:val="40"/>
    <w:qFormat/>
    <w:rsid w:val="00B54F91"/>
    <w:pPr>
      <w:keepNext/>
      <w:spacing w:after="0" w:line="240" w:lineRule="auto"/>
      <w:jc w:val="center"/>
      <w:outlineLvl w:val="3"/>
    </w:pPr>
    <w:rPr>
      <w:rFonts w:ascii="Times New Roman" w:eastAsia="Times New Roman" w:hAnsi="Times New Roman"/>
      <w:b/>
      <w:bCs/>
      <w:sz w:val="48"/>
      <w:szCs w:val="24"/>
      <w:lang w:eastAsia="ru-RU"/>
    </w:rPr>
  </w:style>
  <w:style w:type="paragraph" w:styleId="5">
    <w:name w:val="heading 5"/>
    <w:basedOn w:val="a"/>
    <w:next w:val="a"/>
    <w:link w:val="50"/>
    <w:qFormat/>
    <w:rsid w:val="00B54F91"/>
    <w:pPr>
      <w:spacing w:before="240" w:after="60"/>
      <w:outlineLvl w:val="4"/>
    </w:pPr>
    <w:rPr>
      <w:b/>
      <w:bCs/>
      <w:i/>
      <w:iCs/>
      <w:sz w:val="26"/>
      <w:szCs w:val="26"/>
    </w:rPr>
  </w:style>
  <w:style w:type="paragraph" w:styleId="6">
    <w:name w:val="heading 6"/>
    <w:basedOn w:val="a"/>
    <w:next w:val="a"/>
    <w:link w:val="60"/>
    <w:qFormat/>
    <w:rsid w:val="00B54F91"/>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B54F91"/>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B54F9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B54F9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F91"/>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B54F91"/>
    <w:rPr>
      <w:rFonts w:ascii="Arial" w:eastAsia="Times New Roman" w:hAnsi="Arial" w:cs="Arial"/>
      <w:b/>
      <w:bCs/>
      <w:i/>
      <w:iCs/>
      <w:sz w:val="28"/>
      <w:szCs w:val="28"/>
      <w:lang w:eastAsia="ru-RU"/>
    </w:rPr>
  </w:style>
  <w:style w:type="character" w:customStyle="1" w:styleId="30">
    <w:name w:val="Заголовок 3 Знак"/>
    <w:basedOn w:val="a0"/>
    <w:link w:val="3"/>
    <w:rsid w:val="00B54F91"/>
    <w:rPr>
      <w:rFonts w:ascii="Times New Roman" w:eastAsia="Times New Roman" w:hAnsi="Times New Roman" w:cs="Times New Roman"/>
      <w:b/>
      <w:bCs/>
      <w:sz w:val="96"/>
      <w:szCs w:val="24"/>
      <w:lang w:eastAsia="ru-RU"/>
    </w:rPr>
  </w:style>
  <w:style w:type="character" w:customStyle="1" w:styleId="40">
    <w:name w:val="Заголовок 4 Знак"/>
    <w:basedOn w:val="a0"/>
    <w:link w:val="4"/>
    <w:rsid w:val="00B54F91"/>
    <w:rPr>
      <w:rFonts w:ascii="Times New Roman" w:eastAsia="Times New Roman" w:hAnsi="Times New Roman" w:cs="Times New Roman"/>
      <w:b/>
      <w:bCs/>
      <w:sz w:val="48"/>
      <w:szCs w:val="24"/>
      <w:lang w:eastAsia="ru-RU"/>
    </w:rPr>
  </w:style>
  <w:style w:type="character" w:customStyle="1" w:styleId="50">
    <w:name w:val="Заголовок 5 Знак"/>
    <w:basedOn w:val="a0"/>
    <w:link w:val="5"/>
    <w:rsid w:val="00B54F91"/>
    <w:rPr>
      <w:rFonts w:ascii="Calibri" w:eastAsia="Calibri" w:hAnsi="Calibri" w:cs="Times New Roman"/>
      <w:b/>
      <w:bCs/>
      <w:i/>
      <w:iCs/>
      <w:sz w:val="26"/>
      <w:szCs w:val="26"/>
    </w:rPr>
  </w:style>
  <w:style w:type="character" w:customStyle="1" w:styleId="60">
    <w:name w:val="Заголовок 6 Знак"/>
    <w:basedOn w:val="a0"/>
    <w:link w:val="6"/>
    <w:rsid w:val="00B54F91"/>
    <w:rPr>
      <w:rFonts w:ascii="Times New Roman" w:eastAsia="Times New Roman" w:hAnsi="Times New Roman" w:cs="Times New Roman"/>
      <w:b/>
      <w:bCs/>
      <w:lang w:eastAsia="ru-RU"/>
    </w:rPr>
  </w:style>
  <w:style w:type="character" w:customStyle="1" w:styleId="70">
    <w:name w:val="Заголовок 7 Знак"/>
    <w:basedOn w:val="a0"/>
    <w:link w:val="7"/>
    <w:rsid w:val="00B54F9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54F9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54F91"/>
    <w:rPr>
      <w:rFonts w:ascii="Arial" w:eastAsia="Times New Roman" w:hAnsi="Arial" w:cs="Arial"/>
      <w:lang w:eastAsia="ru-RU"/>
    </w:rPr>
  </w:style>
  <w:style w:type="paragraph" w:customStyle="1" w:styleId="a3">
    <w:name w:val="Знак Знак Знак Знак Знак Знак Знак Знак Знак Знак Знак Знак Знак"/>
    <w:basedOn w:val="a"/>
    <w:autoRedefine/>
    <w:rsid w:val="00B54F91"/>
    <w:pPr>
      <w:spacing w:after="160" w:line="240" w:lineRule="exact"/>
    </w:pPr>
    <w:rPr>
      <w:rFonts w:ascii="Times New Roman" w:eastAsia="Times New Roman" w:hAnsi="Times New Roman"/>
      <w:sz w:val="28"/>
      <w:szCs w:val="20"/>
      <w:lang w:val="en-US"/>
    </w:rPr>
  </w:style>
  <w:style w:type="paragraph" w:customStyle="1" w:styleId="ConsPlusNormal">
    <w:name w:val="ConsPlusNormal"/>
    <w:link w:val="ConsPlusNormal0"/>
    <w:qFormat/>
    <w:rsid w:val="00B54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B54F91"/>
    <w:pPr>
      <w:widowControl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54F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page number"/>
    <w:basedOn w:val="a0"/>
    <w:rsid w:val="00B54F91"/>
  </w:style>
  <w:style w:type="paragraph" w:styleId="a5">
    <w:name w:val="footer"/>
    <w:basedOn w:val="a"/>
    <w:link w:val="a6"/>
    <w:rsid w:val="00B54F91"/>
    <w:pPr>
      <w:tabs>
        <w:tab w:val="center" w:pos="4677"/>
        <w:tab w:val="right" w:pos="9355"/>
      </w:tabs>
    </w:pPr>
    <w:rPr>
      <w:lang w:val="de-DE" w:eastAsia="de-DE"/>
    </w:rPr>
  </w:style>
  <w:style w:type="character" w:customStyle="1" w:styleId="a6">
    <w:name w:val="Нижний колонтитул Знак"/>
    <w:basedOn w:val="a0"/>
    <w:link w:val="a5"/>
    <w:rsid w:val="00B54F91"/>
    <w:rPr>
      <w:rFonts w:ascii="Calibri" w:eastAsia="Calibri" w:hAnsi="Calibri" w:cs="Times New Roman"/>
      <w:lang w:val="de-DE" w:eastAsia="de-DE"/>
    </w:rPr>
  </w:style>
  <w:style w:type="paragraph" w:styleId="a7">
    <w:name w:val="Body Text"/>
    <w:basedOn w:val="a"/>
    <w:link w:val="a8"/>
    <w:rsid w:val="00B54F91"/>
    <w:pPr>
      <w:tabs>
        <w:tab w:val="left" w:pos="0"/>
        <w:tab w:val="left" w:pos="360"/>
      </w:tabs>
      <w:spacing w:line="312" w:lineRule="exact"/>
      <w:jc w:val="both"/>
    </w:pPr>
    <w:rPr>
      <w:sz w:val="28"/>
      <w:szCs w:val="28"/>
    </w:rPr>
  </w:style>
  <w:style w:type="character" w:customStyle="1" w:styleId="a8">
    <w:name w:val="Основной текст Знак"/>
    <w:basedOn w:val="a0"/>
    <w:link w:val="a7"/>
    <w:rsid w:val="00B54F91"/>
    <w:rPr>
      <w:rFonts w:ascii="Calibri" w:eastAsia="Calibri" w:hAnsi="Calibri" w:cs="Times New Roman"/>
      <w:sz w:val="28"/>
      <w:szCs w:val="28"/>
    </w:rPr>
  </w:style>
  <w:style w:type="table" w:styleId="a9">
    <w:name w:val="Table Grid"/>
    <w:basedOn w:val="a1"/>
    <w:rsid w:val="00B54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B54F91"/>
    <w:rPr>
      <w:rFonts w:ascii="Verdana" w:hAnsi="Verdana" w:cs="Verdana"/>
      <w:sz w:val="20"/>
      <w:szCs w:val="20"/>
      <w:lang w:val="en-US"/>
    </w:rPr>
  </w:style>
  <w:style w:type="paragraph" w:customStyle="1" w:styleId="ConsPlusCell">
    <w:name w:val="ConsPlusCell"/>
    <w:rsid w:val="00B54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54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11"/>
    <w:uiPriority w:val="99"/>
    <w:rsid w:val="00B54F91"/>
    <w:pPr>
      <w:tabs>
        <w:tab w:val="center" w:pos="4677"/>
        <w:tab w:val="right" w:pos="9355"/>
      </w:tabs>
    </w:pPr>
  </w:style>
  <w:style w:type="character" w:customStyle="1" w:styleId="ac">
    <w:name w:val="Верхний колонтитул Знак"/>
    <w:basedOn w:val="a0"/>
    <w:uiPriority w:val="99"/>
    <w:rsid w:val="00B54F91"/>
    <w:rPr>
      <w:rFonts w:ascii="Calibri" w:eastAsia="Calibri" w:hAnsi="Calibri" w:cs="Times New Roman"/>
    </w:rPr>
  </w:style>
  <w:style w:type="character" w:customStyle="1" w:styleId="11">
    <w:name w:val="Верхний колонтитул Знак1"/>
    <w:link w:val="ab"/>
    <w:rsid w:val="00B54F91"/>
    <w:rPr>
      <w:rFonts w:ascii="Calibri" w:eastAsia="Calibri" w:hAnsi="Calibri" w:cs="Times New Roman"/>
    </w:rPr>
  </w:style>
  <w:style w:type="paragraph" w:customStyle="1" w:styleId="ad">
    <w:name w:val="Основной шрифт абзаца Знак"/>
    <w:aliases w:val="Знак Знак, Знак Знак"/>
    <w:basedOn w:val="a"/>
    <w:rsid w:val="00B54F91"/>
    <w:pPr>
      <w:widowControl w:val="0"/>
      <w:adjustRightInd w:val="0"/>
      <w:spacing w:after="160" w:line="240" w:lineRule="exact"/>
      <w:jc w:val="right"/>
    </w:pPr>
    <w:rPr>
      <w:sz w:val="20"/>
      <w:szCs w:val="20"/>
      <w:lang w:val="en-GB"/>
    </w:rPr>
  </w:style>
  <w:style w:type="paragraph" w:styleId="ae">
    <w:name w:val="Balloon Text"/>
    <w:basedOn w:val="a"/>
    <w:link w:val="af"/>
    <w:semiHidden/>
    <w:rsid w:val="00B54F91"/>
    <w:rPr>
      <w:rFonts w:ascii="Tahoma" w:hAnsi="Tahoma" w:cs="Tahoma"/>
      <w:sz w:val="16"/>
      <w:szCs w:val="16"/>
    </w:rPr>
  </w:style>
  <w:style w:type="character" w:customStyle="1" w:styleId="af">
    <w:name w:val="Текст выноски Знак"/>
    <w:basedOn w:val="a0"/>
    <w:link w:val="ae"/>
    <w:semiHidden/>
    <w:rsid w:val="00B54F91"/>
    <w:rPr>
      <w:rFonts w:ascii="Tahoma" w:eastAsia="Calibri"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B54F91"/>
    <w:pPr>
      <w:spacing w:after="160" w:line="240" w:lineRule="exact"/>
    </w:pPr>
    <w:rPr>
      <w:rFonts w:ascii="Verdana" w:hAnsi="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rsid w:val="00B54F91"/>
    <w:pPr>
      <w:spacing w:after="0" w:line="240" w:lineRule="auto"/>
    </w:pPr>
    <w:rPr>
      <w:rFonts w:ascii="Verdana" w:eastAsia="Times New Roman" w:hAnsi="Verdana" w:cs="Verdana"/>
      <w:sz w:val="20"/>
      <w:szCs w:val="20"/>
      <w:lang w:val="en-US"/>
    </w:rPr>
  </w:style>
  <w:style w:type="paragraph" w:customStyle="1" w:styleId="af0">
    <w:name w:val="Знак"/>
    <w:basedOn w:val="a"/>
    <w:rsid w:val="00B54F91"/>
    <w:pPr>
      <w:spacing w:after="0" w:line="240" w:lineRule="auto"/>
    </w:pPr>
    <w:rPr>
      <w:rFonts w:ascii="Verdana" w:eastAsia="Times New Roman" w:hAnsi="Verdana" w:cs="Verdana"/>
      <w:sz w:val="20"/>
      <w:szCs w:val="20"/>
      <w:lang w:val="en-US"/>
    </w:rPr>
  </w:style>
  <w:style w:type="paragraph" w:customStyle="1" w:styleId="12">
    <w:name w:val="Без интервала1"/>
    <w:link w:val="NoSpacingChar"/>
    <w:qFormat/>
    <w:rsid w:val="00B54F91"/>
    <w:pPr>
      <w:spacing w:after="0" w:line="240" w:lineRule="auto"/>
    </w:pPr>
    <w:rPr>
      <w:rFonts w:ascii="Calibri" w:eastAsia="Calibri" w:hAnsi="Calibri" w:cs="Calibri"/>
    </w:rPr>
  </w:style>
  <w:style w:type="paragraph" w:customStyle="1" w:styleId="13">
    <w:name w:val="Абзац списка1"/>
    <w:basedOn w:val="a"/>
    <w:qFormat/>
    <w:rsid w:val="00B54F91"/>
    <w:pPr>
      <w:spacing w:after="0" w:line="240" w:lineRule="auto"/>
      <w:ind w:left="720"/>
    </w:pPr>
    <w:rPr>
      <w:rFonts w:ascii="Times New Roman" w:eastAsia="Times New Roman" w:hAnsi="Times New Roman"/>
      <w:sz w:val="24"/>
      <w:szCs w:val="24"/>
      <w:lang w:eastAsia="ru-RU"/>
    </w:rPr>
  </w:style>
  <w:style w:type="character" w:customStyle="1" w:styleId="14">
    <w:name w:val="Основной шрифт абзаца1"/>
    <w:rsid w:val="00B54F91"/>
  </w:style>
  <w:style w:type="paragraph" w:customStyle="1" w:styleId="21">
    <w:name w:val="Основной текст 21"/>
    <w:basedOn w:val="a"/>
    <w:rsid w:val="00B54F91"/>
    <w:pPr>
      <w:suppressAutoHyphens/>
      <w:spacing w:after="120" w:line="480" w:lineRule="auto"/>
    </w:pPr>
    <w:rPr>
      <w:rFonts w:ascii="Times New Roman" w:eastAsia="Times New Roman" w:hAnsi="Times New Roman"/>
      <w:sz w:val="28"/>
      <w:szCs w:val="24"/>
      <w:lang w:eastAsia="ar-SA"/>
    </w:rPr>
  </w:style>
  <w:style w:type="paragraph" w:styleId="22">
    <w:name w:val="Body Text 2"/>
    <w:basedOn w:val="a"/>
    <w:link w:val="23"/>
    <w:rsid w:val="00B54F91"/>
    <w:pPr>
      <w:spacing w:after="120" w:line="480" w:lineRule="auto"/>
    </w:pPr>
  </w:style>
  <w:style w:type="character" w:customStyle="1" w:styleId="23">
    <w:name w:val="Основной текст 2 Знак"/>
    <w:basedOn w:val="a0"/>
    <w:link w:val="22"/>
    <w:rsid w:val="00B54F91"/>
    <w:rPr>
      <w:rFonts w:ascii="Calibri" w:eastAsia="Calibri" w:hAnsi="Calibri" w:cs="Times New Roman"/>
    </w:rPr>
  </w:style>
  <w:style w:type="character" w:customStyle="1" w:styleId="Absatz-Standardschriftart">
    <w:name w:val="Absatz-Standardschriftart"/>
    <w:rsid w:val="00B54F91"/>
  </w:style>
  <w:style w:type="paragraph" w:styleId="af1">
    <w:name w:val="List"/>
    <w:basedOn w:val="a7"/>
    <w:semiHidden/>
    <w:rsid w:val="00B54F91"/>
    <w:pPr>
      <w:tabs>
        <w:tab w:val="clear" w:pos="0"/>
        <w:tab w:val="clear" w:pos="360"/>
      </w:tabs>
      <w:suppressAutoHyphens/>
      <w:spacing w:after="120" w:line="240" w:lineRule="auto"/>
      <w:jc w:val="left"/>
    </w:pPr>
    <w:rPr>
      <w:rFonts w:ascii="Arial" w:eastAsia="Times New Roman" w:hAnsi="Arial" w:cs="Tahoma"/>
      <w:sz w:val="20"/>
      <w:szCs w:val="20"/>
      <w:lang w:eastAsia="ar-SA"/>
    </w:rPr>
  </w:style>
  <w:style w:type="character" w:customStyle="1" w:styleId="apple-style-span">
    <w:name w:val="apple-style-span"/>
    <w:rsid w:val="00B54F91"/>
    <w:rPr>
      <w:rFonts w:cs="Times New Roman"/>
    </w:rPr>
  </w:style>
  <w:style w:type="character" w:styleId="af2">
    <w:name w:val="Hyperlink"/>
    <w:uiPriority w:val="99"/>
    <w:rsid w:val="00B54F91"/>
    <w:rPr>
      <w:color w:val="0000FF"/>
      <w:u w:val="single"/>
    </w:rPr>
  </w:style>
  <w:style w:type="paragraph" w:customStyle="1" w:styleId="Char">
    <w:name w:val="Знак Char Знак"/>
    <w:basedOn w:val="a"/>
    <w:rsid w:val="00B54F91"/>
    <w:pPr>
      <w:spacing w:after="160" w:line="240" w:lineRule="exact"/>
    </w:pPr>
    <w:rPr>
      <w:rFonts w:ascii="Arial" w:eastAsia="Times New Roman" w:hAnsi="Arial" w:cs="Arial"/>
      <w:sz w:val="20"/>
      <w:szCs w:val="20"/>
      <w:lang w:val="en-US"/>
    </w:rPr>
  </w:style>
  <w:style w:type="paragraph" w:customStyle="1" w:styleId="15">
    <w:name w:val="Знак Знак Знак1 Знак"/>
    <w:basedOn w:val="a"/>
    <w:rsid w:val="00B54F91"/>
    <w:pPr>
      <w:spacing w:before="100" w:beforeAutospacing="1" w:after="100" w:afterAutospacing="1" w:line="240" w:lineRule="auto"/>
    </w:pPr>
    <w:rPr>
      <w:rFonts w:ascii="Tahoma" w:eastAsia="Times New Roman" w:hAnsi="Tahoma"/>
      <w:sz w:val="20"/>
      <w:szCs w:val="20"/>
      <w:lang w:val="en-US"/>
    </w:rPr>
  </w:style>
  <w:style w:type="paragraph" w:styleId="af3">
    <w:name w:val="List Paragraph"/>
    <w:basedOn w:val="a"/>
    <w:uiPriority w:val="34"/>
    <w:qFormat/>
    <w:rsid w:val="00B54F91"/>
    <w:pPr>
      <w:spacing w:after="0" w:line="240" w:lineRule="auto"/>
      <w:ind w:left="720" w:firstLine="709"/>
      <w:contextualSpacing/>
      <w:jc w:val="both"/>
    </w:pPr>
    <w:rPr>
      <w:rFonts w:ascii="Times New Roman" w:hAnsi="Times New Roman"/>
      <w:sz w:val="28"/>
    </w:rPr>
  </w:style>
  <w:style w:type="paragraph" w:styleId="af4">
    <w:name w:val="No Spacing"/>
    <w:aliases w:val="основа"/>
    <w:link w:val="af5"/>
    <w:uiPriority w:val="1"/>
    <w:qFormat/>
    <w:rsid w:val="00B54F91"/>
    <w:pPr>
      <w:spacing w:after="0" w:line="240" w:lineRule="auto"/>
    </w:pPr>
    <w:rPr>
      <w:rFonts w:ascii="Calibri" w:eastAsia="Calibri" w:hAnsi="Calibri" w:cs="Times New Roman"/>
    </w:rPr>
  </w:style>
  <w:style w:type="character" w:customStyle="1" w:styleId="af5">
    <w:name w:val="Без интервала Знак"/>
    <w:aliases w:val="основа Знак"/>
    <w:link w:val="af4"/>
    <w:uiPriority w:val="1"/>
    <w:locked/>
    <w:rsid w:val="00B54F91"/>
    <w:rPr>
      <w:rFonts w:ascii="Calibri" w:eastAsia="Calibri" w:hAnsi="Calibri" w:cs="Times New Roman"/>
    </w:rPr>
  </w:style>
  <w:style w:type="paragraph" w:customStyle="1" w:styleId="100">
    <w:name w:val="Текст 10"/>
    <w:basedOn w:val="a"/>
    <w:rsid w:val="00B54F91"/>
    <w:pPr>
      <w:spacing w:before="40" w:after="0" w:line="360" w:lineRule="auto"/>
      <w:jc w:val="both"/>
    </w:pPr>
    <w:rPr>
      <w:rFonts w:ascii="Times New Roman" w:eastAsia="Times New Roman" w:hAnsi="Times New Roman"/>
      <w:kern w:val="28"/>
      <w:sz w:val="20"/>
      <w:szCs w:val="20"/>
      <w:lang w:eastAsia="ru-RU"/>
    </w:rPr>
  </w:style>
  <w:style w:type="paragraph" w:customStyle="1" w:styleId="16">
    <w:name w:val="заголовок 1"/>
    <w:basedOn w:val="a"/>
    <w:next w:val="a"/>
    <w:rsid w:val="00B54F91"/>
    <w:pPr>
      <w:keepNext/>
      <w:widowControl w:val="0"/>
      <w:spacing w:after="0" w:line="240" w:lineRule="auto"/>
      <w:jc w:val="center"/>
    </w:pPr>
    <w:rPr>
      <w:rFonts w:ascii="Times New Roman" w:eastAsia="Times New Roman" w:hAnsi="Times New Roman"/>
      <w:b/>
      <w:sz w:val="24"/>
      <w:szCs w:val="20"/>
      <w:lang w:eastAsia="ru-RU"/>
    </w:rPr>
  </w:style>
  <w:style w:type="paragraph" w:customStyle="1" w:styleId="1Char">
    <w:name w:val="Знак1 Char"/>
    <w:basedOn w:val="a"/>
    <w:rsid w:val="00B54F91"/>
    <w:pPr>
      <w:spacing w:after="160" w:line="240" w:lineRule="exact"/>
    </w:pPr>
    <w:rPr>
      <w:rFonts w:ascii="Verdana" w:eastAsia="Times New Roman" w:hAnsi="Verdana" w:cs="Verdana"/>
      <w:sz w:val="20"/>
      <w:szCs w:val="20"/>
      <w:lang w:val="en-US"/>
    </w:rPr>
  </w:style>
  <w:style w:type="paragraph" w:styleId="af6">
    <w:name w:val="Body Text Indent"/>
    <w:basedOn w:val="a"/>
    <w:link w:val="af7"/>
    <w:semiHidden/>
    <w:unhideWhenUsed/>
    <w:rsid w:val="00B54F91"/>
    <w:pPr>
      <w:suppressAutoHyphens/>
      <w:spacing w:after="120" w:line="240" w:lineRule="auto"/>
      <w:ind w:left="283"/>
    </w:pPr>
    <w:rPr>
      <w:rFonts w:ascii="Times New Roman" w:eastAsia="Times New Roman" w:hAnsi="Times New Roman"/>
      <w:sz w:val="28"/>
      <w:szCs w:val="24"/>
      <w:lang w:eastAsia="ar-SA"/>
    </w:rPr>
  </w:style>
  <w:style w:type="character" w:customStyle="1" w:styleId="af7">
    <w:name w:val="Основной текст с отступом Знак"/>
    <w:basedOn w:val="a0"/>
    <w:link w:val="af6"/>
    <w:semiHidden/>
    <w:rsid w:val="00B54F91"/>
    <w:rPr>
      <w:rFonts w:ascii="Times New Roman" w:eastAsia="Times New Roman" w:hAnsi="Times New Roman" w:cs="Times New Roman"/>
      <w:sz w:val="28"/>
      <w:szCs w:val="24"/>
      <w:lang w:eastAsia="ar-SA"/>
    </w:rPr>
  </w:style>
  <w:style w:type="paragraph" w:customStyle="1" w:styleId="17">
    <w:name w:val="Знак Знак Знак1 Знак Знак Знак Знак"/>
    <w:basedOn w:val="a"/>
    <w:rsid w:val="00B54F91"/>
    <w:pPr>
      <w:spacing w:before="100" w:beforeAutospacing="1" w:after="100" w:afterAutospacing="1" w:line="240" w:lineRule="auto"/>
    </w:pPr>
    <w:rPr>
      <w:rFonts w:ascii="Tahoma" w:eastAsia="Times New Roman" w:hAnsi="Tahoma"/>
      <w:sz w:val="20"/>
      <w:szCs w:val="20"/>
      <w:lang w:val="en-US"/>
    </w:rPr>
  </w:style>
  <w:style w:type="paragraph" w:styleId="af8">
    <w:name w:val="Normal (Web)"/>
    <w:aliases w:val="Обычный (Web)1,Обычный (Web)11"/>
    <w:basedOn w:val="a"/>
    <w:unhideWhenUsed/>
    <w:qFormat/>
    <w:rsid w:val="00B54F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qFormat/>
    <w:rsid w:val="00B54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Emphasis"/>
    <w:uiPriority w:val="20"/>
    <w:qFormat/>
    <w:rsid w:val="00B54F91"/>
    <w:rPr>
      <w:i/>
      <w:iCs/>
    </w:rPr>
  </w:style>
  <w:style w:type="character" w:customStyle="1" w:styleId="24">
    <w:name w:val="Основной текст (2)_"/>
    <w:link w:val="25"/>
    <w:locked/>
    <w:rsid w:val="00B54F91"/>
    <w:rPr>
      <w:b/>
      <w:bCs/>
      <w:sz w:val="27"/>
      <w:szCs w:val="27"/>
      <w:shd w:val="clear" w:color="auto" w:fill="FFFFFF"/>
    </w:rPr>
  </w:style>
  <w:style w:type="paragraph" w:customStyle="1" w:styleId="25">
    <w:name w:val="Основной текст (2)"/>
    <w:basedOn w:val="a"/>
    <w:link w:val="24"/>
    <w:rsid w:val="00B54F91"/>
    <w:pPr>
      <w:shd w:val="clear" w:color="auto" w:fill="FFFFFF"/>
      <w:spacing w:after="120" w:line="240" w:lineRule="atLeast"/>
    </w:pPr>
    <w:rPr>
      <w:rFonts w:asciiTheme="minorHAnsi" w:eastAsiaTheme="minorHAnsi" w:hAnsiTheme="minorHAnsi" w:cstheme="minorBidi"/>
      <w:b/>
      <w:bCs/>
      <w:sz w:val="27"/>
      <w:szCs w:val="27"/>
      <w:shd w:val="clear" w:color="auto" w:fill="FFFFFF"/>
    </w:rPr>
  </w:style>
  <w:style w:type="character" w:customStyle="1" w:styleId="afa">
    <w:name w:val="Основной текст_"/>
    <w:link w:val="18"/>
    <w:rsid w:val="00B54F91"/>
    <w:rPr>
      <w:shd w:val="clear" w:color="auto" w:fill="FFFFFF"/>
    </w:rPr>
  </w:style>
  <w:style w:type="paragraph" w:customStyle="1" w:styleId="18">
    <w:name w:val="Основной текст1"/>
    <w:basedOn w:val="a"/>
    <w:link w:val="afa"/>
    <w:rsid w:val="00B54F91"/>
    <w:pPr>
      <w:shd w:val="clear" w:color="auto" w:fill="FFFFFF"/>
      <w:spacing w:after="0" w:line="264" w:lineRule="exact"/>
      <w:jc w:val="both"/>
    </w:pPr>
    <w:rPr>
      <w:rFonts w:asciiTheme="minorHAnsi" w:eastAsiaTheme="minorHAnsi" w:hAnsiTheme="minorHAnsi" w:cstheme="minorBidi"/>
      <w:shd w:val="clear" w:color="auto" w:fill="FFFFFF"/>
    </w:rPr>
  </w:style>
  <w:style w:type="paragraph" w:styleId="31">
    <w:name w:val="Body Text 3"/>
    <w:basedOn w:val="a"/>
    <w:link w:val="32"/>
    <w:semiHidden/>
    <w:unhideWhenUsed/>
    <w:rsid w:val="00B54F91"/>
    <w:pPr>
      <w:spacing w:after="120"/>
    </w:pPr>
    <w:rPr>
      <w:rFonts w:eastAsia="Times New Roman"/>
      <w:sz w:val="16"/>
      <w:szCs w:val="16"/>
      <w:lang w:eastAsia="ru-RU"/>
    </w:rPr>
  </w:style>
  <w:style w:type="character" w:customStyle="1" w:styleId="32">
    <w:name w:val="Основной текст 3 Знак"/>
    <w:basedOn w:val="a0"/>
    <w:link w:val="31"/>
    <w:semiHidden/>
    <w:rsid w:val="00B54F91"/>
    <w:rPr>
      <w:rFonts w:ascii="Calibri" w:eastAsia="Times New Roman" w:hAnsi="Calibri" w:cs="Times New Roman"/>
      <w:sz w:val="16"/>
      <w:szCs w:val="16"/>
      <w:lang w:eastAsia="ru-RU"/>
    </w:rPr>
  </w:style>
  <w:style w:type="paragraph" w:customStyle="1" w:styleId="19">
    <w:name w:val="Абзац списка1"/>
    <w:basedOn w:val="a"/>
    <w:qFormat/>
    <w:rsid w:val="00B54F91"/>
    <w:pPr>
      <w:ind w:left="720"/>
    </w:pPr>
    <w:rPr>
      <w:rFonts w:eastAsia="Times New Roman"/>
    </w:rPr>
  </w:style>
  <w:style w:type="paragraph" w:customStyle="1" w:styleId="Standard">
    <w:name w:val="Standard"/>
    <w:rsid w:val="00B54F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a">
    <w:name w:val="Знак1"/>
    <w:basedOn w:val="a"/>
    <w:rsid w:val="00B54F91"/>
    <w:pPr>
      <w:spacing w:before="100" w:beforeAutospacing="1" w:after="100" w:afterAutospacing="1" w:line="240" w:lineRule="auto"/>
    </w:pPr>
    <w:rPr>
      <w:rFonts w:ascii="Tahoma" w:eastAsia="Times New Roman" w:hAnsi="Tahoma"/>
      <w:sz w:val="20"/>
      <w:szCs w:val="20"/>
      <w:lang w:val="en-US"/>
    </w:rPr>
  </w:style>
  <w:style w:type="paragraph" w:styleId="26">
    <w:name w:val="Body Text Indent 2"/>
    <w:basedOn w:val="a"/>
    <w:link w:val="27"/>
    <w:rsid w:val="00B54F91"/>
    <w:pPr>
      <w:spacing w:after="120" w:line="480" w:lineRule="auto"/>
      <w:ind w:left="283"/>
    </w:pPr>
    <w:rPr>
      <w:rFonts w:ascii="Times New Roman" w:eastAsia="Times New Roman" w:hAnsi="Times New Roman"/>
      <w:sz w:val="28"/>
      <w:szCs w:val="24"/>
      <w:lang w:eastAsia="ru-RU"/>
    </w:rPr>
  </w:style>
  <w:style w:type="character" w:customStyle="1" w:styleId="27">
    <w:name w:val="Основной текст с отступом 2 Знак"/>
    <w:basedOn w:val="a0"/>
    <w:link w:val="26"/>
    <w:rsid w:val="00B54F91"/>
    <w:rPr>
      <w:rFonts w:ascii="Times New Roman" w:eastAsia="Times New Roman" w:hAnsi="Times New Roman" w:cs="Times New Roman"/>
      <w:sz w:val="28"/>
      <w:szCs w:val="24"/>
      <w:lang w:eastAsia="ru-RU"/>
    </w:rPr>
  </w:style>
  <w:style w:type="paragraph" w:styleId="33">
    <w:name w:val="Body Text Indent 3"/>
    <w:basedOn w:val="a"/>
    <w:link w:val="34"/>
    <w:rsid w:val="00B54F91"/>
    <w:pPr>
      <w:autoSpaceDE w:val="0"/>
      <w:autoSpaceDN w:val="0"/>
      <w:spacing w:after="0" w:line="240" w:lineRule="auto"/>
      <w:ind w:firstLine="1080"/>
      <w:jc w:val="both"/>
    </w:pPr>
    <w:rPr>
      <w:rFonts w:ascii="Times New Roman" w:eastAsia="Times New Roman" w:hAnsi="Times New Roman"/>
      <w:color w:val="0000FF"/>
      <w:sz w:val="20"/>
      <w:szCs w:val="24"/>
      <w:lang w:eastAsia="ru-RU"/>
    </w:rPr>
  </w:style>
  <w:style w:type="character" w:customStyle="1" w:styleId="34">
    <w:name w:val="Основной текст с отступом 3 Знак"/>
    <w:basedOn w:val="a0"/>
    <w:link w:val="33"/>
    <w:rsid w:val="00B54F91"/>
    <w:rPr>
      <w:rFonts w:ascii="Times New Roman" w:eastAsia="Times New Roman" w:hAnsi="Times New Roman" w:cs="Times New Roman"/>
      <w:color w:val="0000FF"/>
      <w:sz w:val="20"/>
      <w:szCs w:val="24"/>
      <w:lang w:eastAsia="ru-RU"/>
    </w:rPr>
  </w:style>
  <w:style w:type="paragraph" w:styleId="afb">
    <w:name w:val="Plain Text"/>
    <w:basedOn w:val="a"/>
    <w:link w:val="afc"/>
    <w:uiPriority w:val="99"/>
    <w:rsid w:val="00B54F9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54F91"/>
    <w:rPr>
      <w:rFonts w:ascii="Courier New" w:eastAsia="Times New Roman" w:hAnsi="Courier New" w:cs="Courier New"/>
      <w:sz w:val="20"/>
      <w:szCs w:val="20"/>
      <w:lang w:eastAsia="ru-RU"/>
    </w:rPr>
  </w:style>
  <w:style w:type="paragraph" w:customStyle="1" w:styleId="BodyText21">
    <w:name w:val="Body Text 21"/>
    <w:basedOn w:val="a"/>
    <w:rsid w:val="00B54F91"/>
    <w:pPr>
      <w:autoSpaceDE w:val="0"/>
      <w:autoSpaceDN w:val="0"/>
      <w:spacing w:after="0" w:line="240" w:lineRule="auto"/>
      <w:ind w:firstLine="567"/>
      <w:jc w:val="both"/>
    </w:pPr>
    <w:rPr>
      <w:rFonts w:ascii="Times New Roman" w:eastAsia="Times New Roman" w:hAnsi="Times New Roman"/>
      <w:sz w:val="20"/>
      <w:szCs w:val="24"/>
      <w:lang w:eastAsia="ru-RU"/>
    </w:rPr>
  </w:style>
  <w:style w:type="paragraph" w:customStyle="1" w:styleId="110">
    <w:name w:val="Основной текст с отступом.Основной текст 1.Нумерованный список !!.Надин стиль1"/>
    <w:basedOn w:val="a"/>
    <w:rsid w:val="00B54F91"/>
    <w:pPr>
      <w:autoSpaceDE w:val="0"/>
      <w:autoSpaceDN w:val="0"/>
      <w:spacing w:before="60" w:after="0" w:line="360" w:lineRule="auto"/>
      <w:jc w:val="both"/>
    </w:pPr>
    <w:rPr>
      <w:rFonts w:ascii="Times New Roman" w:eastAsia="Times New Roman" w:hAnsi="Times New Roman"/>
      <w:sz w:val="26"/>
      <w:szCs w:val="26"/>
      <w:lang w:eastAsia="ru-RU"/>
    </w:rPr>
  </w:style>
  <w:style w:type="paragraph" w:customStyle="1" w:styleId="Style16">
    <w:name w:val="Style16"/>
    <w:basedOn w:val="a"/>
    <w:rsid w:val="00B54F91"/>
    <w:pPr>
      <w:widowControl w:val="0"/>
      <w:autoSpaceDE w:val="0"/>
      <w:autoSpaceDN w:val="0"/>
      <w:adjustRightInd w:val="0"/>
      <w:spacing w:after="0" w:line="240" w:lineRule="auto"/>
    </w:pPr>
    <w:rPr>
      <w:rFonts w:ascii="Times New Roman" w:eastAsia="Times New Roman" w:hAnsi="Times New Roman"/>
      <w:sz w:val="20"/>
      <w:szCs w:val="24"/>
      <w:lang w:eastAsia="ru-RU"/>
    </w:rPr>
  </w:style>
  <w:style w:type="paragraph" w:styleId="afd">
    <w:name w:val="Title"/>
    <w:basedOn w:val="a"/>
    <w:link w:val="afe"/>
    <w:qFormat/>
    <w:rsid w:val="00B54F91"/>
    <w:pPr>
      <w:spacing w:after="0" w:line="240" w:lineRule="auto"/>
      <w:jc w:val="center"/>
    </w:pPr>
    <w:rPr>
      <w:rFonts w:ascii="Times New Roman" w:eastAsia="Times New Roman" w:hAnsi="Times New Roman"/>
      <w:b/>
      <w:bCs/>
      <w:sz w:val="24"/>
      <w:szCs w:val="24"/>
      <w:lang w:eastAsia="ru-RU"/>
    </w:rPr>
  </w:style>
  <w:style w:type="character" w:customStyle="1" w:styleId="afe">
    <w:name w:val="Название Знак"/>
    <w:basedOn w:val="a0"/>
    <w:link w:val="afd"/>
    <w:rsid w:val="00B54F91"/>
    <w:rPr>
      <w:rFonts w:ascii="Times New Roman" w:eastAsia="Times New Roman" w:hAnsi="Times New Roman" w:cs="Times New Roman"/>
      <w:b/>
      <w:bCs/>
      <w:sz w:val="24"/>
      <w:szCs w:val="24"/>
      <w:lang w:eastAsia="ru-RU"/>
    </w:rPr>
  </w:style>
  <w:style w:type="paragraph" w:customStyle="1" w:styleId="FR1">
    <w:name w:val="FR1"/>
    <w:rsid w:val="00B54F91"/>
    <w:pPr>
      <w:widowControl w:val="0"/>
      <w:spacing w:after="0" w:line="240" w:lineRule="auto"/>
    </w:pPr>
    <w:rPr>
      <w:rFonts w:ascii="Arial" w:eastAsia="Times New Roman" w:hAnsi="Arial" w:cs="Times New Roman"/>
      <w:snapToGrid w:val="0"/>
      <w:sz w:val="24"/>
      <w:szCs w:val="20"/>
      <w:lang w:eastAsia="ru-RU"/>
    </w:rPr>
  </w:style>
  <w:style w:type="paragraph" w:customStyle="1" w:styleId="ConsNonformat">
    <w:name w:val="ConsNonformat"/>
    <w:rsid w:val="00B54F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rsid w:val="00B54F91"/>
    <w:rPr>
      <w:color w:val="800080"/>
      <w:u w:val="single"/>
    </w:rPr>
  </w:style>
  <w:style w:type="paragraph" w:customStyle="1" w:styleId="1KGK9">
    <w:name w:val="1KG=K9"/>
    <w:rsid w:val="00B54F91"/>
    <w:pPr>
      <w:spacing w:after="0" w:line="240" w:lineRule="auto"/>
    </w:pPr>
    <w:rPr>
      <w:rFonts w:ascii="MS Sans Serif" w:eastAsia="Times New Roman" w:hAnsi="MS Sans Serif" w:cs="Times New Roman"/>
      <w:snapToGrid w:val="0"/>
      <w:sz w:val="24"/>
      <w:szCs w:val="20"/>
      <w:lang w:eastAsia="ru-RU"/>
    </w:rPr>
  </w:style>
  <w:style w:type="paragraph" w:styleId="aff0">
    <w:name w:val="caption"/>
    <w:basedOn w:val="a"/>
    <w:next w:val="a"/>
    <w:qFormat/>
    <w:rsid w:val="00B54F91"/>
    <w:pPr>
      <w:spacing w:after="0" w:line="240" w:lineRule="auto"/>
    </w:pPr>
    <w:rPr>
      <w:rFonts w:ascii="Times New Roman" w:eastAsia="Times New Roman" w:hAnsi="Times New Roman"/>
      <w:sz w:val="28"/>
      <w:szCs w:val="24"/>
      <w:lang w:eastAsia="ru-RU"/>
    </w:rPr>
  </w:style>
  <w:style w:type="paragraph" w:customStyle="1" w:styleId="Iauiue">
    <w:name w:val="Iau?iue"/>
    <w:rsid w:val="00B54F91"/>
    <w:pPr>
      <w:widowControl w:val="0"/>
      <w:spacing w:after="0" w:line="240" w:lineRule="auto"/>
    </w:pPr>
    <w:rPr>
      <w:rFonts w:ascii="Peterburg" w:eastAsia="Times New Roman" w:hAnsi="Peterburg" w:cs="Times New Roman"/>
      <w:sz w:val="24"/>
      <w:szCs w:val="20"/>
      <w:lang w:eastAsia="ru-RU"/>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rsid w:val="00B54F91"/>
    <w:pPr>
      <w:spacing w:after="160" w:line="240" w:lineRule="exact"/>
    </w:pPr>
    <w:rPr>
      <w:rFonts w:ascii="Verdana" w:eastAsia="Times New Roman" w:hAnsi="Verdana"/>
      <w:sz w:val="20"/>
      <w:szCs w:val="20"/>
      <w:lang w:val="en-US"/>
    </w:rPr>
  </w:style>
  <w:style w:type="paragraph" w:styleId="28">
    <w:name w:val="Body Text First Indent 2"/>
    <w:basedOn w:val="af6"/>
    <w:link w:val="29"/>
    <w:rsid w:val="00B54F91"/>
    <w:pPr>
      <w:suppressAutoHyphens w:val="0"/>
      <w:ind w:firstLine="210"/>
    </w:pPr>
    <w:rPr>
      <w:sz w:val="24"/>
      <w:lang w:eastAsia="ru-RU"/>
    </w:rPr>
  </w:style>
  <w:style w:type="character" w:customStyle="1" w:styleId="29">
    <w:name w:val="Красная строка 2 Знак"/>
    <w:basedOn w:val="af7"/>
    <w:link w:val="28"/>
    <w:rsid w:val="00B54F91"/>
    <w:rPr>
      <w:rFonts w:ascii="Times New Roman" w:eastAsia="Times New Roman" w:hAnsi="Times New Roman" w:cs="Times New Roman"/>
      <w:sz w:val="24"/>
      <w:szCs w:val="24"/>
      <w:lang w:eastAsia="ru-RU"/>
    </w:rPr>
  </w:style>
  <w:style w:type="paragraph" w:styleId="HTML">
    <w:name w:val="HTML Preformatted"/>
    <w:basedOn w:val="a"/>
    <w:link w:val="HTML0"/>
    <w:rsid w:val="00B5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54F91"/>
    <w:rPr>
      <w:rFonts w:ascii="Courier New" w:eastAsia="Times New Roman" w:hAnsi="Courier New" w:cs="Courier New"/>
      <w:sz w:val="20"/>
      <w:szCs w:val="20"/>
      <w:lang w:eastAsia="ru-RU"/>
    </w:rPr>
  </w:style>
  <w:style w:type="paragraph" w:customStyle="1" w:styleId="1b">
    <w:name w:val="Знак Знак Знак Знак Знак Знак Знак Знак Знак Знак Знак Знак Знак Знак Знак Знак Знак Знак Знак Знак1 Знак Знак Знак Знак Знак Знак"/>
    <w:basedOn w:val="a"/>
    <w:rsid w:val="00B54F91"/>
    <w:pPr>
      <w:spacing w:after="160" w:line="240" w:lineRule="exact"/>
    </w:pPr>
    <w:rPr>
      <w:rFonts w:ascii="Verdana" w:eastAsia="Times New Roman" w:hAnsi="Verdana" w:cs="Verdana"/>
      <w:sz w:val="20"/>
      <w:szCs w:val="20"/>
      <w:lang w:val="en-US"/>
    </w:rPr>
  </w:style>
  <w:style w:type="paragraph" w:customStyle="1" w:styleId="35">
    <w:name w:val="Знак Знак3"/>
    <w:basedOn w:val="a"/>
    <w:rsid w:val="00B54F91"/>
    <w:pPr>
      <w:spacing w:after="160" w:line="240" w:lineRule="exact"/>
    </w:pPr>
    <w:rPr>
      <w:rFonts w:ascii="Verdana" w:eastAsia="Times New Roman" w:hAnsi="Verdana"/>
      <w:sz w:val="20"/>
      <w:szCs w:val="20"/>
      <w:lang w:val="en-US"/>
    </w:rPr>
  </w:style>
  <w:style w:type="paragraph" w:customStyle="1" w:styleId="1c">
    <w:name w:val="Без интервала1"/>
    <w:qFormat/>
    <w:rsid w:val="00B54F91"/>
    <w:pPr>
      <w:spacing w:after="0" w:line="240" w:lineRule="auto"/>
    </w:pPr>
    <w:rPr>
      <w:rFonts w:ascii="Calibri" w:eastAsia="Times New Roman" w:hAnsi="Calibri" w:cs="Times New Roman"/>
      <w:sz w:val="24"/>
      <w:szCs w:val="24"/>
      <w:lang w:eastAsia="ru-RU"/>
    </w:rPr>
  </w:style>
  <w:style w:type="character" w:customStyle="1" w:styleId="NoSpacingChar">
    <w:name w:val="No Spacing Char"/>
    <w:link w:val="12"/>
    <w:locked/>
    <w:rsid w:val="00B54F91"/>
    <w:rPr>
      <w:rFonts w:ascii="Calibri" w:eastAsia="Calibri" w:hAnsi="Calibri" w:cs="Calibri"/>
    </w:rPr>
  </w:style>
  <w:style w:type="character" w:customStyle="1" w:styleId="WW8Num1z2">
    <w:name w:val="WW8Num1z2"/>
    <w:rsid w:val="00B54F91"/>
  </w:style>
  <w:style w:type="character" w:customStyle="1" w:styleId="FranklinGothicDemiCond125pt">
    <w:name w:val="Основной текст + Franklin Gothic Demi Cond;12;5 pt"/>
    <w:rsid w:val="00B54F91"/>
    <w:rPr>
      <w:rFonts w:ascii="Franklin Gothic Demi Cond" w:eastAsia="Franklin Gothic Demi Cond" w:hAnsi="Franklin Gothic Demi Cond" w:cs="Franklin Gothic Demi Cond"/>
      <w:b w:val="0"/>
      <w:bCs w:val="0"/>
      <w:i w:val="0"/>
      <w:iCs w:val="0"/>
      <w:smallCaps w:val="0"/>
      <w:strike w:val="0"/>
      <w:spacing w:val="0"/>
      <w:sz w:val="25"/>
      <w:szCs w:val="25"/>
    </w:rPr>
  </w:style>
  <w:style w:type="paragraph" w:customStyle="1" w:styleId="ConsPlusJurTerm">
    <w:name w:val="ConsPlusJurTerm"/>
    <w:rsid w:val="00B54F91"/>
    <w:pPr>
      <w:widowControl w:val="0"/>
      <w:autoSpaceDE w:val="0"/>
      <w:autoSpaceDN w:val="0"/>
      <w:adjustRightInd w:val="0"/>
      <w:spacing w:after="0" w:line="240" w:lineRule="auto"/>
    </w:pPr>
    <w:rPr>
      <w:rFonts w:ascii="Tahoma" w:eastAsia="Times New Roman" w:hAnsi="Tahoma" w:cs="Tahoma"/>
      <w:sz w:val="26"/>
      <w:szCs w:val="26"/>
      <w:lang w:eastAsia="ru-RU"/>
    </w:rPr>
  </w:style>
  <w:style w:type="character" w:styleId="aff2">
    <w:name w:val="annotation reference"/>
    <w:semiHidden/>
    <w:rsid w:val="00B54F91"/>
    <w:rPr>
      <w:sz w:val="16"/>
      <w:szCs w:val="16"/>
    </w:rPr>
  </w:style>
  <w:style w:type="paragraph" w:styleId="aff3">
    <w:name w:val="annotation text"/>
    <w:basedOn w:val="a"/>
    <w:link w:val="aff4"/>
    <w:semiHidden/>
    <w:rsid w:val="00B54F91"/>
    <w:rPr>
      <w:sz w:val="20"/>
      <w:szCs w:val="20"/>
    </w:rPr>
  </w:style>
  <w:style w:type="character" w:customStyle="1" w:styleId="aff4">
    <w:name w:val="Текст примечания Знак"/>
    <w:basedOn w:val="a0"/>
    <w:link w:val="aff3"/>
    <w:semiHidden/>
    <w:rsid w:val="00B54F91"/>
    <w:rPr>
      <w:rFonts w:ascii="Calibri" w:eastAsia="Calibri" w:hAnsi="Calibri" w:cs="Times New Roman"/>
      <w:sz w:val="20"/>
      <w:szCs w:val="20"/>
    </w:rPr>
  </w:style>
  <w:style w:type="paragraph" w:styleId="aff5">
    <w:name w:val="annotation subject"/>
    <w:basedOn w:val="aff3"/>
    <w:next w:val="aff3"/>
    <w:link w:val="aff6"/>
    <w:semiHidden/>
    <w:rsid w:val="00B54F91"/>
    <w:rPr>
      <w:b/>
      <w:bCs/>
    </w:rPr>
  </w:style>
  <w:style w:type="character" w:customStyle="1" w:styleId="aff6">
    <w:name w:val="Тема примечания Знак"/>
    <w:basedOn w:val="aff4"/>
    <w:link w:val="aff5"/>
    <w:semiHidden/>
    <w:rsid w:val="00B54F91"/>
    <w:rPr>
      <w:rFonts w:ascii="Calibri" w:eastAsia="Calibri" w:hAnsi="Calibri" w:cs="Times New Roman"/>
      <w:b/>
      <w:bCs/>
      <w:sz w:val="20"/>
      <w:szCs w:val="20"/>
    </w:rPr>
  </w:style>
  <w:style w:type="character" w:customStyle="1" w:styleId="NoSpacingChar1">
    <w:name w:val="No Spacing Char1"/>
    <w:locked/>
    <w:rsid w:val="00B54F91"/>
    <w:rPr>
      <w:rFonts w:ascii="Calibri" w:eastAsia="Times New Roman" w:hAnsi="Calibri"/>
      <w:sz w:val="22"/>
      <w:lang w:val="ru-RU" w:eastAsia="en-US"/>
    </w:rPr>
  </w:style>
  <w:style w:type="character" w:customStyle="1" w:styleId="Heading1Char">
    <w:name w:val="Heading 1 Char"/>
    <w:locked/>
    <w:rsid w:val="00B54F91"/>
    <w:rPr>
      <w:rFonts w:ascii="Times New Roman" w:hAnsi="Times New Roman" w:cs="Times New Roman"/>
      <w:b/>
      <w:bCs/>
      <w:kern w:val="36"/>
      <w:sz w:val="48"/>
      <w:szCs w:val="48"/>
      <w:lang w:val="x-none" w:eastAsia="ru-RU"/>
    </w:rPr>
  </w:style>
  <w:style w:type="character" w:customStyle="1" w:styleId="61">
    <w:name w:val="Знак Знак6"/>
    <w:rsid w:val="00B54F91"/>
    <w:rPr>
      <w:rFonts w:ascii="Cambria" w:eastAsia="Times New Roman" w:hAnsi="Cambria" w:cs="Times New Roman"/>
      <w:b/>
      <w:bCs/>
      <w:color w:val="365F91"/>
      <w:sz w:val="28"/>
      <w:szCs w:val="28"/>
    </w:rPr>
  </w:style>
  <w:style w:type="character" w:customStyle="1" w:styleId="PlainTextChar">
    <w:name w:val="Plain Text Char"/>
    <w:locked/>
    <w:rsid w:val="00B54F91"/>
    <w:rPr>
      <w:rFonts w:ascii="Courier New" w:hAnsi="Courier New" w:cs="Times New Roman"/>
      <w:sz w:val="20"/>
      <w:szCs w:val="20"/>
      <w:lang w:val="x-none" w:eastAsia="ru-RU"/>
    </w:rPr>
  </w:style>
  <w:style w:type="character" w:customStyle="1" w:styleId="HeaderChar">
    <w:name w:val="Header Char"/>
    <w:locked/>
    <w:rsid w:val="00B54F91"/>
    <w:rPr>
      <w:rFonts w:ascii="Times New Roman" w:hAnsi="Times New Roman" w:cs="Times New Roman"/>
      <w:sz w:val="24"/>
      <w:szCs w:val="24"/>
      <w:lang w:val="x-none" w:eastAsia="ru-RU"/>
    </w:rPr>
  </w:style>
  <w:style w:type="paragraph" w:customStyle="1" w:styleId="1d">
    <w:name w:val="Знак Знак1"/>
    <w:basedOn w:val="a"/>
    <w:rsid w:val="00B54F91"/>
    <w:pPr>
      <w:spacing w:after="160" w:line="240" w:lineRule="exact"/>
    </w:pPr>
    <w:rPr>
      <w:rFonts w:ascii="Verdana" w:eastAsia="Times New Roman" w:hAnsi="Verdana"/>
      <w:sz w:val="20"/>
      <w:szCs w:val="20"/>
      <w:lang w:val="en-US"/>
    </w:rPr>
  </w:style>
  <w:style w:type="character" w:styleId="aff7">
    <w:name w:val="endnote reference"/>
    <w:rsid w:val="00B54F91"/>
    <w:rPr>
      <w:vertAlign w:val="superscript"/>
    </w:rPr>
  </w:style>
  <w:style w:type="paragraph" w:customStyle="1" w:styleId="62">
    <w:name w:val="Знак Знак6 Знак Знак"/>
    <w:basedOn w:val="a"/>
    <w:rsid w:val="00B54F91"/>
    <w:pPr>
      <w:spacing w:before="100" w:beforeAutospacing="1" w:after="100" w:afterAutospacing="1" w:line="240" w:lineRule="auto"/>
    </w:pPr>
    <w:rPr>
      <w:rFonts w:ascii="Tahoma" w:eastAsia="Times New Roman" w:hAnsi="Tahoma"/>
      <w:sz w:val="20"/>
      <w:szCs w:val="20"/>
      <w:lang w:val="en-US"/>
    </w:rPr>
  </w:style>
  <w:style w:type="paragraph" w:customStyle="1" w:styleId="Char0">
    <w:name w:val="Знак Char Знак"/>
    <w:basedOn w:val="a"/>
    <w:rsid w:val="00B54F91"/>
    <w:pPr>
      <w:spacing w:after="160" w:line="240" w:lineRule="exact"/>
    </w:pPr>
    <w:rPr>
      <w:rFonts w:ascii="Arial" w:eastAsia="Times New Roman" w:hAnsi="Arial" w:cs="Arial"/>
      <w:sz w:val="20"/>
      <w:szCs w:val="20"/>
      <w:lang w:val="en-US"/>
    </w:rPr>
  </w:style>
  <w:style w:type="paragraph" w:customStyle="1" w:styleId="1e">
    <w:name w:val="Знак1"/>
    <w:basedOn w:val="a"/>
    <w:rsid w:val="00B54F91"/>
    <w:pPr>
      <w:spacing w:before="100" w:beforeAutospacing="1" w:after="100" w:afterAutospacing="1" w:line="240" w:lineRule="auto"/>
    </w:pPr>
    <w:rPr>
      <w:rFonts w:ascii="Tahoma" w:eastAsia="Times New Roman" w:hAnsi="Tahoma"/>
      <w:sz w:val="20"/>
      <w:szCs w:val="20"/>
      <w:lang w:val="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w:basedOn w:val="a"/>
    <w:rsid w:val="00B54F91"/>
    <w:pPr>
      <w:spacing w:after="160" w:line="240" w:lineRule="exact"/>
    </w:pPr>
    <w:rPr>
      <w:rFonts w:ascii="Verdana" w:eastAsia="Times New Roman" w:hAnsi="Verdana"/>
      <w:sz w:val="20"/>
      <w:szCs w:val="20"/>
      <w:lang w:val="en-US"/>
    </w:rPr>
  </w:style>
  <w:style w:type="paragraph" w:customStyle="1" w:styleId="1f">
    <w:name w:val="Знак Знак Знак Знак Знак Знак Знак Знак Знак Знак Знак Знак Знак Знак Знак Знак Знак Знак Знак Знак1 Знак Знак Знак Знак Знак Знак"/>
    <w:basedOn w:val="a"/>
    <w:rsid w:val="00B54F91"/>
    <w:pPr>
      <w:spacing w:after="160" w:line="240" w:lineRule="exact"/>
    </w:pPr>
    <w:rPr>
      <w:rFonts w:ascii="Verdana" w:eastAsia="Times New Roman" w:hAnsi="Verdana" w:cs="Verdana"/>
      <w:sz w:val="20"/>
      <w:szCs w:val="20"/>
      <w:lang w:val="en-US"/>
    </w:rPr>
  </w:style>
  <w:style w:type="paragraph" w:customStyle="1" w:styleId="36">
    <w:name w:val="Знак Знак3"/>
    <w:basedOn w:val="a"/>
    <w:rsid w:val="00B54F91"/>
    <w:pPr>
      <w:spacing w:after="160" w:line="240" w:lineRule="exact"/>
    </w:pPr>
    <w:rPr>
      <w:rFonts w:ascii="Verdana" w:eastAsia="Times New Roman" w:hAnsi="Verdana"/>
      <w:sz w:val="20"/>
      <w:szCs w:val="20"/>
      <w:lang w:val="en-US"/>
    </w:rPr>
  </w:style>
  <w:style w:type="character" w:customStyle="1" w:styleId="63">
    <w:name w:val="Знак Знак6"/>
    <w:rsid w:val="00B54F91"/>
    <w:rPr>
      <w:rFonts w:ascii="Cambria" w:eastAsia="Times New Roman" w:hAnsi="Cambria" w:cs="Times New Roman"/>
      <w:b/>
      <w:bCs/>
      <w:color w:val="365F91"/>
      <w:sz w:val="28"/>
      <w:szCs w:val="28"/>
    </w:rPr>
  </w:style>
  <w:style w:type="paragraph" w:customStyle="1" w:styleId="64">
    <w:name w:val="Знак Знак6 Знак Знак"/>
    <w:basedOn w:val="a"/>
    <w:rsid w:val="00B54F91"/>
    <w:pPr>
      <w:spacing w:before="100" w:beforeAutospacing="1" w:after="100" w:afterAutospacing="1" w:line="240" w:lineRule="auto"/>
    </w:pPr>
    <w:rPr>
      <w:rFonts w:ascii="Tahoma" w:eastAsia="Times New Roman" w:hAnsi="Tahoma"/>
      <w:sz w:val="20"/>
      <w:szCs w:val="20"/>
      <w:lang w:val="en-US"/>
    </w:rPr>
  </w:style>
  <w:style w:type="character" w:customStyle="1" w:styleId="ConsPlusNormal0">
    <w:name w:val="ConsPlusNormal Знак"/>
    <w:link w:val="ConsPlusNormal"/>
    <w:locked/>
    <w:rsid w:val="00B54F91"/>
    <w:rPr>
      <w:rFonts w:ascii="Arial" w:eastAsia="Times New Roman" w:hAnsi="Arial" w:cs="Arial"/>
      <w:sz w:val="20"/>
      <w:szCs w:val="20"/>
      <w:lang w:eastAsia="ru-RU"/>
    </w:rPr>
  </w:style>
  <w:style w:type="paragraph" w:styleId="1f0">
    <w:name w:val="toc 1"/>
    <w:basedOn w:val="a"/>
    <w:next w:val="a"/>
    <w:autoRedefine/>
    <w:uiPriority w:val="39"/>
    <w:rsid w:val="00B54F91"/>
    <w:pPr>
      <w:spacing w:after="0" w:line="240" w:lineRule="auto"/>
    </w:pPr>
    <w:rPr>
      <w:rFonts w:ascii="Times New Roman" w:eastAsia="Times New Roman" w:hAnsi="Times New Roman"/>
      <w:sz w:val="24"/>
      <w:szCs w:val="24"/>
      <w:lang w:eastAsia="ru-RU"/>
    </w:rPr>
  </w:style>
  <w:style w:type="paragraph" w:customStyle="1" w:styleId="unformattexttopleveltext">
    <w:name w:val="unformattext topleveltext"/>
    <w:basedOn w:val="a"/>
    <w:uiPriority w:val="99"/>
    <w:rsid w:val="00B54F91"/>
    <w:pPr>
      <w:spacing w:before="100" w:beforeAutospacing="1" w:after="100" w:afterAutospacing="1" w:line="240" w:lineRule="auto"/>
    </w:pPr>
    <w:rPr>
      <w:rFonts w:cs="Calibri"/>
      <w:sz w:val="24"/>
      <w:szCs w:val="24"/>
      <w:lang w:eastAsia="ru-RU"/>
    </w:rPr>
  </w:style>
  <w:style w:type="paragraph" w:styleId="aff9">
    <w:name w:val="TOC Heading"/>
    <w:basedOn w:val="1"/>
    <w:next w:val="a"/>
    <w:uiPriority w:val="39"/>
    <w:semiHidden/>
    <w:unhideWhenUsed/>
    <w:qFormat/>
    <w:rsid w:val="00B54F91"/>
    <w:pPr>
      <w:keepNext/>
      <w:keepLines/>
      <w:autoSpaceDE/>
      <w:autoSpaceDN/>
      <w:adjustRightInd/>
      <w:spacing w:before="480" w:after="0" w:line="276" w:lineRule="auto"/>
      <w:jc w:val="left"/>
      <w:outlineLvl w:val="9"/>
    </w:pPr>
    <w:rPr>
      <w:rFonts w:ascii="Cambria" w:hAnsi="Cambria"/>
      <w:color w:val="365F91"/>
      <w:sz w:val="28"/>
      <w:szCs w:val="28"/>
    </w:rPr>
  </w:style>
  <w:style w:type="paragraph" w:styleId="2a">
    <w:name w:val="toc 2"/>
    <w:basedOn w:val="a"/>
    <w:next w:val="a"/>
    <w:autoRedefine/>
    <w:uiPriority w:val="39"/>
    <w:rsid w:val="00B54F91"/>
    <w:pPr>
      <w:ind w:left="220"/>
    </w:pPr>
  </w:style>
  <w:style w:type="paragraph" w:customStyle="1" w:styleId="HTML1">
    <w:name w:val="Стандартный HTML1"/>
    <w:basedOn w:val="a"/>
    <w:rsid w:val="00B54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3293-285B-4B4C-99C2-E3970114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3229</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Ануфриева</dc:creator>
  <cp:lastModifiedBy>Ирина Г. Белоцерковская</cp:lastModifiedBy>
  <cp:revision>2</cp:revision>
  <cp:lastPrinted>2023-02-17T12:15:00Z</cp:lastPrinted>
  <dcterms:created xsi:type="dcterms:W3CDTF">2023-04-03T08:59:00Z</dcterms:created>
  <dcterms:modified xsi:type="dcterms:W3CDTF">2023-04-03T08:59:00Z</dcterms:modified>
</cp:coreProperties>
</file>