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78" w:rsidRDefault="009A4678" w:rsidP="009A4678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-50165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678" w:rsidRDefault="009A4678" w:rsidP="009A4678">
      <w:pPr>
        <w:jc w:val="center"/>
        <w:rPr>
          <w:sz w:val="28"/>
          <w:szCs w:val="28"/>
        </w:rPr>
      </w:pPr>
    </w:p>
    <w:p w:rsidR="009A4678" w:rsidRDefault="009A4678" w:rsidP="009A4678">
      <w:pPr>
        <w:jc w:val="center"/>
        <w:rPr>
          <w:sz w:val="28"/>
          <w:szCs w:val="28"/>
        </w:rPr>
      </w:pPr>
    </w:p>
    <w:p w:rsidR="009A4678" w:rsidRDefault="009A4678" w:rsidP="009A467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9A4678" w:rsidRDefault="009A4678" w:rsidP="009A467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9A4678" w:rsidRDefault="009A4678" w:rsidP="009A4678">
      <w:pPr>
        <w:jc w:val="center"/>
        <w:rPr>
          <w:sz w:val="28"/>
          <w:szCs w:val="28"/>
        </w:rPr>
      </w:pPr>
    </w:p>
    <w:p w:rsidR="009A4678" w:rsidRDefault="009A4678" w:rsidP="009A46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A4678" w:rsidRDefault="009A4678" w:rsidP="009A4678">
      <w:pPr>
        <w:jc w:val="center"/>
        <w:rPr>
          <w:sz w:val="28"/>
          <w:szCs w:val="28"/>
        </w:rPr>
      </w:pPr>
    </w:p>
    <w:p w:rsidR="009A4678" w:rsidRDefault="009A4678" w:rsidP="009A4678">
      <w:pPr>
        <w:jc w:val="center"/>
        <w:rPr>
          <w:sz w:val="28"/>
          <w:szCs w:val="28"/>
        </w:rPr>
      </w:pPr>
      <w:r>
        <w:rPr>
          <w:sz w:val="28"/>
          <w:szCs w:val="28"/>
        </w:rPr>
        <w:t>02 февраля 2015 г.                                                                                           № 191</w:t>
      </w:r>
    </w:p>
    <w:p w:rsidR="009A4678" w:rsidRDefault="009A4678" w:rsidP="009A4678">
      <w:pPr>
        <w:jc w:val="center"/>
        <w:rPr>
          <w:sz w:val="28"/>
          <w:szCs w:val="28"/>
        </w:rPr>
      </w:pPr>
    </w:p>
    <w:p w:rsidR="009A4678" w:rsidRDefault="009A4678" w:rsidP="009A4678">
      <w:pPr>
        <w:jc w:val="center"/>
        <w:rPr>
          <w:sz w:val="28"/>
          <w:szCs w:val="28"/>
        </w:rPr>
      </w:pPr>
      <w:r>
        <w:rPr>
          <w:sz w:val="28"/>
          <w:szCs w:val="28"/>
        </w:rPr>
        <w:t>Невинномысск</w:t>
      </w:r>
    </w:p>
    <w:p w:rsidR="00FE7DE1" w:rsidRDefault="00FE7DE1"/>
    <w:p w:rsidR="00FE7DE1" w:rsidRDefault="00FE7DE1"/>
    <w:p w:rsidR="00FE7DE1" w:rsidRDefault="00FE7DE1" w:rsidP="009726F0">
      <w:pPr>
        <w:spacing w:line="240" w:lineRule="exact"/>
        <w:jc w:val="center"/>
        <w:rPr>
          <w:sz w:val="28"/>
          <w:szCs w:val="28"/>
        </w:rPr>
      </w:pPr>
      <w:r w:rsidRPr="00FE7DE1">
        <w:rPr>
          <w:sz w:val="28"/>
          <w:szCs w:val="28"/>
        </w:rPr>
        <w:t xml:space="preserve">О </w:t>
      </w:r>
      <w:r w:rsidR="00CD2354">
        <w:rPr>
          <w:sz w:val="28"/>
          <w:szCs w:val="28"/>
        </w:rPr>
        <w:t>межведомственной комиссии по профилактике нарушений трудовых прав работников в организациях, расположенных на территории города Невинномы</w:t>
      </w:r>
      <w:r w:rsidRPr="00FE7DE1">
        <w:rPr>
          <w:sz w:val="28"/>
          <w:szCs w:val="28"/>
        </w:rPr>
        <w:t>сска</w:t>
      </w:r>
    </w:p>
    <w:p w:rsidR="00147152" w:rsidRPr="002132C5" w:rsidRDefault="00147152" w:rsidP="00FE7DE1">
      <w:pPr>
        <w:jc w:val="center"/>
      </w:pPr>
    </w:p>
    <w:p w:rsidR="009726F0" w:rsidRPr="002132C5" w:rsidRDefault="009726F0" w:rsidP="00FE7DE1">
      <w:pPr>
        <w:jc w:val="center"/>
      </w:pPr>
    </w:p>
    <w:p w:rsidR="009726F0" w:rsidRDefault="007E2C40" w:rsidP="009675B5">
      <w:pPr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CD2354">
        <w:rPr>
          <w:sz w:val="28"/>
          <w:szCs w:val="28"/>
        </w:rPr>
        <w:t>целях содействия соблюдению трудовых прав работников в организациях, расположенных на территории города Невинномысска</w:t>
      </w:r>
      <w:r w:rsidR="00C02F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675B5" w:rsidRPr="009675B5">
        <w:rPr>
          <w:spacing w:val="20"/>
          <w:sz w:val="28"/>
          <w:szCs w:val="28"/>
        </w:rPr>
        <w:t>постановляю</w:t>
      </w:r>
      <w:r w:rsidR="009675B5">
        <w:rPr>
          <w:spacing w:val="20"/>
          <w:sz w:val="28"/>
          <w:szCs w:val="28"/>
        </w:rPr>
        <w:t>:</w:t>
      </w:r>
    </w:p>
    <w:p w:rsidR="009675B5" w:rsidRDefault="009675B5" w:rsidP="009726F0">
      <w:pPr>
        <w:jc w:val="both"/>
        <w:rPr>
          <w:spacing w:val="20"/>
          <w:sz w:val="28"/>
          <w:szCs w:val="28"/>
        </w:rPr>
      </w:pPr>
    </w:p>
    <w:p w:rsidR="00CD2354" w:rsidRDefault="00963AEA" w:rsidP="0007045A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D2354">
        <w:rPr>
          <w:sz w:val="28"/>
          <w:szCs w:val="28"/>
        </w:rPr>
        <w:t>Утвердить прилагаемые</w:t>
      </w:r>
      <w:r w:rsidR="00CD2354" w:rsidRPr="00CD2354">
        <w:rPr>
          <w:sz w:val="28"/>
          <w:szCs w:val="28"/>
        </w:rPr>
        <w:t>:</w:t>
      </w:r>
      <w:r w:rsidRPr="00CD2354">
        <w:rPr>
          <w:sz w:val="28"/>
          <w:szCs w:val="28"/>
        </w:rPr>
        <w:t xml:space="preserve"> </w:t>
      </w:r>
    </w:p>
    <w:p w:rsidR="00CD2354" w:rsidRDefault="00CD2354" w:rsidP="00CD2354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межведомственной комиссии по профилактике нарушений трудовых прав работников в организациях, расположенных на территории города Невинномы</w:t>
      </w:r>
      <w:r w:rsidRPr="00FE7DE1">
        <w:rPr>
          <w:sz w:val="28"/>
          <w:szCs w:val="28"/>
        </w:rPr>
        <w:t>сска</w:t>
      </w:r>
      <w:r>
        <w:rPr>
          <w:sz w:val="28"/>
          <w:szCs w:val="28"/>
        </w:rPr>
        <w:t>;</w:t>
      </w:r>
    </w:p>
    <w:p w:rsidR="00CD2354" w:rsidRDefault="00CD2354" w:rsidP="00CD2354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316B88">
        <w:rPr>
          <w:sz w:val="28"/>
          <w:szCs w:val="28"/>
        </w:rPr>
        <w:t>межведомственной комиссии по профилактике нарушений трудовых прав работников в организациях, расположенных на территории города Невинномы</w:t>
      </w:r>
      <w:r w:rsidR="00316B88" w:rsidRPr="00FE7DE1">
        <w:rPr>
          <w:sz w:val="28"/>
          <w:szCs w:val="28"/>
        </w:rPr>
        <w:t>сска</w:t>
      </w:r>
      <w:r w:rsidR="00316B88">
        <w:rPr>
          <w:sz w:val="28"/>
          <w:szCs w:val="28"/>
        </w:rPr>
        <w:t>.</w:t>
      </w:r>
    </w:p>
    <w:p w:rsidR="00963AEA" w:rsidRPr="00CD2354" w:rsidRDefault="00963AEA" w:rsidP="0007045A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D2354">
        <w:rPr>
          <w:sz w:val="28"/>
          <w:szCs w:val="28"/>
        </w:rPr>
        <w:t>Признать утратившими силу</w:t>
      </w:r>
      <w:r w:rsidR="00316B88">
        <w:rPr>
          <w:sz w:val="28"/>
          <w:szCs w:val="28"/>
        </w:rPr>
        <w:t>:</w:t>
      </w:r>
      <w:r w:rsidRPr="00CD2354">
        <w:rPr>
          <w:sz w:val="28"/>
          <w:szCs w:val="28"/>
        </w:rPr>
        <w:t xml:space="preserve"> </w:t>
      </w:r>
    </w:p>
    <w:p w:rsidR="00963AEA" w:rsidRDefault="00316B88" w:rsidP="008E4E3E">
      <w:pPr>
        <w:pStyle w:val="aa"/>
        <w:ind w:left="0" w:firstLine="709"/>
        <w:jc w:val="both"/>
        <w:rPr>
          <w:sz w:val="28"/>
          <w:szCs w:val="28"/>
        </w:rPr>
      </w:pPr>
      <w:r w:rsidRPr="00CD2354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CD2354">
        <w:rPr>
          <w:sz w:val="28"/>
          <w:szCs w:val="28"/>
        </w:rPr>
        <w:t xml:space="preserve"> главы города Невинномысска</w:t>
      </w:r>
      <w:r>
        <w:rPr>
          <w:sz w:val="28"/>
          <w:szCs w:val="28"/>
        </w:rPr>
        <w:t xml:space="preserve"> </w:t>
      </w:r>
      <w:r w:rsidR="00963AEA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="00963AEA">
        <w:rPr>
          <w:sz w:val="28"/>
          <w:szCs w:val="28"/>
        </w:rPr>
        <w:t xml:space="preserve"> </w:t>
      </w:r>
      <w:r>
        <w:rPr>
          <w:sz w:val="28"/>
          <w:szCs w:val="28"/>
        </w:rPr>
        <w:t>нояб</w:t>
      </w:r>
      <w:r w:rsidR="00963AEA">
        <w:rPr>
          <w:sz w:val="28"/>
          <w:szCs w:val="28"/>
        </w:rPr>
        <w:t>ря 200</w:t>
      </w:r>
      <w:r>
        <w:rPr>
          <w:sz w:val="28"/>
          <w:szCs w:val="28"/>
        </w:rPr>
        <w:t>6 г.        № 2230</w:t>
      </w:r>
      <w:r w:rsidR="00963AEA">
        <w:rPr>
          <w:sz w:val="28"/>
          <w:szCs w:val="28"/>
        </w:rPr>
        <w:t xml:space="preserve"> «</w:t>
      </w:r>
      <w:r w:rsidR="008E4E3E" w:rsidRPr="00FE7DE1">
        <w:rPr>
          <w:sz w:val="28"/>
          <w:szCs w:val="28"/>
        </w:rPr>
        <w:t xml:space="preserve">О </w:t>
      </w:r>
      <w:r>
        <w:rPr>
          <w:sz w:val="28"/>
          <w:szCs w:val="28"/>
        </w:rPr>
        <w:t>городской межведомственной комиссии по профилактике нарушений трудовых прав работников в организациях, расположенных на территории города Невинномы</w:t>
      </w:r>
      <w:r w:rsidRPr="00FE7DE1">
        <w:rPr>
          <w:sz w:val="28"/>
          <w:szCs w:val="28"/>
        </w:rPr>
        <w:t>сска</w:t>
      </w:r>
      <w:r w:rsidR="008E4E3E" w:rsidRPr="00FE7DE1">
        <w:rPr>
          <w:sz w:val="28"/>
          <w:szCs w:val="28"/>
        </w:rPr>
        <w:t>»</w:t>
      </w:r>
      <w:r w:rsidR="008E4E3E">
        <w:rPr>
          <w:sz w:val="28"/>
          <w:szCs w:val="28"/>
        </w:rPr>
        <w:t>;</w:t>
      </w:r>
    </w:p>
    <w:p w:rsidR="00963AEA" w:rsidRDefault="00316B88" w:rsidP="008E4E3E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Невинномысска </w:t>
      </w:r>
      <w:r w:rsidR="00963AE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19</w:t>
      </w:r>
      <w:r w:rsidR="00963AEA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2013</w:t>
      </w:r>
      <w:r w:rsidR="00963AEA">
        <w:rPr>
          <w:sz w:val="28"/>
          <w:szCs w:val="28"/>
        </w:rPr>
        <w:t xml:space="preserve"> г. № </w:t>
      </w:r>
      <w:r>
        <w:rPr>
          <w:sz w:val="28"/>
          <w:szCs w:val="28"/>
        </w:rPr>
        <w:t>2865</w:t>
      </w:r>
      <w:r w:rsidR="00963AEA">
        <w:rPr>
          <w:sz w:val="28"/>
          <w:szCs w:val="28"/>
        </w:rPr>
        <w:t xml:space="preserve"> «</w:t>
      </w:r>
      <w:r w:rsidR="008E4E3E" w:rsidRPr="00FE7DE1">
        <w:rPr>
          <w:sz w:val="28"/>
          <w:szCs w:val="28"/>
        </w:rPr>
        <w:t>О внесении</w:t>
      </w:r>
      <w:r w:rsidR="004216E8">
        <w:rPr>
          <w:sz w:val="28"/>
          <w:szCs w:val="28"/>
        </w:rPr>
        <w:t xml:space="preserve"> изменения</w:t>
      </w:r>
      <w:r w:rsidR="008E4E3E" w:rsidRPr="00FE7DE1">
        <w:rPr>
          <w:sz w:val="28"/>
          <w:szCs w:val="28"/>
        </w:rPr>
        <w:t xml:space="preserve"> в </w:t>
      </w:r>
      <w:r>
        <w:rPr>
          <w:sz w:val="28"/>
          <w:szCs w:val="28"/>
        </w:rPr>
        <w:t>состав городской межведомственной комиссии по профилактике нарушений трудовых прав работников в организациях, расположенных на территории города Невинномы</w:t>
      </w:r>
      <w:r w:rsidRPr="00FE7DE1">
        <w:rPr>
          <w:sz w:val="28"/>
          <w:szCs w:val="28"/>
        </w:rPr>
        <w:t>сска</w:t>
      </w:r>
      <w:r>
        <w:rPr>
          <w:sz w:val="28"/>
          <w:szCs w:val="28"/>
        </w:rPr>
        <w:t>, образованный постановлением главы города Невинномысска от 30 ноября 2006 г. №</w:t>
      </w:r>
      <w:r w:rsidR="00EA4D55">
        <w:rPr>
          <w:sz w:val="28"/>
          <w:szCs w:val="28"/>
        </w:rPr>
        <w:t xml:space="preserve"> </w:t>
      </w:r>
      <w:r>
        <w:rPr>
          <w:sz w:val="28"/>
          <w:szCs w:val="28"/>
        </w:rPr>
        <w:t>2230</w:t>
      </w:r>
      <w:r w:rsidR="008E4E3E" w:rsidRPr="00FE7DE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16B88" w:rsidRDefault="0047374C" w:rsidP="008E4E3E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Невинномысска от                      14 апреля 2014 г. № 1128 «</w:t>
      </w:r>
      <w:r w:rsidRPr="00FE7DE1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состав городской межведомственной комиссии по профилактике нарушений трудовых прав работников в организациях, расположенных на территории города Невинномы</w:t>
      </w:r>
      <w:r w:rsidRPr="00FE7DE1">
        <w:rPr>
          <w:sz w:val="28"/>
          <w:szCs w:val="28"/>
        </w:rPr>
        <w:t>сска</w:t>
      </w:r>
      <w:r>
        <w:rPr>
          <w:sz w:val="28"/>
          <w:szCs w:val="28"/>
        </w:rPr>
        <w:t>, образованный постановлением главы города Невинномысска от 30 ноября 2006 г. №</w:t>
      </w:r>
      <w:r w:rsidR="00EA4D55">
        <w:rPr>
          <w:sz w:val="28"/>
          <w:szCs w:val="28"/>
        </w:rPr>
        <w:t xml:space="preserve"> </w:t>
      </w:r>
      <w:r>
        <w:rPr>
          <w:sz w:val="28"/>
          <w:szCs w:val="28"/>
        </w:rPr>
        <w:t>2230</w:t>
      </w:r>
      <w:r w:rsidRPr="00FE7DE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85C79" w:rsidRDefault="00E135B2" w:rsidP="0007045A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Невинномысска</w:t>
      </w:r>
      <w:r w:rsidR="00F147E7">
        <w:rPr>
          <w:sz w:val="28"/>
          <w:szCs w:val="28"/>
        </w:rPr>
        <w:t xml:space="preserve"> </w:t>
      </w:r>
      <w:proofErr w:type="spellStart"/>
      <w:r w:rsidR="00F147E7">
        <w:rPr>
          <w:sz w:val="28"/>
          <w:szCs w:val="28"/>
        </w:rPr>
        <w:t>Олешкевич</w:t>
      </w:r>
      <w:proofErr w:type="spellEnd"/>
      <w:r w:rsidR="00F147E7">
        <w:rPr>
          <w:sz w:val="28"/>
          <w:szCs w:val="28"/>
        </w:rPr>
        <w:t xml:space="preserve"> Т.А.</w:t>
      </w:r>
    </w:p>
    <w:p w:rsidR="00D85C79" w:rsidRPr="007E7AD4" w:rsidRDefault="00D85C79" w:rsidP="00D85C79">
      <w:pPr>
        <w:jc w:val="both"/>
        <w:rPr>
          <w:sz w:val="28"/>
          <w:szCs w:val="28"/>
        </w:rPr>
      </w:pPr>
    </w:p>
    <w:p w:rsidR="00D85C79" w:rsidRPr="007E7AD4" w:rsidRDefault="00D85C79" w:rsidP="00D85C79">
      <w:pPr>
        <w:jc w:val="both"/>
        <w:rPr>
          <w:sz w:val="28"/>
          <w:szCs w:val="28"/>
        </w:rPr>
      </w:pPr>
    </w:p>
    <w:p w:rsidR="00D85C79" w:rsidRPr="007E7AD4" w:rsidRDefault="00D85C79" w:rsidP="00D85C79">
      <w:pPr>
        <w:jc w:val="both"/>
        <w:rPr>
          <w:sz w:val="28"/>
          <w:szCs w:val="28"/>
        </w:rPr>
      </w:pPr>
    </w:p>
    <w:p w:rsidR="003511A2" w:rsidRDefault="003511A2" w:rsidP="00222F0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="0047374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22F00">
        <w:rPr>
          <w:sz w:val="28"/>
          <w:szCs w:val="28"/>
        </w:rPr>
        <w:t xml:space="preserve"> </w:t>
      </w:r>
    </w:p>
    <w:p w:rsidR="00222F00" w:rsidRDefault="003511A2" w:rsidP="00222F0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22F00">
        <w:rPr>
          <w:sz w:val="28"/>
          <w:szCs w:val="28"/>
        </w:rPr>
        <w:t>города Невинномысска</w:t>
      </w:r>
    </w:p>
    <w:p w:rsidR="0007045A" w:rsidRPr="00D85C79" w:rsidRDefault="00222F00" w:rsidP="00222F0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E135B2" w:rsidRPr="00D85C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="0047374C">
        <w:rPr>
          <w:sz w:val="28"/>
          <w:szCs w:val="28"/>
        </w:rPr>
        <w:t xml:space="preserve">                          </w:t>
      </w:r>
      <w:r w:rsidR="003511A2">
        <w:rPr>
          <w:sz w:val="28"/>
          <w:szCs w:val="28"/>
        </w:rPr>
        <w:t xml:space="preserve">     Е</w:t>
      </w:r>
      <w:r>
        <w:rPr>
          <w:sz w:val="28"/>
          <w:szCs w:val="28"/>
        </w:rPr>
        <w:t>.</w:t>
      </w:r>
      <w:r w:rsidR="003511A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3511A2">
        <w:rPr>
          <w:sz w:val="28"/>
          <w:szCs w:val="28"/>
        </w:rPr>
        <w:t>Штепа</w:t>
      </w:r>
      <w:proofErr w:type="spellEnd"/>
    </w:p>
    <w:p w:rsidR="009A4678" w:rsidRDefault="009A4678">
      <w:pPr>
        <w:sectPr w:rsidR="009A4678" w:rsidSect="009A4678">
          <w:headerReference w:type="default" r:id="rId9"/>
          <w:pgSz w:w="11906" w:h="16838"/>
          <w:pgMar w:top="709" w:right="567" w:bottom="1134" w:left="1985" w:header="709" w:footer="709" w:gutter="0"/>
          <w:cols w:space="708"/>
          <w:titlePg/>
          <w:docGrid w:linePitch="360"/>
        </w:sectPr>
      </w:pPr>
    </w:p>
    <w:p w:rsidR="009A4678" w:rsidRPr="00A40C31" w:rsidRDefault="009A4678" w:rsidP="009A4678">
      <w:pPr>
        <w:ind w:left="5387"/>
        <w:jc w:val="center"/>
        <w:rPr>
          <w:sz w:val="28"/>
          <w:szCs w:val="28"/>
        </w:rPr>
      </w:pPr>
      <w:r w:rsidRPr="00A40C31">
        <w:rPr>
          <w:sz w:val="28"/>
          <w:szCs w:val="28"/>
        </w:rPr>
        <w:lastRenderedPageBreak/>
        <w:t>УТВЕРЖДЕНО</w:t>
      </w:r>
    </w:p>
    <w:p w:rsidR="009A4678" w:rsidRPr="00A40C31" w:rsidRDefault="009A4678" w:rsidP="009A4678">
      <w:pPr>
        <w:ind w:left="5387"/>
        <w:jc w:val="center"/>
        <w:rPr>
          <w:sz w:val="28"/>
          <w:szCs w:val="28"/>
        </w:rPr>
      </w:pPr>
      <w:r w:rsidRPr="00A40C31">
        <w:rPr>
          <w:sz w:val="28"/>
          <w:szCs w:val="28"/>
        </w:rPr>
        <w:t>постановлением администрации города Невинномысска</w:t>
      </w:r>
    </w:p>
    <w:p w:rsidR="009A4678" w:rsidRPr="000A46C0" w:rsidRDefault="009A4678" w:rsidP="009A467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02 февраля 2015 г. № 191</w:t>
      </w:r>
    </w:p>
    <w:p w:rsidR="009A4678" w:rsidRPr="000A46C0" w:rsidRDefault="009A4678" w:rsidP="009A4678">
      <w:pPr>
        <w:ind w:left="5387"/>
        <w:jc w:val="center"/>
        <w:rPr>
          <w:sz w:val="28"/>
          <w:szCs w:val="28"/>
        </w:rPr>
      </w:pPr>
    </w:p>
    <w:p w:rsidR="009A4678" w:rsidRPr="000A46C0" w:rsidRDefault="009A4678" w:rsidP="009A4678">
      <w:pPr>
        <w:ind w:left="5387"/>
        <w:jc w:val="center"/>
        <w:rPr>
          <w:sz w:val="28"/>
          <w:szCs w:val="28"/>
        </w:rPr>
      </w:pPr>
    </w:p>
    <w:p w:rsidR="009A4678" w:rsidRPr="00A40C31" w:rsidRDefault="009A4678" w:rsidP="009A4678">
      <w:pPr>
        <w:ind w:firstLine="709"/>
        <w:jc w:val="center"/>
        <w:rPr>
          <w:sz w:val="28"/>
          <w:szCs w:val="28"/>
        </w:rPr>
      </w:pPr>
      <w:r w:rsidRPr="00A40C31">
        <w:rPr>
          <w:sz w:val="28"/>
          <w:szCs w:val="28"/>
        </w:rPr>
        <w:t>ПОЛОЖЕНИЕ</w:t>
      </w:r>
    </w:p>
    <w:p w:rsidR="009A4678" w:rsidRDefault="009A4678" w:rsidP="009A4678">
      <w:pPr>
        <w:ind w:firstLine="709"/>
        <w:jc w:val="center"/>
        <w:rPr>
          <w:sz w:val="28"/>
          <w:szCs w:val="28"/>
        </w:rPr>
      </w:pPr>
      <w:r w:rsidRPr="00A40C31">
        <w:rPr>
          <w:sz w:val="28"/>
          <w:szCs w:val="28"/>
        </w:rPr>
        <w:t>о межведомственной комиссии по профилактике нарушений трудовых прав работников в организациях, расположенных на территории города Невинномы</w:t>
      </w:r>
      <w:r>
        <w:rPr>
          <w:sz w:val="28"/>
          <w:szCs w:val="28"/>
        </w:rPr>
        <w:t>с</w:t>
      </w:r>
      <w:r w:rsidRPr="00A40C31">
        <w:rPr>
          <w:sz w:val="28"/>
          <w:szCs w:val="28"/>
        </w:rPr>
        <w:t>ска</w:t>
      </w:r>
    </w:p>
    <w:p w:rsidR="009A4678" w:rsidRPr="000A46C0" w:rsidRDefault="009A4678" w:rsidP="009A4678">
      <w:pPr>
        <w:ind w:firstLine="709"/>
        <w:jc w:val="center"/>
        <w:rPr>
          <w:sz w:val="28"/>
          <w:szCs w:val="28"/>
        </w:rPr>
      </w:pPr>
    </w:p>
    <w:p w:rsidR="009A4678" w:rsidRPr="000A46C0" w:rsidRDefault="009A4678" w:rsidP="009A4678">
      <w:pPr>
        <w:ind w:firstLine="709"/>
        <w:jc w:val="center"/>
        <w:rPr>
          <w:sz w:val="28"/>
          <w:szCs w:val="28"/>
        </w:rPr>
      </w:pPr>
    </w:p>
    <w:p w:rsidR="009A4678" w:rsidRDefault="009A4678" w:rsidP="009A4678">
      <w:pPr>
        <w:pStyle w:val="aa"/>
        <w:numPr>
          <w:ilvl w:val="0"/>
          <w:numId w:val="2"/>
        </w:numPr>
        <w:ind w:left="0" w:firstLine="709"/>
        <w:jc w:val="center"/>
        <w:rPr>
          <w:sz w:val="28"/>
          <w:szCs w:val="28"/>
        </w:rPr>
      </w:pPr>
      <w:r w:rsidRPr="00A40C31">
        <w:rPr>
          <w:sz w:val="28"/>
          <w:szCs w:val="28"/>
        </w:rPr>
        <w:t>Общие положения</w:t>
      </w:r>
    </w:p>
    <w:p w:rsidR="009A4678" w:rsidRPr="000A46C0" w:rsidRDefault="009A4678" w:rsidP="009A4678">
      <w:pPr>
        <w:pStyle w:val="aa"/>
        <w:ind w:left="1429"/>
        <w:rPr>
          <w:sz w:val="28"/>
          <w:szCs w:val="28"/>
        </w:rPr>
      </w:pPr>
    </w:p>
    <w:p w:rsidR="009A4678" w:rsidRDefault="009A4678" w:rsidP="009A4678">
      <w:pPr>
        <w:pStyle w:val="aa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Межведомственная</w:t>
      </w:r>
      <w:r w:rsidRPr="00A40C3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A40C31">
        <w:rPr>
          <w:sz w:val="28"/>
          <w:szCs w:val="28"/>
        </w:rPr>
        <w:t xml:space="preserve"> по профилактике нарушений трудовых прав работников в организациях, расположенных на территории города Невинномы</w:t>
      </w:r>
      <w:r>
        <w:rPr>
          <w:sz w:val="28"/>
          <w:szCs w:val="28"/>
        </w:rPr>
        <w:t>с</w:t>
      </w:r>
      <w:r w:rsidRPr="00A40C31">
        <w:rPr>
          <w:sz w:val="28"/>
          <w:szCs w:val="28"/>
        </w:rPr>
        <w:t>ска</w:t>
      </w:r>
      <w:r>
        <w:rPr>
          <w:sz w:val="28"/>
          <w:szCs w:val="28"/>
        </w:rPr>
        <w:t xml:space="preserve"> (далее – комиссия), является координационным органом, созданным в целях обеспечения взаимодействия органов местного самоуправления, территориальных органов государственных внебюджетных фондов Российской Федерации, органов надзора и контроля, общественных организаций при решении вопросов восстановления нарушенных трудовых прав работников, профилактики правонарушений в трудовой сфере и легализации трудовых отношений в организациях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деятельность на территории города Невинномысска (далее – организации города).   </w:t>
      </w:r>
    </w:p>
    <w:p w:rsidR="009A4678" w:rsidRDefault="009A4678" w:rsidP="009A4678">
      <w:pPr>
        <w:pStyle w:val="aa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другими нормативными правовыми актами Российской Федерации, законами Ставропольского края, иными нормативными правовыми актами Ставропольского края, муниципальными правовыми актами города Невинномысска, а также настоящим Положением.</w:t>
      </w:r>
    </w:p>
    <w:p w:rsidR="009A4678" w:rsidRPr="000A46C0" w:rsidRDefault="009A4678" w:rsidP="009A4678">
      <w:pPr>
        <w:pStyle w:val="aa"/>
        <w:ind w:left="709"/>
        <w:jc w:val="both"/>
        <w:rPr>
          <w:sz w:val="28"/>
          <w:szCs w:val="28"/>
        </w:rPr>
      </w:pPr>
    </w:p>
    <w:p w:rsidR="009A4678" w:rsidRDefault="009A4678" w:rsidP="009A4678">
      <w:pPr>
        <w:pStyle w:val="aa"/>
        <w:numPr>
          <w:ilvl w:val="0"/>
          <w:numId w:val="2"/>
        </w:numPr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Задачи и полномочия комиссии</w:t>
      </w:r>
    </w:p>
    <w:p w:rsidR="009A4678" w:rsidRPr="000A46C0" w:rsidRDefault="009A4678" w:rsidP="009A4678">
      <w:pPr>
        <w:pStyle w:val="aa"/>
        <w:ind w:left="709"/>
        <w:rPr>
          <w:sz w:val="28"/>
          <w:szCs w:val="28"/>
        </w:rPr>
      </w:pPr>
    </w:p>
    <w:p w:rsidR="009A4678" w:rsidRDefault="009A4678" w:rsidP="009A4678">
      <w:pPr>
        <w:pStyle w:val="a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Основными задачами комиссии являются:</w:t>
      </w:r>
    </w:p>
    <w:p w:rsidR="009A4678" w:rsidRPr="009B512F" w:rsidRDefault="009A4678" w:rsidP="009A4678">
      <w:pPr>
        <w:pStyle w:val="aa"/>
        <w:ind w:left="0" w:firstLine="709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координация деятельности органов, указанных в пункте 1 настоящего Положения, по обеспечению прав работников организаций города на своевременную и в полном объеме выплату заработной платы, </w:t>
      </w:r>
      <w:r w:rsidRPr="009B512F">
        <w:rPr>
          <w:rFonts w:cstheme="minorHAnsi"/>
          <w:color w:val="000000"/>
          <w:sz w:val="28"/>
          <w:szCs w:val="28"/>
        </w:rPr>
        <w:t>повышени</w:t>
      </w:r>
      <w:r>
        <w:rPr>
          <w:rFonts w:cstheme="minorHAnsi"/>
          <w:color w:val="000000"/>
          <w:sz w:val="28"/>
          <w:szCs w:val="28"/>
        </w:rPr>
        <w:t>е уровня оплаты труда работников</w:t>
      </w:r>
      <w:r w:rsidRPr="009B512F">
        <w:rPr>
          <w:rFonts w:cstheme="minorHAnsi"/>
          <w:sz w:val="28"/>
          <w:szCs w:val="28"/>
        </w:rPr>
        <w:t>;</w:t>
      </w:r>
    </w:p>
    <w:p w:rsidR="009A4678" w:rsidRDefault="009A4678" w:rsidP="009A467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доведение организациями города минимальной заработной платы работников до величины прожиточного минимума, установленного в Ставропольском крае для трудоспособного населения;</w:t>
      </w:r>
    </w:p>
    <w:p w:rsidR="009A4678" w:rsidRDefault="009A4678" w:rsidP="009A467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организациями города своевременной и в полном объеме уплаты страховых взносов в государственные внебюджетные фонды </w:t>
      </w:r>
      <w:r>
        <w:rPr>
          <w:sz w:val="28"/>
          <w:szCs w:val="28"/>
        </w:rPr>
        <w:lastRenderedPageBreak/>
        <w:t>Российской Федерации, налога на доходы физических лиц в бюджеты бюджетной системы Российской Федерации.</w:t>
      </w:r>
    </w:p>
    <w:p w:rsidR="009A4678" w:rsidRDefault="009A4678" w:rsidP="009A4678">
      <w:pPr>
        <w:pStyle w:val="aa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возложенных задач комиссия осуществляет следующие полномочия:</w:t>
      </w:r>
    </w:p>
    <w:p w:rsidR="009A4678" w:rsidRPr="008C76D4" w:rsidRDefault="009A4678" w:rsidP="009A4678">
      <w:pPr>
        <w:ind w:firstLine="709"/>
        <w:jc w:val="both"/>
        <w:rPr>
          <w:sz w:val="28"/>
          <w:szCs w:val="28"/>
        </w:rPr>
      </w:pPr>
      <w:r w:rsidRPr="008C76D4">
        <w:rPr>
          <w:sz w:val="28"/>
          <w:szCs w:val="28"/>
        </w:rPr>
        <w:t>анализ</w:t>
      </w:r>
      <w:r>
        <w:rPr>
          <w:sz w:val="28"/>
          <w:szCs w:val="28"/>
        </w:rPr>
        <w:t>ирует</w:t>
      </w:r>
      <w:r w:rsidRPr="008C76D4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е</w:t>
      </w:r>
      <w:r w:rsidRPr="008C76D4">
        <w:rPr>
          <w:sz w:val="28"/>
          <w:szCs w:val="28"/>
        </w:rPr>
        <w:t xml:space="preserve"> задолженности по выплате заработной платы в целом по городу, </w:t>
      </w:r>
      <w:r>
        <w:rPr>
          <w:sz w:val="28"/>
          <w:szCs w:val="28"/>
        </w:rPr>
        <w:t xml:space="preserve">отраслям экономики, </w:t>
      </w:r>
      <w:r w:rsidRPr="008C76D4">
        <w:rPr>
          <w:sz w:val="28"/>
          <w:szCs w:val="28"/>
        </w:rPr>
        <w:t xml:space="preserve">организациям всех форм собственности; </w:t>
      </w:r>
    </w:p>
    <w:p w:rsidR="009A4678" w:rsidRDefault="009A4678" w:rsidP="009A467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мониторинг среднемесячной заработной платы, задолженности по выплате заработной платы в организациях города и вырабатывает рекомендации по повышению заработной платы и погашению задолженности по ее выплате; </w:t>
      </w:r>
    </w:p>
    <w:p w:rsidR="009A4678" w:rsidRDefault="009A4678" w:rsidP="009A467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предложения по легализации трудовых отношений в организациях города;</w:t>
      </w:r>
    </w:p>
    <w:p w:rsidR="009A4678" w:rsidRDefault="009A4678" w:rsidP="009A467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подготавливает предложения о рассмотрении в правоохранительных и контрольно - надзорных органах в установленном законодательством  порядке материалов о действиях организаций города, нарушающих трудовые права работников.</w:t>
      </w:r>
    </w:p>
    <w:p w:rsidR="009A4678" w:rsidRPr="000A46C0" w:rsidRDefault="009A4678" w:rsidP="009A4678">
      <w:pPr>
        <w:pStyle w:val="aa"/>
        <w:ind w:left="0" w:firstLine="709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9A4678" w:rsidRDefault="009A4678" w:rsidP="009A4678">
      <w:pPr>
        <w:pStyle w:val="aa"/>
        <w:numPr>
          <w:ilvl w:val="0"/>
          <w:numId w:val="2"/>
        </w:numPr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Права комиссии</w:t>
      </w:r>
    </w:p>
    <w:p w:rsidR="009A4678" w:rsidRPr="000A46C0" w:rsidRDefault="009A4678" w:rsidP="009A4678">
      <w:pPr>
        <w:pStyle w:val="aa"/>
        <w:ind w:left="709"/>
        <w:rPr>
          <w:sz w:val="28"/>
          <w:szCs w:val="28"/>
        </w:rPr>
      </w:pPr>
    </w:p>
    <w:p w:rsidR="009A4678" w:rsidRDefault="009A4678" w:rsidP="009A4678">
      <w:pPr>
        <w:pStyle w:val="a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Комиссия для решения возложенных на нее задач имеет право:</w:t>
      </w:r>
    </w:p>
    <w:p w:rsidR="009A4678" w:rsidRDefault="009A4678" w:rsidP="009A4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 получать в установленном порядке от органов исполнительной власти, заинтересованных организаций города, а также от их должностных лиц необходимые материалы и информацию по вопросам, отнесенным к ее компетенции;</w:t>
      </w:r>
    </w:p>
    <w:p w:rsidR="009A4678" w:rsidRDefault="009A4678" w:rsidP="009A4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приглашать на свои заседания руководителей организаций и индивидуальных предпринимателей, осуществляющих деятельность на территории города;</w:t>
      </w:r>
    </w:p>
    <w:p w:rsidR="009A4678" w:rsidRDefault="009A4678" w:rsidP="009A4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заслушивать руководителей организаций города и их представителей по вопросам, отнесенным к компетенции комиссии;</w:t>
      </w:r>
    </w:p>
    <w:p w:rsidR="009A4678" w:rsidRDefault="009A4678" w:rsidP="009A4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по входящим в компетенцию комиссии</w:t>
      </w:r>
      <w:r w:rsidRPr="00137D37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вопросам, требующим решения главы города;</w:t>
      </w:r>
    </w:p>
    <w:p w:rsidR="009A4678" w:rsidRDefault="009A4678" w:rsidP="009A4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создавать рабочие группы для решения вопросов, входящих в компетенцию комиссии, и определять порядок работы этих групп;</w:t>
      </w:r>
    </w:p>
    <w:p w:rsidR="009A4678" w:rsidRDefault="009A4678" w:rsidP="009A4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решений комиссии.</w:t>
      </w:r>
    </w:p>
    <w:p w:rsidR="009A4678" w:rsidRPr="000A46C0" w:rsidRDefault="009A4678" w:rsidP="009A4678">
      <w:pPr>
        <w:rPr>
          <w:sz w:val="28"/>
          <w:szCs w:val="28"/>
        </w:rPr>
      </w:pPr>
    </w:p>
    <w:p w:rsidR="009A4678" w:rsidRDefault="009A4678" w:rsidP="009A4678">
      <w:pPr>
        <w:pStyle w:val="aa"/>
        <w:numPr>
          <w:ilvl w:val="0"/>
          <w:numId w:val="2"/>
        </w:numPr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9A4678" w:rsidRPr="000A46C0" w:rsidRDefault="009A4678" w:rsidP="009A4678">
      <w:pPr>
        <w:pStyle w:val="aa"/>
        <w:ind w:left="709"/>
        <w:rPr>
          <w:sz w:val="28"/>
          <w:szCs w:val="28"/>
        </w:rPr>
      </w:pPr>
    </w:p>
    <w:p w:rsidR="009A4678" w:rsidRDefault="009A4678" w:rsidP="009A4678">
      <w:pPr>
        <w:pStyle w:val="aa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утверждается постановлением администрации города. </w:t>
      </w:r>
    </w:p>
    <w:p w:rsidR="009A4678" w:rsidRDefault="009A4678" w:rsidP="009A467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для участия в заседаниях комиссии, по решению ее председателя, могут приглашаться представители  органов</w:t>
      </w:r>
      <w:r w:rsidRPr="00733FBB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власти, не являющихся членами комиссии, работодатели, работники, представители общественных организаций.</w:t>
      </w:r>
    </w:p>
    <w:p w:rsidR="009A4678" w:rsidRDefault="009A4678" w:rsidP="009A4678">
      <w:pPr>
        <w:pStyle w:val="aa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комиссии руководит деятельностью комиссии, председательствует на заседаниях комиссии, подписывает от имени комиссии все документы, связанные с ее деятельностью.</w:t>
      </w:r>
    </w:p>
    <w:p w:rsidR="009A4678" w:rsidRDefault="009A4678" w:rsidP="009A467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временного отсутствия председателя комиссии его полномочия исполняет заместитель председателя комиссии.</w:t>
      </w:r>
    </w:p>
    <w:p w:rsidR="009A4678" w:rsidRDefault="009A4678" w:rsidP="009A4678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9A4678" w:rsidRDefault="009A4678" w:rsidP="009A467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подготовку материалов к заседаниям комиссии;</w:t>
      </w:r>
    </w:p>
    <w:p w:rsidR="009A4678" w:rsidRDefault="009A4678" w:rsidP="009A467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проект повестки очередного заседания комиссии и согласовывает его с председателем комиссии;</w:t>
      </w:r>
    </w:p>
    <w:p w:rsidR="009A4678" w:rsidRDefault="009A4678" w:rsidP="009A467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оповещает членов комиссии об очередном заседании комиссии и о повестке очередного заседания комиссии;</w:t>
      </w:r>
    </w:p>
    <w:p w:rsidR="009A4678" w:rsidRDefault="009A4678" w:rsidP="009A467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протокол заседания комиссии;</w:t>
      </w:r>
    </w:p>
    <w:p w:rsidR="009A4678" w:rsidRDefault="009A4678" w:rsidP="009A467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функции по обеспечению деятельности комиссии.</w:t>
      </w:r>
    </w:p>
    <w:p w:rsidR="009A4678" w:rsidRDefault="009A4678" w:rsidP="009A4678">
      <w:pPr>
        <w:pStyle w:val="aa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вносят предложения по плану работы комиссии, повестке очередного заседания комиссии, участвуют в подготовке материалов к заседаниям комиссии, а также проектов ее решения.  </w:t>
      </w:r>
    </w:p>
    <w:p w:rsidR="009A4678" w:rsidRPr="000A46C0" w:rsidRDefault="009A4678" w:rsidP="009A4678">
      <w:pPr>
        <w:pStyle w:val="aa"/>
        <w:ind w:left="0" w:firstLine="709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9A4678" w:rsidRDefault="009A4678" w:rsidP="009A4678">
      <w:pPr>
        <w:pStyle w:val="aa"/>
        <w:numPr>
          <w:ilvl w:val="0"/>
          <w:numId w:val="2"/>
        </w:numPr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работы комиссии</w:t>
      </w:r>
    </w:p>
    <w:p w:rsidR="009A4678" w:rsidRPr="000A46C0" w:rsidRDefault="009A4678" w:rsidP="009A4678">
      <w:pPr>
        <w:pStyle w:val="aa"/>
        <w:ind w:left="709"/>
        <w:rPr>
          <w:sz w:val="28"/>
          <w:szCs w:val="28"/>
        </w:rPr>
      </w:pPr>
    </w:p>
    <w:p w:rsidR="009A4678" w:rsidRDefault="009A4678" w:rsidP="009A4678">
      <w:pPr>
        <w:pStyle w:val="aa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свою работу в соответствии с планом работы, утверждаемым председателем комиссии.</w:t>
      </w:r>
    </w:p>
    <w:p w:rsidR="009A4678" w:rsidRDefault="009A4678" w:rsidP="009A4678">
      <w:pPr>
        <w:pStyle w:val="aa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по мере необходимости, но не реже одного раза в квартал. Заседание комиссии может быть проведено в форме выездного заседания.</w:t>
      </w:r>
    </w:p>
    <w:p w:rsidR="009A4678" w:rsidRPr="00B71781" w:rsidRDefault="009A4678" w:rsidP="009A4678">
      <w:pPr>
        <w:pStyle w:val="aa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считается правомочным, если на нем присутствует более половины членов комиссии. Члены комиссии участвуют в ее работе лично, без права замены. В случае отсутствия члена комиссии на ее заседании, он имеет право представить свое мнение по рассматриваемым вопросам в письменной форме.</w:t>
      </w:r>
    </w:p>
    <w:p w:rsidR="009A4678" w:rsidRDefault="009A4678" w:rsidP="009A4678">
      <w:pPr>
        <w:pStyle w:val="aa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принимается открытым голосованием простым большинством голосов присутствующих на ее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9A4678" w:rsidRDefault="009A4678" w:rsidP="009A4678">
      <w:pPr>
        <w:pStyle w:val="aa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9A4678" w:rsidRDefault="009A4678" w:rsidP="009A4678">
      <w:pPr>
        <w:pStyle w:val="aa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 - техническое обеспечение деятельности комиссии осуществляется комитетом по труду и социальной поддержке населения администрации города Невинномысска.  </w:t>
      </w:r>
    </w:p>
    <w:p w:rsidR="009A4678" w:rsidRDefault="009A4678" w:rsidP="009A4678">
      <w:pPr>
        <w:pStyle w:val="aa"/>
        <w:ind w:left="709"/>
        <w:jc w:val="both"/>
        <w:rPr>
          <w:sz w:val="28"/>
          <w:szCs w:val="28"/>
        </w:rPr>
      </w:pPr>
    </w:p>
    <w:p w:rsidR="009A4678" w:rsidRDefault="009A4678" w:rsidP="009A4678">
      <w:pPr>
        <w:pStyle w:val="aa"/>
        <w:ind w:left="709"/>
        <w:jc w:val="both"/>
        <w:rPr>
          <w:sz w:val="28"/>
          <w:szCs w:val="28"/>
        </w:rPr>
      </w:pPr>
    </w:p>
    <w:p w:rsidR="009A4678" w:rsidRDefault="009A4678" w:rsidP="009A4678">
      <w:pPr>
        <w:pStyle w:val="aa"/>
        <w:ind w:left="709"/>
        <w:jc w:val="both"/>
        <w:rPr>
          <w:sz w:val="28"/>
          <w:szCs w:val="28"/>
        </w:rPr>
      </w:pPr>
    </w:p>
    <w:p w:rsidR="009A4678" w:rsidRDefault="009A4678" w:rsidP="009A4678">
      <w:pPr>
        <w:pStyle w:val="aa"/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9A4678" w:rsidRDefault="009A4678" w:rsidP="00D9601C">
      <w:pPr>
        <w:pStyle w:val="aa"/>
        <w:spacing w:line="240" w:lineRule="exact"/>
        <w:ind w:left="0"/>
        <w:jc w:val="both"/>
        <w:rPr>
          <w:sz w:val="28"/>
          <w:szCs w:val="28"/>
        </w:rPr>
        <w:sectPr w:rsidR="009A4678" w:rsidSect="009A4678">
          <w:headerReference w:type="default" r:id="rId1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администрации города Невинномысска                                          А.А. </w:t>
      </w:r>
      <w:proofErr w:type="spellStart"/>
      <w:r>
        <w:rPr>
          <w:sz w:val="28"/>
          <w:szCs w:val="28"/>
        </w:rPr>
        <w:t>Пимахов</w:t>
      </w:r>
      <w:proofErr w:type="spellEnd"/>
    </w:p>
    <w:p w:rsidR="009A4678" w:rsidRDefault="009A4678" w:rsidP="009A4678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36"/>
          <w:szCs w:val="36"/>
        </w:rPr>
        <w:lastRenderedPageBreak/>
        <w:t xml:space="preserve">                                                                         </w:t>
      </w:r>
      <w:r>
        <w:rPr>
          <w:sz w:val="28"/>
          <w:szCs w:val="28"/>
        </w:rPr>
        <w:t xml:space="preserve">УТВЕРЖДЕН </w:t>
      </w:r>
    </w:p>
    <w:p w:rsidR="009A4678" w:rsidRDefault="009A4678" w:rsidP="009A4678">
      <w:pPr>
        <w:tabs>
          <w:tab w:val="left" w:pos="6300"/>
        </w:tabs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A4678" w:rsidRDefault="009A4678" w:rsidP="009A4678">
      <w:pPr>
        <w:tabs>
          <w:tab w:val="left" w:pos="6300"/>
        </w:tabs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</w:p>
    <w:p w:rsidR="009A4678" w:rsidRDefault="009A4678" w:rsidP="009A4678">
      <w:pPr>
        <w:tabs>
          <w:tab w:val="left" w:pos="6300"/>
        </w:tabs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от 02 февраля 2015 г. № 191</w:t>
      </w:r>
    </w:p>
    <w:p w:rsidR="008E0249" w:rsidRDefault="008E0249" w:rsidP="009A4678">
      <w:pPr>
        <w:tabs>
          <w:tab w:val="left" w:pos="2160"/>
        </w:tabs>
        <w:jc w:val="center"/>
        <w:rPr>
          <w:sz w:val="28"/>
          <w:szCs w:val="28"/>
        </w:rPr>
      </w:pPr>
    </w:p>
    <w:p w:rsidR="008E0249" w:rsidRDefault="008E0249" w:rsidP="009A4678">
      <w:pPr>
        <w:tabs>
          <w:tab w:val="left" w:pos="2160"/>
        </w:tabs>
        <w:jc w:val="center"/>
        <w:rPr>
          <w:sz w:val="28"/>
          <w:szCs w:val="28"/>
        </w:rPr>
      </w:pPr>
    </w:p>
    <w:p w:rsidR="009A4678" w:rsidRPr="001A6B55" w:rsidRDefault="009A4678" w:rsidP="009A4678">
      <w:pPr>
        <w:tabs>
          <w:tab w:val="left" w:pos="2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A4678" w:rsidRPr="00726097" w:rsidRDefault="009A4678" w:rsidP="009A4678">
      <w:pPr>
        <w:tabs>
          <w:tab w:val="left" w:pos="2980"/>
        </w:tabs>
        <w:jc w:val="center"/>
      </w:pPr>
    </w:p>
    <w:p w:rsidR="009A4678" w:rsidRDefault="009A4678" w:rsidP="009A4678">
      <w:pPr>
        <w:tabs>
          <w:tab w:val="left" w:pos="2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A4678" w:rsidRDefault="009A4678" w:rsidP="009A4678">
      <w:pPr>
        <w:tabs>
          <w:tab w:val="left" w:pos="2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комиссии по профилактике нарушений </w:t>
      </w:r>
    </w:p>
    <w:p w:rsidR="009A4678" w:rsidRDefault="009A4678" w:rsidP="009A4678">
      <w:pPr>
        <w:tabs>
          <w:tab w:val="left" w:pos="2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трудовых прав работников в организациях, расположенных на территории города Невинномысска</w:t>
      </w:r>
    </w:p>
    <w:p w:rsidR="009A4678" w:rsidRPr="00B304A3" w:rsidRDefault="009A4678" w:rsidP="009A4678">
      <w:pPr>
        <w:tabs>
          <w:tab w:val="left" w:pos="2980"/>
        </w:tabs>
        <w:jc w:val="center"/>
        <w:rPr>
          <w:sz w:val="28"/>
          <w:szCs w:val="28"/>
        </w:rPr>
      </w:pPr>
    </w:p>
    <w:p w:rsidR="009A4678" w:rsidRPr="00B304A3" w:rsidRDefault="009A4678" w:rsidP="009A4678">
      <w:pPr>
        <w:tabs>
          <w:tab w:val="left" w:pos="298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67"/>
        <w:gridCol w:w="5703"/>
      </w:tblGrid>
      <w:tr w:rsidR="009A4678" w:rsidRPr="000A2E82" w:rsidTr="009A4678">
        <w:tc>
          <w:tcPr>
            <w:tcW w:w="3867" w:type="dxa"/>
          </w:tcPr>
          <w:p w:rsidR="009A4678" w:rsidRDefault="009A4678" w:rsidP="009A4678">
            <w:pPr>
              <w:tabs>
                <w:tab w:val="left" w:pos="29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Батынюк</w:t>
            </w:r>
            <w:proofErr w:type="spellEnd"/>
            <w:r>
              <w:rPr>
                <w:sz w:val="28"/>
                <w:szCs w:val="28"/>
              </w:rPr>
              <w:t xml:space="preserve"> Сергей </w:t>
            </w:r>
          </w:p>
          <w:p w:rsidR="009A4678" w:rsidRDefault="009A4678" w:rsidP="009A4678">
            <w:pPr>
              <w:tabs>
                <w:tab w:val="left" w:pos="2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5703" w:type="dxa"/>
          </w:tcPr>
          <w:p w:rsidR="009A4678" w:rsidRDefault="009A4678" w:rsidP="009A4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Невинномысска, председатель комиссии</w:t>
            </w:r>
          </w:p>
          <w:p w:rsidR="009A4678" w:rsidRDefault="009A4678" w:rsidP="009A4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A4678" w:rsidRPr="000A2E82" w:rsidTr="009A4678">
        <w:tc>
          <w:tcPr>
            <w:tcW w:w="3867" w:type="dxa"/>
          </w:tcPr>
          <w:p w:rsidR="009A4678" w:rsidRPr="000A2E82" w:rsidRDefault="009A4678" w:rsidP="009A4678">
            <w:pPr>
              <w:tabs>
                <w:tab w:val="left" w:pos="29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Олешкевич</w:t>
            </w:r>
            <w:proofErr w:type="spellEnd"/>
            <w:r>
              <w:rPr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5703" w:type="dxa"/>
          </w:tcPr>
          <w:p w:rsidR="009A4678" w:rsidRDefault="009A4678" w:rsidP="009A4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города Невинномысска, заместитель председателя комиссии</w:t>
            </w:r>
          </w:p>
          <w:p w:rsidR="009A4678" w:rsidRPr="00B03BD6" w:rsidRDefault="009A4678" w:rsidP="009A4678">
            <w:pPr>
              <w:jc w:val="both"/>
              <w:rPr>
                <w:sz w:val="28"/>
                <w:szCs w:val="28"/>
              </w:rPr>
            </w:pPr>
          </w:p>
        </w:tc>
      </w:tr>
      <w:tr w:rsidR="009A4678" w:rsidRPr="000A2E82" w:rsidTr="009A4678">
        <w:tc>
          <w:tcPr>
            <w:tcW w:w="3867" w:type="dxa"/>
          </w:tcPr>
          <w:p w:rsidR="009A4678" w:rsidRDefault="009A4678" w:rsidP="009A4678">
            <w:pPr>
              <w:tabs>
                <w:tab w:val="left" w:pos="29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Дешко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</w:p>
          <w:p w:rsidR="009A4678" w:rsidRDefault="009A4678" w:rsidP="009A4678">
            <w:pPr>
              <w:tabs>
                <w:tab w:val="left" w:pos="2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5703" w:type="dxa"/>
          </w:tcPr>
          <w:p w:rsidR="009A4678" w:rsidRDefault="009A4678" w:rsidP="009A4678">
            <w:pPr>
              <w:tabs>
                <w:tab w:val="left" w:pos="2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труда комитета по труду и социальной поддержке населения администрации города Невинномысска,   секретарь комиссии</w:t>
            </w:r>
          </w:p>
          <w:p w:rsidR="009A4678" w:rsidRPr="00B03BD6" w:rsidRDefault="009A4678" w:rsidP="009A4678">
            <w:pPr>
              <w:tabs>
                <w:tab w:val="left" w:pos="2980"/>
              </w:tabs>
              <w:jc w:val="both"/>
              <w:rPr>
                <w:sz w:val="28"/>
                <w:szCs w:val="28"/>
              </w:rPr>
            </w:pPr>
          </w:p>
        </w:tc>
      </w:tr>
      <w:tr w:rsidR="009A4678" w:rsidRPr="000A2E82" w:rsidTr="009A4678">
        <w:tc>
          <w:tcPr>
            <w:tcW w:w="3867" w:type="dxa"/>
          </w:tcPr>
          <w:p w:rsidR="009A4678" w:rsidRDefault="009A4678" w:rsidP="009A4678">
            <w:pPr>
              <w:tabs>
                <w:tab w:val="left" w:pos="2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9A4678" w:rsidRPr="00B03BD6" w:rsidRDefault="009A4678" w:rsidP="009A4678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</w:tc>
        <w:tc>
          <w:tcPr>
            <w:tcW w:w="5703" w:type="dxa"/>
          </w:tcPr>
          <w:p w:rsidR="009A4678" w:rsidRPr="000A2E82" w:rsidRDefault="009A4678" w:rsidP="009A4678">
            <w:pPr>
              <w:tabs>
                <w:tab w:val="left" w:pos="2980"/>
              </w:tabs>
              <w:rPr>
                <w:sz w:val="28"/>
                <w:szCs w:val="28"/>
              </w:rPr>
            </w:pPr>
          </w:p>
        </w:tc>
      </w:tr>
      <w:tr w:rsidR="009A4678" w:rsidRPr="000A2E82" w:rsidTr="009A4678">
        <w:tc>
          <w:tcPr>
            <w:tcW w:w="3867" w:type="dxa"/>
          </w:tcPr>
          <w:p w:rsidR="009A4678" w:rsidRDefault="009A4678" w:rsidP="009A4678">
            <w:pPr>
              <w:tabs>
                <w:tab w:val="left" w:pos="29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Антохин</w:t>
            </w:r>
            <w:proofErr w:type="spellEnd"/>
            <w:r>
              <w:rPr>
                <w:sz w:val="28"/>
                <w:szCs w:val="28"/>
              </w:rPr>
              <w:t xml:space="preserve"> Борис </w:t>
            </w:r>
          </w:p>
          <w:p w:rsidR="009A4678" w:rsidRDefault="009A4678" w:rsidP="009A4678">
            <w:pPr>
              <w:tabs>
                <w:tab w:val="left" w:pos="2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Борисович</w:t>
            </w:r>
          </w:p>
        </w:tc>
        <w:tc>
          <w:tcPr>
            <w:tcW w:w="5703" w:type="dxa"/>
          </w:tcPr>
          <w:p w:rsidR="009A4678" w:rsidRDefault="009A4678" w:rsidP="009A4678">
            <w:pPr>
              <w:tabs>
                <w:tab w:val="left" w:pos="2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управления экономического развития администрации города Невинномысска</w:t>
            </w:r>
            <w:proofErr w:type="gramEnd"/>
          </w:p>
          <w:p w:rsidR="009A4678" w:rsidRDefault="009A4678" w:rsidP="009A4678">
            <w:pPr>
              <w:tabs>
                <w:tab w:val="left" w:pos="2980"/>
              </w:tabs>
              <w:jc w:val="both"/>
              <w:rPr>
                <w:sz w:val="28"/>
                <w:szCs w:val="28"/>
              </w:rPr>
            </w:pPr>
          </w:p>
        </w:tc>
      </w:tr>
      <w:tr w:rsidR="009A4678" w:rsidRPr="000A2E82" w:rsidTr="009A4678">
        <w:tc>
          <w:tcPr>
            <w:tcW w:w="3867" w:type="dxa"/>
          </w:tcPr>
          <w:p w:rsidR="009A4678" w:rsidRDefault="009A4678" w:rsidP="009A4678">
            <w:pPr>
              <w:tabs>
                <w:tab w:val="left" w:pos="29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Габитова</w:t>
            </w:r>
            <w:proofErr w:type="spellEnd"/>
            <w:r>
              <w:rPr>
                <w:sz w:val="28"/>
                <w:szCs w:val="28"/>
              </w:rPr>
              <w:t xml:space="preserve"> Татьяна </w:t>
            </w:r>
          </w:p>
          <w:p w:rsidR="009A4678" w:rsidRPr="000A2E82" w:rsidRDefault="009A4678" w:rsidP="009A4678">
            <w:pPr>
              <w:tabs>
                <w:tab w:val="left" w:pos="2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Дмитриевна</w:t>
            </w:r>
          </w:p>
        </w:tc>
        <w:tc>
          <w:tcPr>
            <w:tcW w:w="5703" w:type="dxa"/>
          </w:tcPr>
          <w:p w:rsidR="009A4678" w:rsidRDefault="009A4678" w:rsidP="009A4678">
            <w:pPr>
              <w:tabs>
                <w:tab w:val="left" w:pos="2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 Территориального объединения организаций профсоюзов города Невинномысска (по согласованию)</w:t>
            </w:r>
          </w:p>
          <w:p w:rsidR="009A4678" w:rsidRPr="00B03BD6" w:rsidRDefault="009A4678" w:rsidP="009A4678">
            <w:pPr>
              <w:tabs>
                <w:tab w:val="left" w:pos="2980"/>
              </w:tabs>
              <w:jc w:val="both"/>
              <w:rPr>
                <w:sz w:val="28"/>
                <w:szCs w:val="28"/>
              </w:rPr>
            </w:pPr>
          </w:p>
        </w:tc>
      </w:tr>
      <w:tr w:rsidR="009A4678" w:rsidRPr="000A2E82" w:rsidTr="009A4678">
        <w:tc>
          <w:tcPr>
            <w:tcW w:w="3867" w:type="dxa"/>
          </w:tcPr>
          <w:p w:rsidR="009A4678" w:rsidRDefault="009A4678" w:rsidP="009A4678">
            <w:pPr>
              <w:tabs>
                <w:tab w:val="left" w:pos="2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Гриднев Виктор </w:t>
            </w:r>
          </w:p>
          <w:p w:rsidR="009A4678" w:rsidRDefault="009A4678" w:rsidP="009A4678">
            <w:pPr>
              <w:tabs>
                <w:tab w:val="left" w:pos="2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5703" w:type="dxa"/>
          </w:tcPr>
          <w:p w:rsidR="009A4678" w:rsidRDefault="009A4678" w:rsidP="009A4678">
            <w:pPr>
              <w:tabs>
                <w:tab w:val="left" w:pos="2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государственного учреждения – Управления Пенсионного фонда Российской Федерации по городу Невинномысску Ставропольского края (по согласованию)</w:t>
            </w:r>
          </w:p>
          <w:p w:rsidR="009A4678" w:rsidRPr="00B03BD6" w:rsidRDefault="009A4678" w:rsidP="009A4678">
            <w:pPr>
              <w:tabs>
                <w:tab w:val="left" w:pos="2980"/>
              </w:tabs>
              <w:jc w:val="both"/>
              <w:rPr>
                <w:sz w:val="28"/>
                <w:szCs w:val="28"/>
              </w:rPr>
            </w:pPr>
          </w:p>
        </w:tc>
      </w:tr>
      <w:tr w:rsidR="009A4678" w:rsidRPr="000A2E82" w:rsidTr="009A4678">
        <w:tc>
          <w:tcPr>
            <w:tcW w:w="3867" w:type="dxa"/>
          </w:tcPr>
          <w:p w:rsidR="009A4678" w:rsidRDefault="009A4678" w:rsidP="009A4678">
            <w:pPr>
              <w:tabs>
                <w:tab w:val="left" w:pos="2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Ильчук Ирина </w:t>
            </w:r>
          </w:p>
          <w:p w:rsidR="009A4678" w:rsidRDefault="009A4678" w:rsidP="009A4678">
            <w:pPr>
              <w:tabs>
                <w:tab w:val="left" w:pos="2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703" w:type="dxa"/>
          </w:tcPr>
          <w:p w:rsidR="009A4678" w:rsidRDefault="009A4678" w:rsidP="009A4678">
            <w:pPr>
              <w:tabs>
                <w:tab w:val="left" w:pos="2980"/>
              </w:tabs>
              <w:jc w:val="both"/>
              <w:rPr>
                <w:sz w:val="28"/>
                <w:szCs w:val="28"/>
              </w:rPr>
            </w:pPr>
            <w:r w:rsidRPr="00A6748E">
              <w:rPr>
                <w:sz w:val="28"/>
                <w:szCs w:val="28"/>
              </w:rPr>
              <w:t xml:space="preserve">главный государственный инспектор труда (по охране труда) </w:t>
            </w:r>
            <w:r>
              <w:rPr>
                <w:sz w:val="28"/>
                <w:szCs w:val="28"/>
              </w:rPr>
              <w:t xml:space="preserve">Государственной инспекции труда </w:t>
            </w:r>
            <w:r w:rsidRPr="00A6748E">
              <w:rPr>
                <w:sz w:val="28"/>
                <w:szCs w:val="28"/>
              </w:rPr>
              <w:t>в Ставропольском крае</w:t>
            </w:r>
            <w:r>
              <w:rPr>
                <w:sz w:val="28"/>
                <w:szCs w:val="28"/>
              </w:rPr>
              <w:t xml:space="preserve">    (по согласованию)</w:t>
            </w:r>
          </w:p>
          <w:p w:rsidR="009A4678" w:rsidRPr="00A6748E" w:rsidRDefault="009A4678" w:rsidP="009A4678">
            <w:pPr>
              <w:tabs>
                <w:tab w:val="left" w:pos="2980"/>
              </w:tabs>
              <w:jc w:val="both"/>
              <w:rPr>
                <w:sz w:val="28"/>
                <w:szCs w:val="28"/>
              </w:rPr>
            </w:pPr>
          </w:p>
        </w:tc>
      </w:tr>
      <w:tr w:rsidR="009A4678" w:rsidRPr="000A2E82" w:rsidTr="009A4678">
        <w:tc>
          <w:tcPr>
            <w:tcW w:w="3867" w:type="dxa"/>
          </w:tcPr>
          <w:p w:rsidR="009A4678" w:rsidRDefault="009A4678" w:rsidP="009A4678">
            <w:pPr>
              <w:tabs>
                <w:tab w:val="left" w:pos="2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Кирьянова Ангелина Анатольевна</w:t>
            </w:r>
          </w:p>
        </w:tc>
        <w:tc>
          <w:tcPr>
            <w:tcW w:w="5703" w:type="dxa"/>
          </w:tcPr>
          <w:p w:rsidR="009A4678" w:rsidRDefault="009A4678" w:rsidP="009A4678">
            <w:pPr>
              <w:tabs>
                <w:tab w:val="left" w:pos="2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камеральных проверок № 1 Межрайонной инспекции Федеральной налоговой службы России № 8 по Ставропольскому краю (по согласованию)</w:t>
            </w:r>
          </w:p>
          <w:p w:rsidR="009A4678" w:rsidRPr="00B304A3" w:rsidRDefault="009A4678" w:rsidP="009A4678">
            <w:pPr>
              <w:tabs>
                <w:tab w:val="left" w:pos="2980"/>
              </w:tabs>
              <w:jc w:val="both"/>
            </w:pPr>
          </w:p>
        </w:tc>
      </w:tr>
      <w:tr w:rsidR="009A4678" w:rsidRPr="000A2E82" w:rsidTr="009A4678">
        <w:tc>
          <w:tcPr>
            <w:tcW w:w="3867" w:type="dxa"/>
          </w:tcPr>
          <w:p w:rsidR="009A4678" w:rsidRDefault="009A4678" w:rsidP="009A4678">
            <w:pPr>
              <w:tabs>
                <w:tab w:val="left" w:pos="2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Кононенко Станислав Викторович</w:t>
            </w:r>
          </w:p>
        </w:tc>
        <w:tc>
          <w:tcPr>
            <w:tcW w:w="5703" w:type="dxa"/>
          </w:tcPr>
          <w:p w:rsidR="009A4678" w:rsidRDefault="009A4678" w:rsidP="009A4678">
            <w:pPr>
              <w:jc w:val="both"/>
              <w:rPr>
                <w:sz w:val="28"/>
                <w:szCs w:val="28"/>
              </w:rPr>
            </w:pPr>
            <w:r w:rsidRPr="00A6748E">
              <w:rPr>
                <w:sz w:val="28"/>
                <w:szCs w:val="28"/>
              </w:rPr>
              <w:t>представитель Федерации профсоюзов Ставропольского края - председатель межмуниципального координационного совета организаций профсоюзов с центром в городе Невинномысске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9A4678" w:rsidRPr="00B304A3" w:rsidRDefault="009A4678" w:rsidP="009A4678">
            <w:pPr>
              <w:jc w:val="both"/>
            </w:pPr>
          </w:p>
        </w:tc>
      </w:tr>
      <w:tr w:rsidR="009A4678" w:rsidRPr="000A2E82" w:rsidTr="009A4678">
        <w:tc>
          <w:tcPr>
            <w:tcW w:w="3867" w:type="dxa"/>
          </w:tcPr>
          <w:p w:rsidR="009A4678" w:rsidRDefault="009A4678" w:rsidP="009A4678">
            <w:pPr>
              <w:tabs>
                <w:tab w:val="left" w:pos="2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Конько Сергей </w:t>
            </w:r>
          </w:p>
          <w:p w:rsidR="009A4678" w:rsidRDefault="009A4678" w:rsidP="009A4678">
            <w:pPr>
              <w:tabs>
                <w:tab w:val="left" w:pos="2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5703" w:type="dxa"/>
          </w:tcPr>
          <w:p w:rsidR="009A4678" w:rsidRDefault="009A4678" w:rsidP="009A4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общественной организации по защите прав предпринимателей города Невинномысска (по согласованию)</w:t>
            </w:r>
          </w:p>
          <w:p w:rsidR="009A4678" w:rsidRPr="00B304A3" w:rsidRDefault="009A4678" w:rsidP="009A4678">
            <w:pPr>
              <w:jc w:val="both"/>
            </w:pPr>
          </w:p>
        </w:tc>
      </w:tr>
      <w:tr w:rsidR="009A4678" w:rsidRPr="000A2E82" w:rsidTr="009A4678">
        <w:tc>
          <w:tcPr>
            <w:tcW w:w="3867" w:type="dxa"/>
          </w:tcPr>
          <w:p w:rsidR="009A4678" w:rsidRDefault="009A4678" w:rsidP="009A4678">
            <w:pPr>
              <w:tabs>
                <w:tab w:val="left" w:pos="2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Лещенко Татьяна Михайловна</w:t>
            </w:r>
          </w:p>
        </w:tc>
        <w:tc>
          <w:tcPr>
            <w:tcW w:w="5703" w:type="dxa"/>
          </w:tcPr>
          <w:p w:rsidR="009A4678" w:rsidRDefault="009A4678" w:rsidP="009A4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A6748E">
              <w:rPr>
                <w:sz w:val="28"/>
                <w:szCs w:val="28"/>
              </w:rPr>
              <w:t xml:space="preserve"> филиала </w:t>
            </w:r>
            <w:r>
              <w:rPr>
                <w:sz w:val="28"/>
                <w:szCs w:val="28"/>
              </w:rPr>
              <w:t xml:space="preserve"> </w:t>
            </w:r>
            <w:r w:rsidRPr="00A6748E">
              <w:rPr>
                <w:sz w:val="28"/>
                <w:szCs w:val="28"/>
              </w:rPr>
              <w:t>№ 6 Государ</w:t>
            </w:r>
            <w:r>
              <w:rPr>
                <w:sz w:val="28"/>
                <w:szCs w:val="28"/>
              </w:rPr>
              <w:t xml:space="preserve">ственного учреждения </w:t>
            </w:r>
            <w:r w:rsidRPr="00A6748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A6748E">
              <w:rPr>
                <w:sz w:val="28"/>
                <w:szCs w:val="28"/>
              </w:rPr>
              <w:t>Ставропольское</w:t>
            </w:r>
            <w:r>
              <w:rPr>
                <w:sz w:val="28"/>
                <w:szCs w:val="28"/>
              </w:rPr>
              <w:t xml:space="preserve"> </w:t>
            </w:r>
            <w:r w:rsidRPr="00A6748E">
              <w:rPr>
                <w:sz w:val="28"/>
                <w:szCs w:val="28"/>
              </w:rPr>
              <w:t>региональное</w:t>
            </w:r>
            <w:r>
              <w:rPr>
                <w:sz w:val="28"/>
                <w:szCs w:val="28"/>
              </w:rPr>
              <w:t> </w:t>
            </w:r>
            <w:r w:rsidRPr="00A6748E">
              <w:rPr>
                <w:sz w:val="28"/>
                <w:szCs w:val="28"/>
              </w:rPr>
              <w:t>отделение</w:t>
            </w:r>
            <w:r>
              <w:rPr>
                <w:sz w:val="28"/>
                <w:szCs w:val="28"/>
              </w:rPr>
              <w:t> </w:t>
            </w:r>
            <w:r w:rsidRPr="00A6748E">
              <w:rPr>
                <w:sz w:val="28"/>
                <w:szCs w:val="28"/>
              </w:rPr>
              <w:t>Фонда</w:t>
            </w:r>
            <w:r>
              <w:rPr>
                <w:sz w:val="28"/>
                <w:szCs w:val="28"/>
              </w:rPr>
              <w:t> </w:t>
            </w:r>
            <w:r w:rsidRPr="00A6748E">
              <w:rPr>
                <w:sz w:val="28"/>
                <w:szCs w:val="28"/>
              </w:rPr>
              <w:t>социального страхования</w:t>
            </w:r>
            <w:r>
              <w:rPr>
                <w:sz w:val="28"/>
                <w:szCs w:val="28"/>
              </w:rPr>
              <w:t xml:space="preserve"> Российской Федерации           (по согласованию)</w:t>
            </w:r>
          </w:p>
          <w:p w:rsidR="009A4678" w:rsidRPr="00B304A3" w:rsidRDefault="009A4678" w:rsidP="009A4678">
            <w:pPr>
              <w:jc w:val="both"/>
            </w:pPr>
          </w:p>
        </w:tc>
      </w:tr>
      <w:tr w:rsidR="009A4678" w:rsidRPr="000A2E82" w:rsidTr="009A4678">
        <w:tc>
          <w:tcPr>
            <w:tcW w:w="3867" w:type="dxa"/>
          </w:tcPr>
          <w:p w:rsidR="009A4678" w:rsidRPr="000A2E82" w:rsidRDefault="009A4678" w:rsidP="009A4678">
            <w:pPr>
              <w:tabs>
                <w:tab w:val="left" w:pos="2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Наталья     Ивановна</w:t>
            </w:r>
          </w:p>
        </w:tc>
        <w:tc>
          <w:tcPr>
            <w:tcW w:w="5703" w:type="dxa"/>
          </w:tcPr>
          <w:p w:rsidR="009A4678" w:rsidRDefault="009A4678" w:rsidP="009A4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труду и социальной поддержке населения </w:t>
            </w:r>
            <w:r w:rsidRPr="00CC07C4">
              <w:rPr>
                <w:sz w:val="28"/>
                <w:szCs w:val="28"/>
              </w:rPr>
              <w:t>администрации города Невинномысска</w:t>
            </w:r>
          </w:p>
          <w:p w:rsidR="009A4678" w:rsidRPr="00B304A3" w:rsidRDefault="009A4678" w:rsidP="009A4678">
            <w:pPr>
              <w:jc w:val="both"/>
            </w:pPr>
          </w:p>
        </w:tc>
      </w:tr>
      <w:tr w:rsidR="009A4678" w:rsidRPr="000A2E82" w:rsidTr="009A4678">
        <w:tc>
          <w:tcPr>
            <w:tcW w:w="3867" w:type="dxa"/>
          </w:tcPr>
          <w:p w:rsidR="009A4678" w:rsidRPr="000A2E82" w:rsidRDefault="009A4678" w:rsidP="009A4678">
            <w:pPr>
              <w:tabs>
                <w:tab w:val="left" w:pos="2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Николай Александрович</w:t>
            </w:r>
          </w:p>
        </w:tc>
        <w:tc>
          <w:tcPr>
            <w:tcW w:w="5703" w:type="dxa"/>
          </w:tcPr>
          <w:p w:rsidR="009A4678" w:rsidRDefault="009A4678" w:rsidP="009A4678">
            <w:pPr>
              <w:tabs>
                <w:tab w:val="left" w:pos="2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труда комитета по труду и социальной поддержке населения администрации города Невинномысска </w:t>
            </w:r>
          </w:p>
          <w:p w:rsidR="009A4678" w:rsidRPr="00B304A3" w:rsidRDefault="009A4678" w:rsidP="009A4678">
            <w:pPr>
              <w:tabs>
                <w:tab w:val="left" w:pos="2980"/>
              </w:tabs>
              <w:jc w:val="both"/>
            </w:pPr>
          </w:p>
        </w:tc>
      </w:tr>
      <w:tr w:rsidR="009A4678" w:rsidRPr="000A2E82" w:rsidTr="009A4678">
        <w:tc>
          <w:tcPr>
            <w:tcW w:w="3867" w:type="dxa"/>
          </w:tcPr>
          <w:p w:rsidR="009A4678" w:rsidRDefault="009A4678" w:rsidP="009A4678">
            <w:pPr>
              <w:tabs>
                <w:tab w:val="left" w:pos="36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Семенченко Елена </w:t>
            </w:r>
          </w:p>
          <w:p w:rsidR="009A4678" w:rsidRDefault="009A4678" w:rsidP="009A4678">
            <w:pPr>
              <w:tabs>
                <w:tab w:val="left" w:pos="36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5703" w:type="dxa"/>
          </w:tcPr>
          <w:p w:rsidR="009A4678" w:rsidRDefault="009A4678" w:rsidP="009A4678">
            <w:pPr>
              <w:tabs>
                <w:tab w:val="left" w:pos="2980"/>
              </w:tabs>
              <w:jc w:val="both"/>
              <w:rPr>
                <w:sz w:val="28"/>
                <w:szCs w:val="28"/>
              </w:rPr>
            </w:pPr>
            <w:r w:rsidRPr="00A6748E">
              <w:rPr>
                <w:sz w:val="28"/>
                <w:szCs w:val="28"/>
              </w:rPr>
              <w:t xml:space="preserve">начальник отдела государственной статистики </w:t>
            </w:r>
            <w:r>
              <w:rPr>
                <w:sz w:val="28"/>
                <w:szCs w:val="28"/>
              </w:rPr>
              <w:t>в городе Невинномысске (по согласованию)</w:t>
            </w:r>
          </w:p>
          <w:p w:rsidR="009A4678" w:rsidRPr="00B304A3" w:rsidRDefault="009A4678" w:rsidP="009A4678">
            <w:pPr>
              <w:tabs>
                <w:tab w:val="left" w:pos="2980"/>
              </w:tabs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A4678" w:rsidRPr="000A2E82" w:rsidTr="009A4678">
        <w:tc>
          <w:tcPr>
            <w:tcW w:w="3867" w:type="dxa"/>
          </w:tcPr>
          <w:p w:rsidR="009A4678" w:rsidRDefault="009A4678" w:rsidP="009A4678">
            <w:pPr>
              <w:tabs>
                <w:tab w:val="left" w:pos="2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Галина Германовна</w:t>
            </w:r>
          </w:p>
        </w:tc>
        <w:tc>
          <w:tcPr>
            <w:tcW w:w="5703" w:type="dxa"/>
          </w:tcPr>
          <w:p w:rsidR="009A4678" w:rsidRDefault="009A4678" w:rsidP="009A4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помощник прокурора города Невинномысска (по согласованию)</w:t>
            </w:r>
          </w:p>
          <w:p w:rsidR="009A4678" w:rsidRPr="00B304A3" w:rsidRDefault="009A4678" w:rsidP="009A4678">
            <w:pPr>
              <w:jc w:val="both"/>
            </w:pPr>
          </w:p>
        </w:tc>
      </w:tr>
      <w:tr w:rsidR="009A4678" w:rsidRPr="000A2E82" w:rsidTr="009A4678">
        <w:tc>
          <w:tcPr>
            <w:tcW w:w="3867" w:type="dxa"/>
          </w:tcPr>
          <w:p w:rsidR="009A4678" w:rsidRDefault="009A4678" w:rsidP="009A4678">
            <w:pPr>
              <w:tabs>
                <w:tab w:val="left" w:pos="2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Черникова Олеся </w:t>
            </w:r>
          </w:p>
          <w:p w:rsidR="009A4678" w:rsidRDefault="009A4678" w:rsidP="009A4678">
            <w:pPr>
              <w:tabs>
                <w:tab w:val="left" w:pos="2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5703" w:type="dxa"/>
          </w:tcPr>
          <w:p w:rsidR="009A4678" w:rsidRDefault="009A4678" w:rsidP="009A4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руководителя следственного отдела по городу Невинномы</w:t>
            </w:r>
            <w:proofErr w:type="gramStart"/>
            <w:r>
              <w:rPr>
                <w:sz w:val="28"/>
                <w:szCs w:val="28"/>
              </w:rPr>
              <w:t>сск сл</w:t>
            </w:r>
            <w:proofErr w:type="gramEnd"/>
            <w:r>
              <w:rPr>
                <w:sz w:val="28"/>
                <w:szCs w:val="28"/>
              </w:rPr>
              <w:t>едственного управления   Следственного комитета Российской Федерации по Ставропольскому краю (по согласованию)</w:t>
            </w:r>
          </w:p>
        </w:tc>
      </w:tr>
    </w:tbl>
    <w:p w:rsidR="009A4678" w:rsidRDefault="009A4678" w:rsidP="009A4678">
      <w:pPr>
        <w:tabs>
          <w:tab w:val="left" w:pos="2980"/>
        </w:tabs>
        <w:jc w:val="center"/>
        <w:rPr>
          <w:sz w:val="28"/>
          <w:szCs w:val="28"/>
        </w:rPr>
      </w:pPr>
    </w:p>
    <w:p w:rsidR="008E0249" w:rsidRDefault="008E0249" w:rsidP="009A4678">
      <w:pPr>
        <w:tabs>
          <w:tab w:val="left" w:pos="2980"/>
        </w:tabs>
        <w:jc w:val="center"/>
        <w:rPr>
          <w:sz w:val="28"/>
          <w:szCs w:val="28"/>
        </w:rPr>
      </w:pPr>
    </w:p>
    <w:p w:rsidR="009A4678" w:rsidRDefault="009A4678" w:rsidP="009A467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9A4678" w:rsidRDefault="009A4678" w:rsidP="009A467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А.А. </w:t>
      </w:r>
      <w:proofErr w:type="spellStart"/>
      <w:r>
        <w:rPr>
          <w:sz w:val="28"/>
          <w:szCs w:val="28"/>
        </w:rPr>
        <w:t>Пимахов</w:t>
      </w:r>
      <w:bookmarkStart w:id="0" w:name="_GoBack"/>
      <w:bookmarkEnd w:id="0"/>
      <w:proofErr w:type="spellEnd"/>
    </w:p>
    <w:sectPr w:rsidR="009A4678" w:rsidSect="008E0249">
      <w:pgSz w:w="11906" w:h="16838"/>
      <w:pgMar w:top="993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78" w:rsidRDefault="009A4678" w:rsidP="0047374C">
      <w:r>
        <w:separator/>
      </w:r>
    </w:p>
  </w:endnote>
  <w:endnote w:type="continuationSeparator" w:id="0">
    <w:p w:rsidR="009A4678" w:rsidRDefault="009A4678" w:rsidP="0047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78" w:rsidRDefault="009A4678" w:rsidP="0047374C">
      <w:r>
        <w:separator/>
      </w:r>
    </w:p>
  </w:footnote>
  <w:footnote w:type="continuationSeparator" w:id="0">
    <w:p w:rsidR="009A4678" w:rsidRDefault="009A4678" w:rsidP="0047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992483"/>
      <w:docPartObj>
        <w:docPartGallery w:val="Page Numbers (Top of Page)"/>
        <w:docPartUnique/>
      </w:docPartObj>
    </w:sdtPr>
    <w:sdtEndPr/>
    <w:sdtContent>
      <w:p w:rsidR="009A4678" w:rsidRDefault="00D9601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4678" w:rsidRDefault="009A4678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648104"/>
      <w:docPartObj>
        <w:docPartGallery w:val="Page Numbers (Top of Page)"/>
        <w:docPartUnique/>
      </w:docPartObj>
    </w:sdtPr>
    <w:sdtEndPr/>
    <w:sdtContent>
      <w:p w:rsidR="009A4678" w:rsidRDefault="00D9601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A4678" w:rsidRDefault="009A467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7719"/>
    <w:multiLevelType w:val="hybridMultilevel"/>
    <w:tmpl w:val="85BC1536"/>
    <w:lvl w:ilvl="0" w:tplc="FEF0C55A">
      <w:start w:val="1"/>
      <w:numFmt w:val="upperRoman"/>
      <w:lvlText w:val="%1."/>
      <w:lvlJc w:val="left"/>
      <w:pPr>
        <w:ind w:left="59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E60302"/>
    <w:multiLevelType w:val="multilevel"/>
    <w:tmpl w:val="66184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Theme="minorHAnsi" w:eastAsiaTheme="minorHAnsi" w:hAnsiTheme="minorHAnsi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57E44CA"/>
    <w:multiLevelType w:val="hybridMultilevel"/>
    <w:tmpl w:val="2738E93E"/>
    <w:lvl w:ilvl="0" w:tplc="480A1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15"/>
    <w:rsid w:val="00001B1F"/>
    <w:rsid w:val="00006757"/>
    <w:rsid w:val="00013B3A"/>
    <w:rsid w:val="00013C8E"/>
    <w:rsid w:val="00013E47"/>
    <w:rsid w:val="00014D1B"/>
    <w:rsid w:val="00023BAF"/>
    <w:rsid w:val="0002518A"/>
    <w:rsid w:val="00037AB5"/>
    <w:rsid w:val="000407E1"/>
    <w:rsid w:val="00040FDA"/>
    <w:rsid w:val="00042447"/>
    <w:rsid w:val="00042A3F"/>
    <w:rsid w:val="00042B41"/>
    <w:rsid w:val="00045D6F"/>
    <w:rsid w:val="000544AB"/>
    <w:rsid w:val="00055AB7"/>
    <w:rsid w:val="0007045A"/>
    <w:rsid w:val="000725FB"/>
    <w:rsid w:val="00072AAD"/>
    <w:rsid w:val="000800F1"/>
    <w:rsid w:val="000902DD"/>
    <w:rsid w:val="00090D6E"/>
    <w:rsid w:val="00096549"/>
    <w:rsid w:val="000A47D3"/>
    <w:rsid w:val="000A753A"/>
    <w:rsid w:val="000A7E97"/>
    <w:rsid w:val="000B082E"/>
    <w:rsid w:val="000B27CE"/>
    <w:rsid w:val="000B47DE"/>
    <w:rsid w:val="000B7961"/>
    <w:rsid w:val="000C1FA0"/>
    <w:rsid w:val="000D3D94"/>
    <w:rsid w:val="000D7B6C"/>
    <w:rsid w:val="000D7DE7"/>
    <w:rsid w:val="000E3FDA"/>
    <w:rsid w:val="000F007A"/>
    <w:rsid w:val="000F22CA"/>
    <w:rsid w:val="000F2B1F"/>
    <w:rsid w:val="000F302A"/>
    <w:rsid w:val="000F6985"/>
    <w:rsid w:val="00101C4F"/>
    <w:rsid w:val="00112513"/>
    <w:rsid w:val="0011420D"/>
    <w:rsid w:val="001153F4"/>
    <w:rsid w:val="001203DD"/>
    <w:rsid w:val="0012165C"/>
    <w:rsid w:val="00126492"/>
    <w:rsid w:val="00126F91"/>
    <w:rsid w:val="00132150"/>
    <w:rsid w:val="001328D9"/>
    <w:rsid w:val="001332F0"/>
    <w:rsid w:val="00141D2E"/>
    <w:rsid w:val="0014328D"/>
    <w:rsid w:val="00145184"/>
    <w:rsid w:val="00147152"/>
    <w:rsid w:val="001574E7"/>
    <w:rsid w:val="001609A4"/>
    <w:rsid w:val="0016114A"/>
    <w:rsid w:val="001648EA"/>
    <w:rsid w:val="00164AC7"/>
    <w:rsid w:val="0016502C"/>
    <w:rsid w:val="00170EDB"/>
    <w:rsid w:val="001710BE"/>
    <w:rsid w:val="0017202E"/>
    <w:rsid w:val="00175703"/>
    <w:rsid w:val="00180033"/>
    <w:rsid w:val="00181551"/>
    <w:rsid w:val="00182DEA"/>
    <w:rsid w:val="00183873"/>
    <w:rsid w:val="001878CA"/>
    <w:rsid w:val="001879A1"/>
    <w:rsid w:val="00187BA3"/>
    <w:rsid w:val="00192BE7"/>
    <w:rsid w:val="00194348"/>
    <w:rsid w:val="001A1762"/>
    <w:rsid w:val="001A2B20"/>
    <w:rsid w:val="001A3D32"/>
    <w:rsid w:val="001A4FE7"/>
    <w:rsid w:val="001B08E8"/>
    <w:rsid w:val="001B3CB1"/>
    <w:rsid w:val="001B68C7"/>
    <w:rsid w:val="001C3FA4"/>
    <w:rsid w:val="001C435A"/>
    <w:rsid w:val="001C64E3"/>
    <w:rsid w:val="001D33F3"/>
    <w:rsid w:val="001D46EC"/>
    <w:rsid w:val="001D6526"/>
    <w:rsid w:val="001D68EA"/>
    <w:rsid w:val="001E21D4"/>
    <w:rsid w:val="001E3820"/>
    <w:rsid w:val="001E4170"/>
    <w:rsid w:val="001E4EFE"/>
    <w:rsid w:val="001E7EDC"/>
    <w:rsid w:val="001F0FE1"/>
    <w:rsid w:val="001F196F"/>
    <w:rsid w:val="001F5C26"/>
    <w:rsid w:val="001F6540"/>
    <w:rsid w:val="002026BE"/>
    <w:rsid w:val="002065F6"/>
    <w:rsid w:val="0021161C"/>
    <w:rsid w:val="00211B25"/>
    <w:rsid w:val="002132C5"/>
    <w:rsid w:val="002165A0"/>
    <w:rsid w:val="00222F00"/>
    <w:rsid w:val="00227EA3"/>
    <w:rsid w:val="002303B9"/>
    <w:rsid w:val="00230505"/>
    <w:rsid w:val="00232A25"/>
    <w:rsid w:val="00232C91"/>
    <w:rsid w:val="002360B9"/>
    <w:rsid w:val="002367AF"/>
    <w:rsid w:val="00241D59"/>
    <w:rsid w:val="00245815"/>
    <w:rsid w:val="002466E2"/>
    <w:rsid w:val="00246892"/>
    <w:rsid w:val="002472C2"/>
    <w:rsid w:val="002475FF"/>
    <w:rsid w:val="002521D8"/>
    <w:rsid w:val="00252C14"/>
    <w:rsid w:val="002541BE"/>
    <w:rsid w:val="00254AED"/>
    <w:rsid w:val="00260020"/>
    <w:rsid w:val="002716D6"/>
    <w:rsid w:val="00274D6F"/>
    <w:rsid w:val="00277CFD"/>
    <w:rsid w:val="00280574"/>
    <w:rsid w:val="00287741"/>
    <w:rsid w:val="00287906"/>
    <w:rsid w:val="00287A37"/>
    <w:rsid w:val="002914C9"/>
    <w:rsid w:val="002974EB"/>
    <w:rsid w:val="002A728E"/>
    <w:rsid w:val="002B3015"/>
    <w:rsid w:val="002B3C39"/>
    <w:rsid w:val="002B3C6A"/>
    <w:rsid w:val="002C58E3"/>
    <w:rsid w:val="002D19AE"/>
    <w:rsid w:val="002E42A0"/>
    <w:rsid w:val="002E6845"/>
    <w:rsid w:val="002E77C3"/>
    <w:rsid w:val="002F12B0"/>
    <w:rsid w:val="002F255C"/>
    <w:rsid w:val="002F67C9"/>
    <w:rsid w:val="0030072C"/>
    <w:rsid w:val="00302A48"/>
    <w:rsid w:val="00302F28"/>
    <w:rsid w:val="00306810"/>
    <w:rsid w:val="0031103C"/>
    <w:rsid w:val="0031123C"/>
    <w:rsid w:val="00312C04"/>
    <w:rsid w:val="003136B2"/>
    <w:rsid w:val="00316442"/>
    <w:rsid w:val="00316B88"/>
    <w:rsid w:val="00325D64"/>
    <w:rsid w:val="00327EAB"/>
    <w:rsid w:val="00331E7E"/>
    <w:rsid w:val="00343419"/>
    <w:rsid w:val="00346704"/>
    <w:rsid w:val="00346958"/>
    <w:rsid w:val="00346C90"/>
    <w:rsid w:val="003511A2"/>
    <w:rsid w:val="00356181"/>
    <w:rsid w:val="00365564"/>
    <w:rsid w:val="0036729C"/>
    <w:rsid w:val="00370E14"/>
    <w:rsid w:val="00371009"/>
    <w:rsid w:val="00372A47"/>
    <w:rsid w:val="0037559E"/>
    <w:rsid w:val="00375BC1"/>
    <w:rsid w:val="003775DF"/>
    <w:rsid w:val="00386358"/>
    <w:rsid w:val="00386999"/>
    <w:rsid w:val="0038713A"/>
    <w:rsid w:val="0039074D"/>
    <w:rsid w:val="00392392"/>
    <w:rsid w:val="00392D34"/>
    <w:rsid w:val="00396701"/>
    <w:rsid w:val="003A5151"/>
    <w:rsid w:val="003A6CB3"/>
    <w:rsid w:val="003B5290"/>
    <w:rsid w:val="003D1F5E"/>
    <w:rsid w:val="003D4718"/>
    <w:rsid w:val="003D5C26"/>
    <w:rsid w:val="003D69C8"/>
    <w:rsid w:val="003E7536"/>
    <w:rsid w:val="003F1887"/>
    <w:rsid w:val="003F248C"/>
    <w:rsid w:val="00400DF1"/>
    <w:rsid w:val="00403119"/>
    <w:rsid w:val="004038E2"/>
    <w:rsid w:val="00420F30"/>
    <w:rsid w:val="004216E8"/>
    <w:rsid w:val="0042294B"/>
    <w:rsid w:val="0042777D"/>
    <w:rsid w:val="004416FC"/>
    <w:rsid w:val="00441DDC"/>
    <w:rsid w:val="00445724"/>
    <w:rsid w:val="0044589D"/>
    <w:rsid w:val="00447E04"/>
    <w:rsid w:val="00460549"/>
    <w:rsid w:val="00461294"/>
    <w:rsid w:val="00462BAD"/>
    <w:rsid w:val="0046703B"/>
    <w:rsid w:val="00471BAE"/>
    <w:rsid w:val="0047374C"/>
    <w:rsid w:val="004739D1"/>
    <w:rsid w:val="00474826"/>
    <w:rsid w:val="004760C1"/>
    <w:rsid w:val="0048381A"/>
    <w:rsid w:val="004842AA"/>
    <w:rsid w:val="004956F8"/>
    <w:rsid w:val="00496740"/>
    <w:rsid w:val="004A3DB2"/>
    <w:rsid w:val="004A4E4C"/>
    <w:rsid w:val="004A5F73"/>
    <w:rsid w:val="004B3D8E"/>
    <w:rsid w:val="004B6BE2"/>
    <w:rsid w:val="004B6D55"/>
    <w:rsid w:val="004B77F5"/>
    <w:rsid w:val="004C5DAB"/>
    <w:rsid w:val="004C61FA"/>
    <w:rsid w:val="004C6348"/>
    <w:rsid w:val="004C6EA3"/>
    <w:rsid w:val="004D7EAB"/>
    <w:rsid w:val="004E0CF2"/>
    <w:rsid w:val="004E1828"/>
    <w:rsid w:val="004E3596"/>
    <w:rsid w:val="004E5D28"/>
    <w:rsid w:val="004F362A"/>
    <w:rsid w:val="0050067C"/>
    <w:rsid w:val="00504994"/>
    <w:rsid w:val="00507101"/>
    <w:rsid w:val="00510BAE"/>
    <w:rsid w:val="005138D5"/>
    <w:rsid w:val="005144D0"/>
    <w:rsid w:val="00515B1D"/>
    <w:rsid w:val="005201F5"/>
    <w:rsid w:val="0052321C"/>
    <w:rsid w:val="00524930"/>
    <w:rsid w:val="005252E3"/>
    <w:rsid w:val="00531C3D"/>
    <w:rsid w:val="00534D3B"/>
    <w:rsid w:val="00537BD1"/>
    <w:rsid w:val="00537BD6"/>
    <w:rsid w:val="005534C2"/>
    <w:rsid w:val="0056039B"/>
    <w:rsid w:val="00571C6F"/>
    <w:rsid w:val="00575228"/>
    <w:rsid w:val="00576ADC"/>
    <w:rsid w:val="0058273D"/>
    <w:rsid w:val="005837CC"/>
    <w:rsid w:val="00590AEE"/>
    <w:rsid w:val="005935E7"/>
    <w:rsid w:val="00596129"/>
    <w:rsid w:val="005A091B"/>
    <w:rsid w:val="005A381B"/>
    <w:rsid w:val="005A73AC"/>
    <w:rsid w:val="005B039E"/>
    <w:rsid w:val="005B0C86"/>
    <w:rsid w:val="005B17BE"/>
    <w:rsid w:val="005B4536"/>
    <w:rsid w:val="005B5D89"/>
    <w:rsid w:val="005C1D01"/>
    <w:rsid w:val="005C3EDE"/>
    <w:rsid w:val="005C4629"/>
    <w:rsid w:val="005C53D7"/>
    <w:rsid w:val="005C7E38"/>
    <w:rsid w:val="005D05D4"/>
    <w:rsid w:val="005D2A00"/>
    <w:rsid w:val="005D2CA3"/>
    <w:rsid w:val="005E13EA"/>
    <w:rsid w:val="005E1F46"/>
    <w:rsid w:val="005E2F71"/>
    <w:rsid w:val="005F0EE3"/>
    <w:rsid w:val="005F42DC"/>
    <w:rsid w:val="005F6F29"/>
    <w:rsid w:val="0060133C"/>
    <w:rsid w:val="006027C0"/>
    <w:rsid w:val="00602DB9"/>
    <w:rsid w:val="006138E1"/>
    <w:rsid w:val="00613D2B"/>
    <w:rsid w:val="00615191"/>
    <w:rsid w:val="00620133"/>
    <w:rsid w:val="00625A57"/>
    <w:rsid w:val="00644625"/>
    <w:rsid w:val="0065254E"/>
    <w:rsid w:val="00657615"/>
    <w:rsid w:val="00663356"/>
    <w:rsid w:val="00673D79"/>
    <w:rsid w:val="00680189"/>
    <w:rsid w:val="00681883"/>
    <w:rsid w:val="0069141D"/>
    <w:rsid w:val="00691C9B"/>
    <w:rsid w:val="0069339B"/>
    <w:rsid w:val="006958C7"/>
    <w:rsid w:val="00695B7D"/>
    <w:rsid w:val="00697E67"/>
    <w:rsid w:val="006A1C9D"/>
    <w:rsid w:val="006A2797"/>
    <w:rsid w:val="006B044D"/>
    <w:rsid w:val="006B171C"/>
    <w:rsid w:val="006B22DB"/>
    <w:rsid w:val="006C5E8F"/>
    <w:rsid w:val="006D0515"/>
    <w:rsid w:val="006D0ECA"/>
    <w:rsid w:val="006D39FA"/>
    <w:rsid w:val="006D3C9F"/>
    <w:rsid w:val="006E2300"/>
    <w:rsid w:val="006F22EC"/>
    <w:rsid w:val="006F2A0B"/>
    <w:rsid w:val="006F2F9F"/>
    <w:rsid w:val="00704709"/>
    <w:rsid w:val="00711D1D"/>
    <w:rsid w:val="00714E42"/>
    <w:rsid w:val="00722064"/>
    <w:rsid w:val="007238F2"/>
    <w:rsid w:val="007246B3"/>
    <w:rsid w:val="00725FE7"/>
    <w:rsid w:val="00726F18"/>
    <w:rsid w:val="007275E2"/>
    <w:rsid w:val="00734F67"/>
    <w:rsid w:val="00737316"/>
    <w:rsid w:val="00737BA2"/>
    <w:rsid w:val="007405A3"/>
    <w:rsid w:val="007415F8"/>
    <w:rsid w:val="00746D28"/>
    <w:rsid w:val="00746D8F"/>
    <w:rsid w:val="007506E6"/>
    <w:rsid w:val="007509DA"/>
    <w:rsid w:val="007551D5"/>
    <w:rsid w:val="007562D7"/>
    <w:rsid w:val="0076286C"/>
    <w:rsid w:val="00762872"/>
    <w:rsid w:val="00770773"/>
    <w:rsid w:val="00771D42"/>
    <w:rsid w:val="00772D69"/>
    <w:rsid w:val="007740CA"/>
    <w:rsid w:val="0077468B"/>
    <w:rsid w:val="00777687"/>
    <w:rsid w:val="007826CF"/>
    <w:rsid w:val="0078316F"/>
    <w:rsid w:val="00784107"/>
    <w:rsid w:val="00793FFC"/>
    <w:rsid w:val="00794528"/>
    <w:rsid w:val="007A3782"/>
    <w:rsid w:val="007A4A52"/>
    <w:rsid w:val="007A7E71"/>
    <w:rsid w:val="007B20D1"/>
    <w:rsid w:val="007C0676"/>
    <w:rsid w:val="007C266F"/>
    <w:rsid w:val="007C3386"/>
    <w:rsid w:val="007C687D"/>
    <w:rsid w:val="007D6835"/>
    <w:rsid w:val="007E13A5"/>
    <w:rsid w:val="007E23A9"/>
    <w:rsid w:val="007E2C40"/>
    <w:rsid w:val="007E2D51"/>
    <w:rsid w:val="007E4915"/>
    <w:rsid w:val="007E4BEB"/>
    <w:rsid w:val="007E7AD4"/>
    <w:rsid w:val="007F18B8"/>
    <w:rsid w:val="007F3780"/>
    <w:rsid w:val="007F3A35"/>
    <w:rsid w:val="007F67E0"/>
    <w:rsid w:val="0080508C"/>
    <w:rsid w:val="00806DE8"/>
    <w:rsid w:val="0081065D"/>
    <w:rsid w:val="00811AA6"/>
    <w:rsid w:val="00813506"/>
    <w:rsid w:val="0081732A"/>
    <w:rsid w:val="008210A5"/>
    <w:rsid w:val="008213EE"/>
    <w:rsid w:val="008305C3"/>
    <w:rsid w:val="00832AB0"/>
    <w:rsid w:val="00833C49"/>
    <w:rsid w:val="008402E5"/>
    <w:rsid w:val="00842E51"/>
    <w:rsid w:val="00843C60"/>
    <w:rsid w:val="008505D5"/>
    <w:rsid w:val="00850F04"/>
    <w:rsid w:val="008525C3"/>
    <w:rsid w:val="00852D17"/>
    <w:rsid w:val="008578A9"/>
    <w:rsid w:val="00862442"/>
    <w:rsid w:val="00870AF2"/>
    <w:rsid w:val="00875A62"/>
    <w:rsid w:val="00880B2F"/>
    <w:rsid w:val="008839A1"/>
    <w:rsid w:val="008905BD"/>
    <w:rsid w:val="0089416B"/>
    <w:rsid w:val="008954FD"/>
    <w:rsid w:val="008A1AE7"/>
    <w:rsid w:val="008A1EE0"/>
    <w:rsid w:val="008A30BE"/>
    <w:rsid w:val="008A719C"/>
    <w:rsid w:val="008B0514"/>
    <w:rsid w:val="008B663E"/>
    <w:rsid w:val="008B6926"/>
    <w:rsid w:val="008B7381"/>
    <w:rsid w:val="008C23D5"/>
    <w:rsid w:val="008C3C7C"/>
    <w:rsid w:val="008C75F6"/>
    <w:rsid w:val="008C7B5A"/>
    <w:rsid w:val="008D3473"/>
    <w:rsid w:val="008D4D2E"/>
    <w:rsid w:val="008E0249"/>
    <w:rsid w:val="008E0E3E"/>
    <w:rsid w:val="008E27F9"/>
    <w:rsid w:val="008E3F9A"/>
    <w:rsid w:val="008E4E3E"/>
    <w:rsid w:val="008E595A"/>
    <w:rsid w:val="008F0EF3"/>
    <w:rsid w:val="008F2DE6"/>
    <w:rsid w:val="008F3D33"/>
    <w:rsid w:val="008F41B3"/>
    <w:rsid w:val="008F472B"/>
    <w:rsid w:val="008F6D0A"/>
    <w:rsid w:val="0091360B"/>
    <w:rsid w:val="00921F48"/>
    <w:rsid w:val="00926705"/>
    <w:rsid w:val="00934871"/>
    <w:rsid w:val="00934CE3"/>
    <w:rsid w:val="00934E1C"/>
    <w:rsid w:val="00936749"/>
    <w:rsid w:val="0093727F"/>
    <w:rsid w:val="00941F80"/>
    <w:rsid w:val="00951C47"/>
    <w:rsid w:val="00951FAE"/>
    <w:rsid w:val="0095419F"/>
    <w:rsid w:val="00954640"/>
    <w:rsid w:val="009569A8"/>
    <w:rsid w:val="009569DD"/>
    <w:rsid w:val="00963AEA"/>
    <w:rsid w:val="009641DF"/>
    <w:rsid w:val="009675B5"/>
    <w:rsid w:val="00970FE2"/>
    <w:rsid w:val="00971B15"/>
    <w:rsid w:val="009720D4"/>
    <w:rsid w:val="009726F0"/>
    <w:rsid w:val="009730A5"/>
    <w:rsid w:val="009778C0"/>
    <w:rsid w:val="0097792C"/>
    <w:rsid w:val="00987B28"/>
    <w:rsid w:val="0099270F"/>
    <w:rsid w:val="00993ED1"/>
    <w:rsid w:val="00995035"/>
    <w:rsid w:val="009A1207"/>
    <w:rsid w:val="009A3618"/>
    <w:rsid w:val="009A4678"/>
    <w:rsid w:val="009A4C3F"/>
    <w:rsid w:val="009A5588"/>
    <w:rsid w:val="009A64BF"/>
    <w:rsid w:val="009B4AC3"/>
    <w:rsid w:val="009B7B39"/>
    <w:rsid w:val="009C2193"/>
    <w:rsid w:val="009C21EA"/>
    <w:rsid w:val="009C5A1F"/>
    <w:rsid w:val="009D2ECB"/>
    <w:rsid w:val="009D309B"/>
    <w:rsid w:val="009E181E"/>
    <w:rsid w:val="009E3355"/>
    <w:rsid w:val="009E6A79"/>
    <w:rsid w:val="009F0C5F"/>
    <w:rsid w:val="009F4335"/>
    <w:rsid w:val="009F5864"/>
    <w:rsid w:val="009F642D"/>
    <w:rsid w:val="009F7005"/>
    <w:rsid w:val="00A00EA4"/>
    <w:rsid w:val="00A023F5"/>
    <w:rsid w:val="00A04076"/>
    <w:rsid w:val="00A0570C"/>
    <w:rsid w:val="00A06AF7"/>
    <w:rsid w:val="00A10858"/>
    <w:rsid w:val="00A11124"/>
    <w:rsid w:val="00A13DD8"/>
    <w:rsid w:val="00A15711"/>
    <w:rsid w:val="00A15B29"/>
    <w:rsid w:val="00A16069"/>
    <w:rsid w:val="00A235EB"/>
    <w:rsid w:val="00A259A9"/>
    <w:rsid w:val="00A25A69"/>
    <w:rsid w:val="00A3099A"/>
    <w:rsid w:val="00A30E0F"/>
    <w:rsid w:val="00A32865"/>
    <w:rsid w:val="00A3288C"/>
    <w:rsid w:val="00A34AED"/>
    <w:rsid w:val="00A41B51"/>
    <w:rsid w:val="00A47BA2"/>
    <w:rsid w:val="00A50C4E"/>
    <w:rsid w:val="00A517CA"/>
    <w:rsid w:val="00A6199B"/>
    <w:rsid w:val="00A66757"/>
    <w:rsid w:val="00A848E3"/>
    <w:rsid w:val="00A849F7"/>
    <w:rsid w:val="00A86CD5"/>
    <w:rsid w:val="00A905DB"/>
    <w:rsid w:val="00A95F08"/>
    <w:rsid w:val="00A963F4"/>
    <w:rsid w:val="00A97DA7"/>
    <w:rsid w:val="00AA148F"/>
    <w:rsid w:val="00AA4D8C"/>
    <w:rsid w:val="00AA6950"/>
    <w:rsid w:val="00AA79F9"/>
    <w:rsid w:val="00AC544B"/>
    <w:rsid w:val="00AC57EF"/>
    <w:rsid w:val="00AC6633"/>
    <w:rsid w:val="00AD5D20"/>
    <w:rsid w:val="00AD6827"/>
    <w:rsid w:val="00AE1F77"/>
    <w:rsid w:val="00AE29E0"/>
    <w:rsid w:val="00AE2DEA"/>
    <w:rsid w:val="00AF2A76"/>
    <w:rsid w:val="00AF3A44"/>
    <w:rsid w:val="00AF3B81"/>
    <w:rsid w:val="00AF4037"/>
    <w:rsid w:val="00AF7B82"/>
    <w:rsid w:val="00B03B01"/>
    <w:rsid w:val="00B12473"/>
    <w:rsid w:val="00B14A8C"/>
    <w:rsid w:val="00B162EF"/>
    <w:rsid w:val="00B21F9A"/>
    <w:rsid w:val="00B27948"/>
    <w:rsid w:val="00B40BCC"/>
    <w:rsid w:val="00B46D1B"/>
    <w:rsid w:val="00B5162A"/>
    <w:rsid w:val="00B55211"/>
    <w:rsid w:val="00B6096A"/>
    <w:rsid w:val="00B64398"/>
    <w:rsid w:val="00B6651F"/>
    <w:rsid w:val="00B67AF4"/>
    <w:rsid w:val="00B74DD1"/>
    <w:rsid w:val="00B84330"/>
    <w:rsid w:val="00B8523E"/>
    <w:rsid w:val="00B86DE4"/>
    <w:rsid w:val="00B92B12"/>
    <w:rsid w:val="00B94CDC"/>
    <w:rsid w:val="00BA11FE"/>
    <w:rsid w:val="00BA42DE"/>
    <w:rsid w:val="00BB04E7"/>
    <w:rsid w:val="00BB55E4"/>
    <w:rsid w:val="00BC309A"/>
    <w:rsid w:val="00BC34CA"/>
    <w:rsid w:val="00BC61AD"/>
    <w:rsid w:val="00BC66CD"/>
    <w:rsid w:val="00BD1E2B"/>
    <w:rsid w:val="00BD30C9"/>
    <w:rsid w:val="00BD31BE"/>
    <w:rsid w:val="00BD61DB"/>
    <w:rsid w:val="00BD675D"/>
    <w:rsid w:val="00BF0748"/>
    <w:rsid w:val="00BF493F"/>
    <w:rsid w:val="00BF4EFC"/>
    <w:rsid w:val="00BF79AF"/>
    <w:rsid w:val="00C02F14"/>
    <w:rsid w:val="00C26610"/>
    <w:rsid w:val="00C26797"/>
    <w:rsid w:val="00C27302"/>
    <w:rsid w:val="00C35A72"/>
    <w:rsid w:val="00C42EC6"/>
    <w:rsid w:val="00C4677B"/>
    <w:rsid w:val="00C52BCB"/>
    <w:rsid w:val="00C534EF"/>
    <w:rsid w:val="00C6091C"/>
    <w:rsid w:val="00C62647"/>
    <w:rsid w:val="00C6271E"/>
    <w:rsid w:val="00C64158"/>
    <w:rsid w:val="00C6490F"/>
    <w:rsid w:val="00C65A2C"/>
    <w:rsid w:val="00C704A1"/>
    <w:rsid w:val="00C7174E"/>
    <w:rsid w:val="00C75CFB"/>
    <w:rsid w:val="00C82627"/>
    <w:rsid w:val="00C83C78"/>
    <w:rsid w:val="00C8573A"/>
    <w:rsid w:val="00C90D40"/>
    <w:rsid w:val="00C93DDC"/>
    <w:rsid w:val="00C972A7"/>
    <w:rsid w:val="00CA47F0"/>
    <w:rsid w:val="00CA51F0"/>
    <w:rsid w:val="00CA67DE"/>
    <w:rsid w:val="00CB229D"/>
    <w:rsid w:val="00CB45A8"/>
    <w:rsid w:val="00CB56F1"/>
    <w:rsid w:val="00CB5C28"/>
    <w:rsid w:val="00CC3298"/>
    <w:rsid w:val="00CC7D5D"/>
    <w:rsid w:val="00CC7E9B"/>
    <w:rsid w:val="00CD2354"/>
    <w:rsid w:val="00CD2DE9"/>
    <w:rsid w:val="00CD5C98"/>
    <w:rsid w:val="00CE084A"/>
    <w:rsid w:val="00CE5511"/>
    <w:rsid w:val="00CF2C4A"/>
    <w:rsid w:val="00CF5AA2"/>
    <w:rsid w:val="00D025DA"/>
    <w:rsid w:val="00D04720"/>
    <w:rsid w:val="00D07F15"/>
    <w:rsid w:val="00D145B0"/>
    <w:rsid w:val="00D21F49"/>
    <w:rsid w:val="00D22CC9"/>
    <w:rsid w:val="00D24007"/>
    <w:rsid w:val="00D24DAF"/>
    <w:rsid w:val="00D30BD3"/>
    <w:rsid w:val="00D33286"/>
    <w:rsid w:val="00D339A8"/>
    <w:rsid w:val="00D353DE"/>
    <w:rsid w:val="00D363BF"/>
    <w:rsid w:val="00D36697"/>
    <w:rsid w:val="00D36E61"/>
    <w:rsid w:val="00D46ED6"/>
    <w:rsid w:val="00D53E63"/>
    <w:rsid w:val="00D55570"/>
    <w:rsid w:val="00D5568F"/>
    <w:rsid w:val="00D5796F"/>
    <w:rsid w:val="00D62054"/>
    <w:rsid w:val="00D72043"/>
    <w:rsid w:val="00D759ED"/>
    <w:rsid w:val="00D75EB4"/>
    <w:rsid w:val="00D7648F"/>
    <w:rsid w:val="00D8337F"/>
    <w:rsid w:val="00D83AFD"/>
    <w:rsid w:val="00D85C79"/>
    <w:rsid w:val="00D903F0"/>
    <w:rsid w:val="00D9601C"/>
    <w:rsid w:val="00D96EC0"/>
    <w:rsid w:val="00DA5715"/>
    <w:rsid w:val="00DA6760"/>
    <w:rsid w:val="00DB10BC"/>
    <w:rsid w:val="00DB2CD1"/>
    <w:rsid w:val="00DC42A6"/>
    <w:rsid w:val="00DC670F"/>
    <w:rsid w:val="00DC6910"/>
    <w:rsid w:val="00DC7AE9"/>
    <w:rsid w:val="00DD1146"/>
    <w:rsid w:val="00DD776B"/>
    <w:rsid w:val="00DE0ED5"/>
    <w:rsid w:val="00DE3675"/>
    <w:rsid w:val="00DE5645"/>
    <w:rsid w:val="00DE5BC7"/>
    <w:rsid w:val="00DE74C7"/>
    <w:rsid w:val="00DF6CE1"/>
    <w:rsid w:val="00E01761"/>
    <w:rsid w:val="00E022F0"/>
    <w:rsid w:val="00E07FA5"/>
    <w:rsid w:val="00E10EC0"/>
    <w:rsid w:val="00E135B2"/>
    <w:rsid w:val="00E179AC"/>
    <w:rsid w:val="00E21DB0"/>
    <w:rsid w:val="00E22777"/>
    <w:rsid w:val="00E238D5"/>
    <w:rsid w:val="00E272C9"/>
    <w:rsid w:val="00E30722"/>
    <w:rsid w:val="00E364F5"/>
    <w:rsid w:val="00E37FFA"/>
    <w:rsid w:val="00E51403"/>
    <w:rsid w:val="00E52A3E"/>
    <w:rsid w:val="00E52BCB"/>
    <w:rsid w:val="00E567FA"/>
    <w:rsid w:val="00E60A42"/>
    <w:rsid w:val="00E649DD"/>
    <w:rsid w:val="00E73245"/>
    <w:rsid w:val="00E73593"/>
    <w:rsid w:val="00E77609"/>
    <w:rsid w:val="00E82656"/>
    <w:rsid w:val="00E82D95"/>
    <w:rsid w:val="00E91846"/>
    <w:rsid w:val="00EA0EE1"/>
    <w:rsid w:val="00EA2775"/>
    <w:rsid w:val="00EA3B92"/>
    <w:rsid w:val="00EA4D55"/>
    <w:rsid w:val="00EA63E7"/>
    <w:rsid w:val="00EA7158"/>
    <w:rsid w:val="00EB5D90"/>
    <w:rsid w:val="00EB5F18"/>
    <w:rsid w:val="00EB6A81"/>
    <w:rsid w:val="00EC2565"/>
    <w:rsid w:val="00EC578B"/>
    <w:rsid w:val="00EC6BED"/>
    <w:rsid w:val="00ED2015"/>
    <w:rsid w:val="00ED4951"/>
    <w:rsid w:val="00EE048A"/>
    <w:rsid w:val="00EE1882"/>
    <w:rsid w:val="00EE38D9"/>
    <w:rsid w:val="00EE3B63"/>
    <w:rsid w:val="00EE5852"/>
    <w:rsid w:val="00EF098D"/>
    <w:rsid w:val="00EF4229"/>
    <w:rsid w:val="00EF6FD2"/>
    <w:rsid w:val="00F031BA"/>
    <w:rsid w:val="00F0400B"/>
    <w:rsid w:val="00F04E4D"/>
    <w:rsid w:val="00F130D2"/>
    <w:rsid w:val="00F13ABC"/>
    <w:rsid w:val="00F147E7"/>
    <w:rsid w:val="00F1656B"/>
    <w:rsid w:val="00F17775"/>
    <w:rsid w:val="00F23FD3"/>
    <w:rsid w:val="00F25174"/>
    <w:rsid w:val="00F26295"/>
    <w:rsid w:val="00F332D0"/>
    <w:rsid w:val="00F34018"/>
    <w:rsid w:val="00F36B17"/>
    <w:rsid w:val="00F37972"/>
    <w:rsid w:val="00F37A5B"/>
    <w:rsid w:val="00F37AB6"/>
    <w:rsid w:val="00F40568"/>
    <w:rsid w:val="00F4385F"/>
    <w:rsid w:val="00F44731"/>
    <w:rsid w:val="00F450A8"/>
    <w:rsid w:val="00F503BD"/>
    <w:rsid w:val="00F51EA2"/>
    <w:rsid w:val="00F65759"/>
    <w:rsid w:val="00F66B8C"/>
    <w:rsid w:val="00F8182A"/>
    <w:rsid w:val="00F81AA2"/>
    <w:rsid w:val="00F82A92"/>
    <w:rsid w:val="00F84736"/>
    <w:rsid w:val="00F90293"/>
    <w:rsid w:val="00FA2ED2"/>
    <w:rsid w:val="00FB6361"/>
    <w:rsid w:val="00FB662B"/>
    <w:rsid w:val="00FB7FBD"/>
    <w:rsid w:val="00FC141F"/>
    <w:rsid w:val="00FC21F5"/>
    <w:rsid w:val="00FC27E2"/>
    <w:rsid w:val="00FD295F"/>
    <w:rsid w:val="00FE089E"/>
    <w:rsid w:val="00FE55F9"/>
    <w:rsid w:val="00FE7408"/>
    <w:rsid w:val="00FE7DE1"/>
    <w:rsid w:val="00FF4888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49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649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649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649D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649D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649D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649D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E649D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E649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9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649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649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649D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649D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649D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E649D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649D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649D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649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649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649D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649D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649DD"/>
    <w:rPr>
      <w:b/>
      <w:bCs/>
    </w:rPr>
  </w:style>
  <w:style w:type="character" w:styleId="a8">
    <w:name w:val="Emphasis"/>
    <w:basedOn w:val="a0"/>
    <w:uiPriority w:val="20"/>
    <w:qFormat/>
    <w:rsid w:val="00E649D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649DD"/>
    <w:rPr>
      <w:szCs w:val="32"/>
    </w:rPr>
  </w:style>
  <w:style w:type="paragraph" w:styleId="aa">
    <w:name w:val="List Paragraph"/>
    <w:basedOn w:val="a"/>
    <w:uiPriority w:val="34"/>
    <w:qFormat/>
    <w:rsid w:val="00E649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49DD"/>
    <w:rPr>
      <w:i/>
    </w:rPr>
  </w:style>
  <w:style w:type="character" w:customStyle="1" w:styleId="22">
    <w:name w:val="Цитата 2 Знак"/>
    <w:basedOn w:val="a0"/>
    <w:link w:val="21"/>
    <w:uiPriority w:val="29"/>
    <w:rsid w:val="00E649D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649DD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649DD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E649D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649D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649D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649D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649D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649DD"/>
    <w:pPr>
      <w:outlineLvl w:val="9"/>
    </w:pPr>
  </w:style>
  <w:style w:type="paragraph" w:styleId="af3">
    <w:name w:val="header"/>
    <w:basedOn w:val="a"/>
    <w:link w:val="af4"/>
    <w:uiPriority w:val="99"/>
    <w:unhideWhenUsed/>
    <w:rsid w:val="0047374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7374C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47374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7374C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D65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6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49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649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649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649D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649D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649D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649D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E649D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E649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9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649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649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649D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649D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649D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E649D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649D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649D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649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649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649D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649D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649DD"/>
    <w:rPr>
      <w:b/>
      <w:bCs/>
    </w:rPr>
  </w:style>
  <w:style w:type="character" w:styleId="a8">
    <w:name w:val="Emphasis"/>
    <w:basedOn w:val="a0"/>
    <w:uiPriority w:val="20"/>
    <w:qFormat/>
    <w:rsid w:val="00E649D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649DD"/>
    <w:rPr>
      <w:szCs w:val="32"/>
    </w:rPr>
  </w:style>
  <w:style w:type="paragraph" w:styleId="aa">
    <w:name w:val="List Paragraph"/>
    <w:basedOn w:val="a"/>
    <w:uiPriority w:val="34"/>
    <w:qFormat/>
    <w:rsid w:val="00E649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49DD"/>
    <w:rPr>
      <w:i/>
    </w:rPr>
  </w:style>
  <w:style w:type="character" w:customStyle="1" w:styleId="22">
    <w:name w:val="Цитата 2 Знак"/>
    <w:basedOn w:val="a0"/>
    <w:link w:val="21"/>
    <w:uiPriority w:val="29"/>
    <w:rsid w:val="00E649D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649DD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649DD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E649D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649D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649D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649D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649D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649DD"/>
    <w:pPr>
      <w:outlineLvl w:val="9"/>
    </w:pPr>
  </w:style>
  <w:style w:type="paragraph" w:styleId="af3">
    <w:name w:val="header"/>
    <w:basedOn w:val="a"/>
    <w:link w:val="af4"/>
    <w:uiPriority w:val="99"/>
    <w:unhideWhenUsed/>
    <w:rsid w:val="0047374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7374C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47374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7374C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D65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6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труду и соцподдержке</Company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Дешко Марина Алексеевна</dc:creator>
  <cp:lastModifiedBy>Алина Р. Тлисова</cp:lastModifiedBy>
  <cp:revision>2</cp:revision>
  <cp:lastPrinted>2015-01-19T05:00:00Z</cp:lastPrinted>
  <dcterms:created xsi:type="dcterms:W3CDTF">2023-04-19T06:31:00Z</dcterms:created>
  <dcterms:modified xsi:type="dcterms:W3CDTF">2023-04-19T06:31:00Z</dcterms:modified>
</cp:coreProperties>
</file>