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43" w:rsidRPr="00035F84" w:rsidRDefault="00FD0243" w:rsidP="00B34C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5F84">
        <w:rPr>
          <w:b/>
          <w:sz w:val="28"/>
          <w:szCs w:val="28"/>
        </w:rPr>
        <w:t xml:space="preserve">Отчет управления образования администрации города Невинномысска </w:t>
      </w:r>
    </w:p>
    <w:p w:rsidR="00FD0243" w:rsidRPr="00035F84" w:rsidRDefault="00FD0243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ноябрь</w:t>
      </w:r>
      <w:r w:rsidRPr="00035F84">
        <w:rPr>
          <w:b/>
          <w:sz w:val="28"/>
          <w:szCs w:val="28"/>
        </w:rPr>
        <w:t xml:space="preserve"> 201</w:t>
      </w:r>
      <w:r w:rsidR="00631BC9">
        <w:rPr>
          <w:b/>
          <w:sz w:val="28"/>
          <w:szCs w:val="28"/>
        </w:rPr>
        <w:t>5</w:t>
      </w:r>
      <w:r w:rsidRPr="00035F84">
        <w:rPr>
          <w:b/>
          <w:sz w:val="28"/>
          <w:szCs w:val="28"/>
        </w:rPr>
        <w:t xml:space="preserve"> года</w:t>
      </w:r>
    </w:p>
    <w:p w:rsidR="00FD0243" w:rsidRPr="00035F84" w:rsidRDefault="00FD0243" w:rsidP="00B34C7E">
      <w:pPr>
        <w:pStyle w:val="a3"/>
        <w:widowControl w:val="0"/>
        <w:rPr>
          <w:i/>
          <w:szCs w:val="28"/>
        </w:rPr>
      </w:pPr>
    </w:p>
    <w:p w:rsidR="00FD0243" w:rsidRPr="00E504BE" w:rsidRDefault="00FD0243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E504BE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</w:t>
      </w:r>
      <w:r w:rsidR="00EF222F">
        <w:rPr>
          <w:rFonts w:ascii="Times New Roman" w:hAnsi="Times New Roman" w:cs="Times New Roman"/>
          <w:sz w:val="28"/>
          <w:szCs w:val="28"/>
        </w:rPr>
        <w:t>11304</w:t>
      </w:r>
      <w:r w:rsidRPr="00E504BE">
        <w:rPr>
          <w:rFonts w:ascii="Times New Roman" w:hAnsi="Times New Roman" w:cs="Times New Roman"/>
          <w:sz w:val="28"/>
          <w:szCs w:val="28"/>
        </w:rPr>
        <w:t xml:space="preserve"> человека. Общее количество классов – 4</w:t>
      </w:r>
      <w:r w:rsidR="00EF222F">
        <w:rPr>
          <w:rFonts w:ascii="Times New Roman" w:hAnsi="Times New Roman" w:cs="Times New Roman"/>
          <w:sz w:val="28"/>
          <w:szCs w:val="28"/>
        </w:rPr>
        <w:t>60</w:t>
      </w:r>
      <w:r w:rsidRPr="00E504BE">
        <w:rPr>
          <w:rFonts w:ascii="Times New Roman" w:hAnsi="Times New Roman" w:cs="Times New Roman"/>
          <w:sz w:val="28"/>
          <w:szCs w:val="28"/>
        </w:rPr>
        <w:t>.</w:t>
      </w:r>
    </w:p>
    <w:p w:rsidR="00FD0243" w:rsidRPr="00E504BE" w:rsidRDefault="00FD0243" w:rsidP="00921932">
      <w:pPr>
        <w:ind w:firstLine="708"/>
        <w:jc w:val="both"/>
        <w:rPr>
          <w:sz w:val="28"/>
          <w:szCs w:val="28"/>
        </w:rPr>
      </w:pPr>
      <w:r w:rsidRPr="00E504BE">
        <w:rPr>
          <w:sz w:val="28"/>
          <w:szCs w:val="28"/>
        </w:rPr>
        <w:t xml:space="preserve">Списочный состав детей, посещающих ДОУ города по состоянию на  </w:t>
      </w:r>
      <w:r w:rsidR="00AE5D8F" w:rsidRPr="00E504BE">
        <w:rPr>
          <w:sz w:val="28"/>
          <w:szCs w:val="28"/>
        </w:rPr>
        <w:t>30</w:t>
      </w:r>
      <w:r w:rsidRPr="00E504BE">
        <w:rPr>
          <w:sz w:val="28"/>
          <w:szCs w:val="28"/>
        </w:rPr>
        <w:t xml:space="preserve"> </w:t>
      </w:r>
      <w:r w:rsidR="00AE5D8F" w:rsidRPr="00E504BE">
        <w:rPr>
          <w:sz w:val="28"/>
          <w:szCs w:val="28"/>
        </w:rPr>
        <w:t>ноября</w:t>
      </w:r>
      <w:r w:rsidRPr="00E504BE">
        <w:rPr>
          <w:sz w:val="28"/>
          <w:szCs w:val="28"/>
        </w:rPr>
        <w:t xml:space="preserve"> </w:t>
      </w:r>
      <w:r w:rsidRPr="00E504BE">
        <w:rPr>
          <w:sz w:val="28"/>
          <w:szCs w:val="28"/>
          <w:u w:val="single"/>
        </w:rPr>
        <w:t>201</w:t>
      </w:r>
      <w:r w:rsidR="00AE5D8F" w:rsidRPr="00E504BE">
        <w:rPr>
          <w:sz w:val="28"/>
          <w:szCs w:val="28"/>
          <w:u w:val="single"/>
        </w:rPr>
        <w:t>5</w:t>
      </w:r>
      <w:r w:rsidRPr="00E504BE">
        <w:rPr>
          <w:sz w:val="28"/>
          <w:szCs w:val="28"/>
        </w:rPr>
        <w:t xml:space="preserve"> года, составляет </w:t>
      </w:r>
      <w:r w:rsidR="00AE5D8F" w:rsidRPr="00E504BE">
        <w:rPr>
          <w:sz w:val="28"/>
          <w:szCs w:val="28"/>
          <w:u w:val="single"/>
        </w:rPr>
        <w:t>6625</w:t>
      </w:r>
      <w:r w:rsidRPr="00E504BE">
        <w:rPr>
          <w:sz w:val="28"/>
          <w:szCs w:val="28"/>
        </w:rPr>
        <w:t xml:space="preserve"> детей,  из них:</w:t>
      </w:r>
    </w:p>
    <w:p w:rsidR="00FD0243" w:rsidRPr="00E504BE" w:rsidRDefault="00FD0243" w:rsidP="00921932">
      <w:pPr>
        <w:jc w:val="both"/>
        <w:rPr>
          <w:sz w:val="28"/>
          <w:szCs w:val="28"/>
        </w:rPr>
      </w:pPr>
      <w:r w:rsidRPr="00E504BE">
        <w:rPr>
          <w:sz w:val="28"/>
          <w:szCs w:val="28"/>
        </w:rPr>
        <w:t>- 11</w:t>
      </w:r>
      <w:r w:rsidR="00E504BE" w:rsidRPr="00E504BE">
        <w:rPr>
          <w:sz w:val="28"/>
          <w:szCs w:val="28"/>
        </w:rPr>
        <w:t>3</w:t>
      </w:r>
      <w:r w:rsidRPr="00E504BE">
        <w:rPr>
          <w:sz w:val="28"/>
          <w:szCs w:val="28"/>
        </w:rPr>
        <w:t xml:space="preserve"> детей, в том числе 10 детей в кратковременной группе, посещающих негосударственную образовательную организацию «Центр развития ребенка – Православный детский сад «Вера, Надежда, Любовь»;</w:t>
      </w:r>
    </w:p>
    <w:p w:rsidR="00FD0243" w:rsidRPr="00E504BE" w:rsidRDefault="00FD0243" w:rsidP="007C5079">
      <w:pPr>
        <w:jc w:val="both"/>
        <w:rPr>
          <w:sz w:val="28"/>
          <w:szCs w:val="28"/>
        </w:rPr>
      </w:pPr>
      <w:r w:rsidRPr="00E504BE">
        <w:rPr>
          <w:sz w:val="28"/>
          <w:szCs w:val="28"/>
        </w:rPr>
        <w:t>- 1</w:t>
      </w:r>
      <w:r w:rsidR="00E504BE" w:rsidRPr="00E504BE">
        <w:rPr>
          <w:sz w:val="28"/>
          <w:szCs w:val="28"/>
        </w:rPr>
        <w:t>62</w:t>
      </w:r>
      <w:r w:rsidRPr="00E504BE">
        <w:rPr>
          <w:sz w:val="28"/>
          <w:szCs w:val="28"/>
        </w:rPr>
        <w:t xml:space="preserve"> ребенка, посещающих государственные дошкольные образовательные учреждения;</w:t>
      </w:r>
    </w:p>
    <w:p w:rsidR="00E504BE" w:rsidRPr="00E504BE" w:rsidRDefault="00FD0243" w:rsidP="007C5079">
      <w:pPr>
        <w:jc w:val="both"/>
        <w:rPr>
          <w:sz w:val="28"/>
          <w:szCs w:val="28"/>
        </w:rPr>
      </w:pPr>
      <w:r w:rsidRPr="00E504BE">
        <w:rPr>
          <w:sz w:val="28"/>
          <w:szCs w:val="28"/>
        </w:rPr>
        <w:t xml:space="preserve">- </w:t>
      </w:r>
      <w:r w:rsidR="00E504BE" w:rsidRPr="00E504BE">
        <w:rPr>
          <w:sz w:val="28"/>
          <w:szCs w:val="28"/>
        </w:rPr>
        <w:t>6334 ребенка, п</w:t>
      </w:r>
      <w:r w:rsidR="00E504BE">
        <w:rPr>
          <w:sz w:val="28"/>
          <w:szCs w:val="28"/>
        </w:rPr>
        <w:t>о</w:t>
      </w:r>
      <w:r w:rsidR="00E504BE" w:rsidRPr="00E504BE">
        <w:rPr>
          <w:sz w:val="28"/>
          <w:szCs w:val="28"/>
        </w:rPr>
        <w:t>сещают муниципальные дошкольные образовательные учреждения города,</w:t>
      </w:r>
      <w:r w:rsidR="00E504BE">
        <w:rPr>
          <w:sz w:val="28"/>
          <w:szCs w:val="28"/>
        </w:rPr>
        <w:t xml:space="preserve"> </w:t>
      </w:r>
      <w:r w:rsidRPr="00E504BE">
        <w:rPr>
          <w:sz w:val="28"/>
          <w:szCs w:val="28"/>
        </w:rPr>
        <w:t>в том числе: 1</w:t>
      </w:r>
      <w:r w:rsidR="00E504BE" w:rsidRPr="00E504BE">
        <w:rPr>
          <w:sz w:val="28"/>
          <w:szCs w:val="28"/>
        </w:rPr>
        <w:t>6</w:t>
      </w:r>
      <w:r w:rsidRPr="00E504BE">
        <w:rPr>
          <w:sz w:val="28"/>
          <w:szCs w:val="28"/>
        </w:rPr>
        <w:t xml:space="preserve"> – детей</w:t>
      </w:r>
      <w:r w:rsidR="00E504BE">
        <w:rPr>
          <w:sz w:val="28"/>
          <w:szCs w:val="28"/>
        </w:rPr>
        <w:t>, посещаю</w:t>
      </w:r>
      <w:r w:rsidR="00E504BE" w:rsidRPr="00E504BE">
        <w:rPr>
          <w:sz w:val="28"/>
          <w:szCs w:val="28"/>
        </w:rPr>
        <w:t>щих кратковременные группы на базе МБДОУ № 22 ;</w:t>
      </w:r>
    </w:p>
    <w:p w:rsidR="00FD0243" w:rsidRPr="00E504BE" w:rsidRDefault="00FD0243" w:rsidP="007C5079">
      <w:pPr>
        <w:jc w:val="both"/>
        <w:rPr>
          <w:sz w:val="28"/>
          <w:szCs w:val="28"/>
        </w:rPr>
      </w:pPr>
      <w:r w:rsidRPr="00E504BE">
        <w:rPr>
          <w:sz w:val="28"/>
          <w:szCs w:val="28"/>
        </w:rPr>
        <w:t>- 1</w:t>
      </w:r>
      <w:r w:rsidR="00E504BE" w:rsidRPr="00E504BE">
        <w:rPr>
          <w:sz w:val="28"/>
          <w:szCs w:val="28"/>
        </w:rPr>
        <w:t>6</w:t>
      </w:r>
      <w:r w:rsidRPr="00E504BE">
        <w:rPr>
          <w:sz w:val="28"/>
          <w:szCs w:val="28"/>
        </w:rPr>
        <w:t xml:space="preserve"> детей-инвалидов об</w:t>
      </w:r>
      <w:r w:rsidR="00E504BE" w:rsidRPr="00E504BE">
        <w:rPr>
          <w:sz w:val="28"/>
          <w:szCs w:val="28"/>
        </w:rPr>
        <w:t>учаются на дому по договору с М</w:t>
      </w:r>
      <w:r w:rsidRPr="00E504BE">
        <w:rPr>
          <w:sz w:val="28"/>
          <w:szCs w:val="28"/>
        </w:rPr>
        <w:t xml:space="preserve">ДОУ № </w:t>
      </w:r>
      <w:r w:rsidR="00E504BE" w:rsidRPr="00E504BE">
        <w:rPr>
          <w:sz w:val="28"/>
          <w:szCs w:val="28"/>
        </w:rPr>
        <w:t xml:space="preserve">16, </w:t>
      </w:r>
      <w:r w:rsidRPr="00E504BE">
        <w:rPr>
          <w:sz w:val="28"/>
          <w:szCs w:val="28"/>
        </w:rPr>
        <w:t>42,</w:t>
      </w:r>
      <w:r w:rsidR="00E504BE" w:rsidRPr="00E504BE">
        <w:rPr>
          <w:sz w:val="28"/>
          <w:szCs w:val="28"/>
        </w:rPr>
        <w:t>47,51</w:t>
      </w:r>
      <w:r w:rsidRPr="00E504BE">
        <w:rPr>
          <w:sz w:val="28"/>
          <w:szCs w:val="28"/>
        </w:rPr>
        <w:t>.</w:t>
      </w:r>
    </w:p>
    <w:p w:rsidR="00E504BE" w:rsidRPr="00E504BE" w:rsidRDefault="00E504BE" w:rsidP="007C5079">
      <w:pPr>
        <w:ind w:firstLine="360"/>
        <w:jc w:val="both"/>
        <w:rPr>
          <w:sz w:val="28"/>
          <w:szCs w:val="28"/>
        </w:rPr>
      </w:pPr>
      <w:r w:rsidRPr="00E504BE">
        <w:rPr>
          <w:sz w:val="28"/>
          <w:szCs w:val="28"/>
        </w:rPr>
        <w:t>В ДОУ города функционирует 315 групп, в том числе: 66 групп для детей раннего возраста, 249 групп для детей с 3 до 7 лет.</w:t>
      </w:r>
    </w:p>
    <w:p w:rsidR="00FD0243" w:rsidRPr="00E504BE" w:rsidRDefault="00FD0243" w:rsidP="00C8361D">
      <w:pPr>
        <w:ind w:firstLine="360"/>
        <w:jc w:val="both"/>
        <w:rPr>
          <w:sz w:val="28"/>
          <w:szCs w:val="28"/>
        </w:rPr>
      </w:pPr>
      <w:r w:rsidRPr="00E504BE">
        <w:rPr>
          <w:b/>
          <w:i/>
          <w:sz w:val="28"/>
          <w:szCs w:val="28"/>
        </w:rPr>
        <w:t>Численность работников</w:t>
      </w:r>
      <w:r w:rsidRPr="00E504BE">
        <w:rPr>
          <w:sz w:val="28"/>
          <w:szCs w:val="28"/>
        </w:rPr>
        <w:t xml:space="preserve"> образовательных учреждений города составляет </w:t>
      </w:r>
      <w:r w:rsidR="00E504BE" w:rsidRPr="00E504BE">
        <w:rPr>
          <w:sz w:val="28"/>
          <w:szCs w:val="28"/>
        </w:rPr>
        <w:t>2479,10</w:t>
      </w:r>
      <w:r w:rsidRPr="00E504BE">
        <w:rPr>
          <w:sz w:val="28"/>
          <w:szCs w:val="28"/>
        </w:rPr>
        <w:t xml:space="preserve"> человек, из них учителей 5</w:t>
      </w:r>
      <w:r w:rsidR="00E504BE" w:rsidRPr="00E504BE">
        <w:rPr>
          <w:sz w:val="28"/>
          <w:szCs w:val="28"/>
        </w:rPr>
        <w:t>29</w:t>
      </w:r>
      <w:r w:rsidRPr="00E504BE">
        <w:rPr>
          <w:sz w:val="28"/>
          <w:szCs w:val="28"/>
        </w:rPr>
        <w:t xml:space="preserve"> чел, педагогов дошкольного образования </w:t>
      </w:r>
      <w:r w:rsidR="00E504BE" w:rsidRPr="00E504BE">
        <w:rPr>
          <w:sz w:val="28"/>
          <w:szCs w:val="28"/>
        </w:rPr>
        <w:t>608</w:t>
      </w:r>
      <w:r w:rsidRPr="00E504BE">
        <w:rPr>
          <w:sz w:val="28"/>
          <w:szCs w:val="28"/>
        </w:rPr>
        <w:t xml:space="preserve"> человек.</w:t>
      </w:r>
    </w:p>
    <w:p w:rsidR="00FD0243" w:rsidRPr="00E504BE" w:rsidRDefault="00FD0243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E504BE">
        <w:rPr>
          <w:rFonts w:ascii="Times New Roman" w:hAnsi="Times New Roman" w:cs="Times New Roman"/>
          <w:sz w:val="28"/>
          <w:szCs w:val="28"/>
        </w:rPr>
        <w:t xml:space="preserve"> за </w:t>
      </w:r>
      <w:r w:rsidR="00E504BE" w:rsidRPr="00E504BE">
        <w:rPr>
          <w:rFonts w:ascii="Times New Roman" w:hAnsi="Times New Roman" w:cs="Times New Roman"/>
          <w:sz w:val="28"/>
          <w:szCs w:val="28"/>
        </w:rPr>
        <w:t>ноябрь</w:t>
      </w:r>
      <w:r w:rsidRPr="00E504BE">
        <w:rPr>
          <w:rFonts w:ascii="Times New Roman" w:hAnsi="Times New Roman" w:cs="Times New Roman"/>
          <w:sz w:val="28"/>
          <w:szCs w:val="28"/>
        </w:rPr>
        <w:t xml:space="preserve"> по отрасли образование составляет </w:t>
      </w:r>
      <w:r w:rsidR="00E504BE" w:rsidRPr="00E504BE">
        <w:rPr>
          <w:rFonts w:ascii="Times New Roman" w:hAnsi="Times New Roman" w:cs="Times New Roman"/>
          <w:sz w:val="28"/>
          <w:szCs w:val="28"/>
        </w:rPr>
        <w:t>16564,61</w:t>
      </w:r>
      <w:r w:rsidRPr="00E504BE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E504BE" w:rsidRPr="00E504BE">
        <w:rPr>
          <w:rFonts w:ascii="Times New Roman" w:hAnsi="Times New Roman" w:cs="Times New Roman"/>
          <w:sz w:val="28"/>
          <w:szCs w:val="28"/>
        </w:rPr>
        <w:t>26404,59</w:t>
      </w:r>
      <w:r w:rsidRPr="00E504BE">
        <w:rPr>
          <w:rFonts w:ascii="Times New Roman" w:hAnsi="Times New Roman" w:cs="Times New Roman"/>
          <w:sz w:val="28"/>
          <w:szCs w:val="28"/>
        </w:rPr>
        <w:t xml:space="preserve"> рублей, педагогических работников дошкольного образования – </w:t>
      </w:r>
      <w:r w:rsidR="00E504BE" w:rsidRPr="00E504BE">
        <w:rPr>
          <w:rFonts w:ascii="Times New Roman" w:hAnsi="Times New Roman" w:cs="Times New Roman"/>
          <w:sz w:val="28"/>
          <w:szCs w:val="28"/>
        </w:rPr>
        <w:t>22833,85</w:t>
      </w:r>
      <w:r w:rsidRPr="00E504B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D0243" w:rsidRPr="00E504BE" w:rsidRDefault="00FD0243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E504BE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FD0243" w:rsidRPr="007932B8" w:rsidRDefault="00FD0243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b/>
          <w:sz w:val="28"/>
          <w:szCs w:val="28"/>
        </w:rPr>
        <w:t>1.2.</w:t>
      </w:r>
      <w:r w:rsidRPr="00E504BE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    качеством общего образования</w:t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E504BE" w:rsidRPr="00E504BE">
        <w:rPr>
          <w:rFonts w:ascii="Times New Roman" w:hAnsi="Times New Roman" w:cs="Times New Roman"/>
          <w:sz w:val="28"/>
          <w:szCs w:val="28"/>
        </w:rPr>
        <w:t>4</w:t>
      </w:r>
      <w:r w:rsidRPr="00E504BE">
        <w:rPr>
          <w:rFonts w:ascii="Times New Roman" w:hAnsi="Times New Roman" w:cs="Times New Roman"/>
          <w:sz w:val="28"/>
          <w:szCs w:val="28"/>
        </w:rPr>
        <w:t>,</w:t>
      </w:r>
      <w:r w:rsidR="00E504BE" w:rsidRPr="00E504BE">
        <w:rPr>
          <w:rFonts w:ascii="Times New Roman" w:hAnsi="Times New Roman" w:cs="Times New Roman"/>
          <w:sz w:val="28"/>
          <w:szCs w:val="28"/>
        </w:rPr>
        <w:t>5</w:t>
      </w:r>
      <w:r w:rsidRPr="00E504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  - 6</w:t>
      </w:r>
      <w:r w:rsidR="00E504BE" w:rsidRPr="00E504BE">
        <w:rPr>
          <w:rFonts w:ascii="Times New Roman" w:hAnsi="Times New Roman" w:cs="Times New Roman"/>
          <w:sz w:val="28"/>
          <w:szCs w:val="28"/>
        </w:rPr>
        <w:t>1</w:t>
      </w:r>
      <w:r w:rsidRPr="00E504BE">
        <w:rPr>
          <w:rFonts w:ascii="Times New Roman" w:hAnsi="Times New Roman" w:cs="Times New Roman"/>
          <w:sz w:val="28"/>
          <w:szCs w:val="28"/>
        </w:rPr>
        <w:t>,</w:t>
      </w:r>
      <w:r w:rsidR="00E504BE" w:rsidRPr="00E504BE">
        <w:rPr>
          <w:rFonts w:ascii="Times New Roman" w:hAnsi="Times New Roman" w:cs="Times New Roman"/>
          <w:sz w:val="28"/>
          <w:szCs w:val="28"/>
        </w:rPr>
        <w:t>7</w:t>
      </w:r>
      <w:r w:rsidRPr="00E504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- </w:t>
      </w:r>
      <w:r w:rsidR="00E504BE" w:rsidRPr="00E504BE">
        <w:rPr>
          <w:rFonts w:ascii="Times New Roman" w:hAnsi="Times New Roman" w:cs="Times New Roman"/>
          <w:sz w:val="28"/>
          <w:szCs w:val="28"/>
        </w:rPr>
        <w:t>32</w:t>
      </w:r>
      <w:r w:rsidRPr="00E504BE">
        <w:rPr>
          <w:rFonts w:ascii="Times New Roman" w:hAnsi="Times New Roman" w:cs="Times New Roman"/>
          <w:sz w:val="28"/>
          <w:szCs w:val="28"/>
        </w:rPr>
        <w:t>,</w:t>
      </w:r>
      <w:r w:rsidR="00E504BE" w:rsidRPr="00E504BE">
        <w:rPr>
          <w:rFonts w:ascii="Times New Roman" w:hAnsi="Times New Roman" w:cs="Times New Roman"/>
          <w:sz w:val="28"/>
          <w:szCs w:val="28"/>
        </w:rPr>
        <w:t>8</w:t>
      </w:r>
      <w:r w:rsidRPr="00E504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E504BE" w:rsidRPr="00E504BE">
        <w:rPr>
          <w:rFonts w:ascii="Times New Roman" w:hAnsi="Times New Roman" w:cs="Times New Roman"/>
          <w:sz w:val="28"/>
          <w:szCs w:val="28"/>
        </w:rPr>
        <w:t>5</w:t>
      </w:r>
      <w:r w:rsidRPr="00E504BE">
        <w:rPr>
          <w:rFonts w:ascii="Times New Roman" w:hAnsi="Times New Roman" w:cs="Times New Roman"/>
          <w:sz w:val="28"/>
          <w:szCs w:val="28"/>
        </w:rPr>
        <w:t>,</w:t>
      </w:r>
      <w:r w:rsidR="00E504BE" w:rsidRPr="00E504BE">
        <w:rPr>
          <w:rFonts w:ascii="Times New Roman" w:hAnsi="Times New Roman" w:cs="Times New Roman"/>
          <w:sz w:val="28"/>
          <w:szCs w:val="28"/>
        </w:rPr>
        <w:t>5</w:t>
      </w:r>
      <w:r w:rsidRPr="00E504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4BE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E504BE" w:rsidRPr="00E504BE">
        <w:rPr>
          <w:rFonts w:ascii="Times New Roman" w:hAnsi="Times New Roman" w:cs="Times New Roman"/>
          <w:i/>
          <w:sz w:val="28"/>
          <w:szCs w:val="28"/>
        </w:rPr>
        <w:t>451</w:t>
      </w:r>
      <w:r w:rsidRPr="00E504BE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  <w:t xml:space="preserve">      - 9</w:t>
      </w:r>
      <w:r w:rsidR="00E504BE" w:rsidRPr="00E504BE">
        <w:rPr>
          <w:rFonts w:ascii="Times New Roman" w:hAnsi="Times New Roman" w:cs="Times New Roman"/>
          <w:sz w:val="28"/>
          <w:szCs w:val="28"/>
        </w:rPr>
        <w:t>5</w:t>
      </w:r>
      <w:r w:rsidRPr="00E504BE">
        <w:rPr>
          <w:rFonts w:ascii="Times New Roman" w:hAnsi="Times New Roman" w:cs="Times New Roman"/>
          <w:sz w:val="28"/>
          <w:szCs w:val="28"/>
        </w:rPr>
        <w:t>,</w:t>
      </w:r>
      <w:r w:rsidR="00E504BE" w:rsidRPr="00E504BE">
        <w:rPr>
          <w:rFonts w:ascii="Times New Roman" w:hAnsi="Times New Roman" w:cs="Times New Roman"/>
          <w:sz w:val="28"/>
          <w:szCs w:val="28"/>
        </w:rPr>
        <w:t>2</w:t>
      </w:r>
      <w:r w:rsidRPr="00E504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- 6</w:t>
      </w:r>
      <w:r w:rsidR="00E504BE" w:rsidRPr="00E504BE">
        <w:rPr>
          <w:rFonts w:ascii="Times New Roman" w:hAnsi="Times New Roman" w:cs="Times New Roman"/>
          <w:sz w:val="28"/>
          <w:szCs w:val="28"/>
        </w:rPr>
        <w:t>5</w:t>
      </w:r>
      <w:r w:rsidRPr="00E504BE">
        <w:rPr>
          <w:rFonts w:ascii="Times New Roman" w:hAnsi="Times New Roman" w:cs="Times New Roman"/>
          <w:sz w:val="28"/>
          <w:szCs w:val="28"/>
        </w:rPr>
        <w:t>,0 %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- 30,</w:t>
      </w:r>
      <w:r w:rsidR="00E504BE" w:rsidRPr="00E504BE">
        <w:rPr>
          <w:rFonts w:ascii="Times New Roman" w:hAnsi="Times New Roman" w:cs="Times New Roman"/>
          <w:sz w:val="28"/>
          <w:szCs w:val="28"/>
        </w:rPr>
        <w:t>2</w:t>
      </w:r>
      <w:r w:rsidRPr="00E504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E504BE" w:rsidRPr="00E504BE">
        <w:rPr>
          <w:rFonts w:ascii="Times New Roman" w:hAnsi="Times New Roman" w:cs="Times New Roman"/>
          <w:sz w:val="28"/>
          <w:szCs w:val="28"/>
        </w:rPr>
        <w:t>4</w:t>
      </w:r>
      <w:r w:rsidRPr="00E504BE">
        <w:rPr>
          <w:rFonts w:ascii="Times New Roman" w:hAnsi="Times New Roman" w:cs="Times New Roman"/>
          <w:sz w:val="28"/>
          <w:szCs w:val="28"/>
        </w:rPr>
        <w:t>,</w:t>
      </w:r>
      <w:r w:rsidR="00E504BE" w:rsidRPr="00E504BE">
        <w:rPr>
          <w:rFonts w:ascii="Times New Roman" w:hAnsi="Times New Roman" w:cs="Times New Roman"/>
          <w:sz w:val="28"/>
          <w:szCs w:val="28"/>
        </w:rPr>
        <w:t>8</w:t>
      </w:r>
      <w:r w:rsidRPr="00E504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    </w:t>
      </w:r>
      <w:r w:rsidRPr="00E504BE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E504BE" w:rsidRPr="00E504BE">
        <w:rPr>
          <w:rFonts w:ascii="Times New Roman" w:hAnsi="Times New Roman" w:cs="Times New Roman"/>
          <w:i/>
          <w:sz w:val="28"/>
          <w:szCs w:val="28"/>
        </w:rPr>
        <w:t>451</w:t>
      </w:r>
      <w:r w:rsidRPr="00E504BE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FD0243" w:rsidRPr="00E504BE" w:rsidRDefault="00FD0243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E504BE" w:rsidRPr="00E504BE">
        <w:rPr>
          <w:rFonts w:ascii="Times New Roman" w:hAnsi="Times New Roman" w:cs="Times New Roman"/>
          <w:sz w:val="28"/>
          <w:szCs w:val="28"/>
        </w:rPr>
        <w:t>100</w:t>
      </w:r>
      <w:r w:rsidRPr="00E504BE">
        <w:rPr>
          <w:rFonts w:ascii="Times New Roman" w:hAnsi="Times New Roman" w:cs="Times New Roman"/>
          <w:sz w:val="28"/>
          <w:szCs w:val="28"/>
        </w:rPr>
        <w:t>,0 %</w:t>
      </w:r>
    </w:p>
    <w:p w:rsidR="00FD0243" w:rsidRPr="00E504BE" w:rsidRDefault="00FD0243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lastRenderedPageBreak/>
        <w:t>-  полностью                                                                                         - 9</w:t>
      </w:r>
      <w:r w:rsidR="00E504BE" w:rsidRPr="00E504BE">
        <w:rPr>
          <w:rFonts w:ascii="Times New Roman" w:hAnsi="Times New Roman" w:cs="Times New Roman"/>
          <w:sz w:val="28"/>
          <w:szCs w:val="28"/>
        </w:rPr>
        <w:t>2</w:t>
      </w:r>
      <w:r w:rsidRPr="00E504BE">
        <w:rPr>
          <w:rFonts w:ascii="Times New Roman" w:hAnsi="Times New Roman" w:cs="Times New Roman"/>
          <w:sz w:val="28"/>
          <w:szCs w:val="28"/>
        </w:rPr>
        <w:t>,</w:t>
      </w:r>
      <w:r w:rsidR="00E504BE" w:rsidRPr="00E504BE">
        <w:rPr>
          <w:rFonts w:ascii="Times New Roman" w:hAnsi="Times New Roman" w:cs="Times New Roman"/>
          <w:sz w:val="28"/>
          <w:szCs w:val="28"/>
        </w:rPr>
        <w:t>2</w:t>
      </w:r>
      <w:r w:rsidRPr="00E504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D0243" w:rsidRPr="00E504BE" w:rsidRDefault="00FD0243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E504BE" w:rsidRPr="00E504BE">
        <w:rPr>
          <w:rFonts w:ascii="Times New Roman" w:hAnsi="Times New Roman" w:cs="Times New Roman"/>
          <w:sz w:val="28"/>
          <w:szCs w:val="28"/>
        </w:rPr>
        <w:t>2</w:t>
      </w:r>
      <w:r w:rsidRPr="00E504BE">
        <w:rPr>
          <w:rFonts w:ascii="Times New Roman" w:hAnsi="Times New Roman" w:cs="Times New Roman"/>
          <w:sz w:val="28"/>
          <w:szCs w:val="28"/>
        </w:rPr>
        <w:t>,</w:t>
      </w:r>
      <w:r w:rsidR="00E504BE" w:rsidRPr="00E504BE">
        <w:rPr>
          <w:rFonts w:ascii="Times New Roman" w:hAnsi="Times New Roman" w:cs="Times New Roman"/>
          <w:sz w:val="28"/>
          <w:szCs w:val="28"/>
        </w:rPr>
        <w:t>8</w:t>
      </w:r>
      <w:r w:rsidRPr="00E504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D0243" w:rsidRPr="00E504BE" w:rsidRDefault="00FD0243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E504BE" w:rsidRPr="00E504BE">
        <w:rPr>
          <w:rFonts w:ascii="Times New Roman" w:hAnsi="Times New Roman" w:cs="Times New Roman"/>
          <w:sz w:val="28"/>
          <w:szCs w:val="28"/>
        </w:rPr>
        <w:t>5</w:t>
      </w:r>
      <w:r w:rsidRPr="00E504BE">
        <w:rPr>
          <w:rFonts w:ascii="Times New Roman" w:hAnsi="Times New Roman" w:cs="Times New Roman"/>
          <w:sz w:val="28"/>
          <w:szCs w:val="28"/>
        </w:rPr>
        <w:t>,0 %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    </w:t>
      </w:r>
      <w:r w:rsidRPr="00E504BE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E504BE" w:rsidRPr="00E504BE">
        <w:rPr>
          <w:rFonts w:ascii="Times New Roman" w:hAnsi="Times New Roman" w:cs="Times New Roman"/>
          <w:i/>
          <w:sz w:val="28"/>
          <w:szCs w:val="28"/>
        </w:rPr>
        <w:t>587</w:t>
      </w:r>
      <w:r w:rsidRPr="00E504BE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</w:r>
      <w:r w:rsidRPr="00E504BE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E504BE" w:rsidRPr="00E504BE">
        <w:rPr>
          <w:rFonts w:ascii="Times New Roman" w:hAnsi="Times New Roman" w:cs="Times New Roman"/>
          <w:sz w:val="28"/>
          <w:szCs w:val="28"/>
        </w:rPr>
        <w:t>8</w:t>
      </w:r>
      <w:r w:rsidRPr="00E504BE">
        <w:rPr>
          <w:rFonts w:ascii="Times New Roman" w:hAnsi="Times New Roman" w:cs="Times New Roman"/>
          <w:sz w:val="28"/>
          <w:szCs w:val="28"/>
        </w:rPr>
        <w:t>,0%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 - </w:t>
      </w:r>
      <w:r w:rsidR="00E504BE" w:rsidRPr="00E504BE">
        <w:rPr>
          <w:rFonts w:ascii="Times New Roman" w:hAnsi="Times New Roman" w:cs="Times New Roman"/>
          <w:sz w:val="28"/>
          <w:szCs w:val="28"/>
        </w:rPr>
        <w:t>90</w:t>
      </w:r>
      <w:r w:rsidRPr="00E504BE">
        <w:rPr>
          <w:rFonts w:ascii="Times New Roman" w:hAnsi="Times New Roman" w:cs="Times New Roman"/>
          <w:sz w:val="28"/>
          <w:szCs w:val="28"/>
        </w:rPr>
        <w:t>,0 %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</w:t>
      </w:r>
      <w:r w:rsidR="00E504BE" w:rsidRPr="00E504BE"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Pr="00E504BE">
        <w:rPr>
          <w:rFonts w:ascii="Times New Roman" w:hAnsi="Times New Roman" w:cs="Times New Roman"/>
          <w:sz w:val="28"/>
          <w:szCs w:val="28"/>
        </w:rPr>
        <w:t>8,0 %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 - </w:t>
      </w:r>
      <w:r w:rsidR="00E504BE" w:rsidRPr="00E504BE">
        <w:rPr>
          <w:rFonts w:ascii="Times New Roman" w:hAnsi="Times New Roman" w:cs="Times New Roman"/>
          <w:sz w:val="28"/>
          <w:szCs w:val="28"/>
        </w:rPr>
        <w:t>2</w:t>
      </w:r>
      <w:r w:rsidRPr="00E504B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4BE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E504BE" w:rsidRPr="00E504BE">
        <w:rPr>
          <w:rFonts w:ascii="Times New Roman" w:hAnsi="Times New Roman" w:cs="Times New Roman"/>
          <w:i/>
          <w:sz w:val="28"/>
          <w:szCs w:val="28"/>
        </w:rPr>
        <w:t>764</w:t>
      </w:r>
      <w:r w:rsidRPr="00E504BE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b/>
          <w:sz w:val="28"/>
          <w:szCs w:val="28"/>
        </w:rPr>
        <w:t>1.3.</w:t>
      </w:r>
      <w:r w:rsidRPr="00E504BE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b/>
          <w:sz w:val="28"/>
          <w:szCs w:val="28"/>
        </w:rPr>
        <w:t>1.4.</w:t>
      </w:r>
      <w:r w:rsidRPr="00E504BE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b/>
          <w:sz w:val="28"/>
          <w:szCs w:val="28"/>
        </w:rPr>
        <w:t>1.5.</w:t>
      </w:r>
      <w:r w:rsidRPr="00E504BE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>в том числе: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FD0243" w:rsidRPr="00E504BE" w:rsidRDefault="00FD0243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>-  на одного прочего работающего в муниципальных общеобразовательных</w:t>
      </w:r>
    </w:p>
    <w:p w:rsidR="00FD0243" w:rsidRPr="00E504BE" w:rsidRDefault="00FD0243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</w:p>
    <w:p w:rsidR="00FD0243" w:rsidRPr="00E504BE" w:rsidRDefault="00FD0243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04BE">
        <w:rPr>
          <w:rFonts w:ascii="Times New Roman" w:hAnsi="Times New Roman" w:cs="Times New Roman"/>
          <w:b/>
          <w:sz w:val="28"/>
          <w:szCs w:val="28"/>
        </w:rPr>
        <w:t>1.6.</w:t>
      </w:r>
      <w:r w:rsidRPr="00E504BE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FD0243" w:rsidRPr="001600B0" w:rsidRDefault="00FD0243" w:rsidP="007F0D77">
      <w:pPr>
        <w:pStyle w:val="a3"/>
        <w:widowControl w:val="0"/>
        <w:jc w:val="both"/>
        <w:rPr>
          <w:i/>
          <w:szCs w:val="28"/>
        </w:rPr>
      </w:pPr>
    </w:p>
    <w:p w:rsidR="00FD0243" w:rsidRDefault="00FD0243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2F1536" w:rsidRDefault="007C5079" w:rsidP="007C5079">
      <w:pPr>
        <w:jc w:val="both"/>
        <w:rPr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в</w:t>
      </w:r>
      <w:r w:rsidR="002F1536">
        <w:rPr>
          <w:rFonts w:cs="Tahoma"/>
          <w:b/>
          <w:i/>
          <w:sz w:val="28"/>
          <w:szCs w:val="28"/>
        </w:rPr>
        <w:t xml:space="preserve"> течение месяца </w:t>
      </w:r>
      <w:r w:rsidR="002F1536">
        <w:rPr>
          <w:b/>
          <w:i/>
          <w:sz w:val="28"/>
          <w:szCs w:val="28"/>
        </w:rPr>
        <w:t>осуществлялся контроль</w:t>
      </w:r>
      <w:r w:rsidR="002F1536" w:rsidRPr="003C13E1">
        <w:rPr>
          <w:i/>
          <w:sz w:val="28"/>
          <w:szCs w:val="28"/>
        </w:rPr>
        <w:t>:</w:t>
      </w:r>
    </w:p>
    <w:p w:rsidR="002F1536" w:rsidRDefault="002F1536" w:rsidP="002F1536">
      <w:pPr>
        <w:jc w:val="both"/>
        <w:rPr>
          <w:rFonts w:cs="Tahoma"/>
          <w:b/>
          <w:i/>
          <w:sz w:val="28"/>
          <w:szCs w:val="28"/>
        </w:rPr>
      </w:pPr>
      <w:r w:rsidRPr="009924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за </w:t>
      </w:r>
      <w:r w:rsidRPr="009924CE">
        <w:rPr>
          <w:sz w:val="28"/>
          <w:szCs w:val="28"/>
        </w:rPr>
        <w:t>работ</w:t>
      </w:r>
      <w:r>
        <w:rPr>
          <w:sz w:val="28"/>
          <w:szCs w:val="28"/>
        </w:rPr>
        <w:t>ой</w:t>
      </w:r>
      <w:r w:rsidRPr="009924CE">
        <w:rPr>
          <w:sz w:val="28"/>
          <w:szCs w:val="28"/>
        </w:rPr>
        <w:t xml:space="preserve"> официальных сайтов ОУ</w:t>
      </w:r>
      <w:r>
        <w:rPr>
          <w:sz w:val="28"/>
          <w:szCs w:val="28"/>
        </w:rPr>
        <w:t>;</w:t>
      </w:r>
    </w:p>
    <w:p w:rsidR="00CB6CA5" w:rsidRDefault="002F1536" w:rsidP="007C5079">
      <w:pPr>
        <w:jc w:val="both"/>
        <w:rPr>
          <w:rFonts w:cs="Tahoma"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проведены: </w:t>
      </w:r>
      <w:r w:rsidRPr="00D0433A">
        <w:rPr>
          <w:rFonts w:cs="Tahoma"/>
          <w:sz w:val="28"/>
          <w:szCs w:val="28"/>
        </w:rPr>
        <w:t>4 плановые и 4 внеплановые проверки</w:t>
      </w:r>
      <w:r>
        <w:rPr>
          <w:rFonts w:cs="Tahoma"/>
          <w:b/>
          <w:i/>
          <w:sz w:val="28"/>
          <w:szCs w:val="28"/>
        </w:rPr>
        <w:t xml:space="preserve"> </w:t>
      </w:r>
      <w:r w:rsidRPr="00D0433A">
        <w:rPr>
          <w:rFonts w:cs="Tahoma"/>
          <w:sz w:val="28"/>
          <w:szCs w:val="28"/>
        </w:rPr>
        <w:t>деятельности образовательных учреждений города</w:t>
      </w:r>
      <w:r w:rsidR="007C5079">
        <w:rPr>
          <w:rFonts w:cs="Tahoma"/>
          <w:sz w:val="28"/>
          <w:szCs w:val="28"/>
        </w:rPr>
        <w:t>;</w:t>
      </w:r>
    </w:p>
    <w:p w:rsidR="00CB6CA5" w:rsidRPr="001F2142" w:rsidRDefault="00CB6CA5" w:rsidP="00CB6CA5">
      <w:pPr>
        <w:jc w:val="both"/>
        <w:rPr>
          <w:b/>
          <w:i/>
          <w:sz w:val="28"/>
          <w:szCs w:val="28"/>
        </w:rPr>
      </w:pPr>
      <w:r w:rsidRPr="001F2142">
        <w:rPr>
          <w:b/>
          <w:sz w:val="28"/>
          <w:szCs w:val="28"/>
        </w:rPr>
        <w:t>-</w:t>
      </w:r>
      <w:r w:rsidRPr="001F2142">
        <w:rPr>
          <w:sz w:val="28"/>
          <w:szCs w:val="28"/>
        </w:rPr>
        <w:t xml:space="preserve"> подготовил</w:t>
      </w:r>
      <w:r w:rsidR="007C5079">
        <w:rPr>
          <w:sz w:val="28"/>
          <w:szCs w:val="28"/>
        </w:rPr>
        <w:t>и</w:t>
      </w:r>
      <w:r w:rsidRPr="001F2142">
        <w:rPr>
          <w:sz w:val="28"/>
          <w:szCs w:val="28"/>
        </w:rPr>
        <w:t xml:space="preserve">  шаблон  по предложениям в комплексный план мероприятий по устранению недостатков и нарушений</w:t>
      </w:r>
      <w:r w:rsidR="007C5079">
        <w:rPr>
          <w:sz w:val="28"/>
          <w:szCs w:val="28"/>
        </w:rPr>
        <w:t>;</w:t>
      </w:r>
    </w:p>
    <w:p w:rsidR="00CB6CA5" w:rsidRPr="004B2845" w:rsidRDefault="00CB6CA5" w:rsidP="007C5079">
      <w:pPr>
        <w:jc w:val="both"/>
        <w:rPr>
          <w:sz w:val="28"/>
        </w:rPr>
      </w:pPr>
      <w:r w:rsidRPr="004B2845">
        <w:rPr>
          <w:b/>
          <w:sz w:val="28"/>
          <w:szCs w:val="28"/>
        </w:rPr>
        <w:t>-</w:t>
      </w:r>
      <w:r w:rsidRPr="004B2845">
        <w:rPr>
          <w:sz w:val="28"/>
          <w:szCs w:val="28"/>
        </w:rPr>
        <w:t xml:space="preserve"> </w:t>
      </w:r>
      <w:r w:rsidR="007C5079">
        <w:rPr>
          <w:sz w:val="28"/>
          <w:szCs w:val="28"/>
        </w:rPr>
        <w:t>проведена</w:t>
      </w:r>
      <w:r w:rsidRPr="004B2845">
        <w:rPr>
          <w:sz w:val="28"/>
          <w:szCs w:val="28"/>
        </w:rPr>
        <w:t xml:space="preserve"> комплексной проверки МБОУ СОШ № 1</w:t>
      </w:r>
      <w:r>
        <w:rPr>
          <w:sz w:val="28"/>
          <w:szCs w:val="28"/>
        </w:rPr>
        <w:t>1</w:t>
      </w:r>
      <w:r w:rsidR="007C5079">
        <w:rPr>
          <w:sz w:val="28"/>
          <w:szCs w:val="28"/>
        </w:rPr>
        <w:t>;</w:t>
      </w:r>
    </w:p>
    <w:p w:rsidR="00CB6CA5" w:rsidRPr="004E2DA6" w:rsidRDefault="00CB6CA5" w:rsidP="00CB6CA5">
      <w:pPr>
        <w:jc w:val="both"/>
        <w:rPr>
          <w:b/>
          <w:sz w:val="28"/>
          <w:szCs w:val="28"/>
        </w:rPr>
      </w:pPr>
      <w:r w:rsidRPr="004E2DA6">
        <w:rPr>
          <w:b/>
          <w:sz w:val="28"/>
          <w:szCs w:val="28"/>
        </w:rPr>
        <w:t xml:space="preserve">- </w:t>
      </w:r>
      <w:r w:rsidRPr="004E2DA6">
        <w:rPr>
          <w:sz w:val="28"/>
          <w:szCs w:val="28"/>
        </w:rPr>
        <w:t>подготов</w:t>
      </w:r>
      <w:r w:rsidR="007C5079">
        <w:rPr>
          <w:sz w:val="28"/>
          <w:szCs w:val="28"/>
        </w:rPr>
        <w:t>лена</w:t>
      </w:r>
      <w:r w:rsidRPr="004E2DA6">
        <w:rPr>
          <w:sz w:val="28"/>
          <w:szCs w:val="28"/>
        </w:rPr>
        <w:t xml:space="preserve"> и </w:t>
      </w:r>
      <w:r w:rsidR="007C5079">
        <w:rPr>
          <w:sz w:val="28"/>
          <w:szCs w:val="28"/>
        </w:rPr>
        <w:t>от</w:t>
      </w:r>
      <w:r w:rsidRPr="004E2DA6">
        <w:rPr>
          <w:sz w:val="28"/>
          <w:szCs w:val="28"/>
        </w:rPr>
        <w:t>прав</w:t>
      </w:r>
      <w:r w:rsidR="007C5079">
        <w:rPr>
          <w:sz w:val="28"/>
          <w:szCs w:val="28"/>
        </w:rPr>
        <w:t>лена</w:t>
      </w:r>
      <w:r w:rsidRPr="004E2DA6">
        <w:rPr>
          <w:sz w:val="28"/>
          <w:szCs w:val="28"/>
        </w:rPr>
        <w:t xml:space="preserve"> по электронной почте общ</w:t>
      </w:r>
      <w:r w:rsidR="007C5079">
        <w:rPr>
          <w:sz w:val="28"/>
          <w:szCs w:val="28"/>
        </w:rPr>
        <w:t xml:space="preserve">ая </w:t>
      </w:r>
      <w:r w:rsidRPr="004E2DA6">
        <w:rPr>
          <w:sz w:val="28"/>
          <w:szCs w:val="28"/>
        </w:rPr>
        <w:t>справк</w:t>
      </w:r>
      <w:r w:rsidR="007C5079">
        <w:rPr>
          <w:sz w:val="28"/>
          <w:szCs w:val="28"/>
        </w:rPr>
        <w:t>а</w:t>
      </w:r>
      <w:r w:rsidRPr="004E2DA6">
        <w:rPr>
          <w:sz w:val="28"/>
          <w:szCs w:val="28"/>
        </w:rPr>
        <w:t xml:space="preserve"> по  результатам комплексной проверки МБОУ СОШ № 11</w:t>
      </w:r>
      <w:r>
        <w:rPr>
          <w:sz w:val="28"/>
          <w:szCs w:val="28"/>
        </w:rPr>
        <w:t>;</w:t>
      </w:r>
    </w:p>
    <w:p w:rsidR="00CB6CA5" w:rsidRDefault="00CB6CA5" w:rsidP="00CB6CA5">
      <w:pPr>
        <w:jc w:val="both"/>
        <w:rPr>
          <w:sz w:val="28"/>
          <w:szCs w:val="28"/>
        </w:rPr>
      </w:pPr>
      <w:r w:rsidRPr="000310D8">
        <w:rPr>
          <w:b/>
          <w:sz w:val="28"/>
          <w:szCs w:val="28"/>
        </w:rPr>
        <w:lastRenderedPageBreak/>
        <w:t>-</w:t>
      </w:r>
      <w:r w:rsidRPr="000310D8">
        <w:rPr>
          <w:sz w:val="28"/>
          <w:szCs w:val="28"/>
        </w:rPr>
        <w:t xml:space="preserve"> проведен</w:t>
      </w:r>
      <w:r w:rsidR="007C5079">
        <w:rPr>
          <w:sz w:val="28"/>
          <w:szCs w:val="28"/>
        </w:rPr>
        <w:t>а</w:t>
      </w:r>
      <w:r w:rsidRPr="000310D8">
        <w:rPr>
          <w:sz w:val="28"/>
          <w:szCs w:val="28"/>
        </w:rPr>
        <w:t xml:space="preserve"> проверк</w:t>
      </w:r>
      <w:r w:rsidR="007C5079">
        <w:rPr>
          <w:sz w:val="28"/>
          <w:szCs w:val="28"/>
        </w:rPr>
        <w:t>а</w:t>
      </w:r>
      <w:r w:rsidRPr="000310D8">
        <w:rPr>
          <w:sz w:val="28"/>
          <w:szCs w:val="28"/>
        </w:rPr>
        <w:t xml:space="preserve"> МБОУ СОШ № 20 и МБОУ лицея №6 по жалобе родителей</w:t>
      </w:r>
      <w:r>
        <w:rPr>
          <w:sz w:val="28"/>
          <w:szCs w:val="28"/>
        </w:rPr>
        <w:t>.</w:t>
      </w:r>
    </w:p>
    <w:p w:rsidR="00CB6CA5" w:rsidRPr="002C0BFD" w:rsidRDefault="00CB6CA5" w:rsidP="002F1536">
      <w:pPr>
        <w:ind w:firstLine="709"/>
        <w:jc w:val="both"/>
        <w:rPr>
          <w:rFonts w:cs="Tahoma"/>
          <w:sz w:val="28"/>
          <w:szCs w:val="28"/>
        </w:rPr>
      </w:pPr>
    </w:p>
    <w:p w:rsidR="00CB6CA5" w:rsidRPr="009F3C34" w:rsidRDefault="007C5079" w:rsidP="00CB6CA5">
      <w:pPr>
        <w:ind w:firstLine="851"/>
        <w:jc w:val="both"/>
        <w:rPr>
          <w:rFonts w:cs="Tahoma"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10-12 ноября проведена</w:t>
      </w:r>
      <w:r w:rsidR="00CB6CA5">
        <w:rPr>
          <w:rFonts w:cs="Tahoma"/>
          <w:b/>
          <w:i/>
          <w:sz w:val="28"/>
          <w:szCs w:val="28"/>
        </w:rPr>
        <w:t xml:space="preserve"> </w:t>
      </w:r>
      <w:r w:rsidR="00CB6CA5">
        <w:rPr>
          <w:sz w:val="28"/>
          <w:szCs w:val="28"/>
        </w:rPr>
        <w:t xml:space="preserve">комплексная </w:t>
      </w:r>
      <w:r w:rsidR="00CB6CA5" w:rsidRPr="00815920">
        <w:rPr>
          <w:sz w:val="28"/>
          <w:szCs w:val="28"/>
        </w:rPr>
        <w:t xml:space="preserve">проверка деятельности  муниципального бюджетного дошкольного образовательного учреждения </w:t>
      </w:r>
      <w:r w:rsidR="00CB6CA5">
        <w:rPr>
          <w:sz w:val="28"/>
          <w:szCs w:val="28"/>
        </w:rPr>
        <w:t>«Детский сад общеразвивающего вида № 16 «Ручеек» с приоритетным осуществлением физического направления развития воспитанников»  города Невинномысска</w:t>
      </w:r>
      <w:r w:rsidR="00CB6CA5" w:rsidRPr="00815920">
        <w:rPr>
          <w:sz w:val="28"/>
          <w:szCs w:val="28"/>
        </w:rPr>
        <w:t xml:space="preserve"> по соблюдению законодательства Российской   Федерации в области образования</w:t>
      </w:r>
      <w:r w:rsidR="00CB6CA5">
        <w:rPr>
          <w:sz w:val="28"/>
          <w:szCs w:val="28"/>
        </w:rPr>
        <w:t xml:space="preserve">. </w:t>
      </w:r>
    </w:p>
    <w:p w:rsidR="00CB6CA5" w:rsidRPr="007162C7" w:rsidRDefault="00CB6CA5" w:rsidP="00CB6CA5">
      <w:pPr>
        <w:ind w:firstLine="709"/>
        <w:jc w:val="both"/>
        <w:rPr>
          <w:rFonts w:cs="Tahoma"/>
          <w:b/>
          <w:i/>
          <w:sz w:val="28"/>
          <w:szCs w:val="28"/>
          <w:highlight w:val="yellow"/>
        </w:rPr>
      </w:pPr>
      <w:r w:rsidRPr="00877AFC">
        <w:rPr>
          <w:b/>
          <w:i/>
          <w:sz w:val="28"/>
          <w:szCs w:val="28"/>
        </w:rPr>
        <w:t>20 ноября</w:t>
      </w:r>
      <w:r w:rsidR="007C5079">
        <w:rPr>
          <w:sz w:val="28"/>
          <w:szCs w:val="28"/>
        </w:rPr>
        <w:t xml:space="preserve"> проведена проверка</w:t>
      </w:r>
      <w:r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комбинированного вида № 30 «Солнышко» города Невинн</w:t>
      </w:r>
      <w:r w:rsidR="007C5079">
        <w:rPr>
          <w:sz w:val="28"/>
          <w:szCs w:val="28"/>
        </w:rPr>
        <w:t xml:space="preserve">омысска </w:t>
      </w:r>
      <w:r>
        <w:rPr>
          <w:sz w:val="28"/>
          <w:szCs w:val="28"/>
        </w:rPr>
        <w:t>по теме: «Материально-техническое оснащение подготовительных групп»</w:t>
      </w:r>
    </w:p>
    <w:p w:rsidR="00CB6CA5" w:rsidRPr="00FC190F" w:rsidRDefault="00CB6CA5" w:rsidP="00CB6CA5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ab/>
        <w:t xml:space="preserve">25 ноября </w:t>
      </w:r>
      <w:r w:rsidRPr="00FC190F">
        <w:rPr>
          <w:rFonts w:cs="Tahoma"/>
          <w:sz w:val="28"/>
          <w:szCs w:val="28"/>
        </w:rPr>
        <w:t xml:space="preserve">проведена плановая тематическая проверка </w:t>
      </w:r>
      <w:r w:rsidRPr="00FC190F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7C5079">
        <w:rPr>
          <w:rFonts w:cs="Tahoma"/>
          <w:sz w:val="28"/>
          <w:szCs w:val="28"/>
        </w:rPr>
        <w:t xml:space="preserve">«Центр развития ребенка - </w:t>
      </w:r>
      <w:r w:rsidRPr="00FC190F">
        <w:rPr>
          <w:rFonts w:cs="Tahoma"/>
          <w:sz w:val="28"/>
          <w:szCs w:val="28"/>
        </w:rPr>
        <w:t>детский сад № 3 «Улыбка» города Невинномысска по теме «Комплектование ДОУ</w:t>
      </w:r>
      <w:r w:rsidRPr="00FC190F">
        <w:rPr>
          <w:rFonts w:cs="Tahoma"/>
          <w:b/>
          <w:sz w:val="28"/>
          <w:szCs w:val="28"/>
        </w:rPr>
        <w:t>»</w:t>
      </w:r>
    </w:p>
    <w:p w:rsidR="00FD0243" w:rsidRDefault="00FD0243" w:rsidP="00A504DB">
      <w:pPr>
        <w:jc w:val="both"/>
        <w:rPr>
          <w:rFonts w:cs="Tahoma"/>
          <w:b/>
          <w:sz w:val="28"/>
          <w:szCs w:val="28"/>
        </w:rPr>
      </w:pPr>
    </w:p>
    <w:p w:rsidR="00FD0243" w:rsidRPr="00A504DB" w:rsidRDefault="00FD0243" w:rsidP="00A504DB">
      <w:pPr>
        <w:jc w:val="both"/>
        <w:rPr>
          <w:b/>
          <w:sz w:val="28"/>
          <w:szCs w:val="28"/>
        </w:rPr>
      </w:pPr>
      <w:r w:rsidRPr="00101A39">
        <w:rPr>
          <w:rFonts w:cs="Tahoma"/>
          <w:b/>
          <w:sz w:val="28"/>
          <w:szCs w:val="28"/>
        </w:rPr>
        <w:t xml:space="preserve">Подготовлены проекты Постановлений </w:t>
      </w:r>
      <w:r w:rsidRPr="00101A39">
        <w:rPr>
          <w:b/>
          <w:sz w:val="28"/>
          <w:szCs w:val="28"/>
        </w:rPr>
        <w:t>администрации города:</w:t>
      </w:r>
    </w:p>
    <w:p w:rsidR="00FD0243" w:rsidRDefault="00327EC5" w:rsidP="007C5079">
      <w:pPr>
        <w:ind w:firstLine="709"/>
        <w:jc w:val="both"/>
        <w:rPr>
          <w:sz w:val="28"/>
          <w:szCs w:val="28"/>
        </w:rPr>
      </w:pPr>
      <w:r w:rsidRPr="00951C87">
        <w:rPr>
          <w:sz w:val="28"/>
          <w:szCs w:val="28"/>
        </w:rPr>
        <w:t>«О внесении изменений в Положение о специализированных классах по видам спорта с углубленным учебно-тренировочным процессом в муниципальных общеобразовательных учреждениях города Невинномысска, утвержденное постановлением администрации города Невинномысска         от 17</w:t>
      </w:r>
      <w:r>
        <w:rPr>
          <w:sz w:val="28"/>
          <w:szCs w:val="28"/>
        </w:rPr>
        <w:t xml:space="preserve"> февраля 2014 г. № 393»</w:t>
      </w:r>
      <w:r w:rsidR="007C5079">
        <w:rPr>
          <w:sz w:val="28"/>
          <w:szCs w:val="28"/>
        </w:rPr>
        <w:t>;</w:t>
      </w:r>
    </w:p>
    <w:p w:rsidR="00FD0243" w:rsidRDefault="00327EC5" w:rsidP="007C5079">
      <w:pPr>
        <w:ind w:firstLine="709"/>
        <w:jc w:val="both"/>
        <w:rPr>
          <w:sz w:val="28"/>
          <w:szCs w:val="28"/>
        </w:rPr>
      </w:pPr>
      <w:r w:rsidRPr="001702C2">
        <w:rPr>
          <w:sz w:val="28"/>
          <w:szCs w:val="28"/>
        </w:rPr>
        <w:t>«</w:t>
      </w:r>
      <w:r w:rsidRPr="00163B6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главы города Невинномысска от 05 марта 2007 г. № 364 </w:t>
      </w:r>
      <w:r w:rsidRPr="00F13A94">
        <w:rPr>
          <w:sz w:val="28"/>
          <w:szCs w:val="28"/>
        </w:rPr>
        <w:t>«О комиссии по организации отдыха, оздоровления и занятости детей и подростков города Невинномысска в каникулярное время»</w:t>
      </w:r>
      <w:r w:rsidRPr="001702C2">
        <w:rPr>
          <w:sz w:val="28"/>
          <w:szCs w:val="28"/>
        </w:rPr>
        <w:t xml:space="preserve">» и направлен </w:t>
      </w:r>
      <w:r>
        <w:rPr>
          <w:sz w:val="28"/>
          <w:szCs w:val="28"/>
        </w:rPr>
        <w:t>на согласование в структурные подразделения</w:t>
      </w:r>
      <w:r w:rsidRPr="001702C2">
        <w:rPr>
          <w:sz w:val="28"/>
          <w:szCs w:val="28"/>
        </w:rPr>
        <w:t xml:space="preserve"> адм</w:t>
      </w:r>
      <w:r>
        <w:rPr>
          <w:sz w:val="28"/>
          <w:szCs w:val="28"/>
        </w:rPr>
        <w:t>инистрации города Невинномысска;</w:t>
      </w:r>
    </w:p>
    <w:p w:rsidR="00327EC5" w:rsidRPr="00874244" w:rsidRDefault="00327EC5" w:rsidP="00327EC5">
      <w:pPr>
        <w:ind w:firstLine="709"/>
        <w:jc w:val="both"/>
        <w:rPr>
          <w:sz w:val="28"/>
          <w:szCs w:val="28"/>
        </w:rPr>
      </w:pPr>
      <w:r w:rsidRPr="00874244">
        <w:rPr>
          <w:sz w:val="28"/>
          <w:szCs w:val="28"/>
        </w:rPr>
        <w:t>«О признании утратившими силу некоторых постановлений администрации города Невинномысска» и направлен на согласование в правовое управление администрации города Невинномысска;</w:t>
      </w:r>
    </w:p>
    <w:p w:rsidR="00327EC5" w:rsidRPr="00874244" w:rsidRDefault="00327EC5" w:rsidP="00327EC5">
      <w:pPr>
        <w:ind w:firstLine="709"/>
        <w:jc w:val="both"/>
        <w:rPr>
          <w:sz w:val="28"/>
          <w:szCs w:val="28"/>
        </w:rPr>
      </w:pPr>
      <w:r w:rsidRPr="00874244">
        <w:rPr>
          <w:sz w:val="28"/>
          <w:szCs w:val="28"/>
        </w:rPr>
        <w:t>«Об утверждении стоимости бесплатного горячего питания отдельным категориям обучающихся муниципальных общеобразовательных учреждений города Невинномысска в 2016 году» и направлен на согласование в общий отдел администрации города Невинномысска;</w:t>
      </w:r>
    </w:p>
    <w:p w:rsidR="00327EC5" w:rsidRDefault="00327EC5" w:rsidP="00327EC5">
      <w:pPr>
        <w:ind w:firstLine="709"/>
        <w:jc w:val="both"/>
        <w:rPr>
          <w:sz w:val="28"/>
          <w:szCs w:val="28"/>
        </w:rPr>
      </w:pPr>
      <w:r w:rsidRPr="00874244">
        <w:rPr>
          <w:sz w:val="28"/>
          <w:szCs w:val="28"/>
        </w:rPr>
        <w:t>«О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25 ноября 2015 г. № 3736» и направлен на согласование в управление экономического развития администрации города Невинномысска;</w:t>
      </w:r>
    </w:p>
    <w:p w:rsidR="00327EC5" w:rsidRPr="00874244" w:rsidRDefault="00327EC5" w:rsidP="00327EC5">
      <w:pPr>
        <w:ind w:firstLine="709"/>
        <w:jc w:val="both"/>
        <w:rPr>
          <w:sz w:val="28"/>
          <w:szCs w:val="28"/>
        </w:rPr>
      </w:pPr>
      <w:r w:rsidRPr="00874244">
        <w:rPr>
          <w:sz w:val="28"/>
          <w:szCs w:val="28"/>
        </w:rPr>
        <w:t>«</w:t>
      </w:r>
      <w:r w:rsidRPr="00874244">
        <w:rPr>
          <w:bCs/>
          <w:sz w:val="28"/>
          <w:szCs w:val="28"/>
        </w:rPr>
        <w:t>Об итогах организации и проведения каникулярного отдыха детей города Невинномысска в 2015 году»</w:t>
      </w:r>
      <w:r>
        <w:rPr>
          <w:sz w:val="28"/>
          <w:szCs w:val="28"/>
        </w:rPr>
        <w:t>;</w:t>
      </w:r>
    </w:p>
    <w:p w:rsidR="00327EC5" w:rsidRPr="00194EB4" w:rsidRDefault="00327EC5" w:rsidP="00327EC5">
      <w:pPr>
        <w:ind w:firstLine="709"/>
        <w:jc w:val="both"/>
        <w:rPr>
          <w:sz w:val="28"/>
          <w:szCs w:val="28"/>
        </w:rPr>
      </w:pPr>
      <w:r w:rsidRPr="00874244">
        <w:rPr>
          <w:sz w:val="28"/>
          <w:szCs w:val="28"/>
        </w:rPr>
        <w:t>«Об утверждении плана-графика реализации муниципальной программы «Развитие образования в городе Невинномысске» и направлен на согласование в управление экономического развития адм</w:t>
      </w:r>
      <w:r>
        <w:rPr>
          <w:sz w:val="28"/>
          <w:szCs w:val="28"/>
        </w:rPr>
        <w:t>инистрации города Невинномысска.</w:t>
      </w:r>
    </w:p>
    <w:p w:rsidR="00327EC5" w:rsidRDefault="00327EC5" w:rsidP="00934371">
      <w:pPr>
        <w:jc w:val="both"/>
        <w:rPr>
          <w:rFonts w:cs="Tahoma"/>
          <w:b/>
          <w:i/>
          <w:sz w:val="28"/>
          <w:szCs w:val="28"/>
        </w:rPr>
      </w:pPr>
    </w:p>
    <w:p w:rsidR="00FD0243" w:rsidRPr="007C5079" w:rsidRDefault="00FD0243" w:rsidP="007C5079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2F1536" w:rsidRPr="00B41D45" w:rsidRDefault="007C5079" w:rsidP="002F15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2F1536" w:rsidRPr="00B41D45">
        <w:rPr>
          <w:b/>
          <w:i/>
          <w:sz w:val="28"/>
          <w:szCs w:val="28"/>
        </w:rPr>
        <w:t>а отчётный период подготовлен</w:t>
      </w:r>
      <w:r w:rsidR="002F1536">
        <w:rPr>
          <w:b/>
          <w:i/>
          <w:sz w:val="28"/>
          <w:szCs w:val="28"/>
        </w:rPr>
        <w:t>ы</w:t>
      </w:r>
      <w:r w:rsidR="002F1536" w:rsidRPr="00B41D45">
        <w:rPr>
          <w:b/>
          <w:i/>
          <w:sz w:val="28"/>
          <w:szCs w:val="28"/>
        </w:rPr>
        <w:t>:</w:t>
      </w:r>
    </w:p>
    <w:p w:rsidR="002F1536" w:rsidRDefault="002F1536" w:rsidP="002F15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«Об итогах летней оздоровительной кампании 2015 года»;</w:t>
      </w:r>
    </w:p>
    <w:p w:rsidR="002F1536" w:rsidRDefault="002F1536" w:rsidP="002F1536">
      <w:pPr>
        <w:jc w:val="both"/>
        <w:rPr>
          <w:sz w:val="28"/>
        </w:rPr>
      </w:pPr>
      <w:r w:rsidRPr="00573A0A">
        <w:rPr>
          <w:i/>
          <w:sz w:val="28"/>
          <w:szCs w:val="28"/>
        </w:rPr>
        <w:t xml:space="preserve">- </w:t>
      </w:r>
      <w:r w:rsidRPr="00D0433A">
        <w:rPr>
          <w:sz w:val="28"/>
          <w:szCs w:val="28"/>
        </w:rPr>
        <w:t>подготовлены предложения</w:t>
      </w:r>
      <w:r>
        <w:rPr>
          <w:i/>
          <w:sz w:val="28"/>
          <w:szCs w:val="28"/>
        </w:rPr>
        <w:t xml:space="preserve"> </w:t>
      </w:r>
      <w:r w:rsidRPr="006D54B6">
        <w:rPr>
          <w:sz w:val="28"/>
          <w:szCs w:val="28"/>
        </w:rPr>
        <w:t>по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внесению</w:t>
      </w:r>
      <w:r w:rsidRPr="00573A0A">
        <w:rPr>
          <w:sz w:val="28"/>
          <w:szCs w:val="28"/>
        </w:rPr>
        <w:t xml:space="preserve"> </w:t>
      </w:r>
      <w:r w:rsidRPr="00573A0A">
        <w:rPr>
          <w:sz w:val="28"/>
        </w:rPr>
        <w:t xml:space="preserve">изменений в </w:t>
      </w:r>
      <w:r>
        <w:rPr>
          <w:sz w:val="28"/>
        </w:rPr>
        <w:t>Порядок</w:t>
      </w:r>
      <w:r w:rsidRPr="00573A0A">
        <w:rPr>
          <w:sz w:val="28"/>
        </w:rPr>
        <w:t xml:space="preserve"> предоставления дополнительных мер социальной поддержки и социальной помощи отдельным категориям граждан на территории города Невинномысска</w:t>
      </w:r>
      <w:r>
        <w:rPr>
          <w:sz w:val="28"/>
        </w:rPr>
        <w:t>, предложения переданы в комитет по труду и социальной поддержке граждан;</w:t>
      </w:r>
    </w:p>
    <w:p w:rsidR="002F1536" w:rsidRDefault="002F1536" w:rsidP="002F1536">
      <w:pPr>
        <w:suppressAutoHyphens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подготовлено </w:t>
      </w:r>
      <w:r w:rsidRPr="0004759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04759A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стоимости бесплатного горячего питания отдельным категориям обучающихся муниципальных общеобразовательных учреждений города Невинномысска в 2016 году»:</w:t>
      </w:r>
    </w:p>
    <w:p w:rsidR="002F1536" w:rsidRDefault="002F1536" w:rsidP="002F1536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52 </w:t>
      </w:r>
      <w:r w:rsidRPr="00592907">
        <w:rPr>
          <w:sz w:val="28"/>
          <w:szCs w:val="28"/>
        </w:rPr>
        <w:t>рубл</w:t>
      </w:r>
      <w:r>
        <w:rPr>
          <w:sz w:val="28"/>
          <w:szCs w:val="28"/>
        </w:rPr>
        <w:t xml:space="preserve">я 61 копейка в день (завтрак) </w:t>
      </w:r>
      <w:r w:rsidRPr="0059290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9290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обучающегося для обучающихся муниципальных общеобразовательных учреждений, относящихся к следующим  категориям: </w:t>
      </w:r>
    </w:p>
    <w:p w:rsidR="002F1536" w:rsidRDefault="002F1536" w:rsidP="002F1536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из малоимущих семей, </w:t>
      </w:r>
    </w:p>
    <w:p w:rsidR="002F1536" w:rsidRDefault="002F1536" w:rsidP="002F1536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дети-инвалиды, </w:t>
      </w:r>
    </w:p>
    <w:p w:rsidR="002F1536" w:rsidRDefault="002F1536" w:rsidP="002F1536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</w:t>
      </w:r>
      <w:r w:rsidRPr="005D283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5D2832">
        <w:rPr>
          <w:sz w:val="28"/>
          <w:szCs w:val="28"/>
        </w:rPr>
        <w:t>за по</w:t>
      </w:r>
      <w:r>
        <w:rPr>
          <w:sz w:val="28"/>
          <w:szCs w:val="28"/>
        </w:rPr>
        <w:t>ведением, которых отсутствует в</w:t>
      </w:r>
      <w:r w:rsidRPr="005D2832">
        <w:rPr>
          <w:sz w:val="28"/>
          <w:szCs w:val="28"/>
        </w:rPr>
        <w:t xml:space="preserve">следствие </w:t>
      </w:r>
      <w:r>
        <w:rPr>
          <w:sz w:val="28"/>
          <w:szCs w:val="28"/>
        </w:rPr>
        <w:t xml:space="preserve">       </w:t>
      </w:r>
      <w:r w:rsidRPr="005D2832">
        <w:rPr>
          <w:sz w:val="28"/>
          <w:szCs w:val="28"/>
        </w:rPr>
        <w:t>неисполнения</w:t>
      </w:r>
      <w:r>
        <w:rPr>
          <w:sz w:val="28"/>
          <w:szCs w:val="28"/>
        </w:rPr>
        <w:t xml:space="preserve"> </w:t>
      </w:r>
      <w:r w:rsidRPr="005D283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D2832">
        <w:rPr>
          <w:sz w:val="28"/>
          <w:szCs w:val="28"/>
        </w:rPr>
        <w:t>ненадлежащего</w:t>
      </w:r>
      <w:r>
        <w:rPr>
          <w:sz w:val="28"/>
          <w:szCs w:val="28"/>
        </w:rPr>
        <w:t xml:space="preserve"> </w:t>
      </w:r>
      <w:r w:rsidRPr="005D2832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5D2832">
        <w:rPr>
          <w:sz w:val="28"/>
          <w:szCs w:val="28"/>
        </w:rPr>
        <w:t>обязанностей по</w:t>
      </w:r>
      <w:r>
        <w:rPr>
          <w:sz w:val="28"/>
          <w:szCs w:val="28"/>
        </w:rPr>
        <w:t xml:space="preserve"> </w:t>
      </w:r>
      <w:r w:rsidRPr="005D2832">
        <w:rPr>
          <w:sz w:val="28"/>
          <w:szCs w:val="28"/>
        </w:rPr>
        <w:t>их</w:t>
      </w:r>
      <w:r>
        <w:rPr>
          <w:sz w:val="28"/>
          <w:szCs w:val="28"/>
        </w:rPr>
        <w:t xml:space="preserve">            </w:t>
      </w:r>
      <w:r w:rsidRPr="005D2832">
        <w:rPr>
          <w:sz w:val="28"/>
          <w:szCs w:val="28"/>
        </w:rPr>
        <w:t>воспитанию</w:t>
      </w:r>
      <w:r>
        <w:rPr>
          <w:sz w:val="28"/>
          <w:szCs w:val="28"/>
        </w:rPr>
        <w:t>, обучению и (или) содержанию</w:t>
      </w:r>
      <w:r w:rsidRPr="005D2832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</w:t>
      </w:r>
      <w:r w:rsidRPr="005D2832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 w:rsidRPr="005D2832">
        <w:rPr>
          <w:sz w:val="28"/>
          <w:szCs w:val="28"/>
        </w:rPr>
        <w:t>родителей или иных</w:t>
      </w:r>
      <w:r>
        <w:rPr>
          <w:sz w:val="28"/>
          <w:szCs w:val="28"/>
        </w:rPr>
        <w:t xml:space="preserve"> </w:t>
      </w:r>
      <w:r w:rsidRPr="005D2832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>;</w:t>
      </w:r>
    </w:p>
    <w:p w:rsidR="002F1536" w:rsidRPr="0004759A" w:rsidRDefault="002F1536" w:rsidP="002F15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73 рубля 65 копеек в день (обед) на одного обучающегося в                специализированном спортивном классе по плаванию муниципального  бюджетного учреждения гимназии № </w:t>
      </w:r>
      <w:smartTag w:uri="urn:schemas-microsoft-com:office:smarttags" w:element="metricconverter">
        <w:smartTagPr>
          <w:attr w:name="ProductID" w:val="9 г"/>
        </w:smartTagPr>
        <w:r>
          <w:rPr>
            <w:sz w:val="28"/>
            <w:szCs w:val="28"/>
          </w:rPr>
          <w:t>9 г</w:t>
        </w:r>
      </w:smartTag>
      <w:r>
        <w:rPr>
          <w:sz w:val="28"/>
          <w:szCs w:val="28"/>
        </w:rPr>
        <w:t>. Невинномысска.</w:t>
      </w:r>
    </w:p>
    <w:p w:rsidR="00FD0243" w:rsidRDefault="00FD0243" w:rsidP="001928B7">
      <w:pPr>
        <w:rPr>
          <w:b/>
          <w:i/>
          <w:sz w:val="28"/>
          <w:szCs w:val="28"/>
        </w:rPr>
      </w:pPr>
    </w:p>
    <w:p w:rsidR="00FD0243" w:rsidRPr="00E27E91" w:rsidRDefault="00FD0243" w:rsidP="001928B7">
      <w:pPr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учреждений дополнительного образования;</w:t>
      </w:r>
    </w:p>
    <w:p w:rsidR="00FD0243" w:rsidRDefault="00FD0243" w:rsidP="00934371">
      <w:pPr>
        <w:rPr>
          <w:b/>
          <w:i/>
          <w:sz w:val="28"/>
          <w:szCs w:val="28"/>
        </w:rPr>
      </w:pPr>
    </w:p>
    <w:p w:rsidR="00327EC5" w:rsidRDefault="00EF222F" w:rsidP="00EF22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7EC5" w:rsidRPr="00951C87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о </w:t>
      </w:r>
      <w:r w:rsidR="00327EC5" w:rsidRPr="00951C87">
        <w:rPr>
          <w:sz w:val="28"/>
          <w:szCs w:val="28"/>
        </w:rPr>
        <w:t>дополнительно</w:t>
      </w:r>
      <w:r>
        <w:rPr>
          <w:sz w:val="28"/>
          <w:szCs w:val="28"/>
        </w:rPr>
        <w:t>е</w:t>
      </w:r>
      <w:r w:rsidR="00327EC5" w:rsidRPr="00951C87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="00327EC5" w:rsidRPr="00951C87">
        <w:rPr>
          <w:sz w:val="28"/>
          <w:szCs w:val="28"/>
        </w:rPr>
        <w:t xml:space="preserve"> с АО «Теплосеть» на официальном сайте Россий</w:t>
      </w:r>
      <w:r w:rsidR="00327EC5">
        <w:rPr>
          <w:sz w:val="28"/>
          <w:szCs w:val="28"/>
        </w:rPr>
        <w:t xml:space="preserve">ской Федерации в сети Интернет </w:t>
      </w:r>
      <w:r w:rsidR="00327EC5" w:rsidRPr="00951C87">
        <w:rPr>
          <w:sz w:val="28"/>
          <w:szCs w:val="28"/>
        </w:rPr>
        <w:t>для размещения информации о размещении заказов на поставки товаров, в</w:t>
      </w:r>
      <w:r w:rsidR="00327EC5">
        <w:rPr>
          <w:sz w:val="28"/>
          <w:szCs w:val="28"/>
        </w:rPr>
        <w:t xml:space="preserve">ыполнение работ, оказание услуг, информации об исполнении контракта на услуги отопления, отчета об исполнении государственного (муниципального) контракта и (или) о результатах отдельного этапа его исполнения и </w:t>
      </w:r>
      <w:r w:rsidR="00327EC5" w:rsidRPr="00874244">
        <w:rPr>
          <w:sz w:val="28"/>
          <w:szCs w:val="28"/>
        </w:rPr>
        <w:t>информация о заключении контракта на услуги теплоснабжения;</w:t>
      </w:r>
    </w:p>
    <w:p w:rsidR="00327EC5" w:rsidRPr="00951C87" w:rsidRDefault="00327EC5" w:rsidP="00327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7315">
        <w:rPr>
          <w:sz w:val="28"/>
          <w:szCs w:val="28"/>
        </w:rPr>
        <w:t>– опубликова</w:t>
      </w:r>
      <w:r w:rsidR="00EF222F">
        <w:rPr>
          <w:sz w:val="28"/>
          <w:szCs w:val="28"/>
        </w:rPr>
        <w:t>но</w:t>
      </w:r>
      <w:r w:rsidRPr="00677315">
        <w:rPr>
          <w:sz w:val="28"/>
          <w:szCs w:val="28"/>
        </w:rPr>
        <w:t xml:space="preserve"> извещени</w:t>
      </w:r>
      <w:r w:rsidR="00EF222F">
        <w:rPr>
          <w:sz w:val="28"/>
          <w:szCs w:val="28"/>
        </w:rPr>
        <w:t>е</w:t>
      </w:r>
      <w:r w:rsidRPr="00677315">
        <w:rPr>
          <w:sz w:val="28"/>
          <w:szCs w:val="28"/>
        </w:rPr>
        <w:t xml:space="preserve"> о проведении закупок у единственного поставщика (подрядчика, исполнителя) на услуги </w:t>
      </w:r>
      <w:r>
        <w:rPr>
          <w:sz w:val="28"/>
          <w:szCs w:val="28"/>
        </w:rPr>
        <w:t>отопления</w:t>
      </w:r>
      <w:r w:rsidRPr="00677315">
        <w:rPr>
          <w:sz w:val="28"/>
          <w:szCs w:val="28"/>
        </w:rPr>
        <w:t xml:space="preserve"> для управления образования администрации города Невинномысска;</w:t>
      </w:r>
    </w:p>
    <w:p w:rsidR="00327EC5" w:rsidRDefault="00327EC5" w:rsidP="00327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1C87">
        <w:rPr>
          <w:sz w:val="28"/>
          <w:szCs w:val="28"/>
        </w:rPr>
        <w:t>– внесены изменения в план-график закупок управления образования администрации города Невинномысска;</w:t>
      </w:r>
    </w:p>
    <w:p w:rsidR="00327EC5" w:rsidRPr="00951C87" w:rsidRDefault="00327EC5" w:rsidP="00327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1C87">
        <w:rPr>
          <w:sz w:val="28"/>
          <w:szCs w:val="28"/>
        </w:rPr>
        <w:t>– подготовлены отчеты об исполнении государственных и муниципальных контрактов и (или) о результатах отдельного этапа его исполнения;</w:t>
      </w:r>
    </w:p>
    <w:p w:rsidR="00327EC5" w:rsidRPr="00951C87" w:rsidRDefault="00327EC5" w:rsidP="00327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1C87">
        <w:rPr>
          <w:sz w:val="28"/>
          <w:szCs w:val="28"/>
        </w:rPr>
        <w:t>– подготовлен приказ о передаче структурного подразделения муниципального бюджетного учреждения дополнительного образования «Дворец детского творчества» города Невинномысска  турбазы «Аксаут» в ведение муниципальному бюджетному учреждению дополнительного образования детский оздоровительно-образовательный (профильный) центр «Гренада» города Невинномысска;</w:t>
      </w:r>
    </w:p>
    <w:p w:rsidR="00327EC5" w:rsidRPr="00763133" w:rsidRDefault="00327EC5" w:rsidP="00327E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1C87">
        <w:rPr>
          <w:sz w:val="28"/>
          <w:szCs w:val="28"/>
        </w:rPr>
        <w:t>– проведен</w:t>
      </w:r>
      <w:r>
        <w:rPr>
          <w:sz w:val="28"/>
          <w:szCs w:val="28"/>
        </w:rPr>
        <w:t>ы юридические</w:t>
      </w:r>
      <w:r w:rsidRPr="00951C87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 xml:space="preserve">ы: </w:t>
      </w:r>
      <w:r w:rsidRPr="00951C87">
        <w:rPr>
          <w:sz w:val="28"/>
          <w:szCs w:val="28"/>
        </w:rPr>
        <w:t>договора о сотрудничестве с образовательными учреждениями;</w:t>
      </w:r>
      <w:r w:rsidRPr="00F83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соглашения № 1 </w:t>
      </w:r>
      <w:r>
        <w:rPr>
          <w:color w:val="000000"/>
          <w:sz w:val="28"/>
          <w:szCs w:val="28"/>
        </w:rPr>
        <w:t xml:space="preserve">к Соглашению от 27 августа 2015 </w:t>
      </w:r>
      <w:r w:rsidRPr="00725286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64, заключенного между министерством образования и молодежной политики Ставропольского края и администрацией города Невинномысска Ставропольского края;</w:t>
      </w:r>
      <w:r>
        <w:rPr>
          <w:sz w:val="28"/>
          <w:szCs w:val="28"/>
        </w:rPr>
        <w:t xml:space="preserve"> </w:t>
      </w:r>
      <w:r w:rsidRPr="00F80CF5">
        <w:rPr>
          <w:sz w:val="28"/>
          <w:szCs w:val="28"/>
        </w:rPr>
        <w:t>договора на поставку бензина;</w:t>
      </w:r>
      <w:r>
        <w:rPr>
          <w:sz w:val="28"/>
          <w:szCs w:val="28"/>
        </w:rPr>
        <w:t xml:space="preserve"> соглашения об обеспечении финансирования по поставке газа для муниципальных нужд; договоров на сервисное обслуживание процесса эксплуатации и развития информационно-аналитических систем; лицензионного договора № 1086-2015 от 17 ноября 2015 г. и договора </w:t>
      </w:r>
      <w:r w:rsidRPr="00874244">
        <w:rPr>
          <w:sz w:val="28"/>
          <w:szCs w:val="28"/>
        </w:rPr>
        <w:t xml:space="preserve">о подключении к </w:t>
      </w:r>
      <w:r w:rsidRPr="00874244">
        <w:rPr>
          <w:rFonts w:eastAsia="Calibri"/>
          <w:sz w:val="28"/>
          <w:szCs w:val="28"/>
        </w:rPr>
        <w:t>подсистеме учета начислений и платежей</w:t>
      </w:r>
      <w:r w:rsidRPr="00874244">
        <w:rPr>
          <w:sz w:val="28"/>
          <w:szCs w:val="28"/>
        </w:rPr>
        <w:t xml:space="preserve"> </w:t>
      </w:r>
      <w:r w:rsidRPr="00874244">
        <w:rPr>
          <w:rFonts w:eastAsia="Calibri"/>
          <w:sz w:val="28"/>
          <w:szCs w:val="28"/>
        </w:rPr>
        <w:t>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</w:t>
      </w:r>
      <w:r>
        <w:rPr>
          <w:rFonts w:eastAsia="Calibri"/>
          <w:sz w:val="28"/>
          <w:szCs w:val="28"/>
        </w:rPr>
        <w:t>;</w:t>
      </w:r>
    </w:p>
    <w:p w:rsidR="00327EC5" w:rsidRDefault="00327EC5" w:rsidP="00327EC5">
      <w:pPr>
        <w:pStyle w:val="a3"/>
        <w:ind w:right="-2" w:firstLine="709"/>
        <w:jc w:val="both"/>
        <w:rPr>
          <w:szCs w:val="28"/>
        </w:rPr>
      </w:pPr>
      <w:r w:rsidRPr="00951C87">
        <w:rPr>
          <w:szCs w:val="28"/>
        </w:rPr>
        <w:t>–</w:t>
      </w:r>
      <w:r>
        <w:rPr>
          <w:szCs w:val="28"/>
        </w:rPr>
        <w:t xml:space="preserve"> подготовлен запрос г</w:t>
      </w:r>
      <w:r w:rsidRPr="004E1E2D">
        <w:rPr>
          <w:szCs w:val="28"/>
        </w:rPr>
        <w:t>лавному врачу государственного бюджетного учреждения здравоохранения Ставропольского края «Андроповская районная больница»</w:t>
      </w:r>
      <w:r>
        <w:rPr>
          <w:szCs w:val="28"/>
        </w:rPr>
        <w:t xml:space="preserve"> </w:t>
      </w:r>
      <w:r w:rsidRPr="004E1E2D">
        <w:rPr>
          <w:szCs w:val="28"/>
        </w:rPr>
        <w:t>Денисенко Г.А.</w:t>
      </w:r>
      <w:r>
        <w:rPr>
          <w:szCs w:val="28"/>
        </w:rPr>
        <w:t xml:space="preserve"> по вопросу прохождения </w:t>
      </w:r>
      <w:r w:rsidRPr="00F769D1">
        <w:rPr>
          <w:szCs w:val="28"/>
        </w:rPr>
        <w:t xml:space="preserve">предварительного медицинского осмотра </w:t>
      </w:r>
      <w:r>
        <w:rPr>
          <w:szCs w:val="28"/>
        </w:rPr>
        <w:t xml:space="preserve">учителем-логопедом МБДОУ № 30 </w:t>
      </w:r>
      <w:r w:rsidRPr="00F769D1">
        <w:rPr>
          <w:szCs w:val="28"/>
        </w:rPr>
        <w:t>Мироновой Н.Н.</w:t>
      </w:r>
      <w:r>
        <w:rPr>
          <w:szCs w:val="28"/>
        </w:rPr>
        <w:t>;</w:t>
      </w:r>
    </w:p>
    <w:p w:rsidR="00327EC5" w:rsidRPr="00677315" w:rsidRDefault="00327EC5" w:rsidP="00327EC5">
      <w:pPr>
        <w:pStyle w:val="a3"/>
        <w:ind w:right="-2" w:firstLine="709"/>
        <w:jc w:val="both"/>
        <w:rPr>
          <w:szCs w:val="28"/>
        </w:rPr>
      </w:pPr>
      <w:r w:rsidRPr="00951C87">
        <w:rPr>
          <w:szCs w:val="28"/>
        </w:rPr>
        <w:t>–</w:t>
      </w:r>
      <w:r>
        <w:rPr>
          <w:szCs w:val="28"/>
        </w:rPr>
        <w:t xml:space="preserve"> подготовлен ответ на обращение учителя-логопеда МБДОУ № 30 </w:t>
      </w:r>
      <w:r w:rsidRPr="00F769D1">
        <w:rPr>
          <w:szCs w:val="28"/>
        </w:rPr>
        <w:t>Мироновой Н.Н.</w:t>
      </w:r>
      <w:r>
        <w:rPr>
          <w:szCs w:val="28"/>
        </w:rPr>
        <w:t xml:space="preserve"> по вопросу компенсации почтовых расходов в размере 37 рублей;</w:t>
      </w:r>
    </w:p>
    <w:p w:rsidR="00327EC5" w:rsidRDefault="00327EC5" w:rsidP="00327EC5">
      <w:pPr>
        <w:ind w:firstLine="709"/>
        <w:jc w:val="both"/>
        <w:rPr>
          <w:sz w:val="28"/>
          <w:szCs w:val="28"/>
        </w:rPr>
      </w:pPr>
      <w:r w:rsidRPr="003C0336">
        <w:rPr>
          <w:sz w:val="28"/>
          <w:szCs w:val="28"/>
        </w:rPr>
        <w:t xml:space="preserve">– проведена экспертиза </w:t>
      </w:r>
      <w:r>
        <w:rPr>
          <w:sz w:val="28"/>
          <w:szCs w:val="28"/>
        </w:rPr>
        <w:t>Уставов МБДОУ № 1, 2, 15, 18, 22 и № 43;                              МБОУ СОШ № 3, 8, 14, 15,</w:t>
      </w:r>
      <w:r w:rsidR="00EF222F">
        <w:rPr>
          <w:sz w:val="28"/>
          <w:szCs w:val="28"/>
        </w:rPr>
        <w:t xml:space="preserve"> 20, 5, МБОУ лицей № 6, МБОУ гимназия № 9,</w:t>
      </w:r>
      <w:r>
        <w:rPr>
          <w:sz w:val="28"/>
          <w:szCs w:val="28"/>
        </w:rPr>
        <w:t xml:space="preserve"> МБУ ДО «Шерстяник» и «ДЮСШ № 1», «Гренада» и «ДДТ;</w:t>
      </w:r>
    </w:p>
    <w:p w:rsidR="00327EC5" w:rsidRDefault="00327EC5" w:rsidP="00327EC5">
      <w:pPr>
        <w:ind w:firstLine="709"/>
        <w:jc w:val="both"/>
        <w:rPr>
          <w:sz w:val="28"/>
          <w:szCs w:val="28"/>
        </w:rPr>
      </w:pPr>
      <w:r w:rsidRPr="00FC5D67">
        <w:rPr>
          <w:sz w:val="28"/>
          <w:szCs w:val="28"/>
        </w:rPr>
        <w:t xml:space="preserve">– </w:t>
      </w:r>
      <w:r w:rsidR="00EF222F">
        <w:rPr>
          <w:sz w:val="28"/>
          <w:szCs w:val="28"/>
        </w:rPr>
        <w:t xml:space="preserve">направлены </w:t>
      </w:r>
      <w:r w:rsidRPr="00FC5D67">
        <w:rPr>
          <w:sz w:val="28"/>
          <w:szCs w:val="28"/>
        </w:rPr>
        <w:t>возражени</w:t>
      </w:r>
      <w:r>
        <w:rPr>
          <w:sz w:val="28"/>
          <w:szCs w:val="28"/>
        </w:rPr>
        <w:t>я, ходатайства о рассмотрении дела в отсутствие и справка</w:t>
      </w:r>
      <w:r w:rsidRPr="00FC5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имени МКДОУ </w:t>
      </w:r>
      <w:r w:rsidRPr="00F30A5C">
        <w:rPr>
          <w:sz w:val="28"/>
          <w:szCs w:val="28"/>
        </w:rPr>
        <w:t>«Детский сад общеразвивающего вида № 12 «Аленький цветочек» с приоритетным осуществлением физического направления развития воспитанников» города Невинномысска</w:t>
      </w:r>
      <w:r>
        <w:rPr>
          <w:sz w:val="28"/>
          <w:szCs w:val="28"/>
        </w:rPr>
        <w:t xml:space="preserve">, МБДОУ </w:t>
      </w:r>
      <w:r w:rsidRPr="00FC5D67">
        <w:rPr>
          <w:sz w:val="28"/>
          <w:szCs w:val="28"/>
        </w:rPr>
        <w:t>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</w:t>
      </w:r>
      <w:r>
        <w:rPr>
          <w:sz w:val="28"/>
          <w:szCs w:val="28"/>
        </w:rPr>
        <w:t xml:space="preserve">, </w:t>
      </w:r>
      <w:r w:rsidRPr="00FC5D67">
        <w:rPr>
          <w:sz w:val="28"/>
          <w:szCs w:val="28"/>
        </w:rPr>
        <w:t>«Детский сад общеразвивающего вида</w:t>
      </w:r>
      <w:r>
        <w:rPr>
          <w:sz w:val="28"/>
          <w:szCs w:val="28"/>
        </w:rPr>
        <w:t xml:space="preserve"> </w:t>
      </w:r>
      <w:r w:rsidRPr="00B51F36">
        <w:rPr>
          <w:sz w:val="28"/>
          <w:szCs w:val="28"/>
        </w:rPr>
        <w:t>№ 27 «Ласточка» с приоритетным осуществлением познавательно-речевого направления развития воспитанников» города Невинномысска</w:t>
      </w:r>
      <w:r>
        <w:rPr>
          <w:sz w:val="28"/>
          <w:szCs w:val="28"/>
        </w:rPr>
        <w:t xml:space="preserve">, </w:t>
      </w:r>
      <w:r w:rsidRPr="00FC5D67">
        <w:rPr>
          <w:sz w:val="28"/>
          <w:szCs w:val="28"/>
        </w:rPr>
        <w:t>«</w:t>
      </w:r>
      <w:r>
        <w:rPr>
          <w:sz w:val="28"/>
          <w:szCs w:val="28"/>
        </w:rPr>
        <w:t>Центр развития ребенка – детский сад № 47 «Родничок</w:t>
      </w:r>
      <w:r w:rsidRPr="00FC5D67">
        <w:rPr>
          <w:sz w:val="28"/>
          <w:szCs w:val="28"/>
        </w:rPr>
        <w:t>» города Невинномысска</w:t>
      </w:r>
      <w:r>
        <w:rPr>
          <w:sz w:val="28"/>
          <w:szCs w:val="28"/>
        </w:rPr>
        <w:t xml:space="preserve"> и </w:t>
      </w:r>
      <w:r w:rsidRPr="00FC5D67">
        <w:rPr>
          <w:sz w:val="28"/>
          <w:szCs w:val="28"/>
        </w:rPr>
        <w:t xml:space="preserve">«Детский сад общеразвивающего вида № </w:t>
      </w:r>
      <w:r>
        <w:rPr>
          <w:sz w:val="28"/>
          <w:szCs w:val="28"/>
        </w:rPr>
        <w:t>51</w:t>
      </w:r>
      <w:r w:rsidRPr="00FC5D67">
        <w:rPr>
          <w:sz w:val="28"/>
          <w:szCs w:val="28"/>
        </w:rPr>
        <w:t xml:space="preserve"> «</w:t>
      </w:r>
      <w:r>
        <w:rPr>
          <w:sz w:val="28"/>
          <w:szCs w:val="28"/>
        </w:rPr>
        <w:t>Радость</w:t>
      </w:r>
      <w:r w:rsidRPr="00FC5D67">
        <w:rPr>
          <w:sz w:val="28"/>
          <w:szCs w:val="28"/>
        </w:rPr>
        <w:t xml:space="preserve">» с приоритетным осуществлением </w:t>
      </w:r>
      <w:r>
        <w:rPr>
          <w:sz w:val="28"/>
          <w:szCs w:val="28"/>
        </w:rPr>
        <w:t>социально-личностного</w:t>
      </w:r>
      <w:r w:rsidRPr="00FC5D67">
        <w:rPr>
          <w:sz w:val="28"/>
          <w:szCs w:val="28"/>
        </w:rPr>
        <w:t xml:space="preserve"> направления развития воспитанников» города Невинномысска на исков</w:t>
      </w:r>
      <w:r>
        <w:rPr>
          <w:sz w:val="28"/>
          <w:szCs w:val="28"/>
        </w:rPr>
        <w:t xml:space="preserve">ые </w:t>
      </w:r>
      <w:r w:rsidRPr="00FC5D67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FC5D67">
        <w:rPr>
          <w:sz w:val="28"/>
          <w:szCs w:val="28"/>
        </w:rPr>
        <w:t xml:space="preserve"> Прокурора города Невинномысска о понуждении к оборудованию здания образовательного учреждения системой видеонаблюдения и контролем доступа при входе</w:t>
      </w:r>
      <w:r>
        <w:rPr>
          <w:sz w:val="28"/>
          <w:szCs w:val="28"/>
        </w:rPr>
        <w:t>;</w:t>
      </w:r>
    </w:p>
    <w:p w:rsidR="00327EC5" w:rsidRPr="00484631" w:rsidRDefault="00327EC5" w:rsidP="00327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подготовлено дополнительное соглашение</w:t>
      </w:r>
      <w:r w:rsidRPr="004C284E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 </w:t>
      </w:r>
      <w:r w:rsidRPr="004C284E">
        <w:rPr>
          <w:color w:val="000000"/>
          <w:sz w:val="28"/>
          <w:szCs w:val="28"/>
        </w:rPr>
        <w:t>к Соглашению № 64 от 27 августа 2015 г.</w:t>
      </w:r>
      <w:r>
        <w:rPr>
          <w:color w:val="000000"/>
          <w:sz w:val="28"/>
          <w:szCs w:val="28"/>
        </w:rPr>
        <w:t xml:space="preserve"> </w:t>
      </w:r>
      <w:r w:rsidRPr="004C284E">
        <w:rPr>
          <w:sz w:val="28"/>
          <w:szCs w:val="28"/>
        </w:rPr>
        <w:t>между министерством образования и молодежной политики Ставропольского края и Администрацией города Невинномысска Ставропольского края о предоставлении субсидии из бюджета Ставропольского края бюджету муниципального образования городского округа – города Невинномысска Ставропольского края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 в 2015 году в рамках реализации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</w:t>
      </w:r>
      <w:r>
        <w:rPr>
          <w:sz w:val="28"/>
          <w:szCs w:val="28"/>
        </w:rPr>
        <w:t>;</w:t>
      </w:r>
    </w:p>
    <w:p w:rsidR="00327EC5" w:rsidRPr="00874244" w:rsidRDefault="00327EC5" w:rsidP="00327EC5">
      <w:pPr>
        <w:ind w:firstLine="709"/>
        <w:jc w:val="both"/>
        <w:rPr>
          <w:rFonts w:cs="Tahoma"/>
          <w:sz w:val="28"/>
          <w:szCs w:val="28"/>
        </w:rPr>
      </w:pPr>
      <w:r w:rsidRPr="00230A00">
        <w:rPr>
          <w:sz w:val="28"/>
          <w:szCs w:val="28"/>
        </w:rPr>
        <w:t xml:space="preserve">– </w:t>
      </w:r>
      <w:r w:rsidRPr="00921997">
        <w:rPr>
          <w:sz w:val="28"/>
          <w:szCs w:val="28"/>
        </w:rPr>
        <w:t xml:space="preserve">подготовлен запрос от МБДОУ № 30 в адрес главного врача Жуленко Ю.С. </w:t>
      </w:r>
      <w:r w:rsidRPr="00921997">
        <w:rPr>
          <w:bCs/>
          <w:sz w:val="28"/>
          <w:szCs w:val="28"/>
        </w:rPr>
        <w:t>ГБУЗ СК «Городская поликлиника № 2»</w:t>
      </w:r>
      <w:r w:rsidRPr="00921997">
        <w:rPr>
          <w:sz w:val="28"/>
          <w:szCs w:val="28"/>
        </w:rPr>
        <w:t xml:space="preserve"> </w:t>
      </w:r>
      <w:r w:rsidRPr="00921997">
        <w:rPr>
          <w:bCs/>
          <w:sz w:val="28"/>
          <w:szCs w:val="28"/>
        </w:rPr>
        <w:t>города Невинномысска</w:t>
      </w:r>
      <w:r w:rsidRPr="00921997">
        <w:rPr>
          <w:sz w:val="28"/>
          <w:szCs w:val="28"/>
        </w:rPr>
        <w:t xml:space="preserve"> и министерства здравоохранения Ставропольского края относительно правомочности выдачи справки (выписки из медицинской карты) о возможности присутствия в дошкольном учреждении с диагнозом «острый фарингит, острый бронхит» лечащим врачом Сацуро Н.А. пациенту Мироновой Н.Н. (учителю-логопеду муниципального бюджетного дошкольного образовательного учреждения «Детский сад комбинированного вида № 30 «Солнышко» города Невинномысска), проходящей амбулаторное лечение в </w:t>
      </w:r>
      <w:r w:rsidRPr="00921997">
        <w:rPr>
          <w:bCs/>
          <w:sz w:val="28"/>
          <w:szCs w:val="28"/>
        </w:rPr>
        <w:t>ГБУЗ СК «Городская поликлиника № 2»</w:t>
      </w:r>
      <w:r w:rsidRPr="00921997">
        <w:rPr>
          <w:sz w:val="28"/>
          <w:szCs w:val="28"/>
        </w:rPr>
        <w:t xml:space="preserve"> </w:t>
      </w:r>
      <w:r w:rsidRPr="00921997">
        <w:rPr>
          <w:bCs/>
          <w:sz w:val="28"/>
          <w:szCs w:val="28"/>
        </w:rPr>
        <w:t>города Невинномысска и находящейся на больничном листе с 10 но</w:t>
      </w:r>
      <w:r>
        <w:rPr>
          <w:bCs/>
          <w:sz w:val="28"/>
          <w:szCs w:val="28"/>
        </w:rPr>
        <w:t>ября 2015 г. по настоящее время;</w:t>
      </w:r>
    </w:p>
    <w:p w:rsidR="00327EC5" w:rsidRPr="00874244" w:rsidRDefault="00327EC5" w:rsidP="00327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244">
        <w:rPr>
          <w:sz w:val="28"/>
          <w:szCs w:val="28"/>
        </w:rPr>
        <w:t>– подготовлен договор дарения имущества, заключенный между муниципальным бюджетным общеобразовательным учреждением средняя общеобразовательная школа № 20 города Невинномысска и управлением образования администрации города Невинномысска.</w:t>
      </w:r>
    </w:p>
    <w:p w:rsidR="00FD0243" w:rsidRDefault="00FD0243" w:rsidP="00934371">
      <w:pPr>
        <w:rPr>
          <w:b/>
          <w:i/>
          <w:sz w:val="28"/>
          <w:szCs w:val="28"/>
        </w:rPr>
      </w:pPr>
    </w:p>
    <w:p w:rsidR="00FD0243" w:rsidRDefault="00FD0243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>За отчётный период подготовлены и направлены</w:t>
      </w:r>
      <w:r>
        <w:rPr>
          <w:b/>
          <w:i/>
          <w:sz w:val="28"/>
          <w:szCs w:val="28"/>
        </w:rPr>
        <w:t>:</w:t>
      </w:r>
    </w:p>
    <w:p w:rsidR="00FD0243" w:rsidRDefault="00FD0243" w:rsidP="001B74AF">
      <w:pPr>
        <w:spacing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Правительство Ставропольского края – </w:t>
      </w:r>
      <w:r w:rsidR="00AE5D8F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 </w:t>
      </w:r>
      <w:r w:rsidRPr="00006EF6">
        <w:rPr>
          <w:b/>
          <w:i/>
          <w:sz w:val="28"/>
          <w:szCs w:val="28"/>
        </w:rPr>
        <w:t>документ</w:t>
      </w:r>
      <w:r>
        <w:rPr>
          <w:b/>
          <w:i/>
          <w:sz w:val="28"/>
          <w:szCs w:val="28"/>
        </w:rPr>
        <w:t>а;</w:t>
      </w:r>
    </w:p>
    <w:p w:rsidR="00FD0243" w:rsidRPr="00625BFA" w:rsidRDefault="00FD0243" w:rsidP="00625BFA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3359B">
        <w:rPr>
          <w:sz w:val="28"/>
          <w:szCs w:val="28"/>
        </w:rPr>
        <w:t xml:space="preserve">– </w:t>
      </w:r>
      <w:r w:rsidR="00AE5D8F">
        <w:rPr>
          <w:sz w:val="28"/>
          <w:szCs w:val="28"/>
        </w:rPr>
        <w:t>56</w:t>
      </w:r>
      <w:r w:rsidRPr="0033359B">
        <w:rPr>
          <w:sz w:val="28"/>
          <w:szCs w:val="28"/>
        </w:rPr>
        <w:t xml:space="preserve"> документов;</w:t>
      </w:r>
    </w:p>
    <w:p w:rsidR="00FD0243" w:rsidRPr="00625BFA" w:rsidRDefault="00FD0243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>в СКИРО ПК и ПРО</w:t>
      </w:r>
      <w:r w:rsidRPr="0033359B">
        <w:rPr>
          <w:b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 w:rsidR="00AE5D8F" w:rsidRPr="00AE5D8F">
        <w:rPr>
          <w:sz w:val="28"/>
          <w:szCs w:val="28"/>
        </w:rPr>
        <w:t>42</w:t>
      </w:r>
      <w:r>
        <w:rPr>
          <w:sz w:val="28"/>
          <w:szCs w:val="28"/>
        </w:rPr>
        <w:t xml:space="preserve"> документ;</w:t>
      </w:r>
    </w:p>
    <w:p w:rsidR="00FD0243" w:rsidRDefault="00FD0243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B640BC">
        <w:rPr>
          <w:color w:val="FF0000"/>
          <w:sz w:val="28"/>
          <w:szCs w:val="28"/>
        </w:rPr>
        <w:t xml:space="preserve">– </w:t>
      </w:r>
      <w:r w:rsidR="002F1536">
        <w:rPr>
          <w:sz w:val="28"/>
          <w:szCs w:val="28"/>
        </w:rPr>
        <w:t>1</w:t>
      </w:r>
      <w:r w:rsidR="00AE5D8F">
        <w:rPr>
          <w:sz w:val="28"/>
          <w:szCs w:val="28"/>
        </w:rPr>
        <w:t>9</w:t>
      </w:r>
      <w:r w:rsidRPr="0033359B">
        <w:rPr>
          <w:sz w:val="28"/>
          <w:szCs w:val="28"/>
        </w:rPr>
        <w:t xml:space="preserve"> </w:t>
      </w:r>
      <w:r>
        <w:rPr>
          <w:sz w:val="28"/>
          <w:szCs w:val="28"/>
        </w:rPr>
        <w:t>пис</w:t>
      </w:r>
      <w:r w:rsidR="007C5079">
        <w:rPr>
          <w:sz w:val="28"/>
          <w:szCs w:val="28"/>
        </w:rPr>
        <w:t>ем</w:t>
      </w:r>
      <w:r w:rsidRPr="0033359B">
        <w:rPr>
          <w:sz w:val="28"/>
          <w:szCs w:val="28"/>
        </w:rPr>
        <w:t xml:space="preserve">;  </w:t>
      </w:r>
    </w:p>
    <w:p w:rsidR="002F1536" w:rsidRDefault="002F1536" w:rsidP="00D07C88">
      <w:pPr>
        <w:jc w:val="both"/>
        <w:rPr>
          <w:sz w:val="28"/>
          <w:szCs w:val="28"/>
        </w:rPr>
      </w:pPr>
      <w:r w:rsidRPr="002F1536">
        <w:rPr>
          <w:b/>
          <w:i/>
          <w:sz w:val="28"/>
          <w:szCs w:val="28"/>
        </w:rPr>
        <w:t>в управление экономического развития</w:t>
      </w:r>
      <w:r>
        <w:rPr>
          <w:sz w:val="28"/>
          <w:szCs w:val="28"/>
        </w:rPr>
        <w:t xml:space="preserve"> – 1 документ;</w:t>
      </w:r>
    </w:p>
    <w:p w:rsidR="00327EC5" w:rsidRPr="007C5079" w:rsidRDefault="00327EC5" w:rsidP="00D07C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eastAsia="en-US" w:bidi="en-US"/>
        </w:rPr>
        <w:t xml:space="preserve">в </w:t>
      </w:r>
      <w:r w:rsidRPr="00874244">
        <w:rPr>
          <w:b/>
          <w:i/>
          <w:sz w:val="28"/>
          <w:szCs w:val="28"/>
          <w:lang w:eastAsia="en-US" w:bidi="en-US"/>
        </w:rPr>
        <w:t>комитета по труду и социальной поддержке населения администрации города Невинномысска</w:t>
      </w:r>
      <w:r>
        <w:rPr>
          <w:b/>
          <w:i/>
          <w:sz w:val="28"/>
          <w:szCs w:val="28"/>
          <w:lang w:eastAsia="en-US" w:bidi="en-US"/>
        </w:rPr>
        <w:t xml:space="preserve"> – </w:t>
      </w:r>
      <w:r w:rsidRPr="007C5079">
        <w:rPr>
          <w:sz w:val="28"/>
          <w:szCs w:val="28"/>
          <w:lang w:eastAsia="en-US" w:bidi="en-US"/>
        </w:rPr>
        <w:t>1</w:t>
      </w:r>
      <w:r w:rsidR="007C5079" w:rsidRPr="007C5079">
        <w:rPr>
          <w:sz w:val="28"/>
          <w:szCs w:val="28"/>
          <w:lang w:eastAsia="en-US" w:bidi="en-US"/>
        </w:rPr>
        <w:t>документ;</w:t>
      </w:r>
      <w:r w:rsidRPr="007C5079">
        <w:rPr>
          <w:sz w:val="28"/>
          <w:szCs w:val="28"/>
          <w:lang w:eastAsia="en-US" w:bidi="en-US"/>
        </w:rPr>
        <w:t xml:space="preserve"> </w:t>
      </w:r>
    </w:p>
    <w:p w:rsidR="00FD0243" w:rsidRPr="00625BFA" w:rsidRDefault="00FD0243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образовательные учреждения  направлено </w:t>
      </w:r>
      <w:r w:rsidRPr="00B640BC">
        <w:rPr>
          <w:b/>
          <w:i/>
          <w:color w:val="FF0000"/>
          <w:sz w:val="28"/>
          <w:szCs w:val="28"/>
        </w:rPr>
        <w:t xml:space="preserve">- </w:t>
      </w:r>
      <w:r w:rsidR="00AE5D8F">
        <w:rPr>
          <w:sz w:val="28"/>
          <w:szCs w:val="28"/>
        </w:rPr>
        <w:t>100</w:t>
      </w:r>
      <w:r>
        <w:rPr>
          <w:sz w:val="28"/>
          <w:szCs w:val="28"/>
        </w:rPr>
        <w:t xml:space="preserve">  пис</w:t>
      </w:r>
      <w:r w:rsidR="007C5079">
        <w:rPr>
          <w:sz w:val="28"/>
          <w:szCs w:val="28"/>
        </w:rPr>
        <w:t>ем</w:t>
      </w:r>
      <w:r w:rsidRPr="0033359B">
        <w:rPr>
          <w:sz w:val="28"/>
          <w:szCs w:val="28"/>
        </w:rPr>
        <w:t>;</w:t>
      </w:r>
    </w:p>
    <w:p w:rsidR="00FD0243" w:rsidRPr="00625BFA" w:rsidRDefault="00FD0243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ТУ Управления  Роспотребнадзора </w:t>
      </w:r>
      <w:r w:rsidRPr="0033359B">
        <w:rPr>
          <w:sz w:val="28"/>
          <w:szCs w:val="28"/>
        </w:rPr>
        <w:t xml:space="preserve">- </w:t>
      </w:r>
      <w:r w:rsidR="00CB6CA5" w:rsidRPr="00CB6CA5">
        <w:rPr>
          <w:sz w:val="28"/>
          <w:szCs w:val="28"/>
        </w:rPr>
        <w:t>1</w:t>
      </w:r>
      <w:r w:rsidRPr="00DF2871">
        <w:rPr>
          <w:color w:val="FF6600"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документ;  </w:t>
      </w:r>
    </w:p>
    <w:p w:rsidR="00327EC5" w:rsidRDefault="00327EC5" w:rsidP="00327EC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Невинномысский городской суд</w:t>
      </w:r>
      <w:r w:rsidR="007C5079">
        <w:rPr>
          <w:b/>
          <w:i/>
          <w:sz w:val="28"/>
          <w:szCs w:val="28"/>
        </w:rPr>
        <w:t xml:space="preserve"> – 8 документов</w:t>
      </w:r>
      <w:r>
        <w:rPr>
          <w:b/>
          <w:i/>
          <w:sz w:val="28"/>
          <w:szCs w:val="28"/>
        </w:rPr>
        <w:t>:</w:t>
      </w:r>
    </w:p>
    <w:p w:rsidR="00327EC5" w:rsidRDefault="00327EC5" w:rsidP="00327EC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судье В.В. Вознесенской – 1;</w:t>
      </w:r>
    </w:p>
    <w:p w:rsidR="00327EC5" w:rsidRDefault="00327EC5" w:rsidP="00327EC5">
      <w:pPr>
        <w:jc w:val="both"/>
        <w:rPr>
          <w:b/>
          <w:i/>
          <w:sz w:val="28"/>
          <w:szCs w:val="28"/>
        </w:rPr>
      </w:pPr>
      <w:r w:rsidRPr="00FC5D67">
        <w:rPr>
          <w:b/>
          <w:i/>
          <w:sz w:val="28"/>
          <w:szCs w:val="28"/>
        </w:rPr>
        <w:t>судье А.И. Хрипков</w:t>
      </w:r>
      <w:r>
        <w:rPr>
          <w:b/>
          <w:i/>
          <w:sz w:val="28"/>
          <w:szCs w:val="28"/>
        </w:rPr>
        <w:t>у - 2</w:t>
      </w:r>
    </w:p>
    <w:p w:rsidR="00327EC5" w:rsidRDefault="00327EC5" w:rsidP="00D07C88">
      <w:pPr>
        <w:jc w:val="both"/>
        <w:rPr>
          <w:b/>
          <w:i/>
          <w:sz w:val="28"/>
          <w:szCs w:val="28"/>
        </w:rPr>
      </w:pPr>
      <w:r w:rsidRPr="00874244">
        <w:rPr>
          <w:b/>
          <w:i/>
          <w:sz w:val="28"/>
          <w:szCs w:val="28"/>
        </w:rPr>
        <w:t>судье В.В. Филатовой</w:t>
      </w:r>
      <w:r>
        <w:rPr>
          <w:b/>
          <w:i/>
          <w:sz w:val="28"/>
          <w:szCs w:val="28"/>
        </w:rPr>
        <w:t xml:space="preserve"> </w:t>
      </w:r>
      <w:r w:rsidR="00AE5D8F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AE5D8F">
        <w:rPr>
          <w:b/>
          <w:i/>
          <w:sz w:val="28"/>
          <w:szCs w:val="28"/>
        </w:rPr>
        <w:t>2</w:t>
      </w:r>
    </w:p>
    <w:p w:rsidR="00AE5D8F" w:rsidRDefault="00AE5D8F" w:rsidP="00D07C88">
      <w:pPr>
        <w:jc w:val="both"/>
        <w:rPr>
          <w:b/>
          <w:i/>
          <w:sz w:val="28"/>
          <w:szCs w:val="28"/>
        </w:rPr>
      </w:pPr>
      <w:r w:rsidRPr="00FC5D67">
        <w:rPr>
          <w:b/>
          <w:i/>
          <w:sz w:val="28"/>
          <w:szCs w:val="28"/>
        </w:rPr>
        <w:t xml:space="preserve">судье </w:t>
      </w:r>
      <w:r>
        <w:rPr>
          <w:b/>
          <w:i/>
          <w:sz w:val="28"/>
          <w:szCs w:val="28"/>
        </w:rPr>
        <w:t>М.А. Новикову - 3</w:t>
      </w:r>
    </w:p>
    <w:p w:rsidR="00327EC5" w:rsidRDefault="00327EC5" w:rsidP="00D07C88">
      <w:pPr>
        <w:jc w:val="both"/>
        <w:rPr>
          <w:b/>
          <w:i/>
          <w:sz w:val="28"/>
          <w:szCs w:val="28"/>
          <w:lang w:eastAsia="en-US" w:bidi="en-US"/>
        </w:rPr>
      </w:pPr>
      <w:r>
        <w:rPr>
          <w:b/>
          <w:i/>
          <w:sz w:val="28"/>
          <w:szCs w:val="28"/>
          <w:lang w:eastAsia="en-US" w:bidi="en-US"/>
        </w:rPr>
        <w:t>в комитет по управлению муниципальным имуществом</w:t>
      </w:r>
      <w:r w:rsidRPr="00677315">
        <w:rPr>
          <w:b/>
          <w:i/>
          <w:sz w:val="28"/>
          <w:szCs w:val="28"/>
          <w:lang w:eastAsia="en-US" w:bidi="en-US"/>
        </w:rPr>
        <w:t xml:space="preserve"> администрации города Невинномысска</w:t>
      </w:r>
      <w:r>
        <w:rPr>
          <w:b/>
          <w:i/>
          <w:sz w:val="28"/>
          <w:szCs w:val="28"/>
          <w:lang w:eastAsia="en-US" w:bidi="en-US"/>
        </w:rPr>
        <w:t xml:space="preserve"> – 1 </w:t>
      </w:r>
      <w:r w:rsidR="007C5079">
        <w:rPr>
          <w:b/>
          <w:i/>
          <w:sz w:val="28"/>
          <w:szCs w:val="28"/>
          <w:lang w:eastAsia="en-US" w:bidi="en-US"/>
        </w:rPr>
        <w:t>документ;</w:t>
      </w:r>
    </w:p>
    <w:p w:rsidR="00327EC5" w:rsidRDefault="00327EC5" w:rsidP="00D07C88">
      <w:pPr>
        <w:jc w:val="both"/>
        <w:rPr>
          <w:b/>
          <w:i/>
          <w:sz w:val="28"/>
          <w:szCs w:val="28"/>
          <w:lang w:eastAsia="en-US" w:bidi="en-US"/>
        </w:rPr>
      </w:pPr>
      <w:r>
        <w:rPr>
          <w:b/>
          <w:i/>
          <w:sz w:val="28"/>
          <w:szCs w:val="28"/>
          <w:lang w:eastAsia="en-US" w:bidi="en-US"/>
        </w:rPr>
        <w:t xml:space="preserve">в </w:t>
      </w:r>
      <w:r w:rsidRPr="001702C2">
        <w:rPr>
          <w:b/>
          <w:i/>
          <w:sz w:val="28"/>
          <w:szCs w:val="28"/>
          <w:lang w:eastAsia="en-US" w:bidi="en-US"/>
        </w:rPr>
        <w:t>управлени</w:t>
      </w:r>
      <w:r>
        <w:rPr>
          <w:b/>
          <w:i/>
          <w:sz w:val="28"/>
          <w:szCs w:val="28"/>
          <w:lang w:eastAsia="en-US" w:bidi="en-US"/>
        </w:rPr>
        <w:t>е</w:t>
      </w:r>
      <w:r w:rsidRPr="001702C2">
        <w:rPr>
          <w:b/>
          <w:i/>
          <w:sz w:val="28"/>
          <w:szCs w:val="28"/>
          <w:lang w:eastAsia="en-US" w:bidi="en-US"/>
        </w:rPr>
        <w:t xml:space="preserve"> архитектуры и градостроительства администрации города Невинномысска</w:t>
      </w:r>
      <w:r>
        <w:rPr>
          <w:b/>
          <w:i/>
          <w:sz w:val="28"/>
          <w:szCs w:val="28"/>
          <w:lang w:eastAsia="en-US" w:bidi="en-US"/>
        </w:rPr>
        <w:t xml:space="preserve"> – 1 документ</w:t>
      </w:r>
      <w:r w:rsidR="007C5079">
        <w:rPr>
          <w:b/>
          <w:i/>
          <w:sz w:val="28"/>
          <w:szCs w:val="28"/>
          <w:lang w:eastAsia="en-US" w:bidi="en-US"/>
        </w:rPr>
        <w:t>;</w:t>
      </w:r>
    </w:p>
    <w:p w:rsidR="00327EC5" w:rsidRDefault="00327EC5" w:rsidP="00D07C88">
      <w:pPr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в </w:t>
      </w:r>
      <w:r w:rsidRPr="00694CE6">
        <w:rPr>
          <w:b/>
          <w:i/>
          <w:color w:val="000000"/>
          <w:sz w:val="28"/>
          <w:szCs w:val="28"/>
          <w:shd w:val="clear" w:color="auto" w:fill="FFFFFF"/>
        </w:rPr>
        <w:t>Межрайонн</w:t>
      </w:r>
      <w:r>
        <w:rPr>
          <w:b/>
          <w:i/>
          <w:color w:val="000000"/>
          <w:sz w:val="28"/>
          <w:szCs w:val="28"/>
          <w:shd w:val="clear" w:color="auto" w:fill="FFFFFF"/>
        </w:rPr>
        <w:t>ую</w:t>
      </w:r>
      <w:r w:rsidRPr="00694CE6">
        <w:rPr>
          <w:b/>
          <w:i/>
          <w:color w:val="000000"/>
          <w:sz w:val="28"/>
          <w:szCs w:val="28"/>
          <w:shd w:val="clear" w:color="auto" w:fill="FFFFFF"/>
        </w:rPr>
        <w:t xml:space="preserve"> инспекци</w:t>
      </w:r>
      <w:r>
        <w:rPr>
          <w:b/>
          <w:i/>
          <w:color w:val="000000"/>
          <w:sz w:val="28"/>
          <w:szCs w:val="28"/>
          <w:shd w:val="clear" w:color="auto" w:fill="FFFFFF"/>
        </w:rPr>
        <w:t>ю</w:t>
      </w:r>
      <w:r w:rsidRPr="00694CE6">
        <w:rPr>
          <w:b/>
          <w:i/>
          <w:color w:val="000000"/>
          <w:sz w:val="28"/>
          <w:szCs w:val="28"/>
          <w:shd w:val="clear" w:color="auto" w:fill="FFFFFF"/>
        </w:rPr>
        <w:t xml:space="preserve"> Федеральной налоговой службы № 8 по Ставропольскому краю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Pr="00694CE6">
        <w:rPr>
          <w:b/>
          <w:i/>
          <w:color w:val="000000"/>
          <w:sz w:val="28"/>
          <w:szCs w:val="28"/>
          <w:shd w:val="clear" w:color="auto" w:fill="FFFFFF"/>
        </w:rPr>
        <w:t>Межрайонн</w:t>
      </w:r>
      <w:r w:rsidR="007C5079">
        <w:rPr>
          <w:b/>
          <w:i/>
          <w:color w:val="000000"/>
          <w:sz w:val="28"/>
          <w:szCs w:val="28"/>
          <w:shd w:val="clear" w:color="auto" w:fill="FFFFFF"/>
        </w:rPr>
        <w:t>ую</w:t>
      </w:r>
      <w:r w:rsidRPr="00694CE6">
        <w:rPr>
          <w:b/>
          <w:i/>
          <w:color w:val="000000"/>
          <w:sz w:val="28"/>
          <w:szCs w:val="28"/>
          <w:shd w:val="clear" w:color="auto" w:fill="FFFFFF"/>
        </w:rPr>
        <w:t xml:space="preserve"> инспекци</w:t>
      </w:r>
      <w:r w:rsidR="007C5079">
        <w:rPr>
          <w:b/>
          <w:i/>
          <w:color w:val="000000"/>
          <w:sz w:val="28"/>
          <w:szCs w:val="28"/>
          <w:shd w:val="clear" w:color="auto" w:fill="FFFFFF"/>
        </w:rPr>
        <w:t>ю</w:t>
      </w:r>
      <w:r w:rsidRPr="00694CE6">
        <w:rPr>
          <w:b/>
          <w:i/>
          <w:color w:val="000000"/>
          <w:sz w:val="28"/>
          <w:szCs w:val="28"/>
          <w:shd w:val="clear" w:color="auto" w:fill="FFFFFF"/>
        </w:rPr>
        <w:t xml:space="preserve"> Федеральной налоговой службы № 11 по Ставропольскому краю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– 1 </w:t>
      </w:r>
      <w:r w:rsidR="007C5079">
        <w:rPr>
          <w:b/>
          <w:i/>
          <w:color w:val="000000"/>
          <w:sz w:val="28"/>
          <w:szCs w:val="28"/>
          <w:shd w:val="clear" w:color="auto" w:fill="FFFFFF"/>
        </w:rPr>
        <w:t>документ;</w:t>
      </w:r>
    </w:p>
    <w:p w:rsidR="00FD0243" w:rsidRPr="00625BFA" w:rsidRDefault="00FD0243" w:rsidP="0076088F">
      <w:pPr>
        <w:jc w:val="both"/>
        <w:rPr>
          <w:sz w:val="28"/>
          <w:szCs w:val="28"/>
        </w:rPr>
      </w:pPr>
      <w:r w:rsidRPr="002034B1">
        <w:rPr>
          <w:b/>
          <w:i/>
          <w:sz w:val="28"/>
          <w:szCs w:val="28"/>
        </w:rPr>
        <w:t>в прокуратуру по г. Невинномысску</w:t>
      </w:r>
      <w:r>
        <w:rPr>
          <w:b/>
          <w:i/>
          <w:sz w:val="28"/>
          <w:szCs w:val="28"/>
        </w:rPr>
        <w:t xml:space="preserve"> - </w:t>
      </w:r>
      <w:r w:rsidR="002F1536" w:rsidRPr="002F1536">
        <w:rPr>
          <w:sz w:val="28"/>
          <w:szCs w:val="28"/>
        </w:rPr>
        <w:t>1</w:t>
      </w:r>
      <w:r>
        <w:rPr>
          <w:sz w:val="28"/>
          <w:szCs w:val="28"/>
        </w:rPr>
        <w:t xml:space="preserve"> доку</w:t>
      </w:r>
      <w:r w:rsidR="007C5079">
        <w:rPr>
          <w:sz w:val="28"/>
          <w:szCs w:val="28"/>
        </w:rPr>
        <w:t>мент</w:t>
      </w:r>
      <w:r>
        <w:rPr>
          <w:sz w:val="28"/>
          <w:szCs w:val="28"/>
        </w:rPr>
        <w:t>;</w:t>
      </w:r>
    </w:p>
    <w:p w:rsidR="00FD0243" w:rsidRDefault="00FD0243" w:rsidP="007608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Управление по ЧС и ГО г. Невинномысска – </w:t>
      </w:r>
      <w:r w:rsidR="002F1536" w:rsidRPr="002F1536">
        <w:rPr>
          <w:sz w:val="28"/>
          <w:szCs w:val="28"/>
        </w:rPr>
        <w:t>1</w:t>
      </w:r>
      <w:r w:rsidRPr="007F6824">
        <w:rPr>
          <w:sz w:val="28"/>
          <w:szCs w:val="28"/>
        </w:rPr>
        <w:t xml:space="preserve"> письмо</w:t>
      </w:r>
      <w:r>
        <w:rPr>
          <w:b/>
          <w:i/>
          <w:sz w:val="28"/>
          <w:szCs w:val="28"/>
        </w:rPr>
        <w:t>;</w:t>
      </w:r>
    </w:p>
    <w:p w:rsidR="00FD0243" w:rsidRPr="00625BFA" w:rsidRDefault="00FD0243" w:rsidP="00037F8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отдел МВД по г. Невинномысску – </w:t>
      </w:r>
      <w:r w:rsidR="002F1536" w:rsidRPr="002F1536">
        <w:rPr>
          <w:sz w:val="28"/>
          <w:szCs w:val="28"/>
        </w:rPr>
        <w:t>1</w:t>
      </w:r>
      <w:r w:rsidRPr="007F6824">
        <w:rPr>
          <w:sz w:val="28"/>
          <w:szCs w:val="28"/>
        </w:rPr>
        <w:t xml:space="preserve"> письм</w:t>
      </w:r>
      <w:r w:rsidR="007C5079">
        <w:rPr>
          <w:sz w:val="28"/>
          <w:szCs w:val="28"/>
        </w:rPr>
        <w:t>о</w:t>
      </w:r>
      <w:r>
        <w:rPr>
          <w:b/>
          <w:i/>
          <w:sz w:val="28"/>
          <w:szCs w:val="28"/>
        </w:rPr>
        <w:t>;</w:t>
      </w:r>
    </w:p>
    <w:p w:rsidR="00FD0243" w:rsidRPr="00625BFA" w:rsidRDefault="00FD0243" w:rsidP="00625BFA">
      <w:pPr>
        <w:jc w:val="both"/>
        <w:rPr>
          <w:b/>
          <w:i/>
          <w:color w:val="000000"/>
          <w:sz w:val="28"/>
          <w:szCs w:val="28"/>
        </w:rPr>
      </w:pPr>
      <w:r w:rsidRPr="00037F8D">
        <w:rPr>
          <w:b/>
          <w:i/>
          <w:color w:val="000000"/>
          <w:sz w:val="28"/>
          <w:szCs w:val="28"/>
        </w:rPr>
        <w:t>в УК</w:t>
      </w:r>
      <w:r w:rsidR="002F1536">
        <w:rPr>
          <w:b/>
          <w:i/>
          <w:color w:val="000000"/>
          <w:sz w:val="28"/>
          <w:szCs w:val="28"/>
        </w:rPr>
        <w:t>Х</w:t>
      </w:r>
      <w:r w:rsidRPr="00037F8D">
        <w:rPr>
          <w:b/>
          <w:i/>
          <w:color w:val="000000"/>
          <w:sz w:val="28"/>
          <w:szCs w:val="28"/>
        </w:rPr>
        <w:t xml:space="preserve"> - </w:t>
      </w:r>
      <w:r w:rsidRPr="002F1536">
        <w:rPr>
          <w:sz w:val="28"/>
          <w:szCs w:val="28"/>
        </w:rPr>
        <w:t>1</w:t>
      </w:r>
      <w:r w:rsidRPr="007F6824">
        <w:rPr>
          <w:color w:val="000000"/>
          <w:sz w:val="28"/>
          <w:szCs w:val="28"/>
        </w:rPr>
        <w:t xml:space="preserve"> документ</w:t>
      </w:r>
      <w:r w:rsidRPr="00037F8D">
        <w:rPr>
          <w:b/>
          <w:i/>
          <w:color w:val="000000"/>
          <w:sz w:val="28"/>
          <w:szCs w:val="28"/>
        </w:rPr>
        <w:t>;</w:t>
      </w:r>
    </w:p>
    <w:p w:rsidR="00FD0243" w:rsidRPr="00625BFA" w:rsidRDefault="00FD0243" w:rsidP="00625BF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ОНД по г. Невинномысску УНД ГУ МЧС России по СК – </w:t>
      </w:r>
      <w:r w:rsidR="00AE5D8F">
        <w:rPr>
          <w:sz w:val="28"/>
          <w:szCs w:val="28"/>
        </w:rPr>
        <w:t>2</w:t>
      </w:r>
      <w:r w:rsidRPr="007F682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>
        <w:rPr>
          <w:b/>
          <w:i/>
          <w:sz w:val="28"/>
          <w:szCs w:val="28"/>
        </w:rPr>
        <w:t>;</w:t>
      </w:r>
    </w:p>
    <w:p w:rsidR="007C5079" w:rsidRDefault="007C5079" w:rsidP="00461C70">
      <w:pPr>
        <w:rPr>
          <w:b/>
          <w:i/>
          <w:sz w:val="28"/>
          <w:szCs w:val="28"/>
        </w:rPr>
      </w:pPr>
    </w:p>
    <w:p w:rsidR="00FD0243" w:rsidRPr="00B317BD" w:rsidRDefault="00FD0243" w:rsidP="00461C70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 w:rsidR="00DA231D" w:rsidRPr="00DA231D">
        <w:rPr>
          <w:sz w:val="28"/>
          <w:szCs w:val="28"/>
        </w:rPr>
        <w:t>71</w:t>
      </w:r>
      <w:r w:rsidRPr="00B317BD">
        <w:rPr>
          <w:sz w:val="28"/>
          <w:szCs w:val="28"/>
        </w:rPr>
        <w:t xml:space="preserve">, по кадрам – </w:t>
      </w:r>
      <w:r w:rsidR="00324A59">
        <w:rPr>
          <w:sz w:val="28"/>
          <w:szCs w:val="28"/>
        </w:rPr>
        <w:t>79</w:t>
      </w:r>
      <w:r w:rsidRPr="00B317BD">
        <w:rPr>
          <w:sz w:val="28"/>
          <w:szCs w:val="28"/>
        </w:rPr>
        <w:t>.</w:t>
      </w:r>
    </w:p>
    <w:p w:rsidR="00FD0243" w:rsidRDefault="00FD0243" w:rsidP="002C7CBE">
      <w:pPr>
        <w:widowControl w:val="0"/>
        <w:rPr>
          <w:b/>
          <w:i/>
          <w:sz w:val="28"/>
          <w:szCs w:val="28"/>
        </w:rPr>
      </w:pPr>
    </w:p>
    <w:p w:rsidR="00324A59" w:rsidRDefault="00324A59" w:rsidP="002C7CBE">
      <w:pPr>
        <w:widowControl w:val="0"/>
        <w:rPr>
          <w:b/>
          <w:i/>
          <w:sz w:val="28"/>
          <w:szCs w:val="28"/>
        </w:rPr>
      </w:pPr>
    </w:p>
    <w:p w:rsidR="00FD0243" w:rsidRDefault="00FD0243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2F1536" w:rsidRDefault="002F1536" w:rsidP="002F1536">
      <w:pPr>
        <w:widowControl w:val="0"/>
        <w:rPr>
          <w:b/>
          <w:i/>
          <w:sz w:val="28"/>
          <w:szCs w:val="28"/>
        </w:rPr>
      </w:pPr>
      <w:r w:rsidRPr="00666F88">
        <w:rPr>
          <w:b/>
          <w:i/>
          <w:sz w:val="28"/>
          <w:szCs w:val="28"/>
        </w:rPr>
        <w:t>За отчётный период</w:t>
      </w:r>
      <w:r>
        <w:rPr>
          <w:b/>
          <w:i/>
          <w:sz w:val="28"/>
          <w:szCs w:val="28"/>
        </w:rPr>
        <w:t xml:space="preserve"> проводилась работа по</w:t>
      </w:r>
      <w:r w:rsidRPr="00666F88">
        <w:rPr>
          <w:b/>
          <w:i/>
          <w:sz w:val="28"/>
          <w:szCs w:val="28"/>
        </w:rPr>
        <w:t>:</w:t>
      </w:r>
    </w:p>
    <w:p w:rsidR="002F1536" w:rsidRDefault="002F1536" w:rsidP="002F1536">
      <w:pPr>
        <w:rPr>
          <w:sz w:val="28"/>
          <w:szCs w:val="28"/>
        </w:rPr>
      </w:pPr>
      <w:r>
        <w:rPr>
          <w:sz w:val="28"/>
          <w:szCs w:val="28"/>
        </w:rPr>
        <w:t xml:space="preserve">- подготовке информации о проведении вакцинации против гриппа и ОРВИ на 30 ноября 2015 года: </w:t>
      </w:r>
    </w:p>
    <w:p w:rsidR="002F1536" w:rsidRDefault="002F1536" w:rsidP="002F153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1"/>
        <w:gridCol w:w="2309"/>
      </w:tblGrid>
      <w:tr w:rsidR="002F1536" w:rsidRPr="00873B83" w:rsidTr="002F1536">
        <w:tc>
          <w:tcPr>
            <w:tcW w:w="9996" w:type="dxa"/>
            <w:gridSpan w:val="2"/>
            <w:vAlign w:val="center"/>
          </w:tcPr>
          <w:p w:rsidR="002F1536" w:rsidRPr="00DA6689" w:rsidRDefault="002F1536" w:rsidP="002F1536">
            <w:pPr>
              <w:tabs>
                <w:tab w:val="left" w:pos="725"/>
              </w:tabs>
              <w:spacing w:line="240" w:lineRule="exact"/>
              <w:jc w:val="center"/>
              <w:rPr>
                <w:b/>
              </w:rPr>
            </w:pPr>
            <w:r w:rsidRPr="00DA6689">
              <w:rPr>
                <w:b/>
                <w:color w:val="000000"/>
                <w:spacing w:val="-3"/>
              </w:rPr>
              <w:t xml:space="preserve">Всего обучающихся </w:t>
            </w:r>
            <w:r w:rsidRPr="00DA6689">
              <w:rPr>
                <w:b/>
              </w:rPr>
              <w:t>11304 человек:</w:t>
            </w:r>
          </w:p>
        </w:tc>
      </w:tr>
      <w:tr w:rsidR="002F1536" w:rsidRPr="00873B83" w:rsidTr="002F1536">
        <w:tc>
          <w:tcPr>
            <w:tcW w:w="7621" w:type="dxa"/>
          </w:tcPr>
          <w:p w:rsidR="002F1536" w:rsidRPr="00DA6689" w:rsidRDefault="002F1536" w:rsidP="002F1536">
            <w:r w:rsidRPr="00DA6689">
              <w:t>Провакцинировано по состоянию на 19.11.2015 г.</w:t>
            </w:r>
          </w:p>
        </w:tc>
        <w:tc>
          <w:tcPr>
            <w:tcW w:w="2375" w:type="dxa"/>
          </w:tcPr>
          <w:p w:rsidR="002F1536" w:rsidRPr="00DA6689" w:rsidRDefault="002F1536" w:rsidP="002F1536">
            <w:pPr>
              <w:jc w:val="center"/>
            </w:pPr>
            <w:r w:rsidRPr="00DA6689">
              <w:t>3066 человек</w:t>
            </w:r>
          </w:p>
        </w:tc>
      </w:tr>
      <w:tr w:rsidR="002F1536" w:rsidRPr="00873B83" w:rsidTr="002F1536">
        <w:tc>
          <w:tcPr>
            <w:tcW w:w="7621" w:type="dxa"/>
          </w:tcPr>
          <w:p w:rsidR="002F1536" w:rsidRPr="00DA6689" w:rsidRDefault="002F1536" w:rsidP="002F1536">
            <w:r w:rsidRPr="00DA6689">
              <w:t>% вакцинированных от общего количества обучающихся</w:t>
            </w:r>
          </w:p>
        </w:tc>
        <w:tc>
          <w:tcPr>
            <w:tcW w:w="2375" w:type="dxa"/>
          </w:tcPr>
          <w:p w:rsidR="002F1536" w:rsidRPr="00DA6689" w:rsidRDefault="002F1536" w:rsidP="002F1536">
            <w:pPr>
              <w:jc w:val="center"/>
            </w:pPr>
            <w:r w:rsidRPr="00DA6689">
              <w:t>25,9 %</w:t>
            </w:r>
          </w:p>
        </w:tc>
      </w:tr>
      <w:tr w:rsidR="002F1536" w:rsidRPr="00873B83" w:rsidTr="002F1536">
        <w:tc>
          <w:tcPr>
            <w:tcW w:w="7621" w:type="dxa"/>
          </w:tcPr>
          <w:p w:rsidR="002F1536" w:rsidRPr="00DA6689" w:rsidRDefault="002F1536" w:rsidP="002F1536">
            <w:r w:rsidRPr="00DA6689">
              <w:t>Кол-во отказов</w:t>
            </w:r>
          </w:p>
        </w:tc>
        <w:tc>
          <w:tcPr>
            <w:tcW w:w="2375" w:type="dxa"/>
          </w:tcPr>
          <w:p w:rsidR="002F1536" w:rsidRPr="00DA6689" w:rsidRDefault="002F1536" w:rsidP="002F1536">
            <w:pPr>
              <w:jc w:val="center"/>
            </w:pPr>
            <w:r w:rsidRPr="00DA6689">
              <w:t>5733</w:t>
            </w:r>
          </w:p>
        </w:tc>
      </w:tr>
      <w:tr w:rsidR="002F1536" w:rsidRPr="00873B83" w:rsidTr="002F1536">
        <w:tc>
          <w:tcPr>
            <w:tcW w:w="9996" w:type="dxa"/>
            <w:gridSpan w:val="2"/>
          </w:tcPr>
          <w:p w:rsidR="002F1536" w:rsidRPr="00DA6689" w:rsidRDefault="002F1536" w:rsidP="002F1536">
            <w:pPr>
              <w:spacing w:line="240" w:lineRule="exact"/>
              <w:jc w:val="center"/>
              <w:rPr>
                <w:b/>
              </w:rPr>
            </w:pPr>
            <w:r w:rsidRPr="00DA6689">
              <w:rPr>
                <w:b/>
              </w:rPr>
              <w:t>Всего сотрудников 1035 человек</w:t>
            </w:r>
          </w:p>
        </w:tc>
      </w:tr>
      <w:tr w:rsidR="002F1536" w:rsidRPr="00873B83" w:rsidTr="002F1536">
        <w:tc>
          <w:tcPr>
            <w:tcW w:w="7621" w:type="dxa"/>
          </w:tcPr>
          <w:p w:rsidR="002F1536" w:rsidRPr="00DA6689" w:rsidRDefault="002F1536" w:rsidP="002F1536">
            <w:r w:rsidRPr="00DA6689">
              <w:t>Провакцинировано по состоянию на 19.11.2015 г. (чел.)</w:t>
            </w:r>
          </w:p>
        </w:tc>
        <w:tc>
          <w:tcPr>
            <w:tcW w:w="2375" w:type="dxa"/>
          </w:tcPr>
          <w:p w:rsidR="002F1536" w:rsidRPr="00DA6689" w:rsidRDefault="002F1536" w:rsidP="002F1536">
            <w:pPr>
              <w:jc w:val="center"/>
            </w:pPr>
            <w:r w:rsidRPr="00DA6689">
              <w:t>411человек</w:t>
            </w:r>
          </w:p>
        </w:tc>
      </w:tr>
      <w:tr w:rsidR="002F1536" w:rsidRPr="00873B83" w:rsidTr="002F1536">
        <w:tc>
          <w:tcPr>
            <w:tcW w:w="7621" w:type="dxa"/>
          </w:tcPr>
          <w:p w:rsidR="002F1536" w:rsidRPr="00DA6689" w:rsidRDefault="002F1536" w:rsidP="002F1536">
            <w:r w:rsidRPr="00DA6689">
              <w:t>% вакцинированных от общего количества сотрудников</w:t>
            </w:r>
          </w:p>
        </w:tc>
        <w:tc>
          <w:tcPr>
            <w:tcW w:w="2375" w:type="dxa"/>
          </w:tcPr>
          <w:p w:rsidR="002F1536" w:rsidRPr="00DA6689" w:rsidRDefault="002F1536" w:rsidP="002F1536">
            <w:pPr>
              <w:jc w:val="center"/>
            </w:pPr>
            <w:r w:rsidRPr="00DA6689">
              <w:t>39,7 %</w:t>
            </w:r>
          </w:p>
        </w:tc>
      </w:tr>
      <w:tr w:rsidR="002F1536" w:rsidRPr="00873B83" w:rsidTr="002F1536">
        <w:tc>
          <w:tcPr>
            <w:tcW w:w="7621" w:type="dxa"/>
          </w:tcPr>
          <w:p w:rsidR="002F1536" w:rsidRPr="00DA6689" w:rsidRDefault="002F1536" w:rsidP="002F1536">
            <w:r w:rsidRPr="00DA6689">
              <w:t>Кол-во отказов</w:t>
            </w:r>
          </w:p>
        </w:tc>
        <w:tc>
          <w:tcPr>
            <w:tcW w:w="2375" w:type="dxa"/>
          </w:tcPr>
          <w:p w:rsidR="002F1536" w:rsidRPr="00DA6689" w:rsidRDefault="002F1536" w:rsidP="002F1536">
            <w:pPr>
              <w:jc w:val="center"/>
            </w:pPr>
            <w:r w:rsidRPr="00DA6689">
              <w:t>380</w:t>
            </w:r>
          </w:p>
        </w:tc>
      </w:tr>
    </w:tbl>
    <w:p w:rsidR="00CB6CA5" w:rsidRDefault="00CB6CA5" w:rsidP="002F1536">
      <w:pPr>
        <w:jc w:val="both"/>
        <w:rPr>
          <w:b/>
          <w:i/>
          <w:sz w:val="28"/>
          <w:szCs w:val="28"/>
        </w:rPr>
      </w:pPr>
    </w:p>
    <w:p w:rsidR="00CB6CA5" w:rsidRPr="00324A59" w:rsidRDefault="00EF222F" w:rsidP="002F1536">
      <w:pPr>
        <w:jc w:val="both"/>
        <w:rPr>
          <w:sz w:val="28"/>
          <w:szCs w:val="28"/>
        </w:rPr>
      </w:pPr>
      <w:r w:rsidRPr="00EF222F">
        <w:rPr>
          <w:rFonts w:cs="Tahoma"/>
          <w:sz w:val="28"/>
          <w:szCs w:val="28"/>
        </w:rPr>
        <w:t>Проведено</w:t>
      </w:r>
      <w:r>
        <w:rPr>
          <w:rFonts w:cs="Tahoma"/>
          <w:i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</w:t>
      </w:r>
      <w:r w:rsidR="00CB6CA5" w:rsidRPr="00822ACD">
        <w:rPr>
          <w:rFonts w:cs="Tahoma"/>
          <w:sz w:val="28"/>
          <w:szCs w:val="28"/>
        </w:rPr>
        <w:t>09.11.2015 инструктивно</w:t>
      </w:r>
      <w:r>
        <w:rPr>
          <w:rFonts w:cs="Tahoma"/>
          <w:sz w:val="28"/>
          <w:szCs w:val="28"/>
        </w:rPr>
        <w:t>е</w:t>
      </w:r>
      <w:r w:rsidR="00CB6CA5" w:rsidRPr="00822ACD">
        <w:rPr>
          <w:rFonts w:cs="Tahoma"/>
          <w:sz w:val="28"/>
          <w:szCs w:val="28"/>
        </w:rPr>
        <w:t xml:space="preserve"> </w:t>
      </w:r>
      <w:r w:rsidR="00CB6CA5" w:rsidRPr="00822ACD">
        <w:rPr>
          <w:sz w:val="28"/>
          <w:szCs w:val="28"/>
        </w:rPr>
        <w:t>совещани</w:t>
      </w:r>
      <w:r>
        <w:rPr>
          <w:sz w:val="28"/>
          <w:szCs w:val="28"/>
        </w:rPr>
        <w:t>е</w:t>
      </w:r>
      <w:r w:rsidR="00CB6CA5" w:rsidRPr="00822ACD">
        <w:rPr>
          <w:sz w:val="28"/>
          <w:szCs w:val="28"/>
        </w:rPr>
        <w:t xml:space="preserve"> с зам.руководителей школ по УВР и учителями русского языка и литературы по  организации, проведению и проверке репетиционного итогового сочинения (изложения);</w:t>
      </w:r>
    </w:p>
    <w:p w:rsidR="00CB6CA5" w:rsidRPr="00FC190F" w:rsidRDefault="00CB6CA5" w:rsidP="00324A59">
      <w:pPr>
        <w:tabs>
          <w:tab w:val="num" w:pos="0"/>
        </w:tabs>
        <w:jc w:val="both"/>
        <w:rPr>
          <w:sz w:val="28"/>
          <w:szCs w:val="28"/>
        </w:rPr>
      </w:pPr>
      <w:r w:rsidRPr="00FC190F">
        <w:rPr>
          <w:sz w:val="28"/>
          <w:szCs w:val="28"/>
        </w:rPr>
        <w:t>- откорректированы показатели прогноза социально-экономического развития;</w:t>
      </w:r>
    </w:p>
    <w:p w:rsidR="00CB6CA5" w:rsidRPr="00FC190F" w:rsidRDefault="00CB6CA5" w:rsidP="00324A59">
      <w:pPr>
        <w:tabs>
          <w:tab w:val="num" w:pos="0"/>
        </w:tabs>
        <w:jc w:val="both"/>
        <w:rPr>
          <w:sz w:val="28"/>
          <w:szCs w:val="28"/>
        </w:rPr>
      </w:pPr>
      <w:r w:rsidRPr="00FC190F">
        <w:rPr>
          <w:sz w:val="28"/>
          <w:szCs w:val="28"/>
        </w:rPr>
        <w:t>-подготовлена информация для свода: «Организационное обеспечение для занятий физической культурой и спортом детей с ОВЗ и детей инвалидов в ДОУ города»;</w:t>
      </w:r>
    </w:p>
    <w:p w:rsidR="00CB6CA5" w:rsidRPr="00427007" w:rsidRDefault="00CB6CA5" w:rsidP="00CB6CA5">
      <w:pPr>
        <w:pStyle w:val="a3"/>
        <w:widowControl w:val="0"/>
        <w:jc w:val="both"/>
        <w:rPr>
          <w:b/>
          <w:i/>
          <w:szCs w:val="28"/>
          <w:highlight w:val="yellow"/>
        </w:rPr>
      </w:pPr>
      <w:r w:rsidRPr="00FC190F">
        <w:rPr>
          <w:szCs w:val="28"/>
        </w:rPr>
        <w:t>- проведен анализ информации о детях дошкольного возраста, перенесших операцию кохлеарной</w:t>
      </w:r>
      <w:r>
        <w:rPr>
          <w:szCs w:val="28"/>
        </w:rPr>
        <w:t xml:space="preserve"> имплантации. Указанная категория детей  дошкольного возраста отсутствует</w:t>
      </w:r>
    </w:p>
    <w:p w:rsidR="00CB6CA5" w:rsidRPr="00CF2C8B" w:rsidRDefault="00CB6CA5" w:rsidP="00324A5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проведен анализ вакцинации против гриппа среди воспитанников и сотрудников дошкольных.</w:t>
      </w:r>
      <w:r w:rsidRPr="00CF2C8B">
        <w:rPr>
          <w:sz w:val="20"/>
          <w:szCs w:val="20"/>
        </w:rPr>
        <w:t xml:space="preserve"> </w:t>
      </w:r>
      <w:r w:rsidRPr="00CF2C8B">
        <w:rPr>
          <w:sz w:val="28"/>
          <w:szCs w:val="28"/>
        </w:rPr>
        <w:t xml:space="preserve">Провакцинировано </w:t>
      </w:r>
      <w:r>
        <w:rPr>
          <w:sz w:val="28"/>
          <w:szCs w:val="28"/>
        </w:rPr>
        <w:t>– 1195 детей (18%), 922 сотрудника (63,4%)</w:t>
      </w:r>
      <w:r w:rsidR="00324A59">
        <w:rPr>
          <w:sz w:val="28"/>
          <w:szCs w:val="28"/>
        </w:rPr>
        <w:t>.</w:t>
      </w:r>
    </w:p>
    <w:p w:rsidR="00CB6CA5" w:rsidRPr="00FC190F" w:rsidRDefault="00CB6CA5" w:rsidP="00CB6CA5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FC190F">
        <w:rPr>
          <w:sz w:val="28"/>
          <w:szCs w:val="28"/>
        </w:rPr>
        <w:t>Проведено 4 заседания ТПМПК. Обследовано 36 детей дошкольного возраста</w:t>
      </w:r>
      <w:r w:rsidRPr="00FC190F">
        <w:rPr>
          <w:b/>
          <w:sz w:val="28"/>
          <w:szCs w:val="28"/>
        </w:rPr>
        <w:t>.</w:t>
      </w:r>
    </w:p>
    <w:p w:rsidR="00CB6CA5" w:rsidRPr="00FC190F" w:rsidRDefault="00CB6CA5" w:rsidP="00CB6CA5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FC190F">
        <w:rPr>
          <w:sz w:val="28"/>
          <w:szCs w:val="28"/>
        </w:rPr>
        <w:t xml:space="preserve">Продолжается распределение детей по МДОУ с учетом  пожелания родителей.  </w:t>
      </w:r>
    </w:p>
    <w:p w:rsidR="00CB6CA5" w:rsidRPr="00FC190F" w:rsidRDefault="00324A59" w:rsidP="00CB6CA5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принято </w:t>
      </w:r>
      <w:r w:rsidR="00CB6CA5" w:rsidRPr="00FC190F">
        <w:rPr>
          <w:sz w:val="28"/>
          <w:szCs w:val="28"/>
        </w:rPr>
        <w:t xml:space="preserve">250 </w:t>
      </w:r>
      <w:r w:rsidR="00CB6CA5">
        <w:rPr>
          <w:sz w:val="28"/>
          <w:szCs w:val="28"/>
        </w:rPr>
        <w:t>р</w:t>
      </w:r>
      <w:r w:rsidR="00CB6CA5" w:rsidRPr="00FC190F">
        <w:rPr>
          <w:sz w:val="28"/>
          <w:szCs w:val="28"/>
        </w:rPr>
        <w:t>одителей,  на очередь поставлено 134 ребенка, из них на перевод – 42 ребенка. Выдано 108 направлений: из них на перевод- 37.</w:t>
      </w:r>
    </w:p>
    <w:p w:rsidR="00CB6CA5" w:rsidRPr="007604EF" w:rsidRDefault="00CB6CA5" w:rsidP="00CB6CA5">
      <w:pPr>
        <w:tabs>
          <w:tab w:val="num" w:pos="0"/>
        </w:tabs>
        <w:ind w:firstLine="851"/>
        <w:jc w:val="both"/>
        <w:rPr>
          <w:color w:val="FF0000"/>
          <w:sz w:val="28"/>
          <w:szCs w:val="28"/>
          <w:highlight w:val="yellow"/>
        </w:rPr>
      </w:pPr>
      <w:r w:rsidRPr="007604EF">
        <w:rPr>
          <w:sz w:val="28"/>
          <w:szCs w:val="28"/>
        </w:rPr>
        <w:t xml:space="preserve">По состоянию на </w:t>
      </w:r>
      <w:r w:rsidRPr="00324A59">
        <w:rPr>
          <w:b/>
          <w:sz w:val="28"/>
          <w:szCs w:val="28"/>
        </w:rPr>
        <w:t>30.11.2015 года</w:t>
      </w:r>
      <w:r w:rsidRPr="007604EF">
        <w:rPr>
          <w:b/>
          <w:i/>
          <w:sz w:val="28"/>
          <w:szCs w:val="28"/>
        </w:rPr>
        <w:t xml:space="preserve"> </w:t>
      </w:r>
      <w:r w:rsidRPr="00324A59">
        <w:rPr>
          <w:sz w:val="28"/>
          <w:szCs w:val="28"/>
        </w:rPr>
        <w:t>в</w:t>
      </w:r>
      <w:r w:rsidRPr="0058176B">
        <w:rPr>
          <w:sz w:val="28"/>
          <w:szCs w:val="28"/>
        </w:rPr>
        <w:t xml:space="preserve"> электронной очереди на устройство в дошкольные образовательные учреждения состоит 1</w:t>
      </w:r>
      <w:r>
        <w:rPr>
          <w:sz w:val="28"/>
          <w:szCs w:val="28"/>
        </w:rPr>
        <w:t>686 детей</w:t>
      </w:r>
      <w:r w:rsidRPr="0058176B">
        <w:rPr>
          <w:sz w:val="28"/>
          <w:szCs w:val="28"/>
        </w:rPr>
        <w:t xml:space="preserve"> (с учетом достижения детьми полного возраста по состоянию на 30 </w:t>
      </w:r>
      <w:r>
        <w:rPr>
          <w:sz w:val="28"/>
          <w:szCs w:val="28"/>
        </w:rPr>
        <w:t>но</w:t>
      </w:r>
      <w:r w:rsidRPr="0058176B">
        <w:rPr>
          <w:sz w:val="28"/>
          <w:szCs w:val="28"/>
        </w:rPr>
        <w:t>ября  2015 г.), в том числе:</w:t>
      </w:r>
    </w:p>
    <w:p w:rsidR="00CB6CA5" w:rsidRPr="0058176B" w:rsidRDefault="00CB6CA5" w:rsidP="00CB6CA5">
      <w:pPr>
        <w:ind w:firstLine="708"/>
        <w:jc w:val="both"/>
        <w:rPr>
          <w:sz w:val="28"/>
          <w:szCs w:val="28"/>
        </w:rPr>
      </w:pPr>
      <w:r w:rsidRPr="0058176B">
        <w:rPr>
          <w:sz w:val="28"/>
          <w:szCs w:val="28"/>
        </w:rPr>
        <w:t xml:space="preserve">- </w:t>
      </w:r>
      <w:r>
        <w:rPr>
          <w:sz w:val="28"/>
          <w:szCs w:val="28"/>
        </w:rPr>
        <w:t>599</w:t>
      </w:r>
      <w:r w:rsidRPr="0058176B">
        <w:rPr>
          <w:sz w:val="28"/>
          <w:szCs w:val="28"/>
        </w:rPr>
        <w:t xml:space="preserve"> детей до 1 года;</w:t>
      </w:r>
    </w:p>
    <w:p w:rsidR="00CB6CA5" w:rsidRPr="0058176B" w:rsidRDefault="00CB6CA5" w:rsidP="00CB6CA5">
      <w:pPr>
        <w:ind w:firstLine="708"/>
        <w:jc w:val="both"/>
        <w:rPr>
          <w:sz w:val="28"/>
          <w:szCs w:val="28"/>
        </w:rPr>
      </w:pPr>
      <w:r w:rsidRPr="0058176B">
        <w:rPr>
          <w:sz w:val="28"/>
          <w:szCs w:val="28"/>
        </w:rPr>
        <w:t xml:space="preserve">- </w:t>
      </w:r>
      <w:r>
        <w:rPr>
          <w:sz w:val="28"/>
          <w:szCs w:val="28"/>
        </w:rPr>
        <w:t>925</w:t>
      </w:r>
      <w:r w:rsidRPr="0058176B">
        <w:rPr>
          <w:sz w:val="28"/>
          <w:szCs w:val="28"/>
        </w:rPr>
        <w:t xml:space="preserve"> детей – 1 год;</w:t>
      </w:r>
    </w:p>
    <w:p w:rsidR="00CB6CA5" w:rsidRDefault="00CB6CA5" w:rsidP="00CB6CA5">
      <w:pPr>
        <w:ind w:firstLine="708"/>
        <w:jc w:val="both"/>
        <w:rPr>
          <w:sz w:val="28"/>
          <w:szCs w:val="28"/>
        </w:rPr>
      </w:pPr>
      <w:r w:rsidRPr="0058176B">
        <w:rPr>
          <w:sz w:val="28"/>
          <w:szCs w:val="28"/>
        </w:rPr>
        <w:t xml:space="preserve">- </w:t>
      </w:r>
      <w:r>
        <w:rPr>
          <w:sz w:val="28"/>
          <w:szCs w:val="28"/>
        </w:rPr>
        <w:t>162</w:t>
      </w:r>
      <w:r w:rsidRPr="0058176B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58176B">
        <w:rPr>
          <w:sz w:val="28"/>
          <w:szCs w:val="28"/>
        </w:rPr>
        <w:t xml:space="preserve"> – 2 года;</w:t>
      </w:r>
    </w:p>
    <w:p w:rsidR="00CB6CA5" w:rsidRDefault="00CB6CA5" w:rsidP="00CB6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 детей в возрасте с 1 до 3 лет в ноябре получили направления, оформляют медицинские книжки. Плановое зачисление до 31.12.2015</w:t>
      </w:r>
    </w:p>
    <w:p w:rsidR="00CB6CA5" w:rsidRDefault="00CB6CA5" w:rsidP="00CB6CA5">
      <w:pPr>
        <w:ind w:firstLine="708"/>
        <w:jc w:val="both"/>
        <w:rPr>
          <w:sz w:val="28"/>
          <w:szCs w:val="28"/>
        </w:rPr>
      </w:pPr>
      <w:r w:rsidRPr="0058176B">
        <w:rPr>
          <w:sz w:val="28"/>
          <w:szCs w:val="28"/>
        </w:rPr>
        <w:t>Всем обратившимся родителям с детьми в возрасте с 3 до 7 лет  направление выдается в день обращения.</w:t>
      </w:r>
      <w:r>
        <w:rPr>
          <w:sz w:val="28"/>
          <w:szCs w:val="28"/>
        </w:rPr>
        <w:t xml:space="preserve"> </w:t>
      </w:r>
    </w:p>
    <w:p w:rsidR="00AE5D8F" w:rsidRPr="00F36658" w:rsidRDefault="00AE5D8F" w:rsidP="00AE5D8F">
      <w:pPr>
        <w:pStyle w:val="a3"/>
        <w:ind w:firstLine="851"/>
        <w:jc w:val="both"/>
      </w:pPr>
      <w:r w:rsidRPr="00F36658">
        <w:t xml:space="preserve">- ведется </w:t>
      </w:r>
      <w:r w:rsidRPr="009F12E7">
        <w:t>сбор списков и согласий на проведение добровольного тестирования на предмет употребления ПАВ. По состоянию на 18 ноября собрано 264 согласий;</w:t>
      </w:r>
    </w:p>
    <w:p w:rsidR="00AE5D8F" w:rsidRDefault="00AE5D8F" w:rsidP="00AE5D8F">
      <w:pPr>
        <w:pStyle w:val="a3"/>
        <w:jc w:val="both"/>
      </w:pPr>
      <w:r w:rsidRPr="00F36658">
        <w:tab/>
        <w:t>- направлены в МО и МП СК анкеты (120 штук) по проведению социологического исследования</w:t>
      </w:r>
      <w:r>
        <w:t xml:space="preserve"> наркоситуации;</w:t>
      </w:r>
    </w:p>
    <w:p w:rsidR="00AE5D8F" w:rsidRPr="00547463" w:rsidRDefault="00AE5D8F" w:rsidP="00AE5D8F">
      <w:pPr>
        <w:pStyle w:val="a3"/>
        <w:ind w:firstLine="708"/>
        <w:jc w:val="both"/>
        <w:rPr>
          <w:szCs w:val="28"/>
        </w:rPr>
      </w:pPr>
      <w:r>
        <w:t>- вел</w:t>
      </w:r>
      <w:r w:rsidRPr="00A02873">
        <w:t xml:space="preserve">ся </w:t>
      </w:r>
      <w:r w:rsidRPr="00547463">
        <w:rPr>
          <w:szCs w:val="28"/>
        </w:rPr>
        <w:t>сбор материалов на краевой конкурс «Лучший школьный уполномоченный по правам ребенка». По состоянию на 27 ноября 2015 г. подали материалы ОУ: 7, 14, 15, 16, Лицей № 6;</w:t>
      </w:r>
    </w:p>
    <w:p w:rsidR="00AE5D8F" w:rsidRPr="00547463" w:rsidRDefault="00AE5D8F" w:rsidP="00AE5D8F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47463">
        <w:rPr>
          <w:b/>
          <w:sz w:val="28"/>
          <w:szCs w:val="28"/>
        </w:rPr>
        <w:t xml:space="preserve">- </w:t>
      </w:r>
      <w:r w:rsidRPr="00547463">
        <w:rPr>
          <w:sz w:val="28"/>
          <w:szCs w:val="28"/>
        </w:rPr>
        <w:t xml:space="preserve">подготовлена справка по результатам </w:t>
      </w:r>
      <w:r w:rsidRPr="00547463">
        <w:rPr>
          <w:bCs/>
          <w:color w:val="000000"/>
          <w:spacing w:val="-2"/>
          <w:sz w:val="28"/>
          <w:szCs w:val="28"/>
        </w:rPr>
        <w:t>комплексной проверки МБОУ СОШ № 11 (воспитательная работа в ОО);</w:t>
      </w:r>
    </w:p>
    <w:p w:rsidR="00AE5D8F" w:rsidRPr="00547463" w:rsidRDefault="00AE5D8F" w:rsidP="00AE5D8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47463">
        <w:rPr>
          <w:szCs w:val="28"/>
        </w:rPr>
        <w:t>- разработан сценарий  игры «Лидерский формат»;</w:t>
      </w:r>
    </w:p>
    <w:p w:rsidR="00AE5D8F" w:rsidRPr="00547463" w:rsidRDefault="00AE5D8F" w:rsidP="00AE5D8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47463">
        <w:rPr>
          <w:szCs w:val="28"/>
        </w:rPr>
        <w:t>- разработано положение  о проведении арт-фестиваля «Мастерская новогодней игрушки»;</w:t>
      </w:r>
    </w:p>
    <w:p w:rsidR="00AE5D8F" w:rsidRPr="00547463" w:rsidRDefault="00AE5D8F" w:rsidP="00AE5D8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47463">
        <w:rPr>
          <w:szCs w:val="28"/>
        </w:rPr>
        <w:t>- собраны характеристики на обучающихся для торжественного вручения паспортов;</w:t>
      </w:r>
    </w:p>
    <w:p w:rsidR="00AE5D8F" w:rsidRPr="00547463" w:rsidRDefault="00AE5D8F" w:rsidP="00AE5D8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47463">
        <w:rPr>
          <w:szCs w:val="28"/>
        </w:rPr>
        <w:t>- посещен</w:t>
      </w:r>
      <w:r>
        <w:rPr>
          <w:szCs w:val="28"/>
        </w:rPr>
        <w:t>ы</w:t>
      </w:r>
      <w:r w:rsidRPr="00547463">
        <w:rPr>
          <w:szCs w:val="28"/>
        </w:rPr>
        <w:t xml:space="preserve"> мероприятий проведения акции «Я выбираю спорт как альтернативу наркотикам» в МБДОУ №</w:t>
      </w:r>
      <w:r w:rsidR="00324A59">
        <w:rPr>
          <w:szCs w:val="28"/>
        </w:rPr>
        <w:t xml:space="preserve"> 3 «Улыбка», МБДОУ № 22 «Гамма»;</w:t>
      </w:r>
    </w:p>
    <w:p w:rsidR="00324A59" w:rsidRDefault="00324A59" w:rsidP="00324A59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 анализ и корректировка диапазонов возрастов детей в группах всех дошкольных учреждений города в программе Аверс: Контингент</w:t>
      </w:r>
    </w:p>
    <w:p w:rsidR="00324A59" w:rsidRDefault="00324A59" w:rsidP="00324A59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CB6CA5" w:rsidRPr="00C20443" w:rsidRDefault="00CB6CA5" w:rsidP="00CB6CA5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2,</w:t>
      </w:r>
      <w:r w:rsidRPr="00C20443">
        <w:rPr>
          <w:b/>
          <w:i/>
          <w:sz w:val="28"/>
          <w:szCs w:val="28"/>
        </w:rPr>
        <w:t xml:space="preserve">3 </w:t>
      </w:r>
      <w:r>
        <w:rPr>
          <w:b/>
          <w:i/>
          <w:sz w:val="28"/>
          <w:szCs w:val="28"/>
        </w:rPr>
        <w:t>но</w:t>
      </w:r>
      <w:r w:rsidRPr="00C20443">
        <w:rPr>
          <w:b/>
          <w:i/>
          <w:sz w:val="28"/>
          <w:szCs w:val="28"/>
        </w:rPr>
        <w:t>ября</w:t>
      </w:r>
      <w:r>
        <w:rPr>
          <w:b/>
          <w:i/>
          <w:sz w:val="28"/>
          <w:szCs w:val="28"/>
        </w:rPr>
        <w:t xml:space="preserve"> </w:t>
      </w:r>
      <w:r w:rsidR="00324A59">
        <w:rPr>
          <w:sz w:val="28"/>
          <w:szCs w:val="28"/>
        </w:rPr>
        <w:t xml:space="preserve">- </w:t>
      </w:r>
      <w:r w:rsidR="00EF222F">
        <w:rPr>
          <w:sz w:val="28"/>
          <w:szCs w:val="28"/>
        </w:rPr>
        <w:t>проведено</w:t>
      </w:r>
      <w:r w:rsidR="00324A59">
        <w:rPr>
          <w:sz w:val="28"/>
          <w:szCs w:val="28"/>
        </w:rPr>
        <w:t xml:space="preserve"> </w:t>
      </w:r>
      <w:r w:rsidR="00324A59" w:rsidRPr="0013283B">
        <w:rPr>
          <w:sz w:val="28"/>
          <w:szCs w:val="28"/>
        </w:rPr>
        <w:t>собеседовани</w:t>
      </w:r>
      <w:r w:rsidR="00324A59">
        <w:rPr>
          <w:sz w:val="28"/>
          <w:szCs w:val="28"/>
        </w:rPr>
        <w:t>и</w:t>
      </w:r>
      <w:r w:rsidR="00324A59" w:rsidRPr="0013283B">
        <w:rPr>
          <w:sz w:val="28"/>
          <w:szCs w:val="28"/>
        </w:rPr>
        <w:t xml:space="preserve"> руководителей дошкольных образовательных организаций с начальником управления образования по вопросам</w:t>
      </w:r>
      <w:r w:rsidR="00324A59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</w:t>
      </w:r>
      <w:r w:rsidR="00324A59">
        <w:rPr>
          <w:sz w:val="28"/>
          <w:szCs w:val="28"/>
        </w:rPr>
        <w:t xml:space="preserve">еской работы, </w:t>
      </w:r>
      <w:r w:rsidR="00324A59" w:rsidRPr="0013283B">
        <w:rPr>
          <w:sz w:val="28"/>
          <w:szCs w:val="28"/>
        </w:rPr>
        <w:t>организации кадровой работы в ДОО</w:t>
      </w:r>
      <w:r w:rsidR="00324A59">
        <w:rPr>
          <w:sz w:val="28"/>
          <w:szCs w:val="28"/>
        </w:rPr>
        <w:t>;</w:t>
      </w:r>
    </w:p>
    <w:p w:rsidR="00AE5D8F" w:rsidRPr="006C23AC" w:rsidRDefault="00AE5D8F" w:rsidP="00AE5D8F">
      <w:pPr>
        <w:ind w:firstLine="709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>02 ноября</w:t>
      </w:r>
      <w:r w:rsidRPr="0013283B">
        <w:rPr>
          <w:sz w:val="28"/>
          <w:szCs w:val="28"/>
        </w:rPr>
        <w:t xml:space="preserve"> в 11.00 в здании администрации Шпаковского муниципального района (г. Михайловск, ул. Ленина, 113) состо</w:t>
      </w:r>
      <w:r>
        <w:rPr>
          <w:sz w:val="28"/>
          <w:szCs w:val="28"/>
        </w:rPr>
        <w:t>ялось</w:t>
      </w:r>
      <w:r w:rsidRPr="0013283B">
        <w:rPr>
          <w:sz w:val="28"/>
          <w:szCs w:val="28"/>
        </w:rPr>
        <w:t xml:space="preserve"> награждение победителей и участников регионального этапа Всероссийского конкурса сочинений в </w:t>
      </w:r>
      <w:r>
        <w:rPr>
          <w:sz w:val="28"/>
          <w:szCs w:val="28"/>
        </w:rPr>
        <w:t xml:space="preserve">Ставропольском крае в 2015 году, в котором приняли участие </w:t>
      </w:r>
      <w:r w:rsidRPr="0013283B">
        <w:rPr>
          <w:sz w:val="28"/>
          <w:szCs w:val="28"/>
        </w:rPr>
        <w:t>Овсянникова Е.И., старший методист МБУ «ЦРО» и 4 учащихся ОО города – МБОУ СОШ № 8, 12, 14 и гимназии № 10 ЛИК).</w:t>
      </w:r>
    </w:p>
    <w:p w:rsidR="00AE5D8F" w:rsidRPr="00286C06" w:rsidRDefault="00AE5D8F" w:rsidP="00AE5D8F">
      <w:pPr>
        <w:pStyle w:val="a3"/>
        <w:ind w:firstLine="708"/>
        <w:jc w:val="both"/>
        <w:rPr>
          <w:b/>
          <w:i/>
        </w:rPr>
      </w:pPr>
      <w:r w:rsidRPr="00636B54">
        <w:rPr>
          <w:b/>
          <w:i/>
        </w:rPr>
        <w:t>05 ноября</w:t>
      </w:r>
      <w:r>
        <w:t xml:space="preserve"> на базе МБОУ СОШ № 18 состоялось рабочее совещание ответственных ОУ и ДОУ по профилактике детского дорожно-транспортного травматизма. В мероприятии приняли участи 49 педагогов, старший методист ЦРО Овсянникова Е.И.</w:t>
      </w:r>
    </w:p>
    <w:p w:rsidR="00AE5D8F" w:rsidRPr="0013283B" w:rsidRDefault="00AE5D8F" w:rsidP="00AE5D8F">
      <w:pPr>
        <w:ind w:firstLine="709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>05 - 06 ноября</w:t>
      </w:r>
      <w:r w:rsidRPr="0013283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состоялся </w:t>
      </w:r>
      <w:r w:rsidRPr="0013283B">
        <w:rPr>
          <w:sz w:val="28"/>
          <w:szCs w:val="28"/>
        </w:rPr>
        <w:t xml:space="preserve">Ставропольский краевой открытый педагогический фестиваль «Талант-2015», </w:t>
      </w:r>
      <w:r>
        <w:rPr>
          <w:sz w:val="28"/>
          <w:szCs w:val="28"/>
        </w:rPr>
        <w:t>в</w:t>
      </w:r>
      <w:r w:rsidRPr="0013283B">
        <w:rPr>
          <w:sz w:val="28"/>
          <w:szCs w:val="28"/>
        </w:rPr>
        <w:t xml:space="preserve"> котором</w:t>
      </w:r>
      <w:r>
        <w:rPr>
          <w:sz w:val="28"/>
          <w:szCs w:val="28"/>
        </w:rPr>
        <w:t xml:space="preserve"> приняли участие 400 педагогов СК. </w:t>
      </w:r>
      <w:r w:rsidRPr="0013283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3283B">
        <w:rPr>
          <w:sz w:val="28"/>
          <w:szCs w:val="28"/>
        </w:rPr>
        <w:t>астер-класс представлен Нови</w:t>
      </w:r>
      <w:r>
        <w:rPr>
          <w:sz w:val="28"/>
          <w:szCs w:val="28"/>
        </w:rPr>
        <w:t xml:space="preserve">к-Качан Е.А., МБОУ Лицей № 6, </w:t>
      </w:r>
      <w:r w:rsidRPr="0013283B">
        <w:rPr>
          <w:sz w:val="28"/>
          <w:szCs w:val="28"/>
        </w:rPr>
        <w:t>опыт работы представят:</w:t>
      </w:r>
    </w:p>
    <w:p w:rsidR="00AE5D8F" w:rsidRPr="0013283B" w:rsidRDefault="00AE5D8F" w:rsidP="00AE5D8F">
      <w:pPr>
        <w:ind w:firstLine="709"/>
        <w:jc w:val="both"/>
        <w:rPr>
          <w:sz w:val="28"/>
          <w:szCs w:val="28"/>
        </w:rPr>
      </w:pPr>
      <w:r w:rsidRPr="0013283B">
        <w:rPr>
          <w:sz w:val="28"/>
          <w:szCs w:val="28"/>
        </w:rPr>
        <w:t xml:space="preserve">- Корноухова О.А., МБОУ Лицей № 6, </w:t>
      </w:r>
    </w:p>
    <w:p w:rsidR="00AE5D8F" w:rsidRPr="0013283B" w:rsidRDefault="00AE5D8F" w:rsidP="00AE5D8F">
      <w:pPr>
        <w:ind w:firstLine="709"/>
        <w:jc w:val="both"/>
        <w:rPr>
          <w:sz w:val="28"/>
          <w:szCs w:val="28"/>
        </w:rPr>
      </w:pPr>
      <w:r w:rsidRPr="0013283B">
        <w:rPr>
          <w:sz w:val="28"/>
          <w:szCs w:val="28"/>
        </w:rPr>
        <w:t>- Макаренко О.А., МБОУ СОШ № 20,</w:t>
      </w:r>
    </w:p>
    <w:p w:rsidR="00AE5D8F" w:rsidRPr="0013283B" w:rsidRDefault="00AE5D8F" w:rsidP="00AE5D8F">
      <w:pPr>
        <w:ind w:firstLine="709"/>
        <w:jc w:val="both"/>
        <w:rPr>
          <w:sz w:val="28"/>
          <w:szCs w:val="28"/>
        </w:rPr>
      </w:pPr>
      <w:r w:rsidRPr="0013283B">
        <w:rPr>
          <w:sz w:val="28"/>
          <w:szCs w:val="28"/>
        </w:rPr>
        <w:t>- Рыбальченко И.Г., МБОУ гимназия № 9,</w:t>
      </w:r>
    </w:p>
    <w:p w:rsidR="00AE5D8F" w:rsidRPr="0013283B" w:rsidRDefault="00AE5D8F" w:rsidP="00AE5D8F">
      <w:pPr>
        <w:ind w:firstLine="709"/>
        <w:jc w:val="both"/>
        <w:rPr>
          <w:sz w:val="28"/>
          <w:szCs w:val="28"/>
        </w:rPr>
      </w:pPr>
      <w:r w:rsidRPr="0013283B">
        <w:rPr>
          <w:sz w:val="28"/>
          <w:szCs w:val="28"/>
        </w:rPr>
        <w:t>- Мармура С.А., МБОУ СОШ № 15,</w:t>
      </w:r>
    </w:p>
    <w:p w:rsidR="00AE5D8F" w:rsidRPr="00951C87" w:rsidRDefault="00AE5D8F" w:rsidP="00324A59">
      <w:pPr>
        <w:ind w:firstLine="709"/>
        <w:jc w:val="both"/>
        <w:rPr>
          <w:sz w:val="28"/>
          <w:szCs w:val="28"/>
        </w:rPr>
      </w:pPr>
      <w:r w:rsidRPr="0013283B">
        <w:rPr>
          <w:sz w:val="28"/>
          <w:szCs w:val="28"/>
        </w:rPr>
        <w:t>- Александрова Т.Г., МБОУ СОШ № 16.</w:t>
      </w:r>
    </w:p>
    <w:p w:rsidR="00AE5D8F" w:rsidRPr="00951C87" w:rsidRDefault="00AE5D8F" w:rsidP="00AE5D8F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324A59">
        <w:rPr>
          <w:b/>
          <w:i/>
          <w:sz w:val="28"/>
          <w:szCs w:val="28"/>
        </w:rPr>
        <w:t>05 ноября</w:t>
      </w:r>
      <w:r w:rsidRPr="00951C87">
        <w:rPr>
          <w:sz w:val="28"/>
          <w:szCs w:val="28"/>
        </w:rPr>
        <w:t xml:space="preserve"> в 10 часов 00 минут </w:t>
      </w:r>
      <w:r w:rsidR="00324A59">
        <w:rPr>
          <w:sz w:val="28"/>
          <w:szCs w:val="28"/>
        </w:rPr>
        <w:t xml:space="preserve">приняли </w:t>
      </w:r>
      <w:r w:rsidRPr="00951C87">
        <w:rPr>
          <w:sz w:val="28"/>
          <w:szCs w:val="28"/>
        </w:rPr>
        <w:t>участие в судебном заседании Невинномысского городского суда исковому заявлению Прокурора города Невинномысска к муниципальному бюджетному дошкольному образовательному учреждению «Центр развития ребенка – детский сад № 47 «Родничок» города Невинномысска, управлению образования администрации города Невинномысска, администрации города Невинномысска о понуждении к оборудованию здания образовательного учреждения системой видеонаблюдения и контролем доступа при входе;</w:t>
      </w:r>
    </w:p>
    <w:p w:rsidR="00AE5D8F" w:rsidRPr="00951C87" w:rsidRDefault="00AE5D8F" w:rsidP="00AE5D8F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324A59">
        <w:rPr>
          <w:b/>
          <w:i/>
          <w:sz w:val="28"/>
          <w:szCs w:val="28"/>
        </w:rPr>
        <w:t>05 ноября</w:t>
      </w:r>
      <w:r w:rsidRPr="00951C87">
        <w:rPr>
          <w:sz w:val="28"/>
          <w:szCs w:val="28"/>
        </w:rPr>
        <w:t xml:space="preserve"> в 10 часов 30 минут </w:t>
      </w:r>
      <w:r w:rsidR="00324A59">
        <w:rPr>
          <w:sz w:val="28"/>
          <w:szCs w:val="28"/>
        </w:rPr>
        <w:t xml:space="preserve">приняли </w:t>
      </w:r>
      <w:r w:rsidRPr="00951C87">
        <w:rPr>
          <w:sz w:val="28"/>
          <w:szCs w:val="28"/>
        </w:rPr>
        <w:t>участие в судебном заседании Невинномысского городского суда исковому заявлению Прокурора города Невинномысска к муниципальному бюджетному дошкольному образовательному учреждению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Невинномысска, управлению образования администрации города Невинномысска, администрации города Невинномысска о понуждении к оборудованию здания образовательного учреждения системой видеонаблюдени</w:t>
      </w:r>
      <w:r>
        <w:rPr>
          <w:sz w:val="28"/>
          <w:szCs w:val="28"/>
        </w:rPr>
        <w:t>я и контролем доступа при входе;</w:t>
      </w:r>
    </w:p>
    <w:p w:rsidR="00AE5D8F" w:rsidRDefault="00AE5D8F" w:rsidP="00AE5D8F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324A59">
        <w:rPr>
          <w:b/>
          <w:i/>
          <w:sz w:val="28"/>
          <w:szCs w:val="28"/>
        </w:rPr>
        <w:t>05 ноября</w:t>
      </w:r>
      <w:r w:rsidRPr="00951C87">
        <w:rPr>
          <w:sz w:val="28"/>
          <w:szCs w:val="28"/>
        </w:rPr>
        <w:t xml:space="preserve"> в 10 часов 45 минут </w:t>
      </w:r>
      <w:r w:rsidR="00324A59">
        <w:rPr>
          <w:sz w:val="28"/>
          <w:szCs w:val="28"/>
        </w:rPr>
        <w:t xml:space="preserve">приняли </w:t>
      </w:r>
      <w:r w:rsidRPr="00951C87">
        <w:rPr>
          <w:sz w:val="28"/>
          <w:szCs w:val="28"/>
        </w:rPr>
        <w:t>участие в судебном заседании Невинномысского городского суда исковому заявлению Прокурора города Невинномысска к муниципальному бюджетному дошкольному образовательному учреждению «Детский сад общеразвивающего вида № 51 «Радость» с приоритетным осуществлением социально-личностного направления развития воспитанников» города Невинномысска, управлению образования администрации города Невинномысска, администрации города Невинномысска о понуждении к оборудованию здания образовательного учреждения системой видеонаблюдени</w:t>
      </w:r>
      <w:r>
        <w:rPr>
          <w:sz w:val="28"/>
          <w:szCs w:val="28"/>
        </w:rPr>
        <w:t>я и контролем доступа при входе;</w:t>
      </w:r>
    </w:p>
    <w:p w:rsidR="00AE5D8F" w:rsidRDefault="00AE5D8F" w:rsidP="00AE5D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0E7A">
        <w:rPr>
          <w:b/>
          <w:i/>
          <w:sz w:val="28"/>
          <w:szCs w:val="28"/>
        </w:rPr>
        <w:t>09 ноября</w:t>
      </w:r>
      <w:r>
        <w:rPr>
          <w:b/>
          <w:sz w:val="28"/>
          <w:szCs w:val="28"/>
        </w:rPr>
        <w:t xml:space="preserve"> </w:t>
      </w:r>
      <w:r w:rsidRPr="00C40E7A">
        <w:rPr>
          <w:sz w:val="28"/>
          <w:szCs w:val="28"/>
        </w:rPr>
        <w:t>на базе МБУ «ЦРО» состо</w:t>
      </w:r>
      <w:r>
        <w:rPr>
          <w:sz w:val="28"/>
          <w:szCs w:val="28"/>
        </w:rPr>
        <w:t>ялась</w:t>
      </w:r>
      <w:r w:rsidRPr="00C40E7A">
        <w:rPr>
          <w:sz w:val="28"/>
          <w:szCs w:val="28"/>
        </w:rPr>
        <w:t xml:space="preserve"> экспертиза </w:t>
      </w:r>
      <w:r>
        <w:rPr>
          <w:sz w:val="28"/>
          <w:szCs w:val="28"/>
        </w:rPr>
        <w:t xml:space="preserve">конкурсных материалов городского этапа краевого конкурса «Школа – территория здоровья и </w:t>
      </w:r>
      <w:r w:rsidRPr="00F020DD">
        <w:rPr>
          <w:sz w:val="28"/>
          <w:szCs w:val="28"/>
        </w:rPr>
        <w:t>без наркотиков 2015».</w:t>
      </w:r>
    </w:p>
    <w:p w:rsidR="00AE5D8F" w:rsidRPr="00324A59" w:rsidRDefault="00AE5D8F" w:rsidP="00324A59">
      <w:pPr>
        <w:pStyle w:val="a3"/>
        <w:ind w:firstLine="709"/>
        <w:jc w:val="both"/>
      </w:pPr>
      <w:r>
        <w:rPr>
          <w:b/>
          <w:i/>
        </w:rPr>
        <w:t xml:space="preserve">09 - </w:t>
      </w:r>
      <w:r w:rsidRPr="008F2D19">
        <w:rPr>
          <w:b/>
          <w:i/>
        </w:rPr>
        <w:t xml:space="preserve"> 13 ноября</w:t>
      </w:r>
      <w:r>
        <w:t xml:space="preserve"> на базе МБОУ СОШ № 1, 12, 15, 16, 18, 20, Лицея № 6 проведено социологическое исследование по наркоситуации, в котором приняли участие 120 чел.</w:t>
      </w:r>
      <w:r w:rsidR="00324A59">
        <w:t>.</w:t>
      </w:r>
    </w:p>
    <w:p w:rsidR="00CB6CA5" w:rsidRPr="00324A59" w:rsidRDefault="00AE5D8F" w:rsidP="00324A5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F020DD">
        <w:rPr>
          <w:b/>
          <w:i/>
          <w:szCs w:val="28"/>
        </w:rPr>
        <w:t xml:space="preserve">10 ноября </w:t>
      </w:r>
      <w:r w:rsidRPr="00F020DD">
        <w:rPr>
          <w:szCs w:val="28"/>
        </w:rPr>
        <w:t>на базе ОО состоялось репетиционное сочинение для выпускников 11-х классов. В мероп</w:t>
      </w:r>
      <w:r w:rsidR="00324A59">
        <w:rPr>
          <w:szCs w:val="28"/>
        </w:rPr>
        <w:t>риятии приняли участие 562 чел., получили «незачет» - 35 обучающихся.</w:t>
      </w:r>
    </w:p>
    <w:p w:rsidR="00AE5D8F" w:rsidRPr="00951C87" w:rsidRDefault="00AE5D8F" w:rsidP="00AE5D8F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324A59">
        <w:rPr>
          <w:b/>
          <w:i/>
          <w:sz w:val="28"/>
          <w:szCs w:val="28"/>
        </w:rPr>
        <w:t>11 ноября</w:t>
      </w:r>
      <w:r w:rsidRPr="00951C87">
        <w:rPr>
          <w:sz w:val="28"/>
          <w:szCs w:val="28"/>
        </w:rPr>
        <w:t xml:space="preserve"> в 1</w:t>
      </w:r>
      <w:r>
        <w:rPr>
          <w:sz w:val="28"/>
          <w:szCs w:val="28"/>
        </w:rPr>
        <w:t>1</w:t>
      </w:r>
      <w:r w:rsidRPr="00951C87">
        <w:rPr>
          <w:sz w:val="28"/>
          <w:szCs w:val="28"/>
        </w:rPr>
        <w:t xml:space="preserve"> часов 00 минут </w:t>
      </w:r>
      <w:r w:rsidR="00324A59">
        <w:rPr>
          <w:sz w:val="28"/>
          <w:szCs w:val="28"/>
        </w:rPr>
        <w:t xml:space="preserve">приняли </w:t>
      </w:r>
      <w:r w:rsidRPr="00951C87">
        <w:rPr>
          <w:sz w:val="28"/>
          <w:szCs w:val="28"/>
        </w:rPr>
        <w:t xml:space="preserve">участие в судебном заседании Невинномысского городского суда по исковому заявлению Мироновой Натальи Николаевны к </w:t>
      </w:r>
      <w:r>
        <w:rPr>
          <w:sz w:val="28"/>
          <w:szCs w:val="28"/>
        </w:rPr>
        <w:t xml:space="preserve">администрации города Невинномысска о признании письма </w:t>
      </w:r>
      <w:r w:rsidRPr="00D54B12">
        <w:rPr>
          <w:bCs/>
          <w:color w:val="000000"/>
          <w:sz w:val="28"/>
          <w:szCs w:val="28"/>
        </w:rPr>
        <w:t>признании письма администрации города Невинномысска незаконным и возложении обязанности исключить из состава рабочей группы заведующую и заместителя заведующей</w:t>
      </w:r>
      <w:r w:rsidR="00324A59">
        <w:rPr>
          <w:sz w:val="28"/>
          <w:szCs w:val="28"/>
        </w:rPr>
        <w:t>.</w:t>
      </w:r>
    </w:p>
    <w:p w:rsidR="00AE5D8F" w:rsidRPr="007D2800" w:rsidRDefault="00AE5D8F" w:rsidP="00324A59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324A59">
        <w:rPr>
          <w:b/>
          <w:i/>
          <w:sz w:val="28"/>
          <w:szCs w:val="28"/>
        </w:rPr>
        <w:t>11 ноября</w:t>
      </w:r>
      <w:r w:rsidRPr="001702C2">
        <w:rPr>
          <w:sz w:val="28"/>
          <w:szCs w:val="28"/>
        </w:rPr>
        <w:t xml:space="preserve"> в 14 часов 30 минут </w:t>
      </w:r>
      <w:r w:rsidR="00324A59">
        <w:rPr>
          <w:sz w:val="28"/>
          <w:szCs w:val="28"/>
        </w:rPr>
        <w:t xml:space="preserve">приняли </w:t>
      </w:r>
      <w:r w:rsidRPr="001702C2">
        <w:rPr>
          <w:sz w:val="28"/>
          <w:szCs w:val="28"/>
        </w:rPr>
        <w:t>участие в судебном заседании Невинномысского городского суда исковому заявлению Турубаровой Ангелины Александровны к муниципальному бюджетному дошкольному образовательному учреждению «Детский сад комбинированного вида № 30 «Солнышко» города Невинномысска о взыскании зараб</w:t>
      </w:r>
      <w:r>
        <w:rPr>
          <w:sz w:val="28"/>
          <w:szCs w:val="28"/>
        </w:rPr>
        <w:t xml:space="preserve">отной платы в размере 7791 рублей </w:t>
      </w:r>
      <w:r w:rsidRPr="001702C2">
        <w:rPr>
          <w:sz w:val="28"/>
          <w:szCs w:val="28"/>
        </w:rPr>
        <w:t>и компенсации моральног</w:t>
      </w:r>
      <w:r w:rsidR="00324A59">
        <w:rPr>
          <w:sz w:val="28"/>
          <w:szCs w:val="28"/>
        </w:rPr>
        <w:t>о вреда в размере 100000 рублей.</w:t>
      </w:r>
    </w:p>
    <w:p w:rsidR="002F1536" w:rsidRPr="007D2800" w:rsidRDefault="002F1536" w:rsidP="00324A59">
      <w:pPr>
        <w:ind w:firstLine="708"/>
        <w:jc w:val="both"/>
        <w:rPr>
          <w:b/>
          <w:i/>
          <w:sz w:val="28"/>
          <w:szCs w:val="28"/>
        </w:rPr>
      </w:pPr>
      <w:r w:rsidRPr="00F41942">
        <w:rPr>
          <w:b/>
          <w:i/>
          <w:sz w:val="28"/>
          <w:szCs w:val="28"/>
        </w:rPr>
        <w:t>11 ноября</w:t>
      </w:r>
      <w:r>
        <w:rPr>
          <w:b/>
          <w:i/>
          <w:sz w:val="28"/>
          <w:szCs w:val="28"/>
        </w:rPr>
        <w:t xml:space="preserve"> </w:t>
      </w:r>
      <w:r w:rsidRPr="00F41942">
        <w:rPr>
          <w:sz w:val="28"/>
          <w:szCs w:val="28"/>
        </w:rPr>
        <w:t>состоялось собеседование по учёту и контролю движения обучающихся общеобразовательных учреждений</w:t>
      </w:r>
      <w:r w:rsidRPr="00F41942">
        <w:rPr>
          <w:b/>
          <w:sz w:val="28"/>
          <w:szCs w:val="28"/>
        </w:rPr>
        <w:t xml:space="preserve"> за 1 четверть 2015 года: </w:t>
      </w:r>
    </w:p>
    <w:p w:rsidR="002F1536" w:rsidRPr="00F41942" w:rsidRDefault="002F1536" w:rsidP="002F1536">
      <w:pPr>
        <w:ind w:firstLine="708"/>
        <w:rPr>
          <w:sz w:val="28"/>
          <w:szCs w:val="28"/>
        </w:rPr>
      </w:pPr>
      <w:r w:rsidRPr="00F41942">
        <w:rPr>
          <w:sz w:val="28"/>
          <w:szCs w:val="28"/>
        </w:rPr>
        <w:t>зачислено  – 126 чел;</w:t>
      </w:r>
    </w:p>
    <w:p w:rsidR="002F1536" w:rsidRPr="00F41942" w:rsidRDefault="002F1536" w:rsidP="002F1536">
      <w:pPr>
        <w:ind w:firstLine="708"/>
        <w:rPr>
          <w:sz w:val="28"/>
          <w:szCs w:val="28"/>
        </w:rPr>
      </w:pPr>
      <w:r w:rsidRPr="00F41942">
        <w:rPr>
          <w:sz w:val="28"/>
          <w:szCs w:val="28"/>
        </w:rPr>
        <w:t>выбыли – 169 чел;</w:t>
      </w:r>
    </w:p>
    <w:p w:rsidR="002F1536" w:rsidRPr="00F41942" w:rsidRDefault="002F1536" w:rsidP="002F1536">
      <w:pPr>
        <w:ind w:firstLine="708"/>
        <w:rPr>
          <w:sz w:val="28"/>
          <w:szCs w:val="28"/>
        </w:rPr>
      </w:pPr>
      <w:r w:rsidRPr="00F41942">
        <w:rPr>
          <w:sz w:val="28"/>
          <w:szCs w:val="28"/>
        </w:rPr>
        <w:t>- по городу - 86</w:t>
      </w:r>
    </w:p>
    <w:p w:rsidR="002F1536" w:rsidRPr="00F41942" w:rsidRDefault="002F1536" w:rsidP="002F1536">
      <w:pPr>
        <w:ind w:firstLine="708"/>
        <w:rPr>
          <w:sz w:val="28"/>
          <w:szCs w:val="28"/>
        </w:rPr>
      </w:pPr>
      <w:r w:rsidRPr="00F41942">
        <w:rPr>
          <w:sz w:val="28"/>
          <w:szCs w:val="28"/>
        </w:rPr>
        <w:t>- за пределы города -36</w:t>
      </w:r>
    </w:p>
    <w:p w:rsidR="002F1536" w:rsidRPr="00F41942" w:rsidRDefault="002F1536" w:rsidP="002F1536">
      <w:pPr>
        <w:ind w:firstLine="708"/>
        <w:rPr>
          <w:sz w:val="28"/>
          <w:szCs w:val="28"/>
        </w:rPr>
      </w:pPr>
      <w:r w:rsidRPr="00F41942">
        <w:rPr>
          <w:sz w:val="28"/>
          <w:szCs w:val="28"/>
        </w:rPr>
        <w:t>- за пределы края- 33</w:t>
      </w:r>
    </w:p>
    <w:p w:rsidR="002F1536" w:rsidRPr="00F41942" w:rsidRDefault="002F1536" w:rsidP="002F1536">
      <w:pPr>
        <w:ind w:firstLine="708"/>
        <w:rPr>
          <w:sz w:val="28"/>
          <w:szCs w:val="28"/>
        </w:rPr>
      </w:pPr>
      <w:r w:rsidRPr="00F41942">
        <w:rPr>
          <w:sz w:val="28"/>
          <w:szCs w:val="28"/>
        </w:rPr>
        <w:t>- за рубеж – 8</w:t>
      </w:r>
    </w:p>
    <w:p w:rsidR="002F1536" w:rsidRPr="00F41942" w:rsidRDefault="002F1536" w:rsidP="002F1536">
      <w:pPr>
        <w:ind w:firstLine="708"/>
        <w:rPr>
          <w:sz w:val="28"/>
          <w:szCs w:val="28"/>
        </w:rPr>
      </w:pPr>
      <w:r w:rsidRPr="00F41942">
        <w:rPr>
          <w:sz w:val="28"/>
          <w:szCs w:val="28"/>
        </w:rPr>
        <w:t>- отчислены по достижению 18 лет -3</w:t>
      </w:r>
    </w:p>
    <w:p w:rsidR="002F1536" w:rsidRPr="00DC6299" w:rsidRDefault="002F1536" w:rsidP="002F1536">
      <w:pPr>
        <w:ind w:firstLine="708"/>
        <w:jc w:val="both"/>
        <w:rPr>
          <w:sz w:val="28"/>
          <w:szCs w:val="28"/>
        </w:rPr>
      </w:pPr>
      <w:r w:rsidRPr="00F41942">
        <w:rPr>
          <w:sz w:val="28"/>
          <w:szCs w:val="28"/>
        </w:rPr>
        <w:t xml:space="preserve">- другие причины – 3 (Большов Роман СОШ № 5 </w:t>
      </w:r>
      <w:r w:rsidRPr="00F41942">
        <w:rPr>
          <w:b/>
          <w:sz w:val="28"/>
          <w:szCs w:val="28"/>
          <w:u w:val="single"/>
        </w:rPr>
        <w:t>сидит в тюрьме</w:t>
      </w:r>
      <w:r w:rsidRPr="00F41942">
        <w:rPr>
          <w:sz w:val="28"/>
          <w:szCs w:val="28"/>
        </w:rPr>
        <w:t xml:space="preserve">, Долматов Андрей СОШ № 5 по заявлению родителей </w:t>
      </w:r>
      <w:r w:rsidRPr="00F41942">
        <w:rPr>
          <w:b/>
          <w:sz w:val="28"/>
          <w:szCs w:val="28"/>
          <w:u w:val="single"/>
        </w:rPr>
        <w:t>оставлен на повторное обучение в 10 классе,</w:t>
      </w:r>
      <w:r w:rsidRPr="00F41942">
        <w:rPr>
          <w:sz w:val="28"/>
          <w:szCs w:val="28"/>
        </w:rPr>
        <w:t xml:space="preserve"> Батрашкин Александр гимназия № 9 </w:t>
      </w:r>
      <w:r w:rsidRPr="00F41942">
        <w:rPr>
          <w:b/>
          <w:sz w:val="28"/>
          <w:szCs w:val="28"/>
          <w:u w:val="single"/>
        </w:rPr>
        <w:t>умер).</w:t>
      </w:r>
      <w:r>
        <w:rPr>
          <w:b/>
          <w:sz w:val="28"/>
          <w:szCs w:val="28"/>
          <w:u w:val="single"/>
        </w:rPr>
        <w:t xml:space="preserve"> </w:t>
      </w:r>
    </w:p>
    <w:p w:rsidR="002F1536" w:rsidRPr="00324A59" w:rsidRDefault="002F1536" w:rsidP="002F1536">
      <w:pPr>
        <w:jc w:val="both"/>
        <w:rPr>
          <w:b/>
          <w:sz w:val="28"/>
          <w:szCs w:val="28"/>
          <w:highlight w:val="yellow"/>
        </w:rPr>
      </w:pPr>
      <w:r w:rsidRPr="00324A59">
        <w:rPr>
          <w:b/>
          <w:color w:val="000000"/>
          <w:spacing w:val="-3"/>
          <w:sz w:val="28"/>
          <w:szCs w:val="28"/>
        </w:rPr>
        <w:t xml:space="preserve">Всего обучающихся по итогам первой четверти – </w:t>
      </w:r>
      <w:r w:rsidRPr="00324A59">
        <w:rPr>
          <w:b/>
          <w:sz w:val="28"/>
          <w:szCs w:val="28"/>
        </w:rPr>
        <w:t xml:space="preserve">11261 </w:t>
      </w:r>
      <w:r w:rsidR="00324A59">
        <w:rPr>
          <w:b/>
          <w:sz w:val="28"/>
          <w:szCs w:val="28"/>
        </w:rPr>
        <w:t>человек.</w:t>
      </w:r>
    </w:p>
    <w:p w:rsidR="002F1536" w:rsidRPr="00D0433A" w:rsidRDefault="002F1536" w:rsidP="002F153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D0433A">
        <w:rPr>
          <w:b/>
          <w:i/>
          <w:sz w:val="28"/>
          <w:szCs w:val="28"/>
        </w:rPr>
        <w:t xml:space="preserve"> течение месяца</w:t>
      </w:r>
      <w:r w:rsidRPr="00D0433A">
        <w:rPr>
          <w:b/>
          <w:sz w:val="28"/>
          <w:szCs w:val="28"/>
        </w:rPr>
        <w:t xml:space="preserve"> </w:t>
      </w:r>
      <w:r w:rsidRPr="00D0433A">
        <w:rPr>
          <w:sz w:val="28"/>
          <w:szCs w:val="28"/>
        </w:rPr>
        <w:t>проводился муниципальный этап Всероссийской олимпиады школьников 2015-2016 учебного года по 22-м предметам:</w:t>
      </w:r>
      <w:r w:rsidRPr="00D0433A">
        <w:rPr>
          <w:b/>
          <w:sz w:val="28"/>
          <w:szCs w:val="28"/>
        </w:rPr>
        <w:t xml:space="preserve"> </w:t>
      </w:r>
    </w:p>
    <w:p w:rsidR="002F1536" w:rsidRPr="007B15A9" w:rsidRDefault="002F1536" w:rsidP="002F1536">
      <w:pPr>
        <w:pStyle w:val="a4"/>
        <w:numPr>
          <w:ilvl w:val="0"/>
          <w:numId w:val="24"/>
        </w:numPr>
        <w:jc w:val="both"/>
        <w:rPr>
          <w:szCs w:val="28"/>
        </w:rPr>
      </w:pPr>
      <w:r w:rsidRPr="007B15A9">
        <w:rPr>
          <w:szCs w:val="28"/>
        </w:rPr>
        <w:t xml:space="preserve">2015 участников (в 2014-2015 учебном году – 1242 участника), </w:t>
      </w:r>
    </w:p>
    <w:p w:rsidR="002F1536" w:rsidRPr="007B15A9" w:rsidRDefault="002F1536" w:rsidP="002F1536">
      <w:pPr>
        <w:pStyle w:val="a4"/>
        <w:numPr>
          <w:ilvl w:val="0"/>
          <w:numId w:val="24"/>
        </w:numPr>
        <w:jc w:val="both"/>
        <w:rPr>
          <w:szCs w:val="28"/>
        </w:rPr>
      </w:pPr>
      <w:r w:rsidRPr="007B15A9">
        <w:rPr>
          <w:szCs w:val="28"/>
        </w:rPr>
        <w:t xml:space="preserve">98 победителей (71 победитель в 2014-2015 учебном году), </w:t>
      </w:r>
    </w:p>
    <w:p w:rsidR="002F1536" w:rsidRDefault="002F1536" w:rsidP="002F1536">
      <w:pPr>
        <w:pStyle w:val="a4"/>
        <w:numPr>
          <w:ilvl w:val="0"/>
          <w:numId w:val="24"/>
        </w:numPr>
        <w:jc w:val="both"/>
        <w:rPr>
          <w:szCs w:val="28"/>
        </w:rPr>
      </w:pPr>
      <w:r w:rsidRPr="007B15A9">
        <w:rPr>
          <w:szCs w:val="28"/>
        </w:rPr>
        <w:t>342 призера (в 2014-2015 учебном году - 235 призеров).</w:t>
      </w:r>
    </w:p>
    <w:p w:rsidR="00CB6CA5" w:rsidRDefault="00CB6CA5" w:rsidP="00CB6CA5">
      <w:pPr>
        <w:ind w:left="360"/>
        <w:jc w:val="both"/>
        <w:rPr>
          <w:b/>
          <w:i/>
          <w:sz w:val="28"/>
          <w:szCs w:val="28"/>
        </w:rPr>
      </w:pPr>
    </w:p>
    <w:p w:rsidR="00CB6CA5" w:rsidRDefault="00CB6CA5" w:rsidP="00324A59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11 ноября </w:t>
      </w:r>
      <w:r w:rsidRPr="00100366">
        <w:rPr>
          <w:sz w:val="28"/>
          <w:szCs w:val="28"/>
        </w:rPr>
        <w:t xml:space="preserve"> состоялось заседание ТПМПК, обследовано 9 детей.</w:t>
      </w:r>
    </w:p>
    <w:p w:rsidR="00CB6CA5" w:rsidRDefault="00CB6CA5" w:rsidP="00CB6CA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ежедневный мониторинг заболеваемости детей дошкольного возраста, по состоянию на 12 ноября заболеваемость составляет 372 ребенка - 5,7 %;</w:t>
      </w:r>
    </w:p>
    <w:p w:rsidR="00AE5D8F" w:rsidRPr="00BF5ABC" w:rsidRDefault="00AE5D8F" w:rsidP="00AE5D8F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BF5ABC">
        <w:rPr>
          <w:b/>
          <w:i/>
          <w:sz w:val="28"/>
          <w:szCs w:val="28"/>
        </w:rPr>
        <w:t>19 ноября</w:t>
      </w:r>
      <w:r w:rsidRPr="00BF5ABC">
        <w:rPr>
          <w:sz w:val="28"/>
          <w:szCs w:val="28"/>
        </w:rPr>
        <w:t xml:space="preserve"> состоялась </w:t>
      </w:r>
      <w:r w:rsidRPr="00BF5ABC">
        <w:rPr>
          <w:color w:val="000000"/>
          <w:spacing w:val="2"/>
          <w:sz w:val="28"/>
          <w:szCs w:val="28"/>
        </w:rPr>
        <w:t>экспертиза конкурсных материалов «Детский сад года 2015»</w:t>
      </w:r>
    </w:p>
    <w:p w:rsidR="00AE5D8F" w:rsidRPr="00BF5ABC" w:rsidRDefault="00AE5D8F" w:rsidP="00AE5D8F">
      <w:pPr>
        <w:ind w:firstLine="567"/>
        <w:jc w:val="both"/>
        <w:rPr>
          <w:b/>
          <w:i/>
          <w:color w:val="000000"/>
          <w:spacing w:val="2"/>
          <w:sz w:val="28"/>
          <w:szCs w:val="28"/>
        </w:rPr>
      </w:pPr>
      <w:r w:rsidRPr="00BF5ABC">
        <w:rPr>
          <w:b/>
          <w:i/>
          <w:color w:val="000000"/>
          <w:spacing w:val="2"/>
          <w:sz w:val="28"/>
          <w:szCs w:val="28"/>
        </w:rPr>
        <w:t>Результаты:</w:t>
      </w:r>
    </w:p>
    <w:p w:rsidR="00AE5D8F" w:rsidRPr="00BF5ABC" w:rsidRDefault="00AE5D8F" w:rsidP="00AE5D8F">
      <w:pPr>
        <w:pStyle w:val="a7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BF5ABC">
        <w:rPr>
          <w:b/>
          <w:i/>
          <w:color w:val="000000"/>
          <w:sz w:val="28"/>
          <w:szCs w:val="28"/>
        </w:rPr>
        <w:t>Номинация «Лучший воспитатель образовательной организации»</w:t>
      </w:r>
    </w:p>
    <w:p w:rsidR="00AE5D8F" w:rsidRPr="00BF5ABC" w:rsidRDefault="00AE5D8F" w:rsidP="00AE5D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ABC">
        <w:rPr>
          <w:color w:val="000000"/>
          <w:sz w:val="28"/>
          <w:szCs w:val="28"/>
        </w:rPr>
        <w:t>1. Место - Дмитренко С.Н. ДОУ№ 154, воспитатель;</w:t>
      </w:r>
    </w:p>
    <w:p w:rsidR="00AE5D8F" w:rsidRPr="00BF5ABC" w:rsidRDefault="00AE5D8F" w:rsidP="00AE5D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ABC">
        <w:rPr>
          <w:color w:val="000000"/>
          <w:sz w:val="28"/>
          <w:szCs w:val="28"/>
        </w:rPr>
        <w:t>2. Место – Дидяева Т.И. ДОУ№ 42, воспитатель;</w:t>
      </w:r>
    </w:p>
    <w:p w:rsidR="00AE5D8F" w:rsidRPr="00BF5ABC" w:rsidRDefault="00AE5D8F" w:rsidP="00AE5D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ABC">
        <w:rPr>
          <w:color w:val="000000"/>
          <w:sz w:val="28"/>
          <w:szCs w:val="28"/>
        </w:rPr>
        <w:t>3. Место – Капитаненко А.Г. ДОУ№ 51, воспитатель;</w:t>
      </w:r>
    </w:p>
    <w:p w:rsidR="00AE5D8F" w:rsidRPr="00BF5ABC" w:rsidRDefault="00AE5D8F" w:rsidP="00AE5D8F">
      <w:pPr>
        <w:pStyle w:val="a7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BF5ABC">
        <w:rPr>
          <w:b/>
          <w:i/>
          <w:color w:val="000000"/>
          <w:sz w:val="28"/>
          <w:szCs w:val="28"/>
        </w:rPr>
        <w:t>Номинация «Лучший воспитатель – профессионал, работающий по адаптированной образовательной программе дошкольного образования»</w:t>
      </w:r>
    </w:p>
    <w:p w:rsidR="00AE5D8F" w:rsidRPr="00BF5ABC" w:rsidRDefault="00AE5D8F" w:rsidP="00AE5D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ABC">
        <w:rPr>
          <w:color w:val="000000"/>
          <w:sz w:val="28"/>
          <w:szCs w:val="28"/>
        </w:rPr>
        <w:t>1. Келлер С.В. ДОУ№ 10, воспитатель;</w:t>
      </w:r>
    </w:p>
    <w:p w:rsidR="00AE5D8F" w:rsidRPr="00BF5ABC" w:rsidRDefault="00AE5D8F" w:rsidP="00AE5D8F">
      <w:pPr>
        <w:pStyle w:val="a7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BF5ABC">
        <w:rPr>
          <w:b/>
          <w:i/>
          <w:color w:val="000000"/>
          <w:sz w:val="28"/>
          <w:szCs w:val="28"/>
        </w:rPr>
        <w:t>Номинация «Лучший профессионал образовательной организации»</w:t>
      </w:r>
    </w:p>
    <w:p w:rsidR="00AE5D8F" w:rsidRPr="00BF5ABC" w:rsidRDefault="00AE5D8F" w:rsidP="00AE5D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ABC">
        <w:rPr>
          <w:color w:val="000000"/>
          <w:sz w:val="28"/>
          <w:szCs w:val="28"/>
        </w:rPr>
        <w:t>1. Дёмкина Г.М. ДОУ№ 2, музыкальный руководитель;</w:t>
      </w:r>
    </w:p>
    <w:p w:rsidR="00AE5D8F" w:rsidRPr="00BF5ABC" w:rsidRDefault="00AE5D8F" w:rsidP="00AE5D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ABC">
        <w:rPr>
          <w:color w:val="000000"/>
          <w:sz w:val="28"/>
          <w:szCs w:val="28"/>
        </w:rPr>
        <w:t>2. Иващенко О.И. ДОУ№ 48, воспитатель;</w:t>
      </w:r>
    </w:p>
    <w:p w:rsidR="00AE5D8F" w:rsidRPr="00BF5ABC" w:rsidRDefault="00AE5D8F" w:rsidP="00AE5D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ABC">
        <w:rPr>
          <w:color w:val="000000"/>
          <w:sz w:val="28"/>
          <w:szCs w:val="28"/>
        </w:rPr>
        <w:t>3. Рыба С.Н. ДОУ№ 51, воспитатель;</w:t>
      </w:r>
    </w:p>
    <w:p w:rsidR="00AE5D8F" w:rsidRPr="00BF5ABC" w:rsidRDefault="00AE5D8F" w:rsidP="00AE5D8F">
      <w:pPr>
        <w:pStyle w:val="a7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BF5ABC">
        <w:rPr>
          <w:b/>
          <w:i/>
          <w:color w:val="000000"/>
          <w:sz w:val="28"/>
          <w:szCs w:val="28"/>
        </w:rPr>
        <w:t>Номинация «Лучший воспитатель – профессионал, работающий с здоровьесберегающей методикой»</w:t>
      </w:r>
    </w:p>
    <w:p w:rsidR="00AE5D8F" w:rsidRPr="00BF5ABC" w:rsidRDefault="00AE5D8F" w:rsidP="00AE5D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ABC">
        <w:rPr>
          <w:color w:val="000000"/>
          <w:sz w:val="28"/>
          <w:szCs w:val="28"/>
        </w:rPr>
        <w:t>1. Защепкина Е.В. ДОУ№ 40, воспитатель;</w:t>
      </w:r>
    </w:p>
    <w:p w:rsidR="00AE5D8F" w:rsidRPr="00BF5ABC" w:rsidRDefault="00AE5D8F" w:rsidP="00AE5D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ABC">
        <w:rPr>
          <w:color w:val="000000"/>
          <w:sz w:val="28"/>
          <w:szCs w:val="28"/>
        </w:rPr>
        <w:t>2. Сердечная Г.Г. ДОУ№ 49, воспитатель;</w:t>
      </w:r>
    </w:p>
    <w:p w:rsidR="00AE5D8F" w:rsidRPr="00BF5ABC" w:rsidRDefault="00AE5D8F" w:rsidP="00AE5D8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5ABC">
        <w:rPr>
          <w:color w:val="000000"/>
          <w:sz w:val="28"/>
          <w:szCs w:val="28"/>
        </w:rPr>
        <w:t>3. Дудырева В.А. ДОУ№ 51, воспитатель;</w:t>
      </w:r>
    </w:p>
    <w:p w:rsidR="00AE5D8F" w:rsidRPr="00BF5ABC" w:rsidRDefault="00EF222F" w:rsidP="00AE5D8F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AE5D8F" w:rsidRPr="00BF5ABC">
        <w:rPr>
          <w:szCs w:val="28"/>
        </w:rPr>
        <w:t>проведена экспертиза конкурсных материалов городского этапа краевого конкурса «Школа – территория здоровья и без наркотиков 2015». В конкурсе приняли участие: МБОУ СОШ № 1, 2, 5, 12, 15, 18, Лицей № 6, гимназия № 9.</w:t>
      </w:r>
    </w:p>
    <w:p w:rsidR="00AE5D8F" w:rsidRPr="00BF5ABC" w:rsidRDefault="00AE5D8F" w:rsidP="00AE5D8F">
      <w:pPr>
        <w:pStyle w:val="a3"/>
        <w:jc w:val="both"/>
        <w:rPr>
          <w:b/>
          <w:i/>
          <w:szCs w:val="28"/>
        </w:rPr>
      </w:pPr>
      <w:r w:rsidRPr="00BF5ABC">
        <w:rPr>
          <w:szCs w:val="28"/>
        </w:rPr>
        <w:tab/>
      </w:r>
      <w:r w:rsidRPr="00BF5ABC">
        <w:rPr>
          <w:b/>
          <w:i/>
          <w:szCs w:val="28"/>
        </w:rPr>
        <w:t>Результаты:</w:t>
      </w:r>
    </w:p>
    <w:p w:rsidR="00AE5D8F" w:rsidRPr="00BF5ABC" w:rsidRDefault="00AE5D8F" w:rsidP="00AE5D8F">
      <w:pPr>
        <w:pStyle w:val="a3"/>
        <w:jc w:val="both"/>
        <w:rPr>
          <w:szCs w:val="28"/>
        </w:rPr>
      </w:pPr>
      <w:r w:rsidRPr="00BF5ABC">
        <w:rPr>
          <w:szCs w:val="28"/>
        </w:rPr>
        <w:t>1 место – МБОУ СОШ № 18;</w:t>
      </w:r>
    </w:p>
    <w:p w:rsidR="00AE5D8F" w:rsidRPr="00BF5ABC" w:rsidRDefault="00AE5D8F" w:rsidP="00AE5D8F">
      <w:pPr>
        <w:pStyle w:val="a3"/>
        <w:jc w:val="both"/>
        <w:rPr>
          <w:szCs w:val="28"/>
        </w:rPr>
      </w:pPr>
      <w:r w:rsidRPr="00BF5ABC">
        <w:rPr>
          <w:szCs w:val="28"/>
        </w:rPr>
        <w:t>2 место – МБОУ СОШ № 5;</w:t>
      </w:r>
    </w:p>
    <w:p w:rsidR="00CB6CA5" w:rsidRPr="007B15A9" w:rsidRDefault="00AE5D8F" w:rsidP="00BF5ABC">
      <w:pPr>
        <w:pStyle w:val="a3"/>
        <w:jc w:val="both"/>
        <w:rPr>
          <w:szCs w:val="28"/>
        </w:rPr>
      </w:pPr>
      <w:r w:rsidRPr="00BF5ABC">
        <w:rPr>
          <w:szCs w:val="28"/>
        </w:rPr>
        <w:t>3 место – МБОУ СОШ № 12.</w:t>
      </w:r>
    </w:p>
    <w:p w:rsidR="002F1536" w:rsidRDefault="002F1536" w:rsidP="002F1536">
      <w:pPr>
        <w:ind w:firstLine="709"/>
        <w:jc w:val="both"/>
        <w:rPr>
          <w:sz w:val="28"/>
          <w:szCs w:val="28"/>
        </w:rPr>
      </w:pPr>
      <w:r w:rsidRPr="00B80706">
        <w:rPr>
          <w:b/>
          <w:i/>
          <w:sz w:val="28"/>
          <w:szCs w:val="28"/>
        </w:rPr>
        <w:t>19 ноября</w:t>
      </w:r>
      <w:r>
        <w:rPr>
          <w:sz w:val="28"/>
          <w:szCs w:val="28"/>
        </w:rPr>
        <w:t xml:space="preserve"> </w:t>
      </w:r>
      <w:r w:rsidRPr="00683A3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профориентационная встреча с представителями ЮРГПУ (НТИ) им. Платова (г.Новочеркасск</w:t>
      </w:r>
      <w:r w:rsidR="00BF5ABC">
        <w:rPr>
          <w:sz w:val="28"/>
          <w:szCs w:val="28"/>
        </w:rPr>
        <w:t>) на базе СОШ №12 – 150 человек.</w:t>
      </w:r>
    </w:p>
    <w:p w:rsidR="002F1536" w:rsidRDefault="002F1536" w:rsidP="002F1536">
      <w:pPr>
        <w:ind w:firstLine="708"/>
        <w:jc w:val="both"/>
        <w:rPr>
          <w:sz w:val="28"/>
          <w:szCs w:val="28"/>
        </w:rPr>
      </w:pPr>
      <w:r w:rsidRPr="00B454B0">
        <w:rPr>
          <w:b/>
          <w:i/>
          <w:sz w:val="28"/>
          <w:szCs w:val="28"/>
        </w:rPr>
        <w:t>20 ноября</w:t>
      </w:r>
      <w:r w:rsidRPr="008E61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специальной (коррекционной) школы-интерната № 23 для детей-сирот и детей, оставшихся без попечения родителей, с ограниченными возможностями здоровья </w:t>
      </w:r>
      <w:r>
        <w:rPr>
          <w:sz w:val="28"/>
          <w:szCs w:val="28"/>
          <w:lang w:val="en-US"/>
        </w:rPr>
        <w:t>VIII</w:t>
      </w:r>
      <w:r w:rsidRPr="00B1566A">
        <w:rPr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r w:rsidRPr="00CA7CBE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состоялось</w:t>
      </w:r>
      <w:r w:rsidRPr="00CA7CB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е,</w:t>
      </w:r>
      <w:r w:rsidRPr="00CA7CBE">
        <w:rPr>
          <w:sz w:val="28"/>
          <w:szCs w:val="28"/>
        </w:rPr>
        <w:t xml:space="preserve"> посвященное всероссийскому</w:t>
      </w:r>
      <w:r>
        <w:rPr>
          <w:b/>
          <w:sz w:val="28"/>
          <w:szCs w:val="28"/>
        </w:rPr>
        <w:t xml:space="preserve"> Дню правовой помощи</w:t>
      </w:r>
      <w:r>
        <w:rPr>
          <w:sz w:val="28"/>
          <w:szCs w:val="28"/>
        </w:rPr>
        <w:t xml:space="preserve">. В мероприятии примут участие 70 обучающихся СОШ </w:t>
      </w:r>
      <w:r w:rsidR="00BF5ABC">
        <w:rPr>
          <w:sz w:val="28"/>
          <w:szCs w:val="28"/>
        </w:rPr>
        <w:t>№ 1, 2, 8, 11, 14, гимназии № 9.</w:t>
      </w:r>
    </w:p>
    <w:p w:rsidR="00CB6CA5" w:rsidRDefault="00BF5ABC" w:rsidP="00BF5ABC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B6CA5" w:rsidRPr="00BF5ABC">
        <w:rPr>
          <w:b/>
          <w:i/>
          <w:sz w:val="28"/>
          <w:szCs w:val="28"/>
        </w:rPr>
        <w:t>27 ноября</w:t>
      </w:r>
      <w:r w:rsidR="00CB6CA5">
        <w:rPr>
          <w:sz w:val="28"/>
          <w:szCs w:val="28"/>
        </w:rPr>
        <w:t xml:space="preserve"> проведен мониторинг аукционов на поставку продуктов питания 23 ноября состоялось 4 аукциона: (овощи, рыбы, молочные продукты) сосроками поставка – декабрь. Общая экономия составила – 322 925,00 рублей.  </w:t>
      </w:r>
    </w:p>
    <w:p w:rsidR="00CB6CA5" w:rsidRDefault="00CB6CA5" w:rsidP="00CB6CA5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Расторгнут контракт на поставку сока.  Сумма средств – 591 969,7 рублей. </w:t>
      </w:r>
    </w:p>
    <w:p w:rsidR="00CB6CA5" w:rsidRDefault="00CB6CA5" w:rsidP="00CB6CA5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свободных средств заключены доп.соглашения на увеличение цены контракты на 10 %.</w:t>
      </w:r>
    </w:p>
    <w:p w:rsidR="00CB6CA5" w:rsidRPr="00CF2C8B" w:rsidRDefault="00CB6CA5" w:rsidP="00CB6CA5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Итого: остаток свободных средств всего составляет 854 218,41 рубль.</w:t>
      </w:r>
    </w:p>
    <w:p w:rsidR="00FD0243" w:rsidRDefault="00FD0243" w:rsidP="004977B4">
      <w:pPr>
        <w:jc w:val="center"/>
        <w:rPr>
          <w:rFonts w:cs="Tahoma"/>
          <w:b/>
          <w:i/>
          <w:sz w:val="28"/>
          <w:szCs w:val="28"/>
        </w:rPr>
      </w:pPr>
    </w:p>
    <w:p w:rsidR="00AE5D8F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 МБОУ гимназии № 10 ЛИК состоялись вебинары: </w:t>
      </w:r>
    </w:p>
    <w:p w:rsidR="00AE5D8F" w:rsidRPr="004E0D44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</w:t>
      </w:r>
      <w:r w:rsidRPr="006E153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ноября</w:t>
      </w:r>
      <w:r>
        <w:rPr>
          <w:sz w:val="28"/>
          <w:szCs w:val="28"/>
        </w:rPr>
        <w:t xml:space="preserve"> для учителей физики по теме: «Государственная итоговая аттестация в 11 классе: назначение, содержание, процедура: нормативно-правовое обеспечение, анализ результатов и типичных ошибок ГИА по физике в Ставропольском крае в 2015г. Рекомендации по их устранению». В мероприятии приняли участие 13 педагогов (СОШ № 1, 2, 3, 5, 8 (2), 12, 15, 16, 18, 20, Лицей № 6, гимназия № 9).</w:t>
      </w:r>
    </w:p>
    <w:p w:rsidR="00AE5D8F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17</w:t>
      </w:r>
      <w:r w:rsidRPr="006E153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ноября</w:t>
      </w:r>
      <w:r>
        <w:rPr>
          <w:sz w:val="28"/>
          <w:szCs w:val="28"/>
        </w:rPr>
        <w:t xml:space="preserve"> для учителей математики по теме: «Анализ результатов ГИА 2015 года по математике в 11 классе и характеристика типичных ошибок. Особенности ЕГЭ по математике в 2016 году». В мероприятии приняли участие 15 педагогов (СОШ № 1 (2), 2, 3, 7, 8, 12, 15, 16 (2), 18, Лицей № 6, гимназии     № 9 (2), № 10 ЛИК).</w:t>
      </w:r>
    </w:p>
    <w:p w:rsidR="00AE5D8F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</w:t>
      </w:r>
      <w:r w:rsidRPr="006E153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ноября</w:t>
      </w:r>
      <w:r>
        <w:rPr>
          <w:sz w:val="28"/>
          <w:szCs w:val="28"/>
        </w:rPr>
        <w:t xml:space="preserve"> для учителей литературы по теме: «Итоги ЕГЭ и ОГЭ по литературе в 2015 г.». В мероприятии приняли участие 17 педагогов (все ОО).</w:t>
      </w:r>
    </w:p>
    <w:p w:rsidR="00AE5D8F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19</w:t>
      </w:r>
      <w:r w:rsidRPr="006E153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ноября</w:t>
      </w:r>
      <w:r>
        <w:rPr>
          <w:sz w:val="28"/>
          <w:szCs w:val="28"/>
        </w:rPr>
        <w:t xml:space="preserve"> для учителей истории по теме: «Изменения в КИМ ЕГЭ и ОГЭ 2016 г. по истории». В мероприятии приняли участие 17 педагогов (СОШ № 1 (2), 2, 3, 5, 7, 8 (2), 12, 14, 15, 16, 18, Лицей № 6, гимназии № 9 (2), № 10 ЛИК).</w:t>
      </w:r>
    </w:p>
    <w:p w:rsidR="00AE5D8F" w:rsidRPr="0025537C" w:rsidRDefault="00AE5D8F" w:rsidP="00AE5D8F">
      <w:pPr>
        <w:pStyle w:val="a3"/>
        <w:ind w:firstLine="709"/>
        <w:jc w:val="both"/>
      </w:pPr>
      <w:r w:rsidRPr="00F36658">
        <w:rPr>
          <w:b/>
          <w:i/>
        </w:rPr>
        <w:t>20 ноября</w:t>
      </w:r>
      <w:r>
        <w:t xml:space="preserve"> на базе МБОУ гимназии № 10 ЛИК состоялся Интернет-урок «Имею право знать» в формате видео-конференцсвязи. В мероприятии приняли участие 17 обучающихся ОУ, 17 педагогов, ст.методист МБУ «ЦРО» Овсянникова Е.И.</w:t>
      </w:r>
    </w:p>
    <w:p w:rsidR="00AE5D8F" w:rsidRPr="007B768F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24</w:t>
      </w:r>
      <w:r w:rsidRPr="006E153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ноября</w:t>
      </w:r>
      <w:r>
        <w:rPr>
          <w:sz w:val="28"/>
          <w:szCs w:val="28"/>
        </w:rPr>
        <w:t xml:space="preserve"> на базе  МБОУ гимназии № 10 ЛИК состоялся вебинар для учителей информатики по теме: «Анализ результатов ГИА 2015 года по информатике в 9 классах и характеристика основных ошибок. Особенности ГИА-9 по информатике в 2016 году». В мероприятии приняли участие 12 педагогов (СОШ № 1, 3, 5, 7, 8, 11, 12, 15, 16, 18, Лицей № 6, гимназия № 10 ЛИК).</w:t>
      </w:r>
    </w:p>
    <w:p w:rsidR="00AE5D8F" w:rsidRPr="00BE29DB" w:rsidRDefault="00AE5D8F" w:rsidP="00AE5D8F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i/>
          <w:color w:val="000000"/>
          <w:spacing w:val="-2"/>
          <w:sz w:val="28"/>
          <w:szCs w:val="28"/>
        </w:rPr>
        <w:t>25 ноября</w:t>
      </w:r>
      <w:r>
        <w:rPr>
          <w:b/>
          <w:bCs/>
          <w:color w:val="000000"/>
          <w:spacing w:val="-2"/>
          <w:sz w:val="28"/>
          <w:szCs w:val="28"/>
        </w:rPr>
        <w:t xml:space="preserve"> – </w:t>
      </w:r>
      <w:r>
        <w:rPr>
          <w:bCs/>
          <w:color w:val="000000"/>
          <w:spacing w:val="-2"/>
          <w:sz w:val="28"/>
          <w:szCs w:val="28"/>
        </w:rPr>
        <w:t xml:space="preserve">состоялось совещание заместителей руководителей по ВР. Тема совещания «Организация мероприятий, посвященных встрече Нового 2016 года»; </w:t>
      </w:r>
    </w:p>
    <w:p w:rsidR="00AE5D8F" w:rsidRDefault="00AE5D8F" w:rsidP="00AE5D8F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i/>
          <w:color w:val="000000"/>
          <w:spacing w:val="-2"/>
          <w:sz w:val="28"/>
          <w:szCs w:val="28"/>
        </w:rPr>
        <w:t>25 ноября</w:t>
      </w:r>
      <w:r>
        <w:rPr>
          <w:b/>
          <w:bCs/>
          <w:color w:val="000000"/>
          <w:spacing w:val="-2"/>
          <w:sz w:val="28"/>
          <w:szCs w:val="28"/>
        </w:rPr>
        <w:t xml:space="preserve"> – </w:t>
      </w:r>
      <w:r>
        <w:rPr>
          <w:bCs/>
          <w:color w:val="000000"/>
          <w:spacing w:val="-2"/>
          <w:sz w:val="28"/>
          <w:szCs w:val="28"/>
        </w:rPr>
        <w:t xml:space="preserve">на базе МБУ ДО «ДДТ» состоялся </w:t>
      </w:r>
      <w:r>
        <w:rPr>
          <w:bCs/>
          <w:color w:val="000000"/>
          <w:spacing w:val="-2"/>
          <w:sz w:val="28"/>
          <w:szCs w:val="28"/>
          <w:lang w:val="en-US"/>
        </w:rPr>
        <w:t>III</w:t>
      </w:r>
      <w:r>
        <w:rPr>
          <w:bCs/>
          <w:color w:val="000000"/>
          <w:spacing w:val="-2"/>
          <w:sz w:val="28"/>
          <w:szCs w:val="28"/>
        </w:rPr>
        <w:t xml:space="preserve"> городской фестиваль педагогов дополнительного образования «Лавка Мастеров». Мастер-классы представили 12 педагогов из ОО № 1,2,3,16, ДДТ.</w:t>
      </w:r>
    </w:p>
    <w:p w:rsidR="00AE5D8F" w:rsidRPr="00547463" w:rsidRDefault="00AE5D8F" w:rsidP="00AE5D8F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47463">
        <w:rPr>
          <w:b/>
          <w:bCs/>
          <w:color w:val="000000"/>
          <w:spacing w:val="-2"/>
          <w:sz w:val="28"/>
          <w:szCs w:val="28"/>
        </w:rPr>
        <w:t>Приняли участие</w:t>
      </w:r>
      <w:r w:rsidR="00BF5ABC">
        <w:rPr>
          <w:bCs/>
          <w:color w:val="000000"/>
          <w:spacing w:val="-2"/>
          <w:sz w:val="28"/>
          <w:szCs w:val="28"/>
        </w:rPr>
        <w:t xml:space="preserve"> </w:t>
      </w:r>
      <w:r w:rsidRPr="00547463">
        <w:rPr>
          <w:bCs/>
          <w:color w:val="000000"/>
          <w:spacing w:val="-2"/>
          <w:sz w:val="28"/>
          <w:szCs w:val="28"/>
        </w:rPr>
        <w:t>50 педагогов дополнительного образования, воспитателей ДОУ;</w:t>
      </w:r>
    </w:p>
    <w:p w:rsidR="00AE5D8F" w:rsidRPr="00547463" w:rsidRDefault="00AE5D8F" w:rsidP="00AE5D8F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47463">
        <w:rPr>
          <w:b/>
          <w:bCs/>
          <w:color w:val="000000"/>
          <w:spacing w:val="-2"/>
          <w:sz w:val="28"/>
          <w:szCs w:val="28"/>
        </w:rPr>
        <w:t xml:space="preserve">Результаты: </w:t>
      </w:r>
      <w:r w:rsidRPr="00547463">
        <w:rPr>
          <w:bCs/>
          <w:color w:val="000000"/>
          <w:spacing w:val="-2"/>
          <w:sz w:val="28"/>
          <w:szCs w:val="28"/>
        </w:rPr>
        <w:t>педагогам, проводившим мастер-классы, вручены сертификаты.</w:t>
      </w:r>
    </w:p>
    <w:p w:rsidR="00AE5D8F" w:rsidRPr="00547463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547463">
        <w:rPr>
          <w:b/>
          <w:i/>
          <w:sz w:val="28"/>
          <w:szCs w:val="28"/>
        </w:rPr>
        <w:t>26 ноября</w:t>
      </w:r>
      <w:r w:rsidRPr="00547463">
        <w:rPr>
          <w:sz w:val="28"/>
          <w:szCs w:val="28"/>
        </w:rPr>
        <w:t xml:space="preserve"> на базе  МБОУ гимназии № 10 ЛИК состоялся вебинар для учителей химии по теме: «Государственная итоговая аттестация в 11 классе: назначение, содержание, процедура: нормативно-правовое обеспечение, анализ результатов и типичных ошибок ГИА по химии в Ставропольском крае в 2015 г. Рекомендации по их устранению». В мероприятии приняли участие 12 педагогов (СОШ № 1, 3, 5, 7, 8, 11, 12, 15, 16, 18, Лицей № 6, гимназия № 10 ЛИК).</w:t>
      </w:r>
    </w:p>
    <w:p w:rsidR="00AE5D8F" w:rsidRPr="00547463" w:rsidRDefault="00AE5D8F" w:rsidP="00AE5D8F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547463">
        <w:rPr>
          <w:b/>
          <w:i/>
          <w:szCs w:val="28"/>
        </w:rPr>
        <w:tab/>
        <w:t>26 ноября</w:t>
      </w:r>
      <w:r w:rsidRPr="00547463">
        <w:rPr>
          <w:szCs w:val="28"/>
        </w:rPr>
        <w:t xml:space="preserve"> на базе СКИРО ПК и ПРО состоялся обучающий семинар для работников дошкольных образовательных организаций с участием издательства «Вентана-Граф» по теме: «Информационно-методическое обеспечение образовательной среды в условиях современного дошкольного образования». В мероприятии приняли участие 3 педагога (ДОУ № 18, № 40, № 42.)</w:t>
      </w:r>
    </w:p>
    <w:p w:rsidR="00AE5D8F" w:rsidRPr="00547463" w:rsidRDefault="00AE5D8F" w:rsidP="00AE5D8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47463">
        <w:rPr>
          <w:b/>
          <w:i/>
          <w:szCs w:val="28"/>
        </w:rPr>
        <w:t>27 ноября</w:t>
      </w:r>
      <w:r w:rsidRPr="00547463">
        <w:rPr>
          <w:szCs w:val="28"/>
        </w:rPr>
        <w:t xml:space="preserve"> на базе МБОУ лицея № 8 г. Ставрополя состоялась региональная научно-практическая конференция «Перспективы развития математического образования в Ставропольском крае». В мероприятии приняли участие 1 методист МБУ «ЦРО» и 5 педагогов (СОШ № 15, 16, 18, 20, гимназия № 10 ЛИК). </w:t>
      </w:r>
    </w:p>
    <w:p w:rsidR="00AE5D8F" w:rsidRPr="00547463" w:rsidRDefault="00AE5D8F" w:rsidP="00AE5D8F">
      <w:pPr>
        <w:pStyle w:val="a3"/>
        <w:ind w:firstLine="708"/>
        <w:jc w:val="both"/>
        <w:rPr>
          <w:szCs w:val="28"/>
        </w:rPr>
      </w:pPr>
      <w:r w:rsidRPr="00547463">
        <w:rPr>
          <w:b/>
          <w:i/>
          <w:szCs w:val="28"/>
        </w:rPr>
        <w:t>27 ноября</w:t>
      </w:r>
      <w:r w:rsidRPr="00547463">
        <w:rPr>
          <w:szCs w:val="28"/>
        </w:rPr>
        <w:t xml:space="preserve">  в министерстве образования и молодежной политики СК состоялся очный тур краевого конкурса «Директор школы Ставрополья - 2015». В мероприятии приняли участие: начальник управления образования администрации г.Невинномысска С.Б. Денисюк, директор МБУ «ЦРО» А.В. Пушкарская, директор ЦД и К Л.В. Миронова.</w:t>
      </w:r>
    </w:p>
    <w:p w:rsidR="00FD0243" w:rsidRDefault="00FD0243" w:rsidP="00BF5ABC">
      <w:pPr>
        <w:rPr>
          <w:rFonts w:cs="Tahoma"/>
          <w:b/>
          <w:i/>
          <w:sz w:val="28"/>
          <w:szCs w:val="28"/>
        </w:rPr>
      </w:pPr>
    </w:p>
    <w:p w:rsidR="00FD0243" w:rsidRDefault="00FD0243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CB6CA5" w:rsidRPr="00BF5ABC" w:rsidRDefault="00BF5ABC" w:rsidP="00CB6CA5">
      <w:pPr>
        <w:jc w:val="both"/>
        <w:rPr>
          <w:i/>
          <w:sz w:val="28"/>
          <w:szCs w:val="28"/>
        </w:rPr>
      </w:pPr>
      <w:r w:rsidRPr="00BF5ABC">
        <w:rPr>
          <w:b/>
          <w:sz w:val="28"/>
          <w:szCs w:val="28"/>
        </w:rPr>
        <w:t>05,</w:t>
      </w:r>
      <w:r>
        <w:rPr>
          <w:b/>
          <w:sz w:val="28"/>
          <w:szCs w:val="28"/>
        </w:rPr>
        <w:t xml:space="preserve"> </w:t>
      </w:r>
      <w:r w:rsidRPr="00BF5ABC">
        <w:rPr>
          <w:b/>
          <w:sz w:val="28"/>
          <w:szCs w:val="28"/>
        </w:rPr>
        <w:t>06</w:t>
      </w:r>
      <w:r w:rsidR="00CB6CA5" w:rsidRPr="00BF5ABC">
        <w:rPr>
          <w:b/>
          <w:sz w:val="28"/>
          <w:szCs w:val="28"/>
        </w:rPr>
        <w:t xml:space="preserve"> ноября </w:t>
      </w:r>
      <w:r w:rsidR="00EF222F">
        <w:rPr>
          <w:sz w:val="28"/>
          <w:szCs w:val="28"/>
        </w:rPr>
        <w:t>прошел</w:t>
      </w:r>
      <w:r w:rsidR="00CB6CA5" w:rsidRPr="00152416">
        <w:rPr>
          <w:sz w:val="28"/>
          <w:szCs w:val="28"/>
        </w:rPr>
        <w:t xml:space="preserve"> краево</w:t>
      </w:r>
      <w:r w:rsidR="00EF222F">
        <w:rPr>
          <w:sz w:val="28"/>
          <w:szCs w:val="28"/>
        </w:rPr>
        <w:t>й</w:t>
      </w:r>
      <w:r w:rsidR="00CB6CA5" w:rsidRPr="00152416">
        <w:rPr>
          <w:sz w:val="28"/>
          <w:szCs w:val="28"/>
        </w:rPr>
        <w:t xml:space="preserve"> педагогическ</w:t>
      </w:r>
      <w:r w:rsidR="00EF222F">
        <w:rPr>
          <w:sz w:val="28"/>
          <w:szCs w:val="28"/>
        </w:rPr>
        <w:t>ий</w:t>
      </w:r>
      <w:r w:rsidR="00CB6CA5" w:rsidRPr="00152416">
        <w:rPr>
          <w:sz w:val="28"/>
          <w:szCs w:val="28"/>
        </w:rPr>
        <w:t xml:space="preserve"> фестивал</w:t>
      </w:r>
      <w:r w:rsidR="00EF222F">
        <w:rPr>
          <w:sz w:val="28"/>
          <w:szCs w:val="28"/>
        </w:rPr>
        <w:t>ь</w:t>
      </w:r>
      <w:r w:rsidR="00CB6CA5" w:rsidRPr="00152416">
        <w:rPr>
          <w:sz w:val="28"/>
          <w:szCs w:val="28"/>
        </w:rPr>
        <w:t xml:space="preserve"> «Талант-2015»</w:t>
      </w:r>
      <w:r w:rsidR="00CB6CA5">
        <w:rPr>
          <w:sz w:val="28"/>
          <w:szCs w:val="28"/>
        </w:rPr>
        <w:t>;</w:t>
      </w:r>
    </w:p>
    <w:p w:rsidR="00CB6CA5" w:rsidRDefault="00EF222F" w:rsidP="00CB6CA5">
      <w:pPr>
        <w:jc w:val="both"/>
        <w:rPr>
          <w:b/>
          <w:sz w:val="28"/>
          <w:szCs w:val="28"/>
        </w:rPr>
      </w:pPr>
      <w:r>
        <w:rPr>
          <w:rFonts w:cs="Tahoma"/>
          <w:i/>
          <w:sz w:val="28"/>
          <w:szCs w:val="28"/>
        </w:rPr>
        <w:t xml:space="preserve">- </w:t>
      </w:r>
      <w:r>
        <w:rPr>
          <w:rFonts w:cs="Tahoma"/>
          <w:sz w:val="28"/>
          <w:szCs w:val="28"/>
        </w:rPr>
        <w:t>состоялась</w:t>
      </w:r>
      <w:r w:rsidR="00CB6CA5" w:rsidRPr="00F54515">
        <w:rPr>
          <w:rFonts w:cs="Tahoma"/>
          <w:sz w:val="28"/>
          <w:szCs w:val="28"/>
        </w:rPr>
        <w:t xml:space="preserve"> установочн</w:t>
      </w:r>
      <w:r>
        <w:rPr>
          <w:rFonts w:cs="Tahoma"/>
          <w:sz w:val="28"/>
          <w:szCs w:val="28"/>
        </w:rPr>
        <w:t>ая</w:t>
      </w:r>
      <w:r w:rsidR="00CB6CA5" w:rsidRPr="00F54515">
        <w:rPr>
          <w:rFonts w:cs="Tahoma"/>
          <w:sz w:val="28"/>
          <w:szCs w:val="28"/>
        </w:rPr>
        <w:t xml:space="preserve"> сесси</w:t>
      </w:r>
      <w:r>
        <w:rPr>
          <w:rFonts w:cs="Tahoma"/>
          <w:sz w:val="28"/>
          <w:szCs w:val="28"/>
        </w:rPr>
        <w:t>я</w:t>
      </w:r>
      <w:r w:rsidR="00CB6CA5" w:rsidRPr="00F54515">
        <w:rPr>
          <w:rFonts w:cs="Tahoma"/>
          <w:sz w:val="28"/>
          <w:szCs w:val="28"/>
        </w:rPr>
        <w:t xml:space="preserve"> для участников номинаций «Лучший учитель» и «Педагогический дебют» 16-17.11.2015 на базе МБОУ СОШ № 16;</w:t>
      </w:r>
      <w:r w:rsidR="00CB6CA5" w:rsidRPr="004E2DA6">
        <w:rPr>
          <w:b/>
          <w:sz w:val="28"/>
          <w:szCs w:val="28"/>
        </w:rPr>
        <w:t xml:space="preserve"> </w:t>
      </w:r>
    </w:p>
    <w:p w:rsidR="00CB6CA5" w:rsidRDefault="00BF5ABC" w:rsidP="00BF5ABC">
      <w:pPr>
        <w:ind w:firstLine="709"/>
        <w:jc w:val="both"/>
        <w:rPr>
          <w:rFonts w:cs="Tahoma"/>
          <w:sz w:val="28"/>
          <w:szCs w:val="28"/>
        </w:rPr>
      </w:pPr>
      <w:r>
        <w:rPr>
          <w:b/>
          <w:sz w:val="28"/>
          <w:szCs w:val="28"/>
        </w:rPr>
        <w:t xml:space="preserve">20 ноября </w:t>
      </w:r>
      <w:r w:rsidR="00E87B40" w:rsidRPr="00E87B40">
        <w:rPr>
          <w:sz w:val="28"/>
          <w:szCs w:val="28"/>
        </w:rPr>
        <w:t>проведена</w:t>
      </w:r>
      <w:r w:rsidR="00CB6CA5" w:rsidRPr="00E87B40">
        <w:rPr>
          <w:rFonts w:cs="Tahoma"/>
          <w:sz w:val="28"/>
          <w:szCs w:val="28"/>
        </w:rPr>
        <w:t xml:space="preserve"> </w:t>
      </w:r>
      <w:r w:rsidR="00CB6CA5" w:rsidRPr="00F54515">
        <w:rPr>
          <w:rFonts w:cs="Tahoma"/>
          <w:sz w:val="28"/>
          <w:szCs w:val="28"/>
        </w:rPr>
        <w:t>школ</w:t>
      </w:r>
      <w:r w:rsidR="00E87B40">
        <w:rPr>
          <w:rFonts w:cs="Tahoma"/>
          <w:sz w:val="28"/>
          <w:szCs w:val="28"/>
        </w:rPr>
        <w:t>а</w:t>
      </w:r>
      <w:r w:rsidR="00CB6CA5" w:rsidRPr="00F54515">
        <w:rPr>
          <w:rFonts w:cs="Tahoma"/>
          <w:sz w:val="28"/>
          <w:szCs w:val="28"/>
        </w:rPr>
        <w:t xml:space="preserve"> современного руководителя на базе ЧОУ «Православная гимназия»</w:t>
      </w:r>
      <w:r w:rsidR="00CB6CA5">
        <w:rPr>
          <w:rFonts w:cs="Tahoma"/>
          <w:sz w:val="28"/>
          <w:szCs w:val="28"/>
        </w:rPr>
        <w:t>.</w:t>
      </w:r>
    </w:p>
    <w:p w:rsidR="00CB6CA5" w:rsidRPr="00AC442A" w:rsidRDefault="00CB6CA5" w:rsidP="00AC442A">
      <w:pPr>
        <w:jc w:val="center"/>
        <w:rPr>
          <w:rFonts w:cs="Tahoma"/>
          <w:b/>
          <w:i/>
          <w:sz w:val="28"/>
          <w:szCs w:val="28"/>
        </w:rPr>
      </w:pPr>
    </w:p>
    <w:p w:rsidR="00FD0243" w:rsidRPr="00863CFF" w:rsidRDefault="00FD0243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AE5D8F" w:rsidRPr="005D7DC1" w:rsidRDefault="00AE5D8F" w:rsidP="00AE5D8F">
      <w:pPr>
        <w:shd w:val="clear" w:color="auto" w:fill="FFFFFF"/>
        <w:tabs>
          <w:tab w:val="left" w:pos="-142"/>
        </w:tabs>
        <w:ind w:right="23" w:firstLine="709"/>
        <w:jc w:val="both"/>
        <w:rPr>
          <w:sz w:val="28"/>
          <w:szCs w:val="28"/>
        </w:rPr>
      </w:pPr>
      <w:r w:rsidRPr="005D7DC1">
        <w:rPr>
          <w:b/>
          <w:i/>
          <w:sz w:val="28"/>
          <w:szCs w:val="28"/>
        </w:rPr>
        <w:t>30 октября</w:t>
      </w:r>
      <w:r w:rsidRPr="005D7DC1">
        <w:rPr>
          <w:sz w:val="28"/>
          <w:szCs w:val="28"/>
        </w:rPr>
        <w:t xml:space="preserve"> на базе МБУ ДО ДДТ (подразделение Станции юных натуралистов) состоялся городской тур краевой научно-практической конференции школьников «Эколого-краеведческие проблемы Ставрополья». В мероприятии примут участие 13 обучающихся (СОШ № 12, 20 (5), Лицей № 6 (4), № 10 ЛИК, СЮН).</w:t>
      </w:r>
    </w:p>
    <w:p w:rsidR="00AE5D8F" w:rsidRPr="005D7DC1" w:rsidRDefault="00AE5D8F" w:rsidP="00AE5D8F">
      <w:pPr>
        <w:shd w:val="clear" w:color="auto" w:fill="FFFFFF"/>
        <w:tabs>
          <w:tab w:val="left" w:pos="-142"/>
        </w:tabs>
        <w:ind w:right="23" w:firstLine="709"/>
        <w:jc w:val="both"/>
        <w:rPr>
          <w:b/>
          <w:i/>
          <w:sz w:val="28"/>
          <w:szCs w:val="28"/>
        </w:rPr>
      </w:pPr>
      <w:r w:rsidRPr="005D7DC1">
        <w:rPr>
          <w:b/>
          <w:i/>
          <w:sz w:val="28"/>
          <w:szCs w:val="28"/>
        </w:rPr>
        <w:t>Результаты:</w:t>
      </w:r>
    </w:p>
    <w:p w:rsidR="00AE5D8F" w:rsidRDefault="00AE5D8F" w:rsidP="00AE5D8F">
      <w:pPr>
        <w:shd w:val="clear" w:color="auto" w:fill="FFFFFF"/>
        <w:tabs>
          <w:tab w:val="left" w:pos="-142"/>
        </w:tabs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Письменная Мария, обучающаяся МБОУ гимназии № 10 ЛИК;</w:t>
      </w:r>
    </w:p>
    <w:p w:rsidR="00AE5D8F" w:rsidRDefault="00AE5D8F" w:rsidP="00AE5D8F">
      <w:pPr>
        <w:shd w:val="clear" w:color="auto" w:fill="FFFFFF"/>
        <w:tabs>
          <w:tab w:val="left" w:pos="-142"/>
        </w:tabs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Черкасов Вячеслав, обучающийся МБОУ Лицея № 6;</w:t>
      </w:r>
    </w:p>
    <w:p w:rsidR="00AE5D8F" w:rsidRDefault="00AE5D8F" w:rsidP="00AE5D8F">
      <w:pPr>
        <w:shd w:val="clear" w:color="auto" w:fill="FFFFFF"/>
        <w:tabs>
          <w:tab w:val="left" w:pos="-142"/>
        </w:tabs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Легенький Евгений, обучающийся МБОУ Лицея № 6; </w:t>
      </w:r>
    </w:p>
    <w:p w:rsidR="00AE5D8F" w:rsidRDefault="00AE5D8F" w:rsidP="00AE5D8F">
      <w:pPr>
        <w:shd w:val="clear" w:color="auto" w:fill="FFFFFF"/>
        <w:tabs>
          <w:tab w:val="left" w:pos="-142"/>
        </w:tabs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Белова Александра, обучающаяся МБОУ СОШ № 12.</w:t>
      </w:r>
    </w:p>
    <w:p w:rsidR="00AE5D8F" w:rsidRDefault="00AE5D8F" w:rsidP="00AE5D8F">
      <w:pPr>
        <w:pStyle w:val="a3"/>
        <w:ind w:firstLine="567"/>
        <w:jc w:val="both"/>
      </w:pPr>
      <w:r w:rsidRPr="001F0FDD">
        <w:rPr>
          <w:b/>
          <w:i/>
        </w:rPr>
        <w:t xml:space="preserve">12 ноября  </w:t>
      </w:r>
      <w:r>
        <w:t>состоялся конкурс «Русский медвежонок – языкознание для всех». В конкурсе приняли участие 1 959 обучающихся и 70 педагогов.</w:t>
      </w:r>
    </w:p>
    <w:p w:rsidR="00AE5D8F" w:rsidRDefault="00AE5D8F" w:rsidP="00AE5D8F">
      <w:pPr>
        <w:pStyle w:val="a3"/>
        <w:ind w:firstLine="567"/>
        <w:jc w:val="both"/>
      </w:pPr>
      <w:r w:rsidRPr="00953E9B">
        <w:rPr>
          <w:b/>
          <w:i/>
        </w:rPr>
        <w:t>13 ноября</w:t>
      </w:r>
      <w:r>
        <w:t xml:space="preserve"> состоялась поездка на </w:t>
      </w:r>
      <w:r>
        <w:rPr>
          <w:lang w:val="en-US"/>
        </w:rPr>
        <w:t>V</w:t>
      </w:r>
      <w:r>
        <w:t xml:space="preserve"> краевой форум лидеров ученического самоуправления. В которой приняли участие 16 обучающихся, методист В.М. Ткачук.</w:t>
      </w:r>
    </w:p>
    <w:p w:rsidR="00AE5D8F" w:rsidRDefault="00AE5D8F" w:rsidP="00AE5D8F">
      <w:pPr>
        <w:pStyle w:val="a3"/>
        <w:ind w:firstLine="567"/>
        <w:jc w:val="both"/>
      </w:pPr>
      <w:r>
        <w:rPr>
          <w:b/>
          <w:i/>
        </w:rPr>
        <w:t xml:space="preserve">- </w:t>
      </w:r>
      <w:r>
        <w:t xml:space="preserve"> состоялась экспертиза  работ краевого конкурса традиционной русской игрушки «Забытая старина»,  в которой приняли участие 72 участника.</w:t>
      </w:r>
    </w:p>
    <w:p w:rsidR="00AE5D8F" w:rsidRDefault="00AE5D8F" w:rsidP="00AE5D8F">
      <w:pPr>
        <w:pStyle w:val="a3"/>
        <w:ind w:firstLine="567"/>
        <w:jc w:val="both"/>
        <w:rPr>
          <w:b/>
          <w:i/>
        </w:rPr>
      </w:pPr>
      <w:r w:rsidRPr="00953E9B">
        <w:rPr>
          <w:b/>
          <w:i/>
        </w:rPr>
        <w:t>Результаты:</w:t>
      </w:r>
    </w:p>
    <w:p w:rsidR="00AE5D8F" w:rsidRDefault="00AE5D8F" w:rsidP="00AE5D8F">
      <w:pPr>
        <w:pStyle w:val="a3"/>
        <w:ind w:firstLine="567"/>
        <w:jc w:val="both"/>
      </w:pPr>
      <w:r>
        <w:rPr>
          <w:b/>
          <w:i/>
        </w:rPr>
        <w:t xml:space="preserve"> 1 место </w:t>
      </w:r>
      <w:r w:rsidRPr="00E7178E">
        <w:t xml:space="preserve">– МБДОУ № 50, 30, 2, </w:t>
      </w:r>
    </w:p>
    <w:p w:rsidR="00AE5D8F" w:rsidRDefault="00AE5D8F" w:rsidP="00AE5D8F">
      <w:pPr>
        <w:pStyle w:val="a3"/>
        <w:ind w:firstLine="567"/>
        <w:jc w:val="both"/>
      </w:pPr>
      <w:r w:rsidRPr="00E7178E">
        <w:t xml:space="preserve">НДОО «Вера, Надежда, Любовь», </w:t>
      </w:r>
    </w:p>
    <w:p w:rsidR="00AE5D8F" w:rsidRDefault="00AE5D8F" w:rsidP="00AE5D8F">
      <w:pPr>
        <w:pStyle w:val="a3"/>
        <w:ind w:firstLine="567"/>
        <w:jc w:val="both"/>
      </w:pPr>
      <w:r w:rsidRPr="00E7178E">
        <w:t>МБОУ СОШ № 3.</w:t>
      </w:r>
    </w:p>
    <w:p w:rsidR="00AE5D8F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720196">
        <w:rPr>
          <w:b/>
          <w:i/>
          <w:sz w:val="28"/>
          <w:szCs w:val="28"/>
        </w:rPr>
        <w:t xml:space="preserve">19 </w:t>
      </w:r>
      <w:r>
        <w:rPr>
          <w:b/>
          <w:i/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на баз МБУ ДО ДДТ состоялся муниципальный этап краевой игры «ЖЭКА». Защита социальных проектов. </w:t>
      </w:r>
      <w:r w:rsidRPr="00720196">
        <w:rPr>
          <w:sz w:val="28"/>
          <w:szCs w:val="28"/>
        </w:rPr>
        <w:t xml:space="preserve">В мероприятии приняли </w:t>
      </w:r>
      <w:r>
        <w:rPr>
          <w:sz w:val="28"/>
          <w:szCs w:val="28"/>
        </w:rPr>
        <w:t xml:space="preserve"> участие 14 команд из ОО № 1,3,7,8,11,12,14,15,!6,18,20, Лицея № 6. Обучающихся – 84 чел, педагогов – 13 чел. </w:t>
      </w:r>
    </w:p>
    <w:p w:rsidR="00AE5D8F" w:rsidRPr="0025537C" w:rsidRDefault="00AE5D8F" w:rsidP="00AE5D8F">
      <w:pPr>
        <w:shd w:val="clear" w:color="auto" w:fill="FFFFFF"/>
        <w:ind w:right="23" w:firstLine="709"/>
        <w:jc w:val="both"/>
        <w:rPr>
          <w:b/>
          <w:i/>
          <w:sz w:val="28"/>
          <w:szCs w:val="28"/>
        </w:rPr>
      </w:pPr>
      <w:r w:rsidRPr="0025537C">
        <w:rPr>
          <w:b/>
          <w:i/>
          <w:sz w:val="28"/>
          <w:szCs w:val="28"/>
        </w:rPr>
        <w:t xml:space="preserve">Результаты: </w:t>
      </w:r>
    </w:p>
    <w:p w:rsidR="00AE5D8F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абсолютный победитель – команда МБОУ Лицея № 6, </w:t>
      </w:r>
    </w:p>
    <w:p w:rsidR="00AE5D8F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команды МБОУ СОШ № 3,15; </w:t>
      </w:r>
    </w:p>
    <w:p w:rsidR="00AE5D8F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место- МБОУ СОШ № 14, 20; </w:t>
      </w:r>
    </w:p>
    <w:p w:rsidR="00AE5D8F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МБОУ СОШ № 16,11. </w:t>
      </w:r>
    </w:p>
    <w:p w:rsidR="00AE5D8F" w:rsidRPr="00720196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 МБОУ Лицея № 6 представят г.Невинномысск на краевом этапе 3-6 декабря 2015 года.</w:t>
      </w:r>
    </w:p>
    <w:p w:rsidR="00AE5D8F" w:rsidRPr="00547463" w:rsidRDefault="00AE5D8F" w:rsidP="00AE5D8F">
      <w:pPr>
        <w:pStyle w:val="a3"/>
        <w:ind w:firstLine="708"/>
        <w:jc w:val="both"/>
        <w:rPr>
          <w:szCs w:val="28"/>
        </w:rPr>
      </w:pPr>
      <w:r>
        <w:rPr>
          <w:b/>
          <w:i/>
        </w:rPr>
        <w:t>16 -</w:t>
      </w:r>
      <w:r w:rsidRPr="00A02873">
        <w:rPr>
          <w:b/>
          <w:i/>
        </w:rPr>
        <w:t xml:space="preserve"> 25 ноября </w:t>
      </w:r>
      <w:r w:rsidRPr="00A02873">
        <w:t xml:space="preserve">в общеобразовательных организациях города состоялась акция «Урок толерантности», приуроченная к празднованию Международного </w:t>
      </w:r>
      <w:r w:rsidRPr="00547463">
        <w:rPr>
          <w:szCs w:val="28"/>
        </w:rPr>
        <w:t>дня толерантности. Цель акции – формирование у школьников позитивной гражданской идентичности, активной социальной позиции, навыков межкультурного диалога. В мероприятиях приняли участие 6554 человека.</w:t>
      </w:r>
    </w:p>
    <w:p w:rsidR="00AE5D8F" w:rsidRPr="00547463" w:rsidRDefault="00AE5D8F" w:rsidP="00AE5D8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47463">
        <w:rPr>
          <w:b/>
          <w:i/>
          <w:szCs w:val="28"/>
        </w:rPr>
        <w:t>25 ноября</w:t>
      </w:r>
      <w:r w:rsidRPr="00547463">
        <w:rPr>
          <w:szCs w:val="28"/>
        </w:rPr>
        <w:t xml:space="preserve"> на базе МБОУ СОШ № 11 в рамках Всемирного дня толерантности состоялся открытый урок «Мы можем изменить только одного человека - себя» с участием специалистов Центра диагностики и консультирования. В мероприятии приняли участие 20 обучающихся, 5 педагогов, старший методист МБУ «ЦРО» Овсянникова Е.И.</w:t>
      </w:r>
    </w:p>
    <w:p w:rsidR="00AE5D8F" w:rsidRPr="00547463" w:rsidRDefault="00AE5D8F" w:rsidP="00AE5D8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47463">
        <w:rPr>
          <w:b/>
          <w:i/>
          <w:szCs w:val="28"/>
        </w:rPr>
        <w:t>25 ноября</w:t>
      </w:r>
      <w:r w:rsidRPr="00547463">
        <w:rPr>
          <w:szCs w:val="28"/>
        </w:rPr>
        <w:t xml:space="preserve"> в ОО состоялся конкурс «КИТ – компьютеры, информатика, технологии». В мероприятии приняли участие 364 обучающихся, 54 педагога (СОШ № 1, 2, 8, 14, 15, 16, 18, 20, гимназия № 10 ЛИК). </w:t>
      </w:r>
    </w:p>
    <w:p w:rsidR="00AE5D8F" w:rsidRPr="00547463" w:rsidRDefault="00AE5D8F" w:rsidP="00AE5D8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47463">
        <w:rPr>
          <w:b/>
          <w:i/>
          <w:szCs w:val="28"/>
        </w:rPr>
        <w:t xml:space="preserve">26 ноября </w:t>
      </w:r>
      <w:r w:rsidRPr="00547463">
        <w:rPr>
          <w:szCs w:val="28"/>
        </w:rPr>
        <w:t>на базе МБОУ СОШ № 15 состоялась олимпиада правовых знаний «Я и Закон», для детей, состоящих на всех видах учета. В мероприятии приняли участие 26 человек.</w:t>
      </w:r>
    </w:p>
    <w:p w:rsidR="00AE5D8F" w:rsidRPr="00547463" w:rsidRDefault="00AE5D8F" w:rsidP="00AE5D8F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547463">
        <w:rPr>
          <w:b/>
          <w:szCs w:val="28"/>
        </w:rPr>
        <w:tab/>
      </w:r>
      <w:r w:rsidRPr="00547463">
        <w:rPr>
          <w:b/>
          <w:i/>
          <w:szCs w:val="28"/>
        </w:rPr>
        <w:t>26 ноября</w:t>
      </w:r>
      <w:r w:rsidRPr="00547463">
        <w:rPr>
          <w:szCs w:val="28"/>
        </w:rPr>
        <w:t xml:space="preserve"> на базе МКОУ СОШ № 9 с. Подлужное состоялся зональный тур </w:t>
      </w:r>
      <w:r w:rsidRPr="00547463">
        <w:rPr>
          <w:szCs w:val="28"/>
          <w:lang w:val="en-US"/>
        </w:rPr>
        <w:t>XXI</w:t>
      </w:r>
      <w:r w:rsidRPr="00547463">
        <w:rPr>
          <w:szCs w:val="28"/>
        </w:rPr>
        <w:t>-й краевой научно-практической конференции школьников «Эколого-краеведческие проблемы Ставрополья». В мероприятии приняли участие 2 обучающихся, 2 педагога (гимназия № 10 ЛИК, ДДТ).</w:t>
      </w:r>
    </w:p>
    <w:p w:rsidR="00AE5D8F" w:rsidRPr="00547463" w:rsidRDefault="00AE5D8F" w:rsidP="00AE5D8F">
      <w:pPr>
        <w:pStyle w:val="a3"/>
        <w:ind w:firstLine="708"/>
        <w:jc w:val="both"/>
        <w:rPr>
          <w:szCs w:val="28"/>
        </w:rPr>
      </w:pPr>
      <w:r w:rsidRPr="00547463">
        <w:rPr>
          <w:b/>
          <w:i/>
          <w:szCs w:val="28"/>
        </w:rPr>
        <w:t>27 ноября</w:t>
      </w:r>
      <w:r w:rsidRPr="00547463">
        <w:rPr>
          <w:szCs w:val="28"/>
        </w:rPr>
        <w:t xml:space="preserve"> в дошкольных образовательных организациях состоялся единый день проведения Акции «Я выбираю спорт как альтернативу пагубным привычкам». В рамках Акции проведены: тематические занятия «Я и мое здоровье», «В гостях у доктора Айболита», спортивные соревнования «Веселые старты», флеш-мобы. В мероприятиях приняли участие 4 768 детей и 245 педагогов.</w:t>
      </w:r>
    </w:p>
    <w:p w:rsidR="00AE5D8F" w:rsidRPr="00625152" w:rsidRDefault="00AE5D8F" w:rsidP="00AE5D8F">
      <w:pPr>
        <w:pStyle w:val="a7"/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47463">
        <w:rPr>
          <w:b/>
          <w:bCs/>
          <w:i/>
          <w:color w:val="000000"/>
          <w:spacing w:val="-2"/>
          <w:sz w:val="28"/>
          <w:szCs w:val="28"/>
        </w:rPr>
        <w:t>27 ноября</w:t>
      </w:r>
      <w:r w:rsidRPr="00547463">
        <w:rPr>
          <w:b/>
          <w:bCs/>
          <w:color w:val="000000"/>
          <w:spacing w:val="-2"/>
          <w:sz w:val="28"/>
          <w:szCs w:val="28"/>
        </w:rPr>
        <w:t xml:space="preserve"> – </w:t>
      </w:r>
      <w:r w:rsidRPr="00547463">
        <w:rPr>
          <w:bCs/>
          <w:color w:val="000000"/>
          <w:spacing w:val="-2"/>
          <w:sz w:val="28"/>
          <w:szCs w:val="28"/>
        </w:rPr>
        <w:t>на</w:t>
      </w:r>
      <w:r>
        <w:rPr>
          <w:bCs/>
          <w:color w:val="000000"/>
          <w:spacing w:val="-2"/>
          <w:sz w:val="28"/>
          <w:szCs w:val="28"/>
        </w:rPr>
        <w:t xml:space="preserve"> базе МБОУ СОШ № 16  состоялся </w:t>
      </w:r>
      <w:r>
        <w:rPr>
          <w:bCs/>
          <w:color w:val="000000"/>
          <w:spacing w:val="-2"/>
          <w:sz w:val="28"/>
          <w:szCs w:val="28"/>
          <w:lang w:val="en-US"/>
        </w:rPr>
        <w:t>II</w:t>
      </w:r>
      <w:r>
        <w:rPr>
          <w:bCs/>
          <w:color w:val="000000"/>
          <w:spacing w:val="-2"/>
          <w:sz w:val="28"/>
          <w:szCs w:val="28"/>
        </w:rPr>
        <w:t xml:space="preserve"> городской фестиваль чтецов стихотворений на национальных языках «Да будет дружба на века звучать на разных языках». Приняли участие: обучающихся – 36 чел., педагогов – 15. </w:t>
      </w:r>
      <w:r w:rsidRPr="006C4ED7">
        <w:rPr>
          <w:b/>
          <w:bCs/>
          <w:color w:val="000000"/>
          <w:spacing w:val="-2"/>
          <w:sz w:val="28"/>
          <w:szCs w:val="28"/>
        </w:rPr>
        <w:t>Результаты: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6C4ED7">
        <w:rPr>
          <w:bCs/>
          <w:color w:val="000000"/>
          <w:spacing w:val="-2"/>
          <w:sz w:val="28"/>
          <w:szCs w:val="28"/>
        </w:rPr>
        <w:t xml:space="preserve">всем </w:t>
      </w:r>
      <w:r>
        <w:rPr>
          <w:bCs/>
          <w:color w:val="000000"/>
          <w:spacing w:val="-2"/>
          <w:sz w:val="28"/>
          <w:szCs w:val="28"/>
        </w:rPr>
        <w:t>обучающимся вручены грамоты за участие.</w:t>
      </w:r>
    </w:p>
    <w:p w:rsidR="00AE5D8F" w:rsidRPr="00625152" w:rsidRDefault="00AE5D8F" w:rsidP="00AE5D8F">
      <w:pPr>
        <w:pStyle w:val="a3"/>
        <w:ind w:firstLine="708"/>
        <w:jc w:val="both"/>
      </w:pPr>
      <w:r w:rsidRPr="00A77C8F">
        <w:rPr>
          <w:b/>
          <w:i/>
        </w:rPr>
        <w:t>28 ноября</w:t>
      </w:r>
      <w:r>
        <w:t xml:space="preserve"> во всех общеобразовательных организациях состоялся единый день проведения Акции «Я выбираю спорт как альтернативу пагубным привычкам». В рамках Акции проведены: классные часы, уроки здоровья, спортивные соревнования, тематические выставки рисунков и плакатов.</w:t>
      </w:r>
      <w:r w:rsidRPr="00A77C8F">
        <w:t xml:space="preserve"> </w:t>
      </w:r>
      <w:r>
        <w:t>В мероприятиях приняли участие 8583 обучающихся и 340 педагогов.</w:t>
      </w:r>
    </w:p>
    <w:p w:rsidR="00AE5D8F" w:rsidRDefault="00AE5D8F" w:rsidP="00AE5D8F">
      <w:pPr>
        <w:pStyle w:val="a3"/>
        <w:ind w:left="360"/>
        <w:jc w:val="center"/>
        <w:rPr>
          <w:i/>
        </w:rPr>
      </w:pPr>
    </w:p>
    <w:p w:rsidR="00AE5D8F" w:rsidRPr="00CE33DF" w:rsidRDefault="00AE5D8F" w:rsidP="00AE5D8F">
      <w:pPr>
        <w:pStyle w:val="a3"/>
        <w:ind w:left="360"/>
        <w:jc w:val="center"/>
        <w:rPr>
          <w:i/>
        </w:rPr>
      </w:pPr>
      <w:r w:rsidRPr="00CE33DF">
        <w:rPr>
          <w:i/>
        </w:rPr>
        <w:t xml:space="preserve">В </w:t>
      </w:r>
      <w:r>
        <w:rPr>
          <w:i/>
        </w:rPr>
        <w:t>13</w:t>
      </w:r>
      <w:r w:rsidRPr="00CE33DF">
        <w:rPr>
          <w:i/>
        </w:rPr>
        <w:t xml:space="preserve"> интеллектуальных, художественно-эстетических,</w:t>
      </w:r>
    </w:p>
    <w:p w:rsidR="00AE5D8F" w:rsidRPr="00CE33DF" w:rsidRDefault="00AE5D8F" w:rsidP="00AE5D8F">
      <w:pPr>
        <w:pStyle w:val="a3"/>
        <w:ind w:left="720"/>
        <w:jc w:val="center"/>
        <w:rPr>
          <w:i/>
        </w:rPr>
      </w:pPr>
      <w:r w:rsidRPr="00CE33DF">
        <w:rPr>
          <w:i/>
        </w:rPr>
        <w:t xml:space="preserve">гражданско-патриотических мероприятиях  недели  приняли  участие </w:t>
      </w:r>
    </w:p>
    <w:p w:rsidR="00AE5D8F" w:rsidRPr="00735241" w:rsidRDefault="00AE5D8F" w:rsidP="00AE5D8F">
      <w:pPr>
        <w:pStyle w:val="a3"/>
        <w:ind w:left="720"/>
        <w:jc w:val="center"/>
        <w:rPr>
          <w:i/>
        </w:rPr>
      </w:pPr>
      <w:r>
        <w:rPr>
          <w:i/>
        </w:rPr>
        <w:t>816</w:t>
      </w:r>
      <w:r w:rsidRPr="00CE33DF">
        <w:rPr>
          <w:i/>
        </w:rPr>
        <w:t xml:space="preserve">  педагог</w:t>
      </w:r>
      <w:r>
        <w:rPr>
          <w:i/>
        </w:rPr>
        <w:t>ов</w:t>
      </w:r>
      <w:r w:rsidRPr="00CE33DF">
        <w:rPr>
          <w:i/>
        </w:rPr>
        <w:t xml:space="preserve">, </w:t>
      </w:r>
      <w:r>
        <w:rPr>
          <w:i/>
        </w:rPr>
        <w:t xml:space="preserve">15 409 </w:t>
      </w:r>
      <w:r w:rsidRPr="00CE33DF">
        <w:rPr>
          <w:i/>
        </w:rPr>
        <w:t>обучающи</w:t>
      </w:r>
      <w:r>
        <w:rPr>
          <w:i/>
        </w:rPr>
        <w:t>х</w:t>
      </w:r>
      <w:r w:rsidRPr="00CE33DF">
        <w:rPr>
          <w:i/>
        </w:rPr>
        <w:t>ся</w:t>
      </w:r>
      <w:r>
        <w:rPr>
          <w:i/>
        </w:rPr>
        <w:t xml:space="preserve"> и воспитанников. </w:t>
      </w:r>
    </w:p>
    <w:p w:rsidR="00FD0243" w:rsidRPr="00305C9A" w:rsidRDefault="00FD0243" w:rsidP="00BF5ABC">
      <w:pPr>
        <w:rPr>
          <w:i/>
          <w:sz w:val="28"/>
          <w:szCs w:val="28"/>
        </w:rPr>
      </w:pPr>
    </w:p>
    <w:p w:rsidR="00FD0243" w:rsidRPr="00AC442A" w:rsidRDefault="00FD0243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AE5D8F" w:rsidRDefault="00AE5D8F" w:rsidP="00AE5D8F">
      <w:pPr>
        <w:tabs>
          <w:tab w:val="center" w:pos="4677"/>
        </w:tabs>
        <w:ind w:firstLine="709"/>
        <w:jc w:val="both"/>
        <w:rPr>
          <w:color w:val="000000"/>
          <w:sz w:val="28"/>
          <w:szCs w:val="28"/>
        </w:rPr>
      </w:pPr>
      <w:r w:rsidRPr="00731883">
        <w:rPr>
          <w:b/>
          <w:i/>
          <w:color w:val="000000"/>
          <w:sz w:val="28"/>
          <w:szCs w:val="28"/>
        </w:rPr>
        <w:t>31</w:t>
      </w:r>
      <w:r>
        <w:rPr>
          <w:b/>
          <w:i/>
          <w:color w:val="000000"/>
          <w:sz w:val="28"/>
          <w:szCs w:val="28"/>
        </w:rPr>
        <w:t xml:space="preserve"> октября - </w:t>
      </w:r>
      <w:r w:rsidRPr="00731883">
        <w:rPr>
          <w:b/>
          <w:i/>
          <w:color w:val="000000"/>
          <w:sz w:val="28"/>
          <w:szCs w:val="28"/>
        </w:rPr>
        <w:t xml:space="preserve"> 1 ноября</w:t>
      </w:r>
      <w:r w:rsidRPr="00731883">
        <w:rPr>
          <w:color w:val="000000"/>
          <w:sz w:val="28"/>
          <w:szCs w:val="28"/>
        </w:rPr>
        <w:t xml:space="preserve"> В х. Спорный Изобильненского района, состоялось Открытое первенство ДЮСШ по дзюдо среди юношей и девушек посвящённо</w:t>
      </w:r>
      <w:r>
        <w:rPr>
          <w:color w:val="000000"/>
          <w:sz w:val="28"/>
          <w:szCs w:val="28"/>
        </w:rPr>
        <w:t>е</w:t>
      </w:r>
      <w:r w:rsidRPr="00731883">
        <w:rPr>
          <w:color w:val="000000"/>
          <w:sz w:val="28"/>
          <w:szCs w:val="28"/>
        </w:rPr>
        <w:t xml:space="preserve"> памяти воспитанников Асатряна Григора и Ярцева Константина</w:t>
      </w:r>
      <w:r>
        <w:rPr>
          <w:color w:val="000000"/>
          <w:sz w:val="28"/>
          <w:szCs w:val="28"/>
        </w:rPr>
        <w:t>, в котором приняли участие 27 обучающихся и 3 педагога.</w:t>
      </w:r>
    </w:p>
    <w:p w:rsidR="00AE5D8F" w:rsidRDefault="00AE5D8F" w:rsidP="00AE5D8F">
      <w:pPr>
        <w:tabs>
          <w:tab w:val="center" w:pos="4677"/>
        </w:tabs>
        <w:ind w:firstLine="709"/>
        <w:jc w:val="both"/>
        <w:rPr>
          <w:b/>
          <w:i/>
          <w:sz w:val="28"/>
          <w:szCs w:val="28"/>
        </w:rPr>
      </w:pPr>
      <w:r w:rsidRPr="00CC0C96">
        <w:rPr>
          <w:b/>
          <w:i/>
          <w:sz w:val="28"/>
          <w:szCs w:val="28"/>
        </w:rPr>
        <w:t>Результаты:</w:t>
      </w:r>
    </w:p>
    <w:p w:rsidR="00AE5D8F" w:rsidRDefault="00AE5D8F" w:rsidP="00AE5D8F">
      <w:pPr>
        <w:tabs>
          <w:tab w:val="center" w:pos="4677"/>
        </w:tabs>
        <w:ind w:firstLine="709"/>
        <w:rPr>
          <w:color w:val="000000"/>
          <w:sz w:val="28"/>
          <w:szCs w:val="28"/>
        </w:rPr>
      </w:pPr>
      <w:r w:rsidRPr="00731883">
        <w:rPr>
          <w:b/>
          <w:i/>
          <w:color w:val="000000"/>
          <w:sz w:val="28"/>
          <w:szCs w:val="28"/>
        </w:rPr>
        <w:t>1 место</w:t>
      </w:r>
      <w:r>
        <w:rPr>
          <w:color w:val="000000"/>
          <w:sz w:val="28"/>
          <w:szCs w:val="28"/>
        </w:rPr>
        <w:t xml:space="preserve"> – Любич Никита, СОШ №14;</w:t>
      </w:r>
    </w:p>
    <w:p w:rsidR="00AE5D8F" w:rsidRDefault="00AE5D8F" w:rsidP="00AE5D8F">
      <w:pPr>
        <w:tabs>
          <w:tab w:val="center" w:pos="4677"/>
        </w:tabs>
        <w:ind w:firstLine="709"/>
        <w:rPr>
          <w:color w:val="000000"/>
          <w:sz w:val="28"/>
          <w:szCs w:val="28"/>
        </w:rPr>
      </w:pPr>
      <w:r w:rsidRPr="00731883">
        <w:rPr>
          <w:color w:val="000000"/>
          <w:sz w:val="28"/>
          <w:szCs w:val="28"/>
        </w:rPr>
        <w:t>Джанкёзов Джамал,</w:t>
      </w:r>
      <w:r>
        <w:rPr>
          <w:color w:val="000000"/>
          <w:sz w:val="28"/>
          <w:szCs w:val="28"/>
        </w:rPr>
        <w:t xml:space="preserve"> Гимназия №10;</w:t>
      </w:r>
    </w:p>
    <w:p w:rsidR="00AE5D8F" w:rsidRDefault="00AE5D8F" w:rsidP="00AE5D8F">
      <w:pPr>
        <w:tabs>
          <w:tab w:val="center" w:pos="4677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Жуков Руслан, СОШ № 18;</w:t>
      </w:r>
    </w:p>
    <w:p w:rsidR="00AE5D8F" w:rsidRDefault="00AE5D8F" w:rsidP="00AE5D8F">
      <w:pPr>
        <w:tabs>
          <w:tab w:val="center" w:pos="4677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Кобец Герман, СОШ №20;</w:t>
      </w:r>
    </w:p>
    <w:p w:rsidR="00AE5D8F" w:rsidRDefault="00AE5D8F" w:rsidP="00AE5D8F">
      <w:pPr>
        <w:tabs>
          <w:tab w:val="center" w:pos="4677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Ольховик Максим, Лицей №1;</w:t>
      </w:r>
    </w:p>
    <w:p w:rsidR="00AE5D8F" w:rsidRDefault="00AE5D8F" w:rsidP="00AE5D8F">
      <w:pPr>
        <w:tabs>
          <w:tab w:val="center" w:pos="4677"/>
        </w:tabs>
        <w:ind w:firstLine="709"/>
        <w:rPr>
          <w:color w:val="000000"/>
          <w:sz w:val="28"/>
          <w:szCs w:val="28"/>
        </w:rPr>
      </w:pPr>
      <w:r w:rsidRPr="00731883">
        <w:rPr>
          <w:b/>
          <w:i/>
          <w:color w:val="000000"/>
          <w:sz w:val="28"/>
          <w:szCs w:val="28"/>
        </w:rPr>
        <w:t>2 место</w:t>
      </w:r>
      <w:r w:rsidRPr="00731883">
        <w:rPr>
          <w:color w:val="000000"/>
          <w:sz w:val="28"/>
          <w:szCs w:val="28"/>
        </w:rPr>
        <w:t xml:space="preserve"> – Тагзиев Юсуф, </w:t>
      </w:r>
      <w:r>
        <w:rPr>
          <w:color w:val="000000"/>
          <w:sz w:val="28"/>
          <w:szCs w:val="28"/>
        </w:rPr>
        <w:t>С</w:t>
      </w:r>
      <w:r w:rsidRPr="00731883">
        <w:rPr>
          <w:color w:val="000000"/>
          <w:sz w:val="28"/>
          <w:szCs w:val="28"/>
        </w:rPr>
        <w:t>ОШ №11</w:t>
      </w:r>
      <w:r>
        <w:rPr>
          <w:color w:val="000000"/>
          <w:sz w:val="28"/>
          <w:szCs w:val="28"/>
        </w:rPr>
        <w:t>;</w:t>
      </w:r>
    </w:p>
    <w:p w:rsidR="00AE5D8F" w:rsidRDefault="00AE5D8F" w:rsidP="00AE5D8F">
      <w:pPr>
        <w:tabs>
          <w:tab w:val="center" w:pos="4677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Гульбальдян Лилия, СМОШ № 5;</w:t>
      </w:r>
      <w:r w:rsidRPr="00731883">
        <w:rPr>
          <w:color w:val="000000"/>
          <w:sz w:val="28"/>
          <w:szCs w:val="28"/>
        </w:rPr>
        <w:t xml:space="preserve"> </w:t>
      </w:r>
    </w:p>
    <w:p w:rsidR="00AE5D8F" w:rsidRDefault="00AE5D8F" w:rsidP="00AE5D8F">
      <w:pPr>
        <w:tabs>
          <w:tab w:val="center" w:pos="4677"/>
        </w:tabs>
        <w:ind w:firstLine="709"/>
        <w:rPr>
          <w:color w:val="000000"/>
          <w:sz w:val="28"/>
          <w:szCs w:val="28"/>
        </w:rPr>
      </w:pPr>
      <w:r w:rsidRPr="00731883">
        <w:rPr>
          <w:b/>
          <w:i/>
          <w:color w:val="000000"/>
          <w:sz w:val="28"/>
          <w:szCs w:val="28"/>
        </w:rPr>
        <w:t>3 место</w:t>
      </w:r>
      <w:r>
        <w:rPr>
          <w:b/>
          <w:i/>
          <w:color w:val="000000"/>
          <w:sz w:val="28"/>
          <w:szCs w:val="28"/>
        </w:rPr>
        <w:t xml:space="preserve"> </w:t>
      </w:r>
      <w:r w:rsidRPr="00731883">
        <w:rPr>
          <w:color w:val="000000"/>
          <w:sz w:val="28"/>
          <w:szCs w:val="28"/>
        </w:rPr>
        <w:t>- Белов Сергей, СОШ №</w:t>
      </w:r>
      <w:r>
        <w:rPr>
          <w:color w:val="000000"/>
          <w:sz w:val="28"/>
          <w:szCs w:val="28"/>
        </w:rPr>
        <w:t xml:space="preserve"> </w:t>
      </w:r>
      <w:r w:rsidRPr="00731883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;</w:t>
      </w:r>
    </w:p>
    <w:p w:rsidR="00AE5D8F" w:rsidRDefault="00AE5D8F" w:rsidP="00AE5D8F">
      <w:pPr>
        <w:tabs>
          <w:tab w:val="center" w:pos="4677"/>
        </w:tabs>
        <w:ind w:firstLine="709"/>
        <w:rPr>
          <w:color w:val="000000"/>
          <w:sz w:val="28"/>
          <w:szCs w:val="28"/>
        </w:rPr>
      </w:pPr>
      <w:r w:rsidRPr="00731883">
        <w:rPr>
          <w:color w:val="000000"/>
          <w:sz w:val="28"/>
          <w:szCs w:val="28"/>
        </w:rPr>
        <w:t xml:space="preserve"> Кобец Эрнест, Лицей №</w:t>
      </w:r>
      <w:r>
        <w:rPr>
          <w:color w:val="000000"/>
          <w:sz w:val="28"/>
          <w:szCs w:val="28"/>
        </w:rPr>
        <w:t xml:space="preserve">  </w:t>
      </w:r>
      <w:r w:rsidRPr="0073188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;</w:t>
      </w:r>
    </w:p>
    <w:p w:rsidR="00AE5D8F" w:rsidRPr="00731883" w:rsidRDefault="00AE5D8F" w:rsidP="00AE5D8F">
      <w:pPr>
        <w:tabs>
          <w:tab w:val="center" w:pos="4677"/>
        </w:tabs>
        <w:ind w:firstLine="709"/>
        <w:rPr>
          <w:b/>
          <w:i/>
          <w:sz w:val="28"/>
          <w:szCs w:val="28"/>
        </w:rPr>
      </w:pPr>
      <w:r w:rsidRPr="00731883">
        <w:rPr>
          <w:color w:val="000000"/>
          <w:sz w:val="28"/>
          <w:szCs w:val="28"/>
        </w:rPr>
        <w:t>Ольховик Егор, №</w:t>
      </w:r>
      <w:r>
        <w:rPr>
          <w:color w:val="000000"/>
          <w:sz w:val="28"/>
          <w:szCs w:val="28"/>
        </w:rPr>
        <w:t xml:space="preserve"> </w:t>
      </w:r>
      <w:r w:rsidRPr="007318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AE5D8F" w:rsidRDefault="00AE5D8F" w:rsidP="00AE5D8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CC0C96">
        <w:rPr>
          <w:b/>
          <w:i/>
          <w:sz w:val="28"/>
          <w:szCs w:val="28"/>
        </w:rPr>
        <w:t>01 ноября</w:t>
      </w:r>
      <w:r w:rsidRPr="00CC0C96">
        <w:rPr>
          <w:sz w:val="28"/>
          <w:szCs w:val="28"/>
        </w:rPr>
        <w:t xml:space="preserve">  состоялось Откры</w:t>
      </w:r>
      <w:r>
        <w:rPr>
          <w:sz w:val="28"/>
          <w:szCs w:val="28"/>
        </w:rPr>
        <w:t xml:space="preserve">тое первенство </w:t>
      </w:r>
      <w:r w:rsidRPr="00CC0C9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Волейболу  в г. </w:t>
      </w:r>
      <w:r w:rsidRPr="00CC0C96">
        <w:rPr>
          <w:sz w:val="28"/>
          <w:szCs w:val="28"/>
        </w:rPr>
        <w:t>Ставропол</w:t>
      </w:r>
      <w:r>
        <w:rPr>
          <w:sz w:val="28"/>
          <w:szCs w:val="28"/>
        </w:rPr>
        <w:t>е, в котором приняли участие 12 учащихся МБУ ДО ДЮСШ Шерстяник»</w:t>
      </w:r>
      <w:r w:rsidRPr="00CC0C96">
        <w:rPr>
          <w:sz w:val="28"/>
          <w:szCs w:val="28"/>
        </w:rPr>
        <w:t>,</w:t>
      </w:r>
      <w:r>
        <w:rPr>
          <w:sz w:val="28"/>
          <w:szCs w:val="28"/>
        </w:rPr>
        <w:t xml:space="preserve"> 2 педагога.</w:t>
      </w:r>
      <w:r w:rsidRPr="00CC0C96">
        <w:rPr>
          <w:sz w:val="28"/>
          <w:szCs w:val="28"/>
        </w:rPr>
        <w:t xml:space="preserve">   </w:t>
      </w:r>
    </w:p>
    <w:p w:rsidR="00AE5D8F" w:rsidRDefault="00AE5D8F" w:rsidP="00AE5D8F">
      <w:pPr>
        <w:tabs>
          <w:tab w:val="center" w:pos="4677"/>
        </w:tabs>
        <w:ind w:firstLine="709"/>
        <w:jc w:val="both"/>
        <w:rPr>
          <w:b/>
          <w:i/>
          <w:sz w:val="28"/>
          <w:szCs w:val="28"/>
        </w:rPr>
      </w:pPr>
      <w:r w:rsidRPr="00CC0C96">
        <w:rPr>
          <w:b/>
          <w:i/>
          <w:sz w:val="28"/>
          <w:szCs w:val="28"/>
        </w:rPr>
        <w:t>Результаты:</w:t>
      </w:r>
    </w:p>
    <w:p w:rsidR="00AE5D8F" w:rsidRPr="00D04D25" w:rsidRDefault="00AE5D8F" w:rsidP="00AE5D8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 место – </w:t>
      </w:r>
      <w:r>
        <w:rPr>
          <w:sz w:val="28"/>
          <w:szCs w:val="28"/>
        </w:rPr>
        <w:t>команда девушек МБУ ДО «Шерстяник»</w:t>
      </w:r>
    </w:p>
    <w:p w:rsidR="00AE5D8F" w:rsidRDefault="00AE5D8F" w:rsidP="00AE5D8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CC0C96">
        <w:rPr>
          <w:i/>
          <w:sz w:val="28"/>
          <w:szCs w:val="28"/>
        </w:rPr>
        <w:t xml:space="preserve"> </w:t>
      </w:r>
      <w:r w:rsidRPr="00CC0C96">
        <w:rPr>
          <w:b/>
          <w:i/>
          <w:sz w:val="28"/>
          <w:szCs w:val="28"/>
        </w:rPr>
        <w:t>02-07 ноября</w:t>
      </w:r>
      <w:r w:rsidRPr="00CC0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</w:t>
      </w:r>
      <w:r w:rsidRPr="00CC0C96">
        <w:rPr>
          <w:sz w:val="28"/>
          <w:szCs w:val="28"/>
        </w:rPr>
        <w:t xml:space="preserve"> ДЮСШ «Шерстяник»</w:t>
      </w:r>
      <w:r>
        <w:rPr>
          <w:sz w:val="28"/>
          <w:szCs w:val="28"/>
        </w:rPr>
        <w:t xml:space="preserve"> состоялись  соревнования</w:t>
      </w:r>
      <w:r w:rsidRPr="00CC0C96">
        <w:rPr>
          <w:sz w:val="28"/>
          <w:szCs w:val="28"/>
        </w:rPr>
        <w:t xml:space="preserve"> на Кубок России по кикбоксингу в разделе фулл  контакт с лоу-киком</w:t>
      </w:r>
      <w:r>
        <w:rPr>
          <w:sz w:val="28"/>
          <w:szCs w:val="28"/>
        </w:rPr>
        <w:t xml:space="preserve">, в котором </w:t>
      </w:r>
      <w:r w:rsidRPr="00CC0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приняли </w:t>
      </w:r>
      <w:r w:rsidRPr="00CC0C96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5 </w:t>
      </w:r>
      <w:r w:rsidRPr="00CC0C96">
        <w:rPr>
          <w:sz w:val="28"/>
          <w:szCs w:val="28"/>
        </w:rPr>
        <w:t>уч</w:t>
      </w:r>
      <w:r>
        <w:rPr>
          <w:sz w:val="28"/>
          <w:szCs w:val="28"/>
        </w:rPr>
        <w:t>ащихся МБУ ДО ДЮСШ «Шерстяник» и 1 педагог;</w:t>
      </w:r>
    </w:p>
    <w:p w:rsidR="00AE5D8F" w:rsidRDefault="00AE5D8F" w:rsidP="00AE5D8F">
      <w:pPr>
        <w:tabs>
          <w:tab w:val="center" w:pos="4677"/>
        </w:tabs>
        <w:ind w:firstLine="709"/>
        <w:jc w:val="both"/>
        <w:rPr>
          <w:b/>
          <w:i/>
          <w:sz w:val="28"/>
          <w:szCs w:val="28"/>
        </w:rPr>
      </w:pPr>
      <w:r w:rsidRPr="002E43FA">
        <w:rPr>
          <w:b/>
          <w:i/>
          <w:sz w:val="28"/>
          <w:szCs w:val="28"/>
        </w:rPr>
        <w:t>Результаты:</w:t>
      </w:r>
    </w:p>
    <w:p w:rsidR="00AE5D8F" w:rsidRPr="002E43FA" w:rsidRDefault="00AE5D8F" w:rsidP="00AE5D8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2E43FA">
        <w:rPr>
          <w:sz w:val="28"/>
          <w:szCs w:val="28"/>
        </w:rPr>
        <w:t>1 место – 3;</w:t>
      </w:r>
    </w:p>
    <w:p w:rsidR="00AE5D8F" w:rsidRPr="002E43FA" w:rsidRDefault="00AE5D8F" w:rsidP="00AE5D8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2E43FA">
        <w:rPr>
          <w:sz w:val="28"/>
          <w:szCs w:val="28"/>
        </w:rPr>
        <w:t>3 место – 6.</w:t>
      </w:r>
    </w:p>
    <w:p w:rsidR="00AE5D8F" w:rsidRDefault="00AE5D8F" w:rsidP="00AE5D8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CC0C96">
        <w:rPr>
          <w:b/>
          <w:i/>
          <w:sz w:val="28"/>
          <w:szCs w:val="28"/>
        </w:rPr>
        <w:t xml:space="preserve">05 ноября  </w:t>
      </w:r>
      <w:r w:rsidRPr="00F020DD">
        <w:rPr>
          <w:sz w:val="28"/>
          <w:szCs w:val="28"/>
        </w:rPr>
        <w:t>на базе</w:t>
      </w:r>
      <w:r>
        <w:rPr>
          <w:b/>
          <w:i/>
          <w:sz w:val="28"/>
          <w:szCs w:val="28"/>
        </w:rPr>
        <w:t xml:space="preserve"> </w:t>
      </w:r>
      <w:r w:rsidRPr="00CC0C96">
        <w:rPr>
          <w:sz w:val="28"/>
          <w:szCs w:val="28"/>
        </w:rPr>
        <w:t>МБУ</w:t>
      </w:r>
      <w:r>
        <w:rPr>
          <w:sz w:val="28"/>
          <w:szCs w:val="28"/>
        </w:rPr>
        <w:t xml:space="preserve"> ДО ДЮСШ «Шерстяник» состоялось </w:t>
      </w:r>
      <w:r w:rsidRPr="00CC0C96">
        <w:rPr>
          <w:sz w:val="28"/>
          <w:szCs w:val="28"/>
        </w:rPr>
        <w:t>Первенство по самбо</w:t>
      </w:r>
      <w:r>
        <w:rPr>
          <w:sz w:val="28"/>
          <w:szCs w:val="28"/>
        </w:rPr>
        <w:t xml:space="preserve"> посвященное </w:t>
      </w:r>
      <w:r w:rsidRPr="00CC0C96">
        <w:rPr>
          <w:sz w:val="28"/>
          <w:szCs w:val="28"/>
        </w:rPr>
        <w:t xml:space="preserve"> «Всероссийский день самбо» </w:t>
      </w:r>
      <w:r>
        <w:rPr>
          <w:sz w:val="28"/>
          <w:szCs w:val="28"/>
        </w:rPr>
        <w:t xml:space="preserve">в котором приняли  участие 160 учащихся  </w:t>
      </w:r>
      <w:r w:rsidRPr="00CC0C96">
        <w:rPr>
          <w:sz w:val="28"/>
          <w:szCs w:val="28"/>
        </w:rPr>
        <w:t>2003-2004 г.р.</w:t>
      </w:r>
      <w:r>
        <w:rPr>
          <w:sz w:val="28"/>
          <w:szCs w:val="28"/>
        </w:rPr>
        <w:t>, и 7 педагогов.</w:t>
      </w:r>
    </w:p>
    <w:p w:rsidR="00AE5D8F" w:rsidRPr="00CC0C96" w:rsidRDefault="00AE5D8F" w:rsidP="00AE5D8F">
      <w:pPr>
        <w:tabs>
          <w:tab w:val="center" w:pos="4677"/>
        </w:tabs>
        <w:ind w:firstLine="709"/>
        <w:jc w:val="both"/>
        <w:rPr>
          <w:b/>
          <w:i/>
          <w:sz w:val="28"/>
          <w:szCs w:val="28"/>
        </w:rPr>
      </w:pPr>
      <w:r w:rsidRPr="00CC0C96">
        <w:rPr>
          <w:b/>
          <w:i/>
          <w:sz w:val="28"/>
          <w:szCs w:val="28"/>
        </w:rPr>
        <w:t>Результаты: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b/>
          <w:i/>
          <w:color w:val="000000"/>
          <w:sz w:val="28"/>
          <w:szCs w:val="28"/>
        </w:rPr>
        <w:t>1 место</w:t>
      </w:r>
      <w:r>
        <w:rPr>
          <w:color w:val="000000"/>
          <w:sz w:val="28"/>
          <w:szCs w:val="28"/>
        </w:rPr>
        <w:t xml:space="preserve"> - Осс Ян - Лицей № 6,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color w:val="000000"/>
          <w:sz w:val="28"/>
          <w:szCs w:val="28"/>
        </w:rPr>
        <w:t>Гурьянов Максим</w:t>
      </w:r>
      <w:r>
        <w:rPr>
          <w:color w:val="000000"/>
          <w:sz w:val="28"/>
          <w:szCs w:val="28"/>
        </w:rPr>
        <w:t xml:space="preserve"> </w:t>
      </w:r>
      <w:r w:rsidRPr="007D0931">
        <w:rPr>
          <w:color w:val="000000"/>
          <w:sz w:val="28"/>
          <w:szCs w:val="28"/>
        </w:rPr>
        <w:t xml:space="preserve">- СОШ №12 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b/>
          <w:i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</w:t>
      </w:r>
      <w:r w:rsidRPr="007D0931">
        <w:rPr>
          <w:color w:val="000000"/>
          <w:sz w:val="28"/>
          <w:szCs w:val="28"/>
        </w:rPr>
        <w:t xml:space="preserve">- Жуков Руслан - СОШ №18, 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color w:val="000000"/>
          <w:sz w:val="28"/>
          <w:szCs w:val="28"/>
        </w:rPr>
        <w:t xml:space="preserve">Кладов Михаил-Гимназия № 9, 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color w:val="000000"/>
          <w:sz w:val="28"/>
          <w:szCs w:val="28"/>
        </w:rPr>
        <w:t xml:space="preserve">Сушко Владислав- СОШ №15, 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color w:val="000000"/>
          <w:sz w:val="28"/>
          <w:szCs w:val="28"/>
        </w:rPr>
        <w:t>Иванов Никита- СОШ №20</w:t>
      </w:r>
    </w:p>
    <w:p w:rsidR="00AE5D8F" w:rsidRPr="007D0931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color w:val="000000"/>
          <w:sz w:val="28"/>
          <w:szCs w:val="28"/>
        </w:rPr>
        <w:t>Лепшоков Эльдар- СОШ №2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b/>
          <w:i/>
          <w:color w:val="000000"/>
          <w:sz w:val="28"/>
          <w:szCs w:val="28"/>
        </w:rPr>
        <w:t>3 место</w:t>
      </w:r>
      <w:r w:rsidRPr="007D0931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7D0931">
        <w:rPr>
          <w:color w:val="000000"/>
          <w:sz w:val="28"/>
          <w:szCs w:val="28"/>
        </w:rPr>
        <w:t>Кобец Герман, СОШ №20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color w:val="000000"/>
          <w:sz w:val="28"/>
          <w:szCs w:val="28"/>
        </w:rPr>
        <w:t>Попов Александр, СОШ №8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color w:val="000000"/>
          <w:sz w:val="28"/>
          <w:szCs w:val="28"/>
        </w:rPr>
        <w:t>Олейников Станислав- Гимназия №10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color w:val="000000"/>
          <w:sz w:val="28"/>
          <w:szCs w:val="28"/>
        </w:rPr>
        <w:t xml:space="preserve">Куценко Николай - СОШ №5, </w:t>
      </w:r>
    </w:p>
    <w:p w:rsidR="00AE5D8F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931">
        <w:rPr>
          <w:color w:val="000000"/>
          <w:sz w:val="28"/>
          <w:szCs w:val="28"/>
        </w:rPr>
        <w:t>Пахомов Александр- СОШ №3</w:t>
      </w:r>
    </w:p>
    <w:p w:rsidR="00AE5D8F" w:rsidRPr="002E43FA" w:rsidRDefault="00AE5D8F" w:rsidP="00AE5D8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Асланов Владислав. СОШ №7.</w:t>
      </w:r>
    </w:p>
    <w:p w:rsidR="00AE5D8F" w:rsidRDefault="00AE5D8F" w:rsidP="00AE5D8F">
      <w:pPr>
        <w:ind w:firstLine="709"/>
        <w:jc w:val="both"/>
        <w:rPr>
          <w:color w:val="000000"/>
          <w:sz w:val="28"/>
          <w:szCs w:val="28"/>
        </w:rPr>
      </w:pPr>
      <w:r w:rsidRPr="00CC0C96">
        <w:rPr>
          <w:b/>
          <w:i/>
          <w:sz w:val="28"/>
          <w:szCs w:val="28"/>
        </w:rPr>
        <w:t>04-10 ноября</w:t>
      </w:r>
      <w:r w:rsidRPr="00CC0C96">
        <w:rPr>
          <w:sz w:val="28"/>
          <w:szCs w:val="28"/>
        </w:rPr>
        <w:t xml:space="preserve"> на  базе шахматного клуба </w:t>
      </w:r>
      <w:r w:rsidRPr="00CC0C96">
        <w:rPr>
          <w:sz w:val="28"/>
          <w:szCs w:val="28"/>
          <w:lang w:eastAsia="en-US"/>
        </w:rPr>
        <w:t xml:space="preserve">МБУ ДО </w:t>
      </w:r>
      <w:r>
        <w:rPr>
          <w:sz w:val="28"/>
          <w:szCs w:val="28"/>
          <w:lang w:eastAsia="en-US"/>
        </w:rPr>
        <w:t xml:space="preserve">ДЮСШ № 1 </w:t>
      </w:r>
      <w:r w:rsidRPr="00CC0C96">
        <w:rPr>
          <w:sz w:val="28"/>
          <w:szCs w:val="28"/>
        </w:rPr>
        <w:t>пр</w:t>
      </w:r>
      <w:r>
        <w:rPr>
          <w:sz w:val="28"/>
          <w:szCs w:val="28"/>
        </w:rPr>
        <w:t xml:space="preserve">оводился </w:t>
      </w:r>
      <w:r w:rsidRPr="00CC0C96">
        <w:rPr>
          <w:sz w:val="28"/>
          <w:szCs w:val="28"/>
        </w:rPr>
        <w:t xml:space="preserve"> </w:t>
      </w:r>
      <w:r w:rsidRPr="009F12E7">
        <w:rPr>
          <w:sz w:val="28"/>
          <w:szCs w:val="28"/>
        </w:rPr>
        <w:t xml:space="preserve">квалифицированный турнир по шахматам на разряды, участие принимали </w:t>
      </w:r>
      <w:r w:rsidRPr="009F12E7">
        <w:rPr>
          <w:sz w:val="28"/>
          <w:szCs w:val="28"/>
          <w:lang w:eastAsia="en-US"/>
        </w:rPr>
        <w:t>40 об</w:t>
      </w:r>
      <w:r w:rsidRPr="009F12E7">
        <w:rPr>
          <w:color w:val="000000"/>
          <w:sz w:val="28"/>
          <w:szCs w:val="28"/>
        </w:rPr>
        <w:t>учающихся и</w:t>
      </w:r>
      <w:r w:rsidRPr="009F12E7">
        <w:rPr>
          <w:sz w:val="28"/>
          <w:szCs w:val="28"/>
          <w:lang w:eastAsia="en-US"/>
        </w:rPr>
        <w:t xml:space="preserve"> 1 </w:t>
      </w:r>
      <w:r w:rsidRPr="009F12E7">
        <w:rPr>
          <w:color w:val="000000"/>
          <w:sz w:val="28"/>
          <w:szCs w:val="28"/>
        </w:rPr>
        <w:t>педагог;</w:t>
      </w:r>
    </w:p>
    <w:p w:rsidR="00AE5D8F" w:rsidRDefault="00AE5D8F" w:rsidP="00AE5D8F">
      <w:pPr>
        <w:tabs>
          <w:tab w:val="center" w:pos="4677"/>
        </w:tabs>
        <w:ind w:firstLine="709"/>
        <w:jc w:val="both"/>
        <w:rPr>
          <w:b/>
          <w:i/>
          <w:sz w:val="28"/>
          <w:szCs w:val="28"/>
        </w:rPr>
      </w:pPr>
      <w:r w:rsidRPr="00CC0C96">
        <w:rPr>
          <w:b/>
          <w:i/>
          <w:sz w:val="28"/>
          <w:szCs w:val="28"/>
        </w:rPr>
        <w:t>Результаты:</w:t>
      </w:r>
    </w:p>
    <w:p w:rsidR="00AE5D8F" w:rsidRPr="00E8693F" w:rsidRDefault="00AE5D8F" w:rsidP="00AE5D8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 место – </w:t>
      </w:r>
      <w:r>
        <w:rPr>
          <w:sz w:val="28"/>
          <w:szCs w:val="28"/>
        </w:rPr>
        <w:t>Бочарова Юльяна.</w:t>
      </w:r>
    </w:p>
    <w:p w:rsidR="00AE5D8F" w:rsidRDefault="00AE5D8F" w:rsidP="00AE5D8F">
      <w:pPr>
        <w:pStyle w:val="a3"/>
        <w:ind w:firstLine="709"/>
        <w:jc w:val="both"/>
      </w:pPr>
      <w:r w:rsidRPr="002E59E8">
        <w:rPr>
          <w:b/>
          <w:i/>
        </w:rPr>
        <w:t>11 ноября</w:t>
      </w:r>
      <w:r w:rsidRPr="002E59E8">
        <w:rPr>
          <w:b/>
        </w:rPr>
        <w:t xml:space="preserve">  </w:t>
      </w:r>
      <w:r w:rsidRPr="002E59E8">
        <w:t>состо</w:t>
      </w:r>
      <w:r>
        <w:t>ялось</w:t>
      </w:r>
      <w:r w:rsidRPr="002E59E8">
        <w:t xml:space="preserve"> награждение участников и победителей военно-спортивной  игры «Штурм».  Мероприятие состо</w:t>
      </w:r>
      <w:r>
        <w:t>ялось</w:t>
      </w:r>
      <w:r w:rsidRPr="002E59E8">
        <w:t xml:space="preserve"> на плацу у структурного подразделения МБУ ДО «ДДТ» «Шта</w:t>
      </w:r>
      <w:r>
        <w:t>б Поста №1».  В мероприятии приняли</w:t>
      </w:r>
      <w:r w:rsidRPr="002E59E8">
        <w:t xml:space="preserve"> участие 130 учащихся и  30 педагогов.</w:t>
      </w:r>
    </w:p>
    <w:p w:rsidR="00AE5D8F" w:rsidRPr="003C57C4" w:rsidRDefault="00AE5D8F" w:rsidP="00AE5D8F">
      <w:pPr>
        <w:pStyle w:val="a3"/>
        <w:ind w:firstLine="709"/>
        <w:jc w:val="both"/>
        <w:rPr>
          <w:b/>
          <w:i/>
        </w:rPr>
      </w:pPr>
      <w:r w:rsidRPr="003C57C4">
        <w:rPr>
          <w:b/>
          <w:i/>
        </w:rPr>
        <w:t>Результаты:</w:t>
      </w:r>
    </w:p>
    <w:p w:rsidR="00AE5D8F" w:rsidRDefault="00AE5D8F" w:rsidP="00AE5D8F">
      <w:pPr>
        <w:pStyle w:val="a3"/>
        <w:ind w:firstLine="709"/>
        <w:jc w:val="both"/>
      </w:pPr>
      <w:r>
        <w:t>1 место – команда МБУ ДО «ДДТ» ПОСТ № 1</w:t>
      </w:r>
    </w:p>
    <w:p w:rsidR="00AE5D8F" w:rsidRDefault="00AE5D8F" w:rsidP="00AE5D8F">
      <w:pPr>
        <w:pStyle w:val="a3"/>
        <w:ind w:firstLine="709"/>
        <w:jc w:val="both"/>
      </w:pPr>
      <w:r>
        <w:t>2 место – МБОУ СОШ № 16;</w:t>
      </w:r>
    </w:p>
    <w:p w:rsidR="00AE5D8F" w:rsidRPr="003C57C4" w:rsidRDefault="00AE5D8F" w:rsidP="00AE5D8F">
      <w:pPr>
        <w:pStyle w:val="a3"/>
        <w:ind w:firstLine="709"/>
        <w:jc w:val="both"/>
      </w:pPr>
      <w:r>
        <w:t>3 место – МБОУ СОШ  № 7.</w:t>
      </w:r>
    </w:p>
    <w:p w:rsidR="00AE5D8F" w:rsidRPr="009641FF" w:rsidRDefault="00AE5D8F" w:rsidP="00AE5D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6DC4">
        <w:rPr>
          <w:rFonts w:eastAsia="Calibri"/>
          <w:b/>
          <w:i/>
          <w:sz w:val="28"/>
          <w:szCs w:val="28"/>
          <w:lang w:eastAsia="en-US"/>
        </w:rPr>
        <w:t>12 ноября – 10 декабря</w:t>
      </w:r>
      <w:r w:rsidRPr="009641FF">
        <w:rPr>
          <w:rFonts w:eastAsia="Calibri"/>
          <w:sz w:val="28"/>
          <w:szCs w:val="28"/>
          <w:lang w:eastAsia="en-US"/>
        </w:rPr>
        <w:t xml:space="preserve">  на базе ДЮСШ № 1 </w:t>
      </w:r>
      <w:r>
        <w:rPr>
          <w:rFonts w:eastAsia="Calibri"/>
          <w:sz w:val="28"/>
          <w:szCs w:val="28"/>
          <w:lang w:eastAsia="en-US"/>
        </w:rPr>
        <w:t>продолжаются</w:t>
      </w:r>
      <w:r w:rsidRPr="009641FF">
        <w:rPr>
          <w:rFonts w:eastAsia="Calibri"/>
          <w:sz w:val="28"/>
          <w:szCs w:val="28"/>
          <w:lang w:eastAsia="en-US"/>
        </w:rPr>
        <w:t xml:space="preserve"> городские соревнования  по баскетболу Локомотив школьная лига, в которых принимают участие все ОО города в количестве 224 чел. (210 учащихся и 14 преподавателей).</w:t>
      </w:r>
    </w:p>
    <w:p w:rsidR="00AE5D8F" w:rsidRPr="0052578C" w:rsidRDefault="00AE5D8F" w:rsidP="00AE5D8F">
      <w:pPr>
        <w:ind w:firstLine="709"/>
        <w:jc w:val="both"/>
        <w:rPr>
          <w:sz w:val="28"/>
          <w:szCs w:val="28"/>
        </w:rPr>
      </w:pPr>
      <w:r w:rsidRPr="00442F66">
        <w:rPr>
          <w:b/>
          <w:i/>
          <w:sz w:val="28"/>
          <w:szCs w:val="28"/>
        </w:rPr>
        <w:t>13 – 14 ноября</w:t>
      </w:r>
      <w:r>
        <w:rPr>
          <w:sz w:val="28"/>
          <w:szCs w:val="28"/>
        </w:rPr>
        <w:t xml:space="preserve"> в спортивном зале МБУ ДО «ДЮСШ №1» прошли соревнования по прыжкам на батуте, открытое первенство города Невинномысска «Кубок Надежды», в котором приняли участие</w:t>
      </w:r>
      <w:r w:rsidRPr="00442F66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МБУ ДО ДЮСШ № 1 (28чел.), педагоги (2</w:t>
      </w:r>
      <w:r w:rsidRPr="0052578C">
        <w:rPr>
          <w:sz w:val="28"/>
          <w:szCs w:val="28"/>
        </w:rPr>
        <w:t>чел.)</w:t>
      </w:r>
      <w:r>
        <w:rPr>
          <w:sz w:val="28"/>
          <w:szCs w:val="28"/>
        </w:rPr>
        <w:t>, Приезжих спортсменов: 90 чел.</w:t>
      </w:r>
    </w:p>
    <w:p w:rsidR="00AE5D8F" w:rsidRPr="00442F66" w:rsidRDefault="00AE5D8F" w:rsidP="00AE5D8F">
      <w:pPr>
        <w:rPr>
          <w:b/>
          <w:i/>
          <w:sz w:val="28"/>
          <w:szCs w:val="28"/>
        </w:rPr>
      </w:pPr>
      <w:r w:rsidRPr="00442F66">
        <w:rPr>
          <w:b/>
          <w:i/>
          <w:sz w:val="28"/>
          <w:szCs w:val="28"/>
        </w:rPr>
        <w:t xml:space="preserve">Результаты: </w:t>
      </w:r>
    </w:p>
    <w:p w:rsidR="00AE5D8F" w:rsidRPr="00381B96" w:rsidRDefault="00AE5D8F" w:rsidP="00AE5D8F">
      <w:pPr>
        <w:rPr>
          <w:b/>
          <w:sz w:val="28"/>
          <w:szCs w:val="28"/>
        </w:rPr>
      </w:pPr>
      <w:r w:rsidRPr="00381B96">
        <w:rPr>
          <w:b/>
          <w:sz w:val="28"/>
          <w:szCs w:val="28"/>
        </w:rPr>
        <w:t>По  программе Мастеров спорта</w:t>
      </w:r>
    </w:p>
    <w:p w:rsidR="00AE5D8F" w:rsidRDefault="00AE5D8F" w:rsidP="00AE5D8F">
      <w:pPr>
        <w:rPr>
          <w:sz w:val="28"/>
          <w:szCs w:val="28"/>
        </w:rPr>
      </w:pPr>
      <w:r>
        <w:rPr>
          <w:sz w:val="28"/>
          <w:szCs w:val="28"/>
        </w:rPr>
        <w:t>1место - .Вербицкая Анна;</w:t>
      </w:r>
    </w:p>
    <w:p w:rsidR="00AE5D8F" w:rsidRDefault="00AE5D8F" w:rsidP="00AE5D8F">
      <w:pPr>
        <w:rPr>
          <w:sz w:val="28"/>
          <w:szCs w:val="28"/>
        </w:rPr>
      </w:pPr>
      <w:r>
        <w:rPr>
          <w:sz w:val="28"/>
          <w:szCs w:val="28"/>
        </w:rPr>
        <w:t>Киселев Сергей;</w:t>
      </w:r>
    </w:p>
    <w:p w:rsidR="00AE5D8F" w:rsidRPr="00381B96" w:rsidRDefault="00AE5D8F" w:rsidP="00AE5D8F">
      <w:pPr>
        <w:rPr>
          <w:b/>
          <w:sz w:val="28"/>
          <w:szCs w:val="28"/>
        </w:rPr>
      </w:pPr>
      <w:r w:rsidRPr="00381B96">
        <w:rPr>
          <w:b/>
          <w:sz w:val="28"/>
          <w:szCs w:val="28"/>
        </w:rPr>
        <w:t xml:space="preserve">По программе </w:t>
      </w:r>
      <w:r w:rsidRPr="00381B96">
        <w:rPr>
          <w:b/>
          <w:sz w:val="28"/>
          <w:szCs w:val="28"/>
          <w:lang w:val="en-US"/>
        </w:rPr>
        <w:t>I</w:t>
      </w:r>
      <w:r w:rsidRPr="00381B96">
        <w:rPr>
          <w:b/>
          <w:sz w:val="28"/>
          <w:szCs w:val="28"/>
        </w:rPr>
        <w:t xml:space="preserve"> спортивного разряда</w:t>
      </w:r>
    </w:p>
    <w:p w:rsidR="00AE5D8F" w:rsidRDefault="00AE5D8F" w:rsidP="00AE5D8F">
      <w:pPr>
        <w:rPr>
          <w:sz w:val="28"/>
          <w:szCs w:val="28"/>
        </w:rPr>
      </w:pPr>
      <w:r>
        <w:rPr>
          <w:sz w:val="28"/>
          <w:szCs w:val="28"/>
        </w:rPr>
        <w:t>2м.Балабанченко Роман;</w:t>
      </w:r>
    </w:p>
    <w:p w:rsidR="00AE5D8F" w:rsidRPr="00381B96" w:rsidRDefault="00AE5D8F" w:rsidP="00AE5D8F">
      <w:pPr>
        <w:rPr>
          <w:b/>
          <w:sz w:val="28"/>
          <w:szCs w:val="28"/>
        </w:rPr>
      </w:pPr>
      <w:r w:rsidRPr="00381B96">
        <w:rPr>
          <w:b/>
          <w:sz w:val="28"/>
          <w:szCs w:val="28"/>
        </w:rPr>
        <w:t>По программе 2 юн. разряда</w:t>
      </w:r>
    </w:p>
    <w:p w:rsidR="00AE5D8F" w:rsidRDefault="00AE5D8F" w:rsidP="00AE5D8F">
      <w:pPr>
        <w:rPr>
          <w:sz w:val="28"/>
          <w:szCs w:val="28"/>
        </w:rPr>
      </w:pPr>
      <w:r>
        <w:rPr>
          <w:sz w:val="28"/>
          <w:szCs w:val="28"/>
        </w:rPr>
        <w:t>2 место - Евдощенко Михаил;</w:t>
      </w:r>
    </w:p>
    <w:p w:rsidR="00AE5D8F" w:rsidRDefault="00AE5D8F" w:rsidP="00AE5D8F">
      <w:pPr>
        <w:rPr>
          <w:sz w:val="28"/>
          <w:szCs w:val="28"/>
        </w:rPr>
      </w:pPr>
      <w:r>
        <w:rPr>
          <w:sz w:val="28"/>
          <w:szCs w:val="28"/>
        </w:rPr>
        <w:t>Эбзеева Марьям;</w:t>
      </w:r>
    </w:p>
    <w:p w:rsidR="00AE5D8F" w:rsidRDefault="00AE5D8F" w:rsidP="00AE5D8F">
      <w:pPr>
        <w:rPr>
          <w:sz w:val="28"/>
          <w:szCs w:val="28"/>
        </w:rPr>
      </w:pPr>
      <w:r>
        <w:rPr>
          <w:sz w:val="28"/>
          <w:szCs w:val="28"/>
        </w:rPr>
        <w:t>3 место -  Гаркуша Артем;</w:t>
      </w:r>
    </w:p>
    <w:p w:rsidR="00AE5D8F" w:rsidRPr="00381B96" w:rsidRDefault="00AE5D8F" w:rsidP="00AE5D8F">
      <w:pPr>
        <w:rPr>
          <w:b/>
          <w:sz w:val="28"/>
          <w:szCs w:val="28"/>
        </w:rPr>
      </w:pPr>
      <w:r w:rsidRPr="00381B96">
        <w:rPr>
          <w:b/>
          <w:sz w:val="28"/>
          <w:szCs w:val="28"/>
        </w:rPr>
        <w:t>По программе 3 юн.разряда</w:t>
      </w:r>
    </w:p>
    <w:p w:rsidR="00AE5D8F" w:rsidRDefault="00AE5D8F" w:rsidP="00AE5D8F">
      <w:pPr>
        <w:rPr>
          <w:sz w:val="28"/>
          <w:szCs w:val="28"/>
        </w:rPr>
      </w:pPr>
      <w:r>
        <w:rPr>
          <w:sz w:val="28"/>
          <w:szCs w:val="28"/>
        </w:rPr>
        <w:t>2 место -  Косолапов Дмитрий.</w:t>
      </w:r>
    </w:p>
    <w:p w:rsidR="00AE5D8F" w:rsidRDefault="00AE5D8F" w:rsidP="00AE5D8F">
      <w:pPr>
        <w:pStyle w:val="a3"/>
        <w:ind w:firstLine="709"/>
        <w:jc w:val="both"/>
      </w:pPr>
      <w:r w:rsidRPr="00AE6309">
        <w:rPr>
          <w:b/>
          <w:i/>
        </w:rPr>
        <w:t>14</w:t>
      </w:r>
      <w:r>
        <w:rPr>
          <w:b/>
          <w:i/>
        </w:rPr>
        <w:t xml:space="preserve"> </w:t>
      </w:r>
      <w:r w:rsidRPr="00AE6309">
        <w:rPr>
          <w:b/>
          <w:i/>
        </w:rPr>
        <w:t>-</w:t>
      </w:r>
      <w:r>
        <w:rPr>
          <w:b/>
          <w:i/>
        </w:rPr>
        <w:t xml:space="preserve"> </w:t>
      </w:r>
      <w:r w:rsidRPr="00AE6309">
        <w:rPr>
          <w:b/>
          <w:i/>
        </w:rPr>
        <w:t>16 ноября</w:t>
      </w:r>
      <w:r w:rsidRPr="00AE6309">
        <w:t xml:space="preserve"> на базе МБУ  ДО ДЮСШ «Рекорд» состоялся открытый турнир по боксу посвященный памяти заслуженного работника физической культуры и спорта СССР Чернявского И.Г. Участвовали спортсмены 7</w:t>
      </w:r>
      <w:r>
        <w:t xml:space="preserve"> </w:t>
      </w:r>
      <w:r w:rsidRPr="00AE6309">
        <w:t>человек, педагоги 2 человека.</w:t>
      </w:r>
    </w:p>
    <w:p w:rsidR="00AE5D8F" w:rsidRPr="002E43FA" w:rsidRDefault="00AE5D8F" w:rsidP="00AE5D8F">
      <w:pPr>
        <w:shd w:val="clear" w:color="auto" w:fill="FFFFFF"/>
        <w:ind w:right="23" w:firstLine="709"/>
        <w:jc w:val="both"/>
        <w:rPr>
          <w:b/>
          <w:i/>
          <w:sz w:val="28"/>
          <w:szCs w:val="28"/>
        </w:rPr>
      </w:pPr>
      <w:r w:rsidRPr="002E43FA">
        <w:rPr>
          <w:b/>
          <w:i/>
          <w:sz w:val="28"/>
          <w:szCs w:val="28"/>
        </w:rPr>
        <w:t xml:space="preserve">Результаты: </w:t>
      </w:r>
    </w:p>
    <w:p w:rsidR="00AE5D8F" w:rsidRDefault="00AE5D8F" w:rsidP="00AE5D8F">
      <w:pPr>
        <w:pStyle w:val="a3"/>
        <w:ind w:firstLine="709"/>
        <w:jc w:val="both"/>
      </w:pPr>
      <w:r>
        <w:t>1 место – 3;</w:t>
      </w:r>
    </w:p>
    <w:p w:rsidR="00AE5D8F" w:rsidRDefault="00AE5D8F" w:rsidP="00AE5D8F">
      <w:pPr>
        <w:pStyle w:val="a3"/>
        <w:ind w:firstLine="709"/>
        <w:jc w:val="both"/>
      </w:pPr>
      <w:r>
        <w:t>2 место – 2;</w:t>
      </w:r>
    </w:p>
    <w:p w:rsidR="00AE5D8F" w:rsidRDefault="00AE5D8F" w:rsidP="00AE5D8F">
      <w:pPr>
        <w:pStyle w:val="a3"/>
        <w:ind w:firstLine="709"/>
        <w:jc w:val="both"/>
      </w:pPr>
      <w:r>
        <w:t>3 место – 3;</w:t>
      </w:r>
    </w:p>
    <w:p w:rsidR="00AE5D8F" w:rsidRPr="00825BCE" w:rsidRDefault="00AE5D8F" w:rsidP="00AE5D8F">
      <w:pPr>
        <w:pStyle w:val="a3"/>
        <w:ind w:firstLine="709"/>
        <w:jc w:val="both"/>
      </w:pPr>
      <w:r>
        <w:t>2 место – команда МБУ ДО «Рекорд».</w:t>
      </w:r>
    </w:p>
    <w:p w:rsidR="00AE5D8F" w:rsidRPr="009641FF" w:rsidRDefault="00AE5D8F" w:rsidP="00AE5D8F">
      <w:pPr>
        <w:ind w:firstLine="709"/>
        <w:jc w:val="both"/>
        <w:rPr>
          <w:b/>
          <w:i/>
          <w:sz w:val="28"/>
          <w:szCs w:val="28"/>
        </w:rPr>
      </w:pPr>
      <w:r w:rsidRPr="009641FF">
        <w:rPr>
          <w:b/>
          <w:i/>
          <w:sz w:val="28"/>
          <w:szCs w:val="28"/>
        </w:rPr>
        <w:t>21-22 ноября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641FF">
        <w:rPr>
          <w:sz w:val="28"/>
          <w:szCs w:val="28"/>
        </w:rPr>
        <w:t xml:space="preserve"> г. Черкесске (Карачаево-Черкесской Республики), состоялся XIX Всероссийский юношеский турнир по дзюдо посвящённый памяти Кузнецова Тимофея Ильича</w:t>
      </w:r>
      <w:r>
        <w:rPr>
          <w:sz w:val="28"/>
          <w:szCs w:val="28"/>
        </w:rPr>
        <w:t>,</w:t>
      </w:r>
      <w:r w:rsidRPr="009641FF">
        <w:rPr>
          <w:sz w:val="28"/>
          <w:szCs w:val="28"/>
        </w:rPr>
        <w:t xml:space="preserve"> участвовали учащиеся МБУ ДО ДЮСШ «Шерстяник»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8 чел., 1 педагог.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Результаты:</w:t>
      </w:r>
      <w:r w:rsidRPr="009641FF">
        <w:rPr>
          <w:b/>
          <w:i/>
          <w:sz w:val="28"/>
          <w:szCs w:val="28"/>
        </w:rPr>
        <w:t xml:space="preserve"> нет.</w:t>
      </w:r>
    </w:p>
    <w:p w:rsidR="00AE5D8F" w:rsidRPr="009641FF" w:rsidRDefault="00AE5D8F" w:rsidP="00AE5D8F">
      <w:pPr>
        <w:ind w:firstLine="709"/>
        <w:jc w:val="both"/>
        <w:rPr>
          <w:sz w:val="28"/>
          <w:szCs w:val="28"/>
        </w:rPr>
      </w:pPr>
      <w:r w:rsidRPr="009641FF">
        <w:rPr>
          <w:b/>
          <w:i/>
          <w:sz w:val="28"/>
          <w:szCs w:val="28"/>
        </w:rPr>
        <w:t>21-22 ноября</w:t>
      </w:r>
      <w:r w:rsidRPr="009641FF">
        <w:rPr>
          <w:sz w:val="28"/>
          <w:szCs w:val="28"/>
        </w:rPr>
        <w:t xml:space="preserve"> в  ст. Барсуковской (Ставропольского края), состоялось первенство МКУ Д</w:t>
      </w:r>
      <w:r>
        <w:rPr>
          <w:sz w:val="28"/>
          <w:szCs w:val="28"/>
        </w:rPr>
        <w:t>О ДЮСШ №1 по дзюдо, посвящённое</w:t>
      </w:r>
      <w:r w:rsidRPr="009641FF">
        <w:rPr>
          <w:sz w:val="28"/>
          <w:szCs w:val="28"/>
        </w:rPr>
        <w:t xml:space="preserve"> 190-летию ст. Барсуковской, среди младших юношей 2005-2006 г.р. и 2007-2008 г.р.</w:t>
      </w:r>
      <w:r>
        <w:rPr>
          <w:sz w:val="28"/>
          <w:szCs w:val="28"/>
        </w:rPr>
        <w:t xml:space="preserve"> </w:t>
      </w:r>
      <w:r w:rsidRPr="009641FF">
        <w:rPr>
          <w:sz w:val="28"/>
          <w:szCs w:val="28"/>
        </w:rPr>
        <w:t xml:space="preserve">Участвовали учащиеся МБУ ДО ДЮСШ «Шерстяник» </w:t>
      </w:r>
      <w:r>
        <w:rPr>
          <w:sz w:val="28"/>
          <w:szCs w:val="28"/>
        </w:rPr>
        <w:t>18 чел.</w:t>
      </w:r>
      <w:r w:rsidRPr="009641FF">
        <w:rPr>
          <w:sz w:val="28"/>
          <w:szCs w:val="28"/>
        </w:rPr>
        <w:t xml:space="preserve">, </w:t>
      </w:r>
      <w:r>
        <w:rPr>
          <w:sz w:val="28"/>
          <w:szCs w:val="28"/>
        </w:rPr>
        <w:t>1 педагог.</w:t>
      </w:r>
    </w:p>
    <w:p w:rsidR="00AE5D8F" w:rsidRPr="009641FF" w:rsidRDefault="00AE5D8F" w:rsidP="00AE5D8F">
      <w:pPr>
        <w:ind w:firstLine="709"/>
        <w:jc w:val="both"/>
        <w:rPr>
          <w:b/>
          <w:i/>
          <w:sz w:val="28"/>
          <w:szCs w:val="28"/>
        </w:rPr>
      </w:pPr>
      <w:r w:rsidRPr="009641FF">
        <w:rPr>
          <w:b/>
          <w:i/>
          <w:sz w:val="28"/>
          <w:szCs w:val="28"/>
        </w:rPr>
        <w:t>Результаты: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b/>
          <w:sz w:val="28"/>
          <w:szCs w:val="28"/>
        </w:rPr>
        <w:t xml:space="preserve">1 место – </w:t>
      </w:r>
      <w:r w:rsidRPr="009641FF">
        <w:rPr>
          <w:sz w:val="28"/>
          <w:szCs w:val="28"/>
        </w:rPr>
        <w:t>Любич Никита, СОШ №14. 3-а,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sz w:val="28"/>
          <w:szCs w:val="28"/>
        </w:rPr>
        <w:t>Раджабли Максим, СОШ №1, 3-в,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sz w:val="28"/>
          <w:szCs w:val="28"/>
        </w:rPr>
        <w:t>Ильченко Дмитрий- Гимназия №10, 2-а,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sz w:val="28"/>
          <w:szCs w:val="28"/>
        </w:rPr>
        <w:t>Гоновичев Керилл- Гимназия №10, 4-в,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sz w:val="28"/>
          <w:szCs w:val="28"/>
        </w:rPr>
        <w:t>Кобец Герман , СОШ № 20, 5-г,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sz w:val="28"/>
          <w:szCs w:val="28"/>
        </w:rPr>
        <w:t>Хажногоев Аслан- Гимназия № 9, 4-в,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b/>
          <w:sz w:val="28"/>
          <w:szCs w:val="28"/>
        </w:rPr>
        <w:t>2 место</w:t>
      </w:r>
      <w:r w:rsidRPr="009641FF">
        <w:rPr>
          <w:sz w:val="28"/>
          <w:szCs w:val="28"/>
        </w:rPr>
        <w:t>- Попов Александр, СОШ №8. 4-а,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sz w:val="28"/>
          <w:szCs w:val="28"/>
        </w:rPr>
        <w:t>Туркунов Кирилл- Гимназия №9, 2-а,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sz w:val="28"/>
          <w:szCs w:val="28"/>
        </w:rPr>
        <w:t>Фидюков Даниил – СОШ №12, 4-а.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sz w:val="28"/>
          <w:szCs w:val="28"/>
        </w:rPr>
        <w:t>Авякян Эдгар- СОШ №16, 2-б.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b/>
          <w:sz w:val="28"/>
          <w:szCs w:val="28"/>
        </w:rPr>
        <w:t>3 место</w:t>
      </w:r>
      <w:r w:rsidRPr="009641FF">
        <w:rPr>
          <w:sz w:val="28"/>
          <w:szCs w:val="28"/>
        </w:rPr>
        <w:t xml:space="preserve"> – Зарянский Сергей, Гимназия №10, 2-г,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sz w:val="28"/>
          <w:szCs w:val="28"/>
        </w:rPr>
        <w:t>Алферов Александр- СОШ №14, 4-б,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sz w:val="28"/>
          <w:szCs w:val="28"/>
        </w:rPr>
        <w:t>Лысанёв Богдан - СОШ №12, 3-б.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sz w:val="28"/>
          <w:szCs w:val="28"/>
        </w:rPr>
        <w:t>Иванов Александр- СОШ №18, 4-д,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sz w:val="28"/>
          <w:szCs w:val="28"/>
        </w:rPr>
        <w:t>Семёнов Даниил- СОШ №8, 3-а,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sz w:val="28"/>
          <w:szCs w:val="28"/>
        </w:rPr>
        <w:t>Терехов Алексей – Лицей №6, 3-б,</w:t>
      </w:r>
    </w:p>
    <w:p w:rsidR="00AE5D8F" w:rsidRPr="009641FF" w:rsidRDefault="00AE5D8F" w:rsidP="00AE5D8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9641FF">
        <w:rPr>
          <w:sz w:val="28"/>
          <w:szCs w:val="28"/>
        </w:rPr>
        <w:t>Кимбаров Магомед- СОШ №16, 2-б,</w:t>
      </w:r>
    </w:p>
    <w:p w:rsidR="00AE5D8F" w:rsidRPr="003D6DC4" w:rsidRDefault="00AE5D8F" w:rsidP="00AE5D8F">
      <w:pPr>
        <w:ind w:firstLine="709"/>
        <w:jc w:val="both"/>
        <w:rPr>
          <w:b/>
          <w:i/>
          <w:sz w:val="28"/>
          <w:szCs w:val="28"/>
        </w:rPr>
      </w:pPr>
      <w:r w:rsidRPr="003D6DC4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 xml:space="preserve"> </w:t>
      </w:r>
      <w:r w:rsidRPr="003D6DC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3D6DC4">
        <w:rPr>
          <w:b/>
          <w:i/>
          <w:sz w:val="28"/>
          <w:szCs w:val="28"/>
        </w:rPr>
        <w:t>24 ноября</w:t>
      </w:r>
      <w:r>
        <w:rPr>
          <w:b/>
          <w:i/>
          <w:sz w:val="28"/>
          <w:szCs w:val="28"/>
        </w:rPr>
        <w:t xml:space="preserve"> </w:t>
      </w:r>
      <w:r w:rsidRPr="003D6DC4">
        <w:rPr>
          <w:sz w:val="28"/>
          <w:szCs w:val="28"/>
        </w:rPr>
        <w:t>в</w:t>
      </w:r>
      <w:r>
        <w:rPr>
          <w:sz w:val="28"/>
          <w:szCs w:val="28"/>
        </w:rPr>
        <w:t xml:space="preserve"> г. Кисловодске </w:t>
      </w:r>
      <w:r w:rsidRPr="009641FF">
        <w:rPr>
          <w:sz w:val="28"/>
          <w:szCs w:val="28"/>
        </w:rPr>
        <w:t>состоялся финал по волейболу среди  девушек 2003-2004 г.р. Участвовали уч</w:t>
      </w:r>
      <w:r>
        <w:rPr>
          <w:sz w:val="28"/>
          <w:szCs w:val="28"/>
        </w:rPr>
        <w:t xml:space="preserve">ащиеся МБУ ДО ДЮСШ «Шерстяник» </w:t>
      </w:r>
      <w:r w:rsidRPr="009641FF">
        <w:rPr>
          <w:sz w:val="28"/>
          <w:szCs w:val="28"/>
        </w:rPr>
        <w:t>12 чел.</w:t>
      </w:r>
      <w:r>
        <w:rPr>
          <w:sz w:val="28"/>
          <w:szCs w:val="28"/>
        </w:rPr>
        <w:t>,1  педагог.</w:t>
      </w:r>
    </w:p>
    <w:p w:rsidR="00AE5D8F" w:rsidRPr="003D6DC4" w:rsidRDefault="00AE5D8F" w:rsidP="00AE5D8F">
      <w:pPr>
        <w:ind w:firstLine="709"/>
        <w:jc w:val="both"/>
        <w:rPr>
          <w:b/>
          <w:i/>
          <w:sz w:val="28"/>
          <w:szCs w:val="28"/>
        </w:rPr>
      </w:pPr>
      <w:r w:rsidRPr="003D6DC4">
        <w:rPr>
          <w:b/>
          <w:i/>
          <w:sz w:val="28"/>
          <w:szCs w:val="28"/>
        </w:rPr>
        <w:t>Резуль</w:t>
      </w:r>
      <w:r>
        <w:rPr>
          <w:b/>
          <w:i/>
          <w:sz w:val="28"/>
          <w:szCs w:val="28"/>
        </w:rPr>
        <w:t>та</w:t>
      </w:r>
      <w:r w:rsidRPr="003D6DC4">
        <w:rPr>
          <w:b/>
          <w:i/>
          <w:sz w:val="28"/>
          <w:szCs w:val="28"/>
        </w:rPr>
        <w:t>ты:</w:t>
      </w:r>
    </w:p>
    <w:p w:rsidR="00AE5D8F" w:rsidRPr="009641FF" w:rsidRDefault="00AE5D8F" w:rsidP="00AE5D8F">
      <w:pPr>
        <w:ind w:firstLine="709"/>
        <w:jc w:val="both"/>
        <w:rPr>
          <w:sz w:val="28"/>
          <w:szCs w:val="28"/>
        </w:rPr>
      </w:pPr>
      <w:r w:rsidRPr="003D6DC4">
        <w:rPr>
          <w:b/>
          <w:i/>
          <w:sz w:val="28"/>
          <w:szCs w:val="28"/>
        </w:rPr>
        <w:t>3 место</w:t>
      </w:r>
      <w:r w:rsidRPr="009641FF">
        <w:rPr>
          <w:sz w:val="28"/>
          <w:szCs w:val="28"/>
        </w:rPr>
        <w:t xml:space="preserve"> – команда девочек ДЮСШ «Шерстяник».</w:t>
      </w:r>
    </w:p>
    <w:p w:rsidR="00AE5D8F" w:rsidRPr="009641FF" w:rsidRDefault="00AE5D8F" w:rsidP="00AE5D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41FF">
        <w:rPr>
          <w:rFonts w:eastAsia="Calibri"/>
          <w:b/>
          <w:i/>
          <w:sz w:val="28"/>
          <w:szCs w:val="28"/>
          <w:lang w:eastAsia="en-US"/>
        </w:rPr>
        <w:t>26-30 ноября</w:t>
      </w:r>
      <w:r w:rsidRPr="009641FF">
        <w:rPr>
          <w:rFonts w:eastAsia="Calibri"/>
          <w:sz w:val="28"/>
          <w:szCs w:val="28"/>
          <w:lang w:eastAsia="en-US"/>
        </w:rPr>
        <w:t xml:space="preserve"> в г. Шахты состоятся Всероссийские соревнования по Легкой атлетике памяти А.А. Стрельцова, в которых примут участие учащиеся МБУ ДО ДЮСШ № 1 в количестве 10 чел. (8 учащихся и 2 педагога).</w:t>
      </w:r>
    </w:p>
    <w:p w:rsidR="00AE5D8F" w:rsidRDefault="00AE5D8F" w:rsidP="00AE5D8F">
      <w:pPr>
        <w:ind w:firstLine="709"/>
        <w:jc w:val="center"/>
        <w:rPr>
          <w:i/>
          <w:sz w:val="28"/>
          <w:szCs w:val="28"/>
        </w:rPr>
      </w:pPr>
    </w:p>
    <w:p w:rsidR="00AE5D8F" w:rsidRPr="00CE33DF" w:rsidRDefault="00AE5D8F" w:rsidP="00AE5D8F">
      <w:pPr>
        <w:ind w:firstLine="709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>В 1</w:t>
      </w:r>
      <w:r>
        <w:rPr>
          <w:i/>
          <w:sz w:val="28"/>
          <w:szCs w:val="28"/>
        </w:rPr>
        <w:t>4</w:t>
      </w:r>
      <w:r w:rsidRPr="00CE33DF">
        <w:rPr>
          <w:i/>
          <w:sz w:val="28"/>
          <w:szCs w:val="28"/>
        </w:rPr>
        <w:t xml:space="preserve"> физкультурно-спортивном мероприятиях недели</w:t>
      </w:r>
    </w:p>
    <w:p w:rsidR="00AE5D8F" w:rsidRPr="00D94066" w:rsidRDefault="00AE5D8F" w:rsidP="00AE5D8F">
      <w:pPr>
        <w:ind w:firstLine="709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>приняли участие 73 педагогов, 1 461 обучающихся.</w:t>
      </w:r>
    </w:p>
    <w:p w:rsidR="00FD0243" w:rsidRDefault="00FD0243" w:rsidP="00BF5ABC">
      <w:pPr>
        <w:pStyle w:val="a3"/>
        <w:rPr>
          <w:b/>
          <w:i/>
          <w:szCs w:val="28"/>
          <w:u w:val="single"/>
        </w:rPr>
      </w:pPr>
    </w:p>
    <w:p w:rsidR="00FD0243" w:rsidRDefault="00FD0243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AE5D8F" w:rsidRPr="0013283B" w:rsidRDefault="00AE5D8F" w:rsidP="00AE5D8F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13283B">
        <w:rPr>
          <w:sz w:val="28"/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образования»:</w:t>
      </w:r>
    </w:p>
    <w:p w:rsidR="00AE5D8F" w:rsidRPr="0013283B" w:rsidRDefault="00AE5D8F" w:rsidP="00AE5D8F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>21 октября – 13 ноября</w:t>
      </w:r>
      <w:r w:rsidRPr="0013283B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13283B">
        <w:rPr>
          <w:sz w:val="28"/>
          <w:szCs w:val="28"/>
        </w:rPr>
        <w:t xml:space="preserve"> работу курсы повышения квалификации для руководителей, заместителей руководителей по теме: «Менеджмент в обра</w:t>
      </w:r>
      <w:r>
        <w:rPr>
          <w:sz w:val="28"/>
          <w:szCs w:val="28"/>
        </w:rPr>
        <w:t>зовании». В мероприятии принимали</w:t>
      </w:r>
      <w:r w:rsidRPr="0013283B">
        <w:rPr>
          <w:sz w:val="28"/>
          <w:szCs w:val="28"/>
        </w:rPr>
        <w:t xml:space="preserve"> участие 1 зам. руководителя (ДЮСШ «Шерстяник»). </w:t>
      </w:r>
    </w:p>
    <w:p w:rsidR="00AE5D8F" w:rsidRPr="0013283B" w:rsidRDefault="00AE5D8F" w:rsidP="00AE5D8F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>23 октября – 14 ноября</w:t>
      </w:r>
      <w:r w:rsidRPr="00132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завершили </w:t>
      </w:r>
      <w:r w:rsidRPr="0013283B">
        <w:rPr>
          <w:sz w:val="28"/>
          <w:szCs w:val="28"/>
        </w:rPr>
        <w:t>работу курсы повышения квалификации для учителей физики по теме: «Федеральный государственный образовательный стандарт второго поколения как условие совершенствования качества образования в современной школе».  В мероприятии принима</w:t>
      </w:r>
      <w:r>
        <w:rPr>
          <w:sz w:val="28"/>
          <w:szCs w:val="28"/>
        </w:rPr>
        <w:t>ли</w:t>
      </w:r>
      <w:r w:rsidRPr="0013283B">
        <w:rPr>
          <w:sz w:val="28"/>
          <w:szCs w:val="28"/>
        </w:rPr>
        <w:t xml:space="preserve"> участие 4 педагога (СОШ № 8, Лицей № 6,   Лицей № 1 (2)). </w:t>
      </w:r>
    </w:p>
    <w:p w:rsidR="00AE5D8F" w:rsidRPr="0013283B" w:rsidRDefault="00AE5D8F" w:rsidP="00AE5D8F">
      <w:pPr>
        <w:pStyle w:val="a3"/>
        <w:ind w:firstLine="709"/>
        <w:jc w:val="both"/>
      </w:pPr>
      <w:r w:rsidRPr="0013283B">
        <w:rPr>
          <w:b/>
          <w:i/>
        </w:rPr>
        <w:t>29 октября</w:t>
      </w:r>
      <w:r w:rsidRPr="0013283B">
        <w:t xml:space="preserve"> </w:t>
      </w:r>
      <w:r w:rsidRPr="0013283B">
        <w:rPr>
          <w:b/>
          <w:i/>
        </w:rPr>
        <w:t>– 05 ноября</w:t>
      </w:r>
      <w:r w:rsidRPr="0013283B">
        <w:t xml:space="preserve"> </w:t>
      </w:r>
      <w:r>
        <w:t>завершили</w:t>
      </w:r>
      <w:r w:rsidRPr="0013283B">
        <w:t xml:space="preserve"> работу курсы повышения квалификации по теме: «Психолого-педагогические аспекты организации деятельности педагогов ДОО в условиях перехода на ФГОС дошкольного образования», в которых принима</w:t>
      </w:r>
      <w:r>
        <w:t>ли</w:t>
      </w:r>
      <w:r w:rsidRPr="0013283B">
        <w:t xml:space="preserve"> участие 25 педагогов (МБДОУ № 1, 3,10 24, 25, 29, 43, 46, 47, 48, ГКДОУ № 31). </w:t>
      </w:r>
    </w:p>
    <w:p w:rsidR="00AE5D8F" w:rsidRPr="0013283B" w:rsidRDefault="00AE5D8F" w:rsidP="00AE5D8F">
      <w:pPr>
        <w:pStyle w:val="a3"/>
        <w:ind w:firstLine="709"/>
        <w:jc w:val="both"/>
      </w:pPr>
      <w:r w:rsidRPr="0013283B">
        <w:rPr>
          <w:b/>
          <w:i/>
        </w:rPr>
        <w:t>31 октября</w:t>
      </w:r>
      <w:r w:rsidRPr="0013283B">
        <w:t xml:space="preserve"> </w:t>
      </w:r>
      <w:r w:rsidRPr="0013283B">
        <w:rPr>
          <w:b/>
          <w:i/>
        </w:rPr>
        <w:t>– 07 ноября</w:t>
      </w:r>
      <w:r w:rsidRPr="0013283B">
        <w:t xml:space="preserve"> </w:t>
      </w:r>
      <w:r>
        <w:t>завершили</w:t>
      </w:r>
      <w:r w:rsidRPr="0013283B">
        <w:t xml:space="preserve"> работу курсы повышения квалификации по теме: «Психолого-педагогическое сопровождение детей дошкольного возраста, имеющих ОВЗ, в условиях введения ФГОС ДО», в которых принима</w:t>
      </w:r>
      <w:r>
        <w:t>л</w:t>
      </w:r>
      <w:r w:rsidRPr="0013283B">
        <w:t xml:space="preserve"> участие             1 педагог (МБДОУ № 24). </w:t>
      </w:r>
    </w:p>
    <w:p w:rsidR="00AE5D8F" w:rsidRDefault="00AE5D8F" w:rsidP="00AE5D8F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>05 – 11 ноября</w:t>
      </w:r>
      <w:r w:rsidRPr="0013283B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13283B">
        <w:rPr>
          <w:sz w:val="28"/>
          <w:szCs w:val="28"/>
        </w:rPr>
        <w:t xml:space="preserve"> работу курсы повышения квалификации для учителей истории и обществознания по теме: «ГИА как форма повышения качества знаний выпускников основной и средней школы. Методика подготовки учащихся к экзамену по истории и обществознанию». В мероприятии </w:t>
      </w:r>
      <w:r>
        <w:rPr>
          <w:sz w:val="28"/>
          <w:szCs w:val="28"/>
        </w:rPr>
        <w:t xml:space="preserve">принимали </w:t>
      </w:r>
      <w:r w:rsidRPr="0013283B">
        <w:rPr>
          <w:sz w:val="28"/>
          <w:szCs w:val="28"/>
        </w:rPr>
        <w:t xml:space="preserve"> участие 5 педагогов (СОШ № </w:t>
      </w:r>
      <w:r>
        <w:rPr>
          <w:sz w:val="28"/>
          <w:szCs w:val="28"/>
        </w:rPr>
        <w:t>7, 8, 12, 18, 20);</w:t>
      </w:r>
    </w:p>
    <w:p w:rsidR="00AE5D8F" w:rsidRDefault="00AE5D8F" w:rsidP="00AE5D8F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>05 – 11 ноября</w:t>
      </w:r>
      <w:r w:rsidRPr="0013283B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13283B">
        <w:rPr>
          <w:sz w:val="28"/>
          <w:szCs w:val="28"/>
        </w:rPr>
        <w:t xml:space="preserve"> работу курсы повышения квалификации дл</w:t>
      </w:r>
      <w:r>
        <w:rPr>
          <w:sz w:val="28"/>
          <w:szCs w:val="28"/>
        </w:rPr>
        <w:t xml:space="preserve">я педагогов дошкольных ОО </w:t>
      </w:r>
      <w:r w:rsidRPr="0013283B">
        <w:rPr>
          <w:sz w:val="28"/>
          <w:szCs w:val="28"/>
        </w:rPr>
        <w:t>по теме:</w:t>
      </w:r>
      <w:r>
        <w:rPr>
          <w:sz w:val="28"/>
          <w:szCs w:val="28"/>
        </w:rPr>
        <w:t xml:space="preserve"> «Здоровьеориентированая деятельность воспитателя, в условиях реализации требований ФГОС ДОО», приняли участие 6 педагогов (МБДОУ №  10,  24, 45, 46,МКДОУ № 42).</w:t>
      </w:r>
    </w:p>
    <w:p w:rsidR="00AE5D8F" w:rsidRPr="006C23AC" w:rsidRDefault="00AE5D8F" w:rsidP="00AE5D8F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>05 – 11 ноября</w:t>
      </w:r>
      <w:r w:rsidRPr="0013283B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13283B">
        <w:rPr>
          <w:sz w:val="28"/>
          <w:szCs w:val="28"/>
        </w:rPr>
        <w:t xml:space="preserve"> работу курсы повышения квалификации дл</w:t>
      </w:r>
      <w:r>
        <w:rPr>
          <w:sz w:val="28"/>
          <w:szCs w:val="28"/>
        </w:rPr>
        <w:t xml:space="preserve">я педагогов дошкольных ОО </w:t>
      </w:r>
      <w:r w:rsidRPr="0013283B">
        <w:rPr>
          <w:sz w:val="28"/>
          <w:szCs w:val="28"/>
        </w:rPr>
        <w:t>по теме:</w:t>
      </w:r>
      <w:r>
        <w:rPr>
          <w:sz w:val="28"/>
          <w:szCs w:val="28"/>
        </w:rPr>
        <w:t xml:space="preserve"> «Психолого-педагогическое сопровождение детей дошкольного возраста, имеющих ОВЗ, в условиях введения ФГОС ДОО», приняли участие 5 педагогов (МБДОУ №1, 46, 49, 51).</w:t>
      </w:r>
    </w:p>
    <w:p w:rsidR="00AE5D8F" w:rsidRDefault="00AE5D8F" w:rsidP="00AE5D8F">
      <w:pPr>
        <w:shd w:val="clear" w:color="auto" w:fill="FFFFFF"/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05</w:t>
      </w:r>
      <w:r w:rsidRPr="00601BEE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25</w:t>
      </w:r>
      <w:r w:rsidRPr="00601BE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ноября </w:t>
      </w:r>
      <w:r w:rsidRPr="004C040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завершилиась </w:t>
      </w:r>
      <w:r>
        <w:rPr>
          <w:sz w:val="28"/>
          <w:szCs w:val="28"/>
          <w:lang w:val="en-US"/>
        </w:rPr>
        <w:t>IV</w:t>
      </w:r>
      <w:r w:rsidRPr="00F60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сессия профессиональной переподготовки по специальности: </w:t>
      </w:r>
      <w:r w:rsidRPr="0026084D">
        <w:rPr>
          <w:sz w:val="28"/>
          <w:szCs w:val="28"/>
        </w:rPr>
        <w:t>«</w:t>
      </w:r>
      <w:r>
        <w:rPr>
          <w:sz w:val="28"/>
          <w:szCs w:val="28"/>
        </w:rPr>
        <w:t>Менеджмент в образовании». В мероприятии принимают участие: 1 руководитель ОО (СОШ № 20), 2 зам. руководителей (СОШ № 5, № 14).</w:t>
      </w:r>
    </w:p>
    <w:p w:rsidR="00AE5D8F" w:rsidRPr="0013283B" w:rsidRDefault="00AE5D8F" w:rsidP="00AE5D8F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>05 – 27 ноября</w:t>
      </w:r>
      <w:r w:rsidRPr="0013283B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13283B">
        <w:rPr>
          <w:sz w:val="28"/>
          <w:szCs w:val="28"/>
        </w:rPr>
        <w:t xml:space="preserve"> работу курсы повышения квалификации для учителей русского языка и литературы по теме: «Преподавание русского языка и литературы в условиях введения ФГОС ООО». В мероприятии </w:t>
      </w:r>
      <w:r>
        <w:rPr>
          <w:sz w:val="28"/>
          <w:szCs w:val="28"/>
        </w:rPr>
        <w:t xml:space="preserve">принимали </w:t>
      </w:r>
      <w:r w:rsidRPr="0013283B">
        <w:rPr>
          <w:sz w:val="28"/>
          <w:szCs w:val="28"/>
        </w:rPr>
        <w:t xml:space="preserve"> участие 4 педагога (СОШ № 8, 18, гимназии № 9, № 10 ЛИК).</w:t>
      </w:r>
    </w:p>
    <w:p w:rsidR="00AE5D8F" w:rsidRPr="0013283B" w:rsidRDefault="00AE5D8F" w:rsidP="00AE5D8F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13283B">
        <w:rPr>
          <w:b/>
          <w:i/>
          <w:sz w:val="28"/>
          <w:szCs w:val="28"/>
        </w:rPr>
        <w:t>07 – 21 ноября</w:t>
      </w:r>
      <w:r w:rsidRPr="0013283B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13283B">
        <w:rPr>
          <w:sz w:val="28"/>
          <w:szCs w:val="28"/>
        </w:rPr>
        <w:t xml:space="preserve"> работу курсы повышения квалификации для учителей начальных классов по теме: «Инновационные педагогические технологии как условие реализации сист</w:t>
      </w:r>
      <w:r>
        <w:rPr>
          <w:sz w:val="28"/>
          <w:szCs w:val="28"/>
        </w:rPr>
        <w:t>емно-деятельностного подхода», в котором принимали</w:t>
      </w:r>
      <w:r w:rsidRPr="0013283B">
        <w:rPr>
          <w:sz w:val="28"/>
          <w:szCs w:val="28"/>
        </w:rPr>
        <w:t xml:space="preserve"> участие 2 педагога (СОШ № 2, 20).</w:t>
      </w:r>
    </w:p>
    <w:p w:rsidR="00AE5D8F" w:rsidRPr="0048743A" w:rsidRDefault="00AE5D8F" w:rsidP="00AE5D8F">
      <w:pPr>
        <w:pStyle w:val="a3"/>
        <w:ind w:firstLine="709"/>
        <w:jc w:val="both"/>
      </w:pPr>
      <w:r>
        <w:rPr>
          <w:b/>
          <w:i/>
        </w:rPr>
        <w:t>09</w:t>
      </w:r>
      <w:r w:rsidRPr="00D722FA">
        <w:rPr>
          <w:b/>
          <w:i/>
        </w:rPr>
        <w:t xml:space="preserve"> </w:t>
      </w:r>
      <w:r w:rsidRPr="003D2001">
        <w:rPr>
          <w:b/>
          <w:i/>
        </w:rPr>
        <w:t xml:space="preserve">– </w:t>
      </w:r>
      <w:r>
        <w:rPr>
          <w:b/>
          <w:i/>
        </w:rPr>
        <w:t>14</w:t>
      </w:r>
      <w:r w:rsidRPr="003D2001">
        <w:rPr>
          <w:b/>
          <w:i/>
        </w:rPr>
        <w:t xml:space="preserve"> ноября</w:t>
      </w:r>
      <w:r>
        <w:t xml:space="preserve"> завершили работу курсы повышения квалификации по теме: «</w:t>
      </w:r>
      <w:r w:rsidRPr="001F6689">
        <w:t>Психолого-педагогические аспекты организации деятельности педагогов ДОО в условиях перехода на ФГОС дошкольного образования</w:t>
      </w:r>
      <w:r>
        <w:t>», в которых принимают участие 5</w:t>
      </w:r>
      <w:r w:rsidRPr="00BB438D">
        <w:t xml:space="preserve"> педагог</w:t>
      </w:r>
      <w:r>
        <w:t xml:space="preserve">ов </w:t>
      </w:r>
      <w:r w:rsidRPr="00BB438D">
        <w:t xml:space="preserve">(МБДОУ № </w:t>
      </w:r>
      <w:r>
        <w:t>9, 18, 23, 25, 29</w:t>
      </w:r>
      <w:r w:rsidRPr="00BB438D">
        <w:t xml:space="preserve">). </w:t>
      </w:r>
    </w:p>
    <w:p w:rsidR="00AE5D8F" w:rsidRPr="0048743A" w:rsidRDefault="00AE5D8F" w:rsidP="00AE5D8F">
      <w:pPr>
        <w:pStyle w:val="a3"/>
        <w:ind w:firstLine="709"/>
        <w:jc w:val="both"/>
      </w:pPr>
      <w:r>
        <w:rPr>
          <w:b/>
          <w:i/>
        </w:rPr>
        <w:t>09</w:t>
      </w:r>
      <w:r>
        <w:t xml:space="preserve"> </w:t>
      </w:r>
      <w:r w:rsidRPr="003D2001">
        <w:rPr>
          <w:b/>
          <w:i/>
        </w:rPr>
        <w:t xml:space="preserve">– </w:t>
      </w:r>
      <w:r>
        <w:rPr>
          <w:b/>
          <w:i/>
        </w:rPr>
        <w:t>14</w:t>
      </w:r>
      <w:r w:rsidRPr="003D2001">
        <w:rPr>
          <w:b/>
          <w:i/>
        </w:rPr>
        <w:t xml:space="preserve"> ноября</w:t>
      </w:r>
      <w:r>
        <w:t xml:space="preserve"> завершили работу курсы повышения квалификации по теме: «Психолого-педагогическое сопровождение детей дошкольного возраста, имеющих ОВЗ, в условиях введения ФГОС ДО», в которых приняли участие             5</w:t>
      </w:r>
      <w:r w:rsidRPr="00BB438D">
        <w:t xml:space="preserve"> педагог</w:t>
      </w:r>
      <w:r>
        <w:t xml:space="preserve">ов </w:t>
      </w:r>
      <w:r w:rsidRPr="00BB438D">
        <w:t xml:space="preserve">(МБДОУ № </w:t>
      </w:r>
      <w:r>
        <w:t>46, МКДОУ № 42</w:t>
      </w:r>
      <w:r w:rsidRPr="00BB438D">
        <w:t xml:space="preserve">). </w:t>
      </w:r>
    </w:p>
    <w:p w:rsidR="00AE5D8F" w:rsidRDefault="00AE5D8F" w:rsidP="00AE5D8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09 – 25 ноябр</w:t>
      </w:r>
      <w:r w:rsidRPr="009202C2">
        <w:rPr>
          <w:b/>
          <w:i/>
          <w:sz w:val="28"/>
          <w:szCs w:val="28"/>
        </w:rPr>
        <w:t>я</w:t>
      </w:r>
      <w:r>
        <w:rPr>
          <w:sz w:val="28"/>
          <w:szCs w:val="28"/>
        </w:rPr>
        <w:t xml:space="preserve"> н</w:t>
      </w:r>
      <w:r w:rsidRPr="000D2385">
        <w:rPr>
          <w:sz w:val="28"/>
          <w:szCs w:val="28"/>
        </w:rPr>
        <w:t xml:space="preserve">а базе </w:t>
      </w:r>
      <w:r>
        <w:rPr>
          <w:sz w:val="28"/>
          <w:szCs w:val="28"/>
        </w:rPr>
        <w:t>Ставропольского филиала ФГБОУ ВПО «Российская академия народного хозяйства и государственной службы при Президенте Российской Федерации» начнут работу курсы повышения квалификации по программе: «Управление в сфере образования</w:t>
      </w:r>
      <w:r w:rsidRPr="00E36666">
        <w:rPr>
          <w:sz w:val="28"/>
          <w:szCs w:val="28"/>
        </w:rPr>
        <w:t>»</w:t>
      </w:r>
      <w:r>
        <w:rPr>
          <w:sz w:val="28"/>
          <w:szCs w:val="28"/>
        </w:rPr>
        <w:t>. В мероприятии примет участие директор МБОУ СОШ № 3.</w:t>
      </w:r>
    </w:p>
    <w:p w:rsidR="00AE5D8F" w:rsidRDefault="00AE5D8F" w:rsidP="00AE5D8F">
      <w:pPr>
        <w:pStyle w:val="a3"/>
        <w:ind w:firstLine="709"/>
        <w:jc w:val="both"/>
      </w:pPr>
      <w:r>
        <w:rPr>
          <w:b/>
          <w:i/>
        </w:rPr>
        <w:t>12 – 18 ноября</w:t>
      </w:r>
      <w:r>
        <w:t xml:space="preserve"> завершили работу курсы повышения квалификации по теме: «</w:t>
      </w:r>
      <w:r w:rsidRPr="00F002E8">
        <w:t>Преемственность дошкольного и начального общего образования в соответствии с требованиями ФГОС</w:t>
      </w:r>
      <w:r>
        <w:t>», в которых принимали участие 10</w:t>
      </w:r>
      <w:r w:rsidRPr="00BB438D">
        <w:t xml:space="preserve"> педагог</w:t>
      </w:r>
      <w:r>
        <w:t xml:space="preserve">ов </w:t>
      </w:r>
      <w:r w:rsidRPr="00BB438D">
        <w:t>(МБДОУ</w:t>
      </w:r>
      <w:r>
        <w:t xml:space="preserve">        </w:t>
      </w:r>
      <w:r w:rsidRPr="00BB438D">
        <w:t xml:space="preserve"> № </w:t>
      </w:r>
      <w:r>
        <w:t>23, 29, 43, 47, 48, 49, 50, 51, 154, НДОО «ВНЛ»</w:t>
      </w:r>
      <w:r w:rsidRPr="00BB438D">
        <w:t xml:space="preserve">). </w:t>
      </w:r>
    </w:p>
    <w:p w:rsidR="00AE5D8F" w:rsidRPr="0048743A" w:rsidRDefault="00AE5D8F" w:rsidP="00AE5D8F">
      <w:pPr>
        <w:pStyle w:val="a3"/>
        <w:ind w:firstLine="709"/>
        <w:jc w:val="both"/>
      </w:pPr>
      <w:r w:rsidRPr="004F181D">
        <w:rPr>
          <w:b/>
          <w:i/>
        </w:rPr>
        <w:t>12 –</w:t>
      </w:r>
      <w:r w:rsidRPr="003D2001">
        <w:rPr>
          <w:b/>
          <w:i/>
        </w:rPr>
        <w:t xml:space="preserve"> </w:t>
      </w:r>
      <w:r>
        <w:rPr>
          <w:b/>
          <w:i/>
        </w:rPr>
        <w:t>18</w:t>
      </w:r>
      <w:r w:rsidRPr="003D2001">
        <w:rPr>
          <w:b/>
          <w:i/>
        </w:rPr>
        <w:t xml:space="preserve"> ноября</w:t>
      </w:r>
      <w:r>
        <w:t xml:space="preserve"> завершили  работу курсы повышения квалификации по теме: «Психолого-педагогическое сопровождение детей дошкольного возраста, имеющих ОВЗ, в условиях введения ФГОС ДО», в которых принимали участие             5</w:t>
      </w:r>
      <w:r w:rsidRPr="00BB438D">
        <w:t xml:space="preserve"> педагог</w:t>
      </w:r>
      <w:r>
        <w:t xml:space="preserve">ов </w:t>
      </w:r>
      <w:r w:rsidRPr="00BB438D">
        <w:t>(</w:t>
      </w:r>
      <w:r w:rsidRPr="0048743A">
        <w:t xml:space="preserve">МБДОУ № 46, 51, ГКДОУ № 34). </w:t>
      </w:r>
    </w:p>
    <w:p w:rsidR="00AE5D8F" w:rsidRPr="0048743A" w:rsidRDefault="00AE5D8F" w:rsidP="00AE5D8F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743A">
        <w:rPr>
          <w:b/>
          <w:i/>
          <w:sz w:val="28"/>
          <w:szCs w:val="28"/>
        </w:rPr>
        <w:t xml:space="preserve">12 - 18 ноября </w:t>
      </w:r>
      <w:r>
        <w:rPr>
          <w:sz w:val="28"/>
          <w:szCs w:val="28"/>
        </w:rPr>
        <w:t>завершили</w:t>
      </w:r>
      <w:r w:rsidRPr="0048743A">
        <w:rPr>
          <w:sz w:val="28"/>
          <w:szCs w:val="28"/>
        </w:rPr>
        <w:t xml:space="preserve"> работу курсы повышения квалификации для педагогических работников ДОО по теме: «Здоровьеориентированная деятельность воспитателя в условиях реализации требований ФГОС ДО», в ко</w:t>
      </w:r>
      <w:r>
        <w:rPr>
          <w:sz w:val="28"/>
          <w:szCs w:val="28"/>
        </w:rPr>
        <w:t>торых принимали</w:t>
      </w:r>
      <w:r w:rsidRPr="0048743A">
        <w:rPr>
          <w:sz w:val="28"/>
          <w:szCs w:val="28"/>
        </w:rPr>
        <w:t xml:space="preserve"> участие 4 педагога (МБДОУ № 48, 51, МКДОУ № 42).</w:t>
      </w:r>
    </w:p>
    <w:p w:rsidR="00AE5D8F" w:rsidRPr="0048743A" w:rsidRDefault="00AE5D8F" w:rsidP="00AE5D8F">
      <w:pPr>
        <w:ind w:firstLine="709"/>
        <w:jc w:val="both"/>
        <w:rPr>
          <w:sz w:val="28"/>
          <w:szCs w:val="28"/>
        </w:rPr>
      </w:pPr>
      <w:r w:rsidRPr="0048743A">
        <w:rPr>
          <w:b/>
          <w:i/>
          <w:sz w:val="28"/>
          <w:szCs w:val="28"/>
        </w:rPr>
        <w:t>12 - 18 ноября</w:t>
      </w:r>
      <w:r w:rsidRPr="00487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завершили </w:t>
      </w:r>
      <w:r w:rsidRPr="0048743A">
        <w:rPr>
          <w:sz w:val="28"/>
          <w:szCs w:val="28"/>
        </w:rPr>
        <w:t>работу курсы повышения квалификации для руководящих работников ДОО по теме: «Управление дошкольной организацией в условиях реализа</w:t>
      </w:r>
      <w:r>
        <w:rPr>
          <w:sz w:val="28"/>
          <w:szCs w:val="28"/>
        </w:rPr>
        <w:t>ции ФГОС ДО», в которых принимали</w:t>
      </w:r>
      <w:r w:rsidRPr="0048743A">
        <w:rPr>
          <w:sz w:val="28"/>
          <w:szCs w:val="28"/>
        </w:rPr>
        <w:t xml:space="preserve"> участие 5 человек (МБДОУ № 30, 48, 51, ГКДОУ № 34).</w:t>
      </w:r>
    </w:p>
    <w:p w:rsidR="00AE5D8F" w:rsidRDefault="00AE5D8F" w:rsidP="00AE5D8F">
      <w:pPr>
        <w:pStyle w:val="a3"/>
        <w:ind w:firstLine="709"/>
        <w:jc w:val="both"/>
      </w:pPr>
      <w:r w:rsidRPr="00F4575C">
        <w:rPr>
          <w:b/>
          <w:i/>
        </w:rPr>
        <w:t>12</w:t>
      </w:r>
      <w:r>
        <w:rPr>
          <w:b/>
          <w:i/>
        </w:rPr>
        <w:t xml:space="preserve"> </w:t>
      </w:r>
      <w:r w:rsidRPr="00F4575C">
        <w:rPr>
          <w:b/>
          <w:i/>
        </w:rPr>
        <w:t>-</w:t>
      </w:r>
      <w:r>
        <w:rPr>
          <w:b/>
          <w:i/>
        </w:rPr>
        <w:t xml:space="preserve"> </w:t>
      </w:r>
      <w:r w:rsidRPr="00F4575C">
        <w:rPr>
          <w:b/>
          <w:i/>
        </w:rPr>
        <w:t>17 ноября</w:t>
      </w:r>
      <w:r>
        <w:t xml:space="preserve"> на базе МБОУ СОШ № 16 проходила у</w:t>
      </w:r>
      <w:r w:rsidRPr="005B7211">
        <w:t xml:space="preserve">становочная сессия для участников </w:t>
      </w:r>
      <w:r>
        <w:t>муниципального этапа Всероссийского конкурса «Учитель года – 2016» в номинациях «Лучший учитель» и «Педагогический дебют», в которой принимали участие 18 педагогов.</w:t>
      </w:r>
    </w:p>
    <w:p w:rsidR="00AE5D8F" w:rsidRDefault="00AE5D8F" w:rsidP="00AE5D8F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21 ноября – 05 декабря </w:t>
      </w:r>
      <w:r>
        <w:rPr>
          <w:sz w:val="28"/>
          <w:szCs w:val="28"/>
        </w:rPr>
        <w:t>продолжают работу курсы повышения квалификации для учителей начальных классов по теме: «Инновационные педагогические технологии как условие реализации системно-деятельностного подхода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примут участие 6 педагогов (СОШ № 7, № 8, № 15 (2), № 18, № 20).</w:t>
      </w:r>
    </w:p>
    <w:p w:rsidR="00AE5D8F" w:rsidRPr="00DE122B" w:rsidRDefault="00AE5D8F" w:rsidP="00AE5D8F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21 ноября – 12 декабря</w:t>
      </w:r>
      <w:r>
        <w:rPr>
          <w:sz w:val="28"/>
          <w:szCs w:val="28"/>
        </w:rPr>
        <w:t xml:space="preserve"> продолжают работу курсы повышения квалификации для учителей информатики по теме: «Актуальные проблемы преподавания информатики в контексте ФГОС нового поколения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4 педагога (СОШ № 12, № 20, гимназия № 10 ЛИК (2)).</w:t>
      </w:r>
    </w:p>
    <w:p w:rsidR="00AE5D8F" w:rsidRPr="00707157" w:rsidRDefault="00AE5D8F" w:rsidP="00AE5D8F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23 ноября – 28 ноября</w:t>
      </w:r>
      <w:r>
        <w:rPr>
          <w:sz w:val="28"/>
          <w:szCs w:val="28"/>
        </w:rPr>
        <w:t xml:space="preserve"> завершили работу курсы повышения квалификации для учителей биологии по теме: «Теоретические и методические аспекты подготовки обучающихся к государственной итоговой аттестации по биологии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принимали участие 2 педагога (СОШ № 18, 15).</w:t>
      </w:r>
    </w:p>
    <w:p w:rsidR="00AE5D8F" w:rsidRPr="00707157" w:rsidRDefault="00AE5D8F" w:rsidP="00AE5D8F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26 ноября – 18 декабря</w:t>
      </w:r>
      <w:r>
        <w:rPr>
          <w:sz w:val="28"/>
          <w:szCs w:val="28"/>
        </w:rPr>
        <w:t xml:space="preserve"> продолжают работу курсы повышения квалификации для учителей русского языка и литературы по теме: «Преподавание русского языка и литературы в условиях введения ФГОС ООО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3 педагога (СОШ № 1, 15, 18).</w:t>
      </w:r>
    </w:p>
    <w:p w:rsidR="00AE5D8F" w:rsidRPr="00707157" w:rsidRDefault="00AE5D8F" w:rsidP="00AE5D8F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27 ноября – 11 декабря</w:t>
      </w:r>
      <w:r>
        <w:rPr>
          <w:sz w:val="28"/>
          <w:szCs w:val="28"/>
        </w:rPr>
        <w:t xml:space="preserve"> продолжают  работу курсы повышения квалификации для учителей начальных классов по теме: «Инновационные педагогические технологии как условие реализации системно-деятельностного подхода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3 педагога (СОШ № 1, 8, 20).</w:t>
      </w:r>
    </w:p>
    <w:p w:rsidR="00AE5D8F" w:rsidRDefault="00AE5D8F" w:rsidP="00AE5D8F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27 ноября – 11 декабря</w:t>
      </w:r>
      <w:r>
        <w:rPr>
          <w:sz w:val="28"/>
          <w:szCs w:val="28"/>
        </w:rPr>
        <w:t xml:space="preserve"> в рамках деятельности Федеральной стажировочной площадки начали работу курсы повышения квалификации для руководящих и педагогических работников по теме: «Моделирование эффективных систем государственно-общественного управления общеобразовательной организацией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принимают участие 2 зам. руководителя (СОШ № 8, № 18).</w:t>
      </w:r>
    </w:p>
    <w:p w:rsidR="00AE5D8F" w:rsidRPr="00547463" w:rsidRDefault="00AE5D8F" w:rsidP="00AE5D8F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28 ноября – 19 декабря</w:t>
      </w:r>
      <w:r>
        <w:rPr>
          <w:sz w:val="28"/>
          <w:szCs w:val="28"/>
        </w:rPr>
        <w:t xml:space="preserve"> продолжают работу курсы повышения квалификации для учителей биологии по теме: «Федеральный государственный образовательный стандарт основного общего образования: актуальные проблемы введения</w:t>
      </w:r>
      <w:r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принимает участие 1 педагог (СОШ № 12).</w:t>
      </w:r>
    </w:p>
    <w:p w:rsidR="00AE5D8F" w:rsidRPr="005F627D" w:rsidRDefault="00AE5D8F" w:rsidP="00AE5D8F">
      <w:pPr>
        <w:pStyle w:val="a3"/>
        <w:ind w:firstLine="709"/>
        <w:jc w:val="both"/>
      </w:pPr>
      <w:r w:rsidRPr="005F627D">
        <w:t>- консультации с руководителями и заместителями руководителей образовательных организаций города по текущим вопросам.</w:t>
      </w:r>
    </w:p>
    <w:p w:rsidR="00AE5D8F" w:rsidRPr="00591C54" w:rsidRDefault="00AE5D8F" w:rsidP="00AE5D8F">
      <w:pPr>
        <w:pStyle w:val="a3"/>
        <w:ind w:firstLine="567"/>
        <w:jc w:val="center"/>
        <w:rPr>
          <w:b/>
          <w:i/>
          <w:szCs w:val="28"/>
          <w:highlight w:val="yellow"/>
          <w:u w:val="single"/>
        </w:rPr>
      </w:pPr>
    </w:p>
    <w:p w:rsidR="00AE5D8F" w:rsidRPr="00CE33DF" w:rsidRDefault="00AE5D8F" w:rsidP="00AE5D8F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Всего в </w:t>
      </w:r>
      <w:r>
        <w:rPr>
          <w:i/>
          <w:szCs w:val="28"/>
        </w:rPr>
        <w:t>27</w:t>
      </w:r>
      <w:r w:rsidRPr="00CE33DF">
        <w:rPr>
          <w:i/>
          <w:szCs w:val="28"/>
        </w:rPr>
        <w:t xml:space="preserve"> мероприятиях месяца </w:t>
      </w:r>
    </w:p>
    <w:p w:rsidR="00AE5D8F" w:rsidRPr="00CE33DF" w:rsidRDefault="00AE5D8F" w:rsidP="00AE5D8F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  <w:highlight w:val="yellow"/>
        </w:rPr>
      </w:pPr>
      <w:r w:rsidRPr="00CE33DF">
        <w:rPr>
          <w:i/>
          <w:szCs w:val="28"/>
        </w:rPr>
        <w:t xml:space="preserve">по работе с педагогическими кадрами приняли участие </w:t>
      </w:r>
      <w:r>
        <w:rPr>
          <w:i/>
          <w:szCs w:val="28"/>
        </w:rPr>
        <w:t>151</w:t>
      </w:r>
      <w:r w:rsidRPr="00CE33DF">
        <w:rPr>
          <w:i/>
          <w:szCs w:val="28"/>
        </w:rPr>
        <w:t xml:space="preserve"> педагог</w:t>
      </w:r>
      <w:r>
        <w:rPr>
          <w:i/>
          <w:szCs w:val="28"/>
        </w:rPr>
        <w:t>.</w:t>
      </w:r>
    </w:p>
    <w:p w:rsidR="00FD0243" w:rsidRDefault="00FD0243" w:rsidP="00BF5ABC">
      <w:pPr>
        <w:pStyle w:val="a3"/>
        <w:rPr>
          <w:b/>
          <w:i/>
          <w:szCs w:val="28"/>
          <w:u w:val="single"/>
        </w:rPr>
      </w:pPr>
    </w:p>
    <w:p w:rsidR="00FD0243" w:rsidRPr="003A5FBA" w:rsidRDefault="00FD0243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AE5D8F" w:rsidRPr="004A2A2F" w:rsidRDefault="00AE5D8F" w:rsidP="00AE5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2A2F">
        <w:rPr>
          <w:rFonts w:eastAsia="Calibri"/>
          <w:sz w:val="28"/>
          <w:szCs w:val="28"/>
          <w:lang w:eastAsia="en-US"/>
        </w:rPr>
        <w:t>В течение данного периода, сотрудниками Центра проводились индивидуальные и групповые занятия, диагностические исслед</w:t>
      </w:r>
      <w:r>
        <w:rPr>
          <w:rFonts w:eastAsia="Calibri"/>
          <w:sz w:val="28"/>
          <w:szCs w:val="28"/>
          <w:lang w:eastAsia="en-US"/>
        </w:rPr>
        <w:t>ования, семейные консультации (16</w:t>
      </w:r>
      <w:r w:rsidRPr="004A2A2F">
        <w:rPr>
          <w:rFonts w:eastAsia="Calibri"/>
          <w:sz w:val="28"/>
          <w:szCs w:val="28"/>
          <w:lang w:eastAsia="en-US"/>
        </w:rPr>
        <w:t xml:space="preserve">9 </w:t>
      </w:r>
      <w:r>
        <w:rPr>
          <w:rFonts w:eastAsia="Calibri"/>
          <w:sz w:val="28"/>
          <w:szCs w:val="28"/>
          <w:lang w:eastAsia="en-US"/>
        </w:rPr>
        <w:t>человек: 61</w:t>
      </w:r>
      <w:r w:rsidRPr="004A2A2F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зрослых, 108 </w:t>
      </w:r>
      <w:r w:rsidRPr="004A2A2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детей</w:t>
      </w:r>
      <w:r w:rsidRPr="004A2A2F">
        <w:rPr>
          <w:rFonts w:eastAsia="Calibri"/>
          <w:sz w:val="28"/>
          <w:szCs w:val="28"/>
          <w:lang w:eastAsia="en-US"/>
        </w:rPr>
        <w:t>).</w:t>
      </w:r>
      <w:r w:rsidRPr="001D1329">
        <w:rPr>
          <w:rFonts w:eastAsia="Calibri"/>
          <w:sz w:val="28"/>
          <w:szCs w:val="28"/>
          <w:lang w:eastAsia="en-US"/>
        </w:rPr>
        <w:t xml:space="preserve"> </w:t>
      </w:r>
      <w:r w:rsidRPr="004A2A2F">
        <w:rPr>
          <w:rFonts w:eastAsia="Calibri"/>
          <w:sz w:val="28"/>
          <w:szCs w:val="28"/>
          <w:lang w:eastAsia="en-US"/>
        </w:rPr>
        <w:t xml:space="preserve">В рамках диагностической деятельности изучались: интеллектуальное развитие, эмоционально-волевая, познавательная сферы, уровень школьной тревожности. Коррекционно-развивающие занятия были направлены на развитие мелкой моторики, познавательных способностей, эмоционально-волевой сферы. Консультации родителей проводились по результатам первичной и повторных диагностик детей и подростков. </w:t>
      </w:r>
    </w:p>
    <w:p w:rsidR="00AE5D8F" w:rsidRPr="004A2A2F" w:rsidRDefault="00AE5D8F" w:rsidP="00AE5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2A2F">
        <w:rPr>
          <w:rFonts w:eastAsia="Calibri"/>
          <w:sz w:val="28"/>
          <w:szCs w:val="28"/>
          <w:lang w:eastAsia="en-US"/>
        </w:rPr>
        <w:t>В рамках логопедической деятельности проведены индивидуальные занятия по постановке звуков, по преодолению фонетико-фонематического недоразвития речи (</w:t>
      </w:r>
      <w:r>
        <w:rPr>
          <w:rFonts w:eastAsia="Calibri"/>
          <w:sz w:val="28"/>
          <w:szCs w:val="28"/>
          <w:lang w:eastAsia="en-US"/>
        </w:rPr>
        <w:t>7</w:t>
      </w:r>
      <w:r w:rsidRPr="004A2A2F">
        <w:rPr>
          <w:rFonts w:eastAsia="Calibri"/>
          <w:sz w:val="28"/>
          <w:szCs w:val="28"/>
          <w:lang w:eastAsia="en-US"/>
        </w:rPr>
        <w:t>2 человек), групповые занятия по преодолению фонетико-фонематического недоразвития речи (</w:t>
      </w:r>
      <w:r>
        <w:rPr>
          <w:rFonts w:eastAsia="Calibri"/>
          <w:sz w:val="28"/>
          <w:szCs w:val="28"/>
          <w:lang w:eastAsia="en-US"/>
        </w:rPr>
        <w:t>38</w:t>
      </w:r>
      <w:r w:rsidRPr="004A2A2F">
        <w:rPr>
          <w:rFonts w:eastAsia="Calibri"/>
          <w:sz w:val="28"/>
          <w:szCs w:val="28"/>
          <w:lang w:eastAsia="en-US"/>
        </w:rPr>
        <w:t xml:space="preserve"> человека).</w:t>
      </w:r>
      <w:r w:rsidRPr="004A2A2F">
        <w:rPr>
          <w:sz w:val="28"/>
          <w:szCs w:val="28"/>
        </w:rPr>
        <w:t xml:space="preserve"> </w:t>
      </w:r>
    </w:p>
    <w:p w:rsidR="00AE5D8F" w:rsidRPr="004A2A2F" w:rsidRDefault="00AE5D8F" w:rsidP="00AE5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2A2F">
        <w:rPr>
          <w:rFonts w:eastAsia="Calibri"/>
          <w:b/>
          <w:i/>
          <w:sz w:val="28"/>
          <w:szCs w:val="28"/>
          <w:lang w:eastAsia="en-US"/>
        </w:rPr>
        <w:t>02 и 03 октября</w:t>
      </w:r>
      <w:r w:rsidRPr="004A2A2F">
        <w:rPr>
          <w:rFonts w:eastAsia="Calibri"/>
          <w:b/>
          <w:sz w:val="28"/>
          <w:szCs w:val="28"/>
          <w:lang w:eastAsia="en-US"/>
        </w:rPr>
        <w:t xml:space="preserve"> </w:t>
      </w:r>
      <w:r w:rsidRPr="004A2A2F">
        <w:rPr>
          <w:sz w:val="28"/>
          <w:szCs w:val="28"/>
        </w:rPr>
        <w:t xml:space="preserve">состоялись </w:t>
      </w:r>
      <w:r w:rsidRPr="004A2A2F">
        <w:rPr>
          <w:rFonts w:eastAsia="Calibri"/>
          <w:sz w:val="28"/>
          <w:szCs w:val="28"/>
          <w:lang w:eastAsia="en-US"/>
        </w:rPr>
        <w:t>занятия в сенсорной комнате с детьми и подростками с ОВЗ (15 чел.).</w:t>
      </w:r>
    </w:p>
    <w:p w:rsidR="00AE5D8F" w:rsidRDefault="00AE5D8F" w:rsidP="00AE5D8F">
      <w:pPr>
        <w:jc w:val="both"/>
        <w:rPr>
          <w:rFonts w:eastAsia="Calibri"/>
          <w:sz w:val="28"/>
          <w:szCs w:val="28"/>
          <w:lang w:eastAsia="en-US"/>
        </w:rPr>
      </w:pPr>
      <w:r w:rsidRPr="004A2A2F">
        <w:rPr>
          <w:rFonts w:eastAsia="Calibri"/>
          <w:sz w:val="28"/>
          <w:szCs w:val="28"/>
          <w:lang w:eastAsia="en-US"/>
        </w:rPr>
        <w:tab/>
      </w:r>
      <w:r w:rsidRPr="004A2A2F">
        <w:rPr>
          <w:rFonts w:eastAsia="Calibri"/>
          <w:b/>
          <w:i/>
          <w:sz w:val="28"/>
          <w:szCs w:val="28"/>
          <w:lang w:eastAsia="en-US"/>
        </w:rPr>
        <w:t>05 ноября</w:t>
      </w:r>
      <w:r w:rsidRPr="004A2A2F">
        <w:rPr>
          <w:rFonts w:eastAsia="Calibri"/>
          <w:sz w:val="28"/>
          <w:szCs w:val="28"/>
          <w:lang w:eastAsia="en-US"/>
        </w:rPr>
        <w:t xml:space="preserve"> приняли участие в краевом семинаре «Использование интерактивных форм работы в профилактике зависимого поведения среди несовершеннолетних «группы риска» (г. Ставрополь).</w:t>
      </w:r>
    </w:p>
    <w:p w:rsidR="00AE5D8F" w:rsidRPr="001F0FDD" w:rsidRDefault="00AE5D8F" w:rsidP="00AE5D8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F0FDD">
        <w:rPr>
          <w:rFonts w:eastAsia="Calibri"/>
          <w:b/>
          <w:i/>
          <w:sz w:val="28"/>
          <w:szCs w:val="28"/>
          <w:lang w:eastAsia="en-US"/>
        </w:rPr>
        <w:t>09 - 13 ноября</w:t>
      </w:r>
      <w:r w:rsidRPr="001F0FDD">
        <w:rPr>
          <w:rFonts w:eastAsia="Calibri"/>
          <w:b/>
          <w:sz w:val="28"/>
          <w:szCs w:val="28"/>
          <w:lang w:eastAsia="en-US"/>
        </w:rPr>
        <w:t xml:space="preserve"> </w:t>
      </w:r>
      <w:r w:rsidRPr="001F0FDD">
        <w:rPr>
          <w:sz w:val="28"/>
          <w:szCs w:val="28"/>
        </w:rPr>
        <w:t xml:space="preserve">состоялись </w:t>
      </w:r>
      <w:r w:rsidRPr="001F0FDD">
        <w:rPr>
          <w:rFonts w:eastAsia="Calibri"/>
          <w:sz w:val="28"/>
          <w:szCs w:val="28"/>
          <w:lang w:eastAsia="en-US"/>
        </w:rPr>
        <w:t>занятия в сенсорной комнате с детьми и подростками с ОВЗ (21 чел.).</w:t>
      </w:r>
      <w:r w:rsidRPr="001F0FD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E5D8F" w:rsidRPr="001F0FDD" w:rsidRDefault="00AE5D8F" w:rsidP="00AE5D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0FDD">
        <w:rPr>
          <w:rFonts w:eastAsia="Calibri"/>
          <w:b/>
          <w:i/>
          <w:sz w:val="28"/>
          <w:szCs w:val="28"/>
          <w:lang w:eastAsia="en-US"/>
        </w:rPr>
        <w:t>11 ноября</w:t>
      </w:r>
      <w:r w:rsidRPr="001F0FDD">
        <w:rPr>
          <w:rFonts w:eastAsia="Calibri"/>
          <w:sz w:val="28"/>
          <w:szCs w:val="28"/>
          <w:lang w:eastAsia="en-US"/>
        </w:rPr>
        <w:t xml:space="preserve"> состоялось заседание городской психолого-медико-педагогической комиссии (23 человек: дошкольники и школьники).</w:t>
      </w:r>
    </w:p>
    <w:p w:rsidR="00AE5D8F" w:rsidRPr="001F0FDD" w:rsidRDefault="00AE5D8F" w:rsidP="00AE5D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0FDD">
        <w:rPr>
          <w:rFonts w:eastAsia="Calibri"/>
          <w:b/>
          <w:i/>
          <w:sz w:val="28"/>
          <w:szCs w:val="28"/>
          <w:lang w:eastAsia="en-US"/>
        </w:rPr>
        <w:t>12 ноября</w:t>
      </w:r>
      <w:r w:rsidRPr="001F0FDD">
        <w:rPr>
          <w:rFonts w:eastAsia="Calibri"/>
          <w:b/>
          <w:sz w:val="28"/>
          <w:szCs w:val="28"/>
          <w:lang w:eastAsia="en-US"/>
        </w:rPr>
        <w:t xml:space="preserve"> </w:t>
      </w:r>
      <w:r w:rsidRPr="001F0FDD">
        <w:rPr>
          <w:rFonts w:eastAsia="Calibri"/>
          <w:sz w:val="28"/>
          <w:szCs w:val="28"/>
          <w:lang w:eastAsia="en-US"/>
        </w:rPr>
        <w:t>участие в семинаре  «Лучшие практики работы по развитию школьных служб медиаций</w:t>
      </w:r>
      <w:r>
        <w:rPr>
          <w:rFonts w:eastAsia="Calibri"/>
          <w:sz w:val="28"/>
          <w:szCs w:val="28"/>
          <w:lang w:eastAsia="en-US"/>
        </w:rPr>
        <w:t>;</w:t>
      </w:r>
    </w:p>
    <w:p w:rsidR="00AE5D8F" w:rsidRPr="001F0FDD" w:rsidRDefault="00AE5D8F" w:rsidP="00AE5D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0FDD">
        <w:rPr>
          <w:rFonts w:eastAsia="Calibri"/>
          <w:b/>
          <w:i/>
          <w:sz w:val="28"/>
          <w:szCs w:val="28"/>
          <w:lang w:eastAsia="en-US"/>
        </w:rPr>
        <w:t>12 - 13 ноября</w:t>
      </w:r>
      <w:r w:rsidRPr="001F0FDD">
        <w:rPr>
          <w:rFonts w:eastAsia="Calibri"/>
          <w:b/>
          <w:sz w:val="28"/>
          <w:szCs w:val="28"/>
          <w:lang w:eastAsia="en-US"/>
        </w:rPr>
        <w:t xml:space="preserve"> </w:t>
      </w:r>
      <w:r w:rsidRPr="001F0FDD">
        <w:rPr>
          <w:rFonts w:eastAsia="Calibri"/>
          <w:sz w:val="28"/>
          <w:szCs w:val="28"/>
          <w:lang w:eastAsia="en-US"/>
        </w:rPr>
        <w:t>участие в тренинге «Эволюционное лидерство»</w:t>
      </w:r>
      <w:r>
        <w:rPr>
          <w:rFonts w:eastAsia="Calibri"/>
          <w:sz w:val="28"/>
          <w:szCs w:val="28"/>
          <w:lang w:eastAsia="en-US"/>
        </w:rPr>
        <w:t>.</w:t>
      </w:r>
    </w:p>
    <w:p w:rsidR="00AE5D8F" w:rsidRPr="00AE6309" w:rsidRDefault="00AE5D8F" w:rsidP="00AE5D8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E6309">
        <w:rPr>
          <w:rFonts w:eastAsia="Calibri"/>
          <w:b/>
          <w:i/>
          <w:sz w:val="28"/>
          <w:szCs w:val="28"/>
          <w:lang w:eastAsia="en-US"/>
        </w:rPr>
        <w:t>16 - 19 ноября</w:t>
      </w:r>
      <w:r w:rsidRPr="00AE6309">
        <w:rPr>
          <w:rFonts w:eastAsia="Calibri"/>
          <w:b/>
          <w:sz w:val="28"/>
          <w:szCs w:val="28"/>
          <w:lang w:eastAsia="en-US"/>
        </w:rPr>
        <w:t xml:space="preserve"> </w:t>
      </w:r>
      <w:r w:rsidRPr="00AE6309">
        <w:rPr>
          <w:sz w:val="28"/>
          <w:szCs w:val="28"/>
        </w:rPr>
        <w:t xml:space="preserve">состоялись </w:t>
      </w:r>
      <w:r w:rsidRPr="00AE6309">
        <w:rPr>
          <w:rFonts w:eastAsia="Calibri"/>
          <w:sz w:val="28"/>
          <w:szCs w:val="28"/>
          <w:lang w:eastAsia="en-US"/>
        </w:rPr>
        <w:t>занятия в сенсорной комнате с детьми и подростками с ОВЗ (12 чел.).</w:t>
      </w:r>
      <w:r w:rsidRPr="00AE630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E5D8F" w:rsidRPr="00AE6309" w:rsidRDefault="00AE5D8F" w:rsidP="00AE5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6309">
        <w:rPr>
          <w:rFonts w:eastAsia="Calibri"/>
          <w:b/>
          <w:i/>
          <w:sz w:val="28"/>
          <w:szCs w:val="28"/>
          <w:lang w:eastAsia="en-US"/>
        </w:rPr>
        <w:t>18 ноября</w:t>
      </w:r>
      <w:r w:rsidRPr="00AE6309">
        <w:rPr>
          <w:rFonts w:eastAsia="Calibri"/>
          <w:sz w:val="28"/>
          <w:szCs w:val="28"/>
          <w:lang w:eastAsia="en-US"/>
        </w:rPr>
        <w:t xml:space="preserve"> состоялось заседание городской психолого-медико-педагогической комиссии (13 человек: дошкольники и школьники).</w:t>
      </w:r>
    </w:p>
    <w:p w:rsidR="00AE5D8F" w:rsidRDefault="00AE5D8F" w:rsidP="00AE5D8F">
      <w:pPr>
        <w:jc w:val="both"/>
        <w:rPr>
          <w:rFonts w:eastAsia="Calibri"/>
          <w:sz w:val="28"/>
          <w:szCs w:val="28"/>
          <w:lang w:eastAsia="en-US"/>
        </w:rPr>
      </w:pPr>
      <w:r w:rsidRPr="00AE6309">
        <w:rPr>
          <w:rFonts w:eastAsia="Calibri"/>
          <w:sz w:val="28"/>
          <w:szCs w:val="28"/>
          <w:lang w:eastAsia="en-US"/>
        </w:rPr>
        <w:tab/>
      </w:r>
      <w:r w:rsidRPr="00AE6309">
        <w:rPr>
          <w:rFonts w:eastAsia="Calibri"/>
          <w:b/>
          <w:i/>
          <w:sz w:val="28"/>
          <w:szCs w:val="28"/>
          <w:lang w:eastAsia="en-US"/>
        </w:rPr>
        <w:t>18 – 20 ноября</w:t>
      </w:r>
      <w:r w:rsidRPr="00AE6309">
        <w:rPr>
          <w:rFonts w:eastAsia="Calibri"/>
          <w:sz w:val="28"/>
          <w:szCs w:val="28"/>
          <w:lang w:eastAsia="en-US"/>
        </w:rPr>
        <w:t xml:space="preserve"> проводится мониторинг «Проблемы распространения наркомании, алкоголизма и табакокурения в детской и подростковой среде», среди восьмых и десятых классов школ города (687 обучающихся).</w:t>
      </w:r>
    </w:p>
    <w:p w:rsidR="00AE5D8F" w:rsidRPr="00152B02" w:rsidRDefault="00AE5D8F" w:rsidP="00AE5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2B02">
        <w:rPr>
          <w:rFonts w:eastAsia="Calibri"/>
          <w:b/>
          <w:i/>
          <w:sz w:val="28"/>
          <w:szCs w:val="28"/>
          <w:lang w:eastAsia="en-US"/>
        </w:rPr>
        <w:t>23-24 ноября</w:t>
      </w:r>
      <w:r w:rsidRPr="00152B02">
        <w:rPr>
          <w:rFonts w:eastAsia="Calibri"/>
          <w:b/>
          <w:sz w:val="28"/>
          <w:szCs w:val="28"/>
          <w:lang w:eastAsia="en-US"/>
        </w:rPr>
        <w:t xml:space="preserve"> </w:t>
      </w:r>
      <w:r w:rsidRPr="00152B02">
        <w:rPr>
          <w:rFonts w:eastAsia="Calibri"/>
          <w:sz w:val="28"/>
          <w:szCs w:val="28"/>
          <w:lang w:eastAsia="en-US"/>
        </w:rPr>
        <w:t>специалисты Центра приняли участие в семинаре «Трансформация из «жертвы» в «выжившего» - символдрама в лечении ПТСР» (ведущий: канд.психол.наук, психолог, психотерапевт, вице-президент ОППЛ, член правления Международного общества кататимного переживания образов и имагинативных методов в психотерапии и психологии (МОКПО), президент Международной общественной организации содействию символдрамы (МОО СРС), доцент (г. Москва, РФ), Обухов-Козаровицкий Яков Леонидович.</w:t>
      </w:r>
    </w:p>
    <w:p w:rsidR="00AE5D8F" w:rsidRDefault="00AE5D8F" w:rsidP="00AE5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2B02">
        <w:rPr>
          <w:rFonts w:eastAsia="Calibri"/>
          <w:b/>
          <w:i/>
          <w:sz w:val="28"/>
          <w:szCs w:val="28"/>
          <w:lang w:eastAsia="en-US"/>
        </w:rPr>
        <w:t>20 и</w:t>
      </w:r>
      <w:r w:rsidRPr="00152B02">
        <w:rPr>
          <w:rFonts w:eastAsia="Calibri"/>
          <w:i/>
          <w:sz w:val="28"/>
          <w:szCs w:val="28"/>
          <w:lang w:eastAsia="en-US"/>
        </w:rPr>
        <w:t xml:space="preserve"> </w:t>
      </w:r>
      <w:r w:rsidRPr="00152B02">
        <w:rPr>
          <w:rFonts w:eastAsia="Calibri"/>
          <w:b/>
          <w:i/>
          <w:sz w:val="28"/>
          <w:szCs w:val="28"/>
          <w:lang w:eastAsia="en-US"/>
        </w:rPr>
        <w:t>25 ноября</w:t>
      </w:r>
      <w:r w:rsidRPr="00152B02">
        <w:rPr>
          <w:rFonts w:eastAsia="Calibri"/>
          <w:sz w:val="28"/>
          <w:szCs w:val="28"/>
          <w:lang w:eastAsia="en-US"/>
        </w:rPr>
        <w:t xml:space="preserve"> проводился мониторинг «Проблемы распространения наркомании, алкоголизма и табакокурения в детской и подростковой среде», среди восьмых и десятых классов школ города (171 обучающихся Лицея № 1, СОШ № 15, Гимназия № 9 и СОШ № 8).</w:t>
      </w:r>
    </w:p>
    <w:p w:rsidR="00AE5D8F" w:rsidRPr="00152B02" w:rsidRDefault="00AE5D8F" w:rsidP="00AE5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2B02">
        <w:rPr>
          <w:rFonts w:eastAsia="Calibri"/>
          <w:b/>
          <w:i/>
          <w:sz w:val="28"/>
          <w:szCs w:val="28"/>
          <w:lang w:eastAsia="en-US"/>
        </w:rPr>
        <w:t>25 ноября</w:t>
      </w:r>
      <w:r w:rsidRPr="00152B02">
        <w:rPr>
          <w:rFonts w:eastAsia="Calibri"/>
          <w:sz w:val="28"/>
          <w:szCs w:val="28"/>
          <w:lang w:eastAsia="en-US"/>
        </w:rPr>
        <w:t xml:space="preserve"> состоялось заседание городской психолого-медико-педагогической комиссии (21 человек: дошкольники и школьники).</w:t>
      </w:r>
    </w:p>
    <w:p w:rsidR="00AE5D8F" w:rsidRPr="00152B02" w:rsidRDefault="00AE5D8F" w:rsidP="00AE5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2B02">
        <w:rPr>
          <w:rFonts w:eastAsia="Calibri"/>
          <w:b/>
          <w:i/>
          <w:sz w:val="28"/>
          <w:szCs w:val="28"/>
          <w:lang w:eastAsia="en-US"/>
        </w:rPr>
        <w:t>25 ноября</w:t>
      </w:r>
      <w:r w:rsidRPr="00152B02">
        <w:rPr>
          <w:rFonts w:eastAsia="Calibri"/>
          <w:sz w:val="28"/>
          <w:szCs w:val="28"/>
          <w:lang w:eastAsia="en-US"/>
        </w:rPr>
        <w:t xml:space="preserve"> в рамках краевой акции «Урок толерантности», специалисты Центра провели дискуссионный клуб на тему: «Мы можем изменить только  одного человека – себя» в МБОУ СОШ № 11 (участники: обучающиеся 11-х классов).</w:t>
      </w:r>
    </w:p>
    <w:p w:rsidR="00AE5D8F" w:rsidRPr="00152B02" w:rsidRDefault="00AE5D8F" w:rsidP="00AE5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2B02">
        <w:rPr>
          <w:rFonts w:eastAsia="Calibri"/>
          <w:b/>
          <w:i/>
          <w:sz w:val="28"/>
          <w:szCs w:val="28"/>
          <w:lang w:eastAsia="en-US"/>
        </w:rPr>
        <w:t>26 ноября</w:t>
      </w:r>
      <w:r w:rsidRPr="00152B02">
        <w:rPr>
          <w:rFonts w:eastAsia="Calibri"/>
          <w:b/>
          <w:sz w:val="28"/>
          <w:szCs w:val="28"/>
          <w:lang w:eastAsia="en-US"/>
        </w:rPr>
        <w:t xml:space="preserve"> </w:t>
      </w:r>
      <w:r w:rsidRPr="00152B02">
        <w:rPr>
          <w:rFonts w:eastAsia="Calibri"/>
          <w:sz w:val="28"/>
          <w:szCs w:val="28"/>
          <w:lang w:eastAsia="en-US"/>
        </w:rPr>
        <w:t>по приказу управления образования</w:t>
      </w:r>
      <w:r w:rsidRPr="00152B02">
        <w:rPr>
          <w:rFonts w:eastAsia="Calibri"/>
          <w:b/>
          <w:sz w:val="28"/>
          <w:szCs w:val="28"/>
          <w:lang w:eastAsia="en-US"/>
        </w:rPr>
        <w:t xml:space="preserve"> </w:t>
      </w:r>
      <w:r w:rsidRPr="00152B02">
        <w:rPr>
          <w:rFonts w:eastAsia="Calibri"/>
          <w:sz w:val="28"/>
          <w:szCs w:val="28"/>
          <w:lang w:eastAsia="en-US"/>
        </w:rPr>
        <w:t>проведено диагностическое исследование психологического климата и особенностей взаимодействия учащихся 6 класса МБОУ Лицей № 6.</w:t>
      </w:r>
    </w:p>
    <w:p w:rsidR="00AE5D8F" w:rsidRPr="00152B02" w:rsidRDefault="00AE5D8F" w:rsidP="00AE5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2B02">
        <w:rPr>
          <w:rFonts w:eastAsia="Calibri"/>
          <w:b/>
          <w:i/>
          <w:sz w:val="28"/>
          <w:szCs w:val="28"/>
          <w:lang w:eastAsia="en-US"/>
        </w:rPr>
        <w:t>26 ноября</w:t>
      </w:r>
      <w:r w:rsidRPr="00152B02">
        <w:rPr>
          <w:rFonts w:eastAsia="Calibri"/>
          <w:sz w:val="28"/>
          <w:szCs w:val="28"/>
          <w:lang w:eastAsia="en-US"/>
        </w:rPr>
        <w:t xml:space="preserve"> приняли участие в совещании в рамках краевой акции «Стоп, развод!» (по инициативе управления ЗАГС Ставропольского края).</w:t>
      </w:r>
    </w:p>
    <w:p w:rsidR="00AE5D8F" w:rsidRDefault="00AE5D8F" w:rsidP="00BF5ABC">
      <w:pPr>
        <w:pStyle w:val="a3"/>
        <w:jc w:val="both"/>
        <w:rPr>
          <w:i/>
          <w:szCs w:val="28"/>
        </w:rPr>
      </w:pPr>
    </w:p>
    <w:p w:rsidR="00AE5D8F" w:rsidRPr="00CE33DF" w:rsidRDefault="00AE5D8F" w:rsidP="00AE5D8F">
      <w:pPr>
        <w:pStyle w:val="a3"/>
        <w:ind w:firstLine="709"/>
        <w:jc w:val="center"/>
        <w:rPr>
          <w:i/>
          <w:szCs w:val="28"/>
        </w:rPr>
      </w:pPr>
      <w:r w:rsidRPr="00CE33DF">
        <w:rPr>
          <w:i/>
          <w:szCs w:val="28"/>
        </w:rPr>
        <w:t xml:space="preserve">Всего в </w:t>
      </w:r>
      <w:r>
        <w:rPr>
          <w:i/>
          <w:szCs w:val="28"/>
        </w:rPr>
        <w:t>16</w:t>
      </w:r>
      <w:r w:rsidRPr="00CE33DF">
        <w:rPr>
          <w:i/>
          <w:szCs w:val="28"/>
        </w:rPr>
        <w:t xml:space="preserve"> мероприятиях месяца по </w:t>
      </w:r>
      <w:r w:rsidRPr="00CE33DF">
        <w:rPr>
          <w:i/>
        </w:rPr>
        <w:t>психолого-педагогической</w:t>
      </w:r>
      <w:r w:rsidRPr="00CE33DF">
        <w:rPr>
          <w:b/>
          <w:i/>
          <w:u w:val="single"/>
        </w:rPr>
        <w:t xml:space="preserve"> </w:t>
      </w:r>
    </w:p>
    <w:p w:rsidR="00AE5D8F" w:rsidRPr="00CE33DF" w:rsidRDefault="00AE5D8F" w:rsidP="00AE5D8F">
      <w:pPr>
        <w:ind w:firstLine="567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>направленности приняли участие 5 педагогов,</w:t>
      </w:r>
    </w:p>
    <w:p w:rsidR="00AE5D8F" w:rsidRPr="00960BA2" w:rsidRDefault="00AE5D8F" w:rsidP="00AE5D8F">
      <w:pPr>
        <w:ind w:firstLine="567"/>
        <w:jc w:val="center"/>
        <w:rPr>
          <w:i/>
          <w:sz w:val="28"/>
          <w:szCs w:val="28"/>
        </w:rPr>
      </w:pPr>
      <w:r w:rsidRPr="00CE33D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1 241</w:t>
      </w:r>
      <w:r w:rsidRPr="00CE33DF">
        <w:rPr>
          <w:i/>
          <w:sz w:val="28"/>
          <w:szCs w:val="28"/>
        </w:rPr>
        <w:t xml:space="preserve"> обучающи</w:t>
      </w:r>
      <w:r>
        <w:rPr>
          <w:i/>
          <w:sz w:val="28"/>
          <w:szCs w:val="28"/>
        </w:rPr>
        <w:t>й</w:t>
      </w:r>
      <w:r w:rsidRPr="00CE33DF">
        <w:rPr>
          <w:i/>
          <w:sz w:val="28"/>
          <w:szCs w:val="28"/>
        </w:rPr>
        <w:t>ся, 6</w:t>
      </w:r>
      <w:r>
        <w:rPr>
          <w:i/>
          <w:sz w:val="28"/>
          <w:szCs w:val="28"/>
        </w:rPr>
        <w:t>1</w:t>
      </w:r>
      <w:r w:rsidRPr="00CE33DF">
        <w:rPr>
          <w:i/>
          <w:sz w:val="28"/>
          <w:szCs w:val="28"/>
        </w:rPr>
        <w:t xml:space="preserve"> взрослы</w:t>
      </w:r>
      <w:r>
        <w:rPr>
          <w:i/>
          <w:sz w:val="28"/>
          <w:szCs w:val="28"/>
        </w:rPr>
        <w:t>й</w:t>
      </w:r>
      <w:r w:rsidRPr="00CE33DF">
        <w:rPr>
          <w:i/>
          <w:sz w:val="28"/>
          <w:szCs w:val="28"/>
        </w:rPr>
        <w:t>.</w:t>
      </w:r>
    </w:p>
    <w:p w:rsidR="00FD0243" w:rsidRDefault="00FD0243" w:rsidP="00B660AF">
      <w:pPr>
        <w:rPr>
          <w:b/>
          <w:i/>
          <w:szCs w:val="28"/>
        </w:rPr>
      </w:pPr>
    </w:p>
    <w:p w:rsidR="00FD0243" w:rsidRPr="002958C5" w:rsidRDefault="00FD0243" w:rsidP="007A069F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D0243" w:rsidRPr="00E65598" w:rsidRDefault="00FD0243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2F1536" w:rsidRPr="006A10E1" w:rsidRDefault="002F1536" w:rsidP="002F153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0E1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0E1">
        <w:rPr>
          <w:i/>
          <w:color w:val="000000"/>
          <w:sz w:val="28"/>
          <w:szCs w:val="28"/>
        </w:rPr>
        <w:t>- сантехниками, сварщиками 63 заявки;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0E1">
        <w:rPr>
          <w:i/>
          <w:color w:val="000000"/>
          <w:sz w:val="28"/>
          <w:szCs w:val="28"/>
        </w:rPr>
        <w:t>- электрики 41 заявку;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0E1">
        <w:rPr>
          <w:i/>
          <w:color w:val="000000"/>
          <w:sz w:val="28"/>
          <w:szCs w:val="28"/>
        </w:rPr>
        <w:t xml:space="preserve">- плотники, маляры 15 заявок; 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0E1">
        <w:rPr>
          <w:i/>
          <w:color w:val="000000"/>
          <w:sz w:val="28"/>
          <w:szCs w:val="28"/>
        </w:rPr>
        <w:t>Выполнены замеры объемов работ по МБОУ и МДОУ: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0E1">
        <w:rPr>
          <w:color w:val="000000"/>
          <w:sz w:val="28"/>
          <w:szCs w:val="28"/>
        </w:rPr>
        <w:t>- 6 шт</w:t>
      </w:r>
      <w:r w:rsidRPr="006A10E1">
        <w:rPr>
          <w:i/>
          <w:color w:val="000000"/>
          <w:sz w:val="28"/>
          <w:szCs w:val="28"/>
        </w:rPr>
        <w:t>;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0E1">
        <w:rPr>
          <w:i/>
          <w:color w:val="000000"/>
          <w:sz w:val="28"/>
          <w:szCs w:val="28"/>
        </w:rPr>
        <w:t>Составлена сметная документация по МБОУ и МДОУ: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0E1">
        <w:rPr>
          <w:color w:val="000000"/>
          <w:sz w:val="28"/>
          <w:szCs w:val="28"/>
        </w:rPr>
        <w:t>- 6 шт;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0E1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0E1">
        <w:rPr>
          <w:color w:val="000000"/>
          <w:sz w:val="28"/>
          <w:szCs w:val="28"/>
        </w:rPr>
        <w:t>- 3 шт;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0E1">
        <w:rPr>
          <w:i/>
          <w:color w:val="000000"/>
          <w:sz w:val="28"/>
          <w:szCs w:val="28"/>
        </w:rPr>
        <w:t>Проверка сметной документации: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0E1">
        <w:rPr>
          <w:color w:val="000000"/>
          <w:sz w:val="28"/>
          <w:szCs w:val="28"/>
        </w:rPr>
        <w:t>- 7 шт;</w:t>
      </w: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1536" w:rsidRPr="006A10E1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6A10E1">
        <w:rPr>
          <w:i/>
          <w:color w:val="000000"/>
          <w:sz w:val="28"/>
          <w:szCs w:val="28"/>
        </w:rPr>
        <w:t>Приемка выполненных работ:</w:t>
      </w:r>
    </w:p>
    <w:p w:rsidR="002F1536" w:rsidRPr="00196E20" w:rsidRDefault="002F1536" w:rsidP="002F153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0E1">
        <w:rPr>
          <w:color w:val="000000"/>
          <w:sz w:val="28"/>
          <w:szCs w:val="28"/>
        </w:rPr>
        <w:t>- 1 шт;</w:t>
      </w:r>
    </w:p>
    <w:p w:rsidR="00FD0243" w:rsidRDefault="00FD0243" w:rsidP="00B660AF">
      <w:pPr>
        <w:widowControl w:val="0"/>
        <w:rPr>
          <w:i/>
          <w:color w:val="000000"/>
          <w:sz w:val="28"/>
          <w:szCs w:val="28"/>
        </w:rPr>
      </w:pPr>
    </w:p>
    <w:p w:rsidR="00FD0243" w:rsidRDefault="00FD0243" w:rsidP="00B660AF">
      <w:pPr>
        <w:widowControl w:val="0"/>
        <w:rPr>
          <w:i/>
          <w:sz w:val="28"/>
          <w:szCs w:val="28"/>
        </w:rPr>
      </w:pPr>
    </w:p>
    <w:p w:rsidR="00FD0243" w:rsidRPr="00C85A34" w:rsidRDefault="00FD0243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C85A34">
        <w:rPr>
          <w:b/>
          <w:bCs/>
          <w:i/>
          <w:iCs/>
          <w:sz w:val="28"/>
          <w:szCs w:val="28"/>
        </w:rPr>
        <w:t xml:space="preserve">8. Расход бюджетных ассигнований составил </w:t>
      </w:r>
      <w:r w:rsidR="00E504BE">
        <w:rPr>
          <w:b/>
          <w:bCs/>
          <w:i/>
          <w:iCs/>
          <w:sz w:val="28"/>
          <w:szCs w:val="28"/>
        </w:rPr>
        <w:t>99374,60</w:t>
      </w:r>
      <w:r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FD0243" w:rsidRDefault="00FD0243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D0243" w:rsidRPr="00CB18E2" w:rsidRDefault="00FD0243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D0243" w:rsidRPr="00035F84" w:rsidRDefault="00FD0243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FD0243" w:rsidRDefault="00FD0243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Денисюк</w:t>
      </w:r>
    </w:p>
    <w:p w:rsidR="00FD0243" w:rsidRDefault="00FD0243" w:rsidP="00CF737C">
      <w:pPr>
        <w:pStyle w:val="a3"/>
        <w:widowControl w:val="0"/>
        <w:spacing w:line="240" w:lineRule="exact"/>
        <w:rPr>
          <w:szCs w:val="28"/>
        </w:rPr>
      </w:pPr>
    </w:p>
    <w:p w:rsidR="00FD0243" w:rsidRDefault="00FD0243" w:rsidP="00CF737C">
      <w:pPr>
        <w:pStyle w:val="a3"/>
        <w:widowControl w:val="0"/>
        <w:spacing w:line="240" w:lineRule="exact"/>
        <w:rPr>
          <w:szCs w:val="28"/>
        </w:rPr>
      </w:pPr>
    </w:p>
    <w:p w:rsidR="00FD0243" w:rsidRDefault="00FD0243" w:rsidP="00CF737C">
      <w:pPr>
        <w:pStyle w:val="a3"/>
        <w:widowControl w:val="0"/>
        <w:spacing w:line="240" w:lineRule="exact"/>
        <w:rPr>
          <w:szCs w:val="28"/>
        </w:rPr>
      </w:pPr>
    </w:p>
    <w:p w:rsidR="00FD0243" w:rsidRDefault="00FD0243" w:rsidP="00CF737C">
      <w:pPr>
        <w:pStyle w:val="a3"/>
        <w:widowControl w:val="0"/>
        <w:spacing w:line="240" w:lineRule="exact"/>
        <w:rPr>
          <w:szCs w:val="28"/>
        </w:rPr>
      </w:pPr>
    </w:p>
    <w:p w:rsidR="00FD0243" w:rsidRDefault="00FD0243" w:rsidP="00CF737C">
      <w:pPr>
        <w:pStyle w:val="a3"/>
        <w:widowControl w:val="0"/>
        <w:spacing w:line="240" w:lineRule="exact"/>
        <w:rPr>
          <w:szCs w:val="28"/>
        </w:rPr>
      </w:pPr>
    </w:p>
    <w:p w:rsidR="00FD0243" w:rsidRDefault="00FD0243" w:rsidP="00CF737C">
      <w:pPr>
        <w:pStyle w:val="a3"/>
        <w:widowControl w:val="0"/>
        <w:spacing w:line="240" w:lineRule="exact"/>
        <w:rPr>
          <w:szCs w:val="28"/>
        </w:rPr>
      </w:pPr>
    </w:p>
    <w:p w:rsidR="00FD0243" w:rsidRDefault="00FD0243" w:rsidP="00CF737C">
      <w:pPr>
        <w:pStyle w:val="a3"/>
        <w:widowControl w:val="0"/>
        <w:spacing w:line="240" w:lineRule="exact"/>
        <w:rPr>
          <w:szCs w:val="28"/>
        </w:rPr>
      </w:pPr>
    </w:p>
    <w:p w:rsidR="00FD0243" w:rsidRDefault="00FD0243" w:rsidP="00CF737C">
      <w:pPr>
        <w:pStyle w:val="a3"/>
        <w:widowControl w:val="0"/>
        <w:spacing w:line="240" w:lineRule="exact"/>
        <w:rPr>
          <w:szCs w:val="28"/>
        </w:rPr>
      </w:pPr>
    </w:p>
    <w:p w:rsidR="00FD0243" w:rsidRDefault="00FD0243" w:rsidP="00CF737C">
      <w:pPr>
        <w:pStyle w:val="a3"/>
        <w:widowControl w:val="0"/>
        <w:spacing w:line="240" w:lineRule="exact"/>
        <w:rPr>
          <w:szCs w:val="28"/>
        </w:rPr>
      </w:pPr>
    </w:p>
    <w:p w:rsidR="00FD0243" w:rsidRPr="00FC09A8" w:rsidRDefault="00FD0243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Ольга Вячеславовна Кистирева</w:t>
      </w:r>
    </w:p>
    <w:p w:rsidR="00FD0243" w:rsidRPr="00FC09A8" w:rsidRDefault="00FD0243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8 (86554) 3-07-85</w:t>
      </w:r>
    </w:p>
    <w:sectPr w:rsidR="00FD0243" w:rsidRPr="00FC09A8" w:rsidSect="00D96BB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87" w:rsidRPr="00641D43" w:rsidRDefault="00A62387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A62387" w:rsidRPr="00641D43" w:rsidRDefault="00A62387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87" w:rsidRPr="00641D43" w:rsidRDefault="00A62387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A62387" w:rsidRPr="00641D43" w:rsidRDefault="00A62387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2F" w:rsidRDefault="00A6238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3142">
      <w:rPr>
        <w:noProof/>
      </w:rPr>
      <w:t>2</w:t>
    </w:r>
    <w:r>
      <w:rPr>
        <w:noProof/>
      </w:rPr>
      <w:fldChar w:fldCharType="end"/>
    </w:r>
  </w:p>
  <w:p w:rsidR="00EF222F" w:rsidRDefault="00EF22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AC23BD"/>
    <w:multiLevelType w:val="hybridMultilevel"/>
    <w:tmpl w:val="8ED8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8"/>
  </w:num>
  <w:num w:numId="5">
    <w:abstractNumId w:val="9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5"/>
  </w:num>
  <w:num w:numId="10">
    <w:abstractNumId w:val="24"/>
  </w:num>
  <w:num w:numId="11">
    <w:abstractNumId w:val="15"/>
  </w:num>
  <w:num w:numId="12">
    <w:abstractNumId w:val="8"/>
  </w:num>
  <w:num w:numId="13">
    <w:abstractNumId w:val="1"/>
  </w:num>
  <w:num w:numId="14">
    <w:abstractNumId w:val="20"/>
  </w:num>
  <w:num w:numId="15">
    <w:abstractNumId w:val="21"/>
  </w:num>
  <w:num w:numId="16">
    <w:abstractNumId w:val="19"/>
  </w:num>
  <w:num w:numId="17">
    <w:abstractNumId w:val="14"/>
  </w:num>
  <w:num w:numId="18">
    <w:abstractNumId w:val="0"/>
  </w:num>
  <w:num w:numId="19">
    <w:abstractNumId w:val="12"/>
  </w:num>
  <w:num w:numId="20">
    <w:abstractNumId w:val="4"/>
  </w:num>
  <w:num w:numId="21">
    <w:abstractNumId w:val="16"/>
  </w:num>
  <w:num w:numId="22">
    <w:abstractNumId w:val="10"/>
  </w:num>
  <w:num w:numId="23">
    <w:abstractNumId w:val="7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2924"/>
    <w:rsid w:val="000F79D4"/>
    <w:rsid w:val="000F7CAE"/>
    <w:rsid w:val="0010076B"/>
    <w:rsid w:val="00101A39"/>
    <w:rsid w:val="00107038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536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4A59"/>
    <w:rsid w:val="00327414"/>
    <w:rsid w:val="00327EC5"/>
    <w:rsid w:val="00330AAF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819D7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1BC9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C5079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3313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3142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292C"/>
    <w:rsid w:val="00A32FC9"/>
    <w:rsid w:val="00A33C47"/>
    <w:rsid w:val="00A40DC7"/>
    <w:rsid w:val="00A41469"/>
    <w:rsid w:val="00A418D9"/>
    <w:rsid w:val="00A442DB"/>
    <w:rsid w:val="00A504DB"/>
    <w:rsid w:val="00A51B1F"/>
    <w:rsid w:val="00A5571E"/>
    <w:rsid w:val="00A62387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5D8F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5ABC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6736"/>
    <w:rsid w:val="00CB6CA5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A0564"/>
    <w:rsid w:val="00DA231D"/>
    <w:rsid w:val="00DA4E0B"/>
    <w:rsid w:val="00DA5098"/>
    <w:rsid w:val="00DA7781"/>
    <w:rsid w:val="00DC14D6"/>
    <w:rsid w:val="00DC4862"/>
    <w:rsid w:val="00DD270C"/>
    <w:rsid w:val="00DD4AD3"/>
    <w:rsid w:val="00DD681E"/>
    <w:rsid w:val="00DE2A24"/>
    <w:rsid w:val="00DE5A60"/>
    <w:rsid w:val="00DF1336"/>
    <w:rsid w:val="00DF2871"/>
    <w:rsid w:val="00DF72C7"/>
    <w:rsid w:val="00E00AE8"/>
    <w:rsid w:val="00E05F51"/>
    <w:rsid w:val="00E06047"/>
    <w:rsid w:val="00E07B4B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04BE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87B40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222F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759A"/>
    <w:rsid w:val="00F47EA9"/>
    <w:rsid w:val="00F52B69"/>
    <w:rsid w:val="00F5309F"/>
    <w:rsid w:val="00F55B99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0243"/>
    <w:rsid w:val="00FD1939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3AC2-D4BD-498C-BE1B-FDF8B96D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7662</Words>
  <Characters>43677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51237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</dc:title>
  <dc:creator>Ната</dc:creator>
  <cp:lastModifiedBy>Юзер</cp:lastModifiedBy>
  <cp:revision>2</cp:revision>
  <cp:lastPrinted>2015-12-02T14:28:00Z</cp:lastPrinted>
  <dcterms:created xsi:type="dcterms:W3CDTF">2015-12-02T14:38:00Z</dcterms:created>
  <dcterms:modified xsi:type="dcterms:W3CDTF">2015-12-02T14:38:00Z</dcterms:modified>
</cp:coreProperties>
</file>