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124F0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124F0E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124F0E">
        <w:rPr>
          <w:rFonts w:ascii="Times New Roman" w:hAnsi="Times New Roman" w:cs="Times New Roman"/>
          <w:bCs/>
          <w:sz w:val="28"/>
          <w:szCs w:val="28"/>
        </w:rPr>
        <w:t>3</w:t>
      </w:r>
      <w:r w:rsidR="00124F0E" w:rsidRPr="00124F0E">
        <w:rPr>
          <w:rFonts w:ascii="Times New Roman" w:hAnsi="Times New Roman" w:cs="Times New Roman"/>
          <w:bCs/>
          <w:sz w:val="28"/>
          <w:szCs w:val="28"/>
        </w:rPr>
        <w:t>7/350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D337C2">
        <w:rPr>
          <w:rFonts w:ascii="Times New Roman" w:hAnsi="Times New Roman" w:cs="Times New Roman"/>
          <w:bCs/>
          <w:sz w:val="28"/>
          <w:szCs w:val="28"/>
        </w:rPr>
        <w:t>Густовой Юлии Александровны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1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D337C2">
        <w:rPr>
          <w:rFonts w:ascii="Times New Roman" w:hAnsi="Times New Roman" w:cs="Times New Roman"/>
          <w:bCs/>
          <w:sz w:val="28"/>
          <w:szCs w:val="28"/>
        </w:rPr>
        <w:t>1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Густовой Юлии Александровны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D337C2">
        <w:rPr>
          <w:rFonts w:ascii="Times New Roman" w:hAnsi="Times New Roman" w:cs="Times New Roman"/>
          <w:bCs/>
          <w:sz w:val="28"/>
          <w:szCs w:val="28"/>
        </w:rPr>
        <w:t>1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337C2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C65298"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5298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C65298">
        <w:rPr>
          <w:rFonts w:ascii="Times New Roman" w:hAnsi="Times New Roman" w:cs="Times New Roman"/>
          <w:bCs/>
          <w:sz w:val="28"/>
          <w:szCs w:val="28"/>
        </w:rPr>
        <w:t>21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5298">
        <w:rPr>
          <w:rFonts w:ascii="Times New Roman" w:hAnsi="Times New Roman" w:cs="Times New Roman"/>
          <w:bCs/>
          <w:sz w:val="28"/>
          <w:szCs w:val="28"/>
        </w:rPr>
        <w:t>ь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C65298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5298">
        <w:rPr>
          <w:rFonts w:ascii="Times New Roman" w:hAnsi="Times New Roman" w:cs="Times New Roman"/>
          <w:bCs/>
          <w:sz w:val="28"/>
          <w:szCs w:val="28"/>
        </w:rPr>
        <w:t>ь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D337C2">
        <w:rPr>
          <w:rFonts w:ascii="Times New Roman" w:hAnsi="Times New Roman" w:cs="Times New Roman"/>
          <w:bCs/>
          <w:sz w:val="28"/>
          <w:szCs w:val="28"/>
        </w:rPr>
        <w:t>Густовой Юлии Александровны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D337C2">
        <w:rPr>
          <w:rFonts w:ascii="Times New Roman" w:hAnsi="Times New Roman" w:cs="Times New Roman"/>
          <w:bCs/>
          <w:sz w:val="28"/>
          <w:szCs w:val="28"/>
        </w:rPr>
        <w:t>1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Густову Юлию Александровну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30 декабря 1985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337C2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337C2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D337C2">
        <w:rPr>
          <w:rFonts w:ascii="Times New Roman" w:hAnsi="Times New Roman" w:cs="Times New Roman"/>
          <w:bCs/>
          <w:sz w:val="28"/>
          <w:szCs w:val="28"/>
        </w:rPr>
        <w:t>Негосударственное образовательное частное учреждение высшего образования «Московский финансово-промышленный университет» Синергия»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37C2">
        <w:rPr>
          <w:rFonts w:ascii="Times New Roman" w:hAnsi="Times New Roman" w:cs="Times New Roman"/>
          <w:bCs/>
          <w:sz w:val="28"/>
          <w:szCs w:val="28"/>
        </w:rPr>
        <w:t>2017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D337C2">
        <w:rPr>
          <w:rFonts w:ascii="Times New Roman" w:hAnsi="Times New Roman" w:cs="Times New Roman"/>
          <w:bCs/>
          <w:sz w:val="28"/>
          <w:szCs w:val="28"/>
        </w:rPr>
        <w:t>домохозяйка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D337C2">
        <w:rPr>
          <w:rFonts w:ascii="Times New Roman" w:hAnsi="Times New Roman" w:cs="Times New Roman"/>
          <w:bCs/>
          <w:sz w:val="28"/>
          <w:szCs w:val="28"/>
        </w:rPr>
        <w:t>1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124F0E">
        <w:rPr>
          <w:rFonts w:ascii="Times New Roman" w:hAnsi="Times New Roman" w:cs="Times New Roman"/>
          <w:bCs/>
          <w:sz w:val="28"/>
          <w:szCs w:val="28"/>
        </w:rPr>
        <w:t>06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D337C2">
        <w:rPr>
          <w:rFonts w:ascii="Times New Roman" w:hAnsi="Times New Roman" w:cs="Times New Roman"/>
          <w:bCs/>
          <w:sz w:val="28"/>
          <w:szCs w:val="28"/>
        </w:rPr>
        <w:t>Густовой Юлии Александровне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D337C2">
        <w:rPr>
          <w:rFonts w:ascii="Times New Roman" w:hAnsi="Times New Roman" w:cs="Times New Roman"/>
          <w:bCs/>
          <w:sz w:val="28"/>
          <w:szCs w:val="28"/>
        </w:rPr>
        <w:t>Густовой Юлии Александровны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E3" w:rsidRDefault="00D067E3" w:rsidP="00DD494D">
      <w:pPr>
        <w:spacing w:after="0" w:line="240" w:lineRule="auto"/>
      </w:pPr>
      <w:r>
        <w:separator/>
      </w:r>
    </w:p>
  </w:endnote>
  <w:endnote w:type="continuationSeparator" w:id="0">
    <w:p w:rsidR="00D067E3" w:rsidRDefault="00D067E3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E3" w:rsidRDefault="00D067E3" w:rsidP="00DD494D">
      <w:pPr>
        <w:spacing w:after="0" w:line="240" w:lineRule="auto"/>
      </w:pPr>
      <w:r>
        <w:separator/>
      </w:r>
    </w:p>
  </w:footnote>
  <w:footnote w:type="continuationSeparator" w:id="0">
    <w:p w:rsidR="00D067E3" w:rsidRDefault="00D067E3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D09CE"/>
    <w:rsid w:val="000E1E59"/>
    <w:rsid w:val="00124F0E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A5C0A"/>
    <w:rsid w:val="00B01107"/>
    <w:rsid w:val="00B24855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D067E3"/>
    <w:rsid w:val="00D337C2"/>
    <w:rsid w:val="00D50EF6"/>
    <w:rsid w:val="00D756B3"/>
    <w:rsid w:val="00D762ED"/>
    <w:rsid w:val="00D83242"/>
    <w:rsid w:val="00D86FF9"/>
    <w:rsid w:val="00DD494D"/>
    <w:rsid w:val="00DF6AB5"/>
    <w:rsid w:val="00E20F6F"/>
    <w:rsid w:val="00E27DB6"/>
    <w:rsid w:val="00E777CD"/>
    <w:rsid w:val="00E96962"/>
    <w:rsid w:val="00EB2E85"/>
    <w:rsid w:val="00EB2FCF"/>
    <w:rsid w:val="00F0426A"/>
    <w:rsid w:val="00F20A00"/>
    <w:rsid w:val="00F60530"/>
    <w:rsid w:val="00F81303"/>
    <w:rsid w:val="00F9799C"/>
    <w:rsid w:val="00FB47B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314B-A690-4FB5-8AB7-E354A7F5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2021-08-12T06:13:00Z</cp:lastPrinted>
  <dcterms:created xsi:type="dcterms:W3CDTF">2021-08-11T15:31:00Z</dcterms:created>
  <dcterms:modified xsi:type="dcterms:W3CDTF">2021-08-12T06:13:00Z</dcterms:modified>
</cp:coreProperties>
</file>