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EC5" w:rsidRPr="00DA5481" w:rsidRDefault="00884EC5" w:rsidP="00F445AE">
      <w:pPr>
        <w:spacing w:line="240" w:lineRule="exact"/>
        <w:jc w:val="center"/>
        <w:rPr>
          <w:sz w:val="28"/>
          <w:szCs w:val="28"/>
        </w:rPr>
      </w:pPr>
      <w:r w:rsidRPr="00DA5481">
        <w:rPr>
          <w:sz w:val="28"/>
          <w:szCs w:val="28"/>
        </w:rPr>
        <w:t>ОТЧЕТ</w:t>
      </w:r>
    </w:p>
    <w:p w:rsidR="00884EC5" w:rsidRPr="00DA5481" w:rsidRDefault="00884EC5" w:rsidP="00F445AE">
      <w:pPr>
        <w:spacing w:line="240" w:lineRule="exact"/>
        <w:jc w:val="center"/>
        <w:rPr>
          <w:sz w:val="28"/>
          <w:szCs w:val="28"/>
        </w:rPr>
      </w:pPr>
      <w:r w:rsidRPr="00DA5481">
        <w:rPr>
          <w:sz w:val="28"/>
          <w:szCs w:val="28"/>
        </w:rPr>
        <w:t>о деятельности комитета по труду и социальной поддержке населения администрации города Невинномысска</w:t>
      </w:r>
    </w:p>
    <w:p w:rsidR="00884EC5" w:rsidRPr="00DA5481" w:rsidRDefault="00884EC5" w:rsidP="00F445AE">
      <w:pPr>
        <w:spacing w:line="240" w:lineRule="exact"/>
        <w:jc w:val="center"/>
        <w:rPr>
          <w:sz w:val="28"/>
          <w:szCs w:val="28"/>
        </w:rPr>
      </w:pPr>
      <w:r w:rsidRPr="00DA5481">
        <w:rPr>
          <w:sz w:val="28"/>
          <w:szCs w:val="28"/>
        </w:rPr>
        <w:t xml:space="preserve">в </w:t>
      </w:r>
      <w:r w:rsidR="007944A8" w:rsidRPr="00DA5481">
        <w:rPr>
          <w:sz w:val="28"/>
          <w:szCs w:val="28"/>
        </w:rPr>
        <w:t>ма</w:t>
      </w:r>
      <w:r w:rsidR="00FC2ADC" w:rsidRPr="00DA5481">
        <w:rPr>
          <w:sz w:val="28"/>
          <w:szCs w:val="28"/>
        </w:rPr>
        <w:t>е</w:t>
      </w:r>
      <w:r w:rsidRPr="00DA5481">
        <w:rPr>
          <w:sz w:val="28"/>
          <w:szCs w:val="28"/>
        </w:rPr>
        <w:t xml:space="preserve"> 201</w:t>
      </w:r>
      <w:r w:rsidR="00736DE5" w:rsidRPr="00DA5481">
        <w:rPr>
          <w:sz w:val="28"/>
          <w:szCs w:val="28"/>
        </w:rPr>
        <w:t>8</w:t>
      </w:r>
      <w:r w:rsidRPr="00DA5481">
        <w:rPr>
          <w:sz w:val="28"/>
          <w:szCs w:val="28"/>
        </w:rPr>
        <w:t xml:space="preserve"> года</w:t>
      </w:r>
    </w:p>
    <w:p w:rsidR="00884EC5" w:rsidRPr="00DA5481" w:rsidRDefault="00884EC5" w:rsidP="00950D78">
      <w:pPr>
        <w:tabs>
          <w:tab w:val="left" w:pos="993"/>
        </w:tabs>
        <w:ind w:firstLine="709"/>
        <w:jc w:val="both"/>
        <w:rPr>
          <w:sz w:val="28"/>
          <w:szCs w:val="28"/>
        </w:rPr>
      </w:pPr>
    </w:p>
    <w:p w:rsidR="00884EC5" w:rsidRPr="00DA5481" w:rsidRDefault="00884EC5" w:rsidP="00950D78">
      <w:pPr>
        <w:tabs>
          <w:tab w:val="left" w:pos="993"/>
        </w:tabs>
        <w:ind w:firstLine="709"/>
        <w:jc w:val="both"/>
        <w:rPr>
          <w:sz w:val="28"/>
          <w:szCs w:val="28"/>
        </w:rPr>
      </w:pPr>
      <w:r w:rsidRPr="00DA5481">
        <w:rPr>
          <w:sz w:val="28"/>
          <w:szCs w:val="28"/>
        </w:rPr>
        <w:t xml:space="preserve">В </w:t>
      </w:r>
      <w:r w:rsidR="007944A8" w:rsidRPr="00DA5481">
        <w:rPr>
          <w:sz w:val="28"/>
          <w:szCs w:val="28"/>
        </w:rPr>
        <w:t>ма</w:t>
      </w:r>
      <w:r w:rsidR="00FC2ADC" w:rsidRPr="00DA5481">
        <w:rPr>
          <w:sz w:val="28"/>
          <w:szCs w:val="28"/>
        </w:rPr>
        <w:t>е</w:t>
      </w:r>
      <w:r w:rsidRPr="00DA5481">
        <w:rPr>
          <w:sz w:val="28"/>
          <w:szCs w:val="28"/>
        </w:rPr>
        <w:t xml:space="preserve"> из средств федерального и краевого бюджетов осуществлены выплаты пособий и компенсаций всем льготным категориям граждан на общую сумму </w:t>
      </w:r>
      <w:r w:rsidR="00552EB2" w:rsidRPr="00DA5481">
        <w:rPr>
          <w:b/>
          <w:bCs/>
          <w:sz w:val="28"/>
          <w:szCs w:val="28"/>
        </w:rPr>
        <w:t>4</w:t>
      </w:r>
      <w:r w:rsidR="00574AB9" w:rsidRPr="00DA5481">
        <w:rPr>
          <w:b/>
          <w:bCs/>
          <w:sz w:val="28"/>
          <w:szCs w:val="28"/>
        </w:rPr>
        <w:t>2</w:t>
      </w:r>
      <w:r w:rsidR="00106AB1" w:rsidRPr="00DA5481">
        <w:rPr>
          <w:b/>
          <w:bCs/>
          <w:sz w:val="28"/>
          <w:szCs w:val="28"/>
        </w:rPr>
        <w:t>,</w:t>
      </w:r>
      <w:r w:rsidR="00574AB9" w:rsidRPr="00DA5481">
        <w:rPr>
          <w:b/>
          <w:bCs/>
          <w:sz w:val="28"/>
          <w:szCs w:val="28"/>
        </w:rPr>
        <w:t>1</w:t>
      </w:r>
      <w:r w:rsidRPr="00DA5481">
        <w:rPr>
          <w:b/>
          <w:bCs/>
          <w:sz w:val="28"/>
          <w:szCs w:val="28"/>
        </w:rPr>
        <w:t xml:space="preserve"> </w:t>
      </w:r>
      <w:r w:rsidRPr="00DA5481">
        <w:rPr>
          <w:sz w:val="28"/>
          <w:szCs w:val="28"/>
        </w:rPr>
        <w:t xml:space="preserve">млн. руб., задолженности по выплатам нет. </w:t>
      </w:r>
    </w:p>
    <w:p w:rsidR="00884EC5" w:rsidRPr="00DA5481" w:rsidRDefault="00884EC5" w:rsidP="00950D78">
      <w:pPr>
        <w:ind w:firstLine="709"/>
        <w:jc w:val="both"/>
        <w:rPr>
          <w:sz w:val="28"/>
          <w:szCs w:val="28"/>
        </w:rPr>
      </w:pPr>
    </w:p>
    <w:p w:rsidR="00D83709" w:rsidRPr="00DA5481" w:rsidRDefault="00884EC5" w:rsidP="00950D78">
      <w:pPr>
        <w:ind w:firstLine="709"/>
        <w:jc w:val="both"/>
        <w:rPr>
          <w:sz w:val="28"/>
          <w:szCs w:val="28"/>
        </w:rPr>
      </w:pPr>
      <w:r w:rsidRPr="00DA5481">
        <w:rPr>
          <w:sz w:val="28"/>
          <w:szCs w:val="28"/>
        </w:rPr>
        <w:t>В отчетном месяце в уведомительном порядке зарегистрированы</w:t>
      </w:r>
      <w:r w:rsidR="00D83709" w:rsidRPr="00DA5481">
        <w:rPr>
          <w:sz w:val="28"/>
          <w:szCs w:val="28"/>
        </w:rPr>
        <w:t>:</w:t>
      </w:r>
    </w:p>
    <w:p w:rsidR="00F4382E" w:rsidRPr="00DA5481" w:rsidRDefault="006D5FB2" w:rsidP="00F4382E">
      <w:pPr>
        <w:ind w:firstLine="720"/>
        <w:jc w:val="both"/>
        <w:rPr>
          <w:sz w:val="28"/>
          <w:szCs w:val="28"/>
        </w:rPr>
      </w:pPr>
      <w:r w:rsidRPr="00DA5481">
        <w:rPr>
          <w:sz w:val="28"/>
          <w:szCs w:val="28"/>
        </w:rPr>
        <w:t>4</w:t>
      </w:r>
      <w:r w:rsidR="00F4382E" w:rsidRPr="00DA5481">
        <w:rPr>
          <w:sz w:val="28"/>
          <w:szCs w:val="28"/>
        </w:rPr>
        <w:t xml:space="preserve"> коллективны</w:t>
      </w:r>
      <w:r w:rsidR="00DB4975" w:rsidRPr="00DA5481">
        <w:rPr>
          <w:sz w:val="28"/>
          <w:szCs w:val="28"/>
        </w:rPr>
        <w:t>х</w:t>
      </w:r>
      <w:r w:rsidR="00F4382E" w:rsidRPr="00DA5481">
        <w:rPr>
          <w:sz w:val="28"/>
          <w:szCs w:val="28"/>
        </w:rPr>
        <w:t xml:space="preserve"> договор</w:t>
      </w:r>
      <w:r w:rsidRPr="00DA5481">
        <w:rPr>
          <w:sz w:val="28"/>
          <w:szCs w:val="28"/>
        </w:rPr>
        <w:t>а</w:t>
      </w:r>
      <w:r w:rsidR="00F4382E" w:rsidRPr="00DA5481">
        <w:rPr>
          <w:sz w:val="28"/>
          <w:szCs w:val="28"/>
        </w:rPr>
        <w:t>;</w:t>
      </w:r>
    </w:p>
    <w:p w:rsidR="00F4382E" w:rsidRPr="00DA5481" w:rsidRDefault="00DB4975" w:rsidP="00F4382E">
      <w:pPr>
        <w:ind w:firstLine="720"/>
        <w:jc w:val="both"/>
        <w:rPr>
          <w:sz w:val="28"/>
          <w:szCs w:val="28"/>
        </w:rPr>
      </w:pPr>
      <w:r w:rsidRPr="00DA5481">
        <w:rPr>
          <w:sz w:val="28"/>
          <w:szCs w:val="28"/>
        </w:rPr>
        <w:t>1</w:t>
      </w:r>
      <w:r w:rsidR="00F4382E" w:rsidRPr="00DA5481">
        <w:rPr>
          <w:sz w:val="28"/>
          <w:szCs w:val="28"/>
        </w:rPr>
        <w:t xml:space="preserve"> изменени</w:t>
      </w:r>
      <w:r w:rsidR="006D5FB2" w:rsidRPr="00DA5481">
        <w:rPr>
          <w:sz w:val="28"/>
          <w:szCs w:val="28"/>
        </w:rPr>
        <w:t>е</w:t>
      </w:r>
      <w:r w:rsidR="00F4382E" w:rsidRPr="00DA5481">
        <w:rPr>
          <w:sz w:val="28"/>
          <w:szCs w:val="28"/>
        </w:rPr>
        <w:t xml:space="preserve"> и дополнени</w:t>
      </w:r>
      <w:r w:rsidR="006D5FB2" w:rsidRPr="00DA5481">
        <w:rPr>
          <w:sz w:val="28"/>
          <w:szCs w:val="28"/>
        </w:rPr>
        <w:t>е</w:t>
      </w:r>
      <w:r w:rsidR="00F4382E" w:rsidRPr="00DA5481">
        <w:rPr>
          <w:sz w:val="28"/>
          <w:szCs w:val="28"/>
        </w:rPr>
        <w:t xml:space="preserve"> в коллективны</w:t>
      </w:r>
      <w:r w:rsidR="006D5FB2" w:rsidRPr="00DA5481">
        <w:rPr>
          <w:sz w:val="28"/>
          <w:szCs w:val="28"/>
        </w:rPr>
        <w:t>й</w:t>
      </w:r>
      <w:r w:rsidR="00F4382E" w:rsidRPr="00DA5481">
        <w:rPr>
          <w:sz w:val="28"/>
          <w:szCs w:val="28"/>
        </w:rPr>
        <w:t xml:space="preserve"> договор, </w:t>
      </w:r>
      <w:r w:rsidRPr="00DA5481">
        <w:rPr>
          <w:sz w:val="28"/>
          <w:szCs w:val="28"/>
        </w:rPr>
        <w:t>зарегистрированны</w:t>
      </w:r>
      <w:r w:rsidR="006D5FB2" w:rsidRPr="00DA5481">
        <w:rPr>
          <w:sz w:val="28"/>
          <w:szCs w:val="28"/>
        </w:rPr>
        <w:t>й</w:t>
      </w:r>
      <w:r w:rsidR="00F4382E" w:rsidRPr="00DA5481">
        <w:rPr>
          <w:sz w:val="28"/>
          <w:szCs w:val="28"/>
        </w:rPr>
        <w:t xml:space="preserve"> ранее. </w:t>
      </w:r>
    </w:p>
    <w:p w:rsidR="00884EC5" w:rsidRPr="00DA5481" w:rsidRDefault="00884EC5" w:rsidP="00950D78">
      <w:pPr>
        <w:tabs>
          <w:tab w:val="right" w:pos="9354"/>
        </w:tabs>
        <w:ind w:firstLine="709"/>
        <w:jc w:val="both"/>
        <w:rPr>
          <w:sz w:val="28"/>
          <w:szCs w:val="28"/>
        </w:rPr>
      </w:pPr>
      <w:r w:rsidRPr="00DA5481">
        <w:rPr>
          <w:sz w:val="28"/>
          <w:szCs w:val="28"/>
        </w:rPr>
        <w:t xml:space="preserve">Всего по состоянию на </w:t>
      </w:r>
      <w:r w:rsidR="00F4382E" w:rsidRPr="00DA5481">
        <w:rPr>
          <w:sz w:val="28"/>
          <w:szCs w:val="28"/>
        </w:rPr>
        <w:t>01</w:t>
      </w:r>
      <w:r w:rsidRPr="00DA5481">
        <w:rPr>
          <w:sz w:val="28"/>
          <w:szCs w:val="28"/>
        </w:rPr>
        <w:t>.</w:t>
      </w:r>
      <w:r w:rsidR="00F4382E" w:rsidRPr="00DA5481">
        <w:rPr>
          <w:sz w:val="28"/>
          <w:szCs w:val="28"/>
        </w:rPr>
        <w:t>0</w:t>
      </w:r>
      <w:r w:rsidR="001C6DD3" w:rsidRPr="00DA5481">
        <w:rPr>
          <w:sz w:val="28"/>
          <w:szCs w:val="28"/>
        </w:rPr>
        <w:t>6</w:t>
      </w:r>
      <w:r w:rsidRPr="00DA5481">
        <w:rPr>
          <w:sz w:val="28"/>
          <w:szCs w:val="28"/>
        </w:rPr>
        <w:t>.201</w:t>
      </w:r>
      <w:r w:rsidR="00F4382E" w:rsidRPr="00DA5481">
        <w:rPr>
          <w:sz w:val="28"/>
          <w:szCs w:val="28"/>
        </w:rPr>
        <w:t>8</w:t>
      </w:r>
      <w:r w:rsidRPr="00DA5481">
        <w:rPr>
          <w:sz w:val="28"/>
          <w:szCs w:val="28"/>
        </w:rPr>
        <w:t xml:space="preserve">  в городе действу</w:t>
      </w:r>
      <w:r w:rsidR="001C6DD3" w:rsidRPr="00DA5481">
        <w:rPr>
          <w:sz w:val="28"/>
          <w:szCs w:val="28"/>
        </w:rPr>
        <w:t>е</w:t>
      </w:r>
      <w:r w:rsidRPr="00DA5481">
        <w:rPr>
          <w:sz w:val="28"/>
          <w:szCs w:val="28"/>
        </w:rPr>
        <w:t>т 1</w:t>
      </w:r>
      <w:r w:rsidR="0045540A" w:rsidRPr="00DA5481">
        <w:rPr>
          <w:sz w:val="28"/>
          <w:szCs w:val="28"/>
        </w:rPr>
        <w:t>40</w:t>
      </w:r>
      <w:r w:rsidRPr="00DA5481">
        <w:rPr>
          <w:sz w:val="28"/>
          <w:szCs w:val="28"/>
        </w:rPr>
        <w:t xml:space="preserve"> коллективных договоров, из которых:</w:t>
      </w:r>
    </w:p>
    <w:p w:rsidR="00884EC5" w:rsidRPr="00DA5481" w:rsidRDefault="00884EC5" w:rsidP="00950D78">
      <w:pPr>
        <w:tabs>
          <w:tab w:val="right" w:pos="9354"/>
        </w:tabs>
        <w:ind w:firstLine="709"/>
        <w:jc w:val="both"/>
        <w:rPr>
          <w:sz w:val="28"/>
          <w:szCs w:val="28"/>
        </w:rPr>
      </w:pPr>
      <w:r w:rsidRPr="00DA5481">
        <w:rPr>
          <w:sz w:val="28"/>
          <w:szCs w:val="28"/>
        </w:rPr>
        <w:t>7 – в крупных организациях;</w:t>
      </w:r>
    </w:p>
    <w:p w:rsidR="00884EC5" w:rsidRPr="00DA5481" w:rsidRDefault="00884EC5" w:rsidP="00950D78">
      <w:pPr>
        <w:tabs>
          <w:tab w:val="right" w:pos="9354"/>
        </w:tabs>
        <w:ind w:firstLine="709"/>
        <w:jc w:val="both"/>
        <w:rPr>
          <w:sz w:val="28"/>
          <w:szCs w:val="28"/>
        </w:rPr>
      </w:pPr>
      <w:r w:rsidRPr="00DA5481">
        <w:rPr>
          <w:sz w:val="28"/>
          <w:szCs w:val="28"/>
        </w:rPr>
        <w:t>2</w:t>
      </w:r>
      <w:r w:rsidR="004E50E4" w:rsidRPr="00DA5481">
        <w:rPr>
          <w:sz w:val="28"/>
          <w:szCs w:val="28"/>
        </w:rPr>
        <w:t>7</w:t>
      </w:r>
      <w:r w:rsidRPr="00DA5481">
        <w:rPr>
          <w:sz w:val="28"/>
          <w:szCs w:val="28"/>
        </w:rPr>
        <w:t xml:space="preserve"> – в средних и малых организациях;</w:t>
      </w:r>
    </w:p>
    <w:p w:rsidR="00884EC5" w:rsidRPr="00DA5481" w:rsidRDefault="00884EC5" w:rsidP="00950D78">
      <w:pPr>
        <w:tabs>
          <w:tab w:val="right" w:pos="9354"/>
        </w:tabs>
        <w:ind w:firstLine="709"/>
        <w:jc w:val="both"/>
        <w:rPr>
          <w:sz w:val="28"/>
          <w:szCs w:val="28"/>
        </w:rPr>
      </w:pPr>
      <w:r w:rsidRPr="00DA5481">
        <w:rPr>
          <w:sz w:val="28"/>
          <w:szCs w:val="28"/>
        </w:rPr>
        <w:t>10</w:t>
      </w:r>
      <w:r w:rsidR="0045540A" w:rsidRPr="00DA5481">
        <w:rPr>
          <w:sz w:val="28"/>
          <w:szCs w:val="28"/>
        </w:rPr>
        <w:t>6</w:t>
      </w:r>
      <w:r w:rsidRPr="00DA5481">
        <w:rPr>
          <w:sz w:val="28"/>
          <w:szCs w:val="28"/>
        </w:rPr>
        <w:t xml:space="preserve"> – в муниципальных и государственных учреждениях.</w:t>
      </w:r>
      <w:r w:rsidR="00D83709" w:rsidRPr="00DA5481">
        <w:rPr>
          <w:sz w:val="28"/>
          <w:szCs w:val="28"/>
        </w:rPr>
        <w:t xml:space="preserv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2"/>
        <w:gridCol w:w="1984"/>
        <w:gridCol w:w="1985"/>
        <w:gridCol w:w="1985"/>
      </w:tblGrid>
      <w:tr w:rsidR="0066501F" w:rsidRPr="00DA5481" w:rsidTr="00E3749F">
        <w:tc>
          <w:tcPr>
            <w:tcW w:w="3652" w:type="dxa"/>
            <w:shd w:val="clear" w:color="auto" w:fill="auto"/>
          </w:tcPr>
          <w:p w:rsidR="0066501F" w:rsidRPr="00DA5481" w:rsidRDefault="0066501F" w:rsidP="00E3749F">
            <w:pPr>
              <w:tabs>
                <w:tab w:val="right" w:pos="9354"/>
              </w:tabs>
              <w:jc w:val="both"/>
              <w:rPr>
                <w:sz w:val="28"/>
                <w:szCs w:val="28"/>
              </w:rPr>
            </w:pPr>
          </w:p>
        </w:tc>
        <w:tc>
          <w:tcPr>
            <w:tcW w:w="1984" w:type="dxa"/>
            <w:shd w:val="clear" w:color="auto" w:fill="auto"/>
          </w:tcPr>
          <w:p w:rsidR="0066501F" w:rsidRPr="00DA5481" w:rsidRDefault="0066501F" w:rsidP="00E3749F">
            <w:pPr>
              <w:tabs>
                <w:tab w:val="right" w:pos="9354"/>
              </w:tabs>
              <w:rPr>
                <w:sz w:val="28"/>
                <w:szCs w:val="28"/>
              </w:rPr>
            </w:pPr>
            <w:r w:rsidRPr="00DA5481">
              <w:rPr>
                <w:sz w:val="28"/>
                <w:szCs w:val="28"/>
              </w:rPr>
              <w:t>учтено в Статрегистре</w:t>
            </w:r>
          </w:p>
        </w:tc>
        <w:tc>
          <w:tcPr>
            <w:tcW w:w="1985" w:type="dxa"/>
            <w:shd w:val="clear" w:color="auto" w:fill="auto"/>
          </w:tcPr>
          <w:p w:rsidR="0066501F" w:rsidRPr="00DA5481" w:rsidRDefault="0066501F" w:rsidP="00E3749F">
            <w:pPr>
              <w:tabs>
                <w:tab w:val="right" w:pos="9354"/>
              </w:tabs>
              <w:rPr>
                <w:sz w:val="28"/>
                <w:szCs w:val="28"/>
              </w:rPr>
            </w:pPr>
            <w:r w:rsidRPr="00DA5481">
              <w:rPr>
                <w:sz w:val="28"/>
                <w:szCs w:val="28"/>
              </w:rPr>
              <w:t>заключено коллективных договоров</w:t>
            </w:r>
          </w:p>
        </w:tc>
        <w:tc>
          <w:tcPr>
            <w:tcW w:w="1985" w:type="dxa"/>
            <w:shd w:val="clear" w:color="auto" w:fill="auto"/>
          </w:tcPr>
          <w:p w:rsidR="0066501F" w:rsidRPr="00DA5481" w:rsidRDefault="0066501F" w:rsidP="00E3749F">
            <w:pPr>
              <w:tabs>
                <w:tab w:val="right" w:pos="9354"/>
              </w:tabs>
              <w:ind w:hanging="52"/>
              <w:rPr>
                <w:sz w:val="28"/>
                <w:szCs w:val="28"/>
              </w:rPr>
            </w:pPr>
            <w:r w:rsidRPr="00DA5481">
              <w:rPr>
                <w:sz w:val="28"/>
                <w:szCs w:val="28"/>
              </w:rPr>
              <w:t>% охвата</w:t>
            </w:r>
          </w:p>
        </w:tc>
      </w:tr>
      <w:tr w:rsidR="0066501F" w:rsidRPr="00DA5481" w:rsidTr="00E3749F">
        <w:tc>
          <w:tcPr>
            <w:tcW w:w="3652" w:type="dxa"/>
            <w:shd w:val="clear" w:color="auto" w:fill="auto"/>
          </w:tcPr>
          <w:p w:rsidR="0066501F" w:rsidRPr="00DA5481" w:rsidRDefault="0066501F" w:rsidP="00E3749F">
            <w:pPr>
              <w:tabs>
                <w:tab w:val="right" w:pos="9354"/>
              </w:tabs>
              <w:rPr>
                <w:sz w:val="28"/>
                <w:szCs w:val="28"/>
              </w:rPr>
            </w:pPr>
            <w:r w:rsidRPr="00DA5481">
              <w:rPr>
                <w:sz w:val="28"/>
                <w:szCs w:val="28"/>
              </w:rPr>
              <w:t>крупные предприятия</w:t>
            </w:r>
          </w:p>
        </w:tc>
        <w:tc>
          <w:tcPr>
            <w:tcW w:w="1984" w:type="dxa"/>
            <w:shd w:val="clear" w:color="auto" w:fill="auto"/>
          </w:tcPr>
          <w:p w:rsidR="0066501F" w:rsidRPr="00DA5481" w:rsidRDefault="0066501F" w:rsidP="00E3749F">
            <w:pPr>
              <w:tabs>
                <w:tab w:val="right" w:pos="9354"/>
              </w:tabs>
              <w:jc w:val="center"/>
              <w:rPr>
                <w:sz w:val="28"/>
                <w:szCs w:val="28"/>
              </w:rPr>
            </w:pPr>
            <w:r w:rsidRPr="00DA5481">
              <w:rPr>
                <w:sz w:val="28"/>
                <w:szCs w:val="28"/>
              </w:rPr>
              <w:t>71</w:t>
            </w:r>
          </w:p>
        </w:tc>
        <w:tc>
          <w:tcPr>
            <w:tcW w:w="1985" w:type="dxa"/>
            <w:shd w:val="clear" w:color="auto" w:fill="auto"/>
          </w:tcPr>
          <w:p w:rsidR="0066501F" w:rsidRPr="00DA5481" w:rsidRDefault="0066501F" w:rsidP="00E3749F">
            <w:pPr>
              <w:tabs>
                <w:tab w:val="right" w:pos="9354"/>
              </w:tabs>
              <w:jc w:val="center"/>
              <w:rPr>
                <w:sz w:val="28"/>
                <w:szCs w:val="28"/>
              </w:rPr>
            </w:pPr>
            <w:r w:rsidRPr="00DA5481">
              <w:rPr>
                <w:sz w:val="28"/>
                <w:szCs w:val="28"/>
              </w:rPr>
              <w:t>7</w:t>
            </w:r>
          </w:p>
        </w:tc>
        <w:tc>
          <w:tcPr>
            <w:tcW w:w="1985" w:type="dxa"/>
            <w:shd w:val="clear" w:color="auto" w:fill="auto"/>
          </w:tcPr>
          <w:p w:rsidR="0066501F" w:rsidRPr="00DA5481" w:rsidRDefault="0066501F" w:rsidP="00E3749F">
            <w:pPr>
              <w:tabs>
                <w:tab w:val="right" w:pos="9354"/>
              </w:tabs>
              <w:jc w:val="center"/>
              <w:rPr>
                <w:sz w:val="28"/>
                <w:szCs w:val="28"/>
              </w:rPr>
            </w:pPr>
            <w:r w:rsidRPr="00DA5481">
              <w:rPr>
                <w:sz w:val="28"/>
                <w:szCs w:val="28"/>
              </w:rPr>
              <w:t>9,9</w:t>
            </w:r>
          </w:p>
        </w:tc>
      </w:tr>
      <w:tr w:rsidR="0066501F" w:rsidRPr="00DA5481" w:rsidTr="00E3749F">
        <w:tc>
          <w:tcPr>
            <w:tcW w:w="3652" w:type="dxa"/>
            <w:shd w:val="clear" w:color="auto" w:fill="auto"/>
          </w:tcPr>
          <w:p w:rsidR="0066501F" w:rsidRPr="00DA5481" w:rsidRDefault="0066501F" w:rsidP="00E3749F">
            <w:pPr>
              <w:tabs>
                <w:tab w:val="right" w:pos="9354"/>
              </w:tabs>
              <w:rPr>
                <w:sz w:val="28"/>
                <w:szCs w:val="28"/>
              </w:rPr>
            </w:pPr>
            <w:r w:rsidRPr="00DA5481">
              <w:rPr>
                <w:sz w:val="28"/>
                <w:szCs w:val="28"/>
              </w:rPr>
              <w:t>малый и средний бизнес</w:t>
            </w:r>
          </w:p>
        </w:tc>
        <w:tc>
          <w:tcPr>
            <w:tcW w:w="1984" w:type="dxa"/>
            <w:shd w:val="clear" w:color="auto" w:fill="auto"/>
          </w:tcPr>
          <w:p w:rsidR="0066501F" w:rsidRPr="00DA5481" w:rsidRDefault="0066501F" w:rsidP="00C15FF8">
            <w:pPr>
              <w:tabs>
                <w:tab w:val="right" w:pos="9354"/>
              </w:tabs>
              <w:jc w:val="center"/>
              <w:rPr>
                <w:sz w:val="28"/>
                <w:szCs w:val="28"/>
              </w:rPr>
            </w:pPr>
            <w:r w:rsidRPr="00DA5481">
              <w:rPr>
                <w:sz w:val="28"/>
                <w:szCs w:val="28"/>
              </w:rPr>
              <w:t>1</w:t>
            </w:r>
            <w:r w:rsidR="00C15FF8" w:rsidRPr="00DA5481">
              <w:rPr>
                <w:sz w:val="28"/>
                <w:szCs w:val="28"/>
              </w:rPr>
              <w:t>676</w:t>
            </w:r>
          </w:p>
        </w:tc>
        <w:tc>
          <w:tcPr>
            <w:tcW w:w="1985" w:type="dxa"/>
            <w:shd w:val="clear" w:color="auto" w:fill="auto"/>
          </w:tcPr>
          <w:p w:rsidR="0066501F" w:rsidRPr="00DA5481" w:rsidRDefault="0066501F" w:rsidP="004E50E4">
            <w:pPr>
              <w:tabs>
                <w:tab w:val="right" w:pos="9354"/>
              </w:tabs>
              <w:jc w:val="center"/>
              <w:rPr>
                <w:sz w:val="28"/>
                <w:szCs w:val="28"/>
              </w:rPr>
            </w:pPr>
            <w:r w:rsidRPr="00DA5481">
              <w:rPr>
                <w:sz w:val="28"/>
                <w:szCs w:val="28"/>
              </w:rPr>
              <w:t>2</w:t>
            </w:r>
            <w:r w:rsidR="004E50E4" w:rsidRPr="00DA5481">
              <w:rPr>
                <w:sz w:val="28"/>
                <w:szCs w:val="28"/>
              </w:rPr>
              <w:t>7</w:t>
            </w:r>
          </w:p>
        </w:tc>
        <w:tc>
          <w:tcPr>
            <w:tcW w:w="1985" w:type="dxa"/>
            <w:shd w:val="clear" w:color="auto" w:fill="auto"/>
          </w:tcPr>
          <w:p w:rsidR="0066501F" w:rsidRPr="00DA5481" w:rsidRDefault="0066501F" w:rsidP="004E50E4">
            <w:pPr>
              <w:tabs>
                <w:tab w:val="right" w:pos="9354"/>
              </w:tabs>
              <w:jc w:val="center"/>
              <w:rPr>
                <w:sz w:val="28"/>
                <w:szCs w:val="28"/>
              </w:rPr>
            </w:pPr>
            <w:r w:rsidRPr="00DA5481">
              <w:rPr>
                <w:sz w:val="28"/>
                <w:szCs w:val="28"/>
              </w:rPr>
              <w:t>1,</w:t>
            </w:r>
            <w:r w:rsidR="004E50E4" w:rsidRPr="00DA5481">
              <w:rPr>
                <w:sz w:val="28"/>
                <w:szCs w:val="28"/>
              </w:rPr>
              <w:t>61</w:t>
            </w:r>
          </w:p>
        </w:tc>
      </w:tr>
      <w:tr w:rsidR="0066501F" w:rsidRPr="00DA5481" w:rsidTr="00E3749F">
        <w:tc>
          <w:tcPr>
            <w:tcW w:w="3652" w:type="dxa"/>
            <w:shd w:val="clear" w:color="auto" w:fill="auto"/>
          </w:tcPr>
          <w:p w:rsidR="0066501F" w:rsidRPr="00DA5481" w:rsidRDefault="0066501F" w:rsidP="00E3749F">
            <w:pPr>
              <w:tabs>
                <w:tab w:val="right" w:pos="9354"/>
              </w:tabs>
              <w:rPr>
                <w:sz w:val="28"/>
                <w:szCs w:val="28"/>
              </w:rPr>
            </w:pPr>
            <w:r w:rsidRPr="00DA5481">
              <w:rPr>
                <w:sz w:val="28"/>
                <w:szCs w:val="28"/>
              </w:rPr>
              <w:t>государственные и муниципальные учреждения</w:t>
            </w:r>
          </w:p>
        </w:tc>
        <w:tc>
          <w:tcPr>
            <w:tcW w:w="1984" w:type="dxa"/>
            <w:shd w:val="clear" w:color="auto" w:fill="auto"/>
          </w:tcPr>
          <w:p w:rsidR="0066501F" w:rsidRPr="00DA5481" w:rsidRDefault="0066501F" w:rsidP="00C15FF8">
            <w:pPr>
              <w:tabs>
                <w:tab w:val="right" w:pos="9354"/>
              </w:tabs>
              <w:jc w:val="center"/>
              <w:rPr>
                <w:sz w:val="28"/>
                <w:szCs w:val="28"/>
              </w:rPr>
            </w:pPr>
            <w:r w:rsidRPr="00DA5481">
              <w:rPr>
                <w:sz w:val="28"/>
                <w:szCs w:val="28"/>
              </w:rPr>
              <w:t>12</w:t>
            </w:r>
            <w:r w:rsidR="00C15FF8" w:rsidRPr="00DA5481">
              <w:rPr>
                <w:sz w:val="28"/>
                <w:szCs w:val="28"/>
              </w:rPr>
              <w:t>1</w:t>
            </w:r>
          </w:p>
        </w:tc>
        <w:tc>
          <w:tcPr>
            <w:tcW w:w="1985" w:type="dxa"/>
            <w:shd w:val="clear" w:color="auto" w:fill="auto"/>
          </w:tcPr>
          <w:p w:rsidR="0066501F" w:rsidRPr="00DA5481" w:rsidRDefault="0066501F" w:rsidP="0045540A">
            <w:pPr>
              <w:tabs>
                <w:tab w:val="right" w:pos="9354"/>
              </w:tabs>
              <w:jc w:val="center"/>
              <w:rPr>
                <w:sz w:val="28"/>
                <w:szCs w:val="28"/>
              </w:rPr>
            </w:pPr>
            <w:r w:rsidRPr="00DA5481">
              <w:rPr>
                <w:sz w:val="28"/>
                <w:szCs w:val="28"/>
              </w:rPr>
              <w:t>10</w:t>
            </w:r>
            <w:r w:rsidR="0045540A" w:rsidRPr="00DA5481">
              <w:rPr>
                <w:sz w:val="28"/>
                <w:szCs w:val="28"/>
              </w:rPr>
              <w:t>6</w:t>
            </w:r>
          </w:p>
        </w:tc>
        <w:tc>
          <w:tcPr>
            <w:tcW w:w="1985" w:type="dxa"/>
            <w:shd w:val="clear" w:color="auto" w:fill="auto"/>
          </w:tcPr>
          <w:p w:rsidR="0066501F" w:rsidRPr="00DA5481" w:rsidRDefault="0066501F" w:rsidP="0045540A">
            <w:pPr>
              <w:tabs>
                <w:tab w:val="right" w:pos="9354"/>
              </w:tabs>
              <w:jc w:val="center"/>
              <w:rPr>
                <w:sz w:val="28"/>
                <w:szCs w:val="28"/>
              </w:rPr>
            </w:pPr>
            <w:r w:rsidRPr="00DA5481">
              <w:rPr>
                <w:sz w:val="28"/>
                <w:szCs w:val="28"/>
              </w:rPr>
              <w:t>8</w:t>
            </w:r>
            <w:r w:rsidR="0045540A" w:rsidRPr="00DA5481">
              <w:rPr>
                <w:sz w:val="28"/>
                <w:szCs w:val="28"/>
              </w:rPr>
              <w:t>7</w:t>
            </w:r>
            <w:r w:rsidRPr="00DA5481">
              <w:rPr>
                <w:sz w:val="28"/>
                <w:szCs w:val="28"/>
              </w:rPr>
              <w:t>,</w:t>
            </w:r>
            <w:r w:rsidR="0045540A" w:rsidRPr="00DA5481">
              <w:rPr>
                <w:sz w:val="28"/>
                <w:szCs w:val="28"/>
              </w:rPr>
              <w:t>6</w:t>
            </w:r>
          </w:p>
        </w:tc>
      </w:tr>
      <w:tr w:rsidR="0066501F" w:rsidRPr="00DA5481" w:rsidTr="00E3749F">
        <w:tc>
          <w:tcPr>
            <w:tcW w:w="3652" w:type="dxa"/>
            <w:shd w:val="clear" w:color="auto" w:fill="auto"/>
          </w:tcPr>
          <w:p w:rsidR="0066501F" w:rsidRPr="00DA5481" w:rsidRDefault="0066501F" w:rsidP="00E3749F">
            <w:pPr>
              <w:tabs>
                <w:tab w:val="right" w:pos="9354"/>
              </w:tabs>
              <w:jc w:val="both"/>
              <w:rPr>
                <w:b/>
                <w:sz w:val="28"/>
                <w:szCs w:val="28"/>
              </w:rPr>
            </w:pPr>
            <w:r w:rsidRPr="00DA5481">
              <w:rPr>
                <w:b/>
                <w:sz w:val="28"/>
                <w:szCs w:val="28"/>
              </w:rPr>
              <w:t>Всего</w:t>
            </w:r>
          </w:p>
        </w:tc>
        <w:tc>
          <w:tcPr>
            <w:tcW w:w="1984" w:type="dxa"/>
            <w:shd w:val="clear" w:color="auto" w:fill="auto"/>
          </w:tcPr>
          <w:p w:rsidR="0066501F" w:rsidRPr="00DA5481" w:rsidRDefault="00C15FF8" w:rsidP="00E3749F">
            <w:pPr>
              <w:tabs>
                <w:tab w:val="right" w:pos="9354"/>
              </w:tabs>
              <w:jc w:val="center"/>
              <w:rPr>
                <w:b/>
                <w:sz w:val="28"/>
                <w:szCs w:val="28"/>
              </w:rPr>
            </w:pPr>
            <w:r w:rsidRPr="00DA5481">
              <w:rPr>
                <w:b/>
                <w:sz w:val="28"/>
                <w:szCs w:val="28"/>
              </w:rPr>
              <w:t>1868</w:t>
            </w:r>
          </w:p>
        </w:tc>
        <w:tc>
          <w:tcPr>
            <w:tcW w:w="1985" w:type="dxa"/>
            <w:shd w:val="clear" w:color="auto" w:fill="auto"/>
          </w:tcPr>
          <w:p w:rsidR="0066501F" w:rsidRPr="00DA5481" w:rsidRDefault="0066501F" w:rsidP="0045540A">
            <w:pPr>
              <w:tabs>
                <w:tab w:val="right" w:pos="9354"/>
              </w:tabs>
              <w:jc w:val="center"/>
              <w:rPr>
                <w:b/>
                <w:sz w:val="28"/>
                <w:szCs w:val="28"/>
              </w:rPr>
            </w:pPr>
            <w:r w:rsidRPr="00DA5481">
              <w:rPr>
                <w:b/>
                <w:sz w:val="28"/>
                <w:szCs w:val="28"/>
              </w:rPr>
              <w:t>1</w:t>
            </w:r>
            <w:r w:rsidR="0045540A" w:rsidRPr="00DA5481">
              <w:rPr>
                <w:b/>
                <w:sz w:val="28"/>
                <w:szCs w:val="28"/>
              </w:rPr>
              <w:t>40</w:t>
            </w:r>
          </w:p>
        </w:tc>
        <w:tc>
          <w:tcPr>
            <w:tcW w:w="1985" w:type="dxa"/>
            <w:shd w:val="clear" w:color="auto" w:fill="auto"/>
          </w:tcPr>
          <w:p w:rsidR="0066501F" w:rsidRPr="00DA5481" w:rsidRDefault="00C15FF8" w:rsidP="00C15FF8">
            <w:pPr>
              <w:tabs>
                <w:tab w:val="right" w:pos="9354"/>
              </w:tabs>
              <w:jc w:val="center"/>
              <w:rPr>
                <w:b/>
                <w:sz w:val="28"/>
                <w:szCs w:val="28"/>
              </w:rPr>
            </w:pPr>
            <w:r w:rsidRPr="00DA5481">
              <w:rPr>
                <w:b/>
                <w:sz w:val="28"/>
                <w:szCs w:val="28"/>
              </w:rPr>
              <w:t>7</w:t>
            </w:r>
            <w:r w:rsidR="0066501F" w:rsidRPr="00DA5481">
              <w:rPr>
                <w:b/>
                <w:sz w:val="28"/>
                <w:szCs w:val="28"/>
              </w:rPr>
              <w:t>,</w:t>
            </w:r>
            <w:r w:rsidRPr="00DA5481">
              <w:rPr>
                <w:b/>
                <w:sz w:val="28"/>
                <w:szCs w:val="28"/>
              </w:rPr>
              <w:t>39</w:t>
            </w:r>
          </w:p>
        </w:tc>
      </w:tr>
    </w:tbl>
    <w:p w:rsidR="00CD6666" w:rsidRPr="00DA5481" w:rsidRDefault="00CD6666" w:rsidP="00CD6666">
      <w:pPr>
        <w:ind w:firstLine="720"/>
        <w:jc w:val="both"/>
        <w:rPr>
          <w:sz w:val="28"/>
          <w:szCs w:val="28"/>
        </w:rPr>
      </w:pPr>
      <w:r w:rsidRPr="00DA5481">
        <w:rPr>
          <w:sz w:val="28"/>
          <w:szCs w:val="28"/>
        </w:rPr>
        <w:t xml:space="preserve">Проведена проверка выполнения условий коллективного договора в </w:t>
      </w:r>
      <w:r w:rsidR="00296788" w:rsidRPr="00DA5481">
        <w:rPr>
          <w:sz w:val="28"/>
          <w:szCs w:val="28"/>
        </w:rPr>
        <w:t xml:space="preserve">ГБСУСОН «Невинномысский психоневрологический интернат». В ходе проверки выявлены следующие нарушения: водителям не предоставляется отпуск за ненормированный рабочий день, не все члены комиссии по охране труда прошли обучение по охране труда. </w:t>
      </w:r>
      <w:r w:rsidRPr="00DA5481">
        <w:rPr>
          <w:sz w:val="28"/>
          <w:szCs w:val="28"/>
        </w:rPr>
        <w:t>Подготовленные по результатам проверки справка и акт направлены в Минтруд</w:t>
      </w:r>
      <w:r w:rsidR="009143B3">
        <w:rPr>
          <w:sz w:val="28"/>
          <w:szCs w:val="28"/>
        </w:rPr>
        <w:t xml:space="preserve"> СК</w:t>
      </w:r>
      <w:r w:rsidRPr="00DA5481">
        <w:rPr>
          <w:sz w:val="28"/>
          <w:szCs w:val="28"/>
        </w:rPr>
        <w:t xml:space="preserve">. </w:t>
      </w:r>
    </w:p>
    <w:p w:rsidR="00296788" w:rsidRPr="00DA5481" w:rsidRDefault="00C82E6B" w:rsidP="00296788">
      <w:pPr>
        <w:ind w:firstLine="709"/>
        <w:jc w:val="both"/>
        <w:rPr>
          <w:color w:val="FF0000"/>
          <w:sz w:val="28"/>
          <w:szCs w:val="28"/>
        </w:rPr>
      </w:pPr>
      <w:r w:rsidRPr="00DA5481">
        <w:rPr>
          <w:sz w:val="28"/>
          <w:szCs w:val="28"/>
        </w:rPr>
        <w:t xml:space="preserve">В </w:t>
      </w:r>
      <w:r w:rsidR="00296788" w:rsidRPr="00DA5481">
        <w:rPr>
          <w:sz w:val="28"/>
          <w:szCs w:val="28"/>
        </w:rPr>
        <w:t>ма</w:t>
      </w:r>
      <w:r w:rsidRPr="00DA5481">
        <w:rPr>
          <w:sz w:val="28"/>
          <w:szCs w:val="28"/>
        </w:rPr>
        <w:t xml:space="preserve">е 2018 года поступило </w:t>
      </w:r>
      <w:r w:rsidR="00296788" w:rsidRPr="00DA5481">
        <w:rPr>
          <w:sz w:val="28"/>
          <w:szCs w:val="28"/>
        </w:rPr>
        <w:t>3</w:t>
      </w:r>
      <w:r w:rsidRPr="00DA5481">
        <w:rPr>
          <w:sz w:val="28"/>
          <w:szCs w:val="28"/>
        </w:rPr>
        <w:t xml:space="preserve"> сообщени</w:t>
      </w:r>
      <w:r w:rsidR="00296788" w:rsidRPr="00DA5481">
        <w:rPr>
          <w:sz w:val="28"/>
          <w:szCs w:val="28"/>
        </w:rPr>
        <w:t>я</w:t>
      </w:r>
      <w:r w:rsidRPr="00DA5481">
        <w:rPr>
          <w:sz w:val="28"/>
          <w:szCs w:val="28"/>
        </w:rPr>
        <w:t xml:space="preserve"> из медицинских учреждений и организаций города о полученных травмах</w:t>
      </w:r>
      <w:r w:rsidR="00296788" w:rsidRPr="00DA5481">
        <w:rPr>
          <w:sz w:val="28"/>
          <w:szCs w:val="28"/>
        </w:rPr>
        <w:t>. Все</w:t>
      </w:r>
      <w:r w:rsidRPr="00DA5481">
        <w:rPr>
          <w:sz w:val="28"/>
          <w:szCs w:val="28"/>
        </w:rPr>
        <w:t xml:space="preserve"> травмы связаны с производством, </w:t>
      </w:r>
      <w:r w:rsidR="00296788" w:rsidRPr="00DA5481">
        <w:rPr>
          <w:sz w:val="28"/>
          <w:szCs w:val="28"/>
        </w:rPr>
        <w:t xml:space="preserve">из которых 1 – тяжелой степени (ИП Чирва Татьяна Александровна) и 2 – легкой (АО «Невинномысский Азот», ООО «Невинномысск-Ремстройсервис»). </w:t>
      </w:r>
    </w:p>
    <w:p w:rsidR="00B01EE3" w:rsidRPr="00DA5481" w:rsidRDefault="00B01EE3" w:rsidP="00B01EE3">
      <w:pPr>
        <w:tabs>
          <w:tab w:val="right" w:pos="9354"/>
        </w:tabs>
        <w:spacing w:line="240" w:lineRule="atLeast"/>
        <w:ind w:firstLine="720"/>
        <w:jc w:val="both"/>
        <w:rPr>
          <w:sz w:val="28"/>
          <w:szCs w:val="28"/>
        </w:rPr>
      </w:pPr>
      <w:r w:rsidRPr="00DA5481">
        <w:rPr>
          <w:sz w:val="28"/>
          <w:szCs w:val="28"/>
        </w:rPr>
        <w:t>Обучение по охране труда в учебных центрах по охране труда в январе-мае 2018 года прошли 669 руководителей и специалистов.</w:t>
      </w:r>
    </w:p>
    <w:p w:rsidR="00B01EE3" w:rsidRPr="00DA5481" w:rsidRDefault="00B01EE3" w:rsidP="00B01EE3">
      <w:pPr>
        <w:ind w:firstLine="709"/>
        <w:contextualSpacing/>
        <w:jc w:val="both"/>
        <w:rPr>
          <w:sz w:val="28"/>
          <w:szCs w:val="28"/>
        </w:rPr>
      </w:pPr>
      <w:r w:rsidRPr="00DA5481">
        <w:rPr>
          <w:sz w:val="28"/>
          <w:szCs w:val="28"/>
        </w:rPr>
        <w:t>С целью повышения количества обученных по охране труда в организаци</w:t>
      </w:r>
      <w:r w:rsidR="009143B3">
        <w:rPr>
          <w:sz w:val="28"/>
          <w:szCs w:val="28"/>
        </w:rPr>
        <w:t>и</w:t>
      </w:r>
      <w:r w:rsidRPr="00DA5481">
        <w:rPr>
          <w:sz w:val="28"/>
          <w:szCs w:val="28"/>
        </w:rPr>
        <w:t xml:space="preserve"> города, где не проводится обучение, направлены письма об обязательном прохождении обучения по охране труда и проверки знании требований охраны труда.</w:t>
      </w:r>
    </w:p>
    <w:p w:rsidR="001435E1" w:rsidRPr="00DA5481" w:rsidRDefault="001435E1" w:rsidP="001435E1">
      <w:pPr>
        <w:ind w:firstLine="720"/>
        <w:jc w:val="both"/>
        <w:rPr>
          <w:sz w:val="28"/>
          <w:szCs w:val="28"/>
        </w:rPr>
      </w:pPr>
      <w:r w:rsidRPr="00DA5481">
        <w:rPr>
          <w:sz w:val="28"/>
          <w:szCs w:val="28"/>
        </w:rPr>
        <w:t xml:space="preserve">В министерство труда и социальной защиты населения Ставропольского края направлены результаты мониторинга оснащенности организаций жилищно-коммунального хозяйства, осуществляющих работы в </w:t>
      </w:r>
      <w:r w:rsidRPr="00DA5481">
        <w:rPr>
          <w:sz w:val="28"/>
          <w:szCs w:val="28"/>
        </w:rPr>
        <w:lastRenderedPageBreak/>
        <w:t>водопроводных, канализационных и газовых колодцах города Невинномысска</w:t>
      </w:r>
      <w:r w:rsidR="009143B3">
        <w:rPr>
          <w:sz w:val="28"/>
          <w:szCs w:val="28"/>
        </w:rPr>
        <w:t>,</w:t>
      </w:r>
      <w:r w:rsidRPr="00DA5481">
        <w:rPr>
          <w:sz w:val="28"/>
          <w:szCs w:val="28"/>
        </w:rPr>
        <w:t xml:space="preserve"> </w:t>
      </w:r>
      <w:r w:rsidRPr="00DA5481">
        <w:rPr>
          <w:color w:val="000000"/>
          <w:spacing w:val="1"/>
          <w:sz w:val="28"/>
          <w:szCs w:val="28"/>
        </w:rPr>
        <w:t>газоанализаторами, газосигнализаторами, системами самоспасения, средствами индивидуальной защиты органов дыхания, а также иными средствами индивидуальной и коллективной защиты, обеспечивающими безопасность при проведении работ в соответствии с установленными нормами.</w:t>
      </w:r>
    </w:p>
    <w:p w:rsidR="00B01EE3" w:rsidRPr="00DA5481" w:rsidRDefault="00B01EE3" w:rsidP="00B01EE3">
      <w:pPr>
        <w:ind w:firstLine="708"/>
        <w:jc w:val="both"/>
        <w:rPr>
          <w:sz w:val="28"/>
          <w:szCs w:val="28"/>
        </w:rPr>
      </w:pPr>
      <w:r w:rsidRPr="00DA5481">
        <w:rPr>
          <w:sz w:val="28"/>
          <w:szCs w:val="28"/>
        </w:rPr>
        <w:t xml:space="preserve">14 мая 2018 г. специалист отдела труда принял участие в совместном совещании комитетов Думы Ставропольского края по социальной политике и здравоохранению и </w:t>
      </w:r>
      <w:r w:rsidR="009143B3">
        <w:rPr>
          <w:sz w:val="28"/>
          <w:szCs w:val="28"/>
        </w:rPr>
        <w:t xml:space="preserve"> </w:t>
      </w:r>
      <w:r w:rsidRPr="00DA5481">
        <w:rPr>
          <w:sz w:val="28"/>
          <w:szCs w:val="28"/>
        </w:rPr>
        <w:t>экономическому развитию, курортам и туризму по вопросу «О ситуации в Ставропольском крае в сфере неформальной занятости населения».</w:t>
      </w:r>
    </w:p>
    <w:p w:rsidR="001435E1" w:rsidRPr="00DA5481" w:rsidRDefault="001435E1" w:rsidP="001435E1">
      <w:pPr>
        <w:ind w:firstLine="720"/>
        <w:jc w:val="both"/>
        <w:rPr>
          <w:sz w:val="28"/>
          <w:szCs w:val="28"/>
        </w:rPr>
      </w:pPr>
      <w:r w:rsidRPr="00DA5481">
        <w:rPr>
          <w:sz w:val="28"/>
          <w:szCs w:val="28"/>
        </w:rPr>
        <w:t>В период с 28 по 30 мая 2018 года начальником отдела труда пройдено обучение на курсах повышения квалификации муниципальных служащих по образовательной программе «Реализация государственной демографической политики на муниципальном уровне: проблемы и перспективы».</w:t>
      </w:r>
    </w:p>
    <w:p w:rsidR="00C82E6B" w:rsidRPr="00DA5481" w:rsidRDefault="00C82E6B" w:rsidP="00EB6B61">
      <w:pPr>
        <w:ind w:firstLine="720"/>
        <w:jc w:val="both"/>
        <w:rPr>
          <w:sz w:val="28"/>
          <w:szCs w:val="28"/>
        </w:rPr>
      </w:pPr>
    </w:p>
    <w:p w:rsidR="002C75C8" w:rsidRPr="00DA5481" w:rsidRDefault="00884EC5" w:rsidP="00950D78">
      <w:pPr>
        <w:tabs>
          <w:tab w:val="left" w:pos="993"/>
        </w:tabs>
        <w:ind w:firstLine="709"/>
        <w:jc w:val="both"/>
        <w:rPr>
          <w:sz w:val="28"/>
          <w:szCs w:val="28"/>
        </w:rPr>
      </w:pPr>
      <w:r w:rsidRPr="00DA5481">
        <w:rPr>
          <w:sz w:val="28"/>
          <w:szCs w:val="28"/>
        </w:rPr>
        <w:t xml:space="preserve">В </w:t>
      </w:r>
      <w:r w:rsidR="00095772" w:rsidRPr="00DA5481">
        <w:rPr>
          <w:sz w:val="28"/>
          <w:szCs w:val="28"/>
        </w:rPr>
        <w:t>мае</w:t>
      </w:r>
      <w:r w:rsidR="00A71E40" w:rsidRPr="00DA5481">
        <w:rPr>
          <w:sz w:val="28"/>
          <w:szCs w:val="28"/>
        </w:rPr>
        <w:t xml:space="preserve"> </w:t>
      </w:r>
      <w:r w:rsidRPr="00DA5481">
        <w:rPr>
          <w:sz w:val="28"/>
          <w:szCs w:val="28"/>
        </w:rPr>
        <w:t>получателями субсидии стал</w:t>
      </w:r>
      <w:r w:rsidR="009F4C4D" w:rsidRPr="00DA5481">
        <w:rPr>
          <w:sz w:val="28"/>
          <w:szCs w:val="28"/>
        </w:rPr>
        <w:t>и</w:t>
      </w:r>
      <w:r w:rsidRPr="00DA5481">
        <w:rPr>
          <w:sz w:val="28"/>
          <w:szCs w:val="28"/>
        </w:rPr>
        <w:t xml:space="preserve"> 1</w:t>
      </w:r>
      <w:r w:rsidR="006721E3" w:rsidRPr="00DA5481">
        <w:rPr>
          <w:sz w:val="28"/>
          <w:szCs w:val="28"/>
        </w:rPr>
        <w:t>5</w:t>
      </w:r>
      <w:r w:rsidR="00095772" w:rsidRPr="00DA5481">
        <w:rPr>
          <w:sz w:val="28"/>
          <w:szCs w:val="28"/>
        </w:rPr>
        <w:t>33</w:t>
      </w:r>
      <w:r w:rsidRPr="00DA5481">
        <w:rPr>
          <w:sz w:val="28"/>
          <w:szCs w:val="28"/>
        </w:rPr>
        <w:t xml:space="preserve"> сем</w:t>
      </w:r>
      <w:r w:rsidR="00095772" w:rsidRPr="00DA5481">
        <w:rPr>
          <w:sz w:val="28"/>
          <w:szCs w:val="28"/>
        </w:rPr>
        <w:t>ьи</w:t>
      </w:r>
      <w:r w:rsidRPr="00DA5481">
        <w:rPr>
          <w:sz w:val="28"/>
          <w:szCs w:val="28"/>
        </w:rPr>
        <w:t xml:space="preserve">, из них </w:t>
      </w:r>
      <w:r w:rsidR="00D94AB0" w:rsidRPr="00DA5481">
        <w:rPr>
          <w:sz w:val="28"/>
          <w:szCs w:val="28"/>
        </w:rPr>
        <w:t>5</w:t>
      </w:r>
      <w:r w:rsidR="00095772" w:rsidRPr="00DA5481">
        <w:rPr>
          <w:sz w:val="28"/>
          <w:szCs w:val="28"/>
        </w:rPr>
        <w:t>71</w:t>
      </w:r>
      <w:r w:rsidRPr="00DA5481">
        <w:rPr>
          <w:sz w:val="28"/>
          <w:szCs w:val="28"/>
        </w:rPr>
        <w:t xml:space="preserve"> сем</w:t>
      </w:r>
      <w:r w:rsidR="00095772" w:rsidRPr="00DA5481">
        <w:rPr>
          <w:sz w:val="28"/>
          <w:szCs w:val="28"/>
        </w:rPr>
        <w:t>ья</w:t>
      </w:r>
      <w:r w:rsidRPr="00DA5481">
        <w:rPr>
          <w:sz w:val="28"/>
          <w:szCs w:val="28"/>
        </w:rPr>
        <w:t xml:space="preserve"> с доходами ниже прожиточного минимума. </w:t>
      </w:r>
      <w:r w:rsidR="00CC4F05" w:rsidRPr="00DA5481">
        <w:rPr>
          <w:sz w:val="28"/>
          <w:szCs w:val="28"/>
        </w:rPr>
        <w:t>С</w:t>
      </w:r>
      <w:r w:rsidRPr="00DA5481">
        <w:rPr>
          <w:sz w:val="28"/>
          <w:szCs w:val="28"/>
        </w:rPr>
        <w:t xml:space="preserve">редний размер субсидии в </w:t>
      </w:r>
      <w:r w:rsidR="00095772" w:rsidRPr="00DA5481">
        <w:rPr>
          <w:sz w:val="28"/>
          <w:szCs w:val="28"/>
        </w:rPr>
        <w:t>мае</w:t>
      </w:r>
      <w:r w:rsidRPr="00DA5481">
        <w:rPr>
          <w:sz w:val="28"/>
          <w:szCs w:val="28"/>
        </w:rPr>
        <w:t xml:space="preserve"> составил </w:t>
      </w:r>
      <w:r w:rsidR="00065A53" w:rsidRPr="00DA5481">
        <w:rPr>
          <w:sz w:val="28"/>
          <w:szCs w:val="28"/>
        </w:rPr>
        <w:t>1</w:t>
      </w:r>
      <w:r w:rsidR="00563AB4" w:rsidRPr="00DA5481">
        <w:rPr>
          <w:sz w:val="28"/>
          <w:szCs w:val="28"/>
        </w:rPr>
        <w:t>5</w:t>
      </w:r>
      <w:r w:rsidR="00095772" w:rsidRPr="00DA5481">
        <w:rPr>
          <w:sz w:val="28"/>
          <w:szCs w:val="28"/>
        </w:rPr>
        <w:t>4</w:t>
      </w:r>
      <w:r w:rsidR="006721E3" w:rsidRPr="00DA5481">
        <w:rPr>
          <w:sz w:val="28"/>
          <w:szCs w:val="28"/>
        </w:rPr>
        <w:t>4</w:t>
      </w:r>
      <w:r w:rsidRPr="00DA5481">
        <w:rPr>
          <w:sz w:val="28"/>
          <w:szCs w:val="28"/>
        </w:rPr>
        <w:t>,</w:t>
      </w:r>
      <w:r w:rsidR="00095772" w:rsidRPr="00DA5481">
        <w:rPr>
          <w:sz w:val="28"/>
          <w:szCs w:val="28"/>
        </w:rPr>
        <w:t>24</w:t>
      </w:r>
      <w:r w:rsidRPr="00DA5481">
        <w:rPr>
          <w:sz w:val="28"/>
          <w:szCs w:val="28"/>
        </w:rPr>
        <w:t xml:space="preserve"> руб., минимальный – </w:t>
      </w:r>
      <w:r w:rsidR="009F389F" w:rsidRPr="00DA5481">
        <w:rPr>
          <w:sz w:val="28"/>
          <w:szCs w:val="28"/>
        </w:rPr>
        <w:t>6</w:t>
      </w:r>
      <w:r w:rsidRPr="00DA5481">
        <w:rPr>
          <w:sz w:val="28"/>
          <w:szCs w:val="28"/>
        </w:rPr>
        <w:t>,</w:t>
      </w:r>
      <w:r w:rsidR="009F389F" w:rsidRPr="00DA5481">
        <w:rPr>
          <w:sz w:val="28"/>
          <w:szCs w:val="28"/>
        </w:rPr>
        <w:t>9</w:t>
      </w:r>
      <w:r w:rsidR="002C75C8" w:rsidRPr="00DA5481">
        <w:rPr>
          <w:sz w:val="28"/>
          <w:szCs w:val="28"/>
        </w:rPr>
        <w:t>9</w:t>
      </w:r>
      <w:r w:rsidRPr="00DA5481">
        <w:rPr>
          <w:sz w:val="28"/>
          <w:szCs w:val="28"/>
        </w:rPr>
        <w:t xml:space="preserve"> руб., максимальный – </w:t>
      </w:r>
      <w:r w:rsidR="00B56131" w:rsidRPr="00DA5481">
        <w:rPr>
          <w:sz w:val="28"/>
          <w:szCs w:val="28"/>
        </w:rPr>
        <w:t>8085</w:t>
      </w:r>
      <w:r w:rsidRPr="00DA5481">
        <w:rPr>
          <w:sz w:val="28"/>
          <w:szCs w:val="28"/>
        </w:rPr>
        <w:t>,</w:t>
      </w:r>
      <w:r w:rsidR="00A71E40" w:rsidRPr="00DA5481">
        <w:rPr>
          <w:sz w:val="28"/>
          <w:szCs w:val="28"/>
        </w:rPr>
        <w:t>4</w:t>
      </w:r>
      <w:r w:rsidR="00B56131" w:rsidRPr="00DA5481">
        <w:rPr>
          <w:sz w:val="28"/>
          <w:szCs w:val="28"/>
        </w:rPr>
        <w:t>1</w:t>
      </w:r>
      <w:r w:rsidRPr="00DA5481">
        <w:rPr>
          <w:sz w:val="28"/>
          <w:szCs w:val="28"/>
        </w:rPr>
        <w:t xml:space="preserve"> руб.</w:t>
      </w:r>
      <w:r w:rsidR="00297F0E" w:rsidRPr="00DA5481">
        <w:rPr>
          <w:sz w:val="28"/>
          <w:szCs w:val="28"/>
        </w:rPr>
        <w:t xml:space="preserve"> Общая сумма выплат – 2,</w:t>
      </w:r>
      <w:r w:rsidR="006721E3" w:rsidRPr="00DA5481">
        <w:rPr>
          <w:sz w:val="28"/>
          <w:szCs w:val="28"/>
        </w:rPr>
        <w:t>4</w:t>
      </w:r>
      <w:r w:rsidR="00297F0E" w:rsidRPr="00DA5481">
        <w:rPr>
          <w:sz w:val="28"/>
          <w:szCs w:val="28"/>
        </w:rPr>
        <w:t xml:space="preserve"> млн. руб.</w:t>
      </w:r>
      <w:r w:rsidRPr="00DA5481">
        <w:rPr>
          <w:sz w:val="28"/>
          <w:szCs w:val="28"/>
        </w:rPr>
        <w:t xml:space="preserve"> </w:t>
      </w:r>
    </w:p>
    <w:p w:rsidR="00884EC5" w:rsidRPr="00DA5481" w:rsidRDefault="00065A53" w:rsidP="00950D78">
      <w:pPr>
        <w:tabs>
          <w:tab w:val="left" w:pos="993"/>
        </w:tabs>
        <w:ind w:firstLine="709"/>
        <w:jc w:val="both"/>
        <w:rPr>
          <w:sz w:val="28"/>
          <w:szCs w:val="28"/>
        </w:rPr>
      </w:pPr>
      <w:r w:rsidRPr="00DA5481">
        <w:rPr>
          <w:sz w:val="28"/>
          <w:szCs w:val="28"/>
        </w:rPr>
        <w:t xml:space="preserve">Впервые субсидия назначена </w:t>
      </w:r>
      <w:r w:rsidR="002C75C8" w:rsidRPr="00DA5481">
        <w:rPr>
          <w:sz w:val="28"/>
          <w:szCs w:val="28"/>
        </w:rPr>
        <w:t>2</w:t>
      </w:r>
      <w:r w:rsidR="009F389F" w:rsidRPr="00DA5481">
        <w:rPr>
          <w:sz w:val="28"/>
          <w:szCs w:val="28"/>
        </w:rPr>
        <w:t>0</w:t>
      </w:r>
      <w:r w:rsidRPr="00DA5481">
        <w:rPr>
          <w:sz w:val="28"/>
          <w:szCs w:val="28"/>
        </w:rPr>
        <w:t xml:space="preserve"> заявител</w:t>
      </w:r>
      <w:r w:rsidR="002C75C8" w:rsidRPr="00DA5481">
        <w:rPr>
          <w:sz w:val="28"/>
          <w:szCs w:val="28"/>
        </w:rPr>
        <w:t>ям</w:t>
      </w:r>
      <w:r w:rsidR="006A7CCD" w:rsidRPr="00DA5481">
        <w:rPr>
          <w:sz w:val="28"/>
          <w:szCs w:val="28"/>
        </w:rPr>
        <w:t xml:space="preserve">, компенсация на оплату ЖКУ – </w:t>
      </w:r>
      <w:r w:rsidR="009F389F" w:rsidRPr="00DA5481">
        <w:rPr>
          <w:sz w:val="28"/>
          <w:szCs w:val="28"/>
        </w:rPr>
        <w:t>41</w:t>
      </w:r>
      <w:r w:rsidR="006A7CCD" w:rsidRPr="00DA5481">
        <w:rPr>
          <w:sz w:val="28"/>
          <w:szCs w:val="28"/>
        </w:rPr>
        <w:t xml:space="preserve"> граждан</w:t>
      </w:r>
      <w:r w:rsidR="009F389F" w:rsidRPr="00DA5481">
        <w:rPr>
          <w:sz w:val="28"/>
          <w:szCs w:val="28"/>
        </w:rPr>
        <w:t>ину</w:t>
      </w:r>
      <w:r w:rsidR="006A7CCD" w:rsidRPr="00DA5481">
        <w:rPr>
          <w:sz w:val="28"/>
          <w:szCs w:val="28"/>
        </w:rPr>
        <w:t xml:space="preserve">, на кап.ремонт – </w:t>
      </w:r>
      <w:r w:rsidR="009F389F" w:rsidRPr="00DA5481">
        <w:rPr>
          <w:sz w:val="28"/>
          <w:szCs w:val="28"/>
        </w:rPr>
        <w:t>34</w:t>
      </w:r>
      <w:r w:rsidR="006A7CCD" w:rsidRPr="00DA5481">
        <w:rPr>
          <w:sz w:val="28"/>
          <w:szCs w:val="28"/>
        </w:rPr>
        <w:t>-</w:t>
      </w:r>
      <w:r w:rsidR="009F389F" w:rsidRPr="00DA5481">
        <w:rPr>
          <w:sz w:val="28"/>
          <w:szCs w:val="28"/>
        </w:rPr>
        <w:t>м</w:t>
      </w:r>
      <w:r w:rsidR="006A7CCD" w:rsidRPr="00DA5481">
        <w:rPr>
          <w:sz w:val="28"/>
          <w:szCs w:val="28"/>
        </w:rPr>
        <w:t xml:space="preserve"> пенсионер</w:t>
      </w:r>
      <w:r w:rsidR="00B56131" w:rsidRPr="00DA5481">
        <w:rPr>
          <w:sz w:val="28"/>
          <w:szCs w:val="28"/>
        </w:rPr>
        <w:t>ам</w:t>
      </w:r>
      <w:r w:rsidRPr="00DA5481">
        <w:rPr>
          <w:sz w:val="28"/>
          <w:szCs w:val="28"/>
        </w:rPr>
        <w:t>.</w:t>
      </w:r>
    </w:p>
    <w:p w:rsidR="00AF673C" w:rsidRPr="00DA5481" w:rsidRDefault="00AF673C" w:rsidP="00AF673C">
      <w:pPr>
        <w:tabs>
          <w:tab w:val="left" w:pos="993"/>
        </w:tabs>
        <w:ind w:firstLine="709"/>
        <w:jc w:val="both"/>
        <w:rPr>
          <w:sz w:val="28"/>
          <w:szCs w:val="28"/>
        </w:rPr>
      </w:pPr>
      <w:r w:rsidRPr="00DA5481">
        <w:rPr>
          <w:sz w:val="28"/>
          <w:szCs w:val="28"/>
        </w:rPr>
        <w:t>Компенсация на оплату ЖКУ выплачена 10 </w:t>
      </w:r>
      <w:r w:rsidR="009F389F" w:rsidRPr="00DA5481">
        <w:rPr>
          <w:sz w:val="28"/>
          <w:szCs w:val="28"/>
        </w:rPr>
        <w:t>368</w:t>
      </w:r>
      <w:r w:rsidRPr="00DA5481">
        <w:rPr>
          <w:sz w:val="28"/>
          <w:szCs w:val="28"/>
        </w:rPr>
        <w:t xml:space="preserve"> получател</w:t>
      </w:r>
      <w:r w:rsidR="006721E3" w:rsidRPr="00DA5481">
        <w:rPr>
          <w:sz w:val="28"/>
          <w:szCs w:val="28"/>
        </w:rPr>
        <w:t>ям</w:t>
      </w:r>
      <w:r w:rsidRPr="00DA5481">
        <w:rPr>
          <w:sz w:val="28"/>
          <w:szCs w:val="28"/>
        </w:rPr>
        <w:t xml:space="preserve"> (+15</w:t>
      </w:r>
      <w:r w:rsidR="009F389F" w:rsidRPr="00DA5481">
        <w:rPr>
          <w:sz w:val="28"/>
          <w:szCs w:val="28"/>
        </w:rPr>
        <w:t>25</w:t>
      </w:r>
      <w:r w:rsidRPr="00DA5481">
        <w:rPr>
          <w:sz w:val="28"/>
          <w:szCs w:val="28"/>
        </w:rPr>
        <w:t xml:space="preserve"> член</w:t>
      </w:r>
      <w:r w:rsidR="006721E3" w:rsidRPr="00DA5481">
        <w:rPr>
          <w:sz w:val="28"/>
          <w:szCs w:val="28"/>
        </w:rPr>
        <w:t>ов</w:t>
      </w:r>
      <w:r w:rsidRPr="00DA5481">
        <w:rPr>
          <w:sz w:val="28"/>
          <w:szCs w:val="28"/>
        </w:rPr>
        <w:t xml:space="preserve"> семей) на общую сумму </w:t>
      </w:r>
      <w:r w:rsidR="009F389F" w:rsidRPr="00DA5481">
        <w:rPr>
          <w:sz w:val="28"/>
          <w:szCs w:val="28"/>
        </w:rPr>
        <w:t>7</w:t>
      </w:r>
      <w:r w:rsidRPr="00DA5481">
        <w:rPr>
          <w:sz w:val="28"/>
          <w:szCs w:val="28"/>
        </w:rPr>
        <w:t>,</w:t>
      </w:r>
      <w:r w:rsidR="00563AB4" w:rsidRPr="00DA5481">
        <w:rPr>
          <w:sz w:val="28"/>
          <w:szCs w:val="28"/>
        </w:rPr>
        <w:t>9</w:t>
      </w:r>
      <w:r w:rsidRPr="00DA5481">
        <w:rPr>
          <w:sz w:val="28"/>
          <w:szCs w:val="28"/>
        </w:rPr>
        <w:t xml:space="preserve"> млн. руб., компенсация на оплату взноса на кап. ремонт – 16</w:t>
      </w:r>
      <w:r w:rsidR="002C75C8" w:rsidRPr="00DA5481">
        <w:rPr>
          <w:sz w:val="28"/>
          <w:szCs w:val="28"/>
        </w:rPr>
        <w:t>8</w:t>
      </w:r>
      <w:r w:rsidR="009F389F" w:rsidRPr="00DA5481">
        <w:rPr>
          <w:sz w:val="28"/>
          <w:szCs w:val="28"/>
        </w:rPr>
        <w:t>9</w:t>
      </w:r>
      <w:r w:rsidRPr="00DA5481">
        <w:rPr>
          <w:sz w:val="28"/>
          <w:szCs w:val="28"/>
        </w:rPr>
        <w:t xml:space="preserve"> чел. на сумму 2</w:t>
      </w:r>
      <w:r w:rsidR="007339EE" w:rsidRPr="00DA5481">
        <w:rPr>
          <w:sz w:val="28"/>
          <w:szCs w:val="28"/>
        </w:rPr>
        <w:t>3</w:t>
      </w:r>
      <w:r w:rsidR="009F389F" w:rsidRPr="00DA5481">
        <w:rPr>
          <w:sz w:val="28"/>
          <w:szCs w:val="28"/>
        </w:rPr>
        <w:t>8</w:t>
      </w:r>
      <w:r w:rsidRPr="00DA5481">
        <w:rPr>
          <w:sz w:val="28"/>
          <w:szCs w:val="28"/>
        </w:rPr>
        <w:t>,</w:t>
      </w:r>
      <w:r w:rsidR="009F389F" w:rsidRPr="00DA5481">
        <w:rPr>
          <w:sz w:val="28"/>
          <w:szCs w:val="28"/>
        </w:rPr>
        <w:t>8</w:t>
      </w:r>
      <w:r w:rsidRPr="00DA5481">
        <w:rPr>
          <w:sz w:val="28"/>
          <w:szCs w:val="28"/>
        </w:rPr>
        <w:t xml:space="preserve"> тыс.руб.</w:t>
      </w:r>
    </w:p>
    <w:p w:rsidR="00C41B1F" w:rsidRPr="00DA5481" w:rsidRDefault="00C41B1F" w:rsidP="00C41B1F">
      <w:pPr>
        <w:tabs>
          <w:tab w:val="left" w:pos="993"/>
        </w:tabs>
        <w:ind w:firstLine="709"/>
        <w:jc w:val="both"/>
        <w:rPr>
          <w:sz w:val="28"/>
          <w:szCs w:val="28"/>
        </w:rPr>
      </w:pPr>
      <w:r w:rsidRPr="00DA5481">
        <w:rPr>
          <w:sz w:val="28"/>
          <w:szCs w:val="28"/>
        </w:rPr>
        <w:t xml:space="preserve">По результатам отработки реестров организаций ЖКХ общей численностью </w:t>
      </w:r>
      <w:r w:rsidR="002C75C8" w:rsidRPr="00DA5481">
        <w:rPr>
          <w:sz w:val="28"/>
          <w:szCs w:val="28"/>
        </w:rPr>
        <w:t>5</w:t>
      </w:r>
      <w:r w:rsidR="009F389F" w:rsidRPr="00DA5481">
        <w:rPr>
          <w:sz w:val="28"/>
          <w:szCs w:val="28"/>
        </w:rPr>
        <w:t>0</w:t>
      </w:r>
      <w:r w:rsidR="006721E3" w:rsidRPr="00DA5481">
        <w:rPr>
          <w:sz w:val="28"/>
          <w:szCs w:val="28"/>
        </w:rPr>
        <w:t>6</w:t>
      </w:r>
      <w:r w:rsidRPr="00DA5481">
        <w:rPr>
          <w:sz w:val="28"/>
          <w:szCs w:val="28"/>
        </w:rPr>
        <w:t xml:space="preserve"> чел. выявлены долги по оплате за ЖКУ у </w:t>
      </w:r>
      <w:r w:rsidR="006721E3" w:rsidRPr="00DA5481">
        <w:rPr>
          <w:sz w:val="28"/>
          <w:szCs w:val="28"/>
        </w:rPr>
        <w:t>3</w:t>
      </w:r>
      <w:r w:rsidR="009F389F" w:rsidRPr="00DA5481">
        <w:rPr>
          <w:sz w:val="28"/>
          <w:szCs w:val="28"/>
        </w:rPr>
        <w:t>7</w:t>
      </w:r>
      <w:r w:rsidR="009143B3">
        <w:rPr>
          <w:sz w:val="28"/>
          <w:szCs w:val="28"/>
        </w:rPr>
        <w:t>-ми</w:t>
      </w:r>
      <w:r w:rsidRPr="00DA5481">
        <w:rPr>
          <w:sz w:val="28"/>
          <w:szCs w:val="28"/>
        </w:rPr>
        <w:t xml:space="preserve"> получател</w:t>
      </w:r>
      <w:r w:rsidR="009F389F" w:rsidRPr="00DA5481">
        <w:rPr>
          <w:sz w:val="28"/>
          <w:szCs w:val="28"/>
        </w:rPr>
        <w:t>ей</w:t>
      </w:r>
      <w:r w:rsidRPr="00DA5481">
        <w:rPr>
          <w:sz w:val="28"/>
          <w:szCs w:val="28"/>
        </w:rPr>
        <w:t xml:space="preserve"> </w:t>
      </w:r>
      <w:r w:rsidR="00C40514" w:rsidRPr="00DA5481">
        <w:rPr>
          <w:sz w:val="28"/>
          <w:szCs w:val="28"/>
        </w:rPr>
        <w:t>мер социальной поддержки по</w:t>
      </w:r>
      <w:r w:rsidRPr="00DA5481">
        <w:rPr>
          <w:sz w:val="28"/>
          <w:szCs w:val="28"/>
        </w:rPr>
        <w:t xml:space="preserve"> оплат</w:t>
      </w:r>
      <w:r w:rsidR="00C40514" w:rsidRPr="00DA5481">
        <w:rPr>
          <w:sz w:val="28"/>
          <w:szCs w:val="28"/>
        </w:rPr>
        <w:t>е</w:t>
      </w:r>
      <w:r w:rsidRPr="00DA5481">
        <w:rPr>
          <w:sz w:val="28"/>
          <w:szCs w:val="28"/>
        </w:rPr>
        <w:t xml:space="preserve"> ЖКУ в общей сумме </w:t>
      </w:r>
      <w:r w:rsidR="009F389F" w:rsidRPr="00DA5481">
        <w:rPr>
          <w:sz w:val="28"/>
          <w:szCs w:val="28"/>
        </w:rPr>
        <w:t>736</w:t>
      </w:r>
      <w:r w:rsidR="006721E3" w:rsidRPr="00DA5481">
        <w:rPr>
          <w:sz w:val="28"/>
          <w:szCs w:val="28"/>
        </w:rPr>
        <w:t>,</w:t>
      </w:r>
      <w:r w:rsidR="009F389F" w:rsidRPr="00DA5481">
        <w:rPr>
          <w:sz w:val="28"/>
          <w:szCs w:val="28"/>
        </w:rPr>
        <w:t>8</w:t>
      </w:r>
      <w:r w:rsidRPr="00DA5481">
        <w:rPr>
          <w:sz w:val="28"/>
          <w:szCs w:val="28"/>
        </w:rPr>
        <w:t xml:space="preserve"> тыс. руб. Выплата субсидии и компенсации должникам приостановлена. Вместе с тем, после погашения долга в общей сумме </w:t>
      </w:r>
      <w:r w:rsidR="009F389F" w:rsidRPr="00DA5481">
        <w:rPr>
          <w:sz w:val="28"/>
          <w:szCs w:val="28"/>
        </w:rPr>
        <w:t>1</w:t>
      </w:r>
      <w:r w:rsidR="006721E3" w:rsidRPr="00DA5481">
        <w:rPr>
          <w:sz w:val="28"/>
          <w:szCs w:val="28"/>
        </w:rPr>
        <w:t>4</w:t>
      </w:r>
      <w:r w:rsidRPr="00DA5481">
        <w:rPr>
          <w:sz w:val="28"/>
          <w:szCs w:val="28"/>
        </w:rPr>
        <w:t>,</w:t>
      </w:r>
      <w:r w:rsidR="009F389F" w:rsidRPr="00DA5481">
        <w:rPr>
          <w:sz w:val="28"/>
          <w:szCs w:val="28"/>
        </w:rPr>
        <w:t>7</w:t>
      </w:r>
      <w:r w:rsidRPr="00DA5481">
        <w:rPr>
          <w:sz w:val="28"/>
          <w:szCs w:val="28"/>
        </w:rPr>
        <w:t xml:space="preserve"> тыс. руб. выплата восстановлена </w:t>
      </w:r>
      <w:r w:rsidR="009F389F" w:rsidRPr="00DA5481">
        <w:rPr>
          <w:sz w:val="28"/>
          <w:szCs w:val="28"/>
        </w:rPr>
        <w:t>2</w:t>
      </w:r>
      <w:r w:rsidRPr="00DA5481">
        <w:rPr>
          <w:sz w:val="28"/>
          <w:szCs w:val="28"/>
        </w:rPr>
        <w:t>-</w:t>
      </w:r>
      <w:r w:rsidR="002C75C8" w:rsidRPr="00DA5481">
        <w:rPr>
          <w:sz w:val="28"/>
          <w:szCs w:val="28"/>
        </w:rPr>
        <w:t>м</w:t>
      </w:r>
      <w:r w:rsidRPr="00DA5481">
        <w:rPr>
          <w:sz w:val="28"/>
          <w:szCs w:val="28"/>
        </w:rPr>
        <w:t xml:space="preserve"> получател</w:t>
      </w:r>
      <w:r w:rsidR="00EA2BC0" w:rsidRPr="00DA5481">
        <w:rPr>
          <w:sz w:val="28"/>
          <w:szCs w:val="28"/>
        </w:rPr>
        <w:t>ям</w:t>
      </w:r>
      <w:r w:rsidRPr="00DA5481">
        <w:rPr>
          <w:sz w:val="28"/>
          <w:szCs w:val="28"/>
        </w:rPr>
        <w:t>.</w:t>
      </w:r>
    </w:p>
    <w:p w:rsidR="001F51AD" w:rsidRPr="00DA5481" w:rsidRDefault="00650C18" w:rsidP="00950D78">
      <w:pPr>
        <w:pStyle w:val="af2"/>
        <w:spacing w:before="0" w:beforeAutospacing="0" w:after="0"/>
        <w:ind w:firstLine="709"/>
        <w:jc w:val="both"/>
        <w:rPr>
          <w:sz w:val="28"/>
          <w:szCs w:val="28"/>
        </w:rPr>
      </w:pPr>
      <w:r w:rsidRPr="00DA5481">
        <w:rPr>
          <w:sz w:val="28"/>
          <w:szCs w:val="28"/>
        </w:rPr>
        <w:t xml:space="preserve">Произведена выгрузка данных получателей мер социальной поддержки по оплате ЖКУ в ГИС ЖКХ, в </w:t>
      </w:r>
      <w:r w:rsidR="009F389F" w:rsidRPr="00DA5481">
        <w:rPr>
          <w:sz w:val="28"/>
          <w:szCs w:val="28"/>
        </w:rPr>
        <w:t>мае</w:t>
      </w:r>
      <w:r w:rsidRPr="00DA5481">
        <w:rPr>
          <w:sz w:val="28"/>
          <w:szCs w:val="28"/>
        </w:rPr>
        <w:t xml:space="preserve"> процент выгрузки составил – 9</w:t>
      </w:r>
      <w:r w:rsidR="009F389F" w:rsidRPr="00DA5481">
        <w:rPr>
          <w:sz w:val="28"/>
          <w:szCs w:val="28"/>
        </w:rPr>
        <w:t>9</w:t>
      </w:r>
      <w:r w:rsidRPr="00DA5481">
        <w:rPr>
          <w:sz w:val="28"/>
          <w:szCs w:val="28"/>
        </w:rPr>
        <w:t>,</w:t>
      </w:r>
      <w:r w:rsidR="009F389F" w:rsidRPr="00DA5481">
        <w:rPr>
          <w:sz w:val="28"/>
          <w:szCs w:val="28"/>
        </w:rPr>
        <w:t>0</w:t>
      </w:r>
      <w:r w:rsidRPr="00DA5481">
        <w:rPr>
          <w:sz w:val="28"/>
          <w:szCs w:val="28"/>
        </w:rPr>
        <w:t>.</w:t>
      </w:r>
    </w:p>
    <w:p w:rsidR="009F389F" w:rsidRPr="00DA5481" w:rsidRDefault="009F389F" w:rsidP="009F389F">
      <w:pPr>
        <w:tabs>
          <w:tab w:val="left" w:pos="993"/>
        </w:tabs>
        <w:ind w:firstLine="709"/>
        <w:jc w:val="both"/>
        <w:rPr>
          <w:sz w:val="28"/>
          <w:szCs w:val="28"/>
        </w:rPr>
      </w:pPr>
      <w:r w:rsidRPr="00DA5481">
        <w:rPr>
          <w:sz w:val="28"/>
          <w:szCs w:val="28"/>
        </w:rPr>
        <w:t>Специалисты посетили краевой семинар, проводимый Минтрудом, по наиболее актуальным вопросам, возникающим в ходе предоставления субсидии на оплату ЖКУ.</w:t>
      </w:r>
    </w:p>
    <w:p w:rsidR="00086851" w:rsidRPr="00DA5481" w:rsidRDefault="00086851" w:rsidP="00950D78">
      <w:pPr>
        <w:pStyle w:val="a9"/>
        <w:spacing w:after="0"/>
        <w:ind w:firstLine="709"/>
        <w:jc w:val="both"/>
        <w:rPr>
          <w:sz w:val="28"/>
          <w:szCs w:val="28"/>
        </w:rPr>
      </w:pPr>
    </w:p>
    <w:p w:rsidR="00884EC5" w:rsidRPr="00DA5481" w:rsidRDefault="00884EC5" w:rsidP="00950D78">
      <w:pPr>
        <w:pStyle w:val="a9"/>
        <w:spacing w:after="0"/>
        <w:ind w:firstLine="709"/>
        <w:jc w:val="both"/>
        <w:rPr>
          <w:b/>
          <w:bCs/>
          <w:sz w:val="28"/>
          <w:szCs w:val="28"/>
        </w:rPr>
      </w:pPr>
      <w:r w:rsidRPr="00DA5481">
        <w:rPr>
          <w:sz w:val="28"/>
          <w:szCs w:val="28"/>
        </w:rPr>
        <w:t xml:space="preserve">На </w:t>
      </w:r>
      <w:r w:rsidR="00547135" w:rsidRPr="00DA5481">
        <w:rPr>
          <w:sz w:val="28"/>
          <w:szCs w:val="28"/>
        </w:rPr>
        <w:t>01</w:t>
      </w:r>
      <w:r w:rsidRPr="00DA5481">
        <w:rPr>
          <w:sz w:val="28"/>
          <w:szCs w:val="28"/>
        </w:rPr>
        <w:t xml:space="preserve"> </w:t>
      </w:r>
      <w:r w:rsidR="00EA0911" w:rsidRPr="00DA5481">
        <w:rPr>
          <w:sz w:val="28"/>
          <w:szCs w:val="28"/>
        </w:rPr>
        <w:t>июня</w:t>
      </w:r>
      <w:r w:rsidRPr="00DA5481">
        <w:rPr>
          <w:sz w:val="28"/>
          <w:szCs w:val="28"/>
        </w:rPr>
        <w:t xml:space="preserve"> 201</w:t>
      </w:r>
      <w:r w:rsidR="00547135" w:rsidRPr="00DA5481">
        <w:rPr>
          <w:sz w:val="28"/>
          <w:szCs w:val="28"/>
        </w:rPr>
        <w:t>8</w:t>
      </w:r>
      <w:r w:rsidRPr="00DA5481">
        <w:rPr>
          <w:sz w:val="28"/>
          <w:szCs w:val="28"/>
        </w:rPr>
        <w:t xml:space="preserve"> года в комитете на учете состо</w:t>
      </w:r>
      <w:r w:rsidR="0049066D" w:rsidRPr="00DA5481">
        <w:rPr>
          <w:sz w:val="28"/>
          <w:szCs w:val="28"/>
        </w:rPr>
        <w:t>и</w:t>
      </w:r>
      <w:r w:rsidRPr="00DA5481">
        <w:rPr>
          <w:sz w:val="28"/>
          <w:szCs w:val="28"/>
        </w:rPr>
        <w:t>т 8</w:t>
      </w:r>
      <w:r w:rsidR="0049066D" w:rsidRPr="00DA5481">
        <w:rPr>
          <w:sz w:val="28"/>
          <w:szCs w:val="28"/>
        </w:rPr>
        <w:t>7</w:t>
      </w:r>
      <w:r w:rsidR="00E4621C" w:rsidRPr="00DA5481">
        <w:rPr>
          <w:sz w:val="28"/>
          <w:szCs w:val="28"/>
        </w:rPr>
        <w:t>4</w:t>
      </w:r>
      <w:r w:rsidRPr="00DA5481">
        <w:rPr>
          <w:sz w:val="28"/>
          <w:szCs w:val="28"/>
        </w:rPr>
        <w:t xml:space="preserve"> многодетны</w:t>
      </w:r>
      <w:r w:rsidR="00086851" w:rsidRPr="00DA5481">
        <w:rPr>
          <w:sz w:val="28"/>
          <w:szCs w:val="28"/>
        </w:rPr>
        <w:t>х</w:t>
      </w:r>
      <w:r w:rsidRPr="00DA5481">
        <w:rPr>
          <w:sz w:val="28"/>
          <w:szCs w:val="28"/>
        </w:rPr>
        <w:t xml:space="preserve"> сем</w:t>
      </w:r>
      <w:r w:rsidR="00E4621C" w:rsidRPr="00DA5481">
        <w:rPr>
          <w:sz w:val="28"/>
          <w:szCs w:val="28"/>
        </w:rPr>
        <w:t>ьи</w:t>
      </w:r>
      <w:r w:rsidRPr="00DA5481">
        <w:rPr>
          <w:sz w:val="28"/>
          <w:szCs w:val="28"/>
        </w:rPr>
        <w:t xml:space="preserve"> (2</w:t>
      </w:r>
      <w:r w:rsidR="0049066D" w:rsidRPr="00DA5481">
        <w:rPr>
          <w:sz w:val="28"/>
          <w:szCs w:val="28"/>
        </w:rPr>
        <w:t>8</w:t>
      </w:r>
      <w:r w:rsidR="00E4621C" w:rsidRPr="00DA5481">
        <w:rPr>
          <w:sz w:val="28"/>
          <w:szCs w:val="28"/>
        </w:rPr>
        <w:t>56</w:t>
      </w:r>
      <w:r w:rsidR="00FC21E5" w:rsidRPr="00DA5481">
        <w:rPr>
          <w:sz w:val="28"/>
          <w:szCs w:val="28"/>
        </w:rPr>
        <w:t xml:space="preserve"> </w:t>
      </w:r>
      <w:r w:rsidR="00E4621C" w:rsidRPr="00DA5481">
        <w:rPr>
          <w:sz w:val="28"/>
          <w:szCs w:val="28"/>
        </w:rPr>
        <w:t>детей</w:t>
      </w:r>
      <w:r w:rsidRPr="00DA5481">
        <w:rPr>
          <w:sz w:val="28"/>
          <w:szCs w:val="28"/>
        </w:rPr>
        <w:t>), получающи</w:t>
      </w:r>
      <w:r w:rsidR="00E4621C" w:rsidRPr="00DA5481">
        <w:rPr>
          <w:sz w:val="28"/>
          <w:szCs w:val="28"/>
        </w:rPr>
        <w:t>е</w:t>
      </w:r>
      <w:r w:rsidRPr="00DA5481">
        <w:rPr>
          <w:sz w:val="28"/>
          <w:szCs w:val="28"/>
        </w:rPr>
        <w:t xml:space="preserve"> ежемесячные денежные компенсационные выплаты на каждого ребенка. Выплата произведена своевременно на общую сумму </w:t>
      </w:r>
      <w:r w:rsidR="00086851" w:rsidRPr="00DA5481">
        <w:rPr>
          <w:sz w:val="28"/>
          <w:szCs w:val="28"/>
        </w:rPr>
        <w:t>1</w:t>
      </w:r>
      <w:r w:rsidRPr="00DA5481">
        <w:rPr>
          <w:sz w:val="28"/>
          <w:szCs w:val="28"/>
        </w:rPr>
        <w:t>,</w:t>
      </w:r>
      <w:r w:rsidR="00E4621C" w:rsidRPr="00DA5481">
        <w:rPr>
          <w:sz w:val="28"/>
          <w:szCs w:val="28"/>
        </w:rPr>
        <w:t>03</w:t>
      </w:r>
      <w:r w:rsidRPr="00DA5481">
        <w:rPr>
          <w:sz w:val="28"/>
          <w:szCs w:val="28"/>
        </w:rPr>
        <w:t xml:space="preserve"> </w:t>
      </w:r>
      <w:r w:rsidR="0049066D" w:rsidRPr="00DA5481">
        <w:rPr>
          <w:sz w:val="28"/>
          <w:szCs w:val="28"/>
        </w:rPr>
        <w:t>млн</w:t>
      </w:r>
      <w:r w:rsidRPr="00DA5481">
        <w:rPr>
          <w:sz w:val="28"/>
          <w:szCs w:val="28"/>
        </w:rPr>
        <w:t xml:space="preserve">. руб. </w:t>
      </w:r>
    </w:p>
    <w:p w:rsidR="00884EC5" w:rsidRPr="00DA5481" w:rsidRDefault="00884EC5" w:rsidP="00950D78">
      <w:pPr>
        <w:tabs>
          <w:tab w:val="left" w:pos="993"/>
        </w:tabs>
        <w:ind w:firstLine="709"/>
        <w:jc w:val="both"/>
        <w:rPr>
          <w:sz w:val="28"/>
          <w:szCs w:val="28"/>
        </w:rPr>
      </w:pPr>
      <w:r w:rsidRPr="00DA5481">
        <w:rPr>
          <w:sz w:val="28"/>
          <w:szCs w:val="28"/>
        </w:rPr>
        <w:t xml:space="preserve">Получателями пособия в случае рождения 3-го или последующих детей (ЕДВ до 3-х лет) на </w:t>
      </w:r>
      <w:r w:rsidR="00686357" w:rsidRPr="00DA5481">
        <w:rPr>
          <w:sz w:val="28"/>
          <w:szCs w:val="28"/>
        </w:rPr>
        <w:t>01</w:t>
      </w:r>
      <w:r w:rsidRPr="00DA5481">
        <w:rPr>
          <w:sz w:val="28"/>
          <w:szCs w:val="28"/>
        </w:rPr>
        <w:t>.</w:t>
      </w:r>
      <w:r w:rsidR="00686357" w:rsidRPr="00DA5481">
        <w:rPr>
          <w:sz w:val="28"/>
          <w:szCs w:val="28"/>
        </w:rPr>
        <w:t>0</w:t>
      </w:r>
      <w:r w:rsidR="00E4621C" w:rsidRPr="00DA5481">
        <w:rPr>
          <w:sz w:val="28"/>
          <w:szCs w:val="28"/>
        </w:rPr>
        <w:t>6</w:t>
      </w:r>
      <w:r w:rsidRPr="00DA5481">
        <w:rPr>
          <w:sz w:val="28"/>
          <w:szCs w:val="28"/>
        </w:rPr>
        <w:t>.201</w:t>
      </w:r>
      <w:r w:rsidR="00686357" w:rsidRPr="00DA5481">
        <w:rPr>
          <w:sz w:val="28"/>
          <w:szCs w:val="28"/>
        </w:rPr>
        <w:t>8</w:t>
      </w:r>
      <w:r w:rsidRPr="00DA5481">
        <w:rPr>
          <w:sz w:val="28"/>
          <w:szCs w:val="28"/>
        </w:rPr>
        <w:t xml:space="preserve"> явля</w:t>
      </w:r>
      <w:r w:rsidR="003B10C8" w:rsidRPr="00DA5481">
        <w:rPr>
          <w:sz w:val="28"/>
          <w:szCs w:val="28"/>
        </w:rPr>
        <w:t>ю</w:t>
      </w:r>
      <w:r w:rsidRPr="00DA5481">
        <w:rPr>
          <w:sz w:val="28"/>
          <w:szCs w:val="28"/>
        </w:rPr>
        <w:t>тся 3</w:t>
      </w:r>
      <w:r w:rsidR="00086851" w:rsidRPr="00DA5481">
        <w:rPr>
          <w:sz w:val="28"/>
          <w:szCs w:val="28"/>
        </w:rPr>
        <w:t>2</w:t>
      </w:r>
      <w:r w:rsidR="00E4621C" w:rsidRPr="00DA5481">
        <w:rPr>
          <w:sz w:val="28"/>
          <w:szCs w:val="28"/>
        </w:rPr>
        <w:t>9</w:t>
      </w:r>
      <w:r w:rsidRPr="00DA5481">
        <w:rPr>
          <w:sz w:val="28"/>
          <w:szCs w:val="28"/>
        </w:rPr>
        <w:t xml:space="preserve"> чел. В </w:t>
      </w:r>
      <w:r w:rsidR="00EA0911" w:rsidRPr="00DA5481">
        <w:rPr>
          <w:sz w:val="28"/>
          <w:szCs w:val="28"/>
        </w:rPr>
        <w:t>мае</w:t>
      </w:r>
      <w:r w:rsidRPr="00DA5481">
        <w:rPr>
          <w:sz w:val="28"/>
          <w:szCs w:val="28"/>
        </w:rPr>
        <w:t xml:space="preserve"> выплата произведена на общую сумму </w:t>
      </w:r>
      <w:r w:rsidR="00086851" w:rsidRPr="00DA5481">
        <w:rPr>
          <w:sz w:val="28"/>
          <w:szCs w:val="28"/>
        </w:rPr>
        <w:t>3</w:t>
      </w:r>
      <w:r w:rsidRPr="00DA5481">
        <w:rPr>
          <w:sz w:val="28"/>
          <w:szCs w:val="28"/>
        </w:rPr>
        <w:t>,</w:t>
      </w:r>
      <w:r w:rsidR="00086851" w:rsidRPr="00DA5481">
        <w:rPr>
          <w:sz w:val="28"/>
          <w:szCs w:val="28"/>
        </w:rPr>
        <w:t>0</w:t>
      </w:r>
      <w:r w:rsidRPr="00DA5481">
        <w:rPr>
          <w:sz w:val="28"/>
          <w:szCs w:val="28"/>
        </w:rPr>
        <w:t xml:space="preserve"> млн. руб.</w:t>
      </w:r>
    </w:p>
    <w:p w:rsidR="00317D44" w:rsidRPr="00DA5481" w:rsidRDefault="00317D44" w:rsidP="00317D44">
      <w:pPr>
        <w:tabs>
          <w:tab w:val="left" w:pos="993"/>
        </w:tabs>
        <w:ind w:firstLine="720"/>
        <w:jc w:val="both"/>
        <w:rPr>
          <w:sz w:val="28"/>
          <w:szCs w:val="28"/>
        </w:rPr>
      </w:pPr>
    </w:p>
    <w:p w:rsidR="00317D44" w:rsidRPr="00DA5481" w:rsidRDefault="00317D44" w:rsidP="00317D44">
      <w:pPr>
        <w:tabs>
          <w:tab w:val="left" w:pos="993"/>
        </w:tabs>
        <w:ind w:firstLine="720"/>
        <w:jc w:val="both"/>
        <w:rPr>
          <w:sz w:val="28"/>
          <w:szCs w:val="28"/>
        </w:rPr>
      </w:pPr>
      <w:r w:rsidRPr="00DA5481">
        <w:rPr>
          <w:sz w:val="28"/>
          <w:szCs w:val="28"/>
        </w:rPr>
        <w:lastRenderedPageBreak/>
        <w:t>Специалистами комитета продолжается работа по индивидуальному информированию граждан и приему заявлений на выплату ежемесячного пособия при рождении 1-го ребенка.</w:t>
      </w:r>
    </w:p>
    <w:p w:rsidR="00360AB1" w:rsidRPr="00DA5481" w:rsidRDefault="00360AB1" w:rsidP="00360AB1">
      <w:pPr>
        <w:tabs>
          <w:tab w:val="left" w:pos="993"/>
        </w:tabs>
        <w:ind w:firstLine="720"/>
        <w:jc w:val="both"/>
        <w:rPr>
          <w:sz w:val="28"/>
          <w:szCs w:val="28"/>
        </w:rPr>
      </w:pPr>
      <w:r w:rsidRPr="00DA5481">
        <w:rPr>
          <w:sz w:val="28"/>
          <w:szCs w:val="28"/>
        </w:rPr>
        <w:t>С начала года выявлен</w:t>
      </w:r>
      <w:r w:rsidR="0049066D" w:rsidRPr="00DA5481">
        <w:rPr>
          <w:sz w:val="28"/>
          <w:szCs w:val="28"/>
        </w:rPr>
        <w:t>о</w:t>
      </w:r>
      <w:r w:rsidRPr="00DA5481">
        <w:rPr>
          <w:sz w:val="28"/>
          <w:szCs w:val="28"/>
        </w:rPr>
        <w:t xml:space="preserve"> </w:t>
      </w:r>
      <w:r w:rsidR="00E4621C" w:rsidRPr="00DA5481">
        <w:rPr>
          <w:sz w:val="28"/>
          <w:szCs w:val="28"/>
        </w:rPr>
        <w:t>102</w:t>
      </w:r>
      <w:r w:rsidRPr="00DA5481">
        <w:rPr>
          <w:sz w:val="28"/>
          <w:szCs w:val="28"/>
        </w:rPr>
        <w:t xml:space="preserve"> потенциальных получателя, всем дана </w:t>
      </w:r>
      <w:r w:rsidR="0049066D" w:rsidRPr="00DA5481">
        <w:rPr>
          <w:sz w:val="28"/>
          <w:szCs w:val="28"/>
        </w:rPr>
        <w:t xml:space="preserve">подробная </w:t>
      </w:r>
      <w:r w:rsidRPr="00DA5481">
        <w:rPr>
          <w:sz w:val="28"/>
          <w:szCs w:val="28"/>
        </w:rPr>
        <w:t>консультация</w:t>
      </w:r>
      <w:r w:rsidR="0049066D" w:rsidRPr="00DA5481">
        <w:rPr>
          <w:sz w:val="28"/>
          <w:szCs w:val="28"/>
        </w:rPr>
        <w:t>, в том числе о возможности приема документов на дому</w:t>
      </w:r>
      <w:r w:rsidRPr="00DA5481">
        <w:rPr>
          <w:sz w:val="28"/>
          <w:szCs w:val="28"/>
        </w:rPr>
        <w:t>. В результате проведенной работы:</w:t>
      </w:r>
    </w:p>
    <w:p w:rsidR="00360AB1" w:rsidRPr="00DA5481" w:rsidRDefault="00E4621C" w:rsidP="00360AB1">
      <w:pPr>
        <w:tabs>
          <w:tab w:val="left" w:pos="993"/>
        </w:tabs>
        <w:ind w:firstLine="720"/>
        <w:jc w:val="both"/>
        <w:rPr>
          <w:sz w:val="28"/>
          <w:szCs w:val="28"/>
        </w:rPr>
      </w:pPr>
      <w:r w:rsidRPr="00DA5481">
        <w:rPr>
          <w:sz w:val="28"/>
          <w:szCs w:val="28"/>
        </w:rPr>
        <w:t>44</w:t>
      </w:r>
      <w:r w:rsidR="00360AB1" w:rsidRPr="00DA5481">
        <w:rPr>
          <w:sz w:val="28"/>
          <w:szCs w:val="28"/>
        </w:rPr>
        <w:t xml:space="preserve"> чел. сдали документы на назначение выплаты (из них </w:t>
      </w:r>
      <w:r w:rsidRPr="00DA5481">
        <w:rPr>
          <w:sz w:val="28"/>
          <w:szCs w:val="28"/>
        </w:rPr>
        <w:t>3</w:t>
      </w:r>
      <w:r w:rsidR="00360AB1" w:rsidRPr="00DA5481">
        <w:rPr>
          <w:sz w:val="28"/>
          <w:szCs w:val="28"/>
        </w:rPr>
        <w:t xml:space="preserve"> – отказ, предоставлены недостоверные сведения; </w:t>
      </w:r>
      <w:r w:rsidRPr="00DA5481">
        <w:rPr>
          <w:sz w:val="28"/>
          <w:szCs w:val="28"/>
        </w:rPr>
        <w:t>34</w:t>
      </w:r>
      <w:r w:rsidR="00360AB1" w:rsidRPr="00DA5481">
        <w:rPr>
          <w:sz w:val="28"/>
          <w:szCs w:val="28"/>
        </w:rPr>
        <w:t xml:space="preserve"> – выплата назначена; </w:t>
      </w:r>
      <w:r w:rsidRPr="00DA5481">
        <w:rPr>
          <w:sz w:val="28"/>
          <w:szCs w:val="28"/>
        </w:rPr>
        <w:t>7</w:t>
      </w:r>
      <w:r w:rsidR="00360AB1" w:rsidRPr="00DA5481">
        <w:rPr>
          <w:sz w:val="28"/>
          <w:szCs w:val="28"/>
        </w:rPr>
        <w:t xml:space="preserve"> – ожидают ответы на запрос);</w:t>
      </w:r>
    </w:p>
    <w:p w:rsidR="00360AB1" w:rsidRPr="00DA5481" w:rsidRDefault="00360AB1" w:rsidP="00360AB1">
      <w:pPr>
        <w:tabs>
          <w:tab w:val="left" w:pos="993"/>
        </w:tabs>
        <w:ind w:firstLine="720"/>
        <w:jc w:val="both"/>
        <w:rPr>
          <w:sz w:val="28"/>
          <w:szCs w:val="28"/>
        </w:rPr>
      </w:pPr>
      <w:r w:rsidRPr="00DA5481">
        <w:rPr>
          <w:sz w:val="28"/>
          <w:szCs w:val="28"/>
        </w:rPr>
        <w:t>1</w:t>
      </w:r>
      <w:r w:rsidR="001C3D81" w:rsidRPr="00DA5481">
        <w:rPr>
          <w:sz w:val="28"/>
          <w:szCs w:val="28"/>
        </w:rPr>
        <w:t>4</w:t>
      </w:r>
      <w:r w:rsidRPr="00DA5481">
        <w:rPr>
          <w:sz w:val="28"/>
          <w:szCs w:val="28"/>
        </w:rPr>
        <w:t xml:space="preserve"> – превышение дохода;</w:t>
      </w:r>
    </w:p>
    <w:p w:rsidR="00360AB1" w:rsidRPr="00DA5481" w:rsidRDefault="00E4621C" w:rsidP="00360AB1">
      <w:pPr>
        <w:tabs>
          <w:tab w:val="left" w:pos="993"/>
        </w:tabs>
        <w:ind w:firstLine="720"/>
        <w:jc w:val="both"/>
        <w:rPr>
          <w:sz w:val="28"/>
          <w:szCs w:val="28"/>
        </w:rPr>
      </w:pPr>
      <w:r w:rsidRPr="00DA5481">
        <w:rPr>
          <w:sz w:val="28"/>
          <w:szCs w:val="28"/>
        </w:rPr>
        <w:t>44</w:t>
      </w:r>
      <w:r w:rsidR="00360AB1" w:rsidRPr="00DA5481">
        <w:rPr>
          <w:sz w:val="28"/>
          <w:szCs w:val="28"/>
        </w:rPr>
        <w:t xml:space="preserve"> занимаются сбором документов.</w:t>
      </w:r>
    </w:p>
    <w:p w:rsidR="00360AB1" w:rsidRPr="00DA5481" w:rsidRDefault="0049066D" w:rsidP="00317D44">
      <w:pPr>
        <w:tabs>
          <w:tab w:val="left" w:pos="993"/>
        </w:tabs>
        <w:ind w:firstLine="720"/>
        <w:jc w:val="both"/>
        <w:rPr>
          <w:sz w:val="28"/>
          <w:szCs w:val="28"/>
        </w:rPr>
      </w:pPr>
      <w:r w:rsidRPr="00DA5481">
        <w:rPr>
          <w:sz w:val="28"/>
          <w:szCs w:val="28"/>
        </w:rPr>
        <w:t xml:space="preserve">В </w:t>
      </w:r>
      <w:r w:rsidR="00883601" w:rsidRPr="00DA5481">
        <w:rPr>
          <w:sz w:val="28"/>
          <w:szCs w:val="28"/>
        </w:rPr>
        <w:t>мае</w:t>
      </w:r>
      <w:r w:rsidRPr="00DA5481">
        <w:rPr>
          <w:sz w:val="28"/>
          <w:szCs w:val="28"/>
        </w:rPr>
        <w:t xml:space="preserve"> выплаты произведены на общую сумму</w:t>
      </w:r>
      <w:r w:rsidR="00360AB1" w:rsidRPr="00DA5481">
        <w:rPr>
          <w:sz w:val="28"/>
          <w:szCs w:val="28"/>
        </w:rPr>
        <w:t xml:space="preserve"> </w:t>
      </w:r>
      <w:r w:rsidR="00E4621C" w:rsidRPr="00DA5481">
        <w:rPr>
          <w:sz w:val="28"/>
          <w:szCs w:val="28"/>
        </w:rPr>
        <w:t>582</w:t>
      </w:r>
      <w:r w:rsidR="00360AB1" w:rsidRPr="00DA5481">
        <w:rPr>
          <w:sz w:val="28"/>
          <w:szCs w:val="28"/>
        </w:rPr>
        <w:t>,</w:t>
      </w:r>
      <w:r w:rsidR="00E4621C" w:rsidRPr="00DA5481">
        <w:rPr>
          <w:sz w:val="28"/>
          <w:szCs w:val="28"/>
        </w:rPr>
        <w:t>4</w:t>
      </w:r>
      <w:r w:rsidR="00360AB1" w:rsidRPr="00DA5481">
        <w:rPr>
          <w:sz w:val="28"/>
          <w:szCs w:val="28"/>
        </w:rPr>
        <w:t xml:space="preserve"> тыс. руб.</w:t>
      </w:r>
    </w:p>
    <w:p w:rsidR="00360AB1" w:rsidRPr="00DA5481" w:rsidRDefault="00360AB1" w:rsidP="00317D44">
      <w:pPr>
        <w:tabs>
          <w:tab w:val="left" w:pos="993"/>
        </w:tabs>
        <w:ind w:firstLine="720"/>
        <w:jc w:val="both"/>
        <w:rPr>
          <w:sz w:val="28"/>
          <w:szCs w:val="28"/>
        </w:rPr>
      </w:pPr>
    </w:p>
    <w:p w:rsidR="00764A82" w:rsidRPr="00DA5481" w:rsidRDefault="00883601" w:rsidP="00950D78">
      <w:pPr>
        <w:pStyle w:val="af2"/>
        <w:spacing w:before="0" w:beforeAutospacing="0" w:after="0"/>
        <w:ind w:firstLine="709"/>
        <w:jc w:val="both"/>
        <w:rPr>
          <w:sz w:val="28"/>
          <w:szCs w:val="28"/>
        </w:rPr>
      </w:pPr>
      <w:r w:rsidRPr="00DA5481">
        <w:rPr>
          <w:sz w:val="28"/>
          <w:szCs w:val="28"/>
        </w:rPr>
        <w:t>Завершен</w:t>
      </w:r>
      <w:r w:rsidR="00764A82" w:rsidRPr="00DA5481">
        <w:rPr>
          <w:sz w:val="28"/>
          <w:szCs w:val="28"/>
        </w:rPr>
        <w:t xml:space="preserve"> прием заявлений от граждан на единовременные ежегодные выплаты:</w:t>
      </w:r>
    </w:p>
    <w:p w:rsidR="007116A9" w:rsidRPr="00DA5481" w:rsidRDefault="00764A82" w:rsidP="00950D78">
      <w:pPr>
        <w:pStyle w:val="af2"/>
        <w:spacing w:before="0" w:beforeAutospacing="0" w:after="0"/>
        <w:ind w:firstLine="709"/>
        <w:jc w:val="both"/>
        <w:rPr>
          <w:sz w:val="28"/>
          <w:szCs w:val="28"/>
        </w:rPr>
      </w:pPr>
      <w:r w:rsidRPr="00DA5481">
        <w:rPr>
          <w:sz w:val="28"/>
          <w:szCs w:val="28"/>
        </w:rPr>
        <w:t xml:space="preserve">на школьную форму и канцелярские принадлежности для школьников многодетных семей </w:t>
      </w:r>
      <w:r w:rsidR="007116A9" w:rsidRPr="00DA5481">
        <w:rPr>
          <w:sz w:val="28"/>
          <w:szCs w:val="28"/>
        </w:rPr>
        <w:t xml:space="preserve">– </w:t>
      </w:r>
      <w:r w:rsidR="0017376B" w:rsidRPr="00DA5481">
        <w:rPr>
          <w:sz w:val="28"/>
          <w:szCs w:val="28"/>
        </w:rPr>
        <w:t>60</w:t>
      </w:r>
      <w:r w:rsidR="00253BBF" w:rsidRPr="00DA5481">
        <w:rPr>
          <w:sz w:val="28"/>
          <w:szCs w:val="28"/>
        </w:rPr>
        <w:t>8</w:t>
      </w:r>
      <w:r w:rsidR="007116A9" w:rsidRPr="00DA5481">
        <w:rPr>
          <w:sz w:val="28"/>
          <w:szCs w:val="28"/>
        </w:rPr>
        <w:t xml:space="preserve"> сем</w:t>
      </w:r>
      <w:r w:rsidR="00253BBF" w:rsidRPr="00DA5481">
        <w:rPr>
          <w:sz w:val="28"/>
          <w:szCs w:val="28"/>
        </w:rPr>
        <w:t>ей</w:t>
      </w:r>
      <w:r w:rsidR="00991D81" w:rsidRPr="00DA5481">
        <w:rPr>
          <w:sz w:val="28"/>
          <w:szCs w:val="28"/>
        </w:rPr>
        <w:t xml:space="preserve"> (</w:t>
      </w:r>
      <w:r w:rsidR="00253BBF" w:rsidRPr="00DA5481">
        <w:rPr>
          <w:sz w:val="28"/>
          <w:szCs w:val="28"/>
        </w:rPr>
        <w:t>1</w:t>
      </w:r>
      <w:r w:rsidR="0017376B" w:rsidRPr="00DA5481">
        <w:rPr>
          <w:sz w:val="28"/>
          <w:szCs w:val="28"/>
        </w:rPr>
        <w:t>146</w:t>
      </w:r>
      <w:r w:rsidR="00991D81" w:rsidRPr="00DA5481">
        <w:rPr>
          <w:sz w:val="28"/>
          <w:szCs w:val="28"/>
        </w:rPr>
        <w:t xml:space="preserve"> детей)</w:t>
      </w:r>
      <w:r w:rsidR="007116A9" w:rsidRPr="00DA5481">
        <w:rPr>
          <w:sz w:val="28"/>
          <w:szCs w:val="28"/>
        </w:rPr>
        <w:t>;</w:t>
      </w:r>
    </w:p>
    <w:p w:rsidR="007116A9" w:rsidRPr="00DA5481" w:rsidRDefault="007116A9" w:rsidP="00950D78">
      <w:pPr>
        <w:pStyle w:val="af2"/>
        <w:spacing w:before="0" w:beforeAutospacing="0" w:after="0"/>
        <w:ind w:firstLine="709"/>
        <w:jc w:val="both"/>
        <w:rPr>
          <w:sz w:val="28"/>
          <w:szCs w:val="28"/>
        </w:rPr>
      </w:pPr>
      <w:r w:rsidRPr="00DA5481">
        <w:rPr>
          <w:sz w:val="28"/>
          <w:szCs w:val="28"/>
        </w:rPr>
        <w:t xml:space="preserve">на проезд студентам – </w:t>
      </w:r>
      <w:r w:rsidR="0099164D" w:rsidRPr="00DA5481">
        <w:rPr>
          <w:sz w:val="28"/>
          <w:szCs w:val="28"/>
        </w:rPr>
        <w:t>6</w:t>
      </w:r>
      <w:r w:rsidR="0017376B" w:rsidRPr="00DA5481">
        <w:rPr>
          <w:sz w:val="28"/>
          <w:szCs w:val="28"/>
        </w:rPr>
        <w:t>8</w:t>
      </w:r>
      <w:r w:rsidRPr="00DA5481">
        <w:rPr>
          <w:sz w:val="28"/>
          <w:szCs w:val="28"/>
        </w:rPr>
        <w:t xml:space="preserve"> заявлени</w:t>
      </w:r>
      <w:r w:rsidR="0099164D" w:rsidRPr="00DA5481">
        <w:rPr>
          <w:sz w:val="28"/>
          <w:szCs w:val="28"/>
        </w:rPr>
        <w:t>й</w:t>
      </w:r>
      <w:r w:rsidRPr="00DA5481">
        <w:rPr>
          <w:sz w:val="28"/>
          <w:szCs w:val="28"/>
        </w:rPr>
        <w:t xml:space="preserve">. </w:t>
      </w:r>
    </w:p>
    <w:p w:rsidR="00884EC5" w:rsidRPr="00DA5481" w:rsidRDefault="00884EC5" w:rsidP="00950D78">
      <w:pPr>
        <w:pStyle w:val="a9"/>
        <w:spacing w:after="0"/>
        <w:ind w:firstLine="709"/>
        <w:jc w:val="both"/>
        <w:rPr>
          <w:rFonts w:eastAsia="Times New Roman"/>
          <w:kern w:val="0"/>
          <w:sz w:val="28"/>
          <w:szCs w:val="28"/>
        </w:rPr>
      </w:pPr>
    </w:p>
    <w:p w:rsidR="00BF65F3" w:rsidRPr="00DA5481" w:rsidRDefault="00350F0F" w:rsidP="00950D78">
      <w:pPr>
        <w:pStyle w:val="a9"/>
        <w:spacing w:after="0"/>
        <w:ind w:firstLine="709"/>
        <w:jc w:val="both"/>
        <w:rPr>
          <w:rFonts w:eastAsia="Times New Roman"/>
          <w:sz w:val="28"/>
          <w:szCs w:val="28"/>
        </w:rPr>
      </w:pPr>
      <w:r w:rsidRPr="00DA5481">
        <w:rPr>
          <w:rFonts w:eastAsia="Times New Roman"/>
          <w:sz w:val="28"/>
          <w:szCs w:val="28"/>
        </w:rPr>
        <w:t>П</w:t>
      </w:r>
      <w:r w:rsidR="00884EC5" w:rsidRPr="00DA5481">
        <w:rPr>
          <w:rFonts w:eastAsia="Times New Roman"/>
          <w:sz w:val="28"/>
          <w:szCs w:val="28"/>
        </w:rPr>
        <w:t xml:space="preserve">о состоянию на </w:t>
      </w:r>
      <w:r w:rsidR="00C05A29" w:rsidRPr="00DA5481">
        <w:rPr>
          <w:rFonts w:eastAsia="Times New Roman"/>
          <w:sz w:val="28"/>
          <w:szCs w:val="28"/>
        </w:rPr>
        <w:t>01</w:t>
      </w:r>
      <w:r w:rsidR="00884EC5" w:rsidRPr="00DA5481">
        <w:rPr>
          <w:rFonts w:eastAsia="Times New Roman"/>
          <w:sz w:val="28"/>
          <w:szCs w:val="28"/>
        </w:rPr>
        <w:t>.</w:t>
      </w:r>
      <w:r w:rsidR="00C05A29" w:rsidRPr="00DA5481">
        <w:rPr>
          <w:rFonts w:eastAsia="Times New Roman"/>
          <w:sz w:val="28"/>
          <w:szCs w:val="28"/>
        </w:rPr>
        <w:t>0</w:t>
      </w:r>
      <w:r w:rsidR="0017376B" w:rsidRPr="00DA5481">
        <w:rPr>
          <w:rFonts w:eastAsia="Times New Roman"/>
          <w:sz w:val="28"/>
          <w:szCs w:val="28"/>
        </w:rPr>
        <w:t>6</w:t>
      </w:r>
      <w:r w:rsidR="00884EC5" w:rsidRPr="00DA5481">
        <w:rPr>
          <w:rFonts w:eastAsia="Times New Roman"/>
          <w:sz w:val="28"/>
          <w:szCs w:val="28"/>
        </w:rPr>
        <w:t>.201</w:t>
      </w:r>
      <w:r w:rsidR="00C05A29" w:rsidRPr="00DA5481">
        <w:rPr>
          <w:rFonts w:eastAsia="Times New Roman"/>
          <w:sz w:val="28"/>
          <w:szCs w:val="28"/>
        </w:rPr>
        <w:t>8</w:t>
      </w:r>
      <w:r w:rsidR="00884EC5" w:rsidRPr="00DA5481">
        <w:rPr>
          <w:rFonts w:eastAsia="Times New Roman"/>
          <w:sz w:val="28"/>
          <w:szCs w:val="28"/>
        </w:rPr>
        <w:t xml:space="preserve"> на учете состо</w:t>
      </w:r>
      <w:r w:rsidR="00027904" w:rsidRPr="00DA5481">
        <w:rPr>
          <w:rFonts w:eastAsia="Times New Roman"/>
          <w:sz w:val="28"/>
          <w:szCs w:val="28"/>
        </w:rPr>
        <w:t>я</w:t>
      </w:r>
      <w:r w:rsidR="00884EC5" w:rsidRPr="00DA5481">
        <w:rPr>
          <w:rFonts w:eastAsia="Times New Roman"/>
          <w:sz w:val="28"/>
          <w:szCs w:val="28"/>
        </w:rPr>
        <w:t xml:space="preserve">т </w:t>
      </w:r>
      <w:r w:rsidR="005C01C0" w:rsidRPr="00DA5481">
        <w:rPr>
          <w:rFonts w:eastAsia="Times New Roman"/>
          <w:sz w:val="28"/>
          <w:szCs w:val="28"/>
        </w:rPr>
        <w:t>3</w:t>
      </w:r>
      <w:r w:rsidRPr="00DA5481">
        <w:rPr>
          <w:rFonts w:eastAsia="Times New Roman"/>
          <w:sz w:val="28"/>
          <w:szCs w:val="28"/>
        </w:rPr>
        <w:t>35</w:t>
      </w:r>
      <w:r w:rsidR="00884EC5" w:rsidRPr="00DA5481">
        <w:rPr>
          <w:rFonts w:eastAsia="Times New Roman"/>
          <w:sz w:val="28"/>
          <w:szCs w:val="28"/>
        </w:rPr>
        <w:t xml:space="preserve"> малоимущ</w:t>
      </w:r>
      <w:r w:rsidR="007D3CD8" w:rsidRPr="00DA5481">
        <w:rPr>
          <w:rFonts w:eastAsia="Times New Roman"/>
          <w:sz w:val="28"/>
          <w:szCs w:val="28"/>
        </w:rPr>
        <w:t>их</w:t>
      </w:r>
      <w:r w:rsidR="00884EC5" w:rsidRPr="00DA5481">
        <w:rPr>
          <w:rFonts w:eastAsia="Times New Roman"/>
          <w:sz w:val="28"/>
          <w:szCs w:val="28"/>
        </w:rPr>
        <w:t xml:space="preserve"> сем</w:t>
      </w:r>
      <w:r w:rsidR="009143B3">
        <w:rPr>
          <w:rFonts w:eastAsia="Times New Roman"/>
          <w:sz w:val="28"/>
          <w:szCs w:val="28"/>
        </w:rPr>
        <w:t>ей</w:t>
      </w:r>
      <w:r w:rsidR="00884EC5" w:rsidRPr="00DA5481">
        <w:rPr>
          <w:rFonts w:eastAsia="Times New Roman"/>
          <w:sz w:val="28"/>
          <w:szCs w:val="28"/>
        </w:rPr>
        <w:t xml:space="preserve"> (1</w:t>
      </w:r>
      <w:r w:rsidRPr="00DA5481">
        <w:rPr>
          <w:rFonts w:eastAsia="Times New Roman"/>
          <w:sz w:val="28"/>
          <w:szCs w:val="28"/>
        </w:rPr>
        <w:t>332</w:t>
      </w:r>
      <w:r w:rsidR="00884EC5" w:rsidRPr="00DA5481">
        <w:rPr>
          <w:rFonts w:eastAsia="Times New Roman"/>
          <w:sz w:val="28"/>
          <w:szCs w:val="28"/>
        </w:rPr>
        <w:t xml:space="preserve"> человек</w:t>
      </w:r>
      <w:r w:rsidR="00027904" w:rsidRPr="00DA5481">
        <w:rPr>
          <w:rFonts w:eastAsia="Times New Roman"/>
          <w:sz w:val="28"/>
          <w:szCs w:val="28"/>
        </w:rPr>
        <w:t>а</w:t>
      </w:r>
      <w:r w:rsidR="00884EC5" w:rsidRPr="00DA5481">
        <w:rPr>
          <w:rFonts w:eastAsia="Times New Roman"/>
          <w:sz w:val="28"/>
          <w:szCs w:val="28"/>
        </w:rPr>
        <w:t>).</w:t>
      </w:r>
    </w:p>
    <w:p w:rsidR="008A2C83" w:rsidRPr="00DA5481" w:rsidRDefault="00884EC5" w:rsidP="00950D78">
      <w:pPr>
        <w:tabs>
          <w:tab w:val="left" w:pos="993"/>
        </w:tabs>
        <w:ind w:firstLine="709"/>
        <w:jc w:val="both"/>
        <w:rPr>
          <w:sz w:val="28"/>
          <w:szCs w:val="28"/>
        </w:rPr>
      </w:pPr>
      <w:r w:rsidRPr="00DA5481">
        <w:rPr>
          <w:sz w:val="28"/>
          <w:szCs w:val="28"/>
        </w:rPr>
        <w:t xml:space="preserve">Государственная социальная помощь в </w:t>
      </w:r>
      <w:r w:rsidR="00883601" w:rsidRPr="00DA5481">
        <w:rPr>
          <w:sz w:val="28"/>
          <w:szCs w:val="28"/>
        </w:rPr>
        <w:t>мае</w:t>
      </w:r>
      <w:r w:rsidRPr="00DA5481">
        <w:rPr>
          <w:sz w:val="28"/>
          <w:szCs w:val="28"/>
        </w:rPr>
        <w:t xml:space="preserve"> назначена и выплачена </w:t>
      </w:r>
      <w:r w:rsidR="00A63B87" w:rsidRPr="00DA5481">
        <w:rPr>
          <w:sz w:val="28"/>
          <w:szCs w:val="28"/>
        </w:rPr>
        <w:t>95</w:t>
      </w:r>
      <w:r w:rsidR="0099164D" w:rsidRPr="00DA5481">
        <w:rPr>
          <w:sz w:val="28"/>
          <w:szCs w:val="28"/>
        </w:rPr>
        <w:t>-ти</w:t>
      </w:r>
      <w:r w:rsidRPr="00DA5481">
        <w:rPr>
          <w:sz w:val="28"/>
          <w:szCs w:val="28"/>
        </w:rPr>
        <w:t xml:space="preserve"> получателям на общую сумму </w:t>
      </w:r>
      <w:r w:rsidR="00A63B87" w:rsidRPr="00DA5481">
        <w:rPr>
          <w:sz w:val="28"/>
          <w:szCs w:val="28"/>
        </w:rPr>
        <w:t>379</w:t>
      </w:r>
      <w:r w:rsidRPr="00DA5481">
        <w:rPr>
          <w:sz w:val="28"/>
          <w:szCs w:val="28"/>
        </w:rPr>
        <w:t>,</w:t>
      </w:r>
      <w:r w:rsidR="00A63B87" w:rsidRPr="00DA5481">
        <w:rPr>
          <w:sz w:val="28"/>
          <w:szCs w:val="28"/>
        </w:rPr>
        <w:t>8</w:t>
      </w:r>
      <w:r w:rsidRPr="00DA5481">
        <w:rPr>
          <w:sz w:val="28"/>
          <w:szCs w:val="28"/>
        </w:rPr>
        <w:t xml:space="preserve"> тыс. руб.</w:t>
      </w:r>
      <w:r w:rsidR="001B4E67" w:rsidRPr="00DA5481">
        <w:rPr>
          <w:sz w:val="28"/>
          <w:szCs w:val="28"/>
        </w:rPr>
        <w:t xml:space="preserve"> </w:t>
      </w:r>
    </w:p>
    <w:p w:rsidR="00884EC5" w:rsidRPr="00DA5481" w:rsidRDefault="00264688" w:rsidP="00950D78">
      <w:pPr>
        <w:tabs>
          <w:tab w:val="left" w:pos="993"/>
        </w:tabs>
        <w:ind w:firstLine="709"/>
        <w:jc w:val="both"/>
        <w:rPr>
          <w:sz w:val="28"/>
          <w:szCs w:val="28"/>
        </w:rPr>
      </w:pPr>
      <w:r w:rsidRPr="00DA5481">
        <w:rPr>
          <w:sz w:val="28"/>
          <w:szCs w:val="28"/>
        </w:rPr>
        <w:t xml:space="preserve">С начала года помощь получили </w:t>
      </w:r>
      <w:r w:rsidR="00A63B87" w:rsidRPr="00DA5481">
        <w:rPr>
          <w:sz w:val="28"/>
          <w:szCs w:val="28"/>
        </w:rPr>
        <w:t>300</w:t>
      </w:r>
      <w:r w:rsidRPr="00DA5481">
        <w:rPr>
          <w:sz w:val="28"/>
          <w:szCs w:val="28"/>
        </w:rPr>
        <w:t xml:space="preserve"> сем</w:t>
      </w:r>
      <w:r w:rsidR="0099164D" w:rsidRPr="00DA5481">
        <w:rPr>
          <w:sz w:val="28"/>
          <w:szCs w:val="28"/>
        </w:rPr>
        <w:t>ей</w:t>
      </w:r>
      <w:r w:rsidRPr="00DA5481">
        <w:rPr>
          <w:sz w:val="28"/>
          <w:szCs w:val="28"/>
        </w:rPr>
        <w:t xml:space="preserve"> на общую сумму </w:t>
      </w:r>
      <w:r w:rsidR="00A63B87" w:rsidRPr="00DA5481">
        <w:rPr>
          <w:sz w:val="28"/>
          <w:szCs w:val="28"/>
        </w:rPr>
        <w:t>1</w:t>
      </w:r>
      <w:r w:rsidR="0099164D" w:rsidRPr="00DA5481">
        <w:rPr>
          <w:sz w:val="28"/>
          <w:szCs w:val="28"/>
        </w:rPr>
        <w:t>3</w:t>
      </w:r>
      <w:r w:rsidR="00A63B87" w:rsidRPr="00DA5481">
        <w:rPr>
          <w:sz w:val="28"/>
          <w:szCs w:val="28"/>
        </w:rPr>
        <w:t>1</w:t>
      </w:r>
      <w:r w:rsidR="00B53E9B" w:rsidRPr="00DA5481">
        <w:rPr>
          <w:sz w:val="28"/>
          <w:szCs w:val="28"/>
        </w:rPr>
        <w:t>0</w:t>
      </w:r>
      <w:r w:rsidR="00F806E1" w:rsidRPr="00DA5481">
        <w:rPr>
          <w:sz w:val="28"/>
          <w:szCs w:val="28"/>
        </w:rPr>
        <w:t>,</w:t>
      </w:r>
      <w:r w:rsidR="00B53E9B" w:rsidRPr="00DA5481">
        <w:rPr>
          <w:sz w:val="28"/>
          <w:szCs w:val="28"/>
        </w:rPr>
        <w:t>0</w:t>
      </w:r>
      <w:r w:rsidRPr="00DA5481">
        <w:rPr>
          <w:sz w:val="28"/>
          <w:szCs w:val="28"/>
        </w:rPr>
        <w:t xml:space="preserve"> тыс. руб.</w:t>
      </w:r>
    </w:p>
    <w:p w:rsidR="001B4E67" w:rsidRPr="00DA5481" w:rsidRDefault="001B4E67" w:rsidP="00950D78">
      <w:pPr>
        <w:tabs>
          <w:tab w:val="left" w:pos="993"/>
        </w:tabs>
        <w:ind w:firstLine="709"/>
        <w:jc w:val="both"/>
        <w:rPr>
          <w:sz w:val="28"/>
          <w:szCs w:val="28"/>
        </w:rPr>
      </w:pPr>
      <w:r w:rsidRPr="00DA5481">
        <w:rPr>
          <w:sz w:val="28"/>
          <w:szCs w:val="28"/>
        </w:rPr>
        <w:t xml:space="preserve">Справки на право получения социальной стипендии выданы </w:t>
      </w:r>
      <w:r w:rsidR="0017376B" w:rsidRPr="00DA5481">
        <w:rPr>
          <w:sz w:val="28"/>
          <w:szCs w:val="28"/>
        </w:rPr>
        <w:t>16</w:t>
      </w:r>
      <w:r w:rsidRPr="00DA5481">
        <w:rPr>
          <w:sz w:val="28"/>
          <w:szCs w:val="28"/>
        </w:rPr>
        <w:t>-</w:t>
      </w:r>
      <w:r w:rsidR="00E9668A" w:rsidRPr="00DA5481">
        <w:rPr>
          <w:sz w:val="28"/>
          <w:szCs w:val="28"/>
        </w:rPr>
        <w:t>т</w:t>
      </w:r>
      <w:r w:rsidRPr="00DA5481">
        <w:rPr>
          <w:sz w:val="28"/>
          <w:szCs w:val="28"/>
        </w:rPr>
        <w:t>и студентам</w:t>
      </w:r>
      <w:r w:rsidR="00021C4B" w:rsidRPr="00DA5481">
        <w:rPr>
          <w:sz w:val="28"/>
          <w:szCs w:val="28"/>
        </w:rPr>
        <w:t xml:space="preserve">, всего с начала года – </w:t>
      </w:r>
      <w:r w:rsidR="0017376B" w:rsidRPr="00DA5481">
        <w:rPr>
          <w:sz w:val="28"/>
          <w:szCs w:val="28"/>
        </w:rPr>
        <w:t>84</w:t>
      </w:r>
      <w:r w:rsidRPr="00DA5481">
        <w:rPr>
          <w:sz w:val="28"/>
          <w:szCs w:val="28"/>
        </w:rPr>
        <w:t>.</w:t>
      </w:r>
    </w:p>
    <w:p w:rsidR="00C8058D" w:rsidRPr="00DA5481" w:rsidRDefault="00C8058D" w:rsidP="00950D78">
      <w:pPr>
        <w:ind w:firstLine="709"/>
        <w:jc w:val="both"/>
        <w:rPr>
          <w:sz w:val="28"/>
          <w:szCs w:val="28"/>
        </w:rPr>
      </w:pPr>
      <w:r w:rsidRPr="00DA5481">
        <w:rPr>
          <w:sz w:val="28"/>
          <w:szCs w:val="28"/>
        </w:rPr>
        <w:t>Выполнен</w:t>
      </w:r>
      <w:r w:rsidR="00AC1B35" w:rsidRPr="00DA5481">
        <w:rPr>
          <w:sz w:val="28"/>
          <w:szCs w:val="28"/>
        </w:rPr>
        <w:t>ы</w:t>
      </w:r>
      <w:r w:rsidRPr="00DA5481">
        <w:rPr>
          <w:sz w:val="28"/>
          <w:szCs w:val="28"/>
        </w:rPr>
        <w:t xml:space="preserve"> </w:t>
      </w:r>
      <w:r w:rsidR="00E0306E" w:rsidRPr="00DA5481">
        <w:rPr>
          <w:sz w:val="28"/>
          <w:szCs w:val="28"/>
        </w:rPr>
        <w:t>2</w:t>
      </w:r>
      <w:r w:rsidR="00350F0F" w:rsidRPr="00DA5481">
        <w:rPr>
          <w:sz w:val="28"/>
          <w:szCs w:val="28"/>
        </w:rPr>
        <w:t>3</w:t>
      </w:r>
      <w:r w:rsidRPr="00DA5481">
        <w:rPr>
          <w:sz w:val="28"/>
          <w:szCs w:val="28"/>
        </w:rPr>
        <w:t xml:space="preserve"> заяв</w:t>
      </w:r>
      <w:r w:rsidR="00AC1B35" w:rsidRPr="00DA5481">
        <w:rPr>
          <w:sz w:val="28"/>
          <w:szCs w:val="28"/>
        </w:rPr>
        <w:t>ки</w:t>
      </w:r>
      <w:r w:rsidRPr="00DA5481">
        <w:rPr>
          <w:sz w:val="28"/>
          <w:szCs w:val="28"/>
        </w:rPr>
        <w:t xml:space="preserve"> на транспортные услуги «Социального такси».</w:t>
      </w:r>
      <w:r w:rsidR="00AC1B35" w:rsidRPr="00DA5481">
        <w:rPr>
          <w:sz w:val="28"/>
          <w:szCs w:val="28"/>
        </w:rPr>
        <w:t xml:space="preserve"> Основные маршруты следования – медицинские учреждения, в т. ч. г.</w:t>
      </w:r>
      <w:r w:rsidR="00350F0F" w:rsidRPr="00DA5481">
        <w:rPr>
          <w:sz w:val="28"/>
          <w:szCs w:val="28"/>
        </w:rPr>
        <w:t>г.</w:t>
      </w:r>
      <w:r w:rsidR="00AC1B35" w:rsidRPr="00DA5481">
        <w:rPr>
          <w:sz w:val="28"/>
          <w:szCs w:val="28"/>
        </w:rPr>
        <w:t xml:space="preserve"> Ставрополя</w:t>
      </w:r>
      <w:r w:rsidR="00350F0F" w:rsidRPr="00DA5481">
        <w:rPr>
          <w:sz w:val="28"/>
          <w:szCs w:val="28"/>
        </w:rPr>
        <w:t>, Кисловодска</w:t>
      </w:r>
      <w:r w:rsidR="00AC1B35" w:rsidRPr="00DA5481">
        <w:rPr>
          <w:sz w:val="28"/>
          <w:szCs w:val="28"/>
        </w:rPr>
        <w:t xml:space="preserve"> и г.Железноводска.</w:t>
      </w:r>
    </w:p>
    <w:p w:rsidR="006B5474" w:rsidRPr="00DA5481" w:rsidRDefault="006B5474" w:rsidP="00950D78">
      <w:pPr>
        <w:ind w:firstLine="709"/>
        <w:jc w:val="both"/>
        <w:rPr>
          <w:sz w:val="28"/>
          <w:szCs w:val="28"/>
        </w:rPr>
      </w:pPr>
    </w:p>
    <w:p w:rsidR="00EA0766" w:rsidRPr="00DA5481" w:rsidRDefault="00EA0766" w:rsidP="00EA0766">
      <w:pPr>
        <w:pStyle w:val="af2"/>
        <w:spacing w:before="0" w:beforeAutospacing="0" w:after="0"/>
        <w:ind w:firstLine="720"/>
        <w:jc w:val="both"/>
        <w:rPr>
          <w:sz w:val="28"/>
          <w:szCs w:val="28"/>
        </w:rPr>
      </w:pPr>
      <w:r w:rsidRPr="00DA5481">
        <w:rPr>
          <w:sz w:val="28"/>
          <w:szCs w:val="28"/>
        </w:rPr>
        <w:t xml:space="preserve">В </w:t>
      </w:r>
      <w:r w:rsidR="000E1E5F" w:rsidRPr="00DA5481">
        <w:rPr>
          <w:sz w:val="28"/>
          <w:szCs w:val="28"/>
        </w:rPr>
        <w:t>мае</w:t>
      </w:r>
      <w:r w:rsidRPr="00DA5481">
        <w:rPr>
          <w:sz w:val="28"/>
          <w:szCs w:val="28"/>
        </w:rPr>
        <w:t xml:space="preserve"> звание «Ветеран труда» присвоено </w:t>
      </w:r>
      <w:r w:rsidR="000E1E5F" w:rsidRPr="00DA5481">
        <w:rPr>
          <w:sz w:val="28"/>
          <w:szCs w:val="28"/>
        </w:rPr>
        <w:t>7</w:t>
      </w:r>
      <w:r w:rsidRPr="00DA5481">
        <w:rPr>
          <w:sz w:val="28"/>
          <w:szCs w:val="28"/>
        </w:rPr>
        <w:t>-</w:t>
      </w:r>
      <w:r w:rsidR="00637A52" w:rsidRPr="00DA5481">
        <w:rPr>
          <w:sz w:val="28"/>
          <w:szCs w:val="28"/>
        </w:rPr>
        <w:t>м</w:t>
      </w:r>
      <w:r w:rsidR="003331C3" w:rsidRPr="00DA5481">
        <w:rPr>
          <w:sz w:val="28"/>
          <w:szCs w:val="28"/>
        </w:rPr>
        <w:t>и</w:t>
      </w:r>
      <w:r w:rsidRPr="00DA5481">
        <w:rPr>
          <w:sz w:val="28"/>
          <w:szCs w:val="28"/>
        </w:rPr>
        <w:t xml:space="preserve"> жителям нашего города, удостоверения выданы, меры социальной поддержки назначены.</w:t>
      </w:r>
    </w:p>
    <w:p w:rsidR="00EA0766" w:rsidRPr="00DA5481" w:rsidRDefault="00EA0766" w:rsidP="00EA0766">
      <w:pPr>
        <w:pStyle w:val="af2"/>
        <w:spacing w:before="0" w:beforeAutospacing="0" w:after="0"/>
        <w:ind w:firstLine="720"/>
        <w:jc w:val="both"/>
        <w:rPr>
          <w:sz w:val="28"/>
          <w:szCs w:val="28"/>
        </w:rPr>
      </w:pPr>
      <w:r w:rsidRPr="00DA5481">
        <w:rPr>
          <w:sz w:val="28"/>
          <w:szCs w:val="28"/>
        </w:rPr>
        <w:t xml:space="preserve">На </w:t>
      </w:r>
      <w:r w:rsidR="00637A52" w:rsidRPr="00DA5481">
        <w:rPr>
          <w:sz w:val="28"/>
          <w:szCs w:val="28"/>
        </w:rPr>
        <w:t>01</w:t>
      </w:r>
      <w:r w:rsidRPr="00DA5481">
        <w:rPr>
          <w:sz w:val="28"/>
          <w:szCs w:val="28"/>
        </w:rPr>
        <w:t>.</w:t>
      </w:r>
      <w:r w:rsidR="00637A52" w:rsidRPr="00DA5481">
        <w:rPr>
          <w:sz w:val="28"/>
          <w:szCs w:val="28"/>
        </w:rPr>
        <w:t>0</w:t>
      </w:r>
      <w:r w:rsidR="000E1E5F" w:rsidRPr="00DA5481">
        <w:rPr>
          <w:sz w:val="28"/>
          <w:szCs w:val="28"/>
        </w:rPr>
        <w:t>6</w:t>
      </w:r>
      <w:r w:rsidRPr="00DA5481">
        <w:rPr>
          <w:sz w:val="28"/>
          <w:szCs w:val="28"/>
        </w:rPr>
        <w:t>.201</w:t>
      </w:r>
      <w:r w:rsidR="00637A52" w:rsidRPr="00DA5481">
        <w:rPr>
          <w:sz w:val="28"/>
          <w:szCs w:val="28"/>
        </w:rPr>
        <w:t>8</w:t>
      </w:r>
      <w:r w:rsidRPr="00DA5481">
        <w:rPr>
          <w:sz w:val="28"/>
          <w:szCs w:val="28"/>
        </w:rPr>
        <w:t xml:space="preserve"> года получателями ЕДВ являются 12</w:t>
      </w:r>
      <w:r w:rsidR="003331C3" w:rsidRPr="00DA5481">
        <w:rPr>
          <w:sz w:val="28"/>
          <w:szCs w:val="28"/>
        </w:rPr>
        <w:t>4</w:t>
      </w:r>
      <w:r w:rsidR="000E1E5F" w:rsidRPr="00DA5481">
        <w:rPr>
          <w:sz w:val="28"/>
          <w:szCs w:val="28"/>
        </w:rPr>
        <w:t>19</w:t>
      </w:r>
      <w:r w:rsidRPr="00DA5481">
        <w:rPr>
          <w:sz w:val="28"/>
          <w:szCs w:val="28"/>
        </w:rPr>
        <w:t xml:space="preserve"> краевых льготников (ветераны труда, труженики тыла, реабилитированные), выплата в </w:t>
      </w:r>
      <w:r w:rsidR="000E1E5F" w:rsidRPr="00DA5481">
        <w:rPr>
          <w:sz w:val="28"/>
          <w:szCs w:val="28"/>
        </w:rPr>
        <w:t>мае</w:t>
      </w:r>
      <w:r w:rsidRPr="00DA5481">
        <w:rPr>
          <w:sz w:val="28"/>
          <w:szCs w:val="28"/>
        </w:rPr>
        <w:t xml:space="preserve"> произведена на общую сумму </w:t>
      </w:r>
      <w:r w:rsidR="000E1E5F" w:rsidRPr="00DA5481">
        <w:rPr>
          <w:sz w:val="28"/>
          <w:szCs w:val="28"/>
        </w:rPr>
        <w:t>19</w:t>
      </w:r>
      <w:r w:rsidRPr="00DA5481">
        <w:rPr>
          <w:sz w:val="28"/>
          <w:szCs w:val="28"/>
        </w:rPr>
        <w:t>,</w:t>
      </w:r>
      <w:r w:rsidR="000E1E5F" w:rsidRPr="00DA5481">
        <w:rPr>
          <w:sz w:val="28"/>
          <w:szCs w:val="28"/>
        </w:rPr>
        <w:t>3</w:t>
      </w:r>
      <w:r w:rsidRPr="00DA5481">
        <w:rPr>
          <w:sz w:val="28"/>
          <w:szCs w:val="28"/>
        </w:rPr>
        <w:t xml:space="preserve"> млн. руб.</w:t>
      </w:r>
    </w:p>
    <w:p w:rsidR="006D3E7E" w:rsidRPr="00DA5481" w:rsidRDefault="006D3E7E" w:rsidP="0094024F">
      <w:pPr>
        <w:tabs>
          <w:tab w:val="left" w:pos="0"/>
        </w:tabs>
        <w:ind w:firstLine="709"/>
        <w:jc w:val="both"/>
        <w:rPr>
          <w:sz w:val="28"/>
          <w:szCs w:val="28"/>
        </w:rPr>
      </w:pPr>
    </w:p>
    <w:p w:rsidR="007F032A" w:rsidRPr="00DA5481" w:rsidRDefault="007F032A" w:rsidP="007F032A">
      <w:pPr>
        <w:ind w:firstLine="720"/>
        <w:jc w:val="both"/>
        <w:rPr>
          <w:sz w:val="28"/>
          <w:szCs w:val="28"/>
        </w:rPr>
      </w:pPr>
      <w:r w:rsidRPr="00DA5481">
        <w:rPr>
          <w:sz w:val="28"/>
          <w:szCs w:val="28"/>
        </w:rPr>
        <w:t>В соответствии с запросом комитета по управлению муниципальным имуществом администрации города Невинномысска продолжается обследование объектов муниципального имущества по соблюдению требований законодательства, направленных на создание условий для беспрепятственного доступа маломобильных групп населения, за отчетный период проверено 31 учреждение, находящееся в муниципальной собственности.</w:t>
      </w:r>
    </w:p>
    <w:p w:rsidR="007F032A" w:rsidRPr="00DA5481" w:rsidRDefault="007F032A" w:rsidP="007F032A">
      <w:pPr>
        <w:ind w:firstLine="720"/>
        <w:jc w:val="both"/>
        <w:rPr>
          <w:sz w:val="28"/>
          <w:szCs w:val="28"/>
        </w:rPr>
      </w:pPr>
      <w:r w:rsidRPr="00DA5481">
        <w:rPr>
          <w:sz w:val="28"/>
          <w:szCs w:val="28"/>
        </w:rPr>
        <w:lastRenderedPageBreak/>
        <w:t>Проводится работа по наполнению портала Ставропольского края «Доступная среда» в информационно</w:t>
      </w:r>
      <w:r w:rsidR="009143B3">
        <w:rPr>
          <w:sz w:val="28"/>
          <w:szCs w:val="28"/>
        </w:rPr>
        <w:t>-</w:t>
      </w:r>
      <w:r w:rsidRPr="00DA5481">
        <w:rPr>
          <w:sz w:val="28"/>
          <w:szCs w:val="28"/>
        </w:rPr>
        <w:t>телекоммуникационной сети «Интернет», внесена информация о 35 объекта</w:t>
      </w:r>
      <w:r w:rsidR="009143B3">
        <w:rPr>
          <w:sz w:val="28"/>
          <w:szCs w:val="28"/>
        </w:rPr>
        <w:t>х</w:t>
      </w:r>
      <w:r w:rsidRPr="00DA5481">
        <w:rPr>
          <w:sz w:val="28"/>
          <w:szCs w:val="28"/>
        </w:rPr>
        <w:t>, приспособленных для инвалидов и других маломобильных групп населения.</w:t>
      </w:r>
    </w:p>
    <w:p w:rsidR="00822631" w:rsidRPr="00DA5481" w:rsidRDefault="00822631" w:rsidP="00822631">
      <w:pPr>
        <w:ind w:firstLine="720"/>
        <w:jc w:val="both"/>
        <w:rPr>
          <w:sz w:val="28"/>
          <w:szCs w:val="28"/>
        </w:rPr>
      </w:pPr>
    </w:p>
    <w:p w:rsidR="007C5091" w:rsidRPr="00DA5481" w:rsidRDefault="007C5091" w:rsidP="00CA6376">
      <w:pPr>
        <w:ind w:firstLine="709"/>
        <w:jc w:val="both"/>
        <w:rPr>
          <w:sz w:val="28"/>
          <w:szCs w:val="28"/>
        </w:rPr>
      </w:pPr>
      <w:r w:rsidRPr="00DA5481">
        <w:rPr>
          <w:sz w:val="28"/>
          <w:szCs w:val="28"/>
        </w:rPr>
        <w:t xml:space="preserve">По состоянию на </w:t>
      </w:r>
      <w:r w:rsidR="001A11AD" w:rsidRPr="00DA5481">
        <w:rPr>
          <w:sz w:val="28"/>
          <w:szCs w:val="28"/>
        </w:rPr>
        <w:t>01</w:t>
      </w:r>
      <w:r w:rsidRPr="00DA5481">
        <w:rPr>
          <w:sz w:val="28"/>
          <w:szCs w:val="28"/>
        </w:rPr>
        <w:t>.</w:t>
      </w:r>
      <w:r w:rsidR="001A11AD" w:rsidRPr="00DA5481">
        <w:rPr>
          <w:sz w:val="28"/>
          <w:szCs w:val="28"/>
        </w:rPr>
        <w:t>0</w:t>
      </w:r>
      <w:r w:rsidR="007F032A" w:rsidRPr="00DA5481">
        <w:rPr>
          <w:sz w:val="28"/>
          <w:szCs w:val="28"/>
        </w:rPr>
        <w:t>6</w:t>
      </w:r>
      <w:r w:rsidRPr="00DA5481">
        <w:rPr>
          <w:sz w:val="28"/>
          <w:szCs w:val="28"/>
        </w:rPr>
        <w:t>.201</w:t>
      </w:r>
      <w:r w:rsidR="001A11AD" w:rsidRPr="00DA5481">
        <w:rPr>
          <w:sz w:val="28"/>
          <w:szCs w:val="28"/>
        </w:rPr>
        <w:t>8</w:t>
      </w:r>
      <w:r w:rsidRPr="00DA5481">
        <w:rPr>
          <w:sz w:val="28"/>
          <w:szCs w:val="28"/>
        </w:rPr>
        <w:t xml:space="preserve"> на учете в комитете состоят 1</w:t>
      </w:r>
      <w:r w:rsidR="006C07F6" w:rsidRPr="00DA5481">
        <w:rPr>
          <w:sz w:val="28"/>
          <w:szCs w:val="28"/>
        </w:rPr>
        <w:t>07</w:t>
      </w:r>
      <w:r w:rsidR="001D50BB" w:rsidRPr="00DA5481">
        <w:rPr>
          <w:sz w:val="28"/>
          <w:szCs w:val="28"/>
        </w:rPr>
        <w:t xml:space="preserve"> </w:t>
      </w:r>
      <w:r w:rsidRPr="00DA5481">
        <w:rPr>
          <w:sz w:val="28"/>
          <w:szCs w:val="28"/>
        </w:rPr>
        <w:t>ветеран</w:t>
      </w:r>
      <w:r w:rsidR="00127CDD" w:rsidRPr="00DA5481">
        <w:rPr>
          <w:sz w:val="28"/>
          <w:szCs w:val="28"/>
        </w:rPr>
        <w:t>ов</w:t>
      </w:r>
      <w:r w:rsidRPr="00DA5481">
        <w:rPr>
          <w:sz w:val="28"/>
          <w:szCs w:val="28"/>
        </w:rPr>
        <w:t xml:space="preserve"> Великой Отечественной войны, в т.ч. инвалидов войны – 2</w:t>
      </w:r>
      <w:r w:rsidR="007F032A" w:rsidRPr="00DA5481">
        <w:rPr>
          <w:sz w:val="28"/>
          <w:szCs w:val="28"/>
        </w:rPr>
        <w:t>4</w:t>
      </w:r>
      <w:r w:rsidRPr="00DA5481">
        <w:rPr>
          <w:sz w:val="28"/>
          <w:szCs w:val="28"/>
        </w:rPr>
        <w:t xml:space="preserve"> чел., участников войны – </w:t>
      </w:r>
      <w:r w:rsidR="001222EB" w:rsidRPr="00DA5481">
        <w:rPr>
          <w:sz w:val="28"/>
          <w:szCs w:val="28"/>
        </w:rPr>
        <w:t>8</w:t>
      </w:r>
      <w:r w:rsidR="007F032A" w:rsidRPr="00DA5481">
        <w:rPr>
          <w:sz w:val="28"/>
          <w:szCs w:val="28"/>
        </w:rPr>
        <w:t>3</w:t>
      </w:r>
      <w:r w:rsidRPr="00DA5481">
        <w:rPr>
          <w:sz w:val="28"/>
          <w:szCs w:val="28"/>
        </w:rPr>
        <w:t xml:space="preserve"> чел.;</w:t>
      </w:r>
    </w:p>
    <w:p w:rsidR="007C5091" w:rsidRPr="00DA5481" w:rsidRDefault="007C5091" w:rsidP="00950D78">
      <w:pPr>
        <w:ind w:firstLine="709"/>
        <w:jc w:val="both"/>
        <w:rPr>
          <w:sz w:val="28"/>
          <w:szCs w:val="28"/>
        </w:rPr>
      </w:pPr>
      <w:r w:rsidRPr="00DA5481">
        <w:rPr>
          <w:sz w:val="28"/>
          <w:szCs w:val="28"/>
        </w:rPr>
        <w:t>вдов погибших и умерших УВОв – 2</w:t>
      </w:r>
      <w:r w:rsidR="001222EB" w:rsidRPr="00DA5481">
        <w:rPr>
          <w:sz w:val="28"/>
          <w:szCs w:val="28"/>
        </w:rPr>
        <w:t>3</w:t>
      </w:r>
      <w:r w:rsidR="001D50BB" w:rsidRPr="00DA5481">
        <w:rPr>
          <w:sz w:val="28"/>
          <w:szCs w:val="28"/>
        </w:rPr>
        <w:t>4</w:t>
      </w:r>
      <w:r w:rsidRPr="00DA5481">
        <w:rPr>
          <w:sz w:val="28"/>
          <w:szCs w:val="28"/>
        </w:rPr>
        <w:t xml:space="preserve"> чел;</w:t>
      </w:r>
    </w:p>
    <w:p w:rsidR="007C5091" w:rsidRPr="00DA5481" w:rsidRDefault="007C5091" w:rsidP="00950D78">
      <w:pPr>
        <w:ind w:firstLine="709"/>
        <w:jc w:val="both"/>
        <w:rPr>
          <w:sz w:val="28"/>
          <w:szCs w:val="28"/>
        </w:rPr>
      </w:pPr>
      <w:r w:rsidRPr="00DA5481">
        <w:rPr>
          <w:sz w:val="28"/>
          <w:szCs w:val="28"/>
        </w:rPr>
        <w:t xml:space="preserve">тружеников тыла – </w:t>
      </w:r>
      <w:r w:rsidR="00BF65F3" w:rsidRPr="00DA5481">
        <w:rPr>
          <w:sz w:val="28"/>
          <w:szCs w:val="28"/>
        </w:rPr>
        <w:t>5</w:t>
      </w:r>
      <w:r w:rsidR="007F032A" w:rsidRPr="00DA5481">
        <w:rPr>
          <w:sz w:val="28"/>
          <w:szCs w:val="28"/>
        </w:rPr>
        <w:t>15</w:t>
      </w:r>
      <w:r w:rsidRPr="00DA5481">
        <w:rPr>
          <w:sz w:val="28"/>
          <w:szCs w:val="28"/>
        </w:rPr>
        <w:t xml:space="preserve"> чел.; </w:t>
      </w:r>
    </w:p>
    <w:p w:rsidR="007C5091" w:rsidRPr="00DA5481" w:rsidRDefault="007C5091" w:rsidP="00950D78">
      <w:pPr>
        <w:ind w:firstLine="709"/>
        <w:jc w:val="both"/>
        <w:rPr>
          <w:sz w:val="28"/>
          <w:szCs w:val="28"/>
        </w:rPr>
      </w:pPr>
      <w:r w:rsidRPr="00DA5481">
        <w:rPr>
          <w:sz w:val="28"/>
          <w:szCs w:val="28"/>
        </w:rPr>
        <w:t>несовершеннолетних узников фашистских лагерей – 2</w:t>
      </w:r>
      <w:r w:rsidR="001D50BB" w:rsidRPr="00DA5481">
        <w:rPr>
          <w:sz w:val="28"/>
          <w:szCs w:val="28"/>
        </w:rPr>
        <w:t>0</w:t>
      </w:r>
      <w:r w:rsidRPr="00DA5481">
        <w:rPr>
          <w:sz w:val="28"/>
          <w:szCs w:val="28"/>
        </w:rPr>
        <w:t xml:space="preserve"> чел.;</w:t>
      </w:r>
    </w:p>
    <w:p w:rsidR="007C5091" w:rsidRPr="00DA5481" w:rsidRDefault="007C5091" w:rsidP="00950D78">
      <w:pPr>
        <w:ind w:firstLine="709"/>
        <w:jc w:val="both"/>
        <w:rPr>
          <w:sz w:val="28"/>
          <w:szCs w:val="28"/>
        </w:rPr>
      </w:pPr>
      <w:r w:rsidRPr="00DA5481">
        <w:rPr>
          <w:sz w:val="28"/>
          <w:szCs w:val="28"/>
        </w:rPr>
        <w:t xml:space="preserve">жителей блокадного Ленинграда – </w:t>
      </w:r>
      <w:r w:rsidR="00546FE5" w:rsidRPr="00DA5481">
        <w:rPr>
          <w:sz w:val="28"/>
          <w:szCs w:val="28"/>
        </w:rPr>
        <w:t>8</w:t>
      </w:r>
      <w:r w:rsidRPr="00DA5481">
        <w:rPr>
          <w:sz w:val="28"/>
          <w:szCs w:val="28"/>
        </w:rPr>
        <w:t xml:space="preserve"> чел.</w:t>
      </w:r>
    </w:p>
    <w:p w:rsidR="007C5091" w:rsidRPr="00DA5481" w:rsidRDefault="007C5091" w:rsidP="00950D78">
      <w:pPr>
        <w:ind w:firstLine="709"/>
        <w:jc w:val="both"/>
        <w:rPr>
          <w:sz w:val="28"/>
          <w:szCs w:val="28"/>
        </w:rPr>
      </w:pPr>
      <w:r w:rsidRPr="00DA5481">
        <w:rPr>
          <w:sz w:val="28"/>
          <w:szCs w:val="28"/>
        </w:rPr>
        <w:t>Именн</w:t>
      </w:r>
      <w:r w:rsidR="00FA376A" w:rsidRPr="00DA5481">
        <w:rPr>
          <w:sz w:val="28"/>
          <w:szCs w:val="28"/>
        </w:rPr>
        <w:t>ы</w:t>
      </w:r>
      <w:r w:rsidRPr="00DA5481">
        <w:rPr>
          <w:sz w:val="28"/>
          <w:szCs w:val="28"/>
        </w:rPr>
        <w:t>е поздравлени</w:t>
      </w:r>
      <w:r w:rsidR="00FA376A" w:rsidRPr="00DA5481">
        <w:rPr>
          <w:sz w:val="28"/>
          <w:szCs w:val="28"/>
        </w:rPr>
        <w:t>я</w:t>
      </w:r>
      <w:r w:rsidRPr="00DA5481">
        <w:rPr>
          <w:sz w:val="28"/>
          <w:szCs w:val="28"/>
        </w:rPr>
        <w:t xml:space="preserve"> от Президента РФ, а также поздравительн</w:t>
      </w:r>
      <w:r w:rsidR="00FA376A" w:rsidRPr="00DA5481">
        <w:rPr>
          <w:sz w:val="28"/>
          <w:szCs w:val="28"/>
        </w:rPr>
        <w:t>ые</w:t>
      </w:r>
      <w:r w:rsidRPr="00DA5481">
        <w:rPr>
          <w:sz w:val="28"/>
          <w:szCs w:val="28"/>
        </w:rPr>
        <w:t xml:space="preserve"> открытк</w:t>
      </w:r>
      <w:r w:rsidR="00FA376A" w:rsidRPr="00DA5481">
        <w:rPr>
          <w:sz w:val="28"/>
          <w:szCs w:val="28"/>
        </w:rPr>
        <w:t>и</w:t>
      </w:r>
      <w:r w:rsidRPr="00DA5481">
        <w:rPr>
          <w:sz w:val="28"/>
          <w:szCs w:val="28"/>
        </w:rPr>
        <w:t xml:space="preserve"> от главы города Невинномысска вручены </w:t>
      </w:r>
      <w:r w:rsidR="007F032A" w:rsidRPr="00DA5481">
        <w:rPr>
          <w:sz w:val="28"/>
          <w:szCs w:val="28"/>
        </w:rPr>
        <w:t>11</w:t>
      </w:r>
      <w:r w:rsidR="002159CE" w:rsidRPr="00DA5481">
        <w:rPr>
          <w:sz w:val="28"/>
          <w:szCs w:val="28"/>
        </w:rPr>
        <w:t>-</w:t>
      </w:r>
      <w:r w:rsidR="007F032A" w:rsidRPr="00DA5481">
        <w:rPr>
          <w:sz w:val="28"/>
          <w:szCs w:val="28"/>
        </w:rPr>
        <w:t>т</w:t>
      </w:r>
      <w:r w:rsidR="002159CE" w:rsidRPr="00DA5481">
        <w:rPr>
          <w:sz w:val="28"/>
          <w:szCs w:val="28"/>
        </w:rPr>
        <w:t>и</w:t>
      </w:r>
      <w:r w:rsidR="0072508A" w:rsidRPr="00DA5481">
        <w:rPr>
          <w:sz w:val="28"/>
          <w:szCs w:val="28"/>
        </w:rPr>
        <w:t xml:space="preserve"> </w:t>
      </w:r>
      <w:r w:rsidR="002E1F16" w:rsidRPr="00DA5481">
        <w:rPr>
          <w:sz w:val="28"/>
          <w:szCs w:val="28"/>
        </w:rPr>
        <w:t xml:space="preserve">участникам Вов и </w:t>
      </w:r>
      <w:r w:rsidR="0072508A" w:rsidRPr="00DA5481">
        <w:rPr>
          <w:sz w:val="28"/>
          <w:szCs w:val="28"/>
        </w:rPr>
        <w:t>труженикам тыла,</w:t>
      </w:r>
      <w:r w:rsidRPr="00DA5481">
        <w:rPr>
          <w:sz w:val="28"/>
          <w:szCs w:val="28"/>
        </w:rPr>
        <w:t xml:space="preserve"> отметивш</w:t>
      </w:r>
      <w:r w:rsidR="002159CE" w:rsidRPr="00DA5481">
        <w:rPr>
          <w:sz w:val="28"/>
          <w:szCs w:val="28"/>
        </w:rPr>
        <w:t>им</w:t>
      </w:r>
      <w:r w:rsidRPr="00DA5481">
        <w:rPr>
          <w:sz w:val="28"/>
          <w:szCs w:val="28"/>
        </w:rPr>
        <w:t xml:space="preserve"> </w:t>
      </w:r>
      <w:r w:rsidR="00CC7909" w:rsidRPr="00DA5481">
        <w:rPr>
          <w:sz w:val="28"/>
          <w:szCs w:val="28"/>
        </w:rPr>
        <w:t>90</w:t>
      </w:r>
      <w:r w:rsidR="003B3D2C" w:rsidRPr="00DA5481">
        <w:rPr>
          <w:sz w:val="28"/>
          <w:szCs w:val="28"/>
        </w:rPr>
        <w:t xml:space="preserve"> и 95</w:t>
      </w:r>
      <w:r w:rsidRPr="00DA5481">
        <w:rPr>
          <w:sz w:val="28"/>
          <w:szCs w:val="28"/>
        </w:rPr>
        <w:t>-летний юбилей.</w:t>
      </w:r>
    </w:p>
    <w:p w:rsidR="007C5091" w:rsidRPr="00DA5481" w:rsidRDefault="007C5091" w:rsidP="00950D78">
      <w:pPr>
        <w:ind w:firstLine="709"/>
        <w:jc w:val="both"/>
        <w:rPr>
          <w:sz w:val="28"/>
          <w:szCs w:val="28"/>
        </w:rPr>
      </w:pPr>
      <w:r w:rsidRPr="00DA5481">
        <w:rPr>
          <w:sz w:val="28"/>
          <w:szCs w:val="28"/>
        </w:rPr>
        <w:t>Поздравительн</w:t>
      </w:r>
      <w:r w:rsidR="002159CE" w:rsidRPr="00DA5481">
        <w:rPr>
          <w:sz w:val="28"/>
          <w:szCs w:val="28"/>
        </w:rPr>
        <w:t>ые</w:t>
      </w:r>
      <w:r w:rsidRPr="00DA5481">
        <w:rPr>
          <w:sz w:val="28"/>
          <w:szCs w:val="28"/>
        </w:rPr>
        <w:t xml:space="preserve"> открытк</w:t>
      </w:r>
      <w:r w:rsidR="002159CE" w:rsidRPr="00DA5481">
        <w:rPr>
          <w:sz w:val="28"/>
          <w:szCs w:val="28"/>
        </w:rPr>
        <w:t>и</w:t>
      </w:r>
      <w:r w:rsidRPr="00DA5481">
        <w:rPr>
          <w:sz w:val="28"/>
          <w:szCs w:val="28"/>
        </w:rPr>
        <w:t xml:space="preserve"> от главы города Невинномысска вручен</w:t>
      </w:r>
      <w:r w:rsidR="002159CE" w:rsidRPr="00DA5481">
        <w:rPr>
          <w:sz w:val="28"/>
          <w:szCs w:val="28"/>
        </w:rPr>
        <w:t xml:space="preserve">ы </w:t>
      </w:r>
      <w:r w:rsidR="007F032A" w:rsidRPr="00DA5481">
        <w:rPr>
          <w:sz w:val="28"/>
          <w:szCs w:val="28"/>
        </w:rPr>
        <w:t xml:space="preserve">Герою Советского Союза Ткачеву В.Я., </w:t>
      </w:r>
      <w:r w:rsidR="009143B3">
        <w:rPr>
          <w:sz w:val="28"/>
          <w:szCs w:val="28"/>
        </w:rPr>
        <w:t xml:space="preserve">1 </w:t>
      </w:r>
      <w:r w:rsidR="007F032A" w:rsidRPr="00DA5481">
        <w:rPr>
          <w:sz w:val="28"/>
          <w:szCs w:val="28"/>
        </w:rPr>
        <w:t xml:space="preserve">инвалиду ВОв, отметившему 93-летие со дня рождения, а также </w:t>
      </w:r>
      <w:r w:rsidR="00EF007A" w:rsidRPr="00DA5481">
        <w:rPr>
          <w:sz w:val="28"/>
          <w:szCs w:val="28"/>
        </w:rPr>
        <w:t>5</w:t>
      </w:r>
      <w:r w:rsidR="002159CE" w:rsidRPr="00DA5481">
        <w:rPr>
          <w:sz w:val="28"/>
          <w:szCs w:val="28"/>
        </w:rPr>
        <w:t>-</w:t>
      </w:r>
      <w:r w:rsidR="002E1F16" w:rsidRPr="00DA5481">
        <w:rPr>
          <w:sz w:val="28"/>
          <w:szCs w:val="28"/>
        </w:rPr>
        <w:t>т</w:t>
      </w:r>
      <w:r w:rsidR="00CC7909" w:rsidRPr="00DA5481">
        <w:rPr>
          <w:sz w:val="28"/>
          <w:szCs w:val="28"/>
        </w:rPr>
        <w:t>и</w:t>
      </w:r>
      <w:r w:rsidR="002159CE" w:rsidRPr="00DA5481">
        <w:rPr>
          <w:sz w:val="28"/>
          <w:szCs w:val="28"/>
        </w:rPr>
        <w:t xml:space="preserve"> долгожителям,</w:t>
      </w:r>
      <w:r w:rsidRPr="00DA5481">
        <w:rPr>
          <w:sz w:val="28"/>
          <w:szCs w:val="28"/>
        </w:rPr>
        <w:t xml:space="preserve"> отметившим 90</w:t>
      </w:r>
      <w:r w:rsidR="007F032A" w:rsidRPr="00DA5481">
        <w:rPr>
          <w:sz w:val="28"/>
          <w:szCs w:val="28"/>
        </w:rPr>
        <w:t xml:space="preserve"> и 95</w:t>
      </w:r>
      <w:r w:rsidRPr="00DA5481">
        <w:rPr>
          <w:sz w:val="28"/>
          <w:szCs w:val="28"/>
        </w:rPr>
        <w:t>-летний юбилей.</w:t>
      </w:r>
    </w:p>
    <w:p w:rsidR="002E1F16" w:rsidRPr="00DA5481" w:rsidRDefault="002E1F16" w:rsidP="002E1F16">
      <w:pPr>
        <w:ind w:firstLine="709"/>
        <w:jc w:val="both"/>
        <w:rPr>
          <w:sz w:val="28"/>
          <w:szCs w:val="28"/>
        </w:rPr>
      </w:pPr>
    </w:p>
    <w:p w:rsidR="007F032A" w:rsidRPr="00DA5481" w:rsidRDefault="007F032A" w:rsidP="007F032A">
      <w:pPr>
        <w:ind w:firstLine="709"/>
        <w:jc w:val="both"/>
        <w:rPr>
          <w:sz w:val="28"/>
          <w:szCs w:val="28"/>
        </w:rPr>
      </w:pPr>
      <w:r w:rsidRPr="00DA5481">
        <w:rPr>
          <w:sz w:val="28"/>
          <w:szCs w:val="28"/>
        </w:rPr>
        <w:t>Все работы по ремонту жилья  3</w:t>
      </w:r>
      <w:r w:rsidR="009143B3">
        <w:rPr>
          <w:sz w:val="28"/>
          <w:szCs w:val="28"/>
        </w:rPr>
        <w:t>-м</w:t>
      </w:r>
      <w:r w:rsidRPr="00DA5481">
        <w:rPr>
          <w:sz w:val="28"/>
          <w:szCs w:val="28"/>
        </w:rPr>
        <w:t xml:space="preserve"> участникам ВОВ,  6</w:t>
      </w:r>
      <w:r w:rsidR="009143B3">
        <w:rPr>
          <w:sz w:val="28"/>
          <w:szCs w:val="28"/>
        </w:rPr>
        <w:t>-ти</w:t>
      </w:r>
      <w:r w:rsidRPr="00DA5481">
        <w:rPr>
          <w:sz w:val="28"/>
          <w:szCs w:val="28"/>
        </w:rPr>
        <w:t xml:space="preserve"> вдовам умерших  участников ВОВ и 1 жителю блокадного Ленинграда завершены к 9 мая, выделенные на эти цели денежные средства  в размере </w:t>
      </w:r>
      <w:r w:rsidRPr="00DA5481">
        <w:rPr>
          <w:b/>
          <w:sz w:val="28"/>
          <w:szCs w:val="28"/>
        </w:rPr>
        <w:t xml:space="preserve">820 000 руб. </w:t>
      </w:r>
      <w:r w:rsidRPr="00DA5481">
        <w:rPr>
          <w:sz w:val="28"/>
          <w:szCs w:val="28"/>
        </w:rPr>
        <w:t xml:space="preserve">освоены в полном объеме. </w:t>
      </w:r>
    </w:p>
    <w:p w:rsidR="007F032A" w:rsidRPr="00DA5481" w:rsidRDefault="007F032A" w:rsidP="007F032A">
      <w:pPr>
        <w:pStyle w:val="af3"/>
        <w:ind w:firstLine="709"/>
        <w:jc w:val="both"/>
        <w:rPr>
          <w:rFonts w:ascii="Times New Roman" w:hAnsi="Times New Roman"/>
          <w:sz w:val="28"/>
          <w:szCs w:val="28"/>
        </w:rPr>
      </w:pPr>
      <w:r w:rsidRPr="00DA5481">
        <w:rPr>
          <w:rFonts w:ascii="Times New Roman" w:hAnsi="Times New Roman"/>
          <w:sz w:val="28"/>
          <w:szCs w:val="28"/>
        </w:rPr>
        <w:t xml:space="preserve">Представителями администрации, Думы города и комитета по труду и социальной поддержке населения именные поздравительные открытки и праздничные продуктовые наборы вручены на дому 107 участникам войны. </w:t>
      </w:r>
    </w:p>
    <w:p w:rsidR="007F032A" w:rsidRPr="00DA5481" w:rsidRDefault="007F032A" w:rsidP="007F032A">
      <w:pPr>
        <w:ind w:firstLine="709"/>
        <w:jc w:val="both"/>
        <w:rPr>
          <w:sz w:val="28"/>
          <w:szCs w:val="28"/>
        </w:rPr>
      </w:pPr>
      <w:r w:rsidRPr="00DA5481">
        <w:rPr>
          <w:sz w:val="28"/>
          <w:szCs w:val="28"/>
        </w:rPr>
        <w:t>В торжественном приеме, посвященном 73-й годовщине Побед</w:t>
      </w:r>
      <w:r w:rsidR="009143B3">
        <w:rPr>
          <w:sz w:val="28"/>
          <w:szCs w:val="28"/>
        </w:rPr>
        <w:t>ы</w:t>
      </w:r>
      <w:r w:rsidRPr="00DA5481">
        <w:rPr>
          <w:sz w:val="28"/>
          <w:szCs w:val="28"/>
        </w:rPr>
        <w:t xml:space="preserve"> в  Великой Отечественной войне 1941-1945 годов, который состоялся 4 мая 2018 года в </w:t>
      </w:r>
      <w:r w:rsidR="009143B3">
        <w:rPr>
          <w:sz w:val="28"/>
          <w:szCs w:val="28"/>
        </w:rPr>
        <w:t>г</w:t>
      </w:r>
      <w:r w:rsidRPr="00DA5481">
        <w:rPr>
          <w:sz w:val="28"/>
          <w:szCs w:val="28"/>
        </w:rPr>
        <w:t>ородском Дворце культуры им. Горького, приняли участие 31 ветеран Великой Отечественной войны  и 9 сопровождающих ветеранов лиц (супруги и дети).</w:t>
      </w:r>
    </w:p>
    <w:p w:rsidR="007F032A" w:rsidRPr="00DA5481" w:rsidRDefault="007F032A" w:rsidP="007F032A">
      <w:pPr>
        <w:ind w:firstLine="709"/>
        <w:jc w:val="both"/>
        <w:rPr>
          <w:sz w:val="28"/>
          <w:szCs w:val="28"/>
        </w:rPr>
      </w:pPr>
      <w:r w:rsidRPr="00DA5481">
        <w:rPr>
          <w:sz w:val="28"/>
          <w:szCs w:val="28"/>
        </w:rPr>
        <w:t xml:space="preserve">08 мая 2018 года обеспечено участие ветеранов Великой Отечественной войны: Героя Советского Союза Ткачева В.Я., Сигачева Г.А. и Цыбина А.К. в торжественном приеме Губернатора Ставропольского края Владимирова В.В. </w:t>
      </w:r>
    </w:p>
    <w:p w:rsidR="007F032A" w:rsidRPr="00DA5481" w:rsidRDefault="007F032A" w:rsidP="007F032A">
      <w:pPr>
        <w:pStyle w:val="af3"/>
        <w:ind w:firstLine="720"/>
        <w:jc w:val="both"/>
        <w:rPr>
          <w:rFonts w:ascii="Times New Roman" w:hAnsi="Times New Roman"/>
          <w:sz w:val="28"/>
          <w:szCs w:val="28"/>
        </w:rPr>
      </w:pPr>
      <w:r w:rsidRPr="00DA5481">
        <w:rPr>
          <w:rFonts w:ascii="Times New Roman" w:hAnsi="Times New Roman"/>
          <w:sz w:val="28"/>
          <w:szCs w:val="28"/>
        </w:rPr>
        <w:t xml:space="preserve">По запросу комитета по культуре администрации города Невинномысска подготовлена информация о вдовах и детях Героев Советского Союза, Героев Российской Федерации и полных кавалеров ордена Славы для предоставления данных в Общероссийскую Общественную Организацию «Российская ассоциация Героев».  </w:t>
      </w:r>
    </w:p>
    <w:p w:rsidR="007F032A" w:rsidRPr="00DA5481" w:rsidRDefault="007F032A" w:rsidP="003940B1">
      <w:pPr>
        <w:ind w:firstLine="708"/>
        <w:jc w:val="both"/>
        <w:rPr>
          <w:sz w:val="28"/>
          <w:szCs w:val="28"/>
        </w:rPr>
      </w:pPr>
    </w:p>
    <w:p w:rsidR="003940B1" w:rsidRPr="00DA5481" w:rsidRDefault="003940B1" w:rsidP="003940B1">
      <w:pPr>
        <w:ind w:firstLine="708"/>
        <w:jc w:val="both"/>
        <w:rPr>
          <w:sz w:val="28"/>
          <w:szCs w:val="28"/>
        </w:rPr>
      </w:pPr>
      <w:r w:rsidRPr="00DA5481">
        <w:rPr>
          <w:sz w:val="28"/>
          <w:szCs w:val="28"/>
        </w:rPr>
        <w:t>Продолжаются занятия в кружках и клубах, действующих в рамках проекта «Открой новый мир»</w:t>
      </w:r>
      <w:r w:rsidR="0076515C" w:rsidRPr="00DA5481">
        <w:rPr>
          <w:sz w:val="28"/>
          <w:szCs w:val="28"/>
        </w:rPr>
        <w:t>.</w:t>
      </w:r>
    </w:p>
    <w:p w:rsidR="00D1132C" w:rsidRPr="00DA5481" w:rsidRDefault="00D1132C" w:rsidP="00D1132C">
      <w:pPr>
        <w:pStyle w:val="af3"/>
        <w:ind w:firstLine="709"/>
        <w:jc w:val="both"/>
        <w:rPr>
          <w:rFonts w:ascii="Times New Roman" w:hAnsi="Times New Roman"/>
          <w:sz w:val="28"/>
          <w:szCs w:val="28"/>
        </w:rPr>
      </w:pPr>
      <w:r w:rsidRPr="00DA5481">
        <w:rPr>
          <w:rFonts w:ascii="Times New Roman" w:hAnsi="Times New Roman"/>
          <w:sz w:val="28"/>
          <w:szCs w:val="28"/>
        </w:rPr>
        <w:lastRenderedPageBreak/>
        <w:t xml:space="preserve">Завершено обучение компьютерной грамотности группы №9 из числа пенсионеров и инвалидов. Преподаватели </w:t>
      </w:r>
      <w:r w:rsidR="00670602">
        <w:rPr>
          <w:rFonts w:ascii="Times New Roman" w:hAnsi="Times New Roman"/>
          <w:sz w:val="28"/>
          <w:szCs w:val="28"/>
        </w:rPr>
        <w:t xml:space="preserve">– </w:t>
      </w:r>
      <w:r w:rsidRPr="00DA5481">
        <w:rPr>
          <w:rFonts w:ascii="Times New Roman" w:hAnsi="Times New Roman"/>
          <w:sz w:val="28"/>
          <w:szCs w:val="28"/>
        </w:rPr>
        <w:t>студенты-волонтеры ГБПОУ «Невинномысский химико-технологический колледж».</w:t>
      </w:r>
    </w:p>
    <w:p w:rsidR="00D1132C" w:rsidRPr="00DA5481" w:rsidRDefault="00D1132C" w:rsidP="00D1132C">
      <w:pPr>
        <w:ind w:firstLine="709"/>
        <w:jc w:val="both"/>
        <w:rPr>
          <w:sz w:val="28"/>
          <w:szCs w:val="28"/>
        </w:rPr>
      </w:pPr>
      <w:r w:rsidRPr="00DA5481">
        <w:rPr>
          <w:sz w:val="28"/>
          <w:szCs w:val="28"/>
        </w:rPr>
        <w:t>На еженедельных занятиях на базе комитета члены клуба «Респект» изготавливали сувениры  для проведения благотворительной акции в рамках благотворительного концерта «Спасем детей вместе», приуроченного к   Международному Дню защиты детей.</w:t>
      </w:r>
    </w:p>
    <w:p w:rsidR="00D1132C" w:rsidRPr="00DA5481" w:rsidRDefault="00D1132C" w:rsidP="00D1132C">
      <w:pPr>
        <w:ind w:firstLine="708"/>
        <w:jc w:val="both"/>
        <w:rPr>
          <w:sz w:val="28"/>
          <w:szCs w:val="28"/>
        </w:rPr>
      </w:pPr>
      <w:r w:rsidRPr="00DA5481">
        <w:rPr>
          <w:sz w:val="28"/>
          <w:szCs w:val="28"/>
        </w:rPr>
        <w:t xml:space="preserve">Организовано участие членов клуба поддержки и взимопомощи молодых инвалидов «Респект» в ХХ городской спартакиаде среди людей с ограниченными возможностями, посвященной 73-й годовщине Победы в Великой Отечественной войне, которая состоялась в МБУ ДО «ДЮСШ №1», а также инвалида ВОВ, подполковника в отставке Поздеева Владимира Ивановича, выступившего на открытии с напутственным словом к участникам спартакиады. </w:t>
      </w:r>
    </w:p>
    <w:p w:rsidR="00CC7909" w:rsidRPr="00DA5481" w:rsidRDefault="00CC7909" w:rsidP="00950D78">
      <w:pPr>
        <w:ind w:firstLine="709"/>
        <w:jc w:val="both"/>
        <w:rPr>
          <w:sz w:val="28"/>
          <w:szCs w:val="28"/>
        </w:rPr>
      </w:pPr>
    </w:p>
    <w:p w:rsidR="00884EC5" w:rsidRPr="00DA5481" w:rsidRDefault="00512B38" w:rsidP="00950D78">
      <w:pPr>
        <w:ind w:firstLine="709"/>
        <w:jc w:val="both"/>
        <w:rPr>
          <w:sz w:val="28"/>
          <w:szCs w:val="28"/>
        </w:rPr>
      </w:pPr>
      <w:r w:rsidRPr="00DA5481">
        <w:rPr>
          <w:sz w:val="28"/>
          <w:szCs w:val="28"/>
        </w:rPr>
        <w:t>Комитетом проводится индивидуально-профилактическая работа с</w:t>
      </w:r>
      <w:r w:rsidR="00884EC5" w:rsidRPr="00DA5481">
        <w:rPr>
          <w:sz w:val="28"/>
          <w:szCs w:val="28"/>
        </w:rPr>
        <w:t xml:space="preserve"> несовершеннолетними и семьями, состоящими на профилактическом учете.</w:t>
      </w:r>
      <w:r w:rsidR="00884EC5" w:rsidRPr="00DA5481">
        <w:rPr>
          <w:sz w:val="28"/>
          <w:szCs w:val="28"/>
        </w:rPr>
        <w:tab/>
      </w:r>
    </w:p>
    <w:p w:rsidR="00884EC5" w:rsidRPr="00DA5481" w:rsidRDefault="00884EC5" w:rsidP="00950D78">
      <w:pPr>
        <w:ind w:firstLine="709"/>
        <w:jc w:val="both"/>
        <w:rPr>
          <w:sz w:val="28"/>
          <w:szCs w:val="28"/>
        </w:rPr>
      </w:pPr>
      <w:r w:rsidRPr="00DA5481">
        <w:rPr>
          <w:sz w:val="28"/>
          <w:szCs w:val="28"/>
        </w:rPr>
        <w:t xml:space="preserve">По состоянию на </w:t>
      </w:r>
      <w:r w:rsidR="0011737D" w:rsidRPr="00DA5481">
        <w:rPr>
          <w:sz w:val="28"/>
          <w:szCs w:val="28"/>
        </w:rPr>
        <w:t>01</w:t>
      </w:r>
      <w:r w:rsidRPr="00DA5481">
        <w:rPr>
          <w:sz w:val="28"/>
          <w:szCs w:val="28"/>
        </w:rPr>
        <w:t>.</w:t>
      </w:r>
      <w:r w:rsidR="0011737D" w:rsidRPr="00DA5481">
        <w:rPr>
          <w:sz w:val="28"/>
          <w:szCs w:val="28"/>
        </w:rPr>
        <w:t>0</w:t>
      </w:r>
      <w:r w:rsidR="00D1132C" w:rsidRPr="00DA5481">
        <w:rPr>
          <w:sz w:val="28"/>
          <w:szCs w:val="28"/>
        </w:rPr>
        <w:t>6</w:t>
      </w:r>
      <w:r w:rsidRPr="00DA5481">
        <w:rPr>
          <w:sz w:val="28"/>
          <w:szCs w:val="28"/>
        </w:rPr>
        <w:t>.201</w:t>
      </w:r>
      <w:r w:rsidR="0011737D" w:rsidRPr="00DA5481">
        <w:rPr>
          <w:sz w:val="28"/>
          <w:szCs w:val="28"/>
        </w:rPr>
        <w:t>8</w:t>
      </w:r>
      <w:r w:rsidRPr="00DA5481">
        <w:rPr>
          <w:sz w:val="28"/>
          <w:szCs w:val="28"/>
        </w:rPr>
        <w:t xml:space="preserve"> на учете в комитете состо</w:t>
      </w:r>
      <w:r w:rsidR="006C07F6" w:rsidRPr="00DA5481">
        <w:rPr>
          <w:sz w:val="28"/>
          <w:szCs w:val="28"/>
        </w:rPr>
        <w:t>я</w:t>
      </w:r>
      <w:r w:rsidRPr="00DA5481">
        <w:rPr>
          <w:sz w:val="28"/>
          <w:szCs w:val="28"/>
        </w:rPr>
        <w:t xml:space="preserve">т </w:t>
      </w:r>
      <w:r w:rsidR="00277CBE" w:rsidRPr="00DA5481">
        <w:rPr>
          <w:sz w:val="28"/>
          <w:szCs w:val="28"/>
        </w:rPr>
        <w:t>4</w:t>
      </w:r>
      <w:r w:rsidR="006C07F6" w:rsidRPr="00DA5481">
        <w:rPr>
          <w:sz w:val="28"/>
          <w:szCs w:val="28"/>
        </w:rPr>
        <w:t>6</w:t>
      </w:r>
      <w:r w:rsidRPr="00DA5481">
        <w:rPr>
          <w:sz w:val="28"/>
          <w:szCs w:val="28"/>
        </w:rPr>
        <w:t xml:space="preserve"> сем</w:t>
      </w:r>
      <w:r w:rsidR="006C07F6" w:rsidRPr="00DA5481">
        <w:rPr>
          <w:sz w:val="28"/>
          <w:szCs w:val="28"/>
        </w:rPr>
        <w:t>ей</w:t>
      </w:r>
      <w:r w:rsidRPr="00DA5481">
        <w:rPr>
          <w:sz w:val="28"/>
          <w:szCs w:val="28"/>
        </w:rPr>
        <w:t xml:space="preserve"> (</w:t>
      </w:r>
      <w:r w:rsidR="00277CBE" w:rsidRPr="00DA5481">
        <w:rPr>
          <w:sz w:val="28"/>
          <w:szCs w:val="28"/>
        </w:rPr>
        <w:t>7</w:t>
      </w:r>
      <w:r w:rsidR="006C07F6" w:rsidRPr="00DA5481">
        <w:rPr>
          <w:sz w:val="28"/>
          <w:szCs w:val="28"/>
        </w:rPr>
        <w:t>6</w:t>
      </w:r>
      <w:r w:rsidRPr="00DA5481">
        <w:rPr>
          <w:sz w:val="28"/>
          <w:szCs w:val="28"/>
        </w:rPr>
        <w:t xml:space="preserve"> </w:t>
      </w:r>
      <w:r w:rsidR="006C07F6" w:rsidRPr="00DA5481">
        <w:rPr>
          <w:sz w:val="28"/>
          <w:szCs w:val="28"/>
        </w:rPr>
        <w:t>детей</w:t>
      </w:r>
      <w:r w:rsidRPr="00DA5481">
        <w:rPr>
          <w:sz w:val="28"/>
          <w:szCs w:val="28"/>
        </w:rPr>
        <w:t>), находящи</w:t>
      </w:r>
      <w:r w:rsidR="00586419" w:rsidRPr="00DA5481">
        <w:rPr>
          <w:sz w:val="28"/>
          <w:szCs w:val="28"/>
        </w:rPr>
        <w:t>х</w:t>
      </w:r>
      <w:r w:rsidRPr="00DA5481">
        <w:rPr>
          <w:sz w:val="28"/>
          <w:szCs w:val="28"/>
        </w:rPr>
        <w:t>ся в социально опасном положении.</w:t>
      </w:r>
      <w:r w:rsidRPr="00DA5481">
        <w:rPr>
          <w:sz w:val="28"/>
          <w:szCs w:val="28"/>
        </w:rPr>
        <w:tab/>
      </w:r>
    </w:p>
    <w:p w:rsidR="0066317A" w:rsidRPr="00DA5481" w:rsidRDefault="0066317A" w:rsidP="00950D78">
      <w:pPr>
        <w:ind w:firstLine="720"/>
        <w:jc w:val="both"/>
        <w:rPr>
          <w:sz w:val="28"/>
          <w:szCs w:val="28"/>
        </w:rPr>
      </w:pPr>
      <w:r w:rsidRPr="00DA5481">
        <w:rPr>
          <w:sz w:val="28"/>
          <w:szCs w:val="28"/>
        </w:rPr>
        <w:t xml:space="preserve">Консультации о порядке направления в КРЦ «Орленок», а также по вопросам оформления мер социальной поддержки получили </w:t>
      </w:r>
      <w:r w:rsidR="00D92C55" w:rsidRPr="00DA5481">
        <w:rPr>
          <w:sz w:val="28"/>
          <w:szCs w:val="28"/>
        </w:rPr>
        <w:t>1</w:t>
      </w:r>
      <w:r w:rsidR="00D1132C" w:rsidRPr="00DA5481">
        <w:rPr>
          <w:sz w:val="28"/>
          <w:szCs w:val="28"/>
        </w:rPr>
        <w:t>0</w:t>
      </w:r>
      <w:r w:rsidRPr="00DA5481">
        <w:rPr>
          <w:sz w:val="28"/>
          <w:szCs w:val="28"/>
        </w:rPr>
        <w:t xml:space="preserve"> семей из числа состоящих на учете.</w:t>
      </w:r>
    </w:p>
    <w:p w:rsidR="00611AD3" w:rsidRPr="00DA5481" w:rsidRDefault="00611AD3" w:rsidP="00611AD3">
      <w:pPr>
        <w:ind w:firstLine="720"/>
        <w:jc w:val="both"/>
        <w:rPr>
          <w:sz w:val="28"/>
          <w:szCs w:val="28"/>
        </w:rPr>
      </w:pPr>
      <w:r w:rsidRPr="00DA5481">
        <w:rPr>
          <w:sz w:val="28"/>
          <w:szCs w:val="28"/>
        </w:rPr>
        <w:t xml:space="preserve">Для прохождения курса реабилитации и профилактического лечения в КРЦ «Орленок» направлены </w:t>
      </w:r>
      <w:r w:rsidR="00D1132C" w:rsidRPr="00DA5481">
        <w:rPr>
          <w:sz w:val="28"/>
          <w:szCs w:val="28"/>
        </w:rPr>
        <w:t>6</w:t>
      </w:r>
      <w:r w:rsidRPr="00DA5481">
        <w:rPr>
          <w:sz w:val="28"/>
          <w:szCs w:val="28"/>
        </w:rPr>
        <w:t xml:space="preserve"> детей, в том числе </w:t>
      </w:r>
      <w:r w:rsidR="00D1132C" w:rsidRPr="00DA5481">
        <w:rPr>
          <w:sz w:val="28"/>
          <w:szCs w:val="28"/>
        </w:rPr>
        <w:t>4</w:t>
      </w:r>
      <w:r w:rsidRPr="00DA5481">
        <w:rPr>
          <w:sz w:val="28"/>
          <w:szCs w:val="28"/>
        </w:rPr>
        <w:t xml:space="preserve"> </w:t>
      </w:r>
      <w:r w:rsidR="00D1132C" w:rsidRPr="00DA5481">
        <w:rPr>
          <w:sz w:val="28"/>
          <w:szCs w:val="28"/>
        </w:rPr>
        <w:t>ребенка-инвалида</w:t>
      </w:r>
      <w:r w:rsidRPr="00DA5481">
        <w:rPr>
          <w:sz w:val="28"/>
          <w:szCs w:val="28"/>
        </w:rPr>
        <w:t>, нуждающи</w:t>
      </w:r>
      <w:r w:rsidR="0093032B" w:rsidRPr="00DA5481">
        <w:rPr>
          <w:sz w:val="28"/>
          <w:szCs w:val="28"/>
        </w:rPr>
        <w:t>х</w:t>
      </w:r>
      <w:r w:rsidRPr="00DA5481">
        <w:rPr>
          <w:sz w:val="28"/>
          <w:szCs w:val="28"/>
        </w:rPr>
        <w:t>ся в сопровождении</w:t>
      </w:r>
      <w:r w:rsidR="0093032B" w:rsidRPr="00DA5481">
        <w:rPr>
          <w:sz w:val="28"/>
          <w:szCs w:val="28"/>
        </w:rPr>
        <w:t>,</w:t>
      </w:r>
      <w:r w:rsidRPr="00DA5481">
        <w:rPr>
          <w:sz w:val="28"/>
          <w:szCs w:val="28"/>
        </w:rPr>
        <w:t xml:space="preserve"> в отделение «Мать и дитя».</w:t>
      </w:r>
    </w:p>
    <w:p w:rsidR="00D1132C" w:rsidRPr="00DA5481" w:rsidRDefault="00D1132C" w:rsidP="00D1132C">
      <w:pPr>
        <w:ind w:firstLine="709"/>
        <w:jc w:val="both"/>
        <w:rPr>
          <w:sz w:val="28"/>
          <w:szCs w:val="28"/>
        </w:rPr>
      </w:pPr>
      <w:r w:rsidRPr="00DA5481">
        <w:rPr>
          <w:sz w:val="28"/>
          <w:szCs w:val="28"/>
        </w:rPr>
        <w:t xml:space="preserve">Совместно с отделом опеки и попечительства проведено рейдовое мероприятие в семьи, находящиеся в социально опасном положении, в ходе которого посещены 3 семьи. </w:t>
      </w:r>
    </w:p>
    <w:p w:rsidR="00D1132C" w:rsidRPr="00DA5481" w:rsidRDefault="00D1132C" w:rsidP="00D1132C">
      <w:pPr>
        <w:ind w:firstLine="708"/>
        <w:jc w:val="both"/>
        <w:rPr>
          <w:sz w:val="28"/>
          <w:szCs w:val="28"/>
        </w:rPr>
      </w:pPr>
      <w:r w:rsidRPr="00DA5481">
        <w:rPr>
          <w:sz w:val="28"/>
          <w:szCs w:val="28"/>
        </w:rPr>
        <w:t>В рамках празднования Дня семьи 26 семей (62 ребенка) из категории социально незащищенных семей приняли участие в празднике, проведенном в детском развлекательном центре «Капитан Врунгель» на благотворительной основе.</w:t>
      </w:r>
    </w:p>
    <w:p w:rsidR="00D1132C" w:rsidRPr="00DA5481" w:rsidRDefault="00D1132C" w:rsidP="00D1132C">
      <w:pPr>
        <w:ind w:firstLine="708"/>
        <w:jc w:val="both"/>
        <w:rPr>
          <w:sz w:val="28"/>
          <w:szCs w:val="28"/>
        </w:rPr>
      </w:pPr>
      <w:r w:rsidRPr="00DA5481">
        <w:rPr>
          <w:sz w:val="28"/>
          <w:szCs w:val="28"/>
        </w:rPr>
        <w:t xml:space="preserve">Семье, находящейся в трудной жизненной ситуации, оказана натуральная помощь в виде продукции бытовой химии, пригласительных билетов на аттракционы в День защиты детей. Кроме того, по ходатайству комитета этой же семье оказана помощь в виде 2-х наборов социально-значимых продуктов питания, предоставленных благотворителем города и ГБУСО «НКЦСОН», а также ГБУСО «НКЦСОН» выделены путевки в оздоровительный лагерь для детей. </w:t>
      </w:r>
      <w:r w:rsidR="008842DE" w:rsidRPr="00DA5481">
        <w:rPr>
          <w:sz w:val="28"/>
          <w:szCs w:val="28"/>
        </w:rPr>
        <w:t xml:space="preserve">В настоящее время семья поставлена на социальное сопровождение </w:t>
      </w:r>
      <w:r w:rsidRPr="00DA5481">
        <w:rPr>
          <w:sz w:val="28"/>
          <w:szCs w:val="28"/>
        </w:rPr>
        <w:t>в ГКУСО «НСРЦН «Гавань».</w:t>
      </w:r>
    </w:p>
    <w:p w:rsidR="00F73189" w:rsidRPr="00DA5481" w:rsidRDefault="00F73189" w:rsidP="00F73189">
      <w:pPr>
        <w:ind w:firstLine="720"/>
        <w:jc w:val="both"/>
        <w:rPr>
          <w:sz w:val="28"/>
          <w:szCs w:val="28"/>
        </w:rPr>
      </w:pPr>
      <w:r w:rsidRPr="00DA5481">
        <w:rPr>
          <w:sz w:val="28"/>
          <w:szCs w:val="28"/>
        </w:rPr>
        <w:t>Подготовлены и направлены в адрес министерства труда и социальной защиты населения Ставропольского края материалы по участию приемной семьи Севериновых Андрея Владимировича и Надежды Викторовны во Всероссийском конкурсе «Семья года» в номинации «Многодетная семья».</w:t>
      </w:r>
    </w:p>
    <w:p w:rsidR="00F73189" w:rsidRPr="00DA5481" w:rsidRDefault="00F73189" w:rsidP="00F73189">
      <w:pPr>
        <w:ind w:firstLine="720"/>
        <w:jc w:val="both"/>
        <w:rPr>
          <w:sz w:val="28"/>
          <w:szCs w:val="28"/>
        </w:rPr>
      </w:pPr>
      <w:r w:rsidRPr="00DA5481">
        <w:rPr>
          <w:sz w:val="28"/>
          <w:szCs w:val="28"/>
        </w:rPr>
        <w:lastRenderedPageBreak/>
        <w:t xml:space="preserve">Организовано участие воспитанников школы-интерната № 23 в </w:t>
      </w:r>
      <w:r w:rsidRPr="00DA5481">
        <w:rPr>
          <w:sz w:val="28"/>
          <w:szCs w:val="28"/>
          <w:lang w:val="en-US"/>
        </w:rPr>
        <w:t>XXII</w:t>
      </w:r>
      <w:r w:rsidRPr="00DA5481">
        <w:rPr>
          <w:sz w:val="28"/>
          <w:szCs w:val="28"/>
        </w:rPr>
        <w:t xml:space="preserve"> фестивале художественного творчества детей с ограниченными возможностями здоровья, состоявшемся 24.05.2018 во Дворце детского творчества г. Ставрополь.</w:t>
      </w:r>
    </w:p>
    <w:p w:rsidR="00F73189" w:rsidRPr="00DA5481" w:rsidRDefault="00F73189" w:rsidP="00F73189">
      <w:pPr>
        <w:ind w:firstLine="709"/>
        <w:jc w:val="both"/>
        <w:rPr>
          <w:sz w:val="28"/>
          <w:szCs w:val="28"/>
        </w:rPr>
      </w:pPr>
      <w:r w:rsidRPr="00DA5481">
        <w:rPr>
          <w:sz w:val="28"/>
          <w:szCs w:val="28"/>
        </w:rPr>
        <w:t>В рамках проведения мероприятий, приуроченных к Международному Дню защиты детей, проведена работа по выдаче предоставленных на благотворительной основе пригласительных билетов на посещение аттракционов в городском парке культуры и отдыха для детей, находящихся в трудной жизненной ситуации. Выдано 600 билетов на посещение аттракционов и 125 билетов на праздник, организованный благотворительным фондом «Моя Прелесть» в парке отдыха «Шерстяник».</w:t>
      </w:r>
    </w:p>
    <w:p w:rsidR="00F35453" w:rsidRPr="00DA5481" w:rsidRDefault="00F35453" w:rsidP="0069462C">
      <w:pPr>
        <w:ind w:firstLine="720"/>
        <w:jc w:val="both"/>
        <w:rPr>
          <w:sz w:val="28"/>
          <w:szCs w:val="28"/>
        </w:rPr>
      </w:pPr>
    </w:p>
    <w:p w:rsidR="00F73189" w:rsidRPr="00DA5481" w:rsidRDefault="00F73189" w:rsidP="00F73189">
      <w:pPr>
        <w:ind w:firstLine="708"/>
        <w:jc w:val="both"/>
        <w:rPr>
          <w:bCs/>
          <w:sz w:val="28"/>
          <w:szCs w:val="28"/>
        </w:rPr>
      </w:pPr>
      <w:r w:rsidRPr="00DA5481">
        <w:rPr>
          <w:bCs/>
          <w:sz w:val="28"/>
          <w:szCs w:val="28"/>
        </w:rPr>
        <w:t>07.05.2018 в развлекательном центре «Емеля» для 14</w:t>
      </w:r>
      <w:r w:rsidR="00670602">
        <w:rPr>
          <w:bCs/>
          <w:sz w:val="28"/>
          <w:szCs w:val="28"/>
        </w:rPr>
        <w:t>-ти</w:t>
      </w:r>
      <w:r w:rsidRPr="00DA5481">
        <w:rPr>
          <w:bCs/>
          <w:sz w:val="28"/>
          <w:szCs w:val="28"/>
        </w:rPr>
        <w:t xml:space="preserve"> детей с особенностями развития и их родителей проведён праздник «Я родился!».</w:t>
      </w:r>
    </w:p>
    <w:p w:rsidR="00F73189" w:rsidRPr="00DA5481" w:rsidRDefault="00F73189" w:rsidP="00F73189">
      <w:pPr>
        <w:ind w:firstLine="708"/>
        <w:jc w:val="both"/>
        <w:rPr>
          <w:sz w:val="28"/>
          <w:szCs w:val="28"/>
        </w:rPr>
      </w:pPr>
      <w:r w:rsidRPr="00DA5481">
        <w:rPr>
          <w:sz w:val="28"/>
          <w:szCs w:val="28"/>
        </w:rPr>
        <w:t>В рамках акции « С нами ярче и светлее» организованы экскурсии:</w:t>
      </w:r>
    </w:p>
    <w:p w:rsidR="00F73189" w:rsidRPr="00DA5481" w:rsidRDefault="00F73189" w:rsidP="00F73189">
      <w:pPr>
        <w:ind w:firstLine="708"/>
        <w:jc w:val="both"/>
        <w:rPr>
          <w:sz w:val="28"/>
          <w:szCs w:val="28"/>
        </w:rPr>
      </w:pPr>
      <w:r w:rsidRPr="00DA5481">
        <w:rPr>
          <w:sz w:val="28"/>
          <w:szCs w:val="28"/>
        </w:rPr>
        <w:t>10.05.2018 – для 45</w:t>
      </w:r>
      <w:r w:rsidR="00670602">
        <w:rPr>
          <w:sz w:val="28"/>
          <w:szCs w:val="28"/>
        </w:rPr>
        <w:t>-ти</w:t>
      </w:r>
      <w:r w:rsidRPr="00DA5481">
        <w:rPr>
          <w:sz w:val="28"/>
          <w:szCs w:val="28"/>
        </w:rPr>
        <w:t xml:space="preserve"> детей-инвалидов в сопровождении родителей в Кабардино-Балкарию с посещением Чегемских водопадов;</w:t>
      </w:r>
    </w:p>
    <w:p w:rsidR="00F73189" w:rsidRPr="00DA5481" w:rsidRDefault="00F73189" w:rsidP="00F73189">
      <w:pPr>
        <w:ind w:firstLine="708"/>
        <w:jc w:val="both"/>
        <w:rPr>
          <w:sz w:val="28"/>
          <w:szCs w:val="28"/>
        </w:rPr>
      </w:pPr>
      <w:r w:rsidRPr="00DA5481">
        <w:rPr>
          <w:sz w:val="28"/>
          <w:szCs w:val="28"/>
        </w:rPr>
        <w:t>11.05.2018 – для 46</w:t>
      </w:r>
      <w:r w:rsidR="00670602">
        <w:rPr>
          <w:sz w:val="28"/>
          <w:szCs w:val="28"/>
        </w:rPr>
        <w:t>-ти</w:t>
      </w:r>
      <w:r w:rsidRPr="00DA5481">
        <w:rPr>
          <w:sz w:val="28"/>
          <w:szCs w:val="28"/>
        </w:rPr>
        <w:t xml:space="preserve"> детей-инвалидов в сопровождении родителей в конно-спортивную школу «Гунн» с посещением экскурсионного обьекта «Гора-Кольцо». </w:t>
      </w:r>
    </w:p>
    <w:p w:rsidR="00F73189" w:rsidRPr="00DA5481" w:rsidRDefault="00F73189" w:rsidP="00F73189">
      <w:pPr>
        <w:ind w:firstLine="708"/>
        <w:jc w:val="both"/>
        <w:rPr>
          <w:sz w:val="28"/>
          <w:szCs w:val="28"/>
        </w:rPr>
      </w:pPr>
      <w:r w:rsidRPr="00DA5481">
        <w:rPr>
          <w:sz w:val="28"/>
          <w:szCs w:val="28"/>
        </w:rPr>
        <w:t>30.05.2018 – для 46</w:t>
      </w:r>
      <w:r w:rsidR="00670602">
        <w:rPr>
          <w:sz w:val="28"/>
          <w:szCs w:val="28"/>
        </w:rPr>
        <w:t>-ти</w:t>
      </w:r>
      <w:r w:rsidRPr="00DA5481">
        <w:rPr>
          <w:sz w:val="28"/>
          <w:szCs w:val="28"/>
        </w:rPr>
        <w:t xml:space="preserve"> детей-инвалидов </w:t>
      </w:r>
      <w:r w:rsidR="00575E53" w:rsidRPr="00DA5481">
        <w:rPr>
          <w:sz w:val="28"/>
          <w:szCs w:val="28"/>
        </w:rPr>
        <w:t xml:space="preserve">в сопровождении родителей </w:t>
      </w:r>
      <w:r w:rsidRPr="00DA5481">
        <w:rPr>
          <w:sz w:val="28"/>
          <w:szCs w:val="28"/>
        </w:rPr>
        <w:t xml:space="preserve">в г.Краснодар с посещением Сафари-парка, Динопарка и аттракционов. </w:t>
      </w:r>
    </w:p>
    <w:p w:rsidR="00575E53" w:rsidRPr="00DA5481" w:rsidRDefault="00575E53" w:rsidP="00575E53">
      <w:pPr>
        <w:ind w:firstLine="709"/>
        <w:jc w:val="both"/>
      </w:pPr>
      <w:r w:rsidRPr="00DA5481">
        <w:rPr>
          <w:sz w:val="28"/>
          <w:szCs w:val="28"/>
        </w:rPr>
        <w:t>Проведено заседание попечительского совета</w:t>
      </w:r>
      <w:r w:rsidR="00670602">
        <w:rPr>
          <w:sz w:val="28"/>
          <w:szCs w:val="28"/>
        </w:rPr>
        <w:t>,</w:t>
      </w:r>
      <w:r w:rsidRPr="00DA5481">
        <w:rPr>
          <w:sz w:val="28"/>
          <w:szCs w:val="28"/>
        </w:rPr>
        <w:t xml:space="preserve"> осуществляется подготовка документов для выплат материальной помощи и оплаты лечения детей-инвалидов.</w:t>
      </w:r>
    </w:p>
    <w:p w:rsidR="0067237E" w:rsidRPr="00DA5481" w:rsidRDefault="0067237E" w:rsidP="00E02F18">
      <w:pPr>
        <w:ind w:firstLine="720"/>
        <w:jc w:val="both"/>
        <w:rPr>
          <w:sz w:val="28"/>
          <w:szCs w:val="28"/>
        </w:rPr>
      </w:pPr>
    </w:p>
    <w:p w:rsidR="00686B02" w:rsidRPr="00DA5481" w:rsidRDefault="00686B02" w:rsidP="00686B02">
      <w:pPr>
        <w:ind w:firstLine="720"/>
        <w:jc w:val="both"/>
        <w:rPr>
          <w:sz w:val="28"/>
          <w:szCs w:val="28"/>
        </w:rPr>
      </w:pPr>
      <w:r w:rsidRPr="00DA5481">
        <w:rPr>
          <w:sz w:val="28"/>
          <w:szCs w:val="28"/>
        </w:rPr>
        <w:t xml:space="preserve">Численность детей-сирот, проживающих в замещающих семьях, составляет </w:t>
      </w:r>
      <w:r w:rsidRPr="00DA5481">
        <w:rPr>
          <w:b/>
          <w:sz w:val="28"/>
          <w:szCs w:val="28"/>
        </w:rPr>
        <w:t>2</w:t>
      </w:r>
      <w:r w:rsidR="00A22A31" w:rsidRPr="00DA5481">
        <w:rPr>
          <w:b/>
          <w:sz w:val="28"/>
          <w:szCs w:val="28"/>
        </w:rPr>
        <w:t>55</w:t>
      </w:r>
      <w:r w:rsidRPr="00DA5481">
        <w:rPr>
          <w:sz w:val="28"/>
          <w:szCs w:val="28"/>
        </w:rPr>
        <w:t xml:space="preserve"> человек, из них: в семьях опекунов-попечителей – 1</w:t>
      </w:r>
      <w:r w:rsidR="00A22A31" w:rsidRPr="00DA5481">
        <w:rPr>
          <w:sz w:val="28"/>
          <w:szCs w:val="28"/>
        </w:rPr>
        <w:t>74</w:t>
      </w:r>
      <w:r w:rsidRPr="00DA5481">
        <w:rPr>
          <w:sz w:val="28"/>
          <w:szCs w:val="28"/>
        </w:rPr>
        <w:t xml:space="preserve">; в приемных семьях – </w:t>
      </w:r>
      <w:r w:rsidR="00A22A31" w:rsidRPr="00DA5481">
        <w:rPr>
          <w:sz w:val="28"/>
          <w:szCs w:val="28"/>
        </w:rPr>
        <w:t>49</w:t>
      </w:r>
      <w:r w:rsidRPr="00DA5481">
        <w:rPr>
          <w:sz w:val="28"/>
          <w:szCs w:val="28"/>
        </w:rPr>
        <w:t xml:space="preserve"> (20 семей); в семьях усыновителей – 32.</w:t>
      </w:r>
    </w:p>
    <w:p w:rsidR="00686B02" w:rsidRPr="00DA5481" w:rsidRDefault="00686B02" w:rsidP="00686B02">
      <w:pPr>
        <w:ind w:firstLine="720"/>
        <w:jc w:val="both"/>
        <w:rPr>
          <w:sz w:val="28"/>
          <w:szCs w:val="28"/>
        </w:rPr>
      </w:pPr>
      <w:r w:rsidRPr="00DA5481">
        <w:rPr>
          <w:sz w:val="28"/>
          <w:szCs w:val="28"/>
        </w:rPr>
        <w:t xml:space="preserve">В учреждениях социальной защиты населения Ставропольского края (приюты и реабилитационные центры) находятся </w:t>
      </w:r>
      <w:r w:rsidRPr="00DA5481">
        <w:rPr>
          <w:b/>
          <w:bCs/>
          <w:sz w:val="28"/>
          <w:szCs w:val="28"/>
        </w:rPr>
        <w:t xml:space="preserve">36 </w:t>
      </w:r>
      <w:r w:rsidRPr="00DA5481">
        <w:rPr>
          <w:bCs/>
          <w:sz w:val="28"/>
          <w:szCs w:val="28"/>
        </w:rPr>
        <w:t>детей</w:t>
      </w:r>
      <w:r w:rsidRPr="00DA5481">
        <w:rPr>
          <w:sz w:val="28"/>
          <w:szCs w:val="28"/>
        </w:rPr>
        <w:t xml:space="preserve">; в ГКОУ «Специальная (коррекционная) школа-интернат № 23 для детей-сирот и детей, оставшихся без попечения родителей, с ограниченными возможностями здоровья» воспитываются </w:t>
      </w:r>
      <w:r w:rsidRPr="00DA5481">
        <w:rPr>
          <w:b/>
          <w:bCs/>
          <w:sz w:val="28"/>
          <w:szCs w:val="28"/>
        </w:rPr>
        <w:t xml:space="preserve">27 </w:t>
      </w:r>
      <w:r w:rsidRPr="00DA5481">
        <w:rPr>
          <w:sz w:val="28"/>
          <w:szCs w:val="28"/>
        </w:rPr>
        <w:t>детей.</w:t>
      </w:r>
    </w:p>
    <w:p w:rsidR="00884EC5" w:rsidRPr="00DA5481" w:rsidRDefault="00884EC5" w:rsidP="00950D78">
      <w:pPr>
        <w:ind w:firstLine="709"/>
        <w:jc w:val="both"/>
        <w:rPr>
          <w:b/>
          <w:bCs/>
          <w:i/>
          <w:iCs/>
          <w:sz w:val="28"/>
          <w:szCs w:val="28"/>
        </w:rPr>
      </w:pPr>
      <w:r w:rsidRPr="00DA5481">
        <w:rPr>
          <w:bCs/>
          <w:iCs/>
          <w:sz w:val="28"/>
          <w:szCs w:val="28"/>
        </w:rPr>
        <w:t xml:space="preserve">В </w:t>
      </w:r>
      <w:r w:rsidR="005313FF" w:rsidRPr="00DA5481">
        <w:rPr>
          <w:bCs/>
          <w:iCs/>
          <w:sz w:val="28"/>
          <w:szCs w:val="28"/>
        </w:rPr>
        <w:t>мае</w:t>
      </w:r>
      <w:r w:rsidRPr="00DA5481">
        <w:rPr>
          <w:bCs/>
          <w:iCs/>
          <w:sz w:val="28"/>
          <w:szCs w:val="28"/>
        </w:rPr>
        <w:t xml:space="preserve"> специалисты отдела опеки приняли участие в </w:t>
      </w:r>
      <w:r w:rsidR="00686B02" w:rsidRPr="00DA5481">
        <w:rPr>
          <w:bCs/>
          <w:iCs/>
          <w:sz w:val="28"/>
          <w:szCs w:val="28"/>
        </w:rPr>
        <w:t>2</w:t>
      </w:r>
      <w:r w:rsidR="005313FF" w:rsidRPr="00DA5481">
        <w:rPr>
          <w:bCs/>
          <w:iCs/>
          <w:sz w:val="28"/>
          <w:szCs w:val="28"/>
        </w:rPr>
        <w:t>8</w:t>
      </w:r>
      <w:r w:rsidR="00670602">
        <w:rPr>
          <w:bCs/>
          <w:iCs/>
          <w:sz w:val="28"/>
          <w:szCs w:val="28"/>
        </w:rPr>
        <w:t>-ми</w:t>
      </w:r>
      <w:r w:rsidRPr="00DA5481">
        <w:rPr>
          <w:bCs/>
          <w:iCs/>
          <w:sz w:val="28"/>
          <w:szCs w:val="28"/>
        </w:rPr>
        <w:t xml:space="preserve"> судебн</w:t>
      </w:r>
      <w:r w:rsidR="00686B02" w:rsidRPr="00DA5481">
        <w:rPr>
          <w:bCs/>
          <w:iCs/>
          <w:sz w:val="28"/>
          <w:szCs w:val="28"/>
        </w:rPr>
        <w:t>ых</w:t>
      </w:r>
      <w:r w:rsidRPr="00DA5481">
        <w:rPr>
          <w:bCs/>
          <w:iCs/>
          <w:sz w:val="28"/>
          <w:szCs w:val="28"/>
        </w:rPr>
        <w:t xml:space="preserve"> заседани</w:t>
      </w:r>
      <w:r w:rsidR="00686B02" w:rsidRPr="00DA5481">
        <w:rPr>
          <w:bCs/>
          <w:iCs/>
          <w:sz w:val="28"/>
          <w:szCs w:val="28"/>
        </w:rPr>
        <w:t>ях</w:t>
      </w:r>
      <w:r w:rsidRPr="00DA5481">
        <w:rPr>
          <w:bCs/>
          <w:iCs/>
          <w:sz w:val="28"/>
          <w:szCs w:val="28"/>
        </w:rPr>
        <w:t xml:space="preserve">. </w:t>
      </w:r>
      <w:r w:rsidRPr="00DA5481">
        <w:rPr>
          <w:sz w:val="28"/>
          <w:szCs w:val="28"/>
        </w:rPr>
        <w:t xml:space="preserve">Привлекались в качестве законных представителей при допросах и в ходе предварительных следственных мероприятий в отношении </w:t>
      </w:r>
      <w:r w:rsidR="005313FF" w:rsidRPr="00DA5481">
        <w:rPr>
          <w:sz w:val="28"/>
          <w:szCs w:val="28"/>
        </w:rPr>
        <w:t>10</w:t>
      </w:r>
      <w:r w:rsidRPr="00DA5481">
        <w:rPr>
          <w:sz w:val="28"/>
          <w:szCs w:val="28"/>
        </w:rPr>
        <w:t>-</w:t>
      </w:r>
      <w:r w:rsidR="005313FF" w:rsidRPr="00DA5481">
        <w:rPr>
          <w:sz w:val="28"/>
          <w:szCs w:val="28"/>
        </w:rPr>
        <w:t>т</w:t>
      </w:r>
      <w:r w:rsidR="00D54A24" w:rsidRPr="00DA5481">
        <w:rPr>
          <w:sz w:val="28"/>
          <w:szCs w:val="28"/>
        </w:rPr>
        <w:t>и</w:t>
      </w:r>
      <w:r w:rsidRPr="00DA5481">
        <w:rPr>
          <w:sz w:val="28"/>
          <w:szCs w:val="28"/>
        </w:rPr>
        <w:t xml:space="preserve"> несовершеннолетних.  </w:t>
      </w:r>
    </w:p>
    <w:p w:rsidR="00884EC5" w:rsidRPr="00DA5481" w:rsidRDefault="00884EC5" w:rsidP="00950D78">
      <w:pPr>
        <w:ind w:firstLine="709"/>
        <w:jc w:val="both"/>
        <w:rPr>
          <w:sz w:val="28"/>
          <w:szCs w:val="28"/>
        </w:rPr>
      </w:pPr>
      <w:r w:rsidRPr="00DA5481">
        <w:rPr>
          <w:sz w:val="28"/>
          <w:szCs w:val="28"/>
        </w:rPr>
        <w:t>В отчетном периоде обследован</w:t>
      </w:r>
      <w:r w:rsidR="00D54A24" w:rsidRPr="00DA5481">
        <w:rPr>
          <w:sz w:val="28"/>
          <w:szCs w:val="28"/>
        </w:rPr>
        <w:t>о</w:t>
      </w:r>
      <w:r w:rsidRPr="00DA5481">
        <w:rPr>
          <w:sz w:val="28"/>
          <w:szCs w:val="28"/>
        </w:rPr>
        <w:t xml:space="preserve"> </w:t>
      </w:r>
      <w:r w:rsidR="00686B02" w:rsidRPr="00DA5481">
        <w:rPr>
          <w:sz w:val="28"/>
          <w:szCs w:val="28"/>
        </w:rPr>
        <w:t>1</w:t>
      </w:r>
      <w:r w:rsidR="005313FF" w:rsidRPr="00DA5481">
        <w:rPr>
          <w:sz w:val="28"/>
          <w:szCs w:val="28"/>
        </w:rPr>
        <w:t>13</w:t>
      </w:r>
      <w:r w:rsidRPr="00DA5481">
        <w:rPr>
          <w:sz w:val="28"/>
          <w:szCs w:val="28"/>
        </w:rPr>
        <w:t xml:space="preserve"> сем</w:t>
      </w:r>
      <w:r w:rsidR="00D54A24" w:rsidRPr="00DA5481">
        <w:rPr>
          <w:sz w:val="28"/>
          <w:szCs w:val="28"/>
        </w:rPr>
        <w:t>ей</w:t>
      </w:r>
      <w:r w:rsidRPr="00DA5481">
        <w:rPr>
          <w:sz w:val="28"/>
          <w:szCs w:val="28"/>
        </w:rPr>
        <w:t xml:space="preserve"> из числа семей опекунов, приемных родителей, усыновителей, семей группы «риска», по определению суда и прокурора города Невинномысска,</w:t>
      </w:r>
      <w:r w:rsidRPr="00DA5481">
        <w:rPr>
          <w:color w:val="000000"/>
          <w:sz w:val="28"/>
          <w:szCs w:val="28"/>
        </w:rPr>
        <w:t xml:space="preserve"> воспитанников государственных учреждений</w:t>
      </w:r>
      <w:r w:rsidRPr="00DA5481">
        <w:rPr>
          <w:sz w:val="28"/>
          <w:szCs w:val="28"/>
        </w:rPr>
        <w:t>. Составлены акты обследования.</w:t>
      </w:r>
    </w:p>
    <w:p w:rsidR="00884EC5" w:rsidRPr="00DA5481" w:rsidRDefault="00884EC5" w:rsidP="00950D78">
      <w:pPr>
        <w:ind w:firstLine="709"/>
        <w:jc w:val="both"/>
        <w:rPr>
          <w:sz w:val="28"/>
          <w:szCs w:val="28"/>
        </w:rPr>
      </w:pPr>
      <w:r w:rsidRPr="00DA5481">
        <w:rPr>
          <w:sz w:val="28"/>
          <w:szCs w:val="28"/>
        </w:rPr>
        <w:t xml:space="preserve">С </w:t>
      </w:r>
      <w:r w:rsidR="005313FF" w:rsidRPr="00DA5481">
        <w:rPr>
          <w:sz w:val="28"/>
          <w:szCs w:val="28"/>
        </w:rPr>
        <w:t>20</w:t>
      </w:r>
      <w:r w:rsidR="00670602">
        <w:rPr>
          <w:sz w:val="28"/>
          <w:szCs w:val="28"/>
        </w:rPr>
        <w:t>-ю</w:t>
      </w:r>
      <w:r w:rsidRPr="00DA5481">
        <w:rPr>
          <w:sz w:val="28"/>
          <w:szCs w:val="28"/>
        </w:rPr>
        <w:t xml:space="preserve"> семьями группы риска проведена профилактическая работа, направленная на профилактику социального сиротства.</w:t>
      </w:r>
    </w:p>
    <w:p w:rsidR="00884EC5" w:rsidRPr="00DA5481" w:rsidRDefault="00884EC5" w:rsidP="00950D78">
      <w:pPr>
        <w:ind w:firstLine="709"/>
        <w:jc w:val="both"/>
        <w:rPr>
          <w:sz w:val="28"/>
          <w:szCs w:val="28"/>
        </w:rPr>
      </w:pPr>
      <w:r w:rsidRPr="00DA5481">
        <w:rPr>
          <w:sz w:val="28"/>
          <w:szCs w:val="28"/>
        </w:rPr>
        <w:lastRenderedPageBreak/>
        <w:t>По вопросам, связанным с участием родителей в воспитании детей,  обратил</w:t>
      </w:r>
      <w:r w:rsidR="005313FF" w:rsidRPr="00DA5481">
        <w:rPr>
          <w:sz w:val="28"/>
          <w:szCs w:val="28"/>
        </w:rPr>
        <w:t>ись</w:t>
      </w:r>
      <w:r w:rsidRPr="00DA5481">
        <w:rPr>
          <w:sz w:val="28"/>
          <w:szCs w:val="28"/>
        </w:rPr>
        <w:t xml:space="preserve"> </w:t>
      </w:r>
      <w:r w:rsidR="005313FF" w:rsidRPr="00DA5481">
        <w:rPr>
          <w:sz w:val="28"/>
          <w:szCs w:val="28"/>
        </w:rPr>
        <w:t>18</w:t>
      </w:r>
      <w:r w:rsidRPr="00DA5481">
        <w:rPr>
          <w:sz w:val="28"/>
          <w:szCs w:val="28"/>
        </w:rPr>
        <w:t xml:space="preserve"> человек, </w:t>
      </w:r>
      <w:r w:rsidR="005313FF" w:rsidRPr="00DA5481">
        <w:rPr>
          <w:sz w:val="28"/>
          <w:szCs w:val="28"/>
        </w:rPr>
        <w:t xml:space="preserve">заключено </w:t>
      </w:r>
      <w:r w:rsidR="00670602">
        <w:rPr>
          <w:sz w:val="28"/>
          <w:szCs w:val="28"/>
        </w:rPr>
        <w:t xml:space="preserve">1 </w:t>
      </w:r>
      <w:r w:rsidRPr="00DA5481">
        <w:rPr>
          <w:sz w:val="28"/>
          <w:szCs w:val="28"/>
        </w:rPr>
        <w:t>миров</w:t>
      </w:r>
      <w:r w:rsidR="005313FF" w:rsidRPr="00DA5481">
        <w:rPr>
          <w:sz w:val="28"/>
          <w:szCs w:val="28"/>
        </w:rPr>
        <w:t>о</w:t>
      </w:r>
      <w:r w:rsidR="003A1B21" w:rsidRPr="00DA5481">
        <w:rPr>
          <w:sz w:val="28"/>
          <w:szCs w:val="28"/>
        </w:rPr>
        <w:t>е</w:t>
      </w:r>
      <w:r w:rsidRPr="00DA5481">
        <w:rPr>
          <w:sz w:val="28"/>
          <w:szCs w:val="28"/>
        </w:rPr>
        <w:t xml:space="preserve"> соглашени</w:t>
      </w:r>
      <w:r w:rsidR="005313FF" w:rsidRPr="00DA5481">
        <w:rPr>
          <w:sz w:val="28"/>
          <w:szCs w:val="28"/>
        </w:rPr>
        <w:t>е</w:t>
      </w:r>
      <w:r w:rsidRPr="00DA5481">
        <w:rPr>
          <w:sz w:val="28"/>
          <w:szCs w:val="28"/>
        </w:rPr>
        <w:t>.</w:t>
      </w:r>
    </w:p>
    <w:p w:rsidR="00884EC5" w:rsidRPr="00DA5481" w:rsidRDefault="00884EC5" w:rsidP="00950D78">
      <w:pPr>
        <w:ind w:firstLine="709"/>
        <w:jc w:val="both"/>
        <w:rPr>
          <w:sz w:val="28"/>
          <w:szCs w:val="28"/>
        </w:rPr>
      </w:pPr>
      <w:r w:rsidRPr="00DA5481">
        <w:rPr>
          <w:sz w:val="28"/>
          <w:szCs w:val="28"/>
        </w:rPr>
        <w:t xml:space="preserve">Необходимая консультация по вопросу усыновления дана </w:t>
      </w:r>
      <w:r w:rsidR="005313FF" w:rsidRPr="00DA5481">
        <w:rPr>
          <w:sz w:val="28"/>
          <w:szCs w:val="28"/>
        </w:rPr>
        <w:t>11</w:t>
      </w:r>
      <w:r w:rsidR="00670602">
        <w:rPr>
          <w:sz w:val="28"/>
          <w:szCs w:val="28"/>
        </w:rPr>
        <w:t>-ти</w:t>
      </w:r>
      <w:r w:rsidRPr="00DA5481">
        <w:rPr>
          <w:sz w:val="28"/>
          <w:szCs w:val="28"/>
        </w:rPr>
        <w:t xml:space="preserve"> семейным парам.</w:t>
      </w:r>
    </w:p>
    <w:p w:rsidR="00884EC5" w:rsidRPr="00DA5481" w:rsidRDefault="00884EC5" w:rsidP="00950D78">
      <w:pPr>
        <w:ind w:firstLine="709"/>
        <w:jc w:val="both"/>
        <w:rPr>
          <w:color w:val="000000"/>
          <w:sz w:val="28"/>
          <w:szCs w:val="28"/>
        </w:rPr>
      </w:pPr>
      <w:r w:rsidRPr="00DA5481">
        <w:rPr>
          <w:sz w:val="28"/>
          <w:szCs w:val="28"/>
        </w:rPr>
        <w:t>Выдан</w:t>
      </w:r>
      <w:r w:rsidR="002F4BBA" w:rsidRPr="00DA5481">
        <w:rPr>
          <w:sz w:val="28"/>
          <w:szCs w:val="28"/>
        </w:rPr>
        <w:t>о</w:t>
      </w:r>
      <w:r w:rsidRPr="00DA5481">
        <w:rPr>
          <w:sz w:val="28"/>
          <w:szCs w:val="28"/>
        </w:rPr>
        <w:t xml:space="preserve"> </w:t>
      </w:r>
      <w:r w:rsidR="005313FF" w:rsidRPr="00DA5481">
        <w:rPr>
          <w:sz w:val="28"/>
          <w:szCs w:val="28"/>
        </w:rPr>
        <w:t>99</w:t>
      </w:r>
      <w:r w:rsidRPr="00DA5481">
        <w:rPr>
          <w:sz w:val="28"/>
          <w:szCs w:val="28"/>
        </w:rPr>
        <w:t xml:space="preserve"> разрешени</w:t>
      </w:r>
      <w:r w:rsidR="00D54A24" w:rsidRPr="00DA5481">
        <w:rPr>
          <w:sz w:val="28"/>
          <w:szCs w:val="28"/>
        </w:rPr>
        <w:t>й</w:t>
      </w:r>
      <w:r w:rsidRPr="00DA5481">
        <w:rPr>
          <w:sz w:val="28"/>
          <w:szCs w:val="28"/>
        </w:rPr>
        <w:t>, заключени</w:t>
      </w:r>
      <w:r w:rsidR="00D54A24" w:rsidRPr="00DA5481">
        <w:rPr>
          <w:sz w:val="28"/>
          <w:szCs w:val="28"/>
        </w:rPr>
        <w:t>й</w:t>
      </w:r>
      <w:r w:rsidRPr="00DA5481">
        <w:rPr>
          <w:sz w:val="28"/>
          <w:szCs w:val="28"/>
        </w:rPr>
        <w:t>, ходатайств, уведомлени</w:t>
      </w:r>
      <w:r w:rsidR="00D54A24" w:rsidRPr="00DA5481">
        <w:rPr>
          <w:sz w:val="28"/>
          <w:szCs w:val="28"/>
        </w:rPr>
        <w:t>й</w:t>
      </w:r>
      <w:r w:rsidRPr="00DA5481">
        <w:rPr>
          <w:sz w:val="28"/>
          <w:szCs w:val="28"/>
        </w:rPr>
        <w:t xml:space="preserve"> и справ</w:t>
      </w:r>
      <w:r w:rsidR="00D54A24" w:rsidRPr="00DA5481">
        <w:rPr>
          <w:sz w:val="28"/>
          <w:szCs w:val="28"/>
        </w:rPr>
        <w:t>ок</w:t>
      </w:r>
      <w:r w:rsidRPr="00DA5481">
        <w:rPr>
          <w:sz w:val="28"/>
          <w:szCs w:val="28"/>
        </w:rPr>
        <w:t>, подготовлено</w:t>
      </w:r>
      <w:r w:rsidR="004A3535" w:rsidRPr="00DA5481">
        <w:rPr>
          <w:sz w:val="28"/>
          <w:szCs w:val="28"/>
        </w:rPr>
        <w:t xml:space="preserve"> </w:t>
      </w:r>
      <w:r w:rsidR="00686B02" w:rsidRPr="00DA5481">
        <w:rPr>
          <w:sz w:val="28"/>
          <w:szCs w:val="28"/>
        </w:rPr>
        <w:t>1</w:t>
      </w:r>
      <w:r w:rsidR="005313FF" w:rsidRPr="00DA5481">
        <w:rPr>
          <w:sz w:val="28"/>
          <w:szCs w:val="28"/>
        </w:rPr>
        <w:t>8</w:t>
      </w:r>
      <w:r w:rsidRPr="00DA5481">
        <w:rPr>
          <w:sz w:val="28"/>
          <w:szCs w:val="28"/>
        </w:rPr>
        <w:t xml:space="preserve"> проект</w:t>
      </w:r>
      <w:r w:rsidR="00686B02" w:rsidRPr="00DA5481">
        <w:rPr>
          <w:sz w:val="28"/>
          <w:szCs w:val="28"/>
        </w:rPr>
        <w:t>ов</w:t>
      </w:r>
      <w:r w:rsidRPr="00DA5481">
        <w:rPr>
          <w:sz w:val="28"/>
          <w:szCs w:val="28"/>
        </w:rPr>
        <w:t xml:space="preserve"> постановлений администрации города по вопросам, касающимся опеки. Подготовлен</w:t>
      </w:r>
      <w:r w:rsidR="00205BF1" w:rsidRPr="00DA5481">
        <w:rPr>
          <w:sz w:val="28"/>
          <w:szCs w:val="28"/>
        </w:rPr>
        <w:t>о</w:t>
      </w:r>
      <w:r w:rsidRPr="00DA5481">
        <w:rPr>
          <w:sz w:val="28"/>
          <w:szCs w:val="28"/>
        </w:rPr>
        <w:t xml:space="preserve"> и направлен</w:t>
      </w:r>
      <w:r w:rsidR="00205BF1" w:rsidRPr="00DA5481">
        <w:rPr>
          <w:sz w:val="28"/>
          <w:szCs w:val="28"/>
        </w:rPr>
        <w:t>о</w:t>
      </w:r>
      <w:r w:rsidRPr="00DA5481">
        <w:rPr>
          <w:sz w:val="28"/>
          <w:szCs w:val="28"/>
        </w:rPr>
        <w:t xml:space="preserve"> по принадлежности </w:t>
      </w:r>
      <w:r w:rsidR="00686B02" w:rsidRPr="00DA5481">
        <w:rPr>
          <w:sz w:val="28"/>
          <w:szCs w:val="28"/>
        </w:rPr>
        <w:t>2</w:t>
      </w:r>
      <w:r w:rsidR="005313FF" w:rsidRPr="00DA5481">
        <w:rPr>
          <w:sz w:val="28"/>
          <w:szCs w:val="28"/>
        </w:rPr>
        <w:t>8</w:t>
      </w:r>
      <w:r w:rsidR="00686B02" w:rsidRPr="00DA5481">
        <w:rPr>
          <w:sz w:val="28"/>
          <w:szCs w:val="28"/>
        </w:rPr>
        <w:t>3</w:t>
      </w:r>
      <w:r w:rsidRPr="00DA5481">
        <w:rPr>
          <w:sz w:val="28"/>
          <w:szCs w:val="28"/>
        </w:rPr>
        <w:t xml:space="preserve"> запрос</w:t>
      </w:r>
      <w:r w:rsidR="00686B02" w:rsidRPr="00DA5481">
        <w:rPr>
          <w:sz w:val="28"/>
          <w:szCs w:val="28"/>
        </w:rPr>
        <w:t>а</w:t>
      </w:r>
      <w:r w:rsidRPr="00DA5481">
        <w:rPr>
          <w:sz w:val="28"/>
          <w:szCs w:val="28"/>
        </w:rPr>
        <w:t xml:space="preserve"> и ответ</w:t>
      </w:r>
      <w:r w:rsidR="00686B02" w:rsidRPr="00DA5481">
        <w:rPr>
          <w:sz w:val="28"/>
          <w:szCs w:val="28"/>
        </w:rPr>
        <w:t>а</w:t>
      </w:r>
      <w:r w:rsidRPr="00DA5481">
        <w:rPr>
          <w:sz w:val="28"/>
          <w:szCs w:val="28"/>
        </w:rPr>
        <w:t xml:space="preserve"> на запросы граждан и организаций, в т.ч. </w:t>
      </w:r>
      <w:r w:rsidR="005313FF" w:rsidRPr="00DA5481">
        <w:rPr>
          <w:sz w:val="28"/>
          <w:szCs w:val="28"/>
        </w:rPr>
        <w:t>105</w:t>
      </w:r>
      <w:r w:rsidRPr="00DA5481">
        <w:rPr>
          <w:sz w:val="28"/>
          <w:szCs w:val="28"/>
        </w:rPr>
        <w:t xml:space="preserve"> – в Пенсионный фонд.</w:t>
      </w:r>
    </w:p>
    <w:p w:rsidR="005313FF" w:rsidRPr="00DA5481" w:rsidRDefault="005313FF" w:rsidP="005313FF">
      <w:pPr>
        <w:ind w:firstLine="708"/>
        <w:jc w:val="both"/>
        <w:rPr>
          <w:color w:val="000000"/>
          <w:sz w:val="28"/>
          <w:szCs w:val="28"/>
        </w:rPr>
      </w:pPr>
      <w:r w:rsidRPr="00DA5481">
        <w:rPr>
          <w:color w:val="000000"/>
          <w:sz w:val="28"/>
          <w:szCs w:val="28"/>
        </w:rPr>
        <w:t>23.05.2018 принято участие в межведомственном совещании министерства образования СК по вопросам профилактики правонарушений, преступлений и самовольных уходов детей-сирот и детей, оставшихся без попечения родителей, проживающих в интернатных учреждениях и замещающих семьях.</w:t>
      </w:r>
    </w:p>
    <w:p w:rsidR="005313FF" w:rsidRPr="00DA5481" w:rsidRDefault="005313FF" w:rsidP="005313FF">
      <w:pPr>
        <w:ind w:firstLine="708"/>
        <w:jc w:val="both"/>
        <w:rPr>
          <w:sz w:val="28"/>
          <w:szCs w:val="28"/>
        </w:rPr>
      </w:pPr>
      <w:r w:rsidRPr="00DA5481">
        <w:rPr>
          <w:sz w:val="28"/>
          <w:szCs w:val="28"/>
        </w:rPr>
        <w:t>25.05.2018 проведено собрание с опекунами и приемными родителями с участием психологов на тему «Проблемы подросткового возраста, девиантное поведение детей».</w:t>
      </w:r>
    </w:p>
    <w:p w:rsidR="0051169B" w:rsidRPr="00DA5481" w:rsidRDefault="0051169B" w:rsidP="0051169B">
      <w:pPr>
        <w:ind w:firstLine="708"/>
        <w:jc w:val="both"/>
        <w:rPr>
          <w:sz w:val="28"/>
          <w:szCs w:val="28"/>
        </w:rPr>
      </w:pPr>
      <w:r w:rsidRPr="00DA5481">
        <w:rPr>
          <w:sz w:val="28"/>
          <w:szCs w:val="28"/>
        </w:rPr>
        <w:t xml:space="preserve">По состоянию на </w:t>
      </w:r>
      <w:r w:rsidR="006E5A45" w:rsidRPr="00DA5481">
        <w:rPr>
          <w:sz w:val="28"/>
          <w:szCs w:val="28"/>
        </w:rPr>
        <w:t>01</w:t>
      </w:r>
      <w:r w:rsidRPr="00DA5481">
        <w:rPr>
          <w:sz w:val="28"/>
          <w:szCs w:val="28"/>
        </w:rPr>
        <w:t>.0</w:t>
      </w:r>
      <w:r w:rsidR="005313FF" w:rsidRPr="00DA5481">
        <w:rPr>
          <w:sz w:val="28"/>
          <w:szCs w:val="28"/>
        </w:rPr>
        <w:t>6</w:t>
      </w:r>
      <w:r w:rsidRPr="00DA5481">
        <w:rPr>
          <w:sz w:val="28"/>
          <w:szCs w:val="28"/>
        </w:rPr>
        <w:t xml:space="preserve">.2018 в отделе опеки и попечительства комитета </w:t>
      </w:r>
      <w:r w:rsidR="00670602">
        <w:rPr>
          <w:sz w:val="28"/>
          <w:szCs w:val="28"/>
        </w:rPr>
        <w:t xml:space="preserve">состоит на учете </w:t>
      </w:r>
      <w:r w:rsidRPr="00DA5481">
        <w:rPr>
          <w:b/>
          <w:sz w:val="28"/>
          <w:szCs w:val="28"/>
        </w:rPr>
        <w:t>2</w:t>
      </w:r>
      <w:r w:rsidR="005313FF" w:rsidRPr="00DA5481">
        <w:rPr>
          <w:b/>
          <w:sz w:val="28"/>
          <w:szCs w:val="28"/>
        </w:rPr>
        <w:t>40</w:t>
      </w:r>
      <w:r w:rsidRPr="00DA5481">
        <w:rPr>
          <w:sz w:val="28"/>
          <w:szCs w:val="28"/>
        </w:rPr>
        <w:t xml:space="preserve"> человек из числа детей-сирот и детей, оставшихся</w:t>
      </w:r>
      <w:r w:rsidR="00670602">
        <w:rPr>
          <w:sz w:val="28"/>
          <w:szCs w:val="28"/>
        </w:rPr>
        <w:t xml:space="preserve"> без попечения родителей, а так</w:t>
      </w:r>
      <w:r w:rsidRPr="00DA5481">
        <w:rPr>
          <w:sz w:val="28"/>
          <w:szCs w:val="28"/>
        </w:rPr>
        <w:t>же лиц из их числа, имеющих право на обеспечение жилыми помещениями;</w:t>
      </w:r>
    </w:p>
    <w:p w:rsidR="0051169B" w:rsidRPr="00DA5481" w:rsidRDefault="0051169B" w:rsidP="0051169B">
      <w:pPr>
        <w:ind w:firstLine="708"/>
        <w:jc w:val="both"/>
        <w:rPr>
          <w:sz w:val="28"/>
          <w:szCs w:val="28"/>
        </w:rPr>
      </w:pPr>
      <w:r w:rsidRPr="00DA5481">
        <w:rPr>
          <w:sz w:val="28"/>
          <w:szCs w:val="28"/>
        </w:rPr>
        <w:t xml:space="preserve">из них, подлежат обеспечению жилыми помещениями и включены в сводный список </w:t>
      </w:r>
      <w:r w:rsidR="006E5A45" w:rsidRPr="00DA5481">
        <w:rPr>
          <w:b/>
          <w:sz w:val="28"/>
          <w:szCs w:val="28"/>
        </w:rPr>
        <w:t>4</w:t>
      </w:r>
      <w:r w:rsidR="005313FF" w:rsidRPr="00DA5481">
        <w:rPr>
          <w:b/>
          <w:sz w:val="28"/>
          <w:szCs w:val="28"/>
        </w:rPr>
        <w:t>5</w:t>
      </w:r>
      <w:r w:rsidRPr="00DA5481">
        <w:rPr>
          <w:sz w:val="28"/>
          <w:szCs w:val="28"/>
        </w:rPr>
        <w:t xml:space="preserve"> человек.</w:t>
      </w:r>
    </w:p>
    <w:p w:rsidR="0051169B" w:rsidRPr="00DA5481" w:rsidRDefault="0051169B" w:rsidP="0051169B">
      <w:pPr>
        <w:ind w:firstLine="708"/>
        <w:jc w:val="both"/>
        <w:rPr>
          <w:b/>
          <w:sz w:val="16"/>
          <w:szCs w:val="16"/>
        </w:rPr>
      </w:pPr>
      <w:r w:rsidRPr="00DA5481">
        <w:rPr>
          <w:sz w:val="28"/>
          <w:szCs w:val="28"/>
        </w:rPr>
        <w:t xml:space="preserve">Обеспечены жилыми помещениями на территории Ставропольского края на </w:t>
      </w:r>
      <w:r w:rsidR="006E5A45" w:rsidRPr="00DA5481">
        <w:rPr>
          <w:sz w:val="28"/>
          <w:szCs w:val="28"/>
        </w:rPr>
        <w:t>01</w:t>
      </w:r>
      <w:r w:rsidRPr="00DA5481">
        <w:rPr>
          <w:sz w:val="28"/>
          <w:szCs w:val="28"/>
        </w:rPr>
        <w:t>.0</w:t>
      </w:r>
      <w:r w:rsidR="006E5A45" w:rsidRPr="00DA5481">
        <w:rPr>
          <w:sz w:val="28"/>
          <w:szCs w:val="28"/>
        </w:rPr>
        <w:t>5</w:t>
      </w:r>
      <w:r w:rsidRPr="00DA5481">
        <w:rPr>
          <w:sz w:val="28"/>
          <w:szCs w:val="28"/>
        </w:rPr>
        <w:t xml:space="preserve">.2018: в 2014 году – 1 человек, в 2015 году – 3 человека, в 2016 году – 44 человека, в 2017 году – 139 человек </w:t>
      </w:r>
      <w:r w:rsidRPr="00DA5481">
        <w:rPr>
          <w:color w:val="000000"/>
          <w:sz w:val="28"/>
          <w:szCs w:val="28"/>
          <w:lang w:eastAsia="ar-SA"/>
        </w:rPr>
        <w:t>(127 человек из города Невинномысска; 12 человек из других районов Ставропольского края), в 2018 году – 12 человек.</w:t>
      </w:r>
    </w:p>
    <w:p w:rsidR="00774323" w:rsidRPr="00DA5481" w:rsidRDefault="00774323" w:rsidP="00CB6B54">
      <w:pPr>
        <w:pStyle w:val="af4"/>
        <w:spacing w:after="0" w:line="240" w:lineRule="auto"/>
        <w:ind w:left="0" w:firstLine="708"/>
        <w:jc w:val="both"/>
        <w:rPr>
          <w:rFonts w:ascii="Times New Roman" w:hAnsi="Times New Roman"/>
          <w:color w:val="000000"/>
          <w:sz w:val="28"/>
          <w:szCs w:val="28"/>
        </w:rPr>
      </w:pPr>
    </w:p>
    <w:p w:rsidR="00884EC5" w:rsidRPr="00DA5481" w:rsidRDefault="00884EC5" w:rsidP="00950D78">
      <w:pPr>
        <w:pStyle w:val="af4"/>
        <w:tabs>
          <w:tab w:val="left" w:pos="1080"/>
        </w:tabs>
        <w:spacing w:after="0" w:line="240" w:lineRule="auto"/>
        <w:ind w:left="0" w:firstLine="709"/>
        <w:jc w:val="both"/>
        <w:rPr>
          <w:rFonts w:ascii="Times New Roman" w:hAnsi="Times New Roman"/>
          <w:color w:val="000000"/>
          <w:sz w:val="28"/>
          <w:szCs w:val="28"/>
        </w:rPr>
      </w:pPr>
      <w:r w:rsidRPr="00DA5481">
        <w:rPr>
          <w:rFonts w:ascii="Times New Roman" w:hAnsi="Times New Roman"/>
          <w:sz w:val="28"/>
          <w:szCs w:val="28"/>
        </w:rPr>
        <w:t>На учете состоят 2</w:t>
      </w:r>
      <w:r w:rsidR="00250C12" w:rsidRPr="00DA5481">
        <w:rPr>
          <w:rFonts w:ascii="Times New Roman" w:hAnsi="Times New Roman"/>
          <w:sz w:val="28"/>
          <w:szCs w:val="28"/>
        </w:rPr>
        <w:t>0</w:t>
      </w:r>
      <w:r w:rsidR="001B67D2" w:rsidRPr="00DA5481">
        <w:rPr>
          <w:rFonts w:ascii="Times New Roman" w:hAnsi="Times New Roman"/>
          <w:sz w:val="28"/>
          <w:szCs w:val="28"/>
        </w:rPr>
        <w:t>9</w:t>
      </w:r>
      <w:r w:rsidRPr="00DA5481">
        <w:rPr>
          <w:rFonts w:ascii="Times New Roman" w:hAnsi="Times New Roman"/>
          <w:sz w:val="28"/>
          <w:szCs w:val="28"/>
        </w:rPr>
        <w:t xml:space="preserve"> недееспособных граждан, проживающих с опекунами, и </w:t>
      </w:r>
      <w:r w:rsidR="00AF6694" w:rsidRPr="00DA5481">
        <w:rPr>
          <w:rFonts w:ascii="Times New Roman" w:hAnsi="Times New Roman"/>
          <w:sz w:val="28"/>
          <w:szCs w:val="28"/>
        </w:rPr>
        <w:t>4</w:t>
      </w:r>
      <w:r w:rsidRPr="00DA5481">
        <w:rPr>
          <w:rFonts w:ascii="Times New Roman" w:hAnsi="Times New Roman"/>
          <w:sz w:val="28"/>
          <w:szCs w:val="28"/>
        </w:rPr>
        <w:t xml:space="preserve"> недееспособных граждан</w:t>
      </w:r>
      <w:r w:rsidR="00AF6694" w:rsidRPr="00DA5481">
        <w:rPr>
          <w:rFonts w:ascii="Times New Roman" w:hAnsi="Times New Roman"/>
          <w:sz w:val="28"/>
          <w:szCs w:val="28"/>
        </w:rPr>
        <w:t>ина</w:t>
      </w:r>
      <w:r w:rsidRPr="00DA5481">
        <w:rPr>
          <w:rFonts w:ascii="Times New Roman" w:hAnsi="Times New Roman"/>
          <w:sz w:val="28"/>
          <w:szCs w:val="28"/>
        </w:rPr>
        <w:t xml:space="preserve">, находящихся под надзором в ГБУЗ СК «Ставропольская краевая психиатрическая больница № 2».   </w:t>
      </w:r>
    </w:p>
    <w:p w:rsidR="00884EC5" w:rsidRPr="00DA5481" w:rsidRDefault="00884EC5" w:rsidP="00950D78">
      <w:pPr>
        <w:tabs>
          <w:tab w:val="left" w:pos="0"/>
          <w:tab w:val="left" w:pos="742"/>
        </w:tabs>
        <w:ind w:firstLine="709"/>
        <w:jc w:val="both"/>
        <w:rPr>
          <w:sz w:val="28"/>
          <w:szCs w:val="28"/>
        </w:rPr>
      </w:pPr>
      <w:r w:rsidRPr="00DA5481">
        <w:rPr>
          <w:sz w:val="28"/>
          <w:szCs w:val="28"/>
        </w:rPr>
        <w:tab/>
        <w:t>В ГБСУСОН «Невинномысский психоневрологический интернат» проживает 18</w:t>
      </w:r>
      <w:r w:rsidR="00AF6694" w:rsidRPr="00DA5481">
        <w:rPr>
          <w:sz w:val="28"/>
          <w:szCs w:val="28"/>
        </w:rPr>
        <w:t>2</w:t>
      </w:r>
      <w:r w:rsidRPr="00DA5481">
        <w:rPr>
          <w:sz w:val="28"/>
          <w:szCs w:val="28"/>
        </w:rPr>
        <w:t xml:space="preserve"> недееспособных граждан</w:t>
      </w:r>
      <w:r w:rsidR="00EB1D17" w:rsidRPr="00DA5481">
        <w:rPr>
          <w:sz w:val="28"/>
          <w:szCs w:val="28"/>
        </w:rPr>
        <w:t>ина</w:t>
      </w:r>
      <w:r w:rsidRPr="00DA5481">
        <w:rPr>
          <w:sz w:val="28"/>
          <w:szCs w:val="28"/>
        </w:rPr>
        <w:t xml:space="preserve"> и 1 ограниченно дееспособный гражданин.</w:t>
      </w:r>
      <w:r w:rsidRPr="00DA5481">
        <w:rPr>
          <w:sz w:val="28"/>
          <w:szCs w:val="28"/>
        </w:rPr>
        <w:tab/>
      </w:r>
    </w:p>
    <w:p w:rsidR="00B528E9" w:rsidRPr="00DA5481" w:rsidRDefault="00884EC5" w:rsidP="00950D78">
      <w:pPr>
        <w:ind w:firstLine="709"/>
        <w:jc w:val="both"/>
        <w:rPr>
          <w:sz w:val="28"/>
          <w:szCs w:val="28"/>
        </w:rPr>
      </w:pPr>
      <w:r w:rsidRPr="00DA5481">
        <w:rPr>
          <w:sz w:val="28"/>
          <w:szCs w:val="28"/>
        </w:rPr>
        <w:t>Специалистами по работе с недееспособными отдела опеки проведен</w:t>
      </w:r>
      <w:r w:rsidR="0026454E" w:rsidRPr="00DA5481">
        <w:rPr>
          <w:sz w:val="28"/>
          <w:szCs w:val="28"/>
        </w:rPr>
        <w:t>о</w:t>
      </w:r>
      <w:r w:rsidR="00B528E9" w:rsidRPr="00DA5481">
        <w:rPr>
          <w:sz w:val="28"/>
          <w:szCs w:val="28"/>
        </w:rPr>
        <w:t>:</w:t>
      </w:r>
    </w:p>
    <w:p w:rsidR="00884EC5" w:rsidRPr="00DA5481" w:rsidRDefault="00B528E9" w:rsidP="00950D78">
      <w:pPr>
        <w:ind w:firstLine="709"/>
        <w:jc w:val="both"/>
        <w:rPr>
          <w:sz w:val="28"/>
          <w:szCs w:val="28"/>
        </w:rPr>
      </w:pPr>
      <w:r w:rsidRPr="00DA5481">
        <w:rPr>
          <w:sz w:val="28"/>
          <w:szCs w:val="28"/>
        </w:rPr>
        <w:t>15</w:t>
      </w:r>
      <w:r w:rsidR="00AF6694" w:rsidRPr="00DA5481">
        <w:rPr>
          <w:sz w:val="28"/>
          <w:szCs w:val="28"/>
        </w:rPr>
        <w:t xml:space="preserve"> </w:t>
      </w:r>
      <w:r w:rsidR="00884EC5" w:rsidRPr="00DA5481">
        <w:rPr>
          <w:sz w:val="28"/>
          <w:szCs w:val="28"/>
        </w:rPr>
        <w:t>планов</w:t>
      </w:r>
      <w:r w:rsidR="00A471A1" w:rsidRPr="00DA5481">
        <w:rPr>
          <w:sz w:val="28"/>
          <w:szCs w:val="28"/>
        </w:rPr>
        <w:t>ы</w:t>
      </w:r>
      <w:r w:rsidR="0026454E" w:rsidRPr="00DA5481">
        <w:rPr>
          <w:sz w:val="28"/>
          <w:szCs w:val="28"/>
        </w:rPr>
        <w:t>х</w:t>
      </w:r>
      <w:r w:rsidR="00884EC5" w:rsidRPr="00DA5481">
        <w:rPr>
          <w:sz w:val="28"/>
          <w:szCs w:val="28"/>
        </w:rPr>
        <w:t xml:space="preserve"> провер</w:t>
      </w:r>
      <w:r w:rsidR="0026454E" w:rsidRPr="00DA5481">
        <w:rPr>
          <w:sz w:val="28"/>
          <w:szCs w:val="28"/>
        </w:rPr>
        <w:t>ок</w:t>
      </w:r>
      <w:r w:rsidR="00AF6694" w:rsidRPr="00DA5481">
        <w:rPr>
          <w:sz w:val="28"/>
          <w:szCs w:val="28"/>
        </w:rPr>
        <w:t xml:space="preserve"> </w:t>
      </w:r>
      <w:r w:rsidR="00884EC5" w:rsidRPr="00DA5481">
        <w:rPr>
          <w:sz w:val="28"/>
          <w:szCs w:val="28"/>
        </w:rPr>
        <w:t>условий жизни недееспособных граждан по месту их жительства, составлены акты проверок условий жизни и акты проверок исполнения обязанностей опекунами</w:t>
      </w:r>
      <w:r w:rsidRPr="00DA5481">
        <w:rPr>
          <w:sz w:val="28"/>
          <w:szCs w:val="28"/>
        </w:rPr>
        <w:t>;</w:t>
      </w:r>
      <w:r w:rsidR="00884EC5" w:rsidRPr="00DA5481">
        <w:rPr>
          <w:sz w:val="28"/>
          <w:szCs w:val="28"/>
        </w:rPr>
        <w:t xml:space="preserve"> </w:t>
      </w:r>
    </w:p>
    <w:p w:rsidR="00B528E9" w:rsidRPr="00DA5481" w:rsidRDefault="00B528E9" w:rsidP="00B528E9">
      <w:pPr>
        <w:ind w:firstLine="709"/>
        <w:contextualSpacing/>
        <w:jc w:val="both"/>
        <w:rPr>
          <w:sz w:val="28"/>
          <w:szCs w:val="28"/>
        </w:rPr>
      </w:pPr>
      <w:r w:rsidRPr="00DA5481">
        <w:rPr>
          <w:sz w:val="28"/>
          <w:szCs w:val="28"/>
        </w:rPr>
        <w:t>3 обследования условий жизни граждан, выразивших желание стать опекунами над недееспособными гражданами, составлены акты;</w:t>
      </w:r>
    </w:p>
    <w:p w:rsidR="00DC4784" w:rsidRPr="00DA5481" w:rsidRDefault="00B528E9" w:rsidP="00DC4784">
      <w:pPr>
        <w:tabs>
          <w:tab w:val="left" w:pos="709"/>
          <w:tab w:val="left" w:pos="1480"/>
        </w:tabs>
        <w:overflowPunct w:val="0"/>
        <w:autoSpaceDE w:val="0"/>
        <w:ind w:firstLine="709"/>
        <w:jc w:val="both"/>
        <w:rPr>
          <w:rFonts w:cs="Calibri"/>
          <w:color w:val="000000"/>
          <w:sz w:val="28"/>
          <w:szCs w:val="28"/>
          <w:lang w:eastAsia="ar-SA"/>
        </w:rPr>
      </w:pPr>
      <w:r w:rsidRPr="00DA5481">
        <w:rPr>
          <w:sz w:val="28"/>
          <w:szCs w:val="28"/>
        </w:rPr>
        <w:t>обследование жилищных условий гражданки в связи с обращением соседей в прокуратуру Ставропольского края</w:t>
      </w:r>
      <w:r w:rsidR="00DC4784" w:rsidRPr="00DA5481">
        <w:rPr>
          <w:sz w:val="28"/>
          <w:szCs w:val="28"/>
        </w:rPr>
        <w:t>.</w:t>
      </w:r>
      <w:r w:rsidR="00DC4784" w:rsidRPr="00DA5481">
        <w:rPr>
          <w:rFonts w:cs="Calibri"/>
          <w:color w:val="000000"/>
          <w:sz w:val="28"/>
          <w:szCs w:val="28"/>
          <w:lang w:eastAsia="ar-SA"/>
        </w:rPr>
        <w:t xml:space="preserve"> По результатам обследования подготовлен и направлен в адрес заведующей Невинномысским филиалом ГБУЗ СК «СККСПБ №1» запрос о принятии мер медицинского характера в отношении обследуемой гражданки.</w:t>
      </w:r>
    </w:p>
    <w:p w:rsidR="00884EC5" w:rsidRPr="00DA5481" w:rsidRDefault="00884EC5" w:rsidP="00950D78">
      <w:pPr>
        <w:tabs>
          <w:tab w:val="left" w:pos="709"/>
          <w:tab w:val="left" w:pos="1480"/>
        </w:tabs>
        <w:overflowPunct w:val="0"/>
        <w:autoSpaceDE w:val="0"/>
        <w:ind w:firstLine="709"/>
        <w:jc w:val="both"/>
        <w:rPr>
          <w:sz w:val="28"/>
          <w:szCs w:val="28"/>
          <w:lang w:eastAsia="ar-SA"/>
        </w:rPr>
      </w:pPr>
      <w:r w:rsidRPr="00DA5481">
        <w:rPr>
          <w:sz w:val="28"/>
          <w:szCs w:val="28"/>
          <w:lang w:eastAsia="ar-SA"/>
        </w:rPr>
        <w:lastRenderedPageBreak/>
        <w:t xml:space="preserve">Принято участие в </w:t>
      </w:r>
      <w:r w:rsidR="0027189E" w:rsidRPr="00DA5481">
        <w:rPr>
          <w:sz w:val="28"/>
          <w:szCs w:val="28"/>
          <w:lang w:eastAsia="ar-SA"/>
        </w:rPr>
        <w:t>5</w:t>
      </w:r>
      <w:r w:rsidRPr="00DA5481">
        <w:rPr>
          <w:sz w:val="28"/>
          <w:szCs w:val="28"/>
          <w:lang w:eastAsia="ar-SA"/>
        </w:rPr>
        <w:t>-</w:t>
      </w:r>
      <w:r w:rsidR="008201E5" w:rsidRPr="00DA5481">
        <w:rPr>
          <w:sz w:val="28"/>
          <w:szCs w:val="28"/>
          <w:lang w:eastAsia="ar-SA"/>
        </w:rPr>
        <w:t>т</w:t>
      </w:r>
      <w:r w:rsidR="008F6EE0" w:rsidRPr="00DA5481">
        <w:rPr>
          <w:sz w:val="28"/>
          <w:szCs w:val="28"/>
          <w:lang w:eastAsia="ar-SA"/>
        </w:rPr>
        <w:t>и</w:t>
      </w:r>
      <w:r w:rsidRPr="00DA5481">
        <w:rPr>
          <w:sz w:val="28"/>
          <w:szCs w:val="28"/>
          <w:lang w:eastAsia="ar-SA"/>
        </w:rPr>
        <w:t xml:space="preserve"> судебных заседаниях</w:t>
      </w:r>
      <w:r w:rsidR="00BE2F37" w:rsidRPr="00DA5481">
        <w:rPr>
          <w:sz w:val="28"/>
          <w:szCs w:val="28"/>
          <w:lang w:eastAsia="ar-SA"/>
        </w:rPr>
        <w:t xml:space="preserve"> </w:t>
      </w:r>
      <w:r w:rsidR="008F6EE0" w:rsidRPr="00DA5481">
        <w:rPr>
          <w:sz w:val="28"/>
          <w:szCs w:val="28"/>
          <w:lang w:eastAsia="ar-SA"/>
        </w:rPr>
        <w:t>п</w:t>
      </w:r>
      <w:r w:rsidR="00BE2F37" w:rsidRPr="00DA5481">
        <w:rPr>
          <w:sz w:val="28"/>
          <w:szCs w:val="28"/>
          <w:lang w:eastAsia="ar-SA"/>
        </w:rPr>
        <w:t xml:space="preserve">о </w:t>
      </w:r>
      <w:r w:rsidR="008F6EE0" w:rsidRPr="00DA5481">
        <w:rPr>
          <w:sz w:val="28"/>
          <w:szCs w:val="28"/>
          <w:lang w:eastAsia="ar-SA"/>
        </w:rPr>
        <w:t>делам, касающимся опеки совершеннолетних граждан</w:t>
      </w:r>
      <w:r w:rsidRPr="00DA5481">
        <w:rPr>
          <w:sz w:val="28"/>
          <w:szCs w:val="28"/>
          <w:lang w:eastAsia="ar-SA"/>
        </w:rPr>
        <w:t>.</w:t>
      </w:r>
    </w:p>
    <w:p w:rsidR="00BE2F37" w:rsidRPr="00DA5481" w:rsidRDefault="00BE2F37" w:rsidP="00BE2F37">
      <w:pPr>
        <w:tabs>
          <w:tab w:val="left" w:pos="0"/>
          <w:tab w:val="left" w:pos="742"/>
        </w:tabs>
        <w:ind w:firstLine="709"/>
        <w:jc w:val="both"/>
        <w:rPr>
          <w:color w:val="000000"/>
          <w:sz w:val="28"/>
          <w:szCs w:val="28"/>
        </w:rPr>
      </w:pPr>
      <w:r w:rsidRPr="00DA5481">
        <w:rPr>
          <w:color w:val="000000"/>
          <w:sz w:val="28"/>
          <w:szCs w:val="28"/>
          <w:lang w:eastAsia="ar-SA"/>
        </w:rPr>
        <w:tab/>
      </w:r>
      <w:r w:rsidRPr="00DA5481">
        <w:rPr>
          <w:color w:val="000000"/>
          <w:sz w:val="28"/>
          <w:szCs w:val="28"/>
        </w:rPr>
        <w:t xml:space="preserve">Подготовлено и выдано </w:t>
      </w:r>
      <w:r w:rsidR="008201E5" w:rsidRPr="00DA5481">
        <w:rPr>
          <w:color w:val="000000"/>
          <w:sz w:val="28"/>
          <w:szCs w:val="28"/>
        </w:rPr>
        <w:t>1</w:t>
      </w:r>
      <w:r w:rsidR="0027189E" w:rsidRPr="00DA5481">
        <w:rPr>
          <w:color w:val="000000"/>
          <w:sz w:val="28"/>
          <w:szCs w:val="28"/>
        </w:rPr>
        <w:t>4</w:t>
      </w:r>
      <w:r w:rsidRPr="00DA5481">
        <w:rPr>
          <w:color w:val="000000"/>
          <w:sz w:val="28"/>
          <w:szCs w:val="28"/>
        </w:rPr>
        <w:t xml:space="preserve"> разрешений в Невинномысское отделение </w:t>
      </w:r>
      <w:r w:rsidR="00670602">
        <w:rPr>
          <w:color w:val="000000"/>
          <w:sz w:val="28"/>
          <w:szCs w:val="28"/>
        </w:rPr>
        <w:t xml:space="preserve">     </w:t>
      </w:r>
      <w:r w:rsidRPr="00DA5481">
        <w:rPr>
          <w:color w:val="000000"/>
          <w:sz w:val="28"/>
          <w:szCs w:val="28"/>
        </w:rPr>
        <w:t>№ 5230 ПАО «Сбербанк России» на получение и расходование денежных средств, принадлежащих недееспособным.</w:t>
      </w:r>
    </w:p>
    <w:p w:rsidR="0027189E" w:rsidRPr="00DA5481" w:rsidRDefault="0027189E" w:rsidP="0027189E">
      <w:pPr>
        <w:tabs>
          <w:tab w:val="left" w:pos="0"/>
          <w:tab w:val="left" w:pos="742"/>
        </w:tabs>
        <w:ind w:firstLine="709"/>
        <w:jc w:val="both"/>
        <w:rPr>
          <w:color w:val="000000"/>
          <w:sz w:val="28"/>
          <w:szCs w:val="28"/>
          <w:lang w:eastAsia="ar-SA"/>
        </w:rPr>
      </w:pPr>
      <w:r w:rsidRPr="00DA5481">
        <w:rPr>
          <w:color w:val="000000"/>
          <w:sz w:val="28"/>
          <w:szCs w:val="28"/>
          <w:lang w:eastAsia="ar-SA"/>
        </w:rPr>
        <w:t xml:space="preserve">Подготовлены 2 проекта постановления администрации города об установлении опеки над недееспособными.   </w:t>
      </w:r>
    </w:p>
    <w:p w:rsidR="00617F1E" w:rsidRPr="00DA5481" w:rsidRDefault="00617F1E" w:rsidP="00617F1E">
      <w:pPr>
        <w:tabs>
          <w:tab w:val="left" w:pos="0"/>
          <w:tab w:val="left" w:pos="742"/>
        </w:tabs>
        <w:ind w:firstLine="709"/>
        <w:jc w:val="both"/>
        <w:rPr>
          <w:color w:val="000000"/>
          <w:sz w:val="28"/>
          <w:szCs w:val="28"/>
          <w:lang w:eastAsia="ar-SA"/>
        </w:rPr>
      </w:pPr>
      <w:r w:rsidRPr="00DA5481">
        <w:rPr>
          <w:color w:val="000000"/>
          <w:sz w:val="28"/>
          <w:szCs w:val="28"/>
          <w:lang w:eastAsia="ar-SA"/>
        </w:rPr>
        <w:t xml:space="preserve">Подготовлено и проведено заседание «Опекунского совета», на котором рассмотрено заявление директора </w:t>
      </w:r>
      <w:r w:rsidRPr="00DA5481">
        <w:rPr>
          <w:bCs/>
          <w:color w:val="000000"/>
          <w:sz w:val="28"/>
          <w:szCs w:val="28"/>
          <w:lang w:eastAsia="ar-SA"/>
        </w:rPr>
        <w:t>государственного бюджетного стационарного учреждения социального обслуживания населения</w:t>
      </w:r>
      <w:r w:rsidRPr="00DA5481">
        <w:rPr>
          <w:color w:val="000000"/>
          <w:sz w:val="28"/>
          <w:szCs w:val="28"/>
          <w:lang w:eastAsia="ar-SA"/>
        </w:rPr>
        <w:t xml:space="preserve"> «Невинномысский психоневрологический интернат» о выдаче ему, как опекуну и законному представителю проживающего в интернате недееспособного, разрешения на государственную регистрацию в квартире, где ½ доля принадлежит на праве общей долевой собственности недееспособному, гражданки с несовершеннолетним сыном. </w:t>
      </w:r>
    </w:p>
    <w:p w:rsidR="00617F1E" w:rsidRPr="00DA5481" w:rsidRDefault="00617F1E" w:rsidP="00617F1E">
      <w:pPr>
        <w:tabs>
          <w:tab w:val="left" w:pos="0"/>
          <w:tab w:val="left" w:pos="742"/>
        </w:tabs>
        <w:ind w:firstLine="709"/>
        <w:jc w:val="both"/>
        <w:rPr>
          <w:color w:val="000000"/>
          <w:sz w:val="28"/>
          <w:szCs w:val="28"/>
          <w:lang w:eastAsia="ar-SA"/>
        </w:rPr>
      </w:pPr>
      <w:r w:rsidRPr="00DA5481">
        <w:rPr>
          <w:color w:val="000000"/>
          <w:sz w:val="28"/>
          <w:szCs w:val="28"/>
          <w:lang w:eastAsia="ar-SA"/>
        </w:rPr>
        <w:tab/>
        <w:t>Принято участие в краевом фестивале искусств среди инвалидов и граждан пожилого возраста, проживающих в стационарных учреждениях Ставропольского края, (ГБСУСОН «Невинномысский психоневрологический интернат»).</w:t>
      </w:r>
    </w:p>
    <w:p w:rsidR="005526B0" w:rsidRPr="00DA5481" w:rsidRDefault="005526B0" w:rsidP="00950D78">
      <w:pPr>
        <w:tabs>
          <w:tab w:val="left" w:pos="709"/>
          <w:tab w:val="left" w:pos="1480"/>
        </w:tabs>
        <w:overflowPunct w:val="0"/>
        <w:autoSpaceDE w:val="0"/>
        <w:ind w:firstLine="709"/>
        <w:jc w:val="both"/>
        <w:rPr>
          <w:sz w:val="28"/>
          <w:szCs w:val="28"/>
        </w:rPr>
      </w:pPr>
    </w:p>
    <w:p w:rsidR="00884EC5" w:rsidRPr="00DA5481" w:rsidRDefault="00884EC5" w:rsidP="00950D78">
      <w:pPr>
        <w:tabs>
          <w:tab w:val="left" w:pos="709"/>
          <w:tab w:val="left" w:pos="1480"/>
        </w:tabs>
        <w:overflowPunct w:val="0"/>
        <w:autoSpaceDE w:val="0"/>
        <w:ind w:firstLine="709"/>
        <w:jc w:val="both"/>
        <w:rPr>
          <w:sz w:val="28"/>
          <w:szCs w:val="28"/>
        </w:rPr>
      </w:pPr>
      <w:r w:rsidRPr="00DA5481">
        <w:rPr>
          <w:sz w:val="28"/>
          <w:szCs w:val="28"/>
        </w:rPr>
        <w:t xml:space="preserve">В </w:t>
      </w:r>
      <w:r w:rsidR="00EC7083" w:rsidRPr="00DA5481">
        <w:rPr>
          <w:sz w:val="28"/>
          <w:szCs w:val="28"/>
        </w:rPr>
        <w:t>мае</w:t>
      </w:r>
      <w:r w:rsidRPr="00DA5481">
        <w:rPr>
          <w:sz w:val="28"/>
          <w:szCs w:val="28"/>
        </w:rPr>
        <w:t xml:space="preserve"> на личный прием в Комитет обратил</w:t>
      </w:r>
      <w:r w:rsidR="00CE2DF8" w:rsidRPr="00DA5481">
        <w:rPr>
          <w:sz w:val="28"/>
          <w:szCs w:val="28"/>
        </w:rPr>
        <w:t>ись</w:t>
      </w:r>
      <w:r w:rsidR="00E20B03" w:rsidRPr="00DA5481">
        <w:rPr>
          <w:sz w:val="28"/>
          <w:szCs w:val="28"/>
        </w:rPr>
        <w:t xml:space="preserve"> </w:t>
      </w:r>
      <w:r w:rsidR="00E20B03" w:rsidRPr="00DA5481">
        <w:rPr>
          <w:b/>
          <w:sz w:val="28"/>
          <w:szCs w:val="28"/>
        </w:rPr>
        <w:t>2</w:t>
      </w:r>
      <w:r w:rsidR="00CE2DF8" w:rsidRPr="00DA5481">
        <w:rPr>
          <w:b/>
          <w:sz w:val="28"/>
          <w:szCs w:val="28"/>
        </w:rPr>
        <w:t>3</w:t>
      </w:r>
      <w:r w:rsidR="00EC7083" w:rsidRPr="00DA5481">
        <w:rPr>
          <w:b/>
          <w:sz w:val="28"/>
          <w:szCs w:val="28"/>
        </w:rPr>
        <w:t>72</w:t>
      </w:r>
      <w:r w:rsidRPr="00DA5481">
        <w:rPr>
          <w:b/>
          <w:sz w:val="28"/>
          <w:szCs w:val="28"/>
        </w:rPr>
        <w:t xml:space="preserve"> </w:t>
      </w:r>
      <w:r w:rsidRPr="00DA5481">
        <w:rPr>
          <w:sz w:val="28"/>
          <w:szCs w:val="28"/>
        </w:rPr>
        <w:t>человек</w:t>
      </w:r>
      <w:r w:rsidR="00EC7083" w:rsidRPr="00DA5481">
        <w:rPr>
          <w:sz w:val="28"/>
          <w:szCs w:val="28"/>
        </w:rPr>
        <w:t>а</w:t>
      </w:r>
      <w:r w:rsidRPr="00DA5481">
        <w:rPr>
          <w:sz w:val="28"/>
          <w:szCs w:val="28"/>
        </w:rPr>
        <w:t>, по телефону дан</w:t>
      </w:r>
      <w:r w:rsidR="00CE2DF8" w:rsidRPr="00DA5481">
        <w:rPr>
          <w:sz w:val="28"/>
          <w:szCs w:val="28"/>
        </w:rPr>
        <w:t>о</w:t>
      </w:r>
      <w:r w:rsidRPr="00DA5481">
        <w:rPr>
          <w:sz w:val="28"/>
          <w:szCs w:val="28"/>
        </w:rPr>
        <w:t xml:space="preserve"> </w:t>
      </w:r>
      <w:r w:rsidR="00485DFE" w:rsidRPr="00DA5481">
        <w:rPr>
          <w:b/>
          <w:sz w:val="28"/>
          <w:szCs w:val="28"/>
        </w:rPr>
        <w:t>1</w:t>
      </w:r>
      <w:r w:rsidR="00CE2DF8" w:rsidRPr="00DA5481">
        <w:rPr>
          <w:b/>
          <w:sz w:val="28"/>
          <w:szCs w:val="28"/>
        </w:rPr>
        <w:t>8</w:t>
      </w:r>
      <w:r w:rsidR="00EC7083" w:rsidRPr="00DA5481">
        <w:rPr>
          <w:b/>
          <w:sz w:val="28"/>
          <w:szCs w:val="28"/>
        </w:rPr>
        <w:t>69</w:t>
      </w:r>
      <w:r w:rsidRPr="00DA5481">
        <w:rPr>
          <w:sz w:val="28"/>
          <w:szCs w:val="28"/>
        </w:rPr>
        <w:t xml:space="preserve"> консультаци</w:t>
      </w:r>
      <w:r w:rsidR="00CE2DF8" w:rsidRPr="00DA5481">
        <w:rPr>
          <w:sz w:val="28"/>
          <w:szCs w:val="28"/>
        </w:rPr>
        <w:t>й</w:t>
      </w:r>
      <w:r w:rsidRPr="00DA5481">
        <w:rPr>
          <w:sz w:val="28"/>
          <w:szCs w:val="28"/>
        </w:rPr>
        <w:t xml:space="preserve">. Услугой «социальный сервис» воспользовались </w:t>
      </w:r>
      <w:r w:rsidR="00287996" w:rsidRPr="00DA5481">
        <w:rPr>
          <w:b/>
          <w:sz w:val="28"/>
          <w:szCs w:val="28"/>
        </w:rPr>
        <w:t>8</w:t>
      </w:r>
      <w:r w:rsidRPr="00DA5481">
        <w:rPr>
          <w:sz w:val="28"/>
          <w:szCs w:val="28"/>
        </w:rPr>
        <w:t xml:space="preserve"> человек, через МФЦ </w:t>
      </w:r>
      <w:r w:rsidR="004E1CF8" w:rsidRPr="00DA5481">
        <w:rPr>
          <w:sz w:val="28"/>
          <w:szCs w:val="28"/>
        </w:rPr>
        <w:t>принят</w:t>
      </w:r>
      <w:r w:rsidR="00E20B03" w:rsidRPr="00DA5481">
        <w:rPr>
          <w:sz w:val="28"/>
          <w:szCs w:val="28"/>
        </w:rPr>
        <w:t xml:space="preserve"> </w:t>
      </w:r>
      <w:r w:rsidR="00EC7083" w:rsidRPr="00DA5481">
        <w:rPr>
          <w:b/>
          <w:sz w:val="28"/>
          <w:szCs w:val="28"/>
        </w:rPr>
        <w:t>51</w:t>
      </w:r>
      <w:r w:rsidRPr="00DA5481">
        <w:rPr>
          <w:sz w:val="28"/>
          <w:szCs w:val="28"/>
        </w:rPr>
        <w:t xml:space="preserve"> пакет документов.</w:t>
      </w:r>
    </w:p>
    <w:p w:rsidR="002A0C30" w:rsidRPr="00DA5481" w:rsidRDefault="002A0C30" w:rsidP="002A0C30">
      <w:pPr>
        <w:ind w:firstLine="720"/>
        <w:jc w:val="both"/>
        <w:rPr>
          <w:sz w:val="28"/>
          <w:szCs w:val="28"/>
        </w:rPr>
      </w:pPr>
      <w:r w:rsidRPr="00DA5481">
        <w:rPr>
          <w:sz w:val="28"/>
          <w:szCs w:val="28"/>
        </w:rPr>
        <w:t xml:space="preserve">При содействии специалистов комитета на портале гос. услуг на </w:t>
      </w:r>
      <w:r w:rsidR="004A40DA" w:rsidRPr="00DA5481">
        <w:rPr>
          <w:sz w:val="28"/>
          <w:szCs w:val="28"/>
        </w:rPr>
        <w:t>01</w:t>
      </w:r>
      <w:r w:rsidRPr="00DA5481">
        <w:rPr>
          <w:sz w:val="28"/>
          <w:szCs w:val="28"/>
        </w:rPr>
        <w:t>.</w:t>
      </w:r>
      <w:r w:rsidR="004A40DA" w:rsidRPr="00DA5481">
        <w:rPr>
          <w:sz w:val="28"/>
          <w:szCs w:val="28"/>
        </w:rPr>
        <w:t>0</w:t>
      </w:r>
      <w:r w:rsidR="00EC7083" w:rsidRPr="00DA5481">
        <w:rPr>
          <w:sz w:val="28"/>
          <w:szCs w:val="28"/>
        </w:rPr>
        <w:t>6</w:t>
      </w:r>
      <w:r w:rsidRPr="00DA5481">
        <w:rPr>
          <w:sz w:val="28"/>
          <w:szCs w:val="28"/>
        </w:rPr>
        <w:t>.201</w:t>
      </w:r>
      <w:r w:rsidR="004A40DA" w:rsidRPr="00DA5481">
        <w:rPr>
          <w:sz w:val="28"/>
          <w:szCs w:val="28"/>
        </w:rPr>
        <w:t>8</w:t>
      </w:r>
      <w:r w:rsidRPr="00DA5481">
        <w:rPr>
          <w:sz w:val="28"/>
          <w:szCs w:val="28"/>
        </w:rPr>
        <w:t xml:space="preserve"> года зарегистрирова</w:t>
      </w:r>
      <w:r w:rsidR="00485DFE" w:rsidRPr="00DA5481">
        <w:rPr>
          <w:sz w:val="28"/>
          <w:szCs w:val="28"/>
        </w:rPr>
        <w:t>л</w:t>
      </w:r>
      <w:r w:rsidR="00EC7083" w:rsidRPr="00DA5481">
        <w:rPr>
          <w:sz w:val="28"/>
          <w:szCs w:val="28"/>
        </w:rPr>
        <w:t>ся</w:t>
      </w:r>
      <w:r w:rsidRPr="00DA5481">
        <w:rPr>
          <w:sz w:val="28"/>
          <w:szCs w:val="28"/>
        </w:rPr>
        <w:t xml:space="preserve"> </w:t>
      </w:r>
      <w:r w:rsidR="00287996" w:rsidRPr="00DA5481">
        <w:rPr>
          <w:b/>
          <w:sz w:val="28"/>
          <w:szCs w:val="28"/>
        </w:rPr>
        <w:t>14 </w:t>
      </w:r>
      <w:r w:rsidR="00EC7083" w:rsidRPr="00DA5481">
        <w:rPr>
          <w:b/>
          <w:sz w:val="28"/>
          <w:szCs w:val="28"/>
        </w:rPr>
        <w:t>821</w:t>
      </w:r>
      <w:r w:rsidR="00287996" w:rsidRPr="00DA5481">
        <w:rPr>
          <w:b/>
          <w:sz w:val="28"/>
          <w:szCs w:val="28"/>
        </w:rPr>
        <w:t xml:space="preserve"> </w:t>
      </w:r>
      <w:r w:rsidRPr="00DA5481">
        <w:rPr>
          <w:sz w:val="28"/>
          <w:szCs w:val="28"/>
        </w:rPr>
        <w:t>получател</w:t>
      </w:r>
      <w:r w:rsidR="00EC7083" w:rsidRPr="00DA5481">
        <w:rPr>
          <w:sz w:val="28"/>
          <w:szCs w:val="28"/>
        </w:rPr>
        <w:t>ь</w:t>
      </w:r>
      <w:r w:rsidRPr="00DA5481">
        <w:rPr>
          <w:sz w:val="28"/>
          <w:szCs w:val="28"/>
        </w:rPr>
        <w:t xml:space="preserve"> мер социальной поддержки. Заявления через портал в электронном виде приняты от </w:t>
      </w:r>
      <w:r w:rsidR="004A40DA" w:rsidRPr="00DA5481">
        <w:rPr>
          <w:b/>
          <w:sz w:val="28"/>
          <w:szCs w:val="28"/>
        </w:rPr>
        <w:t>2</w:t>
      </w:r>
      <w:r w:rsidR="00EC7083" w:rsidRPr="00DA5481">
        <w:rPr>
          <w:b/>
          <w:sz w:val="28"/>
          <w:szCs w:val="28"/>
        </w:rPr>
        <w:t>322</w:t>
      </w:r>
      <w:r w:rsidRPr="00DA5481">
        <w:rPr>
          <w:sz w:val="28"/>
          <w:szCs w:val="28"/>
        </w:rPr>
        <w:t xml:space="preserve"> граждан (в основном – детские пособия и субсидия).</w:t>
      </w:r>
    </w:p>
    <w:p w:rsidR="002A0C30" w:rsidRPr="00DA5481" w:rsidRDefault="002A0C30" w:rsidP="002A0C30">
      <w:pPr>
        <w:ind w:firstLine="720"/>
        <w:jc w:val="both"/>
        <w:rPr>
          <w:sz w:val="28"/>
          <w:szCs w:val="28"/>
        </w:rPr>
      </w:pPr>
      <w:r w:rsidRPr="00DA5481">
        <w:rPr>
          <w:sz w:val="28"/>
          <w:szCs w:val="28"/>
        </w:rPr>
        <w:t xml:space="preserve">На прием по предварительной записи через модуль «Запись на прием» регионального портала «Государственные и муниципальные услуги. 26» в электронном виде к специалистам комитета </w:t>
      </w:r>
      <w:bookmarkStart w:id="0" w:name="_GoBack"/>
      <w:bookmarkEnd w:id="0"/>
      <w:r w:rsidRPr="00DA5481">
        <w:rPr>
          <w:sz w:val="28"/>
          <w:szCs w:val="28"/>
        </w:rPr>
        <w:t xml:space="preserve">записались </w:t>
      </w:r>
      <w:r w:rsidRPr="00DA5481">
        <w:rPr>
          <w:b/>
          <w:sz w:val="28"/>
          <w:szCs w:val="28"/>
        </w:rPr>
        <w:t>1</w:t>
      </w:r>
      <w:r w:rsidR="00EC7083" w:rsidRPr="00DA5481">
        <w:rPr>
          <w:b/>
          <w:sz w:val="28"/>
          <w:szCs w:val="28"/>
        </w:rPr>
        <w:t>31</w:t>
      </w:r>
      <w:r w:rsidR="004E1CF8" w:rsidRPr="00DA5481">
        <w:rPr>
          <w:b/>
          <w:sz w:val="28"/>
          <w:szCs w:val="28"/>
        </w:rPr>
        <w:t>6</w:t>
      </w:r>
      <w:r w:rsidRPr="00DA5481">
        <w:rPr>
          <w:b/>
          <w:sz w:val="28"/>
          <w:szCs w:val="28"/>
        </w:rPr>
        <w:t xml:space="preserve"> </w:t>
      </w:r>
      <w:r w:rsidRPr="00DA5481">
        <w:rPr>
          <w:sz w:val="28"/>
          <w:szCs w:val="28"/>
        </w:rPr>
        <w:t>человек.</w:t>
      </w:r>
    </w:p>
    <w:p w:rsidR="00884EC5" w:rsidRPr="00DA5481" w:rsidRDefault="00884EC5" w:rsidP="00950D78">
      <w:pPr>
        <w:pStyle w:val="a9"/>
        <w:spacing w:after="0"/>
        <w:ind w:firstLine="709"/>
        <w:jc w:val="both"/>
        <w:rPr>
          <w:sz w:val="28"/>
          <w:szCs w:val="28"/>
        </w:rPr>
      </w:pPr>
      <w:r w:rsidRPr="00DA5481">
        <w:rPr>
          <w:sz w:val="28"/>
          <w:szCs w:val="28"/>
        </w:rPr>
        <w:t xml:space="preserve">В рамках межведомственного взаимодействия путем курьерской доставки и электронного документооборота получены сведения без участия заявителей на </w:t>
      </w:r>
      <w:r w:rsidR="00EC7083" w:rsidRPr="00DA5481">
        <w:rPr>
          <w:b/>
          <w:sz w:val="28"/>
          <w:szCs w:val="28"/>
        </w:rPr>
        <w:t>380</w:t>
      </w:r>
      <w:r w:rsidR="004E1CF8" w:rsidRPr="00DA5481">
        <w:rPr>
          <w:b/>
          <w:sz w:val="28"/>
          <w:szCs w:val="28"/>
        </w:rPr>
        <w:t>1</w:t>
      </w:r>
      <w:r w:rsidRPr="00DA5481">
        <w:rPr>
          <w:b/>
          <w:sz w:val="28"/>
          <w:szCs w:val="28"/>
        </w:rPr>
        <w:t xml:space="preserve"> </w:t>
      </w:r>
      <w:r w:rsidRPr="00DA5481">
        <w:rPr>
          <w:sz w:val="28"/>
          <w:szCs w:val="28"/>
        </w:rPr>
        <w:t xml:space="preserve">чел. </w:t>
      </w:r>
    </w:p>
    <w:p w:rsidR="00884EC5" w:rsidRPr="00DA5481" w:rsidRDefault="00884EC5" w:rsidP="004A40DA">
      <w:pPr>
        <w:pStyle w:val="a9"/>
        <w:spacing w:after="0"/>
        <w:ind w:firstLine="709"/>
        <w:jc w:val="both"/>
        <w:rPr>
          <w:b/>
          <w:bCs/>
          <w:sz w:val="28"/>
          <w:szCs w:val="28"/>
        </w:rPr>
      </w:pPr>
      <w:r w:rsidRPr="00DA5481">
        <w:rPr>
          <w:sz w:val="28"/>
          <w:szCs w:val="28"/>
        </w:rPr>
        <w:t>По всем направлениям деятельности согласно контрольным срокам подготовлен</w:t>
      </w:r>
      <w:r w:rsidR="004E1CF8" w:rsidRPr="00DA5481">
        <w:rPr>
          <w:sz w:val="28"/>
          <w:szCs w:val="28"/>
        </w:rPr>
        <w:t>ы</w:t>
      </w:r>
      <w:r w:rsidRPr="00DA5481">
        <w:rPr>
          <w:sz w:val="28"/>
          <w:szCs w:val="28"/>
        </w:rPr>
        <w:t xml:space="preserve"> и направлен</w:t>
      </w:r>
      <w:r w:rsidR="004E1CF8" w:rsidRPr="00DA5481">
        <w:rPr>
          <w:sz w:val="28"/>
          <w:szCs w:val="28"/>
        </w:rPr>
        <w:t>ы</w:t>
      </w:r>
      <w:r w:rsidRPr="00DA5481">
        <w:rPr>
          <w:sz w:val="28"/>
          <w:szCs w:val="28"/>
        </w:rPr>
        <w:t xml:space="preserve"> по принадлежности </w:t>
      </w:r>
      <w:r w:rsidR="00EC7083" w:rsidRPr="00DA5481">
        <w:rPr>
          <w:b/>
          <w:sz w:val="28"/>
          <w:szCs w:val="28"/>
        </w:rPr>
        <w:t>2576</w:t>
      </w:r>
      <w:r w:rsidRPr="00DA5481">
        <w:rPr>
          <w:sz w:val="28"/>
          <w:szCs w:val="28"/>
        </w:rPr>
        <w:t xml:space="preserve"> отчет</w:t>
      </w:r>
      <w:r w:rsidR="00EC7083" w:rsidRPr="00DA5481">
        <w:rPr>
          <w:sz w:val="28"/>
          <w:szCs w:val="28"/>
        </w:rPr>
        <w:t>ов</w:t>
      </w:r>
      <w:r w:rsidRPr="00DA5481">
        <w:rPr>
          <w:sz w:val="28"/>
          <w:szCs w:val="28"/>
        </w:rPr>
        <w:t>, информаци</w:t>
      </w:r>
      <w:r w:rsidR="00EC7083" w:rsidRPr="00DA5481">
        <w:rPr>
          <w:sz w:val="28"/>
          <w:szCs w:val="28"/>
        </w:rPr>
        <w:t>й</w:t>
      </w:r>
      <w:r w:rsidRPr="00DA5481">
        <w:rPr>
          <w:sz w:val="28"/>
          <w:szCs w:val="28"/>
        </w:rPr>
        <w:t>, заяв</w:t>
      </w:r>
      <w:r w:rsidR="00EC7083" w:rsidRPr="00DA5481">
        <w:rPr>
          <w:sz w:val="28"/>
          <w:szCs w:val="28"/>
        </w:rPr>
        <w:t>ок</w:t>
      </w:r>
      <w:r w:rsidRPr="00DA5481">
        <w:rPr>
          <w:sz w:val="28"/>
          <w:szCs w:val="28"/>
        </w:rPr>
        <w:t>, справ</w:t>
      </w:r>
      <w:r w:rsidR="00EC7083" w:rsidRPr="00DA5481">
        <w:rPr>
          <w:sz w:val="28"/>
          <w:szCs w:val="28"/>
        </w:rPr>
        <w:t>ок</w:t>
      </w:r>
      <w:r w:rsidRPr="00DA5481">
        <w:rPr>
          <w:sz w:val="28"/>
          <w:szCs w:val="28"/>
        </w:rPr>
        <w:t>, запрос</w:t>
      </w:r>
      <w:r w:rsidR="00EC7083" w:rsidRPr="00DA5481">
        <w:rPr>
          <w:sz w:val="28"/>
          <w:szCs w:val="28"/>
        </w:rPr>
        <w:t>ов</w:t>
      </w:r>
      <w:r w:rsidRPr="00DA5481">
        <w:rPr>
          <w:sz w:val="28"/>
          <w:szCs w:val="28"/>
        </w:rPr>
        <w:t xml:space="preserve"> и ответ</w:t>
      </w:r>
      <w:r w:rsidR="00EC7083" w:rsidRPr="00DA5481">
        <w:rPr>
          <w:sz w:val="28"/>
          <w:szCs w:val="28"/>
        </w:rPr>
        <w:t>ов</w:t>
      </w:r>
      <w:r w:rsidRPr="00DA5481">
        <w:rPr>
          <w:sz w:val="28"/>
          <w:szCs w:val="28"/>
        </w:rPr>
        <w:t xml:space="preserve"> на запросы. </w:t>
      </w:r>
    </w:p>
    <w:p w:rsidR="00A77254" w:rsidRPr="00DA5481" w:rsidRDefault="00A77254" w:rsidP="00950D78">
      <w:pPr>
        <w:pStyle w:val="21"/>
        <w:tabs>
          <w:tab w:val="left" w:pos="709"/>
        </w:tabs>
        <w:ind w:left="0"/>
        <w:contextualSpacing/>
        <w:rPr>
          <w:szCs w:val="28"/>
        </w:rPr>
      </w:pPr>
    </w:p>
    <w:p w:rsidR="00A77254" w:rsidRPr="00DA5481" w:rsidRDefault="00A77254" w:rsidP="00950D78">
      <w:pPr>
        <w:pStyle w:val="21"/>
        <w:tabs>
          <w:tab w:val="left" w:pos="709"/>
        </w:tabs>
        <w:ind w:left="0"/>
        <w:contextualSpacing/>
        <w:rPr>
          <w:szCs w:val="28"/>
        </w:rPr>
      </w:pPr>
    </w:p>
    <w:p w:rsidR="00A77254" w:rsidRPr="00DA5481" w:rsidRDefault="00A77254" w:rsidP="00950D78">
      <w:pPr>
        <w:pStyle w:val="21"/>
        <w:tabs>
          <w:tab w:val="left" w:pos="709"/>
        </w:tabs>
        <w:ind w:left="0"/>
        <w:contextualSpacing/>
        <w:rPr>
          <w:szCs w:val="28"/>
        </w:rPr>
      </w:pPr>
    </w:p>
    <w:p w:rsidR="00884EC5" w:rsidRPr="00DA5481" w:rsidRDefault="00884EC5" w:rsidP="00A77254">
      <w:pPr>
        <w:pStyle w:val="21"/>
        <w:tabs>
          <w:tab w:val="left" w:pos="709"/>
        </w:tabs>
        <w:spacing w:line="240" w:lineRule="exact"/>
        <w:ind w:left="0"/>
        <w:contextualSpacing/>
        <w:rPr>
          <w:szCs w:val="28"/>
        </w:rPr>
      </w:pPr>
      <w:r w:rsidRPr="00DA5481">
        <w:rPr>
          <w:szCs w:val="28"/>
        </w:rPr>
        <w:t xml:space="preserve">Председатель комитета </w:t>
      </w:r>
    </w:p>
    <w:p w:rsidR="00884EC5" w:rsidRPr="00DA5481" w:rsidRDefault="00884EC5" w:rsidP="00A77254">
      <w:pPr>
        <w:pStyle w:val="21"/>
        <w:tabs>
          <w:tab w:val="left" w:pos="709"/>
        </w:tabs>
        <w:spacing w:line="240" w:lineRule="exact"/>
        <w:ind w:left="0"/>
        <w:contextualSpacing/>
        <w:rPr>
          <w:szCs w:val="28"/>
        </w:rPr>
      </w:pPr>
      <w:r w:rsidRPr="00DA5481">
        <w:rPr>
          <w:szCs w:val="28"/>
        </w:rPr>
        <w:t>по труду и социальной поддержке населения</w:t>
      </w:r>
    </w:p>
    <w:p w:rsidR="00884EC5" w:rsidRPr="00DA5481" w:rsidRDefault="00884EC5" w:rsidP="00A77254">
      <w:pPr>
        <w:pStyle w:val="21"/>
        <w:tabs>
          <w:tab w:val="left" w:pos="709"/>
        </w:tabs>
        <w:spacing w:line="240" w:lineRule="exact"/>
        <w:ind w:left="0"/>
        <w:contextualSpacing/>
        <w:rPr>
          <w:szCs w:val="28"/>
        </w:rPr>
      </w:pPr>
      <w:r w:rsidRPr="00DA5481">
        <w:rPr>
          <w:szCs w:val="28"/>
        </w:rPr>
        <w:t>администрации города  Невинномысска                                       Н.И. Морозова</w:t>
      </w:r>
    </w:p>
    <w:p w:rsidR="00FE6E7E" w:rsidRPr="00DA5481" w:rsidRDefault="00EC7559" w:rsidP="00950D78">
      <w:pPr>
        <w:ind w:firstLine="720"/>
        <w:jc w:val="center"/>
        <w:rPr>
          <w:b/>
          <w:sz w:val="28"/>
          <w:szCs w:val="28"/>
          <w:u w:val="single"/>
        </w:rPr>
      </w:pPr>
      <w:r w:rsidRPr="00DA5481">
        <w:rPr>
          <w:b/>
          <w:sz w:val="28"/>
          <w:szCs w:val="28"/>
          <w:u w:val="single"/>
        </w:rPr>
        <w:br w:type="page"/>
      </w:r>
      <w:r w:rsidR="00FE6E7E" w:rsidRPr="00DA5481">
        <w:rPr>
          <w:b/>
          <w:sz w:val="28"/>
          <w:szCs w:val="28"/>
          <w:u w:val="single"/>
        </w:rPr>
        <w:lastRenderedPageBreak/>
        <w:t>СТАТИСТИКА</w:t>
      </w:r>
    </w:p>
    <w:p w:rsidR="00FE6E7E" w:rsidRPr="00DA5481" w:rsidRDefault="00FE6E7E" w:rsidP="00950D78">
      <w:pPr>
        <w:ind w:firstLine="720"/>
        <w:jc w:val="both"/>
        <w:rPr>
          <w:sz w:val="28"/>
          <w:szCs w:val="28"/>
        </w:rPr>
      </w:pPr>
      <w:r w:rsidRPr="00DA5481">
        <w:rPr>
          <w:sz w:val="28"/>
          <w:szCs w:val="28"/>
        </w:rPr>
        <w:t xml:space="preserve">На </w:t>
      </w:r>
      <w:r w:rsidR="004A40DA" w:rsidRPr="00DA5481">
        <w:rPr>
          <w:sz w:val="28"/>
          <w:szCs w:val="28"/>
        </w:rPr>
        <w:t>01</w:t>
      </w:r>
      <w:r w:rsidRPr="00DA5481">
        <w:rPr>
          <w:sz w:val="28"/>
          <w:szCs w:val="28"/>
        </w:rPr>
        <w:t xml:space="preserve"> </w:t>
      </w:r>
      <w:r w:rsidR="007535A1" w:rsidRPr="00DA5481">
        <w:rPr>
          <w:sz w:val="28"/>
          <w:szCs w:val="28"/>
        </w:rPr>
        <w:t>июня</w:t>
      </w:r>
      <w:r w:rsidRPr="00DA5481">
        <w:rPr>
          <w:sz w:val="28"/>
          <w:szCs w:val="28"/>
        </w:rPr>
        <w:t xml:space="preserve"> 201</w:t>
      </w:r>
      <w:r w:rsidR="004A40DA" w:rsidRPr="00DA5481">
        <w:rPr>
          <w:sz w:val="28"/>
          <w:szCs w:val="28"/>
        </w:rPr>
        <w:t>8</w:t>
      </w:r>
      <w:r w:rsidRPr="00DA5481">
        <w:rPr>
          <w:sz w:val="28"/>
          <w:szCs w:val="28"/>
        </w:rPr>
        <w:t xml:space="preserve"> года на учете в Комитете состоят: </w:t>
      </w:r>
    </w:p>
    <w:p w:rsidR="00FE6E7E" w:rsidRPr="00DA5481" w:rsidRDefault="00FE6E7E" w:rsidP="00950D78">
      <w:pPr>
        <w:tabs>
          <w:tab w:val="left" w:pos="1134"/>
        </w:tabs>
        <w:ind w:firstLine="720"/>
        <w:jc w:val="both"/>
        <w:rPr>
          <w:sz w:val="28"/>
          <w:szCs w:val="28"/>
        </w:rPr>
      </w:pPr>
      <w:r w:rsidRPr="00DA5481">
        <w:rPr>
          <w:sz w:val="28"/>
          <w:szCs w:val="28"/>
        </w:rPr>
        <w:t>получатели компенсации на ЖКУ –</w:t>
      </w:r>
      <w:r w:rsidRPr="00DA5481">
        <w:rPr>
          <w:b/>
          <w:sz w:val="28"/>
          <w:szCs w:val="28"/>
        </w:rPr>
        <w:t>10 </w:t>
      </w:r>
      <w:r w:rsidR="00B72DAA" w:rsidRPr="00DA5481">
        <w:rPr>
          <w:b/>
          <w:sz w:val="28"/>
          <w:szCs w:val="28"/>
        </w:rPr>
        <w:t>368</w:t>
      </w:r>
      <w:r w:rsidRPr="00DA5481">
        <w:rPr>
          <w:b/>
          <w:sz w:val="28"/>
          <w:szCs w:val="28"/>
        </w:rPr>
        <w:t xml:space="preserve"> </w:t>
      </w:r>
      <w:r w:rsidRPr="00DA5481">
        <w:rPr>
          <w:sz w:val="28"/>
          <w:szCs w:val="28"/>
        </w:rPr>
        <w:t>чел. (+1</w:t>
      </w:r>
      <w:r w:rsidR="00D54D68" w:rsidRPr="00DA5481">
        <w:rPr>
          <w:sz w:val="28"/>
          <w:szCs w:val="28"/>
        </w:rPr>
        <w:t>5</w:t>
      </w:r>
      <w:r w:rsidR="00B72DAA" w:rsidRPr="00DA5481">
        <w:rPr>
          <w:sz w:val="28"/>
          <w:szCs w:val="28"/>
        </w:rPr>
        <w:t>25</w:t>
      </w:r>
      <w:r w:rsidRPr="00DA5481">
        <w:rPr>
          <w:sz w:val="28"/>
          <w:szCs w:val="28"/>
        </w:rPr>
        <w:t xml:space="preserve"> – члены семьи);</w:t>
      </w:r>
    </w:p>
    <w:p w:rsidR="00FE6E7E" w:rsidRPr="00DA5481" w:rsidRDefault="00FE6E7E" w:rsidP="00950D78">
      <w:pPr>
        <w:tabs>
          <w:tab w:val="left" w:pos="1134"/>
        </w:tabs>
        <w:ind w:firstLine="720"/>
        <w:jc w:val="both"/>
        <w:rPr>
          <w:sz w:val="28"/>
          <w:szCs w:val="28"/>
        </w:rPr>
      </w:pPr>
      <w:r w:rsidRPr="00DA5481">
        <w:rPr>
          <w:sz w:val="28"/>
          <w:szCs w:val="28"/>
        </w:rPr>
        <w:t xml:space="preserve">краевые льготники (ветераны труда, ветераны труда СК, реабилитированные) – </w:t>
      </w:r>
      <w:r w:rsidRPr="00DA5481">
        <w:rPr>
          <w:b/>
          <w:bCs/>
          <w:sz w:val="28"/>
          <w:szCs w:val="28"/>
        </w:rPr>
        <w:t>12 </w:t>
      </w:r>
      <w:r w:rsidR="00C14D25" w:rsidRPr="00DA5481">
        <w:rPr>
          <w:b/>
          <w:bCs/>
          <w:sz w:val="28"/>
          <w:szCs w:val="28"/>
        </w:rPr>
        <w:t>4</w:t>
      </w:r>
      <w:r w:rsidR="00B72DAA" w:rsidRPr="00DA5481">
        <w:rPr>
          <w:b/>
          <w:bCs/>
          <w:sz w:val="28"/>
          <w:szCs w:val="28"/>
        </w:rPr>
        <w:t>19</w:t>
      </w:r>
      <w:r w:rsidRPr="00DA5481">
        <w:rPr>
          <w:b/>
          <w:bCs/>
          <w:sz w:val="28"/>
          <w:szCs w:val="28"/>
        </w:rPr>
        <w:t xml:space="preserve"> </w:t>
      </w:r>
      <w:r w:rsidRPr="00DA5481">
        <w:rPr>
          <w:sz w:val="28"/>
          <w:szCs w:val="28"/>
        </w:rPr>
        <w:t>чел.;</w:t>
      </w:r>
    </w:p>
    <w:p w:rsidR="00FE6E7E" w:rsidRPr="00DA5481" w:rsidRDefault="00FE6E7E" w:rsidP="00950D78">
      <w:pPr>
        <w:tabs>
          <w:tab w:val="left" w:pos="1134"/>
        </w:tabs>
        <w:ind w:firstLine="720"/>
        <w:jc w:val="both"/>
        <w:rPr>
          <w:sz w:val="28"/>
          <w:szCs w:val="28"/>
          <w:u w:val="single"/>
        </w:rPr>
      </w:pPr>
      <w:r w:rsidRPr="00DA5481">
        <w:rPr>
          <w:sz w:val="28"/>
          <w:szCs w:val="28"/>
        </w:rPr>
        <w:t xml:space="preserve">получатели субсидий на оплату ЖКУ – </w:t>
      </w:r>
      <w:r w:rsidRPr="00DA5481">
        <w:rPr>
          <w:b/>
          <w:bCs/>
          <w:sz w:val="28"/>
          <w:szCs w:val="28"/>
        </w:rPr>
        <w:t>1</w:t>
      </w:r>
      <w:r w:rsidR="00A36CCB" w:rsidRPr="00DA5481">
        <w:rPr>
          <w:b/>
          <w:bCs/>
          <w:sz w:val="28"/>
          <w:szCs w:val="28"/>
        </w:rPr>
        <w:t>5</w:t>
      </w:r>
      <w:r w:rsidR="00B72DAA" w:rsidRPr="00DA5481">
        <w:rPr>
          <w:b/>
          <w:bCs/>
          <w:sz w:val="28"/>
          <w:szCs w:val="28"/>
        </w:rPr>
        <w:t>33</w:t>
      </w:r>
      <w:r w:rsidRPr="00DA5481">
        <w:rPr>
          <w:b/>
          <w:bCs/>
          <w:sz w:val="28"/>
          <w:szCs w:val="28"/>
        </w:rPr>
        <w:t xml:space="preserve"> </w:t>
      </w:r>
      <w:r w:rsidRPr="00DA5481">
        <w:rPr>
          <w:sz w:val="28"/>
          <w:szCs w:val="28"/>
        </w:rPr>
        <w:t>сем</w:t>
      </w:r>
      <w:r w:rsidR="00B72DAA" w:rsidRPr="00DA5481">
        <w:rPr>
          <w:sz w:val="28"/>
          <w:szCs w:val="28"/>
        </w:rPr>
        <w:t>ьи</w:t>
      </w:r>
      <w:r w:rsidRPr="00DA5481">
        <w:rPr>
          <w:sz w:val="28"/>
          <w:szCs w:val="28"/>
        </w:rPr>
        <w:t xml:space="preserve">, </w:t>
      </w:r>
      <w:r w:rsidRPr="00DA5481">
        <w:rPr>
          <w:sz w:val="28"/>
          <w:szCs w:val="28"/>
          <w:u w:val="single"/>
        </w:rPr>
        <w:t xml:space="preserve">из них с доходами ниже прожиточного минимума – </w:t>
      </w:r>
      <w:r w:rsidR="0092626F" w:rsidRPr="00DA5481">
        <w:rPr>
          <w:b/>
          <w:sz w:val="28"/>
          <w:szCs w:val="28"/>
          <w:u w:val="single"/>
        </w:rPr>
        <w:t>5</w:t>
      </w:r>
      <w:r w:rsidR="00B72DAA" w:rsidRPr="00DA5481">
        <w:rPr>
          <w:b/>
          <w:sz w:val="28"/>
          <w:szCs w:val="28"/>
          <w:u w:val="single"/>
        </w:rPr>
        <w:t xml:space="preserve">71 </w:t>
      </w:r>
      <w:r w:rsidRPr="00DA5481">
        <w:rPr>
          <w:sz w:val="28"/>
          <w:szCs w:val="28"/>
          <w:u w:val="single"/>
        </w:rPr>
        <w:t>сем</w:t>
      </w:r>
      <w:r w:rsidR="00B72DAA" w:rsidRPr="00DA5481">
        <w:rPr>
          <w:sz w:val="28"/>
          <w:szCs w:val="28"/>
          <w:u w:val="single"/>
        </w:rPr>
        <w:t>ья</w:t>
      </w:r>
      <w:r w:rsidRPr="00DA5481">
        <w:rPr>
          <w:sz w:val="28"/>
          <w:szCs w:val="28"/>
          <w:u w:val="single"/>
        </w:rPr>
        <w:t>;</w:t>
      </w:r>
    </w:p>
    <w:p w:rsidR="00FE6E7E" w:rsidRPr="00DA5481" w:rsidRDefault="00FE6E7E" w:rsidP="00950D78">
      <w:pPr>
        <w:tabs>
          <w:tab w:val="left" w:pos="1134"/>
        </w:tabs>
        <w:ind w:firstLine="720"/>
        <w:jc w:val="both"/>
        <w:rPr>
          <w:sz w:val="28"/>
          <w:szCs w:val="28"/>
        </w:rPr>
      </w:pPr>
      <w:r w:rsidRPr="00DA5481">
        <w:rPr>
          <w:sz w:val="28"/>
          <w:szCs w:val="28"/>
        </w:rPr>
        <w:t xml:space="preserve">получатели компенсации расходов на уплату взноса на капитальный ремонт – </w:t>
      </w:r>
      <w:r w:rsidRPr="00DA5481">
        <w:rPr>
          <w:b/>
          <w:sz w:val="28"/>
          <w:szCs w:val="28"/>
        </w:rPr>
        <w:t>16</w:t>
      </w:r>
      <w:r w:rsidR="00F32E7E" w:rsidRPr="00DA5481">
        <w:rPr>
          <w:b/>
          <w:sz w:val="28"/>
          <w:szCs w:val="28"/>
        </w:rPr>
        <w:t>8</w:t>
      </w:r>
      <w:r w:rsidR="00B43532" w:rsidRPr="00DA5481">
        <w:rPr>
          <w:b/>
          <w:sz w:val="28"/>
          <w:szCs w:val="28"/>
        </w:rPr>
        <w:t>9</w:t>
      </w:r>
      <w:r w:rsidRPr="00DA5481">
        <w:rPr>
          <w:sz w:val="28"/>
          <w:szCs w:val="28"/>
        </w:rPr>
        <w:t xml:space="preserve"> чел.;</w:t>
      </w:r>
    </w:p>
    <w:p w:rsidR="00FE6E7E" w:rsidRPr="00DA5481" w:rsidRDefault="00FE6E7E" w:rsidP="00950D78">
      <w:pPr>
        <w:tabs>
          <w:tab w:val="left" w:pos="1134"/>
        </w:tabs>
        <w:ind w:firstLine="720"/>
        <w:jc w:val="both"/>
        <w:rPr>
          <w:sz w:val="28"/>
          <w:szCs w:val="28"/>
          <w:u w:val="single"/>
        </w:rPr>
      </w:pPr>
      <w:r w:rsidRPr="00DA5481">
        <w:rPr>
          <w:sz w:val="28"/>
          <w:szCs w:val="28"/>
          <w:u w:val="single"/>
        </w:rPr>
        <w:t xml:space="preserve">получатели пособий на детей – </w:t>
      </w:r>
      <w:r w:rsidRPr="00DA5481">
        <w:rPr>
          <w:b/>
          <w:sz w:val="28"/>
          <w:szCs w:val="28"/>
          <w:u w:val="single"/>
        </w:rPr>
        <w:t>2</w:t>
      </w:r>
      <w:r w:rsidR="00B60916" w:rsidRPr="00DA5481">
        <w:rPr>
          <w:b/>
          <w:sz w:val="28"/>
          <w:szCs w:val="28"/>
          <w:u w:val="single"/>
        </w:rPr>
        <w:t>365</w:t>
      </w:r>
      <w:r w:rsidR="000236C2" w:rsidRPr="00DA5481">
        <w:rPr>
          <w:b/>
          <w:sz w:val="28"/>
          <w:szCs w:val="28"/>
          <w:u w:val="single"/>
        </w:rPr>
        <w:t xml:space="preserve"> </w:t>
      </w:r>
      <w:r w:rsidRPr="00DA5481">
        <w:rPr>
          <w:sz w:val="28"/>
          <w:szCs w:val="28"/>
          <w:u w:val="single"/>
        </w:rPr>
        <w:t xml:space="preserve">чел. </w:t>
      </w:r>
      <w:r w:rsidR="0059600B" w:rsidRPr="00DA5481">
        <w:rPr>
          <w:sz w:val="28"/>
          <w:szCs w:val="28"/>
          <w:u w:val="single"/>
        </w:rPr>
        <w:t>(</w:t>
      </w:r>
      <w:r w:rsidR="00B60916" w:rsidRPr="00DA5481">
        <w:rPr>
          <w:b/>
          <w:sz w:val="28"/>
          <w:szCs w:val="28"/>
          <w:u w:val="single"/>
        </w:rPr>
        <w:t>4314</w:t>
      </w:r>
      <w:r w:rsidRPr="00DA5481">
        <w:rPr>
          <w:b/>
          <w:sz w:val="28"/>
          <w:szCs w:val="28"/>
          <w:u w:val="single"/>
        </w:rPr>
        <w:t xml:space="preserve"> </w:t>
      </w:r>
      <w:r w:rsidR="00B53B36" w:rsidRPr="00DA5481">
        <w:rPr>
          <w:sz w:val="28"/>
          <w:szCs w:val="28"/>
          <w:u w:val="single"/>
        </w:rPr>
        <w:t>детей</w:t>
      </w:r>
      <w:r w:rsidR="0059600B" w:rsidRPr="00DA5481">
        <w:rPr>
          <w:sz w:val="28"/>
          <w:szCs w:val="28"/>
          <w:u w:val="single"/>
        </w:rPr>
        <w:t>)</w:t>
      </w:r>
      <w:r w:rsidRPr="00DA5481">
        <w:rPr>
          <w:sz w:val="28"/>
          <w:szCs w:val="28"/>
          <w:u w:val="single"/>
        </w:rPr>
        <w:t>;</w:t>
      </w:r>
    </w:p>
    <w:p w:rsidR="00FE6E7E" w:rsidRPr="00DA5481" w:rsidRDefault="00FE6E7E" w:rsidP="00950D78">
      <w:pPr>
        <w:tabs>
          <w:tab w:val="left" w:pos="1134"/>
        </w:tabs>
        <w:ind w:firstLine="720"/>
        <w:jc w:val="both"/>
        <w:rPr>
          <w:sz w:val="28"/>
          <w:szCs w:val="28"/>
        </w:rPr>
      </w:pPr>
      <w:r w:rsidRPr="00DA5481">
        <w:rPr>
          <w:sz w:val="28"/>
          <w:szCs w:val="28"/>
        </w:rPr>
        <w:t xml:space="preserve">получатели пособий по уходу за ребенком до 1,5 лет – </w:t>
      </w:r>
      <w:r w:rsidR="009C1D25" w:rsidRPr="00DA5481">
        <w:rPr>
          <w:b/>
          <w:bCs/>
          <w:sz w:val="28"/>
          <w:szCs w:val="28"/>
        </w:rPr>
        <w:t>594</w:t>
      </w:r>
      <w:r w:rsidRPr="00DA5481">
        <w:rPr>
          <w:sz w:val="28"/>
          <w:szCs w:val="28"/>
        </w:rPr>
        <w:t xml:space="preserve"> чел. на </w:t>
      </w:r>
      <w:r w:rsidRPr="00DA5481">
        <w:rPr>
          <w:b/>
          <w:sz w:val="28"/>
          <w:szCs w:val="28"/>
        </w:rPr>
        <w:t>6</w:t>
      </w:r>
      <w:r w:rsidR="009C1D25" w:rsidRPr="00DA5481">
        <w:rPr>
          <w:b/>
          <w:sz w:val="28"/>
          <w:szCs w:val="28"/>
        </w:rPr>
        <w:t xml:space="preserve">02 </w:t>
      </w:r>
      <w:r w:rsidR="009C1D25" w:rsidRPr="00DA5481">
        <w:rPr>
          <w:sz w:val="28"/>
          <w:szCs w:val="28"/>
        </w:rPr>
        <w:t>ребенка</w:t>
      </w:r>
      <w:r w:rsidRPr="00DA5481">
        <w:rPr>
          <w:sz w:val="28"/>
          <w:szCs w:val="28"/>
        </w:rPr>
        <w:t>;</w:t>
      </w:r>
    </w:p>
    <w:p w:rsidR="00FE6E7E" w:rsidRPr="00DA5481" w:rsidRDefault="00FE6E7E" w:rsidP="00950D78">
      <w:pPr>
        <w:tabs>
          <w:tab w:val="left" w:pos="1134"/>
        </w:tabs>
        <w:ind w:firstLine="720"/>
        <w:jc w:val="both"/>
        <w:rPr>
          <w:sz w:val="28"/>
          <w:szCs w:val="28"/>
        </w:rPr>
      </w:pPr>
      <w:r w:rsidRPr="00DA5481">
        <w:rPr>
          <w:sz w:val="28"/>
          <w:szCs w:val="28"/>
        </w:rPr>
        <w:t xml:space="preserve">многодетные семьи – </w:t>
      </w:r>
      <w:r w:rsidRPr="00DA5481">
        <w:rPr>
          <w:b/>
          <w:sz w:val="28"/>
          <w:szCs w:val="28"/>
        </w:rPr>
        <w:t>8</w:t>
      </w:r>
      <w:r w:rsidR="00B53B36" w:rsidRPr="00DA5481">
        <w:rPr>
          <w:b/>
          <w:sz w:val="28"/>
          <w:szCs w:val="28"/>
        </w:rPr>
        <w:t>7</w:t>
      </w:r>
      <w:r w:rsidR="009C1D25" w:rsidRPr="00DA5481">
        <w:rPr>
          <w:b/>
          <w:sz w:val="28"/>
          <w:szCs w:val="28"/>
        </w:rPr>
        <w:t>4</w:t>
      </w:r>
      <w:r w:rsidRPr="00DA5481">
        <w:rPr>
          <w:b/>
          <w:sz w:val="28"/>
          <w:szCs w:val="28"/>
        </w:rPr>
        <w:t xml:space="preserve"> (2</w:t>
      </w:r>
      <w:r w:rsidR="00B53B36" w:rsidRPr="00DA5481">
        <w:rPr>
          <w:b/>
          <w:sz w:val="28"/>
          <w:szCs w:val="28"/>
        </w:rPr>
        <w:t>8</w:t>
      </w:r>
      <w:r w:rsidR="009C1D25" w:rsidRPr="00DA5481">
        <w:rPr>
          <w:b/>
          <w:sz w:val="28"/>
          <w:szCs w:val="28"/>
        </w:rPr>
        <w:t>56</w:t>
      </w:r>
      <w:r w:rsidRPr="00DA5481">
        <w:rPr>
          <w:b/>
          <w:sz w:val="28"/>
          <w:szCs w:val="28"/>
        </w:rPr>
        <w:t xml:space="preserve"> </w:t>
      </w:r>
      <w:r w:rsidR="009C1D25" w:rsidRPr="00DA5481">
        <w:rPr>
          <w:bCs/>
          <w:sz w:val="28"/>
          <w:szCs w:val="28"/>
        </w:rPr>
        <w:t>детей</w:t>
      </w:r>
      <w:r w:rsidRPr="00DA5481">
        <w:rPr>
          <w:b/>
          <w:sz w:val="28"/>
          <w:szCs w:val="28"/>
        </w:rPr>
        <w:t>)</w:t>
      </w:r>
      <w:r w:rsidRPr="00DA5481">
        <w:rPr>
          <w:sz w:val="28"/>
          <w:szCs w:val="28"/>
        </w:rPr>
        <w:t xml:space="preserve">; </w:t>
      </w:r>
    </w:p>
    <w:p w:rsidR="00FE6E7E" w:rsidRPr="00DA5481" w:rsidRDefault="00FE6E7E" w:rsidP="00950D78">
      <w:pPr>
        <w:tabs>
          <w:tab w:val="left" w:pos="1134"/>
        </w:tabs>
        <w:ind w:firstLine="720"/>
        <w:jc w:val="both"/>
        <w:rPr>
          <w:sz w:val="28"/>
          <w:szCs w:val="28"/>
        </w:rPr>
      </w:pPr>
      <w:r w:rsidRPr="00DA5481">
        <w:rPr>
          <w:sz w:val="28"/>
          <w:szCs w:val="28"/>
        </w:rPr>
        <w:t xml:space="preserve">получатели ЕДВ в случае рождения 3-го ребенка – </w:t>
      </w:r>
      <w:r w:rsidRPr="00DA5481">
        <w:rPr>
          <w:b/>
          <w:sz w:val="28"/>
          <w:szCs w:val="28"/>
        </w:rPr>
        <w:t>3</w:t>
      </w:r>
      <w:r w:rsidR="004C1C2D" w:rsidRPr="00DA5481">
        <w:rPr>
          <w:b/>
          <w:sz w:val="28"/>
          <w:szCs w:val="28"/>
        </w:rPr>
        <w:t>2</w:t>
      </w:r>
      <w:r w:rsidR="00E82BB8" w:rsidRPr="00DA5481">
        <w:rPr>
          <w:b/>
          <w:sz w:val="28"/>
          <w:szCs w:val="28"/>
        </w:rPr>
        <w:t>9</w:t>
      </w:r>
      <w:r w:rsidR="00B53B36" w:rsidRPr="00DA5481">
        <w:rPr>
          <w:b/>
          <w:sz w:val="28"/>
          <w:szCs w:val="28"/>
        </w:rPr>
        <w:t xml:space="preserve"> </w:t>
      </w:r>
      <w:r w:rsidRPr="00DA5481">
        <w:rPr>
          <w:sz w:val="28"/>
          <w:szCs w:val="28"/>
        </w:rPr>
        <w:t>чел.;</w:t>
      </w:r>
    </w:p>
    <w:p w:rsidR="004C1C2D" w:rsidRPr="00DA5481" w:rsidRDefault="004C1C2D" w:rsidP="00950D78">
      <w:pPr>
        <w:tabs>
          <w:tab w:val="left" w:pos="1134"/>
        </w:tabs>
        <w:ind w:firstLine="720"/>
        <w:jc w:val="both"/>
        <w:rPr>
          <w:sz w:val="28"/>
          <w:szCs w:val="28"/>
        </w:rPr>
      </w:pPr>
      <w:r w:rsidRPr="00DA5481">
        <w:rPr>
          <w:sz w:val="28"/>
          <w:szCs w:val="28"/>
        </w:rPr>
        <w:t>получатели Е</w:t>
      </w:r>
      <w:r w:rsidR="00317D44" w:rsidRPr="00DA5481">
        <w:rPr>
          <w:sz w:val="28"/>
          <w:szCs w:val="28"/>
        </w:rPr>
        <w:t>ДВ</w:t>
      </w:r>
      <w:r w:rsidRPr="00DA5481">
        <w:rPr>
          <w:sz w:val="28"/>
          <w:szCs w:val="28"/>
        </w:rPr>
        <w:t xml:space="preserve"> на 1-го ребенка – </w:t>
      </w:r>
      <w:r w:rsidR="00B53B36" w:rsidRPr="00DA5481">
        <w:rPr>
          <w:b/>
          <w:sz w:val="28"/>
          <w:szCs w:val="28"/>
        </w:rPr>
        <w:t>3</w:t>
      </w:r>
      <w:r w:rsidR="00E82BB8" w:rsidRPr="00DA5481">
        <w:rPr>
          <w:b/>
          <w:sz w:val="28"/>
          <w:szCs w:val="28"/>
        </w:rPr>
        <w:t>4</w:t>
      </w:r>
      <w:r w:rsidRPr="00DA5481">
        <w:rPr>
          <w:sz w:val="28"/>
          <w:szCs w:val="28"/>
        </w:rPr>
        <w:t xml:space="preserve"> чел. </w:t>
      </w:r>
    </w:p>
    <w:p w:rsidR="00477935" w:rsidRPr="00DA5481" w:rsidRDefault="00477935" w:rsidP="00950D78">
      <w:pPr>
        <w:tabs>
          <w:tab w:val="left" w:pos="1134"/>
        </w:tabs>
        <w:ind w:firstLine="720"/>
        <w:jc w:val="both"/>
        <w:rPr>
          <w:bCs/>
          <w:sz w:val="28"/>
          <w:szCs w:val="28"/>
        </w:rPr>
      </w:pPr>
      <w:r w:rsidRPr="00DA5481">
        <w:rPr>
          <w:bCs/>
          <w:sz w:val="28"/>
          <w:szCs w:val="28"/>
        </w:rPr>
        <w:t xml:space="preserve">ветераны Великой Отечественной войны – </w:t>
      </w:r>
      <w:r w:rsidR="009801DB" w:rsidRPr="00DA5481">
        <w:rPr>
          <w:b/>
          <w:bCs/>
          <w:sz w:val="28"/>
          <w:szCs w:val="28"/>
        </w:rPr>
        <w:t>8</w:t>
      </w:r>
      <w:r w:rsidR="007F032A" w:rsidRPr="00DA5481">
        <w:rPr>
          <w:b/>
          <w:bCs/>
          <w:sz w:val="28"/>
          <w:szCs w:val="28"/>
        </w:rPr>
        <w:t>84</w:t>
      </w:r>
      <w:r w:rsidRPr="00DA5481">
        <w:rPr>
          <w:bCs/>
          <w:sz w:val="28"/>
          <w:szCs w:val="28"/>
        </w:rPr>
        <w:t xml:space="preserve"> чел., в том числе: </w:t>
      </w:r>
    </w:p>
    <w:p w:rsidR="00FE6E7E" w:rsidRPr="00DA5481" w:rsidRDefault="00FE6E7E" w:rsidP="00950D78">
      <w:pPr>
        <w:tabs>
          <w:tab w:val="left" w:pos="1134"/>
        </w:tabs>
        <w:ind w:firstLine="720"/>
        <w:jc w:val="both"/>
        <w:rPr>
          <w:bCs/>
          <w:sz w:val="28"/>
          <w:szCs w:val="28"/>
        </w:rPr>
      </w:pPr>
      <w:r w:rsidRPr="00DA5481">
        <w:rPr>
          <w:bCs/>
          <w:sz w:val="28"/>
          <w:szCs w:val="28"/>
        </w:rPr>
        <w:t xml:space="preserve">инвалиды и участники Великой Отечественной войны – </w:t>
      </w:r>
      <w:r w:rsidRPr="00DA5481">
        <w:rPr>
          <w:b/>
          <w:sz w:val="28"/>
          <w:szCs w:val="28"/>
        </w:rPr>
        <w:t>1</w:t>
      </w:r>
      <w:r w:rsidR="006C07F6" w:rsidRPr="00DA5481">
        <w:rPr>
          <w:b/>
          <w:sz w:val="28"/>
          <w:szCs w:val="28"/>
        </w:rPr>
        <w:t>07</w:t>
      </w:r>
      <w:r w:rsidRPr="00DA5481">
        <w:rPr>
          <w:b/>
          <w:sz w:val="28"/>
          <w:szCs w:val="28"/>
        </w:rPr>
        <w:t xml:space="preserve"> </w:t>
      </w:r>
      <w:r w:rsidRPr="00DA5481">
        <w:rPr>
          <w:sz w:val="28"/>
          <w:szCs w:val="28"/>
        </w:rPr>
        <w:t>ч</w:t>
      </w:r>
      <w:r w:rsidRPr="00DA5481">
        <w:rPr>
          <w:bCs/>
          <w:sz w:val="28"/>
          <w:szCs w:val="28"/>
        </w:rPr>
        <w:t>ел.</w:t>
      </w:r>
      <w:r w:rsidR="00477935" w:rsidRPr="00DA5481">
        <w:rPr>
          <w:bCs/>
          <w:sz w:val="28"/>
          <w:szCs w:val="28"/>
        </w:rPr>
        <w:t xml:space="preserve"> (</w:t>
      </w:r>
      <w:r w:rsidRPr="00DA5481">
        <w:rPr>
          <w:sz w:val="28"/>
          <w:szCs w:val="28"/>
        </w:rPr>
        <w:t xml:space="preserve">инвалидов войны – </w:t>
      </w:r>
      <w:r w:rsidR="00173138" w:rsidRPr="00DA5481">
        <w:rPr>
          <w:sz w:val="28"/>
          <w:szCs w:val="28"/>
        </w:rPr>
        <w:t>2</w:t>
      </w:r>
      <w:r w:rsidR="007F032A" w:rsidRPr="00DA5481">
        <w:rPr>
          <w:sz w:val="28"/>
          <w:szCs w:val="28"/>
        </w:rPr>
        <w:t>4</w:t>
      </w:r>
      <w:r w:rsidRPr="00DA5481">
        <w:rPr>
          <w:sz w:val="28"/>
          <w:szCs w:val="28"/>
        </w:rPr>
        <w:t xml:space="preserve"> чел., участников войны – </w:t>
      </w:r>
      <w:r w:rsidR="001222EB" w:rsidRPr="00DA5481">
        <w:rPr>
          <w:sz w:val="28"/>
          <w:szCs w:val="28"/>
        </w:rPr>
        <w:t>8</w:t>
      </w:r>
      <w:r w:rsidR="007F032A" w:rsidRPr="00DA5481">
        <w:rPr>
          <w:sz w:val="28"/>
          <w:szCs w:val="28"/>
        </w:rPr>
        <w:t>3</w:t>
      </w:r>
      <w:r w:rsidRPr="00DA5481">
        <w:rPr>
          <w:sz w:val="28"/>
          <w:szCs w:val="28"/>
        </w:rPr>
        <w:t xml:space="preserve"> чел.</w:t>
      </w:r>
      <w:r w:rsidR="00477935" w:rsidRPr="00DA5481">
        <w:rPr>
          <w:sz w:val="28"/>
          <w:szCs w:val="28"/>
        </w:rPr>
        <w:t>)</w:t>
      </w:r>
      <w:r w:rsidRPr="00DA5481">
        <w:rPr>
          <w:bCs/>
          <w:sz w:val="28"/>
          <w:szCs w:val="28"/>
        </w:rPr>
        <w:t>;</w:t>
      </w:r>
    </w:p>
    <w:p w:rsidR="00FE6E7E" w:rsidRPr="00DA5481" w:rsidRDefault="00FE6E7E" w:rsidP="00950D78">
      <w:pPr>
        <w:tabs>
          <w:tab w:val="left" w:pos="1134"/>
        </w:tabs>
        <w:ind w:firstLine="720"/>
        <w:jc w:val="both"/>
        <w:rPr>
          <w:bCs/>
          <w:sz w:val="28"/>
          <w:szCs w:val="28"/>
        </w:rPr>
      </w:pPr>
      <w:r w:rsidRPr="00DA5481">
        <w:rPr>
          <w:bCs/>
          <w:sz w:val="28"/>
          <w:szCs w:val="28"/>
        </w:rPr>
        <w:t xml:space="preserve">вдовы погибших (умерших) участников войны – </w:t>
      </w:r>
      <w:r w:rsidRPr="00DA5481">
        <w:rPr>
          <w:b/>
          <w:bCs/>
          <w:sz w:val="28"/>
          <w:szCs w:val="28"/>
        </w:rPr>
        <w:t>2</w:t>
      </w:r>
      <w:r w:rsidR="001222EB" w:rsidRPr="00DA5481">
        <w:rPr>
          <w:b/>
          <w:bCs/>
          <w:sz w:val="28"/>
          <w:szCs w:val="28"/>
        </w:rPr>
        <w:t>3</w:t>
      </w:r>
      <w:r w:rsidR="009801DB" w:rsidRPr="00DA5481">
        <w:rPr>
          <w:b/>
          <w:bCs/>
          <w:sz w:val="28"/>
          <w:szCs w:val="28"/>
        </w:rPr>
        <w:t>4</w:t>
      </w:r>
      <w:r w:rsidRPr="00DA5481">
        <w:rPr>
          <w:bCs/>
          <w:sz w:val="28"/>
          <w:szCs w:val="28"/>
        </w:rPr>
        <w:t xml:space="preserve"> чел.;</w:t>
      </w:r>
    </w:p>
    <w:p w:rsidR="00477935" w:rsidRPr="00DA5481" w:rsidRDefault="00FE6E7E" w:rsidP="00950D78">
      <w:pPr>
        <w:tabs>
          <w:tab w:val="left" w:pos="1134"/>
        </w:tabs>
        <w:ind w:firstLine="720"/>
        <w:jc w:val="both"/>
        <w:rPr>
          <w:bCs/>
          <w:sz w:val="28"/>
          <w:szCs w:val="28"/>
        </w:rPr>
      </w:pPr>
      <w:r w:rsidRPr="00DA5481">
        <w:rPr>
          <w:bCs/>
          <w:sz w:val="28"/>
          <w:szCs w:val="28"/>
        </w:rPr>
        <w:t xml:space="preserve">труженики тыла – </w:t>
      </w:r>
      <w:r w:rsidR="00CC4F94" w:rsidRPr="00DA5481">
        <w:rPr>
          <w:b/>
          <w:bCs/>
          <w:sz w:val="28"/>
          <w:szCs w:val="28"/>
        </w:rPr>
        <w:t>5</w:t>
      </w:r>
      <w:r w:rsidR="007F032A" w:rsidRPr="00DA5481">
        <w:rPr>
          <w:b/>
          <w:bCs/>
          <w:sz w:val="28"/>
          <w:szCs w:val="28"/>
        </w:rPr>
        <w:t>15</w:t>
      </w:r>
      <w:r w:rsidRPr="00DA5481">
        <w:rPr>
          <w:bCs/>
          <w:sz w:val="28"/>
          <w:szCs w:val="28"/>
        </w:rPr>
        <w:t xml:space="preserve"> чел.</w:t>
      </w:r>
      <w:r w:rsidR="00477935" w:rsidRPr="00DA5481">
        <w:rPr>
          <w:bCs/>
          <w:sz w:val="28"/>
          <w:szCs w:val="28"/>
        </w:rPr>
        <w:t>;</w:t>
      </w:r>
    </w:p>
    <w:p w:rsidR="00477935" w:rsidRPr="00DA5481" w:rsidRDefault="00FE6E7E" w:rsidP="00950D78">
      <w:pPr>
        <w:tabs>
          <w:tab w:val="left" w:pos="1134"/>
        </w:tabs>
        <w:ind w:firstLine="720"/>
        <w:jc w:val="both"/>
        <w:rPr>
          <w:bCs/>
          <w:sz w:val="28"/>
          <w:szCs w:val="28"/>
        </w:rPr>
      </w:pPr>
      <w:r w:rsidRPr="00DA5481">
        <w:rPr>
          <w:bCs/>
          <w:sz w:val="28"/>
          <w:szCs w:val="28"/>
        </w:rPr>
        <w:t xml:space="preserve">жители блокадного Ленинграда – </w:t>
      </w:r>
      <w:r w:rsidR="00D62528" w:rsidRPr="00DA5481">
        <w:rPr>
          <w:b/>
          <w:bCs/>
          <w:sz w:val="28"/>
          <w:szCs w:val="28"/>
        </w:rPr>
        <w:t>8</w:t>
      </w:r>
      <w:r w:rsidRPr="00DA5481">
        <w:rPr>
          <w:b/>
          <w:bCs/>
          <w:sz w:val="28"/>
          <w:szCs w:val="28"/>
        </w:rPr>
        <w:t xml:space="preserve"> </w:t>
      </w:r>
      <w:r w:rsidRPr="00DA5481">
        <w:rPr>
          <w:bCs/>
          <w:sz w:val="28"/>
          <w:szCs w:val="28"/>
        </w:rPr>
        <w:t>чел.</w:t>
      </w:r>
      <w:r w:rsidR="00477935" w:rsidRPr="00DA5481">
        <w:rPr>
          <w:bCs/>
          <w:sz w:val="28"/>
          <w:szCs w:val="28"/>
        </w:rPr>
        <w:t>;</w:t>
      </w:r>
    </w:p>
    <w:p w:rsidR="00FE6E7E" w:rsidRPr="00DA5481" w:rsidRDefault="00FE6E7E" w:rsidP="00950D78">
      <w:pPr>
        <w:tabs>
          <w:tab w:val="left" w:pos="1134"/>
        </w:tabs>
        <w:ind w:firstLine="720"/>
        <w:jc w:val="both"/>
        <w:rPr>
          <w:bCs/>
          <w:sz w:val="28"/>
          <w:szCs w:val="28"/>
        </w:rPr>
      </w:pPr>
      <w:r w:rsidRPr="00DA5481">
        <w:rPr>
          <w:bCs/>
          <w:sz w:val="28"/>
          <w:szCs w:val="28"/>
        </w:rPr>
        <w:t xml:space="preserve">несовершеннолетние узники – </w:t>
      </w:r>
      <w:r w:rsidRPr="00DA5481">
        <w:rPr>
          <w:b/>
          <w:bCs/>
          <w:sz w:val="28"/>
          <w:szCs w:val="28"/>
        </w:rPr>
        <w:t>2</w:t>
      </w:r>
      <w:r w:rsidR="009801DB" w:rsidRPr="00DA5481">
        <w:rPr>
          <w:b/>
          <w:bCs/>
          <w:sz w:val="28"/>
          <w:szCs w:val="28"/>
        </w:rPr>
        <w:t>0</w:t>
      </w:r>
      <w:r w:rsidRPr="00DA5481">
        <w:rPr>
          <w:bCs/>
          <w:sz w:val="28"/>
          <w:szCs w:val="28"/>
        </w:rPr>
        <w:t xml:space="preserve"> чел.;</w:t>
      </w:r>
    </w:p>
    <w:p w:rsidR="00FE6E7E" w:rsidRPr="00DA5481" w:rsidRDefault="00FE6E7E" w:rsidP="00950D78">
      <w:pPr>
        <w:tabs>
          <w:tab w:val="left" w:pos="1134"/>
        </w:tabs>
        <w:ind w:firstLine="720"/>
        <w:jc w:val="both"/>
        <w:rPr>
          <w:sz w:val="28"/>
          <w:szCs w:val="28"/>
        </w:rPr>
      </w:pPr>
      <w:r w:rsidRPr="00DA5481">
        <w:rPr>
          <w:sz w:val="28"/>
          <w:szCs w:val="28"/>
        </w:rPr>
        <w:t xml:space="preserve">получатели ЕДК – </w:t>
      </w:r>
      <w:r w:rsidRPr="00DA5481">
        <w:rPr>
          <w:b/>
          <w:sz w:val="28"/>
          <w:szCs w:val="28"/>
        </w:rPr>
        <w:t>1</w:t>
      </w:r>
      <w:r w:rsidR="001A0C56" w:rsidRPr="00DA5481">
        <w:rPr>
          <w:b/>
          <w:sz w:val="28"/>
          <w:szCs w:val="28"/>
        </w:rPr>
        <w:t>2</w:t>
      </w:r>
      <w:r w:rsidR="003A7B14" w:rsidRPr="00DA5481">
        <w:rPr>
          <w:b/>
          <w:sz w:val="28"/>
          <w:szCs w:val="28"/>
        </w:rPr>
        <w:t xml:space="preserve">3 </w:t>
      </w:r>
      <w:r w:rsidRPr="00DA5481">
        <w:rPr>
          <w:sz w:val="28"/>
          <w:szCs w:val="28"/>
        </w:rPr>
        <w:t>чел.;</w:t>
      </w:r>
    </w:p>
    <w:p w:rsidR="00FE6E7E" w:rsidRPr="00DA5481" w:rsidRDefault="00FE6E7E" w:rsidP="00950D78">
      <w:pPr>
        <w:tabs>
          <w:tab w:val="left" w:pos="1134"/>
        </w:tabs>
        <w:ind w:firstLine="720"/>
        <w:jc w:val="both"/>
        <w:rPr>
          <w:sz w:val="28"/>
          <w:szCs w:val="28"/>
        </w:rPr>
      </w:pPr>
      <w:r w:rsidRPr="00DA5481">
        <w:rPr>
          <w:sz w:val="28"/>
          <w:szCs w:val="28"/>
        </w:rPr>
        <w:t xml:space="preserve">доноры – </w:t>
      </w:r>
      <w:r w:rsidRPr="00DA5481">
        <w:rPr>
          <w:b/>
          <w:sz w:val="28"/>
          <w:szCs w:val="28"/>
        </w:rPr>
        <w:t>4</w:t>
      </w:r>
      <w:r w:rsidR="00C14D25" w:rsidRPr="00DA5481">
        <w:rPr>
          <w:b/>
          <w:sz w:val="28"/>
          <w:szCs w:val="28"/>
        </w:rPr>
        <w:t>6</w:t>
      </w:r>
      <w:r w:rsidR="003A7B14" w:rsidRPr="00DA5481">
        <w:rPr>
          <w:b/>
          <w:sz w:val="28"/>
          <w:szCs w:val="28"/>
        </w:rPr>
        <w:t>4</w:t>
      </w:r>
      <w:r w:rsidRPr="00DA5481">
        <w:rPr>
          <w:sz w:val="28"/>
          <w:szCs w:val="28"/>
        </w:rPr>
        <w:t xml:space="preserve"> чел.;</w:t>
      </w:r>
    </w:p>
    <w:p w:rsidR="00FE6E7E" w:rsidRPr="00DA5481" w:rsidRDefault="00FE6E7E" w:rsidP="00950D78">
      <w:pPr>
        <w:pStyle w:val="a9"/>
        <w:spacing w:after="0"/>
        <w:ind w:firstLine="708"/>
        <w:jc w:val="both"/>
        <w:rPr>
          <w:sz w:val="28"/>
          <w:szCs w:val="28"/>
          <w:u w:val="single"/>
        </w:rPr>
      </w:pPr>
      <w:r w:rsidRPr="00DA5481">
        <w:rPr>
          <w:sz w:val="28"/>
          <w:szCs w:val="28"/>
          <w:u w:val="single"/>
        </w:rPr>
        <w:t xml:space="preserve">малоимущие – </w:t>
      </w:r>
      <w:r w:rsidR="005C01C0" w:rsidRPr="00DA5481">
        <w:rPr>
          <w:b/>
          <w:sz w:val="28"/>
          <w:szCs w:val="28"/>
          <w:u w:val="single"/>
          <w:lang w:eastAsia="ar-SA"/>
        </w:rPr>
        <w:t>3</w:t>
      </w:r>
      <w:r w:rsidR="00350F0F" w:rsidRPr="00DA5481">
        <w:rPr>
          <w:b/>
          <w:sz w:val="28"/>
          <w:szCs w:val="28"/>
          <w:u w:val="single"/>
          <w:lang w:eastAsia="ar-SA"/>
        </w:rPr>
        <w:t>35</w:t>
      </w:r>
      <w:r w:rsidRPr="00DA5481">
        <w:rPr>
          <w:sz w:val="28"/>
          <w:szCs w:val="28"/>
          <w:u w:val="single"/>
          <w:lang w:eastAsia="ar-SA"/>
        </w:rPr>
        <w:t xml:space="preserve"> сем</w:t>
      </w:r>
      <w:r w:rsidR="00350F0F" w:rsidRPr="00DA5481">
        <w:rPr>
          <w:sz w:val="28"/>
          <w:szCs w:val="28"/>
          <w:u w:val="single"/>
          <w:lang w:eastAsia="ar-SA"/>
        </w:rPr>
        <w:t>ей</w:t>
      </w:r>
      <w:r w:rsidRPr="00DA5481">
        <w:rPr>
          <w:sz w:val="28"/>
          <w:szCs w:val="28"/>
          <w:u w:val="single"/>
          <w:lang w:eastAsia="ar-SA"/>
        </w:rPr>
        <w:t xml:space="preserve"> общей численностью </w:t>
      </w:r>
      <w:r w:rsidRPr="00DA5481">
        <w:rPr>
          <w:b/>
          <w:sz w:val="28"/>
          <w:szCs w:val="28"/>
          <w:u w:val="single"/>
          <w:lang w:eastAsia="ar-SA"/>
        </w:rPr>
        <w:t>1</w:t>
      </w:r>
      <w:r w:rsidR="00350F0F" w:rsidRPr="00DA5481">
        <w:rPr>
          <w:b/>
          <w:sz w:val="28"/>
          <w:szCs w:val="28"/>
          <w:u w:val="single"/>
          <w:lang w:eastAsia="ar-SA"/>
        </w:rPr>
        <w:t>332</w:t>
      </w:r>
      <w:r w:rsidRPr="00DA5481">
        <w:rPr>
          <w:sz w:val="28"/>
          <w:szCs w:val="28"/>
          <w:u w:val="single"/>
          <w:lang w:eastAsia="ar-SA"/>
        </w:rPr>
        <w:t xml:space="preserve"> чел.;</w:t>
      </w:r>
    </w:p>
    <w:p w:rsidR="00FE6E7E" w:rsidRPr="00DA5481" w:rsidRDefault="00FE6E7E" w:rsidP="00950D78">
      <w:pPr>
        <w:tabs>
          <w:tab w:val="left" w:pos="1134"/>
        </w:tabs>
        <w:ind w:firstLine="720"/>
        <w:jc w:val="both"/>
        <w:rPr>
          <w:sz w:val="28"/>
          <w:szCs w:val="28"/>
        </w:rPr>
      </w:pPr>
      <w:r w:rsidRPr="00DA5481">
        <w:rPr>
          <w:sz w:val="28"/>
          <w:szCs w:val="28"/>
        </w:rPr>
        <w:t xml:space="preserve">получатели ГСП – </w:t>
      </w:r>
      <w:r w:rsidR="00EB201F" w:rsidRPr="00DA5481">
        <w:rPr>
          <w:b/>
          <w:sz w:val="28"/>
          <w:szCs w:val="28"/>
        </w:rPr>
        <w:t>300</w:t>
      </w:r>
      <w:r w:rsidRPr="00DA5481">
        <w:rPr>
          <w:b/>
          <w:sz w:val="28"/>
          <w:szCs w:val="28"/>
        </w:rPr>
        <w:t xml:space="preserve"> </w:t>
      </w:r>
      <w:r w:rsidRPr="00DA5481">
        <w:rPr>
          <w:sz w:val="28"/>
          <w:szCs w:val="28"/>
        </w:rPr>
        <w:t>чел.;</w:t>
      </w:r>
    </w:p>
    <w:p w:rsidR="00FE6E7E" w:rsidRPr="00DA5481" w:rsidRDefault="00FE6E7E" w:rsidP="00950D78">
      <w:pPr>
        <w:tabs>
          <w:tab w:val="left" w:pos="1134"/>
        </w:tabs>
        <w:ind w:firstLine="720"/>
        <w:jc w:val="both"/>
        <w:rPr>
          <w:sz w:val="28"/>
          <w:szCs w:val="28"/>
        </w:rPr>
      </w:pPr>
      <w:r w:rsidRPr="00DA5481">
        <w:rPr>
          <w:sz w:val="28"/>
          <w:szCs w:val="28"/>
        </w:rPr>
        <w:t xml:space="preserve">граждане, подвергшиеся воздействию радиации – </w:t>
      </w:r>
      <w:r w:rsidRPr="00DA5481">
        <w:rPr>
          <w:b/>
          <w:sz w:val="28"/>
          <w:szCs w:val="28"/>
        </w:rPr>
        <w:t>1</w:t>
      </w:r>
      <w:r w:rsidR="001A0C56" w:rsidRPr="00DA5481">
        <w:rPr>
          <w:b/>
          <w:sz w:val="28"/>
          <w:szCs w:val="28"/>
        </w:rPr>
        <w:t>2</w:t>
      </w:r>
      <w:r w:rsidR="00B34D11" w:rsidRPr="00DA5481">
        <w:rPr>
          <w:b/>
          <w:sz w:val="28"/>
          <w:szCs w:val="28"/>
        </w:rPr>
        <w:t>7</w:t>
      </w:r>
      <w:r w:rsidRPr="00DA5481">
        <w:rPr>
          <w:sz w:val="28"/>
          <w:szCs w:val="28"/>
        </w:rPr>
        <w:t xml:space="preserve"> чел.;</w:t>
      </w:r>
    </w:p>
    <w:p w:rsidR="00FE6E7E" w:rsidRPr="00DA5481" w:rsidRDefault="00FE6E7E" w:rsidP="00950D78">
      <w:pPr>
        <w:tabs>
          <w:tab w:val="left" w:pos="1134"/>
        </w:tabs>
        <w:ind w:firstLine="720"/>
        <w:jc w:val="both"/>
        <w:rPr>
          <w:sz w:val="28"/>
          <w:szCs w:val="28"/>
        </w:rPr>
      </w:pPr>
      <w:r w:rsidRPr="00DA5481">
        <w:rPr>
          <w:sz w:val="28"/>
          <w:szCs w:val="28"/>
        </w:rPr>
        <w:t xml:space="preserve">семьи, состоящие на профилактическом учете, в том числе находящиеся в социально-опасном положении – </w:t>
      </w:r>
      <w:r w:rsidR="00695C3C" w:rsidRPr="00DA5481">
        <w:rPr>
          <w:b/>
          <w:sz w:val="28"/>
          <w:szCs w:val="28"/>
        </w:rPr>
        <w:t>4</w:t>
      </w:r>
      <w:r w:rsidR="00AD3AB2" w:rsidRPr="00DA5481">
        <w:rPr>
          <w:b/>
          <w:sz w:val="28"/>
          <w:szCs w:val="28"/>
        </w:rPr>
        <w:t>6</w:t>
      </w:r>
      <w:r w:rsidRPr="00DA5481">
        <w:rPr>
          <w:b/>
          <w:sz w:val="28"/>
          <w:szCs w:val="28"/>
        </w:rPr>
        <w:t xml:space="preserve"> сем</w:t>
      </w:r>
      <w:r w:rsidR="006C07F6" w:rsidRPr="00DA5481">
        <w:rPr>
          <w:b/>
          <w:sz w:val="28"/>
          <w:szCs w:val="28"/>
        </w:rPr>
        <w:t>ей</w:t>
      </w:r>
      <w:r w:rsidRPr="00DA5481">
        <w:rPr>
          <w:b/>
          <w:sz w:val="28"/>
          <w:szCs w:val="28"/>
        </w:rPr>
        <w:t xml:space="preserve"> (</w:t>
      </w:r>
      <w:r w:rsidR="00695C3C" w:rsidRPr="00DA5481">
        <w:rPr>
          <w:b/>
          <w:sz w:val="28"/>
          <w:szCs w:val="28"/>
        </w:rPr>
        <w:t>7</w:t>
      </w:r>
      <w:r w:rsidR="00AD3AB2" w:rsidRPr="00DA5481">
        <w:rPr>
          <w:b/>
          <w:sz w:val="28"/>
          <w:szCs w:val="28"/>
        </w:rPr>
        <w:t>6</w:t>
      </w:r>
      <w:r w:rsidRPr="00DA5481">
        <w:rPr>
          <w:b/>
          <w:sz w:val="28"/>
          <w:szCs w:val="28"/>
        </w:rPr>
        <w:t xml:space="preserve"> </w:t>
      </w:r>
      <w:r w:rsidR="006C07F6" w:rsidRPr="00DA5481">
        <w:rPr>
          <w:b/>
          <w:sz w:val="28"/>
          <w:szCs w:val="28"/>
        </w:rPr>
        <w:t>детей</w:t>
      </w:r>
      <w:r w:rsidRPr="00DA5481">
        <w:rPr>
          <w:b/>
          <w:sz w:val="28"/>
          <w:szCs w:val="28"/>
        </w:rPr>
        <w:t xml:space="preserve">) </w:t>
      </w:r>
      <w:r w:rsidRPr="00DA5481">
        <w:rPr>
          <w:sz w:val="28"/>
          <w:szCs w:val="28"/>
        </w:rPr>
        <w:t>и др.</w:t>
      </w:r>
    </w:p>
    <w:p w:rsidR="00A22A31" w:rsidRPr="00DA5481" w:rsidRDefault="00A22A31" w:rsidP="00A22A31">
      <w:pPr>
        <w:ind w:firstLine="720"/>
        <w:jc w:val="both"/>
        <w:rPr>
          <w:sz w:val="28"/>
          <w:szCs w:val="28"/>
        </w:rPr>
      </w:pPr>
      <w:r w:rsidRPr="00DA5481">
        <w:rPr>
          <w:sz w:val="28"/>
          <w:szCs w:val="28"/>
        </w:rPr>
        <w:t xml:space="preserve">Численность детей-сирот, проживающих в замещающих семьях, составляет </w:t>
      </w:r>
      <w:r w:rsidRPr="00DA5481">
        <w:rPr>
          <w:b/>
          <w:sz w:val="28"/>
          <w:szCs w:val="28"/>
        </w:rPr>
        <w:t>255</w:t>
      </w:r>
      <w:r w:rsidRPr="00DA5481">
        <w:rPr>
          <w:sz w:val="28"/>
          <w:szCs w:val="28"/>
        </w:rPr>
        <w:t xml:space="preserve"> человек, из них: в семьях опекунов-попечителей – 174; в приемных семьях – 49 (20 семей); в семьях усыновителей – 32.</w:t>
      </w:r>
    </w:p>
    <w:p w:rsidR="00A22A31" w:rsidRPr="00DA5481" w:rsidRDefault="00A22A31" w:rsidP="00A22A31">
      <w:pPr>
        <w:ind w:firstLine="720"/>
        <w:jc w:val="both"/>
        <w:rPr>
          <w:sz w:val="28"/>
          <w:szCs w:val="28"/>
        </w:rPr>
      </w:pPr>
      <w:r w:rsidRPr="00DA5481">
        <w:rPr>
          <w:sz w:val="28"/>
          <w:szCs w:val="28"/>
        </w:rPr>
        <w:t xml:space="preserve">В учреждениях социальной защиты населения Ставропольского края (приюты и реабилитационные центры) находятся </w:t>
      </w:r>
      <w:r w:rsidRPr="00DA5481">
        <w:rPr>
          <w:b/>
          <w:bCs/>
          <w:sz w:val="28"/>
          <w:szCs w:val="28"/>
        </w:rPr>
        <w:t xml:space="preserve">36 </w:t>
      </w:r>
      <w:r w:rsidRPr="00DA5481">
        <w:rPr>
          <w:bCs/>
          <w:sz w:val="28"/>
          <w:szCs w:val="28"/>
        </w:rPr>
        <w:t>детей</w:t>
      </w:r>
      <w:r w:rsidRPr="00DA5481">
        <w:rPr>
          <w:sz w:val="28"/>
          <w:szCs w:val="28"/>
        </w:rPr>
        <w:t xml:space="preserve">; в ГКОУ «Специальная (коррекционная) школа-интернат № 23 для детей-сирот и детей, оставшихся без попечения родителей, с ограниченными возможностями здоровья» воспитываются </w:t>
      </w:r>
      <w:r w:rsidRPr="00DA5481">
        <w:rPr>
          <w:b/>
          <w:bCs/>
          <w:sz w:val="28"/>
          <w:szCs w:val="28"/>
        </w:rPr>
        <w:t xml:space="preserve">27 </w:t>
      </w:r>
      <w:r w:rsidRPr="00DA5481">
        <w:rPr>
          <w:sz w:val="28"/>
          <w:szCs w:val="28"/>
        </w:rPr>
        <w:t>детей.</w:t>
      </w:r>
    </w:p>
    <w:p w:rsidR="00FE6E7E" w:rsidRPr="00DA5481" w:rsidRDefault="00FE6E7E" w:rsidP="00950D78">
      <w:pPr>
        <w:tabs>
          <w:tab w:val="left" w:pos="1134"/>
        </w:tabs>
        <w:ind w:firstLine="720"/>
        <w:jc w:val="both"/>
        <w:rPr>
          <w:sz w:val="28"/>
          <w:szCs w:val="28"/>
        </w:rPr>
      </w:pPr>
      <w:r w:rsidRPr="00DA5481">
        <w:rPr>
          <w:sz w:val="28"/>
          <w:szCs w:val="28"/>
        </w:rPr>
        <w:t xml:space="preserve">Общая численность недееспособных граждан составляет </w:t>
      </w:r>
      <w:r w:rsidR="00A21815" w:rsidRPr="00DA5481">
        <w:rPr>
          <w:b/>
          <w:sz w:val="28"/>
          <w:szCs w:val="28"/>
        </w:rPr>
        <w:t>39</w:t>
      </w:r>
      <w:r w:rsidR="001B67D2" w:rsidRPr="00DA5481">
        <w:rPr>
          <w:b/>
          <w:sz w:val="28"/>
          <w:szCs w:val="28"/>
        </w:rPr>
        <w:t>6</w:t>
      </w:r>
      <w:r w:rsidRPr="00DA5481">
        <w:rPr>
          <w:b/>
          <w:sz w:val="28"/>
          <w:szCs w:val="28"/>
        </w:rPr>
        <w:t xml:space="preserve"> </w:t>
      </w:r>
      <w:r w:rsidRPr="00DA5481">
        <w:rPr>
          <w:sz w:val="28"/>
          <w:szCs w:val="28"/>
        </w:rPr>
        <w:t xml:space="preserve">человек, из них </w:t>
      </w:r>
      <w:r w:rsidRPr="00DA5481">
        <w:rPr>
          <w:b/>
          <w:sz w:val="28"/>
          <w:szCs w:val="28"/>
        </w:rPr>
        <w:t>2</w:t>
      </w:r>
      <w:r w:rsidR="00250C12" w:rsidRPr="00DA5481">
        <w:rPr>
          <w:b/>
          <w:sz w:val="28"/>
          <w:szCs w:val="28"/>
        </w:rPr>
        <w:t>0</w:t>
      </w:r>
      <w:r w:rsidR="001B67D2" w:rsidRPr="00DA5481">
        <w:rPr>
          <w:b/>
          <w:sz w:val="28"/>
          <w:szCs w:val="28"/>
        </w:rPr>
        <w:t>9</w:t>
      </w:r>
      <w:r w:rsidRPr="00DA5481">
        <w:rPr>
          <w:b/>
          <w:sz w:val="28"/>
          <w:szCs w:val="28"/>
        </w:rPr>
        <w:t xml:space="preserve"> </w:t>
      </w:r>
      <w:r w:rsidRPr="00DA5481">
        <w:rPr>
          <w:sz w:val="28"/>
          <w:szCs w:val="28"/>
        </w:rPr>
        <w:t xml:space="preserve">– под опекой физических лиц, </w:t>
      </w:r>
      <w:r w:rsidR="00BE1088" w:rsidRPr="00DA5481">
        <w:rPr>
          <w:b/>
          <w:sz w:val="28"/>
          <w:szCs w:val="28"/>
        </w:rPr>
        <w:t>4</w:t>
      </w:r>
      <w:r w:rsidRPr="00DA5481">
        <w:rPr>
          <w:sz w:val="28"/>
          <w:szCs w:val="28"/>
        </w:rPr>
        <w:t xml:space="preserve"> чел. – в Ставропольской краевой психиатрической больнице №2; в ПНИ –</w:t>
      </w:r>
      <w:r w:rsidRPr="00DA5481">
        <w:rPr>
          <w:b/>
          <w:sz w:val="28"/>
          <w:szCs w:val="28"/>
        </w:rPr>
        <w:t>18</w:t>
      </w:r>
      <w:r w:rsidR="00BE1088" w:rsidRPr="00DA5481">
        <w:rPr>
          <w:b/>
          <w:sz w:val="28"/>
          <w:szCs w:val="28"/>
        </w:rPr>
        <w:t>2</w:t>
      </w:r>
      <w:r w:rsidRPr="00DA5481">
        <w:rPr>
          <w:sz w:val="28"/>
          <w:szCs w:val="28"/>
        </w:rPr>
        <w:t xml:space="preserve"> недееспособных граждан</w:t>
      </w:r>
      <w:r w:rsidR="007F1659" w:rsidRPr="00DA5481">
        <w:rPr>
          <w:sz w:val="28"/>
          <w:szCs w:val="28"/>
        </w:rPr>
        <w:t>ина</w:t>
      </w:r>
      <w:r w:rsidRPr="00DA5481">
        <w:rPr>
          <w:sz w:val="28"/>
          <w:szCs w:val="28"/>
        </w:rPr>
        <w:t xml:space="preserve"> и </w:t>
      </w:r>
      <w:r w:rsidRPr="00DA5481">
        <w:rPr>
          <w:b/>
          <w:sz w:val="28"/>
          <w:szCs w:val="28"/>
        </w:rPr>
        <w:t>1</w:t>
      </w:r>
      <w:r w:rsidRPr="00DA5481">
        <w:rPr>
          <w:sz w:val="28"/>
          <w:szCs w:val="28"/>
        </w:rPr>
        <w:t xml:space="preserve"> ограниченно дееспособный гражданин.</w:t>
      </w:r>
    </w:p>
    <w:p w:rsidR="00FE6E7E" w:rsidRPr="00DA5481" w:rsidRDefault="00FE6E7E" w:rsidP="00950D78">
      <w:pPr>
        <w:tabs>
          <w:tab w:val="left" w:pos="1134"/>
        </w:tabs>
        <w:ind w:firstLine="720"/>
        <w:jc w:val="both"/>
        <w:rPr>
          <w:sz w:val="28"/>
          <w:szCs w:val="28"/>
        </w:rPr>
      </w:pPr>
    </w:p>
    <w:p w:rsidR="00EA714D" w:rsidRPr="00950D78" w:rsidRDefault="00FE6E7E" w:rsidP="00950D78">
      <w:pPr>
        <w:tabs>
          <w:tab w:val="left" w:pos="1134"/>
        </w:tabs>
        <w:ind w:firstLine="720"/>
        <w:jc w:val="both"/>
        <w:rPr>
          <w:sz w:val="28"/>
          <w:szCs w:val="28"/>
        </w:rPr>
      </w:pPr>
      <w:r w:rsidRPr="00DA5481">
        <w:rPr>
          <w:sz w:val="28"/>
          <w:szCs w:val="28"/>
        </w:rPr>
        <w:t xml:space="preserve">Общая численность получателей мер социальной поддержки составляет </w:t>
      </w:r>
      <w:r w:rsidRPr="00DA5481">
        <w:rPr>
          <w:b/>
          <w:sz w:val="28"/>
          <w:szCs w:val="28"/>
        </w:rPr>
        <w:t>43,0</w:t>
      </w:r>
      <w:r w:rsidRPr="00DA5481">
        <w:rPr>
          <w:sz w:val="28"/>
          <w:szCs w:val="28"/>
        </w:rPr>
        <w:t xml:space="preserve"> тыс. чел.</w:t>
      </w:r>
    </w:p>
    <w:sectPr w:rsidR="00EA714D" w:rsidRPr="00950D78" w:rsidSect="008F4AD5">
      <w:footerReference w:type="default" r:id="rId7"/>
      <w:pgSz w:w="11906" w:h="16838"/>
      <w:pgMar w:top="1134" w:right="567" w:bottom="1134" w:left="1701"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3B9A" w:rsidRDefault="001D3B9A" w:rsidP="000C6C3A">
      <w:r>
        <w:separator/>
      </w:r>
    </w:p>
  </w:endnote>
  <w:endnote w:type="continuationSeparator" w:id="1">
    <w:p w:rsidR="001D3B9A" w:rsidRDefault="001D3B9A" w:rsidP="000C6C3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C3A" w:rsidRDefault="000C6C3A" w:rsidP="000C6C3A">
    <w:pPr>
      <w:pStyle w:val="af0"/>
      <w:jc w:val="right"/>
    </w:pPr>
  </w:p>
  <w:p w:rsidR="000C6C3A" w:rsidRDefault="000C6C3A">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3B9A" w:rsidRDefault="001D3B9A" w:rsidP="000C6C3A">
      <w:r>
        <w:separator/>
      </w:r>
    </w:p>
  </w:footnote>
  <w:footnote w:type="continuationSeparator" w:id="1">
    <w:p w:rsidR="001D3B9A" w:rsidRDefault="001D3B9A" w:rsidP="000C6C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469A0"/>
    <w:multiLevelType w:val="hybridMultilevel"/>
    <w:tmpl w:val="EE408C00"/>
    <w:lvl w:ilvl="0" w:tplc="7DA8FB1C">
      <w:start w:val="1"/>
      <w:numFmt w:val="bullet"/>
      <w:lvlText w:val=""/>
      <w:lvlJc w:val="left"/>
      <w:pPr>
        <w:tabs>
          <w:tab w:val="num" w:pos="1420"/>
        </w:tabs>
        <w:ind w:left="890" w:firstLine="0"/>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278837D2"/>
    <w:multiLevelType w:val="hybridMultilevel"/>
    <w:tmpl w:val="70A86218"/>
    <w:lvl w:ilvl="0" w:tplc="2F309D9E">
      <w:start w:val="1"/>
      <w:numFmt w:val="bullet"/>
      <w:lvlText w:val=""/>
      <w:lvlJc w:val="left"/>
      <w:pPr>
        <w:tabs>
          <w:tab w:val="num" w:pos="1610"/>
        </w:tabs>
        <w:ind w:left="108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31B10275"/>
    <w:multiLevelType w:val="hybridMultilevel"/>
    <w:tmpl w:val="0596BA52"/>
    <w:lvl w:ilvl="0" w:tplc="E258DB22">
      <w:start w:val="1"/>
      <w:numFmt w:val="lowerLett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BFD0C3F"/>
    <w:multiLevelType w:val="hybridMultilevel"/>
    <w:tmpl w:val="EA9295C0"/>
    <w:lvl w:ilvl="0" w:tplc="7F1CD472">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18C5A15"/>
    <w:multiLevelType w:val="hybridMultilevel"/>
    <w:tmpl w:val="64DA6276"/>
    <w:lvl w:ilvl="0" w:tplc="FD7409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4E962034"/>
    <w:multiLevelType w:val="hybridMultilevel"/>
    <w:tmpl w:val="D30C054C"/>
    <w:lvl w:ilvl="0" w:tplc="83943488">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
    <w:nsid w:val="73746BC7"/>
    <w:multiLevelType w:val="hybridMultilevel"/>
    <w:tmpl w:val="3244D7A0"/>
    <w:lvl w:ilvl="0" w:tplc="1D50F87C">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7">
    <w:nsid w:val="78C44EA1"/>
    <w:multiLevelType w:val="hybridMultilevel"/>
    <w:tmpl w:val="BBD20AB8"/>
    <w:lvl w:ilvl="0" w:tplc="1A3A7762">
      <w:start w:val="1"/>
      <w:numFmt w:val="bullet"/>
      <w:lvlText w:val=""/>
      <w:lvlJc w:val="left"/>
      <w:pPr>
        <w:tabs>
          <w:tab w:val="num" w:pos="1287"/>
        </w:tabs>
        <w:ind w:left="1287" w:hanging="283"/>
      </w:pPr>
      <w:rPr>
        <w:rFonts w:ascii="Symbol" w:hAnsi="Symbol" w:hint="default"/>
      </w:rPr>
    </w:lvl>
    <w:lvl w:ilvl="1" w:tplc="1A3A7762">
      <w:start w:val="1"/>
      <w:numFmt w:val="bullet"/>
      <w:lvlText w:val=""/>
      <w:lvlJc w:val="left"/>
      <w:pPr>
        <w:tabs>
          <w:tab w:val="num" w:pos="1363"/>
        </w:tabs>
        <w:ind w:left="1363" w:hanging="283"/>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7A5313AF"/>
    <w:multiLevelType w:val="hybridMultilevel"/>
    <w:tmpl w:val="3EB27C7A"/>
    <w:lvl w:ilvl="0" w:tplc="5842479A">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num w:numId="1">
    <w:abstractNumId w:val="5"/>
  </w:num>
  <w:num w:numId="2">
    <w:abstractNumId w:val="2"/>
  </w:num>
  <w:num w:numId="3">
    <w:abstractNumId w:val="3"/>
  </w:num>
  <w:num w:numId="4">
    <w:abstractNumId w:val="6"/>
  </w:num>
  <w:num w:numId="5">
    <w:abstractNumId w:val="0"/>
  </w:num>
  <w:num w:numId="6">
    <w:abstractNumId w:val="7"/>
  </w:num>
  <w:num w:numId="7">
    <w:abstractNumId w:val="1"/>
  </w:num>
  <w:num w:numId="8">
    <w:abstractNumId w:val="8"/>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08"/>
  <w:hyphenationZone w:val="357"/>
  <w:doNotHyphenateCaps/>
  <w:drawingGridHorizontalSpacing w:val="100"/>
  <w:displayHorizontalDrawingGridEvery w:val="2"/>
  <w:characterSpacingControl w:val="doNotCompress"/>
  <w:footnotePr>
    <w:footnote w:id="0"/>
    <w:footnote w:id="1"/>
  </w:footnotePr>
  <w:endnotePr>
    <w:endnote w:id="0"/>
    <w:endnote w:id="1"/>
  </w:endnotePr>
  <w:compat/>
  <w:rsids>
    <w:rsidRoot w:val="00F862EA"/>
    <w:rsid w:val="0000097F"/>
    <w:rsid w:val="00001133"/>
    <w:rsid w:val="0000340B"/>
    <w:rsid w:val="000051E4"/>
    <w:rsid w:val="00007107"/>
    <w:rsid w:val="000101FA"/>
    <w:rsid w:val="00021C4B"/>
    <w:rsid w:val="000232E9"/>
    <w:rsid w:val="000236C2"/>
    <w:rsid w:val="00027300"/>
    <w:rsid w:val="000275B8"/>
    <w:rsid w:val="000277AA"/>
    <w:rsid w:val="00027904"/>
    <w:rsid w:val="000310DC"/>
    <w:rsid w:val="00034957"/>
    <w:rsid w:val="00044681"/>
    <w:rsid w:val="000462D8"/>
    <w:rsid w:val="00046D97"/>
    <w:rsid w:val="00050426"/>
    <w:rsid w:val="00050C18"/>
    <w:rsid w:val="00062045"/>
    <w:rsid w:val="00062A37"/>
    <w:rsid w:val="00065A53"/>
    <w:rsid w:val="00070CA4"/>
    <w:rsid w:val="00070EB7"/>
    <w:rsid w:val="000718C2"/>
    <w:rsid w:val="000725E9"/>
    <w:rsid w:val="00075EA7"/>
    <w:rsid w:val="000819DE"/>
    <w:rsid w:val="000863C0"/>
    <w:rsid w:val="00086851"/>
    <w:rsid w:val="00091994"/>
    <w:rsid w:val="0009283B"/>
    <w:rsid w:val="00095772"/>
    <w:rsid w:val="00096714"/>
    <w:rsid w:val="000A2BEF"/>
    <w:rsid w:val="000A392D"/>
    <w:rsid w:val="000A6B88"/>
    <w:rsid w:val="000A7755"/>
    <w:rsid w:val="000B004A"/>
    <w:rsid w:val="000B281F"/>
    <w:rsid w:val="000B3DAA"/>
    <w:rsid w:val="000B42A0"/>
    <w:rsid w:val="000B4332"/>
    <w:rsid w:val="000B43A5"/>
    <w:rsid w:val="000B44E6"/>
    <w:rsid w:val="000B4B5C"/>
    <w:rsid w:val="000B5C9F"/>
    <w:rsid w:val="000B73C0"/>
    <w:rsid w:val="000C004D"/>
    <w:rsid w:val="000C6C3A"/>
    <w:rsid w:val="000C6D33"/>
    <w:rsid w:val="000D0030"/>
    <w:rsid w:val="000D0B7E"/>
    <w:rsid w:val="000D3313"/>
    <w:rsid w:val="000D412D"/>
    <w:rsid w:val="000D4941"/>
    <w:rsid w:val="000D499C"/>
    <w:rsid w:val="000D713C"/>
    <w:rsid w:val="000E15AB"/>
    <w:rsid w:val="000E171F"/>
    <w:rsid w:val="000E1E5F"/>
    <w:rsid w:val="000E3695"/>
    <w:rsid w:val="000E424C"/>
    <w:rsid w:val="000E5380"/>
    <w:rsid w:val="000E6393"/>
    <w:rsid w:val="000E6ED7"/>
    <w:rsid w:val="000E70B5"/>
    <w:rsid w:val="000E7427"/>
    <w:rsid w:val="000E7910"/>
    <w:rsid w:val="000F07A5"/>
    <w:rsid w:val="000F189C"/>
    <w:rsid w:val="00104C23"/>
    <w:rsid w:val="0010561B"/>
    <w:rsid w:val="00106AB1"/>
    <w:rsid w:val="00107130"/>
    <w:rsid w:val="00107CE5"/>
    <w:rsid w:val="00110BF3"/>
    <w:rsid w:val="001114EA"/>
    <w:rsid w:val="00113A46"/>
    <w:rsid w:val="00113EB0"/>
    <w:rsid w:val="00116C9E"/>
    <w:rsid w:val="0011737D"/>
    <w:rsid w:val="001174B8"/>
    <w:rsid w:val="001222EB"/>
    <w:rsid w:val="00124230"/>
    <w:rsid w:val="00124962"/>
    <w:rsid w:val="00125497"/>
    <w:rsid w:val="00126641"/>
    <w:rsid w:val="00127CDD"/>
    <w:rsid w:val="00127F05"/>
    <w:rsid w:val="001308A0"/>
    <w:rsid w:val="00132922"/>
    <w:rsid w:val="001373A3"/>
    <w:rsid w:val="00141242"/>
    <w:rsid w:val="001435E1"/>
    <w:rsid w:val="0015238D"/>
    <w:rsid w:val="001573E5"/>
    <w:rsid w:val="001628D8"/>
    <w:rsid w:val="00163B2F"/>
    <w:rsid w:val="0016784D"/>
    <w:rsid w:val="00171498"/>
    <w:rsid w:val="00172001"/>
    <w:rsid w:val="00173138"/>
    <w:rsid w:val="0017356F"/>
    <w:rsid w:val="0017376B"/>
    <w:rsid w:val="0017547F"/>
    <w:rsid w:val="00175E5D"/>
    <w:rsid w:val="0017613E"/>
    <w:rsid w:val="00180485"/>
    <w:rsid w:val="001829C4"/>
    <w:rsid w:val="0018455E"/>
    <w:rsid w:val="00186AF8"/>
    <w:rsid w:val="001945DD"/>
    <w:rsid w:val="00197646"/>
    <w:rsid w:val="001A0213"/>
    <w:rsid w:val="001A0C56"/>
    <w:rsid w:val="001A11AD"/>
    <w:rsid w:val="001A2941"/>
    <w:rsid w:val="001A4D39"/>
    <w:rsid w:val="001A58A9"/>
    <w:rsid w:val="001A6768"/>
    <w:rsid w:val="001A6F1A"/>
    <w:rsid w:val="001A73C4"/>
    <w:rsid w:val="001B16CE"/>
    <w:rsid w:val="001B2C94"/>
    <w:rsid w:val="001B3C73"/>
    <w:rsid w:val="001B4E67"/>
    <w:rsid w:val="001B5079"/>
    <w:rsid w:val="001B5626"/>
    <w:rsid w:val="001B67D2"/>
    <w:rsid w:val="001B69A3"/>
    <w:rsid w:val="001B7F19"/>
    <w:rsid w:val="001C1721"/>
    <w:rsid w:val="001C17AD"/>
    <w:rsid w:val="001C3D81"/>
    <w:rsid w:val="001C45B3"/>
    <w:rsid w:val="001C6DD3"/>
    <w:rsid w:val="001D1DA5"/>
    <w:rsid w:val="001D1DC2"/>
    <w:rsid w:val="001D2AE9"/>
    <w:rsid w:val="001D2F75"/>
    <w:rsid w:val="001D3B9A"/>
    <w:rsid w:val="001D50BB"/>
    <w:rsid w:val="001D602A"/>
    <w:rsid w:val="001D6053"/>
    <w:rsid w:val="001E1C61"/>
    <w:rsid w:val="001E38DA"/>
    <w:rsid w:val="001E3A73"/>
    <w:rsid w:val="001E73CB"/>
    <w:rsid w:val="001E7F20"/>
    <w:rsid w:val="001F3946"/>
    <w:rsid w:val="001F42E4"/>
    <w:rsid w:val="001F46B9"/>
    <w:rsid w:val="001F51AD"/>
    <w:rsid w:val="00201BE2"/>
    <w:rsid w:val="00201D83"/>
    <w:rsid w:val="00205BF1"/>
    <w:rsid w:val="00211649"/>
    <w:rsid w:val="0021176D"/>
    <w:rsid w:val="002146DB"/>
    <w:rsid w:val="002159CE"/>
    <w:rsid w:val="00220208"/>
    <w:rsid w:val="002216A3"/>
    <w:rsid w:val="00222E3E"/>
    <w:rsid w:val="00223A6C"/>
    <w:rsid w:val="00224D20"/>
    <w:rsid w:val="00225D21"/>
    <w:rsid w:val="00225EE3"/>
    <w:rsid w:val="002275AF"/>
    <w:rsid w:val="00230D6A"/>
    <w:rsid w:val="00230DEE"/>
    <w:rsid w:val="00233BB4"/>
    <w:rsid w:val="00235DBD"/>
    <w:rsid w:val="00237246"/>
    <w:rsid w:val="00237C3A"/>
    <w:rsid w:val="002403CF"/>
    <w:rsid w:val="002454ED"/>
    <w:rsid w:val="00246370"/>
    <w:rsid w:val="00250C12"/>
    <w:rsid w:val="00253BBF"/>
    <w:rsid w:val="00256FCE"/>
    <w:rsid w:val="0026128E"/>
    <w:rsid w:val="0026241B"/>
    <w:rsid w:val="0026454E"/>
    <w:rsid w:val="00264688"/>
    <w:rsid w:val="00266AAC"/>
    <w:rsid w:val="00267061"/>
    <w:rsid w:val="002679FE"/>
    <w:rsid w:val="00270104"/>
    <w:rsid w:val="0027189E"/>
    <w:rsid w:val="002721A6"/>
    <w:rsid w:val="002743F1"/>
    <w:rsid w:val="00277CBE"/>
    <w:rsid w:val="002812F7"/>
    <w:rsid w:val="00283D6E"/>
    <w:rsid w:val="0028477A"/>
    <w:rsid w:val="002850C5"/>
    <w:rsid w:val="00287996"/>
    <w:rsid w:val="00290F0E"/>
    <w:rsid w:val="00291028"/>
    <w:rsid w:val="002920A4"/>
    <w:rsid w:val="0029361A"/>
    <w:rsid w:val="002949A1"/>
    <w:rsid w:val="00295851"/>
    <w:rsid w:val="002959C8"/>
    <w:rsid w:val="00296788"/>
    <w:rsid w:val="00297F0E"/>
    <w:rsid w:val="002A0C30"/>
    <w:rsid w:val="002A0F50"/>
    <w:rsid w:val="002A48DA"/>
    <w:rsid w:val="002A6347"/>
    <w:rsid w:val="002B06FC"/>
    <w:rsid w:val="002B2B5E"/>
    <w:rsid w:val="002B4432"/>
    <w:rsid w:val="002B44BA"/>
    <w:rsid w:val="002B613A"/>
    <w:rsid w:val="002B6F22"/>
    <w:rsid w:val="002B7A28"/>
    <w:rsid w:val="002C0A92"/>
    <w:rsid w:val="002C19DD"/>
    <w:rsid w:val="002C364C"/>
    <w:rsid w:val="002C59BA"/>
    <w:rsid w:val="002C75C8"/>
    <w:rsid w:val="002D363B"/>
    <w:rsid w:val="002D5568"/>
    <w:rsid w:val="002D5A0F"/>
    <w:rsid w:val="002D72C2"/>
    <w:rsid w:val="002E1F16"/>
    <w:rsid w:val="002E3326"/>
    <w:rsid w:val="002E4440"/>
    <w:rsid w:val="002E6978"/>
    <w:rsid w:val="002F19A1"/>
    <w:rsid w:val="002F2E1B"/>
    <w:rsid w:val="002F34E8"/>
    <w:rsid w:val="002F35FB"/>
    <w:rsid w:val="002F4BBA"/>
    <w:rsid w:val="002F54B0"/>
    <w:rsid w:val="002F745C"/>
    <w:rsid w:val="002F7482"/>
    <w:rsid w:val="00301642"/>
    <w:rsid w:val="0030275C"/>
    <w:rsid w:val="003062A6"/>
    <w:rsid w:val="00307FAF"/>
    <w:rsid w:val="00311C9A"/>
    <w:rsid w:val="00313825"/>
    <w:rsid w:val="00313D97"/>
    <w:rsid w:val="00314F5D"/>
    <w:rsid w:val="00317D44"/>
    <w:rsid w:val="003207F0"/>
    <w:rsid w:val="00324136"/>
    <w:rsid w:val="0032582E"/>
    <w:rsid w:val="003269EE"/>
    <w:rsid w:val="00330EC4"/>
    <w:rsid w:val="003331C3"/>
    <w:rsid w:val="003348D6"/>
    <w:rsid w:val="0033599B"/>
    <w:rsid w:val="003402F0"/>
    <w:rsid w:val="00342201"/>
    <w:rsid w:val="00342A55"/>
    <w:rsid w:val="003473D3"/>
    <w:rsid w:val="0035062F"/>
    <w:rsid w:val="00350F0F"/>
    <w:rsid w:val="00355145"/>
    <w:rsid w:val="00355730"/>
    <w:rsid w:val="00360AB1"/>
    <w:rsid w:val="00361522"/>
    <w:rsid w:val="00362A5C"/>
    <w:rsid w:val="00366F4D"/>
    <w:rsid w:val="003678AC"/>
    <w:rsid w:val="00370ACB"/>
    <w:rsid w:val="00372033"/>
    <w:rsid w:val="003733DE"/>
    <w:rsid w:val="00373BBE"/>
    <w:rsid w:val="00383094"/>
    <w:rsid w:val="003844C4"/>
    <w:rsid w:val="00386532"/>
    <w:rsid w:val="00386A20"/>
    <w:rsid w:val="00386E47"/>
    <w:rsid w:val="00386EBA"/>
    <w:rsid w:val="003940B1"/>
    <w:rsid w:val="003A1105"/>
    <w:rsid w:val="003A12FC"/>
    <w:rsid w:val="003A1B21"/>
    <w:rsid w:val="003A3974"/>
    <w:rsid w:val="003A3EC8"/>
    <w:rsid w:val="003A7B14"/>
    <w:rsid w:val="003B10C8"/>
    <w:rsid w:val="003B23D9"/>
    <w:rsid w:val="003B3D2C"/>
    <w:rsid w:val="003B6C76"/>
    <w:rsid w:val="003C0D68"/>
    <w:rsid w:val="003C10F8"/>
    <w:rsid w:val="003C26F6"/>
    <w:rsid w:val="003C34DF"/>
    <w:rsid w:val="003C3B58"/>
    <w:rsid w:val="003C3DB6"/>
    <w:rsid w:val="003D0153"/>
    <w:rsid w:val="003D248D"/>
    <w:rsid w:val="003D47F3"/>
    <w:rsid w:val="003E43DA"/>
    <w:rsid w:val="003F2821"/>
    <w:rsid w:val="003F3D82"/>
    <w:rsid w:val="003F4F3F"/>
    <w:rsid w:val="004039DE"/>
    <w:rsid w:val="0040527C"/>
    <w:rsid w:val="004075EC"/>
    <w:rsid w:val="0041140B"/>
    <w:rsid w:val="00411AA0"/>
    <w:rsid w:val="004127FC"/>
    <w:rsid w:val="0041520B"/>
    <w:rsid w:val="00415DEC"/>
    <w:rsid w:val="0041659D"/>
    <w:rsid w:val="004211BF"/>
    <w:rsid w:val="00423D87"/>
    <w:rsid w:val="0042483D"/>
    <w:rsid w:val="0042558A"/>
    <w:rsid w:val="00427A19"/>
    <w:rsid w:val="004301FC"/>
    <w:rsid w:val="00432C20"/>
    <w:rsid w:val="00436396"/>
    <w:rsid w:val="0043727F"/>
    <w:rsid w:val="004438AD"/>
    <w:rsid w:val="004547C1"/>
    <w:rsid w:val="0045540A"/>
    <w:rsid w:val="00457AA6"/>
    <w:rsid w:val="00460B07"/>
    <w:rsid w:val="00461EA4"/>
    <w:rsid w:val="00461F52"/>
    <w:rsid w:val="0046217D"/>
    <w:rsid w:val="004623EA"/>
    <w:rsid w:val="004646BE"/>
    <w:rsid w:val="00465217"/>
    <w:rsid w:val="00466213"/>
    <w:rsid w:val="00467D6A"/>
    <w:rsid w:val="00472175"/>
    <w:rsid w:val="00473742"/>
    <w:rsid w:val="0047635C"/>
    <w:rsid w:val="0047750F"/>
    <w:rsid w:val="00477935"/>
    <w:rsid w:val="00481DBF"/>
    <w:rsid w:val="00485DFE"/>
    <w:rsid w:val="004874BF"/>
    <w:rsid w:val="0049066D"/>
    <w:rsid w:val="004A0E69"/>
    <w:rsid w:val="004A3535"/>
    <w:rsid w:val="004A3E10"/>
    <w:rsid w:val="004A40DA"/>
    <w:rsid w:val="004A5882"/>
    <w:rsid w:val="004B6172"/>
    <w:rsid w:val="004C00BA"/>
    <w:rsid w:val="004C1C2D"/>
    <w:rsid w:val="004C2C01"/>
    <w:rsid w:val="004C5043"/>
    <w:rsid w:val="004C631E"/>
    <w:rsid w:val="004C71E2"/>
    <w:rsid w:val="004D2279"/>
    <w:rsid w:val="004D3C5D"/>
    <w:rsid w:val="004D58EB"/>
    <w:rsid w:val="004D607B"/>
    <w:rsid w:val="004E1CF8"/>
    <w:rsid w:val="004E2730"/>
    <w:rsid w:val="004E3403"/>
    <w:rsid w:val="004E4282"/>
    <w:rsid w:val="004E50E4"/>
    <w:rsid w:val="004F0C8E"/>
    <w:rsid w:val="004F1622"/>
    <w:rsid w:val="004F3BD7"/>
    <w:rsid w:val="004F4DF8"/>
    <w:rsid w:val="004F506D"/>
    <w:rsid w:val="004F5C26"/>
    <w:rsid w:val="004F7080"/>
    <w:rsid w:val="00506525"/>
    <w:rsid w:val="00506ABA"/>
    <w:rsid w:val="00511350"/>
    <w:rsid w:val="0051148E"/>
    <w:rsid w:val="0051169B"/>
    <w:rsid w:val="00511F7D"/>
    <w:rsid w:val="00512B38"/>
    <w:rsid w:val="00512D46"/>
    <w:rsid w:val="005132A1"/>
    <w:rsid w:val="00520BEC"/>
    <w:rsid w:val="005215E6"/>
    <w:rsid w:val="005269D5"/>
    <w:rsid w:val="005313FF"/>
    <w:rsid w:val="00532316"/>
    <w:rsid w:val="00532A5B"/>
    <w:rsid w:val="0053356E"/>
    <w:rsid w:val="005342A6"/>
    <w:rsid w:val="00537879"/>
    <w:rsid w:val="0054333B"/>
    <w:rsid w:val="00544A76"/>
    <w:rsid w:val="00545D7E"/>
    <w:rsid w:val="00546FE5"/>
    <w:rsid w:val="005470B4"/>
    <w:rsid w:val="00547135"/>
    <w:rsid w:val="005521D4"/>
    <w:rsid w:val="005526B0"/>
    <w:rsid w:val="00552EB2"/>
    <w:rsid w:val="00554F80"/>
    <w:rsid w:val="0055606F"/>
    <w:rsid w:val="00562FE3"/>
    <w:rsid w:val="00563459"/>
    <w:rsid w:val="00563AB4"/>
    <w:rsid w:val="00565FBD"/>
    <w:rsid w:val="005674BE"/>
    <w:rsid w:val="00574AB9"/>
    <w:rsid w:val="00575281"/>
    <w:rsid w:val="0057583C"/>
    <w:rsid w:val="00575E53"/>
    <w:rsid w:val="005768D5"/>
    <w:rsid w:val="00576C96"/>
    <w:rsid w:val="005773DA"/>
    <w:rsid w:val="005808CB"/>
    <w:rsid w:val="00586419"/>
    <w:rsid w:val="00587E1B"/>
    <w:rsid w:val="00590265"/>
    <w:rsid w:val="00591180"/>
    <w:rsid w:val="0059600B"/>
    <w:rsid w:val="00596952"/>
    <w:rsid w:val="005A0A55"/>
    <w:rsid w:val="005A30B8"/>
    <w:rsid w:val="005A3542"/>
    <w:rsid w:val="005A3E37"/>
    <w:rsid w:val="005A45D8"/>
    <w:rsid w:val="005A5460"/>
    <w:rsid w:val="005A5485"/>
    <w:rsid w:val="005A5D80"/>
    <w:rsid w:val="005B138E"/>
    <w:rsid w:val="005B6F0A"/>
    <w:rsid w:val="005C01C0"/>
    <w:rsid w:val="005C161C"/>
    <w:rsid w:val="005C163A"/>
    <w:rsid w:val="005C31C4"/>
    <w:rsid w:val="005C5308"/>
    <w:rsid w:val="005C59F0"/>
    <w:rsid w:val="005C6FE1"/>
    <w:rsid w:val="005D478D"/>
    <w:rsid w:val="005D6BD6"/>
    <w:rsid w:val="005E0E54"/>
    <w:rsid w:val="005F6272"/>
    <w:rsid w:val="006012AF"/>
    <w:rsid w:val="00602E64"/>
    <w:rsid w:val="00602EBD"/>
    <w:rsid w:val="00604794"/>
    <w:rsid w:val="006049C1"/>
    <w:rsid w:val="006071F9"/>
    <w:rsid w:val="00611AD3"/>
    <w:rsid w:val="00613999"/>
    <w:rsid w:val="00617B10"/>
    <w:rsid w:val="00617F1E"/>
    <w:rsid w:val="00622667"/>
    <w:rsid w:val="0063116D"/>
    <w:rsid w:val="00633CBE"/>
    <w:rsid w:val="00637A52"/>
    <w:rsid w:val="00650C18"/>
    <w:rsid w:val="00651E66"/>
    <w:rsid w:val="006565EF"/>
    <w:rsid w:val="006624F3"/>
    <w:rsid w:val="0066317A"/>
    <w:rsid w:val="0066501F"/>
    <w:rsid w:val="00666D04"/>
    <w:rsid w:val="0067031F"/>
    <w:rsid w:val="00670506"/>
    <w:rsid w:val="00670602"/>
    <w:rsid w:val="006708CE"/>
    <w:rsid w:val="006721E3"/>
    <w:rsid w:val="0067237E"/>
    <w:rsid w:val="0067399D"/>
    <w:rsid w:val="006771C4"/>
    <w:rsid w:val="006828FE"/>
    <w:rsid w:val="00683669"/>
    <w:rsid w:val="00686357"/>
    <w:rsid w:val="00686B02"/>
    <w:rsid w:val="00692021"/>
    <w:rsid w:val="006920DE"/>
    <w:rsid w:val="0069462C"/>
    <w:rsid w:val="00694949"/>
    <w:rsid w:val="00695C3C"/>
    <w:rsid w:val="00696C3B"/>
    <w:rsid w:val="006A4739"/>
    <w:rsid w:val="006A5E53"/>
    <w:rsid w:val="006A6307"/>
    <w:rsid w:val="006A77EC"/>
    <w:rsid w:val="006A7A9C"/>
    <w:rsid w:val="006A7CCD"/>
    <w:rsid w:val="006B2206"/>
    <w:rsid w:val="006B26D4"/>
    <w:rsid w:val="006B31E7"/>
    <w:rsid w:val="006B4DC5"/>
    <w:rsid w:val="006B5474"/>
    <w:rsid w:val="006C07F6"/>
    <w:rsid w:val="006D02AA"/>
    <w:rsid w:val="006D167F"/>
    <w:rsid w:val="006D3E7E"/>
    <w:rsid w:val="006D5FB2"/>
    <w:rsid w:val="006D7A5E"/>
    <w:rsid w:val="006D7AA6"/>
    <w:rsid w:val="006E555D"/>
    <w:rsid w:val="006E5A45"/>
    <w:rsid w:val="006E7FEC"/>
    <w:rsid w:val="006F0CAD"/>
    <w:rsid w:val="006F148A"/>
    <w:rsid w:val="006F4803"/>
    <w:rsid w:val="006F638F"/>
    <w:rsid w:val="006F7479"/>
    <w:rsid w:val="007000CD"/>
    <w:rsid w:val="007009FE"/>
    <w:rsid w:val="00700B01"/>
    <w:rsid w:val="0070204B"/>
    <w:rsid w:val="00703879"/>
    <w:rsid w:val="00706AE4"/>
    <w:rsid w:val="00706EC8"/>
    <w:rsid w:val="007116A9"/>
    <w:rsid w:val="007132E1"/>
    <w:rsid w:val="00713580"/>
    <w:rsid w:val="0071494E"/>
    <w:rsid w:val="0071497E"/>
    <w:rsid w:val="0071554B"/>
    <w:rsid w:val="00715A63"/>
    <w:rsid w:val="0071729D"/>
    <w:rsid w:val="00721357"/>
    <w:rsid w:val="0072414A"/>
    <w:rsid w:val="00724414"/>
    <w:rsid w:val="0072508A"/>
    <w:rsid w:val="00725803"/>
    <w:rsid w:val="00725DE8"/>
    <w:rsid w:val="00726776"/>
    <w:rsid w:val="00732F02"/>
    <w:rsid w:val="007339EE"/>
    <w:rsid w:val="00734241"/>
    <w:rsid w:val="0073553D"/>
    <w:rsid w:val="00736531"/>
    <w:rsid w:val="00736DE5"/>
    <w:rsid w:val="00741801"/>
    <w:rsid w:val="00741D14"/>
    <w:rsid w:val="00741FCA"/>
    <w:rsid w:val="00746064"/>
    <w:rsid w:val="0075095C"/>
    <w:rsid w:val="00751435"/>
    <w:rsid w:val="0075346C"/>
    <w:rsid w:val="007535A1"/>
    <w:rsid w:val="007574F9"/>
    <w:rsid w:val="007620E6"/>
    <w:rsid w:val="00764A82"/>
    <w:rsid w:val="00764B77"/>
    <w:rsid w:val="0076515C"/>
    <w:rsid w:val="00770FAB"/>
    <w:rsid w:val="00774323"/>
    <w:rsid w:val="00774C31"/>
    <w:rsid w:val="00774D6F"/>
    <w:rsid w:val="0079305F"/>
    <w:rsid w:val="00793A8F"/>
    <w:rsid w:val="00793B4F"/>
    <w:rsid w:val="0079417B"/>
    <w:rsid w:val="007944A8"/>
    <w:rsid w:val="00794908"/>
    <w:rsid w:val="007969C9"/>
    <w:rsid w:val="007A2B19"/>
    <w:rsid w:val="007B0C56"/>
    <w:rsid w:val="007B0EDE"/>
    <w:rsid w:val="007B16D3"/>
    <w:rsid w:val="007B20BD"/>
    <w:rsid w:val="007B2EC5"/>
    <w:rsid w:val="007B3A01"/>
    <w:rsid w:val="007B3E4D"/>
    <w:rsid w:val="007B530F"/>
    <w:rsid w:val="007C5091"/>
    <w:rsid w:val="007D0A83"/>
    <w:rsid w:val="007D245C"/>
    <w:rsid w:val="007D3CD8"/>
    <w:rsid w:val="007D3D82"/>
    <w:rsid w:val="007D4E05"/>
    <w:rsid w:val="007D6197"/>
    <w:rsid w:val="007D6474"/>
    <w:rsid w:val="007E6682"/>
    <w:rsid w:val="007F032A"/>
    <w:rsid w:val="007F05AC"/>
    <w:rsid w:val="007F1659"/>
    <w:rsid w:val="007F29C4"/>
    <w:rsid w:val="007F58B3"/>
    <w:rsid w:val="007F78B5"/>
    <w:rsid w:val="007F7B1C"/>
    <w:rsid w:val="0080058E"/>
    <w:rsid w:val="008005E8"/>
    <w:rsid w:val="00800A3F"/>
    <w:rsid w:val="008013B7"/>
    <w:rsid w:val="0080373C"/>
    <w:rsid w:val="00806C85"/>
    <w:rsid w:val="00811222"/>
    <w:rsid w:val="00811A8B"/>
    <w:rsid w:val="008133CB"/>
    <w:rsid w:val="00813A3E"/>
    <w:rsid w:val="00816368"/>
    <w:rsid w:val="0081680F"/>
    <w:rsid w:val="008201E5"/>
    <w:rsid w:val="00822631"/>
    <w:rsid w:val="008306F6"/>
    <w:rsid w:val="00832227"/>
    <w:rsid w:val="0083455D"/>
    <w:rsid w:val="00836DB6"/>
    <w:rsid w:val="00843348"/>
    <w:rsid w:val="00855949"/>
    <w:rsid w:val="00863C79"/>
    <w:rsid w:val="00872E79"/>
    <w:rsid w:val="0087463D"/>
    <w:rsid w:val="00874845"/>
    <w:rsid w:val="00874AFF"/>
    <w:rsid w:val="008778C7"/>
    <w:rsid w:val="0088231A"/>
    <w:rsid w:val="00883601"/>
    <w:rsid w:val="00883824"/>
    <w:rsid w:val="008842DE"/>
    <w:rsid w:val="00884EC5"/>
    <w:rsid w:val="00890235"/>
    <w:rsid w:val="00892CCB"/>
    <w:rsid w:val="00894810"/>
    <w:rsid w:val="008A2C83"/>
    <w:rsid w:val="008A4B63"/>
    <w:rsid w:val="008A4F89"/>
    <w:rsid w:val="008A5924"/>
    <w:rsid w:val="008B0652"/>
    <w:rsid w:val="008B0CC9"/>
    <w:rsid w:val="008B3EFD"/>
    <w:rsid w:val="008B6579"/>
    <w:rsid w:val="008D36FC"/>
    <w:rsid w:val="008D4444"/>
    <w:rsid w:val="008D625D"/>
    <w:rsid w:val="008D7257"/>
    <w:rsid w:val="008E7662"/>
    <w:rsid w:val="008E7CF8"/>
    <w:rsid w:val="008F20FA"/>
    <w:rsid w:val="008F2354"/>
    <w:rsid w:val="008F4AD5"/>
    <w:rsid w:val="008F6EE0"/>
    <w:rsid w:val="008F76D1"/>
    <w:rsid w:val="008F7976"/>
    <w:rsid w:val="00900201"/>
    <w:rsid w:val="00900B8B"/>
    <w:rsid w:val="00901AFE"/>
    <w:rsid w:val="00907136"/>
    <w:rsid w:val="00907CA1"/>
    <w:rsid w:val="009143B3"/>
    <w:rsid w:val="00914547"/>
    <w:rsid w:val="00916F36"/>
    <w:rsid w:val="009216EF"/>
    <w:rsid w:val="0092626F"/>
    <w:rsid w:val="0093032B"/>
    <w:rsid w:val="00930434"/>
    <w:rsid w:val="00933BEC"/>
    <w:rsid w:val="00934E52"/>
    <w:rsid w:val="0094024F"/>
    <w:rsid w:val="00940937"/>
    <w:rsid w:val="00941E2D"/>
    <w:rsid w:val="00942FD8"/>
    <w:rsid w:val="009439B8"/>
    <w:rsid w:val="00943BF5"/>
    <w:rsid w:val="00944C39"/>
    <w:rsid w:val="00945E25"/>
    <w:rsid w:val="00950D78"/>
    <w:rsid w:val="00950DF0"/>
    <w:rsid w:val="0095104B"/>
    <w:rsid w:val="00952674"/>
    <w:rsid w:val="009550C1"/>
    <w:rsid w:val="00956223"/>
    <w:rsid w:val="00957E0B"/>
    <w:rsid w:val="00957F18"/>
    <w:rsid w:val="009610E6"/>
    <w:rsid w:val="0096139A"/>
    <w:rsid w:val="00962566"/>
    <w:rsid w:val="00965709"/>
    <w:rsid w:val="00965F7B"/>
    <w:rsid w:val="00966865"/>
    <w:rsid w:val="00970A05"/>
    <w:rsid w:val="00975794"/>
    <w:rsid w:val="00977452"/>
    <w:rsid w:val="00977871"/>
    <w:rsid w:val="009801DB"/>
    <w:rsid w:val="00982386"/>
    <w:rsid w:val="00983E90"/>
    <w:rsid w:val="0099093D"/>
    <w:rsid w:val="0099164D"/>
    <w:rsid w:val="00991D81"/>
    <w:rsid w:val="009936B3"/>
    <w:rsid w:val="00996F7C"/>
    <w:rsid w:val="009972FA"/>
    <w:rsid w:val="009976FF"/>
    <w:rsid w:val="009A0493"/>
    <w:rsid w:val="009A2F8C"/>
    <w:rsid w:val="009A4133"/>
    <w:rsid w:val="009A6045"/>
    <w:rsid w:val="009A6226"/>
    <w:rsid w:val="009B0D5D"/>
    <w:rsid w:val="009B2120"/>
    <w:rsid w:val="009B23C4"/>
    <w:rsid w:val="009B379F"/>
    <w:rsid w:val="009B4655"/>
    <w:rsid w:val="009B4703"/>
    <w:rsid w:val="009B5ECD"/>
    <w:rsid w:val="009C1D25"/>
    <w:rsid w:val="009D3A43"/>
    <w:rsid w:val="009D7600"/>
    <w:rsid w:val="009E0200"/>
    <w:rsid w:val="009E19D1"/>
    <w:rsid w:val="009E1E02"/>
    <w:rsid w:val="009E4B6C"/>
    <w:rsid w:val="009E66B9"/>
    <w:rsid w:val="009F389F"/>
    <w:rsid w:val="009F38CD"/>
    <w:rsid w:val="009F3D72"/>
    <w:rsid w:val="009F45C9"/>
    <w:rsid w:val="009F4C4D"/>
    <w:rsid w:val="009F530F"/>
    <w:rsid w:val="009F6453"/>
    <w:rsid w:val="00A01B0F"/>
    <w:rsid w:val="00A03B5B"/>
    <w:rsid w:val="00A1301A"/>
    <w:rsid w:val="00A13581"/>
    <w:rsid w:val="00A13BC9"/>
    <w:rsid w:val="00A14DA1"/>
    <w:rsid w:val="00A15E47"/>
    <w:rsid w:val="00A17333"/>
    <w:rsid w:val="00A201CE"/>
    <w:rsid w:val="00A21815"/>
    <w:rsid w:val="00A22A31"/>
    <w:rsid w:val="00A24925"/>
    <w:rsid w:val="00A2542F"/>
    <w:rsid w:val="00A30D0B"/>
    <w:rsid w:val="00A319D4"/>
    <w:rsid w:val="00A31BA2"/>
    <w:rsid w:val="00A3420A"/>
    <w:rsid w:val="00A34C08"/>
    <w:rsid w:val="00A36CCB"/>
    <w:rsid w:val="00A4227C"/>
    <w:rsid w:val="00A431E7"/>
    <w:rsid w:val="00A447DE"/>
    <w:rsid w:val="00A44F57"/>
    <w:rsid w:val="00A45667"/>
    <w:rsid w:val="00A471A1"/>
    <w:rsid w:val="00A4721E"/>
    <w:rsid w:val="00A50CE1"/>
    <w:rsid w:val="00A53D37"/>
    <w:rsid w:val="00A54FA8"/>
    <w:rsid w:val="00A60236"/>
    <w:rsid w:val="00A63B87"/>
    <w:rsid w:val="00A64972"/>
    <w:rsid w:val="00A657A4"/>
    <w:rsid w:val="00A669C3"/>
    <w:rsid w:val="00A715ED"/>
    <w:rsid w:val="00A71E40"/>
    <w:rsid w:val="00A73099"/>
    <w:rsid w:val="00A7559B"/>
    <w:rsid w:val="00A77254"/>
    <w:rsid w:val="00A8017A"/>
    <w:rsid w:val="00A80FC8"/>
    <w:rsid w:val="00A823D2"/>
    <w:rsid w:val="00A83C3C"/>
    <w:rsid w:val="00A85A25"/>
    <w:rsid w:val="00A87280"/>
    <w:rsid w:val="00A87C91"/>
    <w:rsid w:val="00A92BAD"/>
    <w:rsid w:val="00A92F5E"/>
    <w:rsid w:val="00A950DF"/>
    <w:rsid w:val="00A964D1"/>
    <w:rsid w:val="00AA1204"/>
    <w:rsid w:val="00AA22B8"/>
    <w:rsid w:val="00AA2343"/>
    <w:rsid w:val="00AA5F07"/>
    <w:rsid w:val="00AA7071"/>
    <w:rsid w:val="00AB2866"/>
    <w:rsid w:val="00AB71BA"/>
    <w:rsid w:val="00AB7908"/>
    <w:rsid w:val="00AC03C8"/>
    <w:rsid w:val="00AC08D0"/>
    <w:rsid w:val="00AC1B35"/>
    <w:rsid w:val="00AC2B49"/>
    <w:rsid w:val="00AC2B5B"/>
    <w:rsid w:val="00AC40CA"/>
    <w:rsid w:val="00AC4DCE"/>
    <w:rsid w:val="00AD13E7"/>
    <w:rsid w:val="00AD3AB2"/>
    <w:rsid w:val="00AD4EA0"/>
    <w:rsid w:val="00AE1646"/>
    <w:rsid w:val="00AE2A9E"/>
    <w:rsid w:val="00AE32E3"/>
    <w:rsid w:val="00AE4255"/>
    <w:rsid w:val="00AE6937"/>
    <w:rsid w:val="00AE7359"/>
    <w:rsid w:val="00AF2F7B"/>
    <w:rsid w:val="00AF475A"/>
    <w:rsid w:val="00AF5F2A"/>
    <w:rsid w:val="00AF6694"/>
    <w:rsid w:val="00AF673C"/>
    <w:rsid w:val="00AF772B"/>
    <w:rsid w:val="00B00BC6"/>
    <w:rsid w:val="00B01EE3"/>
    <w:rsid w:val="00B04FAE"/>
    <w:rsid w:val="00B060DC"/>
    <w:rsid w:val="00B0689C"/>
    <w:rsid w:val="00B06F64"/>
    <w:rsid w:val="00B071C0"/>
    <w:rsid w:val="00B10242"/>
    <w:rsid w:val="00B1088F"/>
    <w:rsid w:val="00B15A8B"/>
    <w:rsid w:val="00B21CC5"/>
    <w:rsid w:val="00B22513"/>
    <w:rsid w:val="00B24019"/>
    <w:rsid w:val="00B24392"/>
    <w:rsid w:val="00B25A97"/>
    <w:rsid w:val="00B270AC"/>
    <w:rsid w:val="00B3167D"/>
    <w:rsid w:val="00B33786"/>
    <w:rsid w:val="00B349DA"/>
    <w:rsid w:val="00B34D11"/>
    <w:rsid w:val="00B35C2B"/>
    <w:rsid w:val="00B4243A"/>
    <w:rsid w:val="00B424CE"/>
    <w:rsid w:val="00B42C30"/>
    <w:rsid w:val="00B4337A"/>
    <w:rsid w:val="00B43532"/>
    <w:rsid w:val="00B449F0"/>
    <w:rsid w:val="00B45698"/>
    <w:rsid w:val="00B47FEB"/>
    <w:rsid w:val="00B51598"/>
    <w:rsid w:val="00B528E9"/>
    <w:rsid w:val="00B52FC0"/>
    <w:rsid w:val="00B536CF"/>
    <w:rsid w:val="00B53B36"/>
    <w:rsid w:val="00B53E9B"/>
    <w:rsid w:val="00B5439E"/>
    <w:rsid w:val="00B55C96"/>
    <w:rsid w:val="00B55EA3"/>
    <w:rsid w:val="00B56131"/>
    <w:rsid w:val="00B5682A"/>
    <w:rsid w:val="00B60916"/>
    <w:rsid w:val="00B64BCC"/>
    <w:rsid w:val="00B6510A"/>
    <w:rsid w:val="00B656C6"/>
    <w:rsid w:val="00B67B28"/>
    <w:rsid w:val="00B702BA"/>
    <w:rsid w:val="00B72DAA"/>
    <w:rsid w:val="00B81668"/>
    <w:rsid w:val="00B8173A"/>
    <w:rsid w:val="00B819FF"/>
    <w:rsid w:val="00B83466"/>
    <w:rsid w:val="00B86F72"/>
    <w:rsid w:val="00B90225"/>
    <w:rsid w:val="00B90DA6"/>
    <w:rsid w:val="00B934EB"/>
    <w:rsid w:val="00B9570D"/>
    <w:rsid w:val="00BA0373"/>
    <w:rsid w:val="00BA1B57"/>
    <w:rsid w:val="00BB62CB"/>
    <w:rsid w:val="00BC14B1"/>
    <w:rsid w:val="00BC2AB6"/>
    <w:rsid w:val="00BC2B5E"/>
    <w:rsid w:val="00BC6302"/>
    <w:rsid w:val="00BC649A"/>
    <w:rsid w:val="00BD4E69"/>
    <w:rsid w:val="00BD6615"/>
    <w:rsid w:val="00BE0688"/>
    <w:rsid w:val="00BE1088"/>
    <w:rsid w:val="00BE2884"/>
    <w:rsid w:val="00BE2F37"/>
    <w:rsid w:val="00BE2F75"/>
    <w:rsid w:val="00BE73D1"/>
    <w:rsid w:val="00BF06F9"/>
    <w:rsid w:val="00BF65F3"/>
    <w:rsid w:val="00C0299F"/>
    <w:rsid w:val="00C05A29"/>
    <w:rsid w:val="00C07E3B"/>
    <w:rsid w:val="00C10E61"/>
    <w:rsid w:val="00C13288"/>
    <w:rsid w:val="00C148ED"/>
    <w:rsid w:val="00C149DE"/>
    <w:rsid w:val="00C14D25"/>
    <w:rsid w:val="00C15733"/>
    <w:rsid w:val="00C15FF8"/>
    <w:rsid w:val="00C16941"/>
    <w:rsid w:val="00C175C7"/>
    <w:rsid w:val="00C219D0"/>
    <w:rsid w:val="00C2537F"/>
    <w:rsid w:val="00C2746F"/>
    <w:rsid w:val="00C275BF"/>
    <w:rsid w:val="00C279F1"/>
    <w:rsid w:val="00C30E14"/>
    <w:rsid w:val="00C312A4"/>
    <w:rsid w:val="00C36134"/>
    <w:rsid w:val="00C36D31"/>
    <w:rsid w:val="00C373B3"/>
    <w:rsid w:val="00C40514"/>
    <w:rsid w:val="00C41B1F"/>
    <w:rsid w:val="00C421FF"/>
    <w:rsid w:val="00C422C6"/>
    <w:rsid w:val="00C431EA"/>
    <w:rsid w:val="00C447BE"/>
    <w:rsid w:val="00C4581E"/>
    <w:rsid w:val="00C458D0"/>
    <w:rsid w:val="00C52B2F"/>
    <w:rsid w:val="00C54C0C"/>
    <w:rsid w:val="00C5568E"/>
    <w:rsid w:val="00C5659A"/>
    <w:rsid w:val="00C6208E"/>
    <w:rsid w:val="00C62930"/>
    <w:rsid w:val="00C657F2"/>
    <w:rsid w:val="00C65C47"/>
    <w:rsid w:val="00C70237"/>
    <w:rsid w:val="00C721FE"/>
    <w:rsid w:val="00C73C87"/>
    <w:rsid w:val="00C75ACA"/>
    <w:rsid w:val="00C768C4"/>
    <w:rsid w:val="00C77DE0"/>
    <w:rsid w:val="00C8058D"/>
    <w:rsid w:val="00C808B5"/>
    <w:rsid w:val="00C81EF9"/>
    <w:rsid w:val="00C82224"/>
    <w:rsid w:val="00C82D70"/>
    <w:rsid w:val="00C82E6B"/>
    <w:rsid w:val="00C852A9"/>
    <w:rsid w:val="00C85614"/>
    <w:rsid w:val="00C922A7"/>
    <w:rsid w:val="00C953FF"/>
    <w:rsid w:val="00C97722"/>
    <w:rsid w:val="00CA6376"/>
    <w:rsid w:val="00CA7786"/>
    <w:rsid w:val="00CA7EEA"/>
    <w:rsid w:val="00CB07B4"/>
    <w:rsid w:val="00CB359D"/>
    <w:rsid w:val="00CB3C24"/>
    <w:rsid w:val="00CB5A15"/>
    <w:rsid w:val="00CB6B54"/>
    <w:rsid w:val="00CC02C6"/>
    <w:rsid w:val="00CC30DF"/>
    <w:rsid w:val="00CC4F05"/>
    <w:rsid w:val="00CC4F94"/>
    <w:rsid w:val="00CC5895"/>
    <w:rsid w:val="00CC7909"/>
    <w:rsid w:val="00CC7C6A"/>
    <w:rsid w:val="00CD6666"/>
    <w:rsid w:val="00CE2DF8"/>
    <w:rsid w:val="00CE5165"/>
    <w:rsid w:val="00CE5EA3"/>
    <w:rsid w:val="00CE6234"/>
    <w:rsid w:val="00CE6CBC"/>
    <w:rsid w:val="00D01C32"/>
    <w:rsid w:val="00D02BE9"/>
    <w:rsid w:val="00D03A80"/>
    <w:rsid w:val="00D04898"/>
    <w:rsid w:val="00D048D1"/>
    <w:rsid w:val="00D06392"/>
    <w:rsid w:val="00D0671C"/>
    <w:rsid w:val="00D10297"/>
    <w:rsid w:val="00D1132C"/>
    <w:rsid w:val="00D12250"/>
    <w:rsid w:val="00D1226D"/>
    <w:rsid w:val="00D1242D"/>
    <w:rsid w:val="00D1251C"/>
    <w:rsid w:val="00D13690"/>
    <w:rsid w:val="00D1472A"/>
    <w:rsid w:val="00D16188"/>
    <w:rsid w:val="00D22418"/>
    <w:rsid w:val="00D22B81"/>
    <w:rsid w:val="00D338AC"/>
    <w:rsid w:val="00D34E11"/>
    <w:rsid w:val="00D42F15"/>
    <w:rsid w:val="00D43FDC"/>
    <w:rsid w:val="00D4460C"/>
    <w:rsid w:val="00D44622"/>
    <w:rsid w:val="00D460B9"/>
    <w:rsid w:val="00D468C5"/>
    <w:rsid w:val="00D47E7C"/>
    <w:rsid w:val="00D54A24"/>
    <w:rsid w:val="00D54D68"/>
    <w:rsid w:val="00D56896"/>
    <w:rsid w:val="00D56C52"/>
    <w:rsid w:val="00D62528"/>
    <w:rsid w:val="00D64A5A"/>
    <w:rsid w:val="00D64EE0"/>
    <w:rsid w:val="00D65247"/>
    <w:rsid w:val="00D67334"/>
    <w:rsid w:val="00D72FB9"/>
    <w:rsid w:val="00D7507C"/>
    <w:rsid w:val="00D76F07"/>
    <w:rsid w:val="00D8330E"/>
    <w:rsid w:val="00D83709"/>
    <w:rsid w:val="00D85C52"/>
    <w:rsid w:val="00D85C64"/>
    <w:rsid w:val="00D85ECD"/>
    <w:rsid w:val="00D92C55"/>
    <w:rsid w:val="00D93AAA"/>
    <w:rsid w:val="00D94AB0"/>
    <w:rsid w:val="00D951AB"/>
    <w:rsid w:val="00DA2D51"/>
    <w:rsid w:val="00DA5481"/>
    <w:rsid w:val="00DB01D7"/>
    <w:rsid w:val="00DB2805"/>
    <w:rsid w:val="00DB2A1D"/>
    <w:rsid w:val="00DB4975"/>
    <w:rsid w:val="00DB4B33"/>
    <w:rsid w:val="00DB54D1"/>
    <w:rsid w:val="00DB5595"/>
    <w:rsid w:val="00DB7AF1"/>
    <w:rsid w:val="00DC4784"/>
    <w:rsid w:val="00DD1C85"/>
    <w:rsid w:val="00DD23C3"/>
    <w:rsid w:val="00DD3BAF"/>
    <w:rsid w:val="00DD4368"/>
    <w:rsid w:val="00DD46E9"/>
    <w:rsid w:val="00DD7D2F"/>
    <w:rsid w:val="00DE0FAC"/>
    <w:rsid w:val="00DE1A0E"/>
    <w:rsid w:val="00DE1B93"/>
    <w:rsid w:val="00DE661A"/>
    <w:rsid w:val="00DF08FC"/>
    <w:rsid w:val="00DF10F4"/>
    <w:rsid w:val="00DF12F9"/>
    <w:rsid w:val="00DF1D9C"/>
    <w:rsid w:val="00DF356F"/>
    <w:rsid w:val="00DF3676"/>
    <w:rsid w:val="00DF4E18"/>
    <w:rsid w:val="00DF4E91"/>
    <w:rsid w:val="00DF604B"/>
    <w:rsid w:val="00E00A2E"/>
    <w:rsid w:val="00E02F18"/>
    <w:rsid w:val="00E0306E"/>
    <w:rsid w:val="00E06C05"/>
    <w:rsid w:val="00E07C2D"/>
    <w:rsid w:val="00E10116"/>
    <w:rsid w:val="00E1250F"/>
    <w:rsid w:val="00E13151"/>
    <w:rsid w:val="00E13780"/>
    <w:rsid w:val="00E159CA"/>
    <w:rsid w:val="00E15DF5"/>
    <w:rsid w:val="00E17A73"/>
    <w:rsid w:val="00E20B03"/>
    <w:rsid w:val="00E23137"/>
    <w:rsid w:val="00E24E00"/>
    <w:rsid w:val="00E26901"/>
    <w:rsid w:val="00E27E94"/>
    <w:rsid w:val="00E311E8"/>
    <w:rsid w:val="00E3323D"/>
    <w:rsid w:val="00E34714"/>
    <w:rsid w:val="00E36791"/>
    <w:rsid w:val="00E4040E"/>
    <w:rsid w:val="00E41221"/>
    <w:rsid w:val="00E43A19"/>
    <w:rsid w:val="00E4621C"/>
    <w:rsid w:val="00E5009C"/>
    <w:rsid w:val="00E52F11"/>
    <w:rsid w:val="00E53573"/>
    <w:rsid w:val="00E54FD0"/>
    <w:rsid w:val="00E56C89"/>
    <w:rsid w:val="00E56E2A"/>
    <w:rsid w:val="00E57416"/>
    <w:rsid w:val="00E610D3"/>
    <w:rsid w:val="00E62BB8"/>
    <w:rsid w:val="00E640A7"/>
    <w:rsid w:val="00E71A0A"/>
    <w:rsid w:val="00E74BF4"/>
    <w:rsid w:val="00E77130"/>
    <w:rsid w:val="00E805DC"/>
    <w:rsid w:val="00E8198C"/>
    <w:rsid w:val="00E82BB8"/>
    <w:rsid w:val="00E83D8D"/>
    <w:rsid w:val="00E9668A"/>
    <w:rsid w:val="00E96D02"/>
    <w:rsid w:val="00EA0766"/>
    <w:rsid w:val="00EA0911"/>
    <w:rsid w:val="00EA2BC0"/>
    <w:rsid w:val="00EA3BCC"/>
    <w:rsid w:val="00EA714D"/>
    <w:rsid w:val="00EA7DA5"/>
    <w:rsid w:val="00EB1D17"/>
    <w:rsid w:val="00EB201F"/>
    <w:rsid w:val="00EB5B50"/>
    <w:rsid w:val="00EB6B61"/>
    <w:rsid w:val="00EC12C6"/>
    <w:rsid w:val="00EC14C4"/>
    <w:rsid w:val="00EC5317"/>
    <w:rsid w:val="00EC580A"/>
    <w:rsid w:val="00EC6C15"/>
    <w:rsid w:val="00EC7083"/>
    <w:rsid w:val="00EC7559"/>
    <w:rsid w:val="00EC7A36"/>
    <w:rsid w:val="00ED4855"/>
    <w:rsid w:val="00ED578F"/>
    <w:rsid w:val="00ED6AF1"/>
    <w:rsid w:val="00ED6E8C"/>
    <w:rsid w:val="00EE0363"/>
    <w:rsid w:val="00EE178D"/>
    <w:rsid w:val="00EE7C1D"/>
    <w:rsid w:val="00EF007A"/>
    <w:rsid w:val="00EF0B4F"/>
    <w:rsid w:val="00EF22DA"/>
    <w:rsid w:val="00EF30DF"/>
    <w:rsid w:val="00EF4163"/>
    <w:rsid w:val="00EF421B"/>
    <w:rsid w:val="00EF6A73"/>
    <w:rsid w:val="00F0038E"/>
    <w:rsid w:val="00F030E0"/>
    <w:rsid w:val="00F04DDC"/>
    <w:rsid w:val="00F05B0E"/>
    <w:rsid w:val="00F1689E"/>
    <w:rsid w:val="00F22198"/>
    <w:rsid w:val="00F22718"/>
    <w:rsid w:val="00F25A5D"/>
    <w:rsid w:val="00F26EBC"/>
    <w:rsid w:val="00F32E7E"/>
    <w:rsid w:val="00F33E9D"/>
    <w:rsid w:val="00F35170"/>
    <w:rsid w:val="00F35453"/>
    <w:rsid w:val="00F37F19"/>
    <w:rsid w:val="00F40C2F"/>
    <w:rsid w:val="00F4382E"/>
    <w:rsid w:val="00F445AE"/>
    <w:rsid w:val="00F44ABE"/>
    <w:rsid w:val="00F45C8A"/>
    <w:rsid w:val="00F46827"/>
    <w:rsid w:val="00F50300"/>
    <w:rsid w:val="00F517C5"/>
    <w:rsid w:val="00F52DDD"/>
    <w:rsid w:val="00F55058"/>
    <w:rsid w:val="00F5763C"/>
    <w:rsid w:val="00F61F7C"/>
    <w:rsid w:val="00F63DEA"/>
    <w:rsid w:val="00F64762"/>
    <w:rsid w:val="00F65BDA"/>
    <w:rsid w:val="00F65D9B"/>
    <w:rsid w:val="00F6609D"/>
    <w:rsid w:val="00F71E63"/>
    <w:rsid w:val="00F72EB0"/>
    <w:rsid w:val="00F73189"/>
    <w:rsid w:val="00F76777"/>
    <w:rsid w:val="00F80190"/>
    <w:rsid w:val="00F806E1"/>
    <w:rsid w:val="00F81845"/>
    <w:rsid w:val="00F83511"/>
    <w:rsid w:val="00F83823"/>
    <w:rsid w:val="00F862EA"/>
    <w:rsid w:val="00F87015"/>
    <w:rsid w:val="00F90448"/>
    <w:rsid w:val="00F90E98"/>
    <w:rsid w:val="00F92C09"/>
    <w:rsid w:val="00F92E4E"/>
    <w:rsid w:val="00F93E50"/>
    <w:rsid w:val="00F95346"/>
    <w:rsid w:val="00FA07AC"/>
    <w:rsid w:val="00FA2CB5"/>
    <w:rsid w:val="00FA376A"/>
    <w:rsid w:val="00FA3909"/>
    <w:rsid w:val="00FA41C4"/>
    <w:rsid w:val="00FA608F"/>
    <w:rsid w:val="00FA6F82"/>
    <w:rsid w:val="00FA7510"/>
    <w:rsid w:val="00FB03A7"/>
    <w:rsid w:val="00FB0A33"/>
    <w:rsid w:val="00FB386B"/>
    <w:rsid w:val="00FB7290"/>
    <w:rsid w:val="00FB7DA9"/>
    <w:rsid w:val="00FB7DC5"/>
    <w:rsid w:val="00FC21E5"/>
    <w:rsid w:val="00FC2ADC"/>
    <w:rsid w:val="00FC39B3"/>
    <w:rsid w:val="00FC7D0A"/>
    <w:rsid w:val="00FD0312"/>
    <w:rsid w:val="00FD0818"/>
    <w:rsid w:val="00FD4BDC"/>
    <w:rsid w:val="00FD560C"/>
    <w:rsid w:val="00FD5D2C"/>
    <w:rsid w:val="00FE1314"/>
    <w:rsid w:val="00FE6E7E"/>
    <w:rsid w:val="00FE7D42"/>
    <w:rsid w:val="00FF0D79"/>
    <w:rsid w:val="00FF11A8"/>
    <w:rsid w:val="00FF2CEC"/>
    <w:rsid w:val="00FF3505"/>
    <w:rsid w:val="00FF4D23"/>
    <w:rsid w:val="00FF5F7D"/>
    <w:rsid w:val="00FF72F4"/>
    <w:rsid w:val="00FF73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2EA"/>
  </w:style>
  <w:style w:type="paragraph" w:styleId="2">
    <w:name w:val="heading 2"/>
    <w:basedOn w:val="a"/>
    <w:next w:val="a"/>
    <w:qFormat/>
    <w:rsid w:val="00F862EA"/>
    <w:pPr>
      <w:keepNext/>
      <w:outlineLvl w:val="1"/>
    </w:pPr>
    <w:rPr>
      <w:b/>
      <w:sz w:val="44"/>
    </w:rPr>
  </w:style>
  <w:style w:type="paragraph" w:styleId="3">
    <w:name w:val="heading 3"/>
    <w:basedOn w:val="a"/>
    <w:next w:val="a"/>
    <w:qFormat/>
    <w:rsid w:val="00F862EA"/>
    <w:pPr>
      <w:keepNext/>
      <w:spacing w:line="192" w:lineRule="auto"/>
      <w:outlineLvl w:val="2"/>
    </w:pPr>
    <w:rPr>
      <w:b/>
      <w:sz w:val="32"/>
    </w:rPr>
  </w:style>
  <w:style w:type="paragraph" w:styleId="5">
    <w:name w:val="heading 5"/>
    <w:basedOn w:val="a"/>
    <w:next w:val="a"/>
    <w:link w:val="50"/>
    <w:uiPriority w:val="9"/>
    <w:semiHidden/>
    <w:unhideWhenUsed/>
    <w:qFormat/>
    <w:rsid w:val="0088231A"/>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862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a5"/>
    <w:rsid w:val="003B6C76"/>
    <w:pPr>
      <w:ind w:firstLine="720"/>
    </w:pPr>
    <w:rPr>
      <w:b/>
      <w:sz w:val="28"/>
    </w:rPr>
  </w:style>
  <w:style w:type="paragraph" w:customStyle="1" w:styleId="a6">
    <w:name w:val="Знак Знак"/>
    <w:basedOn w:val="a"/>
    <w:rsid w:val="003B6C76"/>
    <w:pPr>
      <w:spacing w:before="100" w:beforeAutospacing="1" w:after="100" w:afterAutospacing="1"/>
    </w:pPr>
    <w:rPr>
      <w:rFonts w:ascii="Tahoma" w:hAnsi="Tahoma"/>
      <w:lang w:val="en-US" w:eastAsia="en-US"/>
    </w:rPr>
  </w:style>
  <w:style w:type="paragraph" w:customStyle="1" w:styleId="a7">
    <w:name w:val="Знак Знак Знак Знак Знак"/>
    <w:basedOn w:val="a"/>
    <w:rsid w:val="001E1C61"/>
    <w:pPr>
      <w:spacing w:before="100" w:beforeAutospacing="1" w:after="100" w:afterAutospacing="1"/>
    </w:pPr>
    <w:rPr>
      <w:rFonts w:ascii="Tahoma" w:hAnsi="Tahoma"/>
      <w:lang w:val="en-US" w:eastAsia="en-US"/>
    </w:rPr>
  </w:style>
  <w:style w:type="paragraph" w:customStyle="1" w:styleId="Style6">
    <w:name w:val="Style6"/>
    <w:basedOn w:val="a"/>
    <w:rsid w:val="00BA1B57"/>
    <w:pPr>
      <w:widowControl w:val="0"/>
      <w:autoSpaceDE w:val="0"/>
      <w:autoSpaceDN w:val="0"/>
      <w:adjustRightInd w:val="0"/>
      <w:spacing w:line="318" w:lineRule="exact"/>
      <w:ind w:firstLine="706"/>
      <w:jc w:val="both"/>
    </w:pPr>
    <w:rPr>
      <w:sz w:val="24"/>
      <w:szCs w:val="24"/>
    </w:rPr>
  </w:style>
  <w:style w:type="character" w:customStyle="1" w:styleId="FontStyle12">
    <w:name w:val="Font Style12"/>
    <w:rsid w:val="00BA1B57"/>
    <w:rPr>
      <w:rFonts w:ascii="Times New Roman" w:hAnsi="Times New Roman" w:cs="Times New Roman"/>
      <w:sz w:val="26"/>
      <w:szCs w:val="26"/>
    </w:rPr>
  </w:style>
  <w:style w:type="paragraph" w:styleId="a8">
    <w:name w:val="Balloon Text"/>
    <w:basedOn w:val="a"/>
    <w:semiHidden/>
    <w:rsid w:val="00FF11A8"/>
    <w:rPr>
      <w:rFonts w:ascii="Tahoma" w:hAnsi="Tahoma" w:cs="Tahoma"/>
      <w:sz w:val="16"/>
      <w:szCs w:val="16"/>
    </w:rPr>
  </w:style>
  <w:style w:type="paragraph" w:styleId="a9">
    <w:name w:val="Body Text"/>
    <w:basedOn w:val="a"/>
    <w:link w:val="aa"/>
    <w:rsid w:val="005A45D8"/>
    <w:pPr>
      <w:widowControl w:val="0"/>
      <w:suppressAutoHyphens/>
      <w:spacing w:after="120"/>
    </w:pPr>
    <w:rPr>
      <w:rFonts w:eastAsia="Andale Sans UI"/>
      <w:kern w:val="1"/>
      <w:sz w:val="24"/>
      <w:szCs w:val="24"/>
    </w:rPr>
  </w:style>
  <w:style w:type="paragraph" w:customStyle="1" w:styleId="ab">
    <w:name w:val="Знак"/>
    <w:basedOn w:val="a"/>
    <w:rsid w:val="005A45D8"/>
    <w:pPr>
      <w:spacing w:before="100" w:beforeAutospacing="1" w:after="100" w:afterAutospacing="1"/>
    </w:pPr>
    <w:rPr>
      <w:rFonts w:ascii="Tahoma" w:hAnsi="Tahoma"/>
      <w:lang w:val="en-US" w:eastAsia="en-US"/>
    </w:rPr>
  </w:style>
  <w:style w:type="paragraph" w:customStyle="1" w:styleId="ConsPlusNormal">
    <w:name w:val="ConsPlusNormal"/>
    <w:rsid w:val="005A45D8"/>
    <w:pPr>
      <w:widowControl w:val="0"/>
      <w:autoSpaceDE w:val="0"/>
      <w:autoSpaceDN w:val="0"/>
      <w:adjustRightInd w:val="0"/>
      <w:ind w:firstLine="720"/>
    </w:pPr>
    <w:rPr>
      <w:rFonts w:ascii="Arial" w:hAnsi="Arial" w:cs="Arial"/>
    </w:rPr>
  </w:style>
  <w:style w:type="paragraph" w:customStyle="1" w:styleId="ac">
    <w:name w:val="Содержимое таблицы"/>
    <w:basedOn w:val="a"/>
    <w:rsid w:val="00A201CE"/>
    <w:pPr>
      <w:widowControl w:val="0"/>
      <w:suppressLineNumbers/>
      <w:suppressAutoHyphens/>
    </w:pPr>
    <w:rPr>
      <w:rFonts w:eastAsia="Andale Sans UI"/>
      <w:kern w:val="1"/>
      <w:sz w:val="24"/>
      <w:szCs w:val="24"/>
    </w:rPr>
  </w:style>
  <w:style w:type="paragraph" w:customStyle="1" w:styleId="ad">
    <w:name w:val="Базовый"/>
    <w:rsid w:val="00AF5F2A"/>
    <w:pPr>
      <w:widowControl w:val="0"/>
      <w:autoSpaceDN w:val="0"/>
      <w:adjustRightInd w:val="0"/>
    </w:pPr>
    <w:rPr>
      <w:rFonts w:hAnsi="Andale Sans UI"/>
      <w:kern w:val="1"/>
      <w:sz w:val="24"/>
      <w:szCs w:val="24"/>
    </w:rPr>
  </w:style>
  <w:style w:type="paragraph" w:customStyle="1" w:styleId="21">
    <w:name w:val="Основной текст 21"/>
    <w:basedOn w:val="a"/>
    <w:rsid w:val="00D42F15"/>
    <w:pPr>
      <w:tabs>
        <w:tab w:val="left" w:pos="1480"/>
      </w:tabs>
      <w:overflowPunct w:val="0"/>
      <w:autoSpaceDE w:val="0"/>
      <w:autoSpaceDN w:val="0"/>
      <w:adjustRightInd w:val="0"/>
      <w:ind w:left="1418"/>
      <w:jc w:val="both"/>
    </w:pPr>
    <w:rPr>
      <w:sz w:val="28"/>
    </w:rPr>
  </w:style>
  <w:style w:type="paragraph" w:customStyle="1" w:styleId="1">
    <w:name w:val="Текст1"/>
    <w:basedOn w:val="a"/>
    <w:rsid w:val="00D42F15"/>
    <w:rPr>
      <w:rFonts w:ascii="Courier New" w:hAnsi="Courier New" w:cs="Courier New"/>
      <w:lang w:eastAsia="ar-SA"/>
    </w:rPr>
  </w:style>
  <w:style w:type="paragraph" w:styleId="ae">
    <w:name w:val="header"/>
    <w:basedOn w:val="a"/>
    <w:link w:val="af"/>
    <w:uiPriority w:val="99"/>
    <w:semiHidden/>
    <w:unhideWhenUsed/>
    <w:rsid w:val="000C6C3A"/>
    <w:pPr>
      <w:tabs>
        <w:tab w:val="center" w:pos="4677"/>
        <w:tab w:val="right" w:pos="9355"/>
      </w:tabs>
    </w:pPr>
  </w:style>
  <w:style w:type="character" w:customStyle="1" w:styleId="af">
    <w:name w:val="Верхний колонтитул Знак"/>
    <w:basedOn w:val="a0"/>
    <w:link w:val="ae"/>
    <w:uiPriority w:val="99"/>
    <w:semiHidden/>
    <w:rsid w:val="000C6C3A"/>
  </w:style>
  <w:style w:type="paragraph" w:styleId="af0">
    <w:name w:val="footer"/>
    <w:basedOn w:val="a"/>
    <w:link w:val="af1"/>
    <w:uiPriority w:val="99"/>
    <w:unhideWhenUsed/>
    <w:rsid w:val="000C6C3A"/>
    <w:pPr>
      <w:tabs>
        <w:tab w:val="center" w:pos="4677"/>
        <w:tab w:val="right" w:pos="9355"/>
      </w:tabs>
    </w:pPr>
  </w:style>
  <w:style w:type="character" w:customStyle="1" w:styleId="af1">
    <w:name w:val="Нижний колонтитул Знак"/>
    <w:basedOn w:val="a0"/>
    <w:link w:val="af0"/>
    <w:uiPriority w:val="99"/>
    <w:rsid w:val="000C6C3A"/>
  </w:style>
  <w:style w:type="paragraph" w:styleId="af2">
    <w:name w:val="Normal (Web)"/>
    <w:aliases w:val="Обычный (Web)1,Обычный (Web)11"/>
    <w:basedOn w:val="a"/>
    <w:uiPriority w:val="99"/>
    <w:unhideWhenUsed/>
    <w:qFormat/>
    <w:rsid w:val="000B42A0"/>
    <w:pPr>
      <w:spacing w:before="100" w:beforeAutospacing="1" w:after="119"/>
    </w:pPr>
    <w:rPr>
      <w:sz w:val="24"/>
      <w:szCs w:val="24"/>
    </w:rPr>
  </w:style>
  <w:style w:type="paragraph" w:customStyle="1" w:styleId="22">
    <w:name w:val="Основной текст 22"/>
    <w:basedOn w:val="a"/>
    <w:rsid w:val="000D713C"/>
    <w:pPr>
      <w:spacing w:after="120" w:line="480" w:lineRule="auto"/>
    </w:pPr>
    <w:rPr>
      <w:sz w:val="28"/>
      <w:szCs w:val="24"/>
      <w:lang w:eastAsia="ar-SA"/>
    </w:rPr>
  </w:style>
  <w:style w:type="paragraph" w:customStyle="1" w:styleId="Standard">
    <w:name w:val="Standard"/>
    <w:rsid w:val="00590265"/>
    <w:pPr>
      <w:widowControl w:val="0"/>
      <w:suppressAutoHyphens/>
      <w:autoSpaceDN w:val="0"/>
    </w:pPr>
    <w:rPr>
      <w:rFonts w:eastAsia="Andale Sans UI" w:cs="Tahoma"/>
      <w:kern w:val="3"/>
      <w:sz w:val="24"/>
      <w:szCs w:val="24"/>
      <w:lang w:val="de-DE" w:eastAsia="ja-JP" w:bidi="fa-IR"/>
    </w:rPr>
  </w:style>
  <w:style w:type="paragraph" w:customStyle="1" w:styleId="txt">
    <w:name w:val="txt"/>
    <w:basedOn w:val="a"/>
    <w:rsid w:val="00590265"/>
    <w:pPr>
      <w:ind w:firstLine="320"/>
      <w:jc w:val="both"/>
    </w:pPr>
    <w:rPr>
      <w:color w:val="000000"/>
      <w:sz w:val="24"/>
      <w:szCs w:val="24"/>
    </w:rPr>
  </w:style>
  <w:style w:type="character" w:customStyle="1" w:styleId="aa">
    <w:name w:val="Основной текст Знак"/>
    <w:link w:val="a9"/>
    <w:rsid w:val="000E3695"/>
    <w:rPr>
      <w:rFonts w:eastAsia="Andale Sans UI"/>
      <w:kern w:val="1"/>
      <w:sz w:val="24"/>
      <w:szCs w:val="24"/>
    </w:rPr>
  </w:style>
  <w:style w:type="paragraph" w:customStyle="1" w:styleId="TableContents">
    <w:name w:val="Table Contents"/>
    <w:basedOn w:val="a"/>
    <w:rsid w:val="00511F7D"/>
    <w:pPr>
      <w:widowControl w:val="0"/>
      <w:suppressLineNumbers/>
      <w:suppressAutoHyphens/>
      <w:autoSpaceDN w:val="0"/>
    </w:pPr>
    <w:rPr>
      <w:kern w:val="3"/>
      <w:sz w:val="24"/>
      <w:szCs w:val="24"/>
      <w:lang w:eastAsia="zh-CN"/>
    </w:rPr>
  </w:style>
  <w:style w:type="paragraph" w:styleId="af3">
    <w:name w:val="No Spacing"/>
    <w:uiPriority w:val="1"/>
    <w:qFormat/>
    <w:rsid w:val="00511F7D"/>
    <w:rPr>
      <w:rFonts w:ascii="Calibri" w:eastAsia="Calibri" w:hAnsi="Calibri"/>
      <w:sz w:val="22"/>
      <w:szCs w:val="22"/>
      <w:lang w:eastAsia="en-US"/>
    </w:rPr>
  </w:style>
  <w:style w:type="character" w:customStyle="1" w:styleId="a5">
    <w:name w:val="Основной текст с отступом Знак"/>
    <w:link w:val="a4"/>
    <w:rsid w:val="005A0A55"/>
    <w:rPr>
      <w:b/>
      <w:sz w:val="28"/>
    </w:rPr>
  </w:style>
  <w:style w:type="paragraph" w:styleId="af4">
    <w:name w:val="List Paragraph"/>
    <w:basedOn w:val="a"/>
    <w:uiPriority w:val="34"/>
    <w:qFormat/>
    <w:rsid w:val="001945DD"/>
    <w:pPr>
      <w:spacing w:after="200" w:line="276" w:lineRule="auto"/>
      <w:ind w:left="720"/>
      <w:contextualSpacing/>
    </w:pPr>
    <w:rPr>
      <w:rFonts w:ascii="Calibri" w:eastAsia="Calibri" w:hAnsi="Calibri"/>
      <w:sz w:val="22"/>
      <w:szCs w:val="22"/>
      <w:lang w:eastAsia="en-US"/>
    </w:rPr>
  </w:style>
  <w:style w:type="character" w:customStyle="1" w:styleId="50">
    <w:name w:val="Заголовок 5 Знак"/>
    <w:link w:val="5"/>
    <w:uiPriority w:val="9"/>
    <w:semiHidden/>
    <w:rsid w:val="0088231A"/>
    <w:rPr>
      <w:rFonts w:ascii="Calibri" w:eastAsia="Times New Roman" w:hAnsi="Calibri" w:cs="Times New Roman"/>
      <w:b/>
      <w:bCs/>
      <w:i/>
      <w:iCs/>
      <w:sz w:val="26"/>
      <w:szCs w:val="26"/>
    </w:rPr>
  </w:style>
  <w:style w:type="character" w:customStyle="1" w:styleId="apple-converted-space">
    <w:name w:val="apple-converted-space"/>
    <w:rsid w:val="00B67B28"/>
  </w:style>
  <w:style w:type="paragraph" w:customStyle="1" w:styleId="31">
    <w:name w:val="Основной текст с отступом 31"/>
    <w:basedOn w:val="a"/>
    <w:rsid w:val="00E56C89"/>
    <w:pPr>
      <w:suppressAutoHyphens/>
      <w:ind w:firstLine="708"/>
      <w:jc w:val="both"/>
    </w:pPr>
    <w:rPr>
      <w:sz w:val="28"/>
      <w:szCs w:val="24"/>
      <w:lang w:eastAsia="ar-SA"/>
    </w:rPr>
  </w:style>
  <w:style w:type="character" w:styleId="af5">
    <w:name w:val="Strong"/>
    <w:uiPriority w:val="22"/>
    <w:qFormat/>
    <w:rsid w:val="00793B4F"/>
    <w:rPr>
      <w:b/>
      <w:bCs/>
    </w:rPr>
  </w:style>
  <w:style w:type="paragraph" w:styleId="30">
    <w:name w:val="Body Text Indent 3"/>
    <w:basedOn w:val="a"/>
    <w:link w:val="32"/>
    <w:uiPriority w:val="99"/>
    <w:unhideWhenUsed/>
    <w:rsid w:val="00D7507C"/>
    <w:pPr>
      <w:spacing w:after="120" w:line="276" w:lineRule="auto"/>
      <w:ind w:left="283"/>
    </w:pPr>
    <w:rPr>
      <w:rFonts w:ascii="Calibri" w:hAnsi="Calibri"/>
      <w:sz w:val="16"/>
      <w:szCs w:val="16"/>
    </w:rPr>
  </w:style>
  <w:style w:type="character" w:customStyle="1" w:styleId="32">
    <w:name w:val="Основной текст с отступом 3 Знак"/>
    <w:link w:val="30"/>
    <w:uiPriority w:val="99"/>
    <w:rsid w:val="00D7507C"/>
    <w:rPr>
      <w:rFonts w:ascii="Calibri" w:hAnsi="Calibri"/>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782012">
      <w:bodyDiv w:val="1"/>
      <w:marLeft w:val="0"/>
      <w:marRight w:val="0"/>
      <w:marTop w:val="0"/>
      <w:marBottom w:val="0"/>
      <w:divBdr>
        <w:top w:val="none" w:sz="0" w:space="0" w:color="auto"/>
        <w:left w:val="none" w:sz="0" w:space="0" w:color="auto"/>
        <w:bottom w:val="none" w:sz="0" w:space="0" w:color="auto"/>
        <w:right w:val="none" w:sz="0" w:space="0" w:color="auto"/>
      </w:divBdr>
    </w:div>
    <w:div w:id="372002344">
      <w:bodyDiv w:val="1"/>
      <w:marLeft w:val="0"/>
      <w:marRight w:val="0"/>
      <w:marTop w:val="0"/>
      <w:marBottom w:val="0"/>
      <w:divBdr>
        <w:top w:val="none" w:sz="0" w:space="0" w:color="auto"/>
        <w:left w:val="none" w:sz="0" w:space="0" w:color="auto"/>
        <w:bottom w:val="none" w:sz="0" w:space="0" w:color="auto"/>
        <w:right w:val="none" w:sz="0" w:space="0" w:color="auto"/>
      </w:divBdr>
    </w:div>
    <w:div w:id="577710651">
      <w:bodyDiv w:val="1"/>
      <w:marLeft w:val="0"/>
      <w:marRight w:val="0"/>
      <w:marTop w:val="0"/>
      <w:marBottom w:val="0"/>
      <w:divBdr>
        <w:top w:val="none" w:sz="0" w:space="0" w:color="auto"/>
        <w:left w:val="none" w:sz="0" w:space="0" w:color="auto"/>
        <w:bottom w:val="none" w:sz="0" w:space="0" w:color="auto"/>
        <w:right w:val="none" w:sz="0" w:space="0" w:color="auto"/>
      </w:divBdr>
    </w:div>
    <w:div w:id="710499541">
      <w:bodyDiv w:val="1"/>
      <w:marLeft w:val="0"/>
      <w:marRight w:val="0"/>
      <w:marTop w:val="0"/>
      <w:marBottom w:val="0"/>
      <w:divBdr>
        <w:top w:val="none" w:sz="0" w:space="0" w:color="auto"/>
        <w:left w:val="none" w:sz="0" w:space="0" w:color="auto"/>
        <w:bottom w:val="none" w:sz="0" w:space="0" w:color="auto"/>
        <w:right w:val="none" w:sz="0" w:space="0" w:color="auto"/>
      </w:divBdr>
    </w:div>
    <w:div w:id="1049767825">
      <w:bodyDiv w:val="1"/>
      <w:marLeft w:val="0"/>
      <w:marRight w:val="0"/>
      <w:marTop w:val="0"/>
      <w:marBottom w:val="0"/>
      <w:divBdr>
        <w:top w:val="none" w:sz="0" w:space="0" w:color="auto"/>
        <w:left w:val="none" w:sz="0" w:space="0" w:color="auto"/>
        <w:bottom w:val="none" w:sz="0" w:space="0" w:color="auto"/>
        <w:right w:val="none" w:sz="0" w:space="0" w:color="auto"/>
      </w:divBdr>
    </w:div>
    <w:div w:id="1454250550">
      <w:bodyDiv w:val="1"/>
      <w:marLeft w:val="0"/>
      <w:marRight w:val="0"/>
      <w:marTop w:val="0"/>
      <w:marBottom w:val="0"/>
      <w:divBdr>
        <w:top w:val="none" w:sz="0" w:space="0" w:color="auto"/>
        <w:left w:val="none" w:sz="0" w:space="0" w:color="auto"/>
        <w:bottom w:val="none" w:sz="0" w:space="0" w:color="auto"/>
        <w:right w:val="none" w:sz="0" w:space="0" w:color="auto"/>
      </w:divBdr>
    </w:div>
    <w:div w:id="1808818618">
      <w:bodyDiv w:val="1"/>
      <w:marLeft w:val="0"/>
      <w:marRight w:val="0"/>
      <w:marTop w:val="0"/>
      <w:marBottom w:val="0"/>
      <w:divBdr>
        <w:top w:val="none" w:sz="0" w:space="0" w:color="auto"/>
        <w:left w:val="none" w:sz="0" w:space="0" w:color="auto"/>
        <w:bottom w:val="none" w:sz="0" w:space="0" w:color="auto"/>
        <w:right w:val="none" w:sz="0" w:space="0" w:color="auto"/>
      </w:divBdr>
    </w:div>
    <w:div w:id="1995140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373</TotalTime>
  <Pages>9</Pages>
  <Words>3116</Words>
  <Characters>17767</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104</cp:revision>
  <cp:lastPrinted>2018-06-01T14:16:00Z</cp:lastPrinted>
  <dcterms:created xsi:type="dcterms:W3CDTF">2018-05-03T11:03:00Z</dcterms:created>
  <dcterms:modified xsi:type="dcterms:W3CDTF">2018-06-01T14:52:00Z</dcterms:modified>
</cp:coreProperties>
</file>