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332" w:rsidRDefault="00E92332" w:rsidP="00E92332">
      <w:pPr>
        <w:tabs>
          <w:tab w:val="left" w:pos="4140"/>
        </w:tabs>
        <w:jc w:val="center"/>
        <w:rPr>
          <w:sz w:val="28"/>
          <w:szCs w:val="28"/>
          <w:lang w:eastAsia="ar-SA"/>
        </w:rPr>
      </w:pPr>
      <w:r>
        <w:rPr>
          <w:noProof/>
        </w:rPr>
        <w:drawing>
          <wp:anchor distT="0" distB="0" distL="114300" distR="114300" simplePos="0" relativeHeight="251658240" behindDoc="0" locked="0" layoutInCell="1" allowOverlap="1">
            <wp:simplePos x="0" y="0"/>
            <wp:positionH relativeFrom="column">
              <wp:posOffset>2788920</wp:posOffset>
            </wp:positionH>
            <wp:positionV relativeFrom="paragraph">
              <wp:posOffset>-52705</wp:posOffset>
            </wp:positionV>
            <wp:extent cx="466725" cy="552450"/>
            <wp:effectExtent l="0" t="0" r="0" b="0"/>
            <wp:wrapSquare wrapText="lef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pic:spPr>
                </pic:pic>
              </a:graphicData>
            </a:graphic>
            <wp14:sizeRelH relativeFrom="page">
              <wp14:pctWidth>0</wp14:pctWidth>
            </wp14:sizeRelH>
            <wp14:sizeRelV relativeFrom="page">
              <wp14:pctHeight>0</wp14:pctHeight>
            </wp14:sizeRelV>
          </wp:anchor>
        </w:drawing>
      </w:r>
    </w:p>
    <w:p w:rsidR="00E92332" w:rsidRDefault="00E92332" w:rsidP="00E92332">
      <w:pPr>
        <w:tabs>
          <w:tab w:val="left" w:pos="4140"/>
        </w:tabs>
        <w:jc w:val="center"/>
        <w:rPr>
          <w:sz w:val="28"/>
          <w:szCs w:val="28"/>
          <w:lang w:eastAsia="ar-SA"/>
        </w:rPr>
      </w:pPr>
    </w:p>
    <w:p w:rsidR="00E92332" w:rsidRDefault="00E92332" w:rsidP="00E92332">
      <w:pPr>
        <w:tabs>
          <w:tab w:val="left" w:pos="4140"/>
        </w:tabs>
        <w:jc w:val="center"/>
        <w:rPr>
          <w:sz w:val="28"/>
          <w:szCs w:val="28"/>
          <w:lang w:eastAsia="ar-SA"/>
        </w:rPr>
      </w:pPr>
    </w:p>
    <w:p w:rsidR="00E92332" w:rsidRDefault="00E92332" w:rsidP="00E92332">
      <w:pPr>
        <w:tabs>
          <w:tab w:val="left" w:pos="4140"/>
        </w:tabs>
        <w:jc w:val="center"/>
        <w:rPr>
          <w:sz w:val="28"/>
          <w:szCs w:val="28"/>
          <w:lang w:eastAsia="ar-SA"/>
        </w:rPr>
      </w:pPr>
      <w:r>
        <w:rPr>
          <w:sz w:val="28"/>
          <w:szCs w:val="28"/>
          <w:lang w:eastAsia="ar-SA"/>
        </w:rPr>
        <w:t>АДМИНИСТРАЦИЯ ГОРОДА НЕВИННОМЫССКА</w:t>
      </w:r>
    </w:p>
    <w:p w:rsidR="00E92332" w:rsidRDefault="00E92332" w:rsidP="00E92332">
      <w:pPr>
        <w:tabs>
          <w:tab w:val="left" w:pos="4140"/>
        </w:tabs>
        <w:jc w:val="center"/>
        <w:rPr>
          <w:sz w:val="28"/>
          <w:szCs w:val="28"/>
          <w:lang w:eastAsia="ar-SA"/>
        </w:rPr>
      </w:pPr>
      <w:r>
        <w:rPr>
          <w:sz w:val="28"/>
          <w:szCs w:val="28"/>
          <w:lang w:eastAsia="ar-SA"/>
        </w:rPr>
        <w:t>СТАВРОПОЛЬСКОГО КРАЯ</w:t>
      </w:r>
    </w:p>
    <w:p w:rsidR="00E92332" w:rsidRDefault="00E92332" w:rsidP="00E92332">
      <w:pPr>
        <w:tabs>
          <w:tab w:val="left" w:pos="4140"/>
        </w:tabs>
        <w:jc w:val="center"/>
        <w:rPr>
          <w:sz w:val="28"/>
          <w:szCs w:val="28"/>
          <w:lang w:eastAsia="ar-SA"/>
        </w:rPr>
      </w:pPr>
    </w:p>
    <w:p w:rsidR="00E92332" w:rsidRDefault="00E92332" w:rsidP="00E92332">
      <w:pPr>
        <w:tabs>
          <w:tab w:val="left" w:pos="4140"/>
        </w:tabs>
        <w:jc w:val="center"/>
        <w:rPr>
          <w:sz w:val="28"/>
          <w:szCs w:val="28"/>
          <w:lang w:eastAsia="ar-SA"/>
        </w:rPr>
      </w:pPr>
      <w:r>
        <w:rPr>
          <w:sz w:val="28"/>
          <w:szCs w:val="28"/>
          <w:lang w:eastAsia="ar-SA"/>
        </w:rPr>
        <w:t>ПОСТАНОВЛЕНИЕ</w:t>
      </w:r>
    </w:p>
    <w:p w:rsidR="00E92332" w:rsidRDefault="00E92332" w:rsidP="00E92332">
      <w:pPr>
        <w:tabs>
          <w:tab w:val="left" w:pos="4140"/>
        </w:tabs>
        <w:jc w:val="center"/>
        <w:rPr>
          <w:sz w:val="28"/>
          <w:szCs w:val="28"/>
          <w:lang w:eastAsia="ar-SA"/>
        </w:rPr>
      </w:pPr>
    </w:p>
    <w:p w:rsidR="00E92332" w:rsidRDefault="00E92332" w:rsidP="00E92332">
      <w:pPr>
        <w:tabs>
          <w:tab w:val="left" w:pos="4140"/>
        </w:tabs>
        <w:jc w:val="center"/>
        <w:rPr>
          <w:sz w:val="28"/>
          <w:szCs w:val="28"/>
          <w:lang w:eastAsia="ar-SA"/>
        </w:rPr>
      </w:pPr>
      <w:r>
        <w:rPr>
          <w:sz w:val="28"/>
          <w:szCs w:val="28"/>
          <w:lang w:eastAsia="ar-SA"/>
        </w:rPr>
        <w:t>13.11.2018                                                                                                   № 1689</w:t>
      </w:r>
    </w:p>
    <w:p w:rsidR="00E92332" w:rsidRDefault="00E92332" w:rsidP="00E92332">
      <w:pPr>
        <w:tabs>
          <w:tab w:val="left" w:pos="4140"/>
        </w:tabs>
        <w:jc w:val="center"/>
        <w:rPr>
          <w:sz w:val="28"/>
          <w:szCs w:val="28"/>
          <w:lang w:eastAsia="ar-SA"/>
        </w:rPr>
      </w:pPr>
    </w:p>
    <w:p w:rsidR="00E92332" w:rsidRDefault="00E92332" w:rsidP="00E92332">
      <w:pPr>
        <w:tabs>
          <w:tab w:val="left" w:pos="4140"/>
        </w:tabs>
        <w:jc w:val="center"/>
        <w:rPr>
          <w:sz w:val="28"/>
          <w:szCs w:val="28"/>
          <w:lang w:eastAsia="ar-SA"/>
        </w:rPr>
      </w:pPr>
      <w:r>
        <w:rPr>
          <w:sz w:val="28"/>
          <w:szCs w:val="28"/>
          <w:lang w:eastAsia="ar-SA"/>
        </w:rPr>
        <w:t>Невинномысск</w:t>
      </w:r>
    </w:p>
    <w:p w:rsidR="00E92332" w:rsidRDefault="00E92332" w:rsidP="00E92332">
      <w:pPr>
        <w:tabs>
          <w:tab w:val="left" w:pos="4140"/>
        </w:tabs>
        <w:jc w:val="center"/>
        <w:rPr>
          <w:sz w:val="28"/>
          <w:szCs w:val="28"/>
          <w:lang w:eastAsia="ar-SA"/>
        </w:rPr>
      </w:pPr>
    </w:p>
    <w:p w:rsidR="005A1E2A" w:rsidRPr="002E598D" w:rsidRDefault="007019C3" w:rsidP="002E598D">
      <w:pPr>
        <w:pStyle w:val="ConsPlusTitle"/>
        <w:spacing w:line="240" w:lineRule="exact"/>
        <w:jc w:val="center"/>
        <w:rPr>
          <w:b w:val="0"/>
          <w:sz w:val="28"/>
          <w:szCs w:val="28"/>
        </w:rPr>
      </w:pPr>
      <w:r w:rsidRPr="002E598D">
        <w:rPr>
          <w:b w:val="0"/>
          <w:sz w:val="28"/>
          <w:szCs w:val="28"/>
        </w:rPr>
        <w:t xml:space="preserve">Об утверждении </w:t>
      </w:r>
      <w:r w:rsidR="00135BC0">
        <w:rPr>
          <w:b w:val="0"/>
          <w:sz w:val="28"/>
          <w:szCs w:val="28"/>
        </w:rPr>
        <w:t>Положений о порядке</w:t>
      </w:r>
      <w:r w:rsidR="004D55CE">
        <w:rPr>
          <w:b w:val="0"/>
          <w:sz w:val="28"/>
          <w:szCs w:val="28"/>
        </w:rPr>
        <w:t xml:space="preserve"> </w:t>
      </w:r>
      <w:r w:rsidR="002E598D" w:rsidRPr="002E598D">
        <w:rPr>
          <w:b w:val="0"/>
          <w:sz w:val="28"/>
          <w:szCs w:val="28"/>
        </w:rPr>
        <w:t>проведения конкурсн</w:t>
      </w:r>
      <w:r w:rsidR="00EB0FC9">
        <w:rPr>
          <w:b w:val="0"/>
          <w:sz w:val="28"/>
          <w:szCs w:val="28"/>
        </w:rPr>
        <w:t>ых</w:t>
      </w:r>
      <w:r w:rsidR="002E598D" w:rsidRPr="002E598D">
        <w:rPr>
          <w:b w:val="0"/>
          <w:sz w:val="28"/>
          <w:szCs w:val="28"/>
        </w:rPr>
        <w:t xml:space="preserve"> отбор</w:t>
      </w:r>
      <w:r w:rsidR="00EB0FC9">
        <w:rPr>
          <w:b w:val="0"/>
          <w:sz w:val="28"/>
          <w:szCs w:val="28"/>
        </w:rPr>
        <w:t>ов</w:t>
      </w:r>
      <w:r w:rsidR="002E598D" w:rsidRPr="002E598D">
        <w:rPr>
          <w:b w:val="0"/>
          <w:sz w:val="28"/>
          <w:szCs w:val="28"/>
        </w:rPr>
        <w:t xml:space="preserve"> субъектов малого и среднего предпринимательства</w:t>
      </w:r>
      <w:r w:rsidR="00135BC0">
        <w:rPr>
          <w:b w:val="0"/>
          <w:sz w:val="28"/>
          <w:szCs w:val="28"/>
        </w:rPr>
        <w:t xml:space="preserve"> в</w:t>
      </w:r>
      <w:r w:rsidR="00EB0FC9">
        <w:rPr>
          <w:b w:val="0"/>
          <w:sz w:val="28"/>
          <w:szCs w:val="28"/>
        </w:rPr>
        <w:t xml:space="preserve"> город</w:t>
      </w:r>
      <w:r w:rsidR="00135BC0">
        <w:rPr>
          <w:b w:val="0"/>
          <w:sz w:val="28"/>
          <w:szCs w:val="28"/>
        </w:rPr>
        <w:t>е</w:t>
      </w:r>
      <w:r w:rsidR="00EB0FC9">
        <w:rPr>
          <w:b w:val="0"/>
          <w:sz w:val="28"/>
          <w:szCs w:val="28"/>
        </w:rPr>
        <w:t xml:space="preserve"> Невинномысск</w:t>
      </w:r>
      <w:r w:rsidR="00135BC0">
        <w:rPr>
          <w:b w:val="0"/>
          <w:sz w:val="28"/>
          <w:szCs w:val="28"/>
        </w:rPr>
        <w:t>е</w:t>
      </w:r>
      <w:r w:rsidRPr="002E598D">
        <w:rPr>
          <w:b w:val="0"/>
          <w:sz w:val="28"/>
          <w:szCs w:val="28"/>
        </w:rPr>
        <w:t xml:space="preserve"> </w:t>
      </w:r>
      <w:r w:rsidR="004B3E8E">
        <w:rPr>
          <w:b w:val="0"/>
          <w:sz w:val="28"/>
          <w:szCs w:val="28"/>
        </w:rPr>
        <w:t>для</w:t>
      </w:r>
      <w:r w:rsidR="002E598D" w:rsidRPr="002E598D">
        <w:rPr>
          <w:b w:val="0"/>
          <w:sz w:val="28"/>
          <w:szCs w:val="28"/>
        </w:rPr>
        <w:t xml:space="preserve"> предоставления субсидий </w:t>
      </w:r>
      <w:r w:rsidRPr="002E598D">
        <w:rPr>
          <w:b w:val="0"/>
          <w:sz w:val="28"/>
          <w:szCs w:val="28"/>
        </w:rPr>
        <w:t>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p w:rsidR="002E598D" w:rsidRDefault="002E598D" w:rsidP="00A25821">
      <w:pPr>
        <w:spacing w:before="0" w:after="0"/>
        <w:ind w:right="0"/>
        <w:jc w:val="left"/>
        <w:rPr>
          <w:sz w:val="28"/>
          <w:szCs w:val="28"/>
        </w:rPr>
      </w:pPr>
    </w:p>
    <w:p w:rsidR="002E598D" w:rsidRDefault="002E598D" w:rsidP="00A25821">
      <w:pPr>
        <w:spacing w:before="0" w:after="0"/>
        <w:ind w:right="0"/>
        <w:jc w:val="left"/>
        <w:rPr>
          <w:sz w:val="28"/>
          <w:szCs w:val="28"/>
        </w:rPr>
      </w:pPr>
    </w:p>
    <w:p w:rsidR="002E598D" w:rsidRPr="009C7901" w:rsidRDefault="002E598D" w:rsidP="004570C8">
      <w:pPr>
        <w:pStyle w:val="ConsPlusNormal"/>
        <w:ind w:firstLine="709"/>
        <w:jc w:val="both"/>
        <w:rPr>
          <w:spacing w:val="20"/>
          <w:sz w:val="28"/>
          <w:szCs w:val="28"/>
        </w:rPr>
      </w:pPr>
      <w:r w:rsidRPr="002E598D">
        <w:rPr>
          <w:sz w:val="28"/>
          <w:szCs w:val="28"/>
        </w:rPr>
        <w:t xml:space="preserve">В соответствии с </w:t>
      </w:r>
      <w:hyperlink r:id="rId10" w:history="1">
        <w:r w:rsidRPr="002E598D">
          <w:rPr>
            <w:sz w:val="28"/>
            <w:szCs w:val="28"/>
          </w:rPr>
          <w:t>постановлением</w:t>
        </w:r>
      </w:hyperlink>
      <w:r w:rsidR="004F1C23">
        <w:t xml:space="preserve"> </w:t>
      </w:r>
      <w:r>
        <w:rPr>
          <w:sz w:val="28"/>
          <w:szCs w:val="28"/>
        </w:rPr>
        <w:t xml:space="preserve">администрации города Невинномысска </w:t>
      </w:r>
      <w:r w:rsidRPr="00093CD6">
        <w:rPr>
          <w:sz w:val="28"/>
          <w:szCs w:val="28"/>
        </w:rPr>
        <w:t xml:space="preserve">от </w:t>
      </w:r>
      <w:r w:rsidR="009A4CF6">
        <w:rPr>
          <w:sz w:val="28"/>
          <w:szCs w:val="28"/>
        </w:rPr>
        <w:t>26.</w:t>
      </w:r>
      <w:r w:rsidR="009C7901" w:rsidRPr="00093CD6">
        <w:rPr>
          <w:sz w:val="28"/>
          <w:szCs w:val="28"/>
        </w:rPr>
        <w:t>10.</w:t>
      </w:r>
      <w:r w:rsidRPr="00093CD6">
        <w:rPr>
          <w:sz w:val="28"/>
          <w:szCs w:val="28"/>
        </w:rPr>
        <w:t xml:space="preserve">2018 № </w:t>
      </w:r>
      <w:r w:rsidR="009A4CF6">
        <w:rPr>
          <w:sz w:val="28"/>
          <w:szCs w:val="28"/>
        </w:rPr>
        <w:t>1602</w:t>
      </w:r>
      <w:r>
        <w:rPr>
          <w:sz w:val="28"/>
          <w:szCs w:val="28"/>
        </w:rPr>
        <w:t xml:space="preserve"> «</w:t>
      </w:r>
      <w:r w:rsidRPr="002E598D">
        <w:rPr>
          <w:sz w:val="28"/>
          <w:szCs w:val="28"/>
        </w:rPr>
        <w:t>Об утверждении Порядка оказания поддержки малому и среднему предпринимательству, а также реализации мероприятий по поддержке социально ориентированного предпринимательства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r>
        <w:rPr>
          <w:sz w:val="28"/>
          <w:szCs w:val="28"/>
        </w:rPr>
        <w:t xml:space="preserve">», </w:t>
      </w:r>
      <w:r w:rsidRPr="004570C8">
        <w:rPr>
          <w:spacing w:val="20"/>
          <w:sz w:val="28"/>
          <w:szCs w:val="28"/>
        </w:rPr>
        <w:t>постановляю</w:t>
      </w:r>
      <w:r w:rsidRPr="004570C8">
        <w:rPr>
          <w:sz w:val="28"/>
          <w:szCs w:val="28"/>
        </w:rPr>
        <w:t>:</w:t>
      </w:r>
    </w:p>
    <w:p w:rsidR="002E598D" w:rsidRPr="00A25821" w:rsidRDefault="002E598D" w:rsidP="00A25821">
      <w:pPr>
        <w:spacing w:before="0" w:after="0"/>
        <w:ind w:right="0"/>
        <w:jc w:val="left"/>
        <w:rPr>
          <w:sz w:val="28"/>
          <w:szCs w:val="28"/>
        </w:rPr>
      </w:pPr>
    </w:p>
    <w:p w:rsidR="00983176" w:rsidRDefault="005A1E2A" w:rsidP="00AB29FD">
      <w:pPr>
        <w:pStyle w:val="ConsPlusNormal"/>
        <w:suppressAutoHyphens/>
        <w:ind w:firstLine="709"/>
        <w:jc w:val="both"/>
        <w:rPr>
          <w:sz w:val="28"/>
          <w:szCs w:val="28"/>
        </w:rPr>
      </w:pPr>
      <w:r w:rsidRPr="00AB29FD">
        <w:rPr>
          <w:sz w:val="28"/>
          <w:szCs w:val="28"/>
        </w:rPr>
        <w:t>1.</w:t>
      </w:r>
      <w:r w:rsidR="007019C3" w:rsidRPr="00AB29FD">
        <w:rPr>
          <w:sz w:val="28"/>
          <w:szCs w:val="28"/>
        </w:rPr>
        <w:tab/>
      </w:r>
      <w:r w:rsidRPr="00AB29FD">
        <w:rPr>
          <w:sz w:val="28"/>
          <w:szCs w:val="28"/>
        </w:rPr>
        <w:t>Утвердить</w:t>
      </w:r>
      <w:r w:rsidR="00983176">
        <w:rPr>
          <w:sz w:val="28"/>
          <w:szCs w:val="28"/>
        </w:rPr>
        <w:t>:</w:t>
      </w:r>
    </w:p>
    <w:p w:rsidR="005A1E2A" w:rsidRPr="005179D4" w:rsidRDefault="00E92332" w:rsidP="00AB29FD">
      <w:pPr>
        <w:pStyle w:val="ConsPlusNormal"/>
        <w:suppressAutoHyphens/>
        <w:ind w:firstLine="709"/>
        <w:jc w:val="both"/>
        <w:rPr>
          <w:sz w:val="28"/>
          <w:szCs w:val="28"/>
        </w:rPr>
      </w:pPr>
      <w:hyperlink w:anchor="P176" w:history="1">
        <w:r w:rsidR="00135BC0" w:rsidRPr="005179D4">
          <w:rPr>
            <w:sz w:val="28"/>
            <w:szCs w:val="28"/>
          </w:rPr>
          <w:t>Положение</w:t>
        </w:r>
      </w:hyperlink>
      <w:r w:rsidR="00135BC0" w:rsidRPr="005179D4">
        <w:rPr>
          <w:sz w:val="28"/>
          <w:szCs w:val="28"/>
        </w:rPr>
        <w:t xml:space="preserve"> о порядке проведения конкурсного отбора </w:t>
      </w:r>
      <w:r w:rsidR="00EB0FC9" w:rsidRPr="005179D4">
        <w:rPr>
          <w:sz w:val="28"/>
          <w:szCs w:val="28"/>
        </w:rPr>
        <w:t xml:space="preserve">субъектов малого предпринимательства </w:t>
      </w:r>
      <w:r w:rsidR="00B51B4C" w:rsidRPr="005179D4">
        <w:rPr>
          <w:sz w:val="28"/>
          <w:szCs w:val="28"/>
        </w:rPr>
        <w:t xml:space="preserve">в </w:t>
      </w:r>
      <w:r w:rsidR="00EB0FC9" w:rsidRPr="005179D4">
        <w:rPr>
          <w:sz w:val="28"/>
          <w:szCs w:val="28"/>
        </w:rPr>
        <w:t>город</w:t>
      </w:r>
      <w:r w:rsidR="00B51B4C" w:rsidRPr="005179D4">
        <w:rPr>
          <w:sz w:val="28"/>
          <w:szCs w:val="28"/>
        </w:rPr>
        <w:t>е</w:t>
      </w:r>
      <w:r w:rsidR="00EB0FC9" w:rsidRPr="005179D4">
        <w:rPr>
          <w:sz w:val="28"/>
          <w:szCs w:val="28"/>
        </w:rPr>
        <w:t xml:space="preserve"> Невинномысск</w:t>
      </w:r>
      <w:r w:rsidR="00B51B4C" w:rsidRPr="005179D4">
        <w:rPr>
          <w:sz w:val="28"/>
          <w:szCs w:val="28"/>
        </w:rPr>
        <w:t>е</w:t>
      </w:r>
      <w:r w:rsidR="004B3E8E" w:rsidRPr="005179D4">
        <w:rPr>
          <w:sz w:val="28"/>
          <w:szCs w:val="28"/>
        </w:rPr>
        <w:t xml:space="preserve"> для</w:t>
      </w:r>
      <w:r w:rsidR="00EB0FC9" w:rsidRPr="005179D4">
        <w:rPr>
          <w:sz w:val="28"/>
          <w:szCs w:val="28"/>
        </w:rPr>
        <w:t xml:space="preserve"> </w:t>
      </w:r>
      <w:r w:rsidR="00902E5B">
        <w:rPr>
          <w:sz w:val="28"/>
          <w:szCs w:val="28"/>
        </w:rPr>
        <w:t xml:space="preserve">субсидирования части затрат субъектам малого предпринимательства </w:t>
      </w:r>
      <w:r w:rsidR="00D775B5" w:rsidRPr="005179D4">
        <w:rPr>
          <w:sz w:val="28"/>
          <w:szCs w:val="28"/>
        </w:rPr>
        <w:t>(грант</w:t>
      </w:r>
      <w:r w:rsidR="00750FD1">
        <w:rPr>
          <w:sz w:val="28"/>
          <w:szCs w:val="28"/>
        </w:rPr>
        <w:t>ы</w:t>
      </w:r>
      <w:r w:rsidR="00D775B5" w:rsidRPr="005179D4">
        <w:rPr>
          <w:sz w:val="28"/>
          <w:szCs w:val="28"/>
        </w:rPr>
        <w:t>) - субсиди</w:t>
      </w:r>
      <w:r w:rsidR="00750FD1">
        <w:rPr>
          <w:sz w:val="28"/>
          <w:szCs w:val="28"/>
        </w:rPr>
        <w:t>и</w:t>
      </w:r>
      <w:r w:rsidR="00D775B5" w:rsidRPr="005179D4">
        <w:rPr>
          <w:sz w:val="28"/>
          <w:szCs w:val="28"/>
        </w:rPr>
        <w:t xml:space="preserve"> индивидуальным предпринимателям и юридическим лицам - производителям товаров, работ, услуг, предоставляемы</w:t>
      </w:r>
      <w:r w:rsidR="00F16A94">
        <w:rPr>
          <w:sz w:val="28"/>
          <w:szCs w:val="28"/>
        </w:rPr>
        <w:t>х</w:t>
      </w:r>
      <w:r w:rsidR="00D775B5" w:rsidRPr="005179D4">
        <w:rPr>
          <w:sz w:val="28"/>
          <w:szCs w:val="28"/>
        </w:rPr>
        <w:t xml:space="preserve">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в том</w:t>
      </w:r>
      <w:r w:rsidR="00236D00" w:rsidRPr="005179D4">
        <w:rPr>
          <w:sz w:val="28"/>
          <w:szCs w:val="28"/>
        </w:rPr>
        <w:t xml:space="preserve"> </w:t>
      </w:r>
      <w:r w:rsidR="00D775B5" w:rsidRPr="005179D4">
        <w:rPr>
          <w:sz w:val="28"/>
          <w:szCs w:val="28"/>
        </w:rPr>
        <w:t>числе при заключении договора коммерческой концессии</w:t>
      </w:r>
      <w:r w:rsidR="00BB45BF" w:rsidRPr="005179D4">
        <w:rPr>
          <w:sz w:val="28"/>
          <w:szCs w:val="28"/>
        </w:rPr>
        <w:t xml:space="preserve">, согласно приложению </w:t>
      </w:r>
      <w:r w:rsidR="00D775B5" w:rsidRPr="005179D4">
        <w:rPr>
          <w:sz w:val="28"/>
          <w:szCs w:val="28"/>
        </w:rPr>
        <w:t>1 к настоящему постановлению;</w:t>
      </w:r>
    </w:p>
    <w:p w:rsidR="00EB0FC9" w:rsidRPr="005179D4" w:rsidRDefault="00E92332" w:rsidP="00AB29FD">
      <w:pPr>
        <w:autoSpaceDE w:val="0"/>
        <w:autoSpaceDN w:val="0"/>
        <w:adjustRightInd w:val="0"/>
        <w:spacing w:before="0" w:after="0"/>
        <w:ind w:right="0" w:firstLine="709"/>
        <w:rPr>
          <w:rFonts w:eastAsia="Times New Roman"/>
          <w:sz w:val="28"/>
          <w:szCs w:val="28"/>
        </w:rPr>
      </w:pPr>
      <w:hyperlink w:anchor="P176" w:history="1">
        <w:proofErr w:type="gramStart"/>
        <w:r w:rsidR="00135BC0" w:rsidRPr="005179D4">
          <w:rPr>
            <w:sz w:val="28"/>
            <w:szCs w:val="28"/>
          </w:rPr>
          <w:t>Положение</w:t>
        </w:r>
      </w:hyperlink>
      <w:r w:rsidR="00135BC0" w:rsidRPr="005179D4">
        <w:rPr>
          <w:sz w:val="28"/>
          <w:szCs w:val="28"/>
        </w:rPr>
        <w:t xml:space="preserve"> о порядке проведения конкурсного отбора субъектов малого и среднего предпринимательства </w:t>
      </w:r>
      <w:r w:rsidR="009C7901" w:rsidRPr="005179D4">
        <w:rPr>
          <w:sz w:val="28"/>
          <w:szCs w:val="28"/>
        </w:rPr>
        <w:t xml:space="preserve">в </w:t>
      </w:r>
      <w:r w:rsidR="00135BC0" w:rsidRPr="005179D4">
        <w:rPr>
          <w:sz w:val="28"/>
          <w:szCs w:val="28"/>
        </w:rPr>
        <w:t>город</w:t>
      </w:r>
      <w:r w:rsidR="009C7901" w:rsidRPr="005179D4">
        <w:rPr>
          <w:sz w:val="28"/>
          <w:szCs w:val="28"/>
        </w:rPr>
        <w:t>е</w:t>
      </w:r>
      <w:r w:rsidR="00135BC0" w:rsidRPr="005179D4">
        <w:rPr>
          <w:sz w:val="28"/>
          <w:szCs w:val="28"/>
        </w:rPr>
        <w:t xml:space="preserve"> Невинномысск</w:t>
      </w:r>
      <w:r w:rsidR="009C7901" w:rsidRPr="005179D4">
        <w:rPr>
          <w:sz w:val="28"/>
          <w:szCs w:val="28"/>
        </w:rPr>
        <w:t>е</w:t>
      </w:r>
      <w:r w:rsidR="004B3E8E" w:rsidRPr="005179D4">
        <w:rPr>
          <w:sz w:val="28"/>
          <w:szCs w:val="28"/>
        </w:rPr>
        <w:t xml:space="preserve"> для</w:t>
      </w:r>
      <w:r w:rsidR="00135BC0" w:rsidRPr="005179D4">
        <w:rPr>
          <w:sz w:val="28"/>
          <w:szCs w:val="28"/>
        </w:rPr>
        <w:t xml:space="preserve"> субсид</w:t>
      </w:r>
      <w:r w:rsidR="008514EE">
        <w:rPr>
          <w:sz w:val="28"/>
          <w:szCs w:val="28"/>
        </w:rPr>
        <w:t xml:space="preserve">ирования части затрат </w:t>
      </w:r>
      <w:r w:rsidR="00EB0FC9" w:rsidRPr="005179D4">
        <w:rPr>
          <w:rFonts w:eastAsia="Times New Roman"/>
          <w:sz w:val="28"/>
          <w:szCs w:val="28"/>
        </w:rPr>
        <w:t>субъект</w:t>
      </w:r>
      <w:r w:rsidR="008514EE">
        <w:rPr>
          <w:rFonts w:eastAsia="Times New Roman"/>
          <w:sz w:val="28"/>
          <w:szCs w:val="28"/>
        </w:rPr>
        <w:t>ов</w:t>
      </w:r>
      <w:r w:rsidR="00EB0FC9" w:rsidRPr="005179D4">
        <w:rPr>
          <w:rFonts w:eastAsia="Times New Roman"/>
          <w:sz w:val="28"/>
          <w:szCs w:val="28"/>
        </w:rPr>
        <w:t xml:space="preserve"> малого и среднего предпринимательства, осуществляющи</w:t>
      </w:r>
      <w:r w:rsidR="008514EE">
        <w:rPr>
          <w:rFonts w:eastAsia="Times New Roman"/>
          <w:sz w:val="28"/>
          <w:szCs w:val="28"/>
        </w:rPr>
        <w:t>х</w:t>
      </w:r>
      <w:r w:rsidR="00EB0FC9" w:rsidRPr="005179D4">
        <w:rPr>
          <w:rFonts w:eastAsia="Times New Roman"/>
          <w:sz w:val="28"/>
          <w:szCs w:val="28"/>
        </w:rPr>
        <w:t xml:space="preserve">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w:t>
      </w:r>
      <w:r w:rsidR="00EB0FC9" w:rsidRPr="005179D4">
        <w:rPr>
          <w:rFonts w:eastAsia="Times New Roman"/>
          <w:sz w:val="28"/>
          <w:szCs w:val="28"/>
        </w:rPr>
        <w:lastRenderedPageBreak/>
        <w:t>инвалидам, гражданам пожилого возраста и</w:t>
      </w:r>
      <w:proofErr w:type="gramEnd"/>
      <w:r w:rsidR="00EB0FC9" w:rsidRPr="005179D4">
        <w:rPr>
          <w:rFonts w:eastAsia="Times New Roman"/>
          <w:sz w:val="28"/>
          <w:szCs w:val="28"/>
        </w:rPr>
        <w:t xml:space="preserve"> лицам, находящимся в трудной жизненной ситуации</w:t>
      </w:r>
      <w:r w:rsidR="00135BC0" w:rsidRPr="005179D4">
        <w:rPr>
          <w:rFonts w:eastAsia="Times New Roman"/>
          <w:sz w:val="28"/>
          <w:szCs w:val="28"/>
        </w:rPr>
        <w:t xml:space="preserve">, </w:t>
      </w:r>
      <w:r w:rsidR="00BB45BF" w:rsidRPr="005179D4">
        <w:rPr>
          <w:sz w:val="28"/>
          <w:szCs w:val="28"/>
        </w:rPr>
        <w:t xml:space="preserve">согласно приложению </w:t>
      </w:r>
      <w:r w:rsidR="00135BC0" w:rsidRPr="005179D4">
        <w:rPr>
          <w:sz w:val="28"/>
          <w:szCs w:val="28"/>
        </w:rPr>
        <w:t>2 к настоящему постановлению;</w:t>
      </w:r>
    </w:p>
    <w:p w:rsidR="00EB0FC9" w:rsidRPr="005179D4" w:rsidRDefault="00E92332" w:rsidP="00AB29FD">
      <w:pPr>
        <w:autoSpaceDE w:val="0"/>
        <w:autoSpaceDN w:val="0"/>
        <w:adjustRightInd w:val="0"/>
        <w:spacing w:before="0" w:after="0"/>
        <w:ind w:right="0" w:firstLine="709"/>
        <w:rPr>
          <w:rFonts w:eastAsia="Times New Roman"/>
          <w:sz w:val="28"/>
          <w:szCs w:val="28"/>
        </w:rPr>
      </w:pPr>
      <w:hyperlink w:anchor="P176" w:history="1">
        <w:proofErr w:type="gramStart"/>
        <w:r w:rsidR="00D775B5" w:rsidRPr="005179D4">
          <w:rPr>
            <w:sz w:val="28"/>
            <w:szCs w:val="28"/>
          </w:rPr>
          <w:t>Положение</w:t>
        </w:r>
      </w:hyperlink>
      <w:r w:rsidR="00D775B5" w:rsidRPr="005179D4">
        <w:rPr>
          <w:sz w:val="28"/>
          <w:szCs w:val="28"/>
        </w:rPr>
        <w:t xml:space="preserve"> о порядке проведения конкурсного отбора субъектов малого и среднего предпринимательства </w:t>
      </w:r>
      <w:r w:rsidR="009C7901" w:rsidRPr="005179D4">
        <w:rPr>
          <w:sz w:val="28"/>
          <w:szCs w:val="28"/>
        </w:rPr>
        <w:t xml:space="preserve">в </w:t>
      </w:r>
      <w:r w:rsidR="00D775B5" w:rsidRPr="005179D4">
        <w:rPr>
          <w:sz w:val="28"/>
          <w:szCs w:val="28"/>
        </w:rPr>
        <w:t>город</w:t>
      </w:r>
      <w:r w:rsidR="009C7901" w:rsidRPr="005179D4">
        <w:rPr>
          <w:sz w:val="28"/>
          <w:szCs w:val="28"/>
        </w:rPr>
        <w:t>е</w:t>
      </w:r>
      <w:r w:rsidR="00D775B5" w:rsidRPr="005179D4">
        <w:rPr>
          <w:sz w:val="28"/>
          <w:szCs w:val="28"/>
        </w:rPr>
        <w:t xml:space="preserve"> Невинномысск</w:t>
      </w:r>
      <w:r w:rsidR="009C7901" w:rsidRPr="005179D4">
        <w:rPr>
          <w:sz w:val="28"/>
          <w:szCs w:val="28"/>
        </w:rPr>
        <w:t>е</w:t>
      </w:r>
      <w:r w:rsidR="004B3E8E" w:rsidRPr="005179D4">
        <w:rPr>
          <w:sz w:val="28"/>
          <w:szCs w:val="28"/>
        </w:rPr>
        <w:t xml:space="preserve"> для</w:t>
      </w:r>
      <w:r w:rsidR="00D775B5" w:rsidRPr="005179D4">
        <w:rPr>
          <w:sz w:val="28"/>
          <w:szCs w:val="28"/>
        </w:rPr>
        <w:t xml:space="preserve"> субсиди</w:t>
      </w:r>
      <w:r w:rsidR="008514EE">
        <w:rPr>
          <w:sz w:val="28"/>
          <w:szCs w:val="28"/>
        </w:rPr>
        <w:t>рования части затрат</w:t>
      </w:r>
      <w:r w:rsidR="00D42F16" w:rsidRPr="005179D4">
        <w:rPr>
          <w:sz w:val="28"/>
          <w:szCs w:val="28"/>
        </w:rPr>
        <w:t xml:space="preserve"> </w:t>
      </w:r>
      <w:r w:rsidR="00EB0FC9" w:rsidRPr="005179D4">
        <w:rPr>
          <w:rFonts w:eastAsia="Times New Roman"/>
          <w:sz w:val="28"/>
          <w:szCs w:val="28"/>
        </w:rPr>
        <w:t>субъект</w:t>
      </w:r>
      <w:r w:rsidR="008514EE">
        <w:rPr>
          <w:rFonts w:eastAsia="Times New Roman"/>
          <w:sz w:val="28"/>
          <w:szCs w:val="28"/>
        </w:rPr>
        <w:t xml:space="preserve">ов </w:t>
      </w:r>
      <w:r w:rsidR="00EB0FC9" w:rsidRPr="005179D4">
        <w:rPr>
          <w:rFonts w:eastAsia="Times New Roman"/>
          <w:sz w:val="28"/>
          <w:szCs w:val="28"/>
        </w:rPr>
        <w:t xml:space="preserve">малого и среднего предпринимательства, </w:t>
      </w:r>
      <w:r w:rsidR="008514EE">
        <w:rPr>
          <w:rFonts w:eastAsia="Times New Roman"/>
          <w:sz w:val="28"/>
          <w:szCs w:val="28"/>
        </w:rPr>
        <w:t>связанных с созданием</w:t>
      </w:r>
      <w:r w:rsidR="00EB0FC9" w:rsidRPr="005179D4">
        <w:rPr>
          <w:rFonts w:eastAsia="Times New Roman"/>
          <w:sz w:val="28"/>
          <w:szCs w:val="28"/>
        </w:rPr>
        <w:t xml:space="preserve"> и (или) развитие</w:t>
      </w:r>
      <w:r w:rsidR="008514EE">
        <w:rPr>
          <w:rFonts w:eastAsia="Times New Roman"/>
          <w:sz w:val="28"/>
          <w:szCs w:val="28"/>
        </w:rPr>
        <w:t>м</w:t>
      </w:r>
      <w:r w:rsidR="00EB0FC9" w:rsidRPr="005179D4">
        <w:rPr>
          <w:rFonts w:eastAsia="Times New Roman"/>
          <w:sz w:val="28"/>
          <w:szCs w:val="28"/>
        </w:rPr>
        <w:t xml:space="preserve">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r w:rsidR="00135BC0" w:rsidRPr="005179D4">
        <w:rPr>
          <w:rFonts w:eastAsia="Times New Roman"/>
          <w:sz w:val="28"/>
          <w:szCs w:val="28"/>
        </w:rPr>
        <w:t xml:space="preserve">, </w:t>
      </w:r>
      <w:r w:rsidR="00BB45BF" w:rsidRPr="005179D4">
        <w:rPr>
          <w:sz w:val="28"/>
          <w:szCs w:val="28"/>
        </w:rPr>
        <w:t>согласно приложению</w:t>
      </w:r>
      <w:r w:rsidR="00135BC0" w:rsidRPr="005179D4">
        <w:rPr>
          <w:sz w:val="28"/>
          <w:szCs w:val="28"/>
        </w:rPr>
        <w:t xml:space="preserve"> 3 к настоящему постановлению;</w:t>
      </w:r>
      <w:proofErr w:type="gramEnd"/>
    </w:p>
    <w:p w:rsidR="00EB0FC9" w:rsidRPr="005179D4" w:rsidRDefault="00E92332" w:rsidP="004570C8">
      <w:pPr>
        <w:pStyle w:val="ConsPlusNormal"/>
        <w:suppressAutoHyphens/>
        <w:ind w:firstLine="709"/>
        <w:jc w:val="both"/>
        <w:rPr>
          <w:sz w:val="28"/>
          <w:szCs w:val="28"/>
        </w:rPr>
      </w:pPr>
      <w:hyperlink w:anchor="P176" w:history="1">
        <w:r w:rsidR="00D775B5" w:rsidRPr="005179D4">
          <w:rPr>
            <w:sz w:val="28"/>
            <w:szCs w:val="28"/>
          </w:rPr>
          <w:t>Положение</w:t>
        </w:r>
      </w:hyperlink>
      <w:r w:rsidR="00D775B5" w:rsidRPr="005179D4">
        <w:rPr>
          <w:sz w:val="28"/>
          <w:szCs w:val="28"/>
        </w:rPr>
        <w:t xml:space="preserve"> о порядке проведения конкурсного отбора субъектов малого и среднего предпринимательства </w:t>
      </w:r>
      <w:r w:rsidR="009C7901" w:rsidRPr="005179D4">
        <w:rPr>
          <w:sz w:val="28"/>
          <w:szCs w:val="28"/>
        </w:rPr>
        <w:t xml:space="preserve">в </w:t>
      </w:r>
      <w:r w:rsidR="00D775B5" w:rsidRPr="005179D4">
        <w:rPr>
          <w:sz w:val="28"/>
          <w:szCs w:val="28"/>
        </w:rPr>
        <w:t>город</w:t>
      </w:r>
      <w:r w:rsidR="009C7901" w:rsidRPr="005179D4">
        <w:rPr>
          <w:sz w:val="28"/>
          <w:szCs w:val="28"/>
        </w:rPr>
        <w:t>е</w:t>
      </w:r>
      <w:r w:rsidR="00D775B5" w:rsidRPr="005179D4">
        <w:rPr>
          <w:sz w:val="28"/>
          <w:szCs w:val="28"/>
        </w:rPr>
        <w:t xml:space="preserve"> Невинномысск</w:t>
      </w:r>
      <w:r w:rsidR="009C7901" w:rsidRPr="005179D4">
        <w:rPr>
          <w:sz w:val="28"/>
          <w:szCs w:val="28"/>
        </w:rPr>
        <w:t>е</w:t>
      </w:r>
      <w:r w:rsidR="004B3E8E" w:rsidRPr="005179D4">
        <w:rPr>
          <w:sz w:val="28"/>
          <w:szCs w:val="28"/>
        </w:rPr>
        <w:t xml:space="preserve"> для</w:t>
      </w:r>
      <w:r w:rsidR="00D775B5" w:rsidRPr="005179D4">
        <w:rPr>
          <w:sz w:val="28"/>
          <w:szCs w:val="28"/>
        </w:rPr>
        <w:t xml:space="preserve"> </w:t>
      </w:r>
      <w:r w:rsidR="008514EE" w:rsidRPr="005179D4">
        <w:rPr>
          <w:sz w:val="28"/>
          <w:szCs w:val="28"/>
        </w:rPr>
        <w:t>субсиди</w:t>
      </w:r>
      <w:r w:rsidR="008514EE">
        <w:rPr>
          <w:sz w:val="28"/>
          <w:szCs w:val="28"/>
        </w:rPr>
        <w:t>рования</w:t>
      </w:r>
      <w:r w:rsidR="000E17E1" w:rsidRPr="005179D4">
        <w:rPr>
          <w:sz w:val="28"/>
          <w:szCs w:val="28"/>
        </w:rPr>
        <w:t xml:space="preserve"> </w:t>
      </w:r>
      <w:r w:rsidR="001E545C">
        <w:rPr>
          <w:sz w:val="28"/>
          <w:szCs w:val="28"/>
        </w:rPr>
        <w:t xml:space="preserve">части затрат </w:t>
      </w:r>
      <w:r w:rsidR="00EB0FC9" w:rsidRPr="005179D4">
        <w:rPr>
          <w:sz w:val="28"/>
          <w:szCs w:val="28"/>
        </w:rPr>
        <w:t>субъект</w:t>
      </w:r>
      <w:r w:rsidR="008514EE">
        <w:rPr>
          <w:sz w:val="28"/>
          <w:szCs w:val="28"/>
        </w:rPr>
        <w:t>ов</w:t>
      </w:r>
      <w:r w:rsidR="00EB0FC9" w:rsidRPr="005179D4">
        <w:rPr>
          <w:sz w:val="28"/>
          <w:szCs w:val="28"/>
        </w:rPr>
        <w:t xml:space="preserve"> малого и среднего предпринимательства</w:t>
      </w:r>
      <w:r w:rsidR="008514EE">
        <w:rPr>
          <w:sz w:val="28"/>
          <w:szCs w:val="28"/>
        </w:rPr>
        <w:t>, связанных с</w:t>
      </w:r>
      <w:r w:rsidR="00EB0FC9" w:rsidRPr="005179D4">
        <w:rPr>
          <w:sz w:val="28"/>
          <w:szCs w:val="28"/>
        </w:rPr>
        <w:t xml:space="preserve"> создание</w:t>
      </w:r>
      <w:r w:rsidR="008514EE">
        <w:rPr>
          <w:sz w:val="28"/>
          <w:szCs w:val="28"/>
        </w:rPr>
        <w:t>м</w:t>
      </w:r>
      <w:r w:rsidR="00EB0FC9" w:rsidRPr="005179D4">
        <w:rPr>
          <w:sz w:val="28"/>
          <w:szCs w:val="28"/>
        </w:rPr>
        <w:t xml:space="preserve"> и (или) развитие</w:t>
      </w:r>
      <w:r w:rsidR="008514EE">
        <w:rPr>
          <w:sz w:val="28"/>
          <w:szCs w:val="28"/>
        </w:rPr>
        <w:t>м</w:t>
      </w:r>
      <w:r w:rsidR="00EB0FC9" w:rsidRPr="005179D4">
        <w:rPr>
          <w:sz w:val="28"/>
          <w:szCs w:val="28"/>
        </w:rPr>
        <w:t xml:space="preserve"> центров времяпрепровождения детей - групп дневного времяпрепровождения детей дошкольного возраста и иных подобных видов деятельности</w:t>
      </w:r>
      <w:r w:rsidR="00BB45BF" w:rsidRPr="005179D4">
        <w:rPr>
          <w:sz w:val="28"/>
          <w:szCs w:val="28"/>
        </w:rPr>
        <w:t xml:space="preserve">, согласно приложению </w:t>
      </w:r>
      <w:r w:rsidR="00135BC0" w:rsidRPr="005179D4">
        <w:rPr>
          <w:sz w:val="28"/>
          <w:szCs w:val="28"/>
        </w:rPr>
        <w:t>4 к настоящему постановлению.</w:t>
      </w:r>
    </w:p>
    <w:p w:rsidR="007019C3" w:rsidRPr="005179D4" w:rsidRDefault="00983176" w:rsidP="004570C8">
      <w:pPr>
        <w:spacing w:before="0" w:after="0"/>
        <w:ind w:right="0" w:firstLine="709"/>
        <w:rPr>
          <w:sz w:val="28"/>
          <w:szCs w:val="28"/>
        </w:rPr>
      </w:pPr>
      <w:r w:rsidRPr="005179D4">
        <w:rPr>
          <w:sz w:val="28"/>
          <w:szCs w:val="28"/>
        </w:rPr>
        <w:t>2</w:t>
      </w:r>
      <w:r w:rsidR="007019C3" w:rsidRPr="005179D4">
        <w:rPr>
          <w:sz w:val="28"/>
          <w:szCs w:val="28"/>
        </w:rPr>
        <w:t>.</w:t>
      </w:r>
      <w:r w:rsidR="007019C3" w:rsidRPr="005179D4">
        <w:rPr>
          <w:sz w:val="28"/>
          <w:szCs w:val="28"/>
        </w:rPr>
        <w:tab/>
      </w:r>
      <w:r w:rsidR="00883B2A" w:rsidRPr="005179D4">
        <w:rPr>
          <w:sz w:val="28"/>
          <w:szCs w:val="28"/>
        </w:rPr>
        <w:t>Опубликовать настоящее постановление в газете «Невинномысский рабочий» и р</w:t>
      </w:r>
      <w:r w:rsidR="007019C3" w:rsidRPr="005179D4">
        <w:rPr>
          <w:sz w:val="28"/>
          <w:szCs w:val="28"/>
        </w:rPr>
        <w:t>азместить на официальном сайте администрации города Невинномысска в информационно-телекоммуникационной сети «Интернет».</w:t>
      </w:r>
    </w:p>
    <w:p w:rsidR="00135BC0" w:rsidRPr="005179D4" w:rsidRDefault="00983176" w:rsidP="004570C8">
      <w:pPr>
        <w:spacing w:before="0" w:after="0"/>
        <w:ind w:right="0" w:firstLine="709"/>
        <w:rPr>
          <w:sz w:val="28"/>
          <w:szCs w:val="28"/>
        </w:rPr>
      </w:pPr>
      <w:r w:rsidRPr="005179D4">
        <w:rPr>
          <w:sz w:val="28"/>
          <w:szCs w:val="28"/>
        </w:rPr>
        <w:t>3</w:t>
      </w:r>
      <w:r w:rsidR="00135BC0" w:rsidRPr="005179D4">
        <w:rPr>
          <w:sz w:val="28"/>
          <w:szCs w:val="28"/>
        </w:rPr>
        <w:t>.</w:t>
      </w:r>
      <w:r w:rsidR="00135BC0" w:rsidRPr="005179D4">
        <w:rPr>
          <w:sz w:val="28"/>
          <w:szCs w:val="28"/>
        </w:rPr>
        <w:tab/>
        <w:t xml:space="preserve">Признать утратившим силу постановление администрации города Невинномысска </w:t>
      </w:r>
      <w:r w:rsidR="00D775B5" w:rsidRPr="005179D4">
        <w:rPr>
          <w:sz w:val="28"/>
          <w:szCs w:val="28"/>
        </w:rPr>
        <w:t xml:space="preserve">от 16 апреля 2012 г. № 933 </w:t>
      </w:r>
      <w:r w:rsidR="00135BC0" w:rsidRPr="005179D4">
        <w:rPr>
          <w:sz w:val="28"/>
          <w:szCs w:val="28"/>
        </w:rPr>
        <w:t>«</w:t>
      </w:r>
      <w:r w:rsidR="00D775B5" w:rsidRPr="005179D4">
        <w:rPr>
          <w:sz w:val="28"/>
          <w:szCs w:val="28"/>
        </w:rPr>
        <w:t>О грантах начинающим субъектам малого предпринимательства на создание собственного бизнеса на территории города Невинномысска</w:t>
      </w:r>
      <w:r w:rsidR="00135BC0" w:rsidRPr="005179D4">
        <w:rPr>
          <w:sz w:val="28"/>
          <w:szCs w:val="28"/>
        </w:rPr>
        <w:t>».</w:t>
      </w:r>
    </w:p>
    <w:p w:rsidR="007019C3" w:rsidRPr="005179D4" w:rsidRDefault="00983176" w:rsidP="004570C8">
      <w:pPr>
        <w:spacing w:before="0" w:after="0"/>
        <w:ind w:right="0" w:firstLine="709"/>
        <w:rPr>
          <w:sz w:val="28"/>
          <w:szCs w:val="28"/>
        </w:rPr>
      </w:pPr>
      <w:r w:rsidRPr="005179D4">
        <w:rPr>
          <w:sz w:val="28"/>
          <w:szCs w:val="28"/>
        </w:rPr>
        <w:t>4</w:t>
      </w:r>
      <w:r w:rsidR="007019C3" w:rsidRPr="005179D4">
        <w:rPr>
          <w:sz w:val="28"/>
          <w:szCs w:val="28"/>
        </w:rPr>
        <w:t>.</w:t>
      </w:r>
      <w:r w:rsidR="007019C3" w:rsidRPr="005179D4">
        <w:rPr>
          <w:sz w:val="28"/>
          <w:szCs w:val="28"/>
        </w:rPr>
        <w:tab/>
      </w:r>
      <w:proofErr w:type="gramStart"/>
      <w:r w:rsidR="007019C3" w:rsidRPr="005179D4">
        <w:rPr>
          <w:sz w:val="28"/>
          <w:szCs w:val="28"/>
        </w:rPr>
        <w:t>Контроль за</w:t>
      </w:r>
      <w:proofErr w:type="gramEnd"/>
      <w:r w:rsidR="007019C3" w:rsidRPr="005179D4">
        <w:rPr>
          <w:sz w:val="28"/>
          <w:szCs w:val="28"/>
        </w:rPr>
        <w:t xml:space="preserve"> выполнением настоящего постановления возложить на заместителя главы администрации города Невинномысска </w:t>
      </w:r>
      <w:proofErr w:type="spellStart"/>
      <w:r w:rsidR="007019C3" w:rsidRPr="005179D4">
        <w:rPr>
          <w:sz w:val="28"/>
          <w:szCs w:val="28"/>
        </w:rPr>
        <w:t>Эма</w:t>
      </w:r>
      <w:proofErr w:type="spellEnd"/>
      <w:r w:rsidR="007019C3" w:rsidRPr="005179D4">
        <w:rPr>
          <w:sz w:val="28"/>
          <w:szCs w:val="28"/>
        </w:rPr>
        <w:t xml:space="preserve"> А.Ю.</w:t>
      </w:r>
    </w:p>
    <w:p w:rsidR="00135BC0" w:rsidRPr="005179D4" w:rsidRDefault="00135BC0" w:rsidP="00A25821">
      <w:pPr>
        <w:spacing w:before="0" w:after="0"/>
        <w:ind w:right="0" w:firstLine="720"/>
        <w:rPr>
          <w:rFonts w:eastAsia="Times New Roman"/>
          <w:sz w:val="28"/>
          <w:szCs w:val="28"/>
        </w:rPr>
      </w:pPr>
    </w:p>
    <w:p w:rsidR="00135BC0" w:rsidRPr="00A25821" w:rsidRDefault="00135BC0" w:rsidP="00A25821">
      <w:pPr>
        <w:spacing w:before="0" w:after="0"/>
        <w:ind w:right="0" w:firstLine="720"/>
        <w:rPr>
          <w:rFonts w:eastAsia="Times New Roman"/>
          <w:sz w:val="28"/>
          <w:szCs w:val="28"/>
        </w:rPr>
      </w:pPr>
    </w:p>
    <w:p w:rsidR="007019C3" w:rsidRPr="00A25821" w:rsidRDefault="007019C3" w:rsidP="00A25821">
      <w:pPr>
        <w:spacing w:before="0" w:after="0"/>
        <w:ind w:right="0" w:firstLine="720"/>
        <w:rPr>
          <w:rFonts w:eastAsia="Times New Roman"/>
          <w:sz w:val="28"/>
          <w:szCs w:val="28"/>
        </w:rPr>
      </w:pPr>
    </w:p>
    <w:p w:rsidR="007019C3" w:rsidRPr="00A25821" w:rsidRDefault="007019C3" w:rsidP="00A25821">
      <w:pPr>
        <w:autoSpaceDE w:val="0"/>
        <w:autoSpaceDN w:val="0"/>
        <w:adjustRightInd w:val="0"/>
        <w:spacing w:before="0" w:after="0" w:line="240" w:lineRule="exact"/>
        <w:ind w:right="0"/>
        <w:rPr>
          <w:rFonts w:eastAsia="Times New Roman"/>
          <w:sz w:val="28"/>
          <w:szCs w:val="28"/>
        </w:rPr>
      </w:pPr>
      <w:r w:rsidRPr="00A25821">
        <w:rPr>
          <w:rFonts w:eastAsia="Times New Roman"/>
          <w:sz w:val="28"/>
          <w:szCs w:val="28"/>
        </w:rPr>
        <w:t>Глава города Невинномысска</w:t>
      </w:r>
    </w:p>
    <w:p w:rsidR="00883B2A" w:rsidRDefault="007019C3" w:rsidP="00A25821">
      <w:pPr>
        <w:pStyle w:val="ConsPlusNormal"/>
        <w:spacing w:line="240" w:lineRule="exact"/>
        <w:jc w:val="both"/>
        <w:rPr>
          <w:sz w:val="28"/>
          <w:szCs w:val="28"/>
        </w:rPr>
      </w:pPr>
      <w:r w:rsidRPr="00A25821">
        <w:rPr>
          <w:sz w:val="28"/>
          <w:szCs w:val="28"/>
        </w:rPr>
        <w:t>Ставропольского края                                                                    М.А. Миненков</w:t>
      </w:r>
    </w:p>
    <w:p w:rsidR="00B11231" w:rsidRDefault="00B11231" w:rsidP="00A25821">
      <w:pPr>
        <w:pStyle w:val="ConsPlusNormal"/>
        <w:spacing w:line="240" w:lineRule="exact"/>
        <w:jc w:val="both"/>
        <w:rPr>
          <w:sz w:val="28"/>
          <w:szCs w:val="28"/>
        </w:rPr>
      </w:pPr>
    </w:p>
    <w:p w:rsidR="001D2491" w:rsidRPr="00A25821" w:rsidRDefault="001D2491" w:rsidP="00A25821">
      <w:pPr>
        <w:pStyle w:val="ConsPlusNormal"/>
        <w:spacing w:line="240" w:lineRule="exact"/>
        <w:jc w:val="both"/>
        <w:rPr>
          <w:sz w:val="28"/>
          <w:szCs w:val="28"/>
        </w:rPr>
        <w:sectPr w:rsidR="001D2491" w:rsidRPr="00A25821" w:rsidSect="00E92332">
          <w:headerReference w:type="default" r:id="rId11"/>
          <w:pgSz w:w="11906" w:h="16838"/>
          <w:pgMar w:top="142" w:right="567" w:bottom="1134" w:left="1985" w:header="709" w:footer="709" w:gutter="0"/>
          <w:cols w:space="708"/>
          <w:titlePg/>
          <w:docGrid w:linePitch="360"/>
        </w:sectPr>
      </w:pPr>
    </w:p>
    <w:p w:rsidR="00032C38" w:rsidRPr="00A25821" w:rsidRDefault="00032C38" w:rsidP="00A25821">
      <w:pPr>
        <w:autoSpaceDE w:val="0"/>
        <w:autoSpaceDN w:val="0"/>
        <w:adjustRightInd w:val="0"/>
        <w:spacing w:before="0" w:after="0"/>
        <w:ind w:left="4820" w:right="0"/>
        <w:jc w:val="center"/>
        <w:rPr>
          <w:rFonts w:eastAsia="Times New Roman"/>
          <w:sz w:val="28"/>
          <w:szCs w:val="28"/>
        </w:rPr>
      </w:pPr>
      <w:r w:rsidRPr="00A25821">
        <w:rPr>
          <w:rFonts w:eastAsia="Times New Roman"/>
          <w:sz w:val="28"/>
          <w:szCs w:val="28"/>
        </w:rPr>
        <w:lastRenderedPageBreak/>
        <w:t>Приложение</w:t>
      </w:r>
      <w:r w:rsidR="00081F4D">
        <w:rPr>
          <w:rFonts w:eastAsia="Times New Roman"/>
          <w:sz w:val="28"/>
          <w:szCs w:val="28"/>
        </w:rPr>
        <w:t xml:space="preserve"> </w:t>
      </w:r>
      <w:r w:rsidR="00D775B5">
        <w:rPr>
          <w:rFonts w:eastAsia="Times New Roman"/>
          <w:sz w:val="28"/>
          <w:szCs w:val="28"/>
        </w:rPr>
        <w:t>1</w:t>
      </w:r>
    </w:p>
    <w:p w:rsidR="00032C38" w:rsidRPr="00A25821" w:rsidRDefault="00032C38" w:rsidP="00A25821">
      <w:pPr>
        <w:autoSpaceDE w:val="0"/>
        <w:autoSpaceDN w:val="0"/>
        <w:adjustRightInd w:val="0"/>
        <w:spacing w:before="0" w:after="0"/>
        <w:ind w:left="4820" w:right="0"/>
        <w:jc w:val="center"/>
        <w:rPr>
          <w:rFonts w:eastAsia="Times New Roman"/>
          <w:sz w:val="28"/>
          <w:szCs w:val="28"/>
        </w:rPr>
      </w:pPr>
      <w:r w:rsidRPr="00A25821">
        <w:rPr>
          <w:rFonts w:eastAsia="Times New Roman"/>
          <w:sz w:val="28"/>
          <w:szCs w:val="28"/>
        </w:rPr>
        <w:t>к постановлению администрации города Невинномысска</w:t>
      </w:r>
    </w:p>
    <w:p w:rsidR="005A1E2A" w:rsidRDefault="00E92332" w:rsidP="00E92332">
      <w:pPr>
        <w:pStyle w:val="ConsPlusNormal"/>
        <w:ind w:left="5103"/>
        <w:jc w:val="center"/>
        <w:rPr>
          <w:sz w:val="28"/>
          <w:szCs w:val="28"/>
        </w:rPr>
      </w:pPr>
      <w:r>
        <w:rPr>
          <w:sz w:val="28"/>
          <w:szCs w:val="28"/>
        </w:rPr>
        <w:t>13.11.2018 № 1689</w:t>
      </w:r>
    </w:p>
    <w:p w:rsidR="001536B8" w:rsidRDefault="001536B8" w:rsidP="00A25821">
      <w:pPr>
        <w:pStyle w:val="ConsPlusNormal"/>
        <w:jc w:val="center"/>
        <w:rPr>
          <w:sz w:val="28"/>
          <w:szCs w:val="28"/>
        </w:rPr>
      </w:pPr>
    </w:p>
    <w:p w:rsidR="001536B8" w:rsidRDefault="001536B8" w:rsidP="00A25821">
      <w:pPr>
        <w:pStyle w:val="ConsPlusNormal"/>
        <w:jc w:val="center"/>
        <w:rPr>
          <w:sz w:val="28"/>
          <w:szCs w:val="28"/>
        </w:rPr>
      </w:pPr>
    </w:p>
    <w:p w:rsidR="0026284B" w:rsidRDefault="0026284B" w:rsidP="00A25821">
      <w:pPr>
        <w:pStyle w:val="ConsPlusNormal"/>
        <w:jc w:val="center"/>
        <w:rPr>
          <w:sz w:val="28"/>
          <w:szCs w:val="28"/>
        </w:rPr>
      </w:pPr>
    </w:p>
    <w:bookmarkStart w:id="0" w:name="P37"/>
    <w:bookmarkEnd w:id="0"/>
    <w:p w:rsidR="00D775B5" w:rsidRPr="00D775B5" w:rsidRDefault="00BF51B9" w:rsidP="00A25821">
      <w:pPr>
        <w:spacing w:before="0" w:after="0"/>
        <w:ind w:right="0"/>
        <w:jc w:val="center"/>
        <w:rPr>
          <w:sz w:val="28"/>
          <w:szCs w:val="28"/>
        </w:rPr>
      </w:pPr>
      <w:r w:rsidRPr="00D775B5">
        <w:rPr>
          <w:sz w:val="28"/>
          <w:szCs w:val="28"/>
        </w:rPr>
        <w:fldChar w:fldCharType="begin"/>
      </w:r>
      <w:r w:rsidR="00D775B5" w:rsidRPr="00D775B5">
        <w:rPr>
          <w:sz w:val="28"/>
          <w:szCs w:val="28"/>
        </w:rPr>
        <w:instrText xml:space="preserve"> HYPERLINK \l "P176" </w:instrText>
      </w:r>
      <w:r w:rsidRPr="00D775B5">
        <w:rPr>
          <w:sz w:val="28"/>
          <w:szCs w:val="28"/>
        </w:rPr>
        <w:fldChar w:fldCharType="separate"/>
      </w:r>
      <w:r w:rsidR="00D775B5" w:rsidRPr="00D775B5">
        <w:rPr>
          <w:sz w:val="28"/>
          <w:szCs w:val="28"/>
        </w:rPr>
        <w:t>ПОЛОЖЕНИЕ</w:t>
      </w:r>
      <w:r w:rsidRPr="00D775B5">
        <w:rPr>
          <w:sz w:val="28"/>
          <w:szCs w:val="28"/>
        </w:rPr>
        <w:fldChar w:fldCharType="end"/>
      </w:r>
    </w:p>
    <w:p w:rsidR="005A1E2A" w:rsidRPr="00A25821" w:rsidRDefault="00902E5B" w:rsidP="00A25821">
      <w:pPr>
        <w:spacing w:before="0" w:after="0"/>
        <w:ind w:right="0"/>
        <w:jc w:val="center"/>
        <w:rPr>
          <w:sz w:val="28"/>
          <w:szCs w:val="28"/>
        </w:rPr>
      </w:pPr>
      <w:proofErr w:type="gramStart"/>
      <w:r w:rsidRPr="005179D4">
        <w:rPr>
          <w:sz w:val="28"/>
          <w:szCs w:val="28"/>
        </w:rPr>
        <w:t xml:space="preserve">о порядке проведения конкурсного отбора субъектов малого предпринимательства в городе Невинномысске для </w:t>
      </w:r>
      <w:r>
        <w:rPr>
          <w:sz w:val="28"/>
          <w:szCs w:val="28"/>
        </w:rPr>
        <w:t xml:space="preserve">субсидирования части затрат субъектов малого предпринимательства </w:t>
      </w:r>
      <w:r w:rsidRPr="005179D4">
        <w:rPr>
          <w:sz w:val="28"/>
          <w:szCs w:val="28"/>
        </w:rPr>
        <w:t>(грант</w:t>
      </w:r>
      <w:r w:rsidR="00750FD1">
        <w:rPr>
          <w:sz w:val="28"/>
          <w:szCs w:val="28"/>
        </w:rPr>
        <w:t>ы</w:t>
      </w:r>
      <w:r w:rsidRPr="005179D4">
        <w:rPr>
          <w:sz w:val="28"/>
          <w:szCs w:val="28"/>
        </w:rPr>
        <w:t>) - субсиди</w:t>
      </w:r>
      <w:r w:rsidR="00750FD1">
        <w:rPr>
          <w:sz w:val="28"/>
          <w:szCs w:val="28"/>
        </w:rPr>
        <w:t>и</w:t>
      </w:r>
      <w:r w:rsidRPr="005179D4">
        <w:rPr>
          <w:sz w:val="28"/>
          <w:szCs w:val="28"/>
        </w:rPr>
        <w:t xml:space="preserve"> индивидуальным предпринимателям и юридическим лицам - производителям товаров, работ, услуг, предоставляемы</w:t>
      </w:r>
      <w:r>
        <w:rPr>
          <w:sz w:val="28"/>
          <w:szCs w:val="28"/>
        </w:rPr>
        <w:t>х</w:t>
      </w:r>
      <w:r w:rsidRPr="005179D4">
        <w:rPr>
          <w:sz w:val="28"/>
          <w:szCs w:val="28"/>
        </w:rPr>
        <w:t xml:space="preserve">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w:t>
      </w:r>
      <w:proofErr w:type="gramEnd"/>
      <w:r w:rsidRPr="005179D4">
        <w:rPr>
          <w:sz w:val="28"/>
          <w:szCs w:val="28"/>
        </w:rPr>
        <w:t xml:space="preserve"> основных средств, в том числе при заключении договора коммерческой концессии</w:t>
      </w:r>
    </w:p>
    <w:p w:rsidR="00992309" w:rsidRPr="00992309" w:rsidRDefault="00992309" w:rsidP="00992309">
      <w:pPr>
        <w:pStyle w:val="ConsPlusNormal"/>
        <w:rPr>
          <w:sz w:val="28"/>
          <w:szCs w:val="28"/>
        </w:rPr>
      </w:pPr>
    </w:p>
    <w:p w:rsidR="006B4C1A" w:rsidRPr="00F169FC" w:rsidRDefault="006B4C1A" w:rsidP="006B4C1A">
      <w:pPr>
        <w:pStyle w:val="ConsPlusNormal"/>
        <w:jc w:val="center"/>
        <w:rPr>
          <w:sz w:val="28"/>
          <w:szCs w:val="28"/>
        </w:rPr>
      </w:pPr>
      <w:r w:rsidRPr="00F169FC">
        <w:rPr>
          <w:sz w:val="28"/>
          <w:szCs w:val="28"/>
          <w:lang w:val="en-US"/>
        </w:rPr>
        <w:t>I</w:t>
      </w:r>
      <w:r w:rsidRPr="00F169FC">
        <w:rPr>
          <w:sz w:val="28"/>
          <w:szCs w:val="28"/>
        </w:rPr>
        <w:t>.</w:t>
      </w:r>
      <w:r w:rsidRPr="00F169FC">
        <w:rPr>
          <w:sz w:val="28"/>
          <w:szCs w:val="28"/>
        </w:rPr>
        <w:tab/>
        <w:t>Общие положения</w:t>
      </w:r>
    </w:p>
    <w:p w:rsidR="006B4C1A" w:rsidRPr="00F169FC" w:rsidRDefault="006B4C1A" w:rsidP="006B4C1A">
      <w:pPr>
        <w:pStyle w:val="ConsPlusNormal"/>
        <w:rPr>
          <w:sz w:val="28"/>
          <w:szCs w:val="28"/>
        </w:rPr>
      </w:pPr>
    </w:p>
    <w:p w:rsidR="006B4C1A" w:rsidRPr="00267D8F" w:rsidRDefault="006B4C1A" w:rsidP="006B4C1A">
      <w:pPr>
        <w:pStyle w:val="ConsPlusNormal"/>
        <w:ind w:firstLine="709"/>
        <w:jc w:val="both"/>
        <w:rPr>
          <w:sz w:val="28"/>
          <w:szCs w:val="28"/>
        </w:rPr>
      </w:pPr>
      <w:r>
        <w:rPr>
          <w:sz w:val="28"/>
          <w:szCs w:val="28"/>
        </w:rPr>
        <w:t>1.</w:t>
      </w:r>
      <w:r>
        <w:rPr>
          <w:sz w:val="28"/>
          <w:szCs w:val="28"/>
        </w:rPr>
        <w:tab/>
      </w:r>
      <w:proofErr w:type="gramStart"/>
      <w:r w:rsidRPr="00267D8F">
        <w:rPr>
          <w:sz w:val="28"/>
          <w:szCs w:val="28"/>
        </w:rPr>
        <w:t xml:space="preserve">Настоящее Положение устанавливает порядок организации и проведения конкурсного отбора субъектов малого предпринимательства </w:t>
      </w:r>
      <w:r>
        <w:rPr>
          <w:sz w:val="28"/>
          <w:szCs w:val="28"/>
        </w:rPr>
        <w:t xml:space="preserve">в </w:t>
      </w:r>
      <w:r w:rsidRPr="00EB0FC9">
        <w:rPr>
          <w:sz w:val="28"/>
          <w:szCs w:val="28"/>
        </w:rPr>
        <w:t>город</w:t>
      </w:r>
      <w:r>
        <w:rPr>
          <w:sz w:val="28"/>
          <w:szCs w:val="28"/>
        </w:rPr>
        <w:t>е</w:t>
      </w:r>
      <w:r w:rsidRPr="00EB0FC9">
        <w:rPr>
          <w:sz w:val="28"/>
          <w:szCs w:val="28"/>
        </w:rPr>
        <w:t xml:space="preserve"> Невинномысск</w:t>
      </w:r>
      <w:r>
        <w:rPr>
          <w:sz w:val="28"/>
          <w:szCs w:val="28"/>
        </w:rPr>
        <w:t>е для</w:t>
      </w:r>
      <w:r w:rsidRPr="00EB0FC9">
        <w:rPr>
          <w:sz w:val="28"/>
          <w:szCs w:val="28"/>
        </w:rPr>
        <w:t xml:space="preserve"> </w:t>
      </w:r>
      <w:r w:rsidR="008A759D">
        <w:rPr>
          <w:sz w:val="28"/>
          <w:szCs w:val="28"/>
        </w:rPr>
        <w:t>субсидирования части затрат субъектов малого предпринимательства</w:t>
      </w:r>
      <w:r w:rsidRPr="00EB0FC9">
        <w:rPr>
          <w:sz w:val="28"/>
          <w:szCs w:val="28"/>
        </w:rPr>
        <w:t xml:space="preserve"> </w:t>
      </w:r>
      <w:r w:rsidR="009A2EB6" w:rsidRPr="005106F9">
        <w:rPr>
          <w:spacing w:val="-2"/>
          <w:kern w:val="28"/>
          <w:sz w:val="28"/>
          <w:szCs w:val="28"/>
        </w:rPr>
        <w:t>(грант</w:t>
      </w:r>
      <w:r w:rsidR="00750FD1">
        <w:rPr>
          <w:spacing w:val="-2"/>
          <w:kern w:val="28"/>
          <w:sz w:val="28"/>
          <w:szCs w:val="28"/>
        </w:rPr>
        <w:t>ы</w:t>
      </w:r>
      <w:r w:rsidR="009A2EB6" w:rsidRPr="005106F9">
        <w:rPr>
          <w:spacing w:val="-2"/>
          <w:kern w:val="28"/>
          <w:sz w:val="28"/>
          <w:szCs w:val="28"/>
        </w:rPr>
        <w:t xml:space="preserve">) - </w:t>
      </w:r>
      <w:r w:rsidR="009A2EB6" w:rsidRPr="007B2F3E">
        <w:rPr>
          <w:sz w:val="28"/>
          <w:szCs w:val="28"/>
        </w:rPr>
        <w:t>субсиди</w:t>
      </w:r>
      <w:r w:rsidR="00750FD1">
        <w:rPr>
          <w:sz w:val="28"/>
          <w:szCs w:val="28"/>
        </w:rPr>
        <w:t>и</w:t>
      </w:r>
      <w:r w:rsidR="009A2EB6" w:rsidRPr="007B2F3E">
        <w:rPr>
          <w:sz w:val="28"/>
          <w:szCs w:val="28"/>
        </w:rPr>
        <w:t xml:space="preserve"> индивидуальным предпринимателям и юридическим</w:t>
      </w:r>
      <w:r w:rsidR="009A2EB6" w:rsidRPr="00A25821">
        <w:rPr>
          <w:sz w:val="28"/>
          <w:szCs w:val="28"/>
        </w:rPr>
        <w:t xml:space="preserve"> лицам - производителям товаров, работ, услуг,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w:t>
      </w:r>
      <w:proofErr w:type="gramEnd"/>
      <w:r w:rsidR="009A2EB6" w:rsidRPr="00A25821">
        <w:rPr>
          <w:sz w:val="28"/>
          <w:szCs w:val="28"/>
        </w:rPr>
        <w:t xml:space="preserve"> (</w:t>
      </w:r>
      <w:proofErr w:type="gramStart"/>
      <w:r w:rsidR="009A2EB6" w:rsidRPr="00A25821">
        <w:rPr>
          <w:sz w:val="28"/>
          <w:szCs w:val="28"/>
        </w:rPr>
        <w:t>паушальный взнос) и приобретение</w:t>
      </w:r>
      <w:r w:rsidR="00F6320A">
        <w:rPr>
          <w:sz w:val="28"/>
          <w:szCs w:val="28"/>
        </w:rPr>
        <w:t xml:space="preserve"> </w:t>
      </w:r>
      <w:r w:rsidR="009A2EB6" w:rsidRPr="00A25821">
        <w:rPr>
          <w:sz w:val="28"/>
          <w:szCs w:val="28"/>
        </w:rPr>
        <w:t>основных средств, в том числе при заключении договора коммерческой концессии</w:t>
      </w:r>
      <w:r w:rsidR="00F6320A">
        <w:rPr>
          <w:sz w:val="28"/>
          <w:szCs w:val="28"/>
        </w:rPr>
        <w:t xml:space="preserve"> </w:t>
      </w:r>
      <w:r w:rsidRPr="00267D8F">
        <w:rPr>
          <w:sz w:val="28"/>
          <w:szCs w:val="28"/>
        </w:rPr>
        <w:t xml:space="preserve">в </w:t>
      </w:r>
      <w:r w:rsidR="00B11231">
        <w:rPr>
          <w:sz w:val="28"/>
          <w:szCs w:val="28"/>
        </w:rPr>
        <w:t>соответствии с</w:t>
      </w:r>
      <w:r w:rsidRPr="00220157">
        <w:rPr>
          <w:sz w:val="28"/>
          <w:szCs w:val="28"/>
        </w:rPr>
        <w:t xml:space="preserve"> Порядк</w:t>
      </w:r>
      <w:r w:rsidR="00B11231">
        <w:rPr>
          <w:sz w:val="28"/>
          <w:szCs w:val="28"/>
        </w:rPr>
        <w:t>ом</w:t>
      </w:r>
      <w:r w:rsidRPr="00220157">
        <w:rPr>
          <w:sz w:val="28"/>
          <w:szCs w:val="28"/>
        </w:rPr>
        <w:t xml:space="preserve"> оказания поддержки малому и среднему предпринимательству, а также реализации мероприятий по поддержке социально ориентированного предпринимательства за счет средств федерального бюджета, поступивших в бюджет Ставропольского края, средств бюджета Ставропольского края и средств бюджета города </w:t>
      </w:r>
      <w:r w:rsidRPr="0002471E">
        <w:rPr>
          <w:sz w:val="28"/>
          <w:szCs w:val="28"/>
        </w:rPr>
        <w:t>Невинномысска</w:t>
      </w:r>
      <w:r w:rsidR="00E81556" w:rsidRPr="0002471E">
        <w:rPr>
          <w:sz w:val="28"/>
          <w:szCs w:val="28"/>
        </w:rPr>
        <w:t>, утвержденн</w:t>
      </w:r>
      <w:r w:rsidR="003207CE" w:rsidRPr="0002471E">
        <w:rPr>
          <w:sz w:val="28"/>
          <w:szCs w:val="28"/>
        </w:rPr>
        <w:t>ы</w:t>
      </w:r>
      <w:r w:rsidR="00E81556" w:rsidRPr="0002471E">
        <w:rPr>
          <w:sz w:val="28"/>
          <w:szCs w:val="28"/>
        </w:rPr>
        <w:t>м постановлением администрации города Невинномысска</w:t>
      </w:r>
      <w:r w:rsidRPr="0002471E">
        <w:rPr>
          <w:sz w:val="28"/>
          <w:szCs w:val="28"/>
        </w:rPr>
        <w:t xml:space="preserve"> </w:t>
      </w:r>
      <w:r w:rsidR="009A4CF6">
        <w:rPr>
          <w:sz w:val="28"/>
          <w:szCs w:val="28"/>
        </w:rPr>
        <w:t>от 26.10.2018 № 1602</w:t>
      </w:r>
      <w:proofErr w:type="gramEnd"/>
      <w:r w:rsidR="009A4CF6">
        <w:rPr>
          <w:sz w:val="28"/>
          <w:szCs w:val="28"/>
        </w:rPr>
        <w:t xml:space="preserve"> </w:t>
      </w:r>
      <w:r w:rsidRPr="0002471E">
        <w:rPr>
          <w:sz w:val="28"/>
          <w:szCs w:val="28"/>
        </w:rPr>
        <w:t xml:space="preserve">(далее соответственно - конкурсный отбор, субъект предпринимательства, </w:t>
      </w:r>
      <w:r w:rsidR="008A759D">
        <w:rPr>
          <w:sz w:val="28"/>
          <w:szCs w:val="28"/>
        </w:rPr>
        <w:t>грант</w:t>
      </w:r>
      <w:r w:rsidR="00BC21A9">
        <w:rPr>
          <w:sz w:val="28"/>
          <w:szCs w:val="28"/>
        </w:rPr>
        <w:t xml:space="preserve">, </w:t>
      </w:r>
      <w:r w:rsidRPr="0002471E">
        <w:rPr>
          <w:sz w:val="28"/>
          <w:szCs w:val="28"/>
        </w:rPr>
        <w:t>Порядок).</w:t>
      </w:r>
    </w:p>
    <w:p w:rsidR="006B4C1A" w:rsidRPr="00267D8F" w:rsidRDefault="006B4C1A" w:rsidP="006B4C1A">
      <w:pPr>
        <w:pStyle w:val="ConsPlusNormal"/>
        <w:ind w:firstLine="709"/>
        <w:jc w:val="both"/>
        <w:rPr>
          <w:sz w:val="28"/>
          <w:szCs w:val="28"/>
        </w:rPr>
      </w:pPr>
      <w:r>
        <w:rPr>
          <w:sz w:val="28"/>
          <w:szCs w:val="28"/>
        </w:rPr>
        <w:t>2.</w:t>
      </w:r>
      <w:r>
        <w:rPr>
          <w:sz w:val="28"/>
          <w:szCs w:val="28"/>
        </w:rPr>
        <w:tab/>
      </w:r>
      <w:r w:rsidRPr="00267D8F">
        <w:rPr>
          <w:sz w:val="28"/>
          <w:szCs w:val="28"/>
        </w:rPr>
        <w:t xml:space="preserve">Организатором проведения конкурсного отбора является </w:t>
      </w:r>
      <w:r w:rsidRPr="00D31C15">
        <w:rPr>
          <w:sz w:val="28"/>
          <w:szCs w:val="28"/>
        </w:rPr>
        <w:t xml:space="preserve">администрация города </w:t>
      </w:r>
      <w:r>
        <w:rPr>
          <w:sz w:val="28"/>
          <w:szCs w:val="28"/>
        </w:rPr>
        <w:t xml:space="preserve">Невинномысска </w:t>
      </w:r>
      <w:r w:rsidRPr="00D31C15">
        <w:rPr>
          <w:sz w:val="28"/>
          <w:szCs w:val="28"/>
        </w:rPr>
        <w:t xml:space="preserve">в лице управления экономического развития администрации города </w:t>
      </w:r>
      <w:r>
        <w:rPr>
          <w:sz w:val="28"/>
          <w:szCs w:val="28"/>
        </w:rPr>
        <w:t xml:space="preserve">Невинномысска </w:t>
      </w:r>
      <w:r w:rsidRPr="00D31C15">
        <w:rPr>
          <w:sz w:val="28"/>
          <w:szCs w:val="28"/>
        </w:rPr>
        <w:t xml:space="preserve">(далее </w:t>
      </w:r>
      <w:r w:rsidR="00F6320A">
        <w:rPr>
          <w:sz w:val="28"/>
          <w:szCs w:val="28"/>
        </w:rPr>
        <w:t>-</w:t>
      </w:r>
      <w:r>
        <w:rPr>
          <w:sz w:val="28"/>
          <w:szCs w:val="28"/>
        </w:rPr>
        <w:t xml:space="preserve"> </w:t>
      </w:r>
      <w:r w:rsidR="00F6320A">
        <w:rPr>
          <w:sz w:val="28"/>
          <w:szCs w:val="28"/>
        </w:rPr>
        <w:t xml:space="preserve">администрация </w:t>
      </w:r>
      <w:r>
        <w:rPr>
          <w:sz w:val="28"/>
          <w:szCs w:val="28"/>
        </w:rPr>
        <w:t>город</w:t>
      </w:r>
      <w:r w:rsidR="00F6320A">
        <w:rPr>
          <w:sz w:val="28"/>
          <w:szCs w:val="28"/>
        </w:rPr>
        <w:t>а</w:t>
      </w:r>
      <w:r>
        <w:rPr>
          <w:sz w:val="28"/>
          <w:szCs w:val="28"/>
        </w:rPr>
        <w:t xml:space="preserve">, </w:t>
      </w:r>
      <w:r w:rsidRPr="00D31C15">
        <w:rPr>
          <w:sz w:val="28"/>
          <w:szCs w:val="28"/>
        </w:rPr>
        <w:t>Управление)</w:t>
      </w:r>
      <w:r w:rsidRPr="00267D8F">
        <w:rPr>
          <w:sz w:val="28"/>
          <w:szCs w:val="28"/>
        </w:rPr>
        <w:t>.</w:t>
      </w:r>
    </w:p>
    <w:p w:rsidR="006B4C1A" w:rsidRPr="005179D4" w:rsidRDefault="006B4C1A" w:rsidP="006B4C1A">
      <w:pPr>
        <w:pStyle w:val="ConsPlusNormal"/>
        <w:ind w:firstLine="709"/>
        <w:jc w:val="both"/>
        <w:rPr>
          <w:sz w:val="28"/>
          <w:szCs w:val="28"/>
        </w:rPr>
      </w:pPr>
      <w:r w:rsidRPr="005179D4">
        <w:rPr>
          <w:sz w:val="28"/>
          <w:szCs w:val="28"/>
        </w:rPr>
        <w:lastRenderedPageBreak/>
        <w:t>3.</w:t>
      </w:r>
      <w:r w:rsidRPr="005179D4">
        <w:rPr>
          <w:sz w:val="28"/>
          <w:szCs w:val="28"/>
        </w:rPr>
        <w:tab/>
        <w:t xml:space="preserve">Участниками конкурсного отбора являются субъекты предпринимательства, соответствующие условиям, установленным в </w:t>
      </w:r>
      <w:hyperlink r:id="rId12" w:history="1">
        <w:r w:rsidRPr="005179D4">
          <w:rPr>
            <w:sz w:val="28"/>
            <w:szCs w:val="28"/>
          </w:rPr>
          <w:t>Порядке</w:t>
        </w:r>
      </w:hyperlink>
      <w:r w:rsidRPr="005179D4">
        <w:rPr>
          <w:sz w:val="28"/>
          <w:szCs w:val="28"/>
        </w:rPr>
        <w:t>.</w:t>
      </w:r>
    </w:p>
    <w:p w:rsidR="0026284B" w:rsidRPr="005179D4" w:rsidRDefault="0026284B" w:rsidP="006B4C1A">
      <w:pPr>
        <w:pStyle w:val="ConsPlusNormal"/>
        <w:ind w:firstLine="709"/>
        <w:jc w:val="both"/>
        <w:rPr>
          <w:sz w:val="28"/>
          <w:szCs w:val="28"/>
        </w:rPr>
      </w:pPr>
    </w:p>
    <w:p w:rsidR="00306D7D" w:rsidRPr="001A0168" w:rsidRDefault="00306D7D" w:rsidP="00306D7D">
      <w:pPr>
        <w:widowControl/>
        <w:suppressAutoHyphens w:val="0"/>
        <w:autoSpaceDE w:val="0"/>
        <w:autoSpaceDN w:val="0"/>
        <w:adjustRightInd w:val="0"/>
        <w:spacing w:before="0" w:after="0"/>
        <w:ind w:right="0"/>
        <w:jc w:val="center"/>
        <w:outlineLvl w:val="0"/>
        <w:rPr>
          <w:bCs/>
          <w:kern w:val="0"/>
          <w:sz w:val="28"/>
          <w:szCs w:val="28"/>
        </w:rPr>
      </w:pPr>
      <w:r>
        <w:rPr>
          <w:bCs/>
          <w:kern w:val="0"/>
          <w:sz w:val="28"/>
          <w:szCs w:val="28"/>
          <w:lang w:val="en-US"/>
        </w:rPr>
        <w:t>II</w:t>
      </w:r>
      <w:r>
        <w:rPr>
          <w:bCs/>
          <w:kern w:val="0"/>
          <w:sz w:val="28"/>
          <w:szCs w:val="28"/>
        </w:rPr>
        <w:t>.</w:t>
      </w:r>
      <w:r w:rsidRPr="001A0168">
        <w:rPr>
          <w:bCs/>
          <w:kern w:val="0"/>
          <w:sz w:val="28"/>
          <w:szCs w:val="28"/>
        </w:rPr>
        <w:tab/>
        <w:t>Критерии конкурсного отбора</w:t>
      </w:r>
    </w:p>
    <w:p w:rsidR="00306D7D" w:rsidRPr="005179D4" w:rsidRDefault="00306D7D" w:rsidP="00A26C79">
      <w:pPr>
        <w:widowControl/>
        <w:suppressAutoHyphens w:val="0"/>
        <w:autoSpaceDE w:val="0"/>
        <w:autoSpaceDN w:val="0"/>
        <w:adjustRightInd w:val="0"/>
        <w:spacing w:before="0" w:after="0"/>
        <w:ind w:right="0" w:firstLine="709"/>
        <w:rPr>
          <w:kern w:val="0"/>
          <w:sz w:val="28"/>
          <w:szCs w:val="28"/>
        </w:rPr>
      </w:pPr>
    </w:p>
    <w:p w:rsidR="00306D7D" w:rsidRPr="005179D4" w:rsidRDefault="00306D7D" w:rsidP="00A26C79">
      <w:pPr>
        <w:widowControl/>
        <w:suppressAutoHyphens w:val="0"/>
        <w:autoSpaceDE w:val="0"/>
        <w:autoSpaceDN w:val="0"/>
        <w:adjustRightInd w:val="0"/>
        <w:spacing w:before="0" w:after="0"/>
        <w:ind w:right="0" w:firstLine="709"/>
        <w:rPr>
          <w:kern w:val="0"/>
          <w:sz w:val="28"/>
          <w:szCs w:val="28"/>
        </w:rPr>
      </w:pPr>
      <w:r w:rsidRPr="005179D4">
        <w:rPr>
          <w:kern w:val="0"/>
          <w:sz w:val="28"/>
          <w:szCs w:val="28"/>
        </w:rPr>
        <w:t>4.</w:t>
      </w:r>
      <w:r w:rsidRPr="005179D4">
        <w:rPr>
          <w:kern w:val="0"/>
          <w:sz w:val="28"/>
          <w:szCs w:val="28"/>
        </w:rPr>
        <w:tab/>
        <w:t xml:space="preserve">Критериями оценки и сопоставления </w:t>
      </w:r>
      <w:r w:rsidRPr="005179D4">
        <w:rPr>
          <w:sz w:val="28"/>
          <w:szCs w:val="28"/>
        </w:rPr>
        <w:t>документов для участия в конкурсном отборе</w:t>
      </w:r>
      <w:r w:rsidRPr="005179D4">
        <w:rPr>
          <w:kern w:val="0"/>
          <w:sz w:val="28"/>
          <w:szCs w:val="28"/>
        </w:rPr>
        <w:t xml:space="preserve"> являются:</w:t>
      </w:r>
    </w:p>
    <w:p w:rsidR="00306D7D" w:rsidRPr="005179D4" w:rsidRDefault="00306D7D" w:rsidP="00A26C79">
      <w:pPr>
        <w:autoSpaceDE w:val="0"/>
        <w:autoSpaceDN w:val="0"/>
        <w:adjustRightInd w:val="0"/>
        <w:spacing w:before="0" w:after="0"/>
        <w:ind w:right="0" w:firstLine="709"/>
        <w:rPr>
          <w:sz w:val="28"/>
          <w:szCs w:val="28"/>
        </w:rPr>
      </w:pPr>
      <w:r w:rsidRPr="005179D4">
        <w:rPr>
          <w:sz w:val="28"/>
          <w:szCs w:val="28"/>
        </w:rPr>
        <w:t>количество создаваемых дополнительных рабочих мест</w:t>
      </w:r>
      <w:r w:rsidR="00A26C79" w:rsidRPr="005179D4">
        <w:rPr>
          <w:sz w:val="28"/>
          <w:szCs w:val="28"/>
        </w:rPr>
        <w:t>,</w:t>
      </w:r>
      <w:r w:rsidR="006D5A60" w:rsidRPr="005179D4">
        <w:rPr>
          <w:sz w:val="28"/>
          <w:szCs w:val="28"/>
        </w:rPr>
        <w:t xml:space="preserve"> </w:t>
      </w:r>
      <w:r w:rsidR="00A26C79" w:rsidRPr="005179D4">
        <w:rPr>
          <w:sz w:val="28"/>
          <w:szCs w:val="28"/>
        </w:rPr>
        <w:t>указанное в бизнес-плане</w:t>
      </w:r>
      <w:r w:rsidR="00E34239" w:rsidRPr="005179D4">
        <w:rPr>
          <w:sz w:val="28"/>
          <w:szCs w:val="28"/>
        </w:rPr>
        <w:t xml:space="preserve"> (технико-экономическом обосновании)</w:t>
      </w:r>
      <w:r w:rsidRPr="005179D4">
        <w:rPr>
          <w:sz w:val="28"/>
          <w:szCs w:val="28"/>
        </w:rPr>
        <w:t>;</w:t>
      </w:r>
    </w:p>
    <w:p w:rsidR="0099237F" w:rsidRPr="005179D4" w:rsidRDefault="0099237F" w:rsidP="00A26C79">
      <w:pPr>
        <w:autoSpaceDE w:val="0"/>
        <w:autoSpaceDN w:val="0"/>
        <w:adjustRightInd w:val="0"/>
        <w:spacing w:before="0" w:after="0"/>
        <w:ind w:right="0" w:firstLine="709"/>
        <w:rPr>
          <w:sz w:val="28"/>
          <w:szCs w:val="28"/>
        </w:rPr>
      </w:pPr>
      <w:r w:rsidRPr="005179D4">
        <w:rPr>
          <w:sz w:val="28"/>
          <w:szCs w:val="28"/>
        </w:rPr>
        <w:t>прирост среднесписочной численности работников (без внешних совместителей);</w:t>
      </w:r>
    </w:p>
    <w:p w:rsidR="00306D7D" w:rsidRPr="005179D4" w:rsidRDefault="00306D7D" w:rsidP="00A26C79">
      <w:pPr>
        <w:autoSpaceDE w:val="0"/>
        <w:autoSpaceDN w:val="0"/>
        <w:adjustRightInd w:val="0"/>
        <w:spacing w:before="0" w:after="0"/>
        <w:ind w:right="0" w:firstLine="709"/>
        <w:rPr>
          <w:sz w:val="28"/>
          <w:szCs w:val="28"/>
        </w:rPr>
      </w:pPr>
      <w:r w:rsidRPr="005179D4">
        <w:rPr>
          <w:sz w:val="28"/>
          <w:szCs w:val="28"/>
        </w:rPr>
        <w:t>уровень среднемесячной заработной платы всех работников, состоящих в трудовых отношениях с субъектом предпринимательства, к среднеотраслевой заработной плате для малых и средних предприятий в Ставропольском крае по данным Управления Федеральной службы государственной статистики по Северо-</w:t>
      </w:r>
      <w:r w:rsidR="002F11A0" w:rsidRPr="005179D4">
        <w:rPr>
          <w:sz w:val="28"/>
          <w:szCs w:val="28"/>
        </w:rPr>
        <w:t>Кавказскому федеральному округу</w:t>
      </w:r>
      <w:r w:rsidRPr="005179D4">
        <w:rPr>
          <w:sz w:val="28"/>
          <w:szCs w:val="28"/>
        </w:rPr>
        <w:t xml:space="preserve"> за предыдущий отчетный год</w:t>
      </w:r>
      <w:r w:rsidR="00A26C79" w:rsidRPr="005179D4">
        <w:rPr>
          <w:sz w:val="28"/>
          <w:szCs w:val="28"/>
        </w:rPr>
        <w:t>;</w:t>
      </w:r>
    </w:p>
    <w:p w:rsidR="00306D7D" w:rsidRPr="005179D4" w:rsidRDefault="00306D7D" w:rsidP="00A26C79">
      <w:pPr>
        <w:autoSpaceDE w:val="0"/>
        <w:autoSpaceDN w:val="0"/>
        <w:adjustRightInd w:val="0"/>
        <w:spacing w:before="0" w:after="0"/>
        <w:ind w:right="0" w:firstLine="709"/>
        <w:rPr>
          <w:sz w:val="28"/>
          <w:szCs w:val="28"/>
        </w:rPr>
      </w:pPr>
      <w:r w:rsidRPr="005179D4">
        <w:rPr>
          <w:sz w:val="28"/>
          <w:szCs w:val="28"/>
        </w:rPr>
        <w:t>доля собственных средств субъекта предпринимательства в общем объ</w:t>
      </w:r>
      <w:r w:rsidR="006D5A60" w:rsidRPr="005179D4">
        <w:rPr>
          <w:sz w:val="28"/>
          <w:szCs w:val="28"/>
        </w:rPr>
        <w:t>е</w:t>
      </w:r>
      <w:r w:rsidRPr="005179D4">
        <w:rPr>
          <w:sz w:val="28"/>
          <w:szCs w:val="28"/>
        </w:rPr>
        <w:t>ме средств, привлекаемых для реализации проекта;</w:t>
      </w:r>
    </w:p>
    <w:p w:rsidR="00306D7D" w:rsidRPr="005179D4" w:rsidRDefault="00306D7D" w:rsidP="00A26C79">
      <w:pPr>
        <w:autoSpaceDE w:val="0"/>
        <w:autoSpaceDN w:val="0"/>
        <w:adjustRightInd w:val="0"/>
        <w:spacing w:before="0" w:after="0"/>
        <w:ind w:right="0" w:firstLine="709"/>
        <w:rPr>
          <w:sz w:val="28"/>
          <w:szCs w:val="28"/>
        </w:rPr>
      </w:pPr>
      <w:r w:rsidRPr="005179D4">
        <w:rPr>
          <w:sz w:val="28"/>
          <w:szCs w:val="28"/>
        </w:rPr>
        <w:t xml:space="preserve">вид осуществляемой субъектом предпринимательства экономической деятельности, в соответствии с </w:t>
      </w:r>
      <w:r w:rsidRPr="005179D4">
        <w:rPr>
          <w:kern w:val="0"/>
          <w:sz w:val="28"/>
          <w:szCs w:val="28"/>
        </w:rPr>
        <w:t xml:space="preserve">Общероссийским </w:t>
      </w:r>
      <w:hyperlink r:id="rId13" w:history="1">
        <w:r w:rsidRPr="005179D4">
          <w:rPr>
            <w:kern w:val="0"/>
            <w:sz w:val="28"/>
            <w:szCs w:val="28"/>
          </w:rPr>
          <w:t>классификатором</w:t>
        </w:r>
      </w:hyperlink>
      <w:r w:rsidRPr="005179D4">
        <w:rPr>
          <w:kern w:val="0"/>
          <w:sz w:val="28"/>
          <w:szCs w:val="28"/>
        </w:rPr>
        <w:t xml:space="preserve"> видов экономической деятельности</w:t>
      </w:r>
      <w:r w:rsidRPr="005179D4">
        <w:rPr>
          <w:sz w:val="28"/>
          <w:szCs w:val="28"/>
        </w:rPr>
        <w:t>.</w:t>
      </w:r>
    </w:p>
    <w:p w:rsidR="00306D7D" w:rsidRPr="005179D4" w:rsidRDefault="00306D7D" w:rsidP="00A26C79">
      <w:pPr>
        <w:pStyle w:val="ConsPlusNormal"/>
        <w:ind w:firstLine="709"/>
        <w:jc w:val="both"/>
        <w:rPr>
          <w:sz w:val="28"/>
          <w:szCs w:val="28"/>
        </w:rPr>
      </w:pPr>
    </w:p>
    <w:p w:rsidR="006B4C1A" w:rsidRPr="00E67244" w:rsidRDefault="006B4C1A" w:rsidP="006B4C1A">
      <w:pPr>
        <w:pStyle w:val="ConsPlusNormal"/>
        <w:ind w:firstLine="709"/>
        <w:jc w:val="center"/>
        <w:rPr>
          <w:sz w:val="28"/>
          <w:szCs w:val="28"/>
        </w:rPr>
      </w:pPr>
      <w:r w:rsidRPr="00E67244">
        <w:rPr>
          <w:sz w:val="28"/>
          <w:szCs w:val="28"/>
          <w:lang w:val="en-US"/>
        </w:rPr>
        <w:t>I</w:t>
      </w:r>
      <w:r w:rsidR="00A26C79">
        <w:rPr>
          <w:sz w:val="28"/>
          <w:szCs w:val="28"/>
          <w:lang w:val="en-US"/>
        </w:rPr>
        <w:t>I</w:t>
      </w:r>
      <w:r w:rsidRPr="00E67244">
        <w:rPr>
          <w:sz w:val="28"/>
          <w:szCs w:val="28"/>
          <w:lang w:val="en-US"/>
        </w:rPr>
        <w:t>I</w:t>
      </w:r>
      <w:r>
        <w:rPr>
          <w:sz w:val="28"/>
          <w:szCs w:val="28"/>
        </w:rPr>
        <w:t>.</w:t>
      </w:r>
      <w:r>
        <w:rPr>
          <w:sz w:val="28"/>
          <w:szCs w:val="28"/>
        </w:rPr>
        <w:tab/>
      </w:r>
      <w:r w:rsidRPr="00E67244">
        <w:rPr>
          <w:sz w:val="28"/>
          <w:szCs w:val="28"/>
        </w:rPr>
        <w:t>Порядок организации и проведения конкурсного отбора</w:t>
      </w:r>
    </w:p>
    <w:p w:rsidR="006B4C1A" w:rsidRPr="005179D4" w:rsidRDefault="006B4C1A" w:rsidP="006B4C1A">
      <w:pPr>
        <w:pStyle w:val="ConsPlusNormal"/>
        <w:ind w:firstLine="709"/>
        <w:rPr>
          <w:sz w:val="28"/>
          <w:szCs w:val="28"/>
        </w:rPr>
      </w:pPr>
    </w:p>
    <w:p w:rsidR="006B4C1A" w:rsidRPr="005179D4" w:rsidRDefault="00A26C79" w:rsidP="006B4C1A">
      <w:pPr>
        <w:pStyle w:val="ConsPlusNormal"/>
        <w:ind w:firstLine="709"/>
        <w:jc w:val="both"/>
        <w:rPr>
          <w:sz w:val="28"/>
          <w:szCs w:val="28"/>
        </w:rPr>
      </w:pPr>
      <w:r w:rsidRPr="005179D4">
        <w:rPr>
          <w:sz w:val="28"/>
          <w:szCs w:val="28"/>
        </w:rPr>
        <w:t>5</w:t>
      </w:r>
      <w:r w:rsidR="006B4C1A" w:rsidRPr="005179D4">
        <w:rPr>
          <w:sz w:val="28"/>
          <w:szCs w:val="28"/>
        </w:rPr>
        <w:t>.</w:t>
      </w:r>
      <w:r w:rsidR="006B4C1A" w:rsidRPr="005179D4">
        <w:rPr>
          <w:sz w:val="28"/>
          <w:szCs w:val="28"/>
        </w:rPr>
        <w:tab/>
        <w:t>Управление осуществляет:</w:t>
      </w:r>
    </w:p>
    <w:p w:rsidR="006B4C1A" w:rsidRPr="005179D4" w:rsidRDefault="006B4C1A" w:rsidP="006B4C1A">
      <w:pPr>
        <w:pStyle w:val="ConsPlusNormal"/>
        <w:ind w:firstLine="709"/>
        <w:jc w:val="both"/>
        <w:rPr>
          <w:sz w:val="28"/>
          <w:szCs w:val="28"/>
        </w:rPr>
      </w:pPr>
      <w:r w:rsidRPr="005179D4">
        <w:rPr>
          <w:sz w:val="28"/>
          <w:szCs w:val="28"/>
        </w:rPr>
        <w:t xml:space="preserve">определение даты начала </w:t>
      </w:r>
      <w:r w:rsidR="002317B1" w:rsidRPr="005179D4">
        <w:rPr>
          <w:sz w:val="28"/>
          <w:szCs w:val="28"/>
        </w:rPr>
        <w:t xml:space="preserve">и даты окончания </w:t>
      </w:r>
      <w:r w:rsidRPr="005179D4">
        <w:rPr>
          <w:sz w:val="28"/>
          <w:szCs w:val="28"/>
        </w:rPr>
        <w:t>приема от субъектов предпринимательства документов для участия в конкурсном отборе;</w:t>
      </w:r>
    </w:p>
    <w:p w:rsidR="006B4C1A" w:rsidRPr="005179D4" w:rsidRDefault="006B4C1A" w:rsidP="006B4C1A">
      <w:pPr>
        <w:pStyle w:val="ConsPlusNormal"/>
        <w:ind w:firstLine="709"/>
        <w:jc w:val="both"/>
        <w:rPr>
          <w:sz w:val="28"/>
          <w:szCs w:val="28"/>
        </w:rPr>
      </w:pPr>
      <w:proofErr w:type="gramStart"/>
      <w:r w:rsidRPr="005179D4">
        <w:rPr>
          <w:sz w:val="28"/>
          <w:szCs w:val="28"/>
        </w:rPr>
        <w:t xml:space="preserve">публикацию в газете «Невинномысский рабочий» и размещение на официальном сайте администрации города в информационно-телекоммуникационной сети «Интернет» </w:t>
      </w:r>
      <w:r w:rsidR="00081F4D" w:rsidRPr="005179D4">
        <w:rPr>
          <w:sz w:val="28"/>
          <w:szCs w:val="28"/>
        </w:rPr>
        <w:t xml:space="preserve">(далее - официальный сайт администрации города) </w:t>
      </w:r>
      <w:r w:rsidRPr="005179D4">
        <w:rPr>
          <w:sz w:val="28"/>
          <w:szCs w:val="28"/>
        </w:rPr>
        <w:t>информационного сообщения о проведении конкурсного отбора, в котором указывается:</w:t>
      </w:r>
      <w:r w:rsidR="006D5A60" w:rsidRPr="005179D4">
        <w:rPr>
          <w:sz w:val="28"/>
          <w:szCs w:val="28"/>
        </w:rPr>
        <w:t xml:space="preserve"> </w:t>
      </w:r>
      <w:r w:rsidRPr="005179D4">
        <w:rPr>
          <w:sz w:val="28"/>
          <w:szCs w:val="28"/>
        </w:rPr>
        <w:t xml:space="preserve">наименование, место нахождения, почтовый адрес, номер контактного телефона организатора конкурса, дата и время начала и окончания приема </w:t>
      </w:r>
      <w:r w:rsidR="00E5440E">
        <w:rPr>
          <w:sz w:val="28"/>
          <w:szCs w:val="28"/>
        </w:rPr>
        <w:t>документов для участия в конкурсном отборе</w:t>
      </w:r>
      <w:r w:rsidRPr="005179D4">
        <w:rPr>
          <w:sz w:val="28"/>
          <w:szCs w:val="28"/>
        </w:rPr>
        <w:t>, место получения информации об условиях конкурсного отбора;</w:t>
      </w:r>
      <w:proofErr w:type="gramEnd"/>
    </w:p>
    <w:p w:rsidR="006B4C1A" w:rsidRPr="005179D4" w:rsidRDefault="006B4C1A" w:rsidP="006B4C1A">
      <w:pPr>
        <w:pStyle w:val="ConsPlusNormal"/>
        <w:ind w:firstLine="709"/>
        <w:jc w:val="both"/>
        <w:rPr>
          <w:sz w:val="28"/>
          <w:szCs w:val="28"/>
        </w:rPr>
      </w:pPr>
      <w:r w:rsidRPr="005179D4">
        <w:rPr>
          <w:sz w:val="28"/>
          <w:szCs w:val="28"/>
        </w:rPr>
        <w:t>осуществление в рамках межведомственного информационного взаимодействия запроса сведений о субъектах предпринимательства в Управлении Федеральной налоговой службы по Ставропольскому краю;</w:t>
      </w:r>
    </w:p>
    <w:p w:rsidR="006B4C1A" w:rsidRPr="005179D4" w:rsidRDefault="006B4C1A" w:rsidP="006B4C1A">
      <w:pPr>
        <w:pStyle w:val="ConsPlusNormal"/>
        <w:ind w:firstLine="709"/>
        <w:jc w:val="both"/>
        <w:rPr>
          <w:sz w:val="28"/>
          <w:szCs w:val="28"/>
        </w:rPr>
      </w:pPr>
      <w:r w:rsidRPr="005179D4">
        <w:rPr>
          <w:sz w:val="28"/>
          <w:szCs w:val="28"/>
        </w:rPr>
        <w:t>учет и хранение документов для участия в конкурсном отборе, поступивших в Управление;</w:t>
      </w:r>
    </w:p>
    <w:p w:rsidR="006B4C1A" w:rsidRPr="005179D4" w:rsidRDefault="00B31EC0" w:rsidP="00B31EC0">
      <w:pPr>
        <w:widowControl/>
        <w:suppressAutoHyphens w:val="0"/>
        <w:autoSpaceDE w:val="0"/>
        <w:autoSpaceDN w:val="0"/>
        <w:adjustRightInd w:val="0"/>
        <w:spacing w:before="0" w:after="0"/>
        <w:ind w:right="0" w:firstLine="709"/>
        <w:rPr>
          <w:sz w:val="28"/>
          <w:szCs w:val="28"/>
        </w:rPr>
      </w:pPr>
      <w:r w:rsidRPr="005179D4">
        <w:rPr>
          <w:kern w:val="0"/>
          <w:sz w:val="28"/>
          <w:szCs w:val="28"/>
        </w:rPr>
        <w:lastRenderedPageBreak/>
        <w:t xml:space="preserve">размещение информации о результатах конкурсного отбора на </w:t>
      </w:r>
      <w:r w:rsidRPr="005179D4">
        <w:rPr>
          <w:sz w:val="28"/>
          <w:szCs w:val="28"/>
        </w:rPr>
        <w:t>официальном сайте администрации города</w:t>
      </w:r>
      <w:r w:rsidR="006B4C1A" w:rsidRPr="005179D4">
        <w:rPr>
          <w:sz w:val="28"/>
          <w:szCs w:val="28"/>
        </w:rPr>
        <w:t>;</w:t>
      </w:r>
    </w:p>
    <w:p w:rsidR="006B4C1A" w:rsidRPr="005179D4" w:rsidRDefault="006B4C1A" w:rsidP="006B4C1A">
      <w:pPr>
        <w:pStyle w:val="ConsPlusNormal"/>
        <w:ind w:firstLine="709"/>
        <w:jc w:val="both"/>
        <w:rPr>
          <w:sz w:val="28"/>
          <w:szCs w:val="28"/>
        </w:rPr>
      </w:pPr>
      <w:r w:rsidRPr="005179D4">
        <w:rPr>
          <w:sz w:val="28"/>
          <w:szCs w:val="28"/>
        </w:rPr>
        <w:t xml:space="preserve">подготовку проекта договора о предоставлении </w:t>
      </w:r>
      <w:r w:rsidR="008A759D">
        <w:rPr>
          <w:sz w:val="28"/>
          <w:szCs w:val="28"/>
        </w:rPr>
        <w:t>грантов</w:t>
      </w:r>
      <w:r w:rsidRPr="005179D4">
        <w:rPr>
          <w:sz w:val="28"/>
          <w:szCs w:val="28"/>
        </w:rPr>
        <w:t xml:space="preserve"> субъектам предпринимательства - победителям конкурсного отбора</w:t>
      </w:r>
      <w:r w:rsidR="005158FC">
        <w:rPr>
          <w:sz w:val="28"/>
          <w:szCs w:val="28"/>
        </w:rPr>
        <w:t>.</w:t>
      </w:r>
    </w:p>
    <w:p w:rsidR="006B4C1A" w:rsidRPr="005179D4" w:rsidRDefault="00A26C79" w:rsidP="006B4C1A">
      <w:pPr>
        <w:pStyle w:val="ConsPlusNormal"/>
        <w:ind w:firstLine="709"/>
        <w:jc w:val="both"/>
        <w:rPr>
          <w:sz w:val="28"/>
          <w:szCs w:val="28"/>
        </w:rPr>
      </w:pPr>
      <w:r w:rsidRPr="005179D4">
        <w:rPr>
          <w:sz w:val="28"/>
          <w:szCs w:val="28"/>
        </w:rPr>
        <w:t>6</w:t>
      </w:r>
      <w:r w:rsidR="006B4C1A" w:rsidRPr="005179D4">
        <w:rPr>
          <w:sz w:val="28"/>
          <w:szCs w:val="28"/>
        </w:rPr>
        <w:t>.</w:t>
      </w:r>
      <w:r w:rsidR="006B4C1A" w:rsidRPr="005179D4">
        <w:rPr>
          <w:sz w:val="28"/>
          <w:szCs w:val="28"/>
        </w:rPr>
        <w:tab/>
        <w:t xml:space="preserve">Прием документов для участия в конкурсном отборе осуществляется администрацией города </w:t>
      </w:r>
      <w:proofErr w:type="gramStart"/>
      <w:r w:rsidR="006B4C1A" w:rsidRPr="005179D4">
        <w:rPr>
          <w:sz w:val="28"/>
          <w:szCs w:val="28"/>
        </w:rPr>
        <w:t>с даты начала</w:t>
      </w:r>
      <w:proofErr w:type="gramEnd"/>
      <w:r w:rsidR="006B4C1A" w:rsidRPr="005179D4">
        <w:rPr>
          <w:sz w:val="28"/>
          <w:szCs w:val="28"/>
        </w:rPr>
        <w:t xml:space="preserve"> приема документов для участия в конкурсном отборе, до даты</w:t>
      </w:r>
      <w:r w:rsidR="006D5A60" w:rsidRPr="005179D4">
        <w:rPr>
          <w:sz w:val="28"/>
          <w:szCs w:val="28"/>
        </w:rPr>
        <w:t xml:space="preserve"> </w:t>
      </w:r>
      <w:r w:rsidR="006B4C1A" w:rsidRPr="005179D4">
        <w:rPr>
          <w:sz w:val="28"/>
          <w:szCs w:val="28"/>
        </w:rPr>
        <w:t>окончания приема</w:t>
      </w:r>
      <w:r w:rsidR="006D5A60" w:rsidRPr="005179D4">
        <w:rPr>
          <w:sz w:val="28"/>
          <w:szCs w:val="28"/>
        </w:rPr>
        <w:t xml:space="preserve"> </w:t>
      </w:r>
      <w:r w:rsidR="006B4C1A" w:rsidRPr="005179D4">
        <w:rPr>
          <w:sz w:val="28"/>
          <w:szCs w:val="28"/>
        </w:rPr>
        <w:t>документов для участия в конкурсном отборе, указанн</w:t>
      </w:r>
      <w:r w:rsidR="00EB2474">
        <w:rPr>
          <w:sz w:val="28"/>
          <w:szCs w:val="28"/>
        </w:rPr>
        <w:t>ых</w:t>
      </w:r>
      <w:r w:rsidR="006B4C1A" w:rsidRPr="005179D4">
        <w:rPr>
          <w:sz w:val="28"/>
          <w:szCs w:val="28"/>
        </w:rPr>
        <w:t xml:space="preserve"> в информационном сообщении</w:t>
      </w:r>
      <w:r w:rsidR="006D5A60" w:rsidRPr="005179D4">
        <w:rPr>
          <w:sz w:val="28"/>
          <w:szCs w:val="28"/>
        </w:rPr>
        <w:t xml:space="preserve"> </w:t>
      </w:r>
      <w:r w:rsidR="006B4C1A" w:rsidRPr="005179D4">
        <w:rPr>
          <w:sz w:val="28"/>
          <w:szCs w:val="28"/>
        </w:rPr>
        <w:t>о проведении конкурсного отбора.</w:t>
      </w:r>
    </w:p>
    <w:p w:rsidR="00E73BD9" w:rsidRPr="009A03AE" w:rsidRDefault="00E73BD9" w:rsidP="00E73BD9">
      <w:pPr>
        <w:tabs>
          <w:tab w:val="left" w:pos="1442"/>
          <w:tab w:val="left" w:pos="1484"/>
        </w:tabs>
        <w:autoSpaceDE w:val="0"/>
        <w:autoSpaceDN w:val="0"/>
        <w:adjustRightInd w:val="0"/>
        <w:spacing w:before="0" w:after="0"/>
        <w:ind w:right="0" w:firstLine="709"/>
        <w:rPr>
          <w:sz w:val="28"/>
          <w:szCs w:val="28"/>
        </w:rPr>
      </w:pPr>
      <w:r>
        <w:rPr>
          <w:sz w:val="28"/>
          <w:szCs w:val="28"/>
        </w:rPr>
        <w:t>7</w:t>
      </w:r>
      <w:r w:rsidRPr="009A03AE">
        <w:rPr>
          <w:sz w:val="28"/>
          <w:szCs w:val="28"/>
        </w:rPr>
        <w:t>.</w:t>
      </w:r>
      <w:r w:rsidRPr="009A03AE">
        <w:rPr>
          <w:sz w:val="28"/>
          <w:szCs w:val="28"/>
        </w:rPr>
        <w:tab/>
        <w:t>Для участия в конкурсном отборе субъект предпринимательства представляет следующие документы:</w:t>
      </w:r>
    </w:p>
    <w:p w:rsidR="00E73BD9" w:rsidRPr="009A03AE" w:rsidRDefault="00E73BD9" w:rsidP="00E73BD9">
      <w:pPr>
        <w:tabs>
          <w:tab w:val="left" w:pos="1442"/>
          <w:tab w:val="left" w:pos="1484"/>
        </w:tabs>
        <w:autoSpaceDE w:val="0"/>
        <w:autoSpaceDN w:val="0"/>
        <w:adjustRightInd w:val="0"/>
        <w:spacing w:before="0" w:after="0"/>
        <w:ind w:right="0" w:firstLine="709"/>
        <w:rPr>
          <w:sz w:val="28"/>
          <w:szCs w:val="28"/>
        </w:rPr>
      </w:pPr>
      <w:r w:rsidRPr="009A03AE">
        <w:rPr>
          <w:sz w:val="28"/>
          <w:szCs w:val="28"/>
        </w:rPr>
        <w:t>1)</w:t>
      </w:r>
      <w:r w:rsidRPr="009A03AE">
        <w:rPr>
          <w:sz w:val="28"/>
          <w:szCs w:val="28"/>
        </w:rPr>
        <w:tab/>
        <w:t xml:space="preserve">заявление по форме, </w:t>
      </w:r>
      <w:r w:rsidRPr="005179D4">
        <w:rPr>
          <w:sz w:val="28"/>
          <w:szCs w:val="28"/>
        </w:rPr>
        <w:t>согласно приложению 1 к настоящему Положению;</w:t>
      </w:r>
    </w:p>
    <w:p w:rsidR="00E73BD9" w:rsidRPr="009A03AE" w:rsidRDefault="00E73BD9" w:rsidP="00E73BD9">
      <w:pPr>
        <w:tabs>
          <w:tab w:val="left" w:pos="1442"/>
          <w:tab w:val="left" w:pos="1484"/>
        </w:tabs>
        <w:autoSpaceDE w:val="0"/>
        <w:autoSpaceDN w:val="0"/>
        <w:adjustRightInd w:val="0"/>
        <w:spacing w:before="0" w:after="0"/>
        <w:ind w:right="0" w:firstLine="709"/>
        <w:rPr>
          <w:sz w:val="28"/>
          <w:szCs w:val="28"/>
        </w:rPr>
      </w:pPr>
      <w:proofErr w:type="gramStart"/>
      <w:r w:rsidRPr="009A03AE">
        <w:rPr>
          <w:spacing w:val="2"/>
          <w:sz w:val="28"/>
          <w:szCs w:val="28"/>
        </w:rPr>
        <w:t>2)</w:t>
      </w:r>
      <w:r w:rsidRPr="009A03AE">
        <w:rPr>
          <w:spacing w:val="2"/>
          <w:sz w:val="28"/>
          <w:szCs w:val="28"/>
        </w:rPr>
        <w:tab/>
        <w:t>сведения</w:t>
      </w:r>
      <w:r w:rsidRPr="009A03AE">
        <w:rPr>
          <w:spacing w:val="2"/>
          <w:sz w:val="28"/>
          <w:szCs w:val="28"/>
          <w:shd w:val="clear" w:color="auto" w:fill="FFFFFF"/>
        </w:rPr>
        <w:t xml:space="preserve"> о внесении субъекта предпринимательства в единый реестр субъектов малого и среднего предпринимательства по форме, утвержденной </w:t>
      </w:r>
      <w:hyperlink r:id="rId14" w:history="1">
        <w:r w:rsidRPr="009A03AE">
          <w:rPr>
            <w:rStyle w:val="af3"/>
            <w:color w:val="auto"/>
            <w:spacing w:val="2"/>
            <w:sz w:val="28"/>
            <w:szCs w:val="28"/>
            <w:u w:val="none"/>
            <w:shd w:val="clear" w:color="auto" w:fill="FFFFFF"/>
          </w:rPr>
          <w:t>приказом Министерства экономического развития Российской Федерации от 10 марта 2016 г. №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w:t>
        </w:r>
        <w:proofErr w:type="gramEnd"/>
        <w:r w:rsidRPr="009A03AE">
          <w:rPr>
            <w:rStyle w:val="af3"/>
            <w:color w:val="auto"/>
            <w:spacing w:val="2"/>
            <w:sz w:val="28"/>
            <w:szCs w:val="28"/>
            <w:u w:val="none"/>
            <w:shd w:val="clear" w:color="auto" w:fill="FFFFFF"/>
          </w:rPr>
          <w:t xml:space="preserve"> № 209-ФЗ </w:t>
        </w:r>
        <w:r>
          <w:rPr>
            <w:rStyle w:val="af3"/>
            <w:color w:val="auto"/>
            <w:spacing w:val="2"/>
            <w:sz w:val="28"/>
            <w:szCs w:val="28"/>
            <w:u w:val="none"/>
            <w:shd w:val="clear" w:color="auto" w:fill="FFFFFF"/>
          </w:rPr>
          <w:t xml:space="preserve">              </w:t>
        </w:r>
        <w:r w:rsidRPr="009A03AE">
          <w:rPr>
            <w:rStyle w:val="af3"/>
            <w:color w:val="auto"/>
            <w:spacing w:val="2"/>
            <w:sz w:val="28"/>
            <w:szCs w:val="28"/>
            <w:u w:val="none"/>
            <w:shd w:val="clear" w:color="auto" w:fill="FFFFFF"/>
          </w:rPr>
          <w:t>«О развитии малого и среднего предпринимательства в Российской Федерации»</w:t>
        </w:r>
      </w:hyperlink>
      <w:r w:rsidRPr="009A03AE">
        <w:rPr>
          <w:spacing w:val="2"/>
          <w:sz w:val="28"/>
          <w:szCs w:val="28"/>
          <w:shd w:val="clear" w:color="auto" w:fill="FFFFFF"/>
        </w:rPr>
        <w:t>;</w:t>
      </w:r>
    </w:p>
    <w:p w:rsidR="00E73BD9" w:rsidRPr="009A03AE" w:rsidRDefault="00E73BD9" w:rsidP="00E73BD9">
      <w:pPr>
        <w:autoSpaceDE w:val="0"/>
        <w:autoSpaceDN w:val="0"/>
        <w:adjustRightInd w:val="0"/>
        <w:spacing w:before="0" w:after="0"/>
        <w:ind w:right="0" w:firstLine="709"/>
        <w:rPr>
          <w:sz w:val="28"/>
          <w:szCs w:val="28"/>
        </w:rPr>
      </w:pPr>
      <w:r w:rsidRPr="009A03AE">
        <w:rPr>
          <w:sz w:val="28"/>
          <w:szCs w:val="28"/>
        </w:rPr>
        <w:t>3)</w:t>
      </w:r>
      <w:r w:rsidRPr="009A03AE">
        <w:rPr>
          <w:sz w:val="28"/>
          <w:szCs w:val="28"/>
        </w:rPr>
        <w:tab/>
        <w:t>копию бухгалтерского баланса и отчета о прибыли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субъекта предпринимательства (для юридического лица);</w:t>
      </w:r>
    </w:p>
    <w:p w:rsidR="00E73BD9" w:rsidRDefault="00E73BD9" w:rsidP="00E73BD9">
      <w:pPr>
        <w:shd w:val="clear" w:color="auto" w:fill="FFFFFF" w:themeFill="background1"/>
        <w:autoSpaceDE w:val="0"/>
        <w:autoSpaceDN w:val="0"/>
        <w:adjustRightInd w:val="0"/>
        <w:spacing w:before="0" w:after="0"/>
        <w:ind w:right="0" w:firstLine="709"/>
        <w:rPr>
          <w:sz w:val="28"/>
          <w:szCs w:val="28"/>
        </w:rPr>
      </w:pPr>
      <w:r w:rsidRPr="009A03AE">
        <w:rPr>
          <w:sz w:val="28"/>
          <w:szCs w:val="28"/>
        </w:rPr>
        <w:t>4)</w:t>
      </w:r>
      <w:r w:rsidRPr="009A03AE">
        <w:rPr>
          <w:sz w:val="28"/>
          <w:szCs w:val="28"/>
        </w:rPr>
        <w:tab/>
        <w:t>копию налоговой декларации за последний отчётный период с отметкой или с протоколом входного</w:t>
      </w:r>
      <w:r w:rsidRPr="00A25821">
        <w:rPr>
          <w:sz w:val="28"/>
          <w:szCs w:val="28"/>
        </w:rPr>
        <w:t xml:space="preserve"> контроля инспекции Федеральной налоговой службы по месту постановки на налоговый учёт субъекта предпринимательства (для индивидуального предпринимателя);</w:t>
      </w:r>
    </w:p>
    <w:p w:rsidR="00E73BD9" w:rsidRPr="001D6AA8" w:rsidRDefault="00E73BD9" w:rsidP="00E73BD9">
      <w:pPr>
        <w:pStyle w:val="ConsPlusNormal"/>
        <w:shd w:val="clear" w:color="auto" w:fill="FFFFFF" w:themeFill="background1"/>
        <w:ind w:firstLine="709"/>
        <w:jc w:val="both"/>
        <w:rPr>
          <w:sz w:val="28"/>
          <w:szCs w:val="28"/>
        </w:rPr>
      </w:pPr>
      <w:r>
        <w:rPr>
          <w:sz w:val="28"/>
          <w:szCs w:val="28"/>
        </w:rPr>
        <w:t>5</w:t>
      </w:r>
      <w:r w:rsidRPr="00A25821">
        <w:rPr>
          <w:sz w:val="28"/>
          <w:szCs w:val="28"/>
        </w:rPr>
        <w:t>)</w:t>
      </w:r>
      <w:r w:rsidRPr="00A25821">
        <w:rPr>
          <w:sz w:val="28"/>
          <w:szCs w:val="28"/>
        </w:rPr>
        <w:tab/>
      </w:r>
      <w:hyperlink r:id="rId15" w:history="1">
        <w:r w:rsidRPr="009D164D">
          <w:rPr>
            <w:sz w:val="28"/>
            <w:szCs w:val="28"/>
          </w:rPr>
          <w:t>справку</w:t>
        </w:r>
      </w:hyperlink>
      <w:r w:rsidRPr="009D164D">
        <w:rPr>
          <w:sz w:val="28"/>
          <w:szCs w:val="28"/>
        </w:rPr>
        <w:t xml:space="preserve"> </w:t>
      </w:r>
      <w:r>
        <w:rPr>
          <w:sz w:val="28"/>
          <w:szCs w:val="28"/>
        </w:rPr>
        <w:t xml:space="preserve">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выданную на </w:t>
      </w:r>
      <w:r w:rsidRPr="001D6AA8">
        <w:rPr>
          <w:sz w:val="28"/>
          <w:szCs w:val="28"/>
        </w:rPr>
        <w:t xml:space="preserve">дату не ранее чем за 30 календарных дней до даты подачи заявления на получение </w:t>
      </w:r>
      <w:r w:rsidR="008A759D">
        <w:rPr>
          <w:sz w:val="28"/>
          <w:szCs w:val="28"/>
        </w:rPr>
        <w:t>гранта</w:t>
      </w:r>
      <w:r w:rsidRPr="001D6AA8">
        <w:rPr>
          <w:rFonts w:eastAsia="Andale Sans UI"/>
          <w:bCs/>
          <w:sz w:val="28"/>
          <w:szCs w:val="28"/>
        </w:rPr>
        <w:t>;</w:t>
      </w:r>
    </w:p>
    <w:p w:rsidR="00E73BD9" w:rsidRPr="001D6AA8" w:rsidRDefault="00E73BD9" w:rsidP="00E73BD9">
      <w:pPr>
        <w:shd w:val="clear" w:color="auto" w:fill="FFFFFF" w:themeFill="background1"/>
        <w:autoSpaceDE w:val="0"/>
        <w:autoSpaceDN w:val="0"/>
        <w:adjustRightInd w:val="0"/>
        <w:spacing w:before="0" w:after="0"/>
        <w:ind w:right="0" w:firstLine="709"/>
        <w:rPr>
          <w:rFonts w:eastAsia="Times New Roman"/>
          <w:sz w:val="28"/>
          <w:szCs w:val="28"/>
        </w:rPr>
      </w:pPr>
      <w:r w:rsidRPr="001D6AA8">
        <w:rPr>
          <w:sz w:val="28"/>
          <w:szCs w:val="28"/>
        </w:rPr>
        <w:t>6)</w:t>
      </w:r>
      <w:r w:rsidRPr="001D6AA8">
        <w:rPr>
          <w:sz w:val="28"/>
          <w:szCs w:val="28"/>
        </w:rPr>
        <w:tab/>
      </w:r>
      <w:r w:rsidRPr="001D6AA8">
        <w:rPr>
          <w:rFonts w:eastAsia="Times New Roman"/>
          <w:sz w:val="28"/>
          <w:szCs w:val="28"/>
        </w:rPr>
        <w:t xml:space="preserve">справку о состоянии расчетного счета в банке и (или) кредитный договор, подтверждающие наличие собственных денежных средств, необходимых для оплаты не менее 20 процентов от затрат, </w:t>
      </w:r>
      <w:r w:rsidRPr="001D6AA8">
        <w:rPr>
          <w:sz w:val="28"/>
          <w:szCs w:val="28"/>
        </w:rPr>
        <w:t xml:space="preserve">предусмотренных проектом и соответствующих целевым расходам, указанным в </w:t>
      </w:r>
      <w:hyperlink w:anchor="P46" w:history="1">
        <w:r w:rsidRPr="001D6AA8">
          <w:rPr>
            <w:sz w:val="28"/>
            <w:szCs w:val="28"/>
          </w:rPr>
          <w:t>пункте 9</w:t>
        </w:r>
      </w:hyperlink>
      <w:r w:rsidRPr="001D6AA8">
        <w:rPr>
          <w:sz w:val="28"/>
          <w:szCs w:val="28"/>
        </w:rPr>
        <w:t xml:space="preserve"> Порядка;</w:t>
      </w:r>
    </w:p>
    <w:p w:rsidR="00E73BD9" w:rsidRPr="00EE6539" w:rsidRDefault="00E73BD9" w:rsidP="00EE6539">
      <w:pPr>
        <w:autoSpaceDE w:val="0"/>
        <w:autoSpaceDN w:val="0"/>
        <w:adjustRightInd w:val="0"/>
        <w:spacing w:before="0" w:after="0"/>
        <w:ind w:right="0" w:firstLine="709"/>
        <w:rPr>
          <w:sz w:val="28"/>
          <w:szCs w:val="28"/>
        </w:rPr>
      </w:pPr>
      <w:r w:rsidRPr="00EE6539">
        <w:rPr>
          <w:sz w:val="28"/>
          <w:szCs w:val="28"/>
        </w:rPr>
        <w:t>7)</w:t>
      </w:r>
      <w:r w:rsidRPr="00EE6539">
        <w:rPr>
          <w:sz w:val="28"/>
          <w:szCs w:val="28"/>
        </w:rPr>
        <w:tab/>
        <w:t xml:space="preserve">копии документов, подтверждающие факт прохождения </w:t>
      </w:r>
      <w:r w:rsidRPr="00EE6539">
        <w:rPr>
          <w:sz w:val="28"/>
          <w:szCs w:val="28"/>
        </w:rPr>
        <w:lastRenderedPageBreak/>
        <w:t>учредителем юридического лица (индивидуальным предпринимателем) краткосрочного обучения в сфере, связанной с предпринимательской деятельностью, или копию диплома в случае наличия высшего профессионального образования в сфере, связанной с предпринимательской деятельностью, указанной в заявлении;</w:t>
      </w:r>
    </w:p>
    <w:p w:rsidR="00E73BD9" w:rsidRPr="00EE6539" w:rsidRDefault="00E73BD9" w:rsidP="00EE6539">
      <w:pPr>
        <w:autoSpaceDE w:val="0"/>
        <w:autoSpaceDN w:val="0"/>
        <w:adjustRightInd w:val="0"/>
        <w:spacing w:before="0" w:after="0"/>
        <w:ind w:right="0" w:firstLine="709"/>
        <w:rPr>
          <w:sz w:val="28"/>
          <w:szCs w:val="28"/>
        </w:rPr>
      </w:pPr>
      <w:r w:rsidRPr="00EE6539">
        <w:rPr>
          <w:sz w:val="28"/>
          <w:szCs w:val="28"/>
        </w:rPr>
        <w:t>8)</w:t>
      </w:r>
      <w:r w:rsidRPr="00EE6539">
        <w:rPr>
          <w:sz w:val="28"/>
          <w:szCs w:val="28"/>
        </w:rPr>
        <w:tab/>
        <w:t>копию лицензии на право осуществления соответствующей деятельности (в случае, если осуществляемый субъектом предпринимательства вид деятельности подлежит лицензированию);</w:t>
      </w:r>
    </w:p>
    <w:p w:rsidR="00E73BD9" w:rsidRPr="00EE6539" w:rsidRDefault="00E73BD9" w:rsidP="00EE6539">
      <w:pPr>
        <w:autoSpaceDE w:val="0"/>
        <w:autoSpaceDN w:val="0"/>
        <w:adjustRightInd w:val="0"/>
        <w:spacing w:before="0" w:after="0"/>
        <w:ind w:right="0" w:firstLine="709"/>
        <w:rPr>
          <w:sz w:val="28"/>
          <w:szCs w:val="28"/>
        </w:rPr>
      </w:pPr>
      <w:r w:rsidRPr="00EE6539">
        <w:rPr>
          <w:rFonts w:eastAsia="Times New Roman"/>
          <w:sz w:val="28"/>
          <w:szCs w:val="28"/>
        </w:rPr>
        <w:t>9)</w:t>
      </w:r>
      <w:r w:rsidRPr="00EE6539">
        <w:rPr>
          <w:rFonts w:eastAsia="Times New Roman"/>
          <w:sz w:val="28"/>
          <w:szCs w:val="28"/>
        </w:rPr>
        <w:tab/>
        <w:t>копию договора коммерческой концессии;</w:t>
      </w:r>
    </w:p>
    <w:p w:rsidR="00E73BD9" w:rsidRPr="00EE6539" w:rsidRDefault="00E73BD9" w:rsidP="00EE6539">
      <w:pPr>
        <w:autoSpaceDE w:val="0"/>
        <w:autoSpaceDN w:val="0"/>
        <w:adjustRightInd w:val="0"/>
        <w:spacing w:before="0" w:after="0"/>
        <w:ind w:right="0" w:firstLine="709"/>
        <w:rPr>
          <w:sz w:val="28"/>
          <w:szCs w:val="28"/>
        </w:rPr>
      </w:pPr>
      <w:r w:rsidRPr="00EE6539">
        <w:rPr>
          <w:sz w:val="28"/>
          <w:szCs w:val="28"/>
        </w:rPr>
        <w:t>10)</w:t>
      </w:r>
      <w:r w:rsidRPr="00EE6539">
        <w:rPr>
          <w:sz w:val="28"/>
          <w:szCs w:val="28"/>
        </w:rPr>
        <w:tab/>
        <w:t>бизнес-план (технико-экономическое обоснование) проекта</w:t>
      </w:r>
      <w:r w:rsidR="00EE6539" w:rsidRPr="00EE6539">
        <w:rPr>
          <w:sz w:val="28"/>
          <w:szCs w:val="28"/>
        </w:rPr>
        <w:t>, заявленного на конкурсный отбор субъектов предпринимательства</w:t>
      </w:r>
      <w:r w:rsidR="00CA3AE3">
        <w:rPr>
          <w:sz w:val="28"/>
          <w:szCs w:val="28"/>
        </w:rPr>
        <w:t>,</w:t>
      </w:r>
      <w:r w:rsidRPr="00EE6539">
        <w:rPr>
          <w:sz w:val="28"/>
          <w:szCs w:val="28"/>
        </w:rPr>
        <w:t xml:space="preserve"> по форме </w:t>
      </w:r>
      <w:r w:rsidR="00DE32D3" w:rsidRPr="00EE6539">
        <w:rPr>
          <w:sz w:val="28"/>
          <w:szCs w:val="28"/>
        </w:rPr>
        <w:t>согласно приложению 2 к настоящему Положению</w:t>
      </w:r>
      <w:r w:rsidRPr="00EE6539">
        <w:rPr>
          <w:sz w:val="28"/>
          <w:szCs w:val="28"/>
        </w:rPr>
        <w:t xml:space="preserve"> и презентационные материалы проекта;</w:t>
      </w:r>
    </w:p>
    <w:p w:rsidR="00E73BD9" w:rsidRPr="00DD6249" w:rsidRDefault="00E73BD9" w:rsidP="00EE6539">
      <w:pPr>
        <w:pStyle w:val="ConsPlusNormal"/>
        <w:ind w:firstLine="709"/>
        <w:jc w:val="both"/>
        <w:rPr>
          <w:sz w:val="28"/>
          <w:szCs w:val="28"/>
        </w:rPr>
      </w:pPr>
      <w:r w:rsidRPr="00EE6539">
        <w:rPr>
          <w:sz w:val="28"/>
          <w:szCs w:val="28"/>
        </w:rPr>
        <w:t>11)</w:t>
      </w:r>
      <w:r w:rsidRPr="00EE6539">
        <w:rPr>
          <w:sz w:val="28"/>
          <w:szCs w:val="28"/>
        </w:rPr>
        <w:tab/>
        <w:t>справку,</w:t>
      </w:r>
      <w:r w:rsidRPr="00DD6249">
        <w:rPr>
          <w:sz w:val="28"/>
          <w:szCs w:val="28"/>
        </w:rPr>
        <w:t xml:space="preserve"> подтверждающую на 1-е число месяца, предшествующего месяцу, в котором планируется проведение конкурсного отбора, отсутствие у субъекта предпринимательства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DD6249">
        <w:rPr>
          <w:sz w:val="28"/>
          <w:szCs w:val="28"/>
        </w:rPr>
        <w:t>предоставленных</w:t>
      </w:r>
      <w:proofErr w:type="gramEnd"/>
      <w:r w:rsidRPr="00DD6249">
        <w:rPr>
          <w:sz w:val="28"/>
          <w:szCs w:val="28"/>
        </w:rPr>
        <w:t xml:space="preserve"> в том числе в соответствии с иными нормативными правовыми актами, и иной просроченной задолженности перед соответствующим бюджетом бюджетной системы Российской Федерации (в свободной форме), подписанную субъектом предпринимательства и бухгалтером субъекта предпринимательства, </w:t>
      </w:r>
      <w:proofErr w:type="gramStart"/>
      <w:r w:rsidRPr="00DD6249">
        <w:rPr>
          <w:sz w:val="28"/>
          <w:szCs w:val="28"/>
        </w:rPr>
        <w:t>скрепленную</w:t>
      </w:r>
      <w:proofErr w:type="gramEnd"/>
      <w:r w:rsidRPr="00DD6249">
        <w:rPr>
          <w:sz w:val="28"/>
          <w:szCs w:val="28"/>
        </w:rPr>
        <w:t xml:space="preserve"> печатью субъекта предпринимательства (при наличии);</w:t>
      </w:r>
    </w:p>
    <w:p w:rsidR="00E73BD9" w:rsidRPr="00DD6249" w:rsidRDefault="00E73BD9" w:rsidP="00E73BD9">
      <w:pPr>
        <w:pStyle w:val="ConsPlusNormal"/>
        <w:ind w:firstLine="709"/>
        <w:jc w:val="both"/>
        <w:rPr>
          <w:sz w:val="28"/>
          <w:szCs w:val="28"/>
        </w:rPr>
      </w:pPr>
      <w:proofErr w:type="gramStart"/>
      <w:r w:rsidRPr="00DD6249">
        <w:rPr>
          <w:sz w:val="28"/>
          <w:szCs w:val="28"/>
        </w:rPr>
        <w:t>1</w:t>
      </w:r>
      <w:r>
        <w:rPr>
          <w:sz w:val="28"/>
          <w:szCs w:val="28"/>
        </w:rPr>
        <w:t>2</w:t>
      </w:r>
      <w:r w:rsidRPr="00DD6249">
        <w:rPr>
          <w:sz w:val="28"/>
          <w:szCs w:val="28"/>
        </w:rPr>
        <w:t>)</w:t>
      </w:r>
      <w:r w:rsidRPr="00DD6249">
        <w:rPr>
          <w:sz w:val="28"/>
          <w:szCs w:val="28"/>
        </w:rPr>
        <w:tab/>
        <w:t xml:space="preserve">справку, подтверждающую на 1-е число месяца, предшествующего месяцу, в котором планируется проведение конкурсного отбора, что субъект предпринимательства не получает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203" w:history="1">
        <w:r w:rsidRPr="00DD6249">
          <w:rPr>
            <w:sz w:val="28"/>
            <w:szCs w:val="28"/>
          </w:rPr>
          <w:t>пункте 9</w:t>
        </w:r>
      </w:hyperlink>
      <w:r w:rsidRPr="00DD6249">
        <w:rPr>
          <w:sz w:val="28"/>
          <w:szCs w:val="28"/>
        </w:rPr>
        <w:t xml:space="preserve"> Порядка (в свободной форме), подписанную субъектом предпринимательства и бухгалтером субъекта предпринимательства, скрепленную печатью субъекта предпринимательства (при</w:t>
      </w:r>
      <w:proofErr w:type="gramEnd"/>
      <w:r w:rsidRPr="00DD6249">
        <w:rPr>
          <w:sz w:val="28"/>
          <w:szCs w:val="28"/>
        </w:rPr>
        <w:t xml:space="preserve"> </w:t>
      </w:r>
      <w:proofErr w:type="gramStart"/>
      <w:r w:rsidRPr="00DD6249">
        <w:rPr>
          <w:sz w:val="28"/>
          <w:szCs w:val="28"/>
        </w:rPr>
        <w:t>наличии</w:t>
      </w:r>
      <w:proofErr w:type="gramEnd"/>
      <w:r w:rsidRPr="00DD6249">
        <w:rPr>
          <w:sz w:val="28"/>
          <w:szCs w:val="28"/>
        </w:rPr>
        <w:t>);</w:t>
      </w:r>
    </w:p>
    <w:p w:rsidR="00E73BD9" w:rsidRDefault="00E73BD9" w:rsidP="00E73BD9">
      <w:pPr>
        <w:pStyle w:val="ConsPlusNormal"/>
        <w:ind w:firstLine="709"/>
        <w:jc w:val="both"/>
        <w:rPr>
          <w:sz w:val="28"/>
          <w:szCs w:val="28"/>
        </w:rPr>
      </w:pPr>
      <w:proofErr w:type="gramStart"/>
      <w:r w:rsidRPr="00DD6249">
        <w:rPr>
          <w:sz w:val="28"/>
          <w:szCs w:val="28"/>
        </w:rPr>
        <w:t>1</w:t>
      </w:r>
      <w:r>
        <w:rPr>
          <w:sz w:val="28"/>
          <w:szCs w:val="28"/>
        </w:rPr>
        <w:t>3</w:t>
      </w:r>
      <w:r w:rsidRPr="00DD6249">
        <w:rPr>
          <w:sz w:val="28"/>
          <w:szCs w:val="28"/>
        </w:rPr>
        <w:t>)</w:t>
      </w:r>
      <w:r w:rsidRPr="00DD6249">
        <w:rPr>
          <w:sz w:val="28"/>
          <w:szCs w:val="28"/>
        </w:rPr>
        <w:tab/>
        <w:t>справку, подтверждающ</w:t>
      </w:r>
      <w:r>
        <w:rPr>
          <w:sz w:val="28"/>
          <w:szCs w:val="28"/>
        </w:rPr>
        <w:t>ую</w:t>
      </w:r>
      <w:r w:rsidRPr="00DD6249">
        <w:rPr>
          <w:sz w:val="28"/>
          <w:szCs w:val="28"/>
        </w:rPr>
        <w:t xml:space="preserve"> на 1-е число месяца, предшествующего месяцу, в котором планируется проведение конкурсного отбора,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w:t>
      </w:r>
      <w:r w:rsidRPr="00A25821">
        <w:rPr>
          <w:sz w:val="28"/>
          <w:szCs w:val="28"/>
        </w:rPr>
        <w:t xml:space="preserve">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6" w:history="1">
        <w:r w:rsidRPr="00A25821">
          <w:rPr>
            <w:sz w:val="28"/>
            <w:szCs w:val="28"/>
          </w:rPr>
          <w:t>перечень</w:t>
        </w:r>
      </w:hyperlink>
      <w:r w:rsidRPr="00A25821">
        <w:rPr>
          <w:sz w:val="28"/>
          <w:szCs w:val="28"/>
        </w:rPr>
        <w:t xml:space="preserve"> государств и территорий, предоставляющих льготный налоговый режим</w:t>
      </w:r>
      <w:proofErr w:type="gramEnd"/>
      <w:r w:rsidRPr="00A25821">
        <w:rPr>
          <w:sz w:val="28"/>
          <w:szCs w:val="28"/>
        </w:rPr>
        <w:t xml:space="preserve">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w:t>
      </w:r>
      <w:r w:rsidRPr="00A25821">
        <w:rPr>
          <w:sz w:val="28"/>
          <w:szCs w:val="28"/>
        </w:rPr>
        <w:lastRenderedPageBreak/>
        <w:t>совокупности превышает 50 процентов (в свободной форме), подписанную субъектом предпринимательства и бухгалтером субъекта предпринимательства, скрепленную печатью субъекта предпринимательства (при наличии)</w:t>
      </w:r>
      <w:r>
        <w:rPr>
          <w:sz w:val="28"/>
          <w:szCs w:val="28"/>
        </w:rPr>
        <w:t>.</w:t>
      </w:r>
    </w:p>
    <w:p w:rsidR="0008553A" w:rsidRPr="00A25821" w:rsidRDefault="007F56F9" w:rsidP="0008553A">
      <w:pPr>
        <w:autoSpaceDE w:val="0"/>
        <w:autoSpaceDN w:val="0"/>
        <w:adjustRightInd w:val="0"/>
        <w:spacing w:before="0" w:after="0"/>
        <w:ind w:right="0" w:firstLine="709"/>
        <w:rPr>
          <w:sz w:val="28"/>
          <w:szCs w:val="28"/>
        </w:rPr>
      </w:pPr>
      <w:r>
        <w:rPr>
          <w:sz w:val="28"/>
          <w:szCs w:val="28"/>
        </w:rPr>
        <w:t>8.</w:t>
      </w:r>
      <w:r>
        <w:rPr>
          <w:sz w:val="28"/>
          <w:szCs w:val="28"/>
        </w:rPr>
        <w:tab/>
      </w:r>
      <w:r w:rsidR="0008553A" w:rsidRPr="00A25821">
        <w:rPr>
          <w:sz w:val="28"/>
          <w:szCs w:val="28"/>
        </w:rPr>
        <w:t xml:space="preserve">Для организации конкурсного отбора администрация города в рамках межведомственного информационного взаимодействия в течение 5 рабочих дней со дня получения документов, предусмотренных пунктом </w:t>
      </w:r>
      <w:r>
        <w:rPr>
          <w:sz w:val="28"/>
          <w:szCs w:val="28"/>
        </w:rPr>
        <w:t>7</w:t>
      </w:r>
      <w:r w:rsidR="0008553A" w:rsidRPr="00A25821">
        <w:rPr>
          <w:sz w:val="28"/>
          <w:szCs w:val="28"/>
        </w:rPr>
        <w:t xml:space="preserve"> настоящего </w:t>
      </w:r>
      <w:r w:rsidR="0008553A">
        <w:rPr>
          <w:sz w:val="28"/>
          <w:szCs w:val="28"/>
        </w:rPr>
        <w:t>Положения</w:t>
      </w:r>
      <w:r w:rsidR="0008553A" w:rsidRPr="00A25821">
        <w:rPr>
          <w:sz w:val="28"/>
          <w:szCs w:val="28"/>
        </w:rPr>
        <w:t>, запрашивает в Управлении Федеральной налоговой службы по Ставропольскому краю следующую информацию о субъекте предпринимательства:</w:t>
      </w:r>
    </w:p>
    <w:p w:rsidR="0008553A" w:rsidRPr="00A25821" w:rsidRDefault="0008553A" w:rsidP="0008553A">
      <w:pPr>
        <w:autoSpaceDE w:val="0"/>
        <w:autoSpaceDN w:val="0"/>
        <w:adjustRightInd w:val="0"/>
        <w:spacing w:before="0" w:after="0"/>
        <w:ind w:right="0" w:firstLine="709"/>
        <w:rPr>
          <w:sz w:val="28"/>
          <w:szCs w:val="28"/>
        </w:rPr>
      </w:pPr>
      <w:r w:rsidRPr="00A25821">
        <w:rPr>
          <w:sz w:val="28"/>
          <w:szCs w:val="28"/>
        </w:rPr>
        <w:t>выписку из Единого государственного реестра юридических лиц  (для юридического лица);</w:t>
      </w:r>
    </w:p>
    <w:p w:rsidR="0008553A" w:rsidRPr="00A25821" w:rsidRDefault="0008553A" w:rsidP="0008553A">
      <w:pPr>
        <w:autoSpaceDE w:val="0"/>
        <w:autoSpaceDN w:val="0"/>
        <w:adjustRightInd w:val="0"/>
        <w:spacing w:before="0" w:after="0"/>
        <w:ind w:right="0" w:firstLine="709"/>
        <w:rPr>
          <w:sz w:val="28"/>
          <w:szCs w:val="28"/>
        </w:rPr>
      </w:pPr>
      <w:r w:rsidRPr="00A25821">
        <w:rPr>
          <w:sz w:val="28"/>
          <w:szCs w:val="28"/>
        </w:rPr>
        <w:t>выписку из Единого государственного реестра индивидуальных предпринимателей (для и</w:t>
      </w:r>
      <w:r>
        <w:rPr>
          <w:sz w:val="28"/>
          <w:szCs w:val="28"/>
        </w:rPr>
        <w:t>ндивидуального предпринимателя)</w:t>
      </w:r>
      <w:r w:rsidRPr="00A25821">
        <w:rPr>
          <w:sz w:val="28"/>
          <w:szCs w:val="28"/>
        </w:rPr>
        <w:t>.</w:t>
      </w:r>
    </w:p>
    <w:p w:rsidR="0008553A" w:rsidRPr="00A25821" w:rsidRDefault="0008553A" w:rsidP="0008553A">
      <w:pPr>
        <w:pStyle w:val="ConsPlusNormal"/>
        <w:widowControl/>
        <w:ind w:firstLine="709"/>
        <w:jc w:val="both"/>
        <w:rPr>
          <w:sz w:val="28"/>
          <w:szCs w:val="28"/>
        </w:rPr>
      </w:pPr>
      <w:r w:rsidRPr="00A25821">
        <w:rPr>
          <w:sz w:val="28"/>
          <w:szCs w:val="28"/>
        </w:rPr>
        <w:t xml:space="preserve">Субъект предпринимательства вправе представить в администрацию города документы, указанные в пункте </w:t>
      </w:r>
      <w:r>
        <w:rPr>
          <w:sz w:val="28"/>
          <w:szCs w:val="28"/>
        </w:rPr>
        <w:t>8</w:t>
      </w:r>
      <w:r w:rsidRPr="00A25821">
        <w:rPr>
          <w:sz w:val="28"/>
          <w:szCs w:val="28"/>
        </w:rPr>
        <w:t xml:space="preserve"> настоящего </w:t>
      </w:r>
      <w:r>
        <w:rPr>
          <w:sz w:val="28"/>
          <w:szCs w:val="28"/>
        </w:rPr>
        <w:t>Положения</w:t>
      </w:r>
      <w:r w:rsidRPr="00A25821">
        <w:rPr>
          <w:sz w:val="28"/>
          <w:szCs w:val="28"/>
        </w:rPr>
        <w:t xml:space="preserve">, по собственной инициативе одновременно с документами, предусмотренными пунктом </w:t>
      </w:r>
      <w:r>
        <w:rPr>
          <w:sz w:val="28"/>
          <w:szCs w:val="28"/>
        </w:rPr>
        <w:t>7</w:t>
      </w:r>
      <w:r w:rsidRPr="00A25821">
        <w:rPr>
          <w:sz w:val="28"/>
          <w:szCs w:val="28"/>
        </w:rPr>
        <w:t xml:space="preserve"> настоящего </w:t>
      </w:r>
      <w:r>
        <w:rPr>
          <w:sz w:val="28"/>
          <w:szCs w:val="28"/>
        </w:rPr>
        <w:t>Положения</w:t>
      </w:r>
      <w:r w:rsidRPr="00A25821">
        <w:rPr>
          <w:sz w:val="28"/>
          <w:szCs w:val="28"/>
        </w:rPr>
        <w:t>.</w:t>
      </w:r>
    </w:p>
    <w:p w:rsidR="0008553A" w:rsidRPr="00A25821" w:rsidRDefault="003C6844" w:rsidP="0008553A">
      <w:pPr>
        <w:pStyle w:val="ConsPlusNormal"/>
        <w:ind w:firstLine="709"/>
        <w:jc w:val="both"/>
        <w:rPr>
          <w:sz w:val="28"/>
          <w:szCs w:val="28"/>
        </w:rPr>
      </w:pPr>
      <w:r>
        <w:rPr>
          <w:sz w:val="28"/>
          <w:szCs w:val="28"/>
        </w:rPr>
        <w:t>9.</w:t>
      </w:r>
      <w:r>
        <w:rPr>
          <w:sz w:val="28"/>
          <w:szCs w:val="28"/>
        </w:rPr>
        <w:tab/>
      </w:r>
      <w:r w:rsidR="0008553A" w:rsidRPr="00A25821">
        <w:rPr>
          <w:sz w:val="28"/>
          <w:szCs w:val="28"/>
        </w:rPr>
        <w:t xml:space="preserve">В случае представления субъектом предпринимательства документов, содержащих сведения, указанные в </w:t>
      </w:r>
      <w:hyperlink w:anchor="P165" w:history="1">
        <w:r w:rsidR="0008553A" w:rsidRPr="00A25821">
          <w:rPr>
            <w:sz w:val="28"/>
            <w:szCs w:val="28"/>
          </w:rPr>
          <w:t xml:space="preserve">пункте </w:t>
        </w:r>
      </w:hyperlink>
      <w:r w:rsidR="0008553A">
        <w:rPr>
          <w:sz w:val="28"/>
          <w:szCs w:val="28"/>
        </w:rPr>
        <w:t>8</w:t>
      </w:r>
      <w:r w:rsidR="0008553A" w:rsidRPr="00A25821">
        <w:rPr>
          <w:sz w:val="28"/>
          <w:szCs w:val="28"/>
        </w:rPr>
        <w:t xml:space="preserve"> настоящего </w:t>
      </w:r>
      <w:r w:rsidR="0008553A">
        <w:rPr>
          <w:sz w:val="28"/>
          <w:szCs w:val="28"/>
        </w:rPr>
        <w:t>Положения</w:t>
      </w:r>
      <w:r w:rsidR="0008553A" w:rsidRPr="00A25821">
        <w:rPr>
          <w:sz w:val="28"/>
          <w:szCs w:val="28"/>
        </w:rPr>
        <w:t>, администрация города не запрашивает указанные сведения в рамках межведомственного информационного взаимодействия.</w:t>
      </w:r>
    </w:p>
    <w:p w:rsidR="0008553A" w:rsidRDefault="0008553A" w:rsidP="0008553A">
      <w:pPr>
        <w:pStyle w:val="ConsPlusNormal"/>
        <w:ind w:firstLine="709"/>
        <w:jc w:val="both"/>
        <w:rPr>
          <w:sz w:val="28"/>
          <w:szCs w:val="28"/>
        </w:rPr>
      </w:pPr>
      <w:r>
        <w:rPr>
          <w:sz w:val="28"/>
          <w:szCs w:val="28"/>
        </w:rPr>
        <w:t>10</w:t>
      </w:r>
      <w:r w:rsidRPr="00A25821">
        <w:rPr>
          <w:sz w:val="28"/>
          <w:szCs w:val="28"/>
        </w:rPr>
        <w:t>.</w:t>
      </w:r>
      <w:r w:rsidRPr="00A25821">
        <w:rPr>
          <w:sz w:val="28"/>
          <w:szCs w:val="28"/>
        </w:rPr>
        <w:tab/>
        <w:t xml:space="preserve">Документы (копии документов), прилагаемые к заявлению на получение </w:t>
      </w:r>
      <w:r w:rsidR="008A759D">
        <w:rPr>
          <w:sz w:val="28"/>
          <w:szCs w:val="28"/>
        </w:rPr>
        <w:t>гранта</w:t>
      </w:r>
      <w:r w:rsidRPr="00A25821">
        <w:rPr>
          <w:sz w:val="28"/>
          <w:szCs w:val="28"/>
        </w:rPr>
        <w:t>, представляемые субъектом предпринимательства, должны быть заверены подписью руководителя юридического лица и печатью (при наличии), подписью индивидуального предпринимателя и печатью (при наличии) с предъявлением оригиналов в момент подачи документов в администрацию города.</w:t>
      </w:r>
    </w:p>
    <w:p w:rsidR="006B4C1A" w:rsidRPr="005179D4" w:rsidRDefault="004F2DA1" w:rsidP="006B4C1A">
      <w:pPr>
        <w:pStyle w:val="ConsPlusNormal"/>
        <w:ind w:firstLine="709"/>
        <w:jc w:val="both"/>
        <w:rPr>
          <w:sz w:val="28"/>
          <w:szCs w:val="28"/>
        </w:rPr>
      </w:pPr>
      <w:r>
        <w:rPr>
          <w:sz w:val="28"/>
          <w:szCs w:val="28"/>
        </w:rPr>
        <w:t>11</w:t>
      </w:r>
      <w:r w:rsidR="006B4C1A" w:rsidRPr="005179D4">
        <w:rPr>
          <w:sz w:val="28"/>
          <w:szCs w:val="28"/>
        </w:rPr>
        <w:t>.</w:t>
      </w:r>
      <w:r w:rsidR="006B4C1A" w:rsidRPr="005179D4">
        <w:rPr>
          <w:sz w:val="28"/>
          <w:szCs w:val="28"/>
        </w:rPr>
        <w:tab/>
        <w:t>Документы для участия в конкурсном отборе должны быть оформлены аккуратно, без подчисток, исправлений, помарок, неустановленных сокращений и формулировок, допускающих двойное толкование.</w:t>
      </w:r>
    </w:p>
    <w:p w:rsidR="006B4C1A" w:rsidRPr="005179D4" w:rsidRDefault="006B4C1A" w:rsidP="006B4C1A">
      <w:pPr>
        <w:pStyle w:val="ConsPlusNormal"/>
        <w:ind w:firstLine="709"/>
        <w:jc w:val="both"/>
        <w:rPr>
          <w:sz w:val="28"/>
          <w:szCs w:val="28"/>
        </w:rPr>
      </w:pPr>
      <w:r w:rsidRPr="005179D4">
        <w:rPr>
          <w:sz w:val="28"/>
          <w:szCs w:val="28"/>
        </w:rPr>
        <w:t>Все листы документов для участия в конкурсном отборе сшиваются, нумеруются, подписываются уполномоченным лицом и скрепляются печатью субъекта предпринимательства (при ее наличии).</w:t>
      </w:r>
    </w:p>
    <w:p w:rsidR="006B4C1A" w:rsidRPr="005179D4" w:rsidRDefault="004F2DA1" w:rsidP="006B4C1A">
      <w:pPr>
        <w:pStyle w:val="ConsPlusNormal"/>
        <w:ind w:firstLine="709"/>
        <w:jc w:val="both"/>
        <w:rPr>
          <w:sz w:val="28"/>
          <w:szCs w:val="28"/>
        </w:rPr>
      </w:pPr>
      <w:r>
        <w:rPr>
          <w:sz w:val="28"/>
          <w:szCs w:val="28"/>
        </w:rPr>
        <w:t>12</w:t>
      </w:r>
      <w:r w:rsidR="006B4C1A" w:rsidRPr="005179D4">
        <w:rPr>
          <w:sz w:val="28"/>
          <w:szCs w:val="28"/>
        </w:rPr>
        <w:t>.</w:t>
      </w:r>
      <w:r w:rsidR="006B4C1A" w:rsidRPr="005179D4">
        <w:rPr>
          <w:sz w:val="28"/>
          <w:szCs w:val="28"/>
        </w:rPr>
        <w:tab/>
      </w:r>
      <w:proofErr w:type="gramStart"/>
      <w:r w:rsidR="006B4C1A" w:rsidRPr="005179D4">
        <w:rPr>
          <w:sz w:val="28"/>
          <w:szCs w:val="28"/>
        </w:rPr>
        <w:t xml:space="preserve">Субъект предпринимательства имеет право отозвать поданные им документы для участия в конкурсном отборе путем письменного уведомления об этом </w:t>
      </w:r>
      <w:r w:rsidR="00717D61" w:rsidRPr="005179D4">
        <w:rPr>
          <w:sz w:val="28"/>
          <w:szCs w:val="28"/>
        </w:rPr>
        <w:t>администраци</w:t>
      </w:r>
      <w:r w:rsidR="004B4266" w:rsidRPr="005179D4">
        <w:rPr>
          <w:sz w:val="28"/>
          <w:szCs w:val="28"/>
        </w:rPr>
        <w:t>и</w:t>
      </w:r>
      <w:r w:rsidR="00717D61" w:rsidRPr="005179D4">
        <w:rPr>
          <w:sz w:val="28"/>
          <w:szCs w:val="28"/>
        </w:rPr>
        <w:t xml:space="preserve"> города</w:t>
      </w:r>
      <w:r w:rsidR="006B4C1A" w:rsidRPr="005179D4">
        <w:rPr>
          <w:sz w:val="28"/>
          <w:szCs w:val="28"/>
        </w:rPr>
        <w:t xml:space="preserve"> до проведения заседания конкурсной комиссии</w:t>
      </w:r>
      <w:r w:rsidR="00081F4D" w:rsidRPr="005179D4">
        <w:rPr>
          <w:sz w:val="28"/>
          <w:szCs w:val="28"/>
        </w:rPr>
        <w:t xml:space="preserve"> по отбору субъектов малого и среднего предпринимательства, реализующих инвестиционные проекты на территории города</w:t>
      </w:r>
      <w:r w:rsidR="002C2946" w:rsidRPr="005179D4">
        <w:rPr>
          <w:sz w:val="28"/>
          <w:szCs w:val="28"/>
        </w:rPr>
        <w:t xml:space="preserve"> Невинномысска</w:t>
      </w:r>
      <w:r w:rsidR="00081F4D" w:rsidRPr="005179D4">
        <w:rPr>
          <w:sz w:val="28"/>
          <w:szCs w:val="28"/>
        </w:rPr>
        <w:t xml:space="preserve">, для предоставления субсидии субъектам малого и среднего предпринимательства города </w:t>
      </w:r>
      <w:r w:rsidR="002C2946" w:rsidRPr="005179D4">
        <w:rPr>
          <w:sz w:val="28"/>
          <w:szCs w:val="28"/>
        </w:rPr>
        <w:t xml:space="preserve">Невинномысска </w:t>
      </w:r>
      <w:r w:rsidR="00081F4D" w:rsidRPr="005179D4">
        <w:rPr>
          <w:sz w:val="28"/>
          <w:szCs w:val="28"/>
        </w:rPr>
        <w:t>(далее - конкурсная комиссия)</w:t>
      </w:r>
      <w:r w:rsidR="006B4C1A" w:rsidRPr="005179D4">
        <w:rPr>
          <w:sz w:val="28"/>
          <w:szCs w:val="28"/>
        </w:rPr>
        <w:t>, на которое выносится рассмотрение документов.</w:t>
      </w:r>
      <w:proofErr w:type="gramEnd"/>
    </w:p>
    <w:p w:rsidR="006B4C1A" w:rsidRPr="005179D4" w:rsidRDefault="004F2DA1" w:rsidP="006B4C1A">
      <w:pPr>
        <w:pStyle w:val="ConsPlusNormal"/>
        <w:ind w:firstLine="709"/>
        <w:jc w:val="both"/>
        <w:rPr>
          <w:sz w:val="28"/>
          <w:szCs w:val="28"/>
        </w:rPr>
      </w:pPr>
      <w:r>
        <w:rPr>
          <w:sz w:val="28"/>
          <w:szCs w:val="28"/>
        </w:rPr>
        <w:t>13</w:t>
      </w:r>
      <w:r w:rsidR="006B4C1A" w:rsidRPr="005179D4">
        <w:rPr>
          <w:sz w:val="28"/>
          <w:szCs w:val="28"/>
        </w:rPr>
        <w:t>.</w:t>
      </w:r>
      <w:r w:rsidR="006B4C1A" w:rsidRPr="005179D4">
        <w:rPr>
          <w:sz w:val="28"/>
          <w:szCs w:val="28"/>
        </w:rPr>
        <w:tab/>
        <w:t>После окончания срока приема документов</w:t>
      </w:r>
      <w:r w:rsidR="00D23432" w:rsidRPr="005179D4">
        <w:rPr>
          <w:sz w:val="28"/>
          <w:szCs w:val="28"/>
        </w:rPr>
        <w:t xml:space="preserve"> </w:t>
      </w:r>
      <w:r w:rsidR="006B4C1A" w:rsidRPr="005179D4">
        <w:rPr>
          <w:sz w:val="28"/>
          <w:szCs w:val="28"/>
        </w:rPr>
        <w:t xml:space="preserve">для участия в </w:t>
      </w:r>
      <w:r w:rsidR="006B4C1A" w:rsidRPr="005179D4">
        <w:rPr>
          <w:sz w:val="28"/>
          <w:szCs w:val="28"/>
        </w:rPr>
        <w:lastRenderedPageBreak/>
        <w:t>конкурсном отборе внесение в</w:t>
      </w:r>
      <w:r w:rsidR="006D6C52" w:rsidRPr="005179D4">
        <w:rPr>
          <w:sz w:val="28"/>
          <w:szCs w:val="28"/>
        </w:rPr>
        <w:t xml:space="preserve"> </w:t>
      </w:r>
      <w:r w:rsidR="00B53B08">
        <w:rPr>
          <w:sz w:val="28"/>
          <w:szCs w:val="28"/>
        </w:rPr>
        <w:t>н</w:t>
      </w:r>
      <w:r w:rsidR="006B4C1A" w:rsidRPr="005179D4">
        <w:rPr>
          <w:sz w:val="28"/>
          <w:szCs w:val="28"/>
        </w:rPr>
        <w:t xml:space="preserve">их </w:t>
      </w:r>
      <w:r w:rsidR="00B53B08" w:rsidRPr="005179D4">
        <w:rPr>
          <w:sz w:val="28"/>
          <w:szCs w:val="28"/>
        </w:rPr>
        <w:t>изменений не допускается</w:t>
      </w:r>
      <w:r w:rsidR="006B4C1A" w:rsidRPr="005179D4">
        <w:rPr>
          <w:sz w:val="28"/>
          <w:szCs w:val="28"/>
        </w:rPr>
        <w:t>.</w:t>
      </w:r>
    </w:p>
    <w:p w:rsidR="006B4C1A" w:rsidRPr="005179D4" w:rsidRDefault="004F2DA1" w:rsidP="006B4C1A">
      <w:pPr>
        <w:pStyle w:val="ConsPlusNormal"/>
        <w:ind w:firstLine="709"/>
        <w:jc w:val="both"/>
        <w:rPr>
          <w:sz w:val="28"/>
          <w:szCs w:val="28"/>
        </w:rPr>
      </w:pPr>
      <w:r>
        <w:rPr>
          <w:sz w:val="28"/>
          <w:szCs w:val="28"/>
        </w:rPr>
        <w:t>14</w:t>
      </w:r>
      <w:r w:rsidR="006B4C1A" w:rsidRPr="005179D4">
        <w:rPr>
          <w:sz w:val="28"/>
          <w:szCs w:val="28"/>
        </w:rPr>
        <w:t>.</w:t>
      </w:r>
      <w:r w:rsidR="006B4C1A" w:rsidRPr="005179D4">
        <w:rPr>
          <w:sz w:val="28"/>
          <w:szCs w:val="28"/>
        </w:rPr>
        <w:tab/>
        <w:t xml:space="preserve">Документы для участия в конкурсном отборе, поступившие в </w:t>
      </w:r>
      <w:r w:rsidR="004E1370" w:rsidRPr="005179D4">
        <w:rPr>
          <w:sz w:val="28"/>
          <w:szCs w:val="28"/>
        </w:rPr>
        <w:t>администраци</w:t>
      </w:r>
      <w:r w:rsidR="00F6320A" w:rsidRPr="005179D4">
        <w:rPr>
          <w:sz w:val="28"/>
          <w:szCs w:val="28"/>
        </w:rPr>
        <w:t>ю</w:t>
      </w:r>
      <w:r w:rsidR="004E1370" w:rsidRPr="005179D4">
        <w:rPr>
          <w:sz w:val="28"/>
          <w:szCs w:val="28"/>
        </w:rPr>
        <w:t xml:space="preserve"> города</w:t>
      </w:r>
      <w:r w:rsidR="006B4C1A" w:rsidRPr="005179D4">
        <w:rPr>
          <w:sz w:val="28"/>
          <w:szCs w:val="28"/>
        </w:rPr>
        <w:t xml:space="preserve"> после окончания срока приема документов, не регистрируются, а представивший их субъект предпринимательства к конкурсному отбору не допускается.</w:t>
      </w:r>
    </w:p>
    <w:p w:rsidR="006B4C1A" w:rsidRPr="005179D4" w:rsidRDefault="006B4C1A" w:rsidP="006B4C1A">
      <w:pPr>
        <w:pStyle w:val="ConsPlusNormal"/>
        <w:ind w:firstLine="709"/>
        <w:jc w:val="both"/>
        <w:rPr>
          <w:sz w:val="28"/>
          <w:szCs w:val="28"/>
        </w:rPr>
      </w:pPr>
      <w:r w:rsidRPr="005179D4">
        <w:rPr>
          <w:sz w:val="28"/>
          <w:szCs w:val="28"/>
        </w:rPr>
        <w:t>1</w:t>
      </w:r>
      <w:r w:rsidR="004F2DA1">
        <w:rPr>
          <w:sz w:val="28"/>
          <w:szCs w:val="28"/>
        </w:rPr>
        <w:t>5</w:t>
      </w:r>
      <w:r w:rsidRPr="005179D4">
        <w:rPr>
          <w:sz w:val="28"/>
          <w:szCs w:val="28"/>
        </w:rPr>
        <w:t>.</w:t>
      </w:r>
      <w:r w:rsidRPr="005179D4">
        <w:rPr>
          <w:sz w:val="28"/>
          <w:szCs w:val="28"/>
        </w:rPr>
        <w:tab/>
        <w:t xml:space="preserve">В случае если </w:t>
      </w:r>
      <w:proofErr w:type="gramStart"/>
      <w:r w:rsidRPr="005179D4">
        <w:rPr>
          <w:sz w:val="28"/>
          <w:szCs w:val="28"/>
        </w:rPr>
        <w:t>по окончании срока приема документов для участия в конкурсном отборе документы для участия в конкурсном отборе</w:t>
      </w:r>
      <w:proofErr w:type="gramEnd"/>
      <w:r w:rsidRPr="005179D4">
        <w:rPr>
          <w:sz w:val="28"/>
          <w:szCs w:val="28"/>
        </w:rPr>
        <w:t xml:space="preserve"> поданы только от одного субъекта </w:t>
      </w:r>
      <w:r w:rsidR="00717D61" w:rsidRPr="005179D4">
        <w:rPr>
          <w:sz w:val="28"/>
          <w:szCs w:val="28"/>
        </w:rPr>
        <w:t xml:space="preserve">предпринимательства, </w:t>
      </w:r>
      <w:r w:rsidRPr="005179D4">
        <w:rPr>
          <w:sz w:val="28"/>
          <w:szCs w:val="28"/>
        </w:rPr>
        <w:t xml:space="preserve">то такие документы рассматриваются в соответствии с </w:t>
      </w:r>
      <w:hyperlink r:id="rId17" w:history="1">
        <w:r w:rsidRPr="005179D4">
          <w:rPr>
            <w:sz w:val="28"/>
            <w:szCs w:val="28"/>
          </w:rPr>
          <w:t>Порядком</w:t>
        </w:r>
      </w:hyperlink>
      <w:r w:rsidRPr="005179D4">
        <w:rPr>
          <w:sz w:val="28"/>
          <w:szCs w:val="28"/>
        </w:rPr>
        <w:t xml:space="preserve"> и настоящим </w:t>
      </w:r>
      <w:r w:rsidR="000E17E1" w:rsidRPr="005179D4">
        <w:rPr>
          <w:sz w:val="28"/>
          <w:szCs w:val="28"/>
        </w:rPr>
        <w:t>П</w:t>
      </w:r>
      <w:r w:rsidRPr="005179D4">
        <w:rPr>
          <w:sz w:val="28"/>
          <w:szCs w:val="28"/>
        </w:rPr>
        <w:t>оложением.</w:t>
      </w:r>
    </w:p>
    <w:p w:rsidR="00D52F35" w:rsidRPr="005179D4" w:rsidRDefault="00D52F35" w:rsidP="00D52F35">
      <w:pPr>
        <w:pStyle w:val="ConsPlusNormal"/>
        <w:ind w:firstLine="709"/>
        <w:jc w:val="both"/>
        <w:rPr>
          <w:sz w:val="28"/>
          <w:szCs w:val="28"/>
        </w:rPr>
      </w:pPr>
      <w:r w:rsidRPr="005179D4">
        <w:rPr>
          <w:sz w:val="28"/>
          <w:szCs w:val="28"/>
        </w:rPr>
        <w:t>1</w:t>
      </w:r>
      <w:r w:rsidR="004F2DA1">
        <w:rPr>
          <w:sz w:val="28"/>
          <w:szCs w:val="28"/>
        </w:rPr>
        <w:t>6</w:t>
      </w:r>
      <w:r w:rsidRPr="005179D4">
        <w:rPr>
          <w:sz w:val="28"/>
          <w:szCs w:val="28"/>
        </w:rPr>
        <w:t>.</w:t>
      </w:r>
      <w:r w:rsidRPr="005179D4">
        <w:rPr>
          <w:sz w:val="28"/>
          <w:szCs w:val="28"/>
        </w:rPr>
        <w:tab/>
      </w:r>
      <w:proofErr w:type="gramStart"/>
      <w:r w:rsidRPr="005179D4">
        <w:rPr>
          <w:sz w:val="28"/>
          <w:szCs w:val="28"/>
        </w:rPr>
        <w:t xml:space="preserve">Конкурсная комиссия </w:t>
      </w:r>
      <w:r w:rsidR="00A72863" w:rsidRPr="00A72863">
        <w:rPr>
          <w:sz w:val="28"/>
          <w:szCs w:val="28"/>
        </w:rPr>
        <w:t xml:space="preserve">в срок не более 10 рабочих дней со дня </w:t>
      </w:r>
      <w:r w:rsidR="00A72863">
        <w:rPr>
          <w:sz w:val="28"/>
          <w:szCs w:val="28"/>
        </w:rPr>
        <w:t xml:space="preserve">окончания срока приёма </w:t>
      </w:r>
      <w:r w:rsidRPr="005179D4">
        <w:rPr>
          <w:sz w:val="28"/>
          <w:szCs w:val="28"/>
        </w:rPr>
        <w:t xml:space="preserve">документов субъектов предпринимательства для участия в конкурсном отборе рассматривает и оценивает их </w:t>
      </w:r>
      <w:r w:rsidR="00362041" w:rsidRPr="005179D4">
        <w:rPr>
          <w:sz w:val="28"/>
          <w:szCs w:val="28"/>
        </w:rPr>
        <w:t>на соответствие требованиям, установленным Порядком,</w:t>
      </w:r>
      <w:r w:rsidR="004312AA" w:rsidRPr="005179D4">
        <w:rPr>
          <w:sz w:val="28"/>
          <w:szCs w:val="28"/>
        </w:rPr>
        <w:t xml:space="preserve"> </w:t>
      </w:r>
      <w:r w:rsidRPr="005179D4">
        <w:rPr>
          <w:sz w:val="28"/>
          <w:szCs w:val="28"/>
        </w:rPr>
        <w:t>критериям конкурсного отбора</w:t>
      </w:r>
      <w:r w:rsidR="00580778" w:rsidRPr="005179D4">
        <w:rPr>
          <w:sz w:val="28"/>
          <w:szCs w:val="28"/>
        </w:rPr>
        <w:t xml:space="preserve"> </w:t>
      </w:r>
      <w:r w:rsidRPr="005179D4">
        <w:rPr>
          <w:sz w:val="28"/>
          <w:szCs w:val="28"/>
        </w:rPr>
        <w:t>в соответствии с балльной шкалой показателей оценки критериев конкурсного отбора</w:t>
      </w:r>
      <w:r w:rsidR="00717D61" w:rsidRPr="005179D4">
        <w:rPr>
          <w:sz w:val="28"/>
          <w:szCs w:val="28"/>
        </w:rPr>
        <w:t>, согласно приложению 3 к настоящему Положению</w:t>
      </w:r>
      <w:r w:rsidR="00B21458">
        <w:rPr>
          <w:sz w:val="28"/>
          <w:szCs w:val="28"/>
        </w:rPr>
        <w:t>,</w:t>
      </w:r>
      <w:r w:rsidR="00A72863" w:rsidRPr="00A72863">
        <w:rPr>
          <w:sz w:val="28"/>
          <w:szCs w:val="28"/>
        </w:rPr>
        <w:t xml:space="preserve"> </w:t>
      </w:r>
      <w:r w:rsidR="00A72863" w:rsidRPr="00A25821">
        <w:rPr>
          <w:sz w:val="28"/>
          <w:szCs w:val="28"/>
        </w:rPr>
        <w:t xml:space="preserve">принимает решение о предоставлении </w:t>
      </w:r>
      <w:r w:rsidR="008A759D">
        <w:rPr>
          <w:sz w:val="28"/>
          <w:szCs w:val="28"/>
        </w:rPr>
        <w:t>гранта</w:t>
      </w:r>
      <w:r w:rsidR="00A72863" w:rsidRPr="00A25821">
        <w:rPr>
          <w:sz w:val="28"/>
          <w:szCs w:val="28"/>
        </w:rPr>
        <w:t xml:space="preserve"> (или отказе в е</w:t>
      </w:r>
      <w:r w:rsidR="008A759D">
        <w:rPr>
          <w:sz w:val="28"/>
          <w:szCs w:val="28"/>
        </w:rPr>
        <w:t>го</w:t>
      </w:r>
      <w:r w:rsidR="00A72863" w:rsidRPr="00A25821">
        <w:rPr>
          <w:sz w:val="28"/>
          <w:szCs w:val="28"/>
        </w:rPr>
        <w:t xml:space="preserve"> </w:t>
      </w:r>
      <w:r w:rsidR="00A72863" w:rsidRPr="00DD6249">
        <w:rPr>
          <w:sz w:val="28"/>
          <w:szCs w:val="28"/>
        </w:rPr>
        <w:t>предоставлении)</w:t>
      </w:r>
      <w:r w:rsidRPr="005179D4">
        <w:rPr>
          <w:sz w:val="28"/>
          <w:szCs w:val="28"/>
        </w:rPr>
        <w:t>.</w:t>
      </w:r>
      <w:proofErr w:type="gramEnd"/>
    </w:p>
    <w:p w:rsidR="00362D14" w:rsidRPr="005179D4" w:rsidRDefault="00362D14" w:rsidP="003B2FC7">
      <w:pPr>
        <w:pStyle w:val="ConsPlusNormal"/>
        <w:ind w:firstLine="709"/>
        <w:jc w:val="both"/>
        <w:rPr>
          <w:sz w:val="28"/>
          <w:szCs w:val="28"/>
        </w:rPr>
      </w:pPr>
      <w:r w:rsidRPr="005179D4">
        <w:rPr>
          <w:sz w:val="28"/>
          <w:szCs w:val="28"/>
        </w:rPr>
        <w:t>1</w:t>
      </w:r>
      <w:r w:rsidR="004F2DA1">
        <w:rPr>
          <w:sz w:val="28"/>
          <w:szCs w:val="28"/>
        </w:rPr>
        <w:t>7</w:t>
      </w:r>
      <w:r w:rsidRPr="005179D4">
        <w:rPr>
          <w:sz w:val="28"/>
          <w:szCs w:val="28"/>
        </w:rPr>
        <w:t>.</w:t>
      </w:r>
      <w:r w:rsidRPr="005179D4">
        <w:rPr>
          <w:sz w:val="28"/>
          <w:szCs w:val="28"/>
        </w:rPr>
        <w:tab/>
      </w:r>
      <w:r w:rsidR="008A759D">
        <w:rPr>
          <w:sz w:val="28"/>
          <w:szCs w:val="28"/>
        </w:rPr>
        <w:t>Гранты</w:t>
      </w:r>
      <w:r w:rsidRPr="005179D4">
        <w:rPr>
          <w:sz w:val="28"/>
          <w:szCs w:val="28"/>
        </w:rPr>
        <w:t xml:space="preserve"> предоставляются субъектам предпринимательства, набравшим не менее 50 баллов по результатам оценки эффективности предоставления </w:t>
      </w:r>
      <w:r w:rsidR="00F57301">
        <w:rPr>
          <w:sz w:val="28"/>
          <w:szCs w:val="28"/>
        </w:rPr>
        <w:t>грантов</w:t>
      </w:r>
      <w:r w:rsidRPr="005179D4">
        <w:rPr>
          <w:sz w:val="28"/>
          <w:szCs w:val="28"/>
        </w:rPr>
        <w:t xml:space="preserve"> (далее - баллы).</w:t>
      </w:r>
    </w:p>
    <w:p w:rsidR="00D57C11" w:rsidRPr="005179D4" w:rsidRDefault="00362D14" w:rsidP="003B2FC7">
      <w:pPr>
        <w:pStyle w:val="ConsPlusNormal"/>
        <w:ind w:firstLine="709"/>
        <w:jc w:val="both"/>
        <w:rPr>
          <w:sz w:val="28"/>
          <w:szCs w:val="28"/>
        </w:rPr>
      </w:pPr>
      <w:r w:rsidRPr="005179D4">
        <w:rPr>
          <w:sz w:val="28"/>
          <w:szCs w:val="28"/>
        </w:rPr>
        <w:t>1</w:t>
      </w:r>
      <w:r w:rsidR="004F2DA1">
        <w:rPr>
          <w:sz w:val="28"/>
          <w:szCs w:val="28"/>
        </w:rPr>
        <w:t>8</w:t>
      </w:r>
      <w:r w:rsidRPr="005179D4">
        <w:rPr>
          <w:sz w:val="28"/>
          <w:szCs w:val="28"/>
        </w:rPr>
        <w:t>.</w:t>
      </w:r>
      <w:r w:rsidRPr="005179D4">
        <w:rPr>
          <w:sz w:val="28"/>
          <w:szCs w:val="28"/>
        </w:rPr>
        <w:tab/>
        <w:t>Конкурсн</w:t>
      </w:r>
      <w:r w:rsidR="00D57C11" w:rsidRPr="005179D4">
        <w:rPr>
          <w:sz w:val="28"/>
          <w:szCs w:val="28"/>
        </w:rPr>
        <w:t>ой</w:t>
      </w:r>
      <w:r w:rsidR="0041184D" w:rsidRPr="005179D4">
        <w:rPr>
          <w:sz w:val="28"/>
          <w:szCs w:val="28"/>
        </w:rPr>
        <w:t xml:space="preserve"> комисси</w:t>
      </w:r>
      <w:r w:rsidR="00D57C11" w:rsidRPr="005179D4">
        <w:rPr>
          <w:sz w:val="28"/>
          <w:szCs w:val="28"/>
        </w:rPr>
        <w:t>ей</w:t>
      </w:r>
      <w:r w:rsidR="0041184D" w:rsidRPr="005179D4">
        <w:rPr>
          <w:sz w:val="28"/>
          <w:szCs w:val="28"/>
        </w:rPr>
        <w:t xml:space="preserve"> </w:t>
      </w:r>
      <w:r w:rsidR="002521A5" w:rsidRPr="005179D4">
        <w:rPr>
          <w:sz w:val="28"/>
          <w:szCs w:val="28"/>
        </w:rPr>
        <w:t>проводится отбор</w:t>
      </w:r>
      <w:r w:rsidR="00D57C11" w:rsidRPr="005179D4">
        <w:rPr>
          <w:sz w:val="28"/>
          <w:szCs w:val="28"/>
        </w:rPr>
        <w:t xml:space="preserve"> </w:t>
      </w:r>
      <w:r w:rsidR="0041184D" w:rsidRPr="005179D4">
        <w:rPr>
          <w:sz w:val="28"/>
          <w:szCs w:val="28"/>
        </w:rPr>
        <w:t>субъект</w:t>
      </w:r>
      <w:r w:rsidR="002521A5" w:rsidRPr="005179D4">
        <w:rPr>
          <w:sz w:val="28"/>
          <w:szCs w:val="28"/>
        </w:rPr>
        <w:t>ов</w:t>
      </w:r>
      <w:r w:rsidR="00D57C11" w:rsidRPr="005179D4">
        <w:rPr>
          <w:sz w:val="28"/>
          <w:szCs w:val="28"/>
        </w:rPr>
        <w:t xml:space="preserve"> </w:t>
      </w:r>
      <w:r w:rsidR="0041184D" w:rsidRPr="005179D4">
        <w:rPr>
          <w:sz w:val="28"/>
          <w:szCs w:val="28"/>
        </w:rPr>
        <w:t>предпринимательства</w:t>
      </w:r>
      <w:r w:rsidR="00D57C11" w:rsidRPr="005179D4">
        <w:rPr>
          <w:sz w:val="28"/>
          <w:szCs w:val="28"/>
        </w:rPr>
        <w:t>, набравши</w:t>
      </w:r>
      <w:r w:rsidR="002521A5" w:rsidRPr="005179D4">
        <w:rPr>
          <w:sz w:val="28"/>
          <w:szCs w:val="28"/>
        </w:rPr>
        <w:t>х</w:t>
      </w:r>
      <w:r w:rsidR="00D57C11" w:rsidRPr="005179D4">
        <w:rPr>
          <w:sz w:val="28"/>
          <w:szCs w:val="28"/>
        </w:rPr>
        <w:t xml:space="preserve"> </w:t>
      </w:r>
      <w:r w:rsidR="003B2FC7" w:rsidRPr="005179D4">
        <w:rPr>
          <w:sz w:val="28"/>
          <w:szCs w:val="28"/>
        </w:rPr>
        <w:t>необходимое</w:t>
      </w:r>
      <w:r w:rsidR="00D57C11" w:rsidRPr="005179D4">
        <w:rPr>
          <w:sz w:val="28"/>
          <w:szCs w:val="28"/>
        </w:rPr>
        <w:t xml:space="preserve"> количество баллов </w:t>
      </w:r>
      <w:r w:rsidR="002521A5" w:rsidRPr="005179D4">
        <w:rPr>
          <w:sz w:val="28"/>
          <w:szCs w:val="28"/>
        </w:rPr>
        <w:t xml:space="preserve">и представивших документы на получение </w:t>
      </w:r>
      <w:r w:rsidR="00F57301">
        <w:rPr>
          <w:sz w:val="28"/>
          <w:szCs w:val="28"/>
        </w:rPr>
        <w:t>грантов</w:t>
      </w:r>
      <w:r w:rsidR="002521A5" w:rsidRPr="005179D4">
        <w:rPr>
          <w:sz w:val="28"/>
          <w:szCs w:val="28"/>
        </w:rPr>
        <w:t xml:space="preserve"> в соответствии с Порядком</w:t>
      </w:r>
      <w:r w:rsidR="00D57C11" w:rsidRPr="005179D4">
        <w:rPr>
          <w:sz w:val="28"/>
          <w:szCs w:val="28"/>
        </w:rPr>
        <w:t>.</w:t>
      </w:r>
    </w:p>
    <w:p w:rsidR="006C031B" w:rsidRPr="005179D4" w:rsidRDefault="003B2FC7" w:rsidP="006C031B">
      <w:pPr>
        <w:widowControl/>
        <w:suppressAutoHyphens w:val="0"/>
        <w:autoSpaceDE w:val="0"/>
        <w:autoSpaceDN w:val="0"/>
        <w:adjustRightInd w:val="0"/>
        <w:spacing w:before="0" w:after="0"/>
        <w:ind w:right="0" w:firstLine="709"/>
        <w:rPr>
          <w:kern w:val="0"/>
          <w:sz w:val="28"/>
          <w:szCs w:val="28"/>
        </w:rPr>
      </w:pPr>
      <w:r w:rsidRPr="005179D4">
        <w:rPr>
          <w:kern w:val="0"/>
          <w:sz w:val="28"/>
          <w:szCs w:val="28"/>
        </w:rPr>
        <w:t>1</w:t>
      </w:r>
      <w:r w:rsidR="004F2DA1">
        <w:rPr>
          <w:kern w:val="0"/>
          <w:sz w:val="28"/>
          <w:szCs w:val="28"/>
        </w:rPr>
        <w:t>9</w:t>
      </w:r>
      <w:r w:rsidRPr="005179D4">
        <w:rPr>
          <w:kern w:val="0"/>
          <w:sz w:val="28"/>
          <w:szCs w:val="28"/>
        </w:rPr>
        <w:t>.</w:t>
      </w:r>
      <w:r w:rsidRPr="005179D4">
        <w:rPr>
          <w:kern w:val="0"/>
          <w:sz w:val="28"/>
          <w:szCs w:val="28"/>
        </w:rPr>
        <w:tab/>
      </w:r>
      <w:r w:rsidRPr="005179D4">
        <w:rPr>
          <w:sz w:val="28"/>
          <w:szCs w:val="28"/>
        </w:rPr>
        <w:t>В случа</w:t>
      </w:r>
      <w:r w:rsidR="00B21458">
        <w:rPr>
          <w:sz w:val="28"/>
          <w:szCs w:val="28"/>
        </w:rPr>
        <w:t>е</w:t>
      </w:r>
      <w:r w:rsidRPr="005179D4">
        <w:rPr>
          <w:sz w:val="28"/>
          <w:szCs w:val="28"/>
        </w:rPr>
        <w:t xml:space="preserve"> если </w:t>
      </w:r>
      <w:r w:rsidR="00A10ED2" w:rsidRPr="005179D4">
        <w:rPr>
          <w:sz w:val="28"/>
          <w:szCs w:val="28"/>
        </w:rPr>
        <w:t>общая сумма денежных средств, запрашиваемых субъектами предпринимательства</w:t>
      </w:r>
      <w:r w:rsidR="006C031B" w:rsidRPr="005179D4">
        <w:rPr>
          <w:sz w:val="28"/>
          <w:szCs w:val="28"/>
        </w:rPr>
        <w:t>,</w:t>
      </w:r>
      <w:r w:rsidR="00A10ED2" w:rsidRPr="005179D4">
        <w:rPr>
          <w:sz w:val="28"/>
          <w:szCs w:val="28"/>
        </w:rPr>
        <w:t xml:space="preserve"> </w:t>
      </w:r>
      <w:r w:rsidR="002521A5" w:rsidRPr="005179D4">
        <w:rPr>
          <w:sz w:val="28"/>
          <w:szCs w:val="28"/>
        </w:rPr>
        <w:t>указанными в п</w:t>
      </w:r>
      <w:r w:rsidR="000E342E" w:rsidRPr="005179D4">
        <w:rPr>
          <w:sz w:val="28"/>
          <w:szCs w:val="28"/>
        </w:rPr>
        <w:t xml:space="preserve">ункте </w:t>
      </w:r>
      <w:r w:rsidR="00B21458">
        <w:rPr>
          <w:sz w:val="28"/>
          <w:szCs w:val="28"/>
        </w:rPr>
        <w:t>18</w:t>
      </w:r>
      <w:r w:rsidR="006424EC" w:rsidRPr="005179D4">
        <w:rPr>
          <w:sz w:val="28"/>
          <w:szCs w:val="28"/>
        </w:rPr>
        <w:t xml:space="preserve"> настоящего Положения</w:t>
      </w:r>
      <w:r w:rsidR="00A10ED2" w:rsidRPr="005179D4">
        <w:rPr>
          <w:sz w:val="28"/>
          <w:szCs w:val="28"/>
        </w:rPr>
        <w:t xml:space="preserve">, не превышает объема </w:t>
      </w:r>
      <w:r w:rsidRPr="005179D4">
        <w:rPr>
          <w:sz w:val="28"/>
          <w:szCs w:val="28"/>
        </w:rPr>
        <w:t xml:space="preserve">бюджетных ассигнований, предусмотренных на выплату </w:t>
      </w:r>
      <w:r w:rsidR="00F57301">
        <w:rPr>
          <w:sz w:val="28"/>
          <w:szCs w:val="28"/>
        </w:rPr>
        <w:t>грантов</w:t>
      </w:r>
      <w:r w:rsidR="006C031B" w:rsidRPr="005179D4">
        <w:rPr>
          <w:sz w:val="28"/>
          <w:szCs w:val="28"/>
        </w:rPr>
        <w:t>,</w:t>
      </w:r>
      <w:r w:rsidR="00A10ED2" w:rsidRPr="005179D4">
        <w:rPr>
          <w:sz w:val="28"/>
          <w:szCs w:val="28"/>
        </w:rPr>
        <w:t xml:space="preserve"> то </w:t>
      </w:r>
      <w:r w:rsidR="002521A5" w:rsidRPr="005179D4">
        <w:rPr>
          <w:sz w:val="28"/>
          <w:szCs w:val="28"/>
        </w:rPr>
        <w:t xml:space="preserve">все </w:t>
      </w:r>
      <w:r w:rsidR="006C031B" w:rsidRPr="005179D4">
        <w:rPr>
          <w:sz w:val="28"/>
          <w:szCs w:val="28"/>
        </w:rPr>
        <w:t xml:space="preserve">такие субъекты предпринимательства </w:t>
      </w:r>
      <w:r w:rsidR="001B1E7A" w:rsidRPr="005179D4">
        <w:rPr>
          <w:sz w:val="28"/>
          <w:szCs w:val="28"/>
        </w:rPr>
        <w:t xml:space="preserve">признаются </w:t>
      </w:r>
      <w:r w:rsidR="00A10ED2" w:rsidRPr="005179D4">
        <w:rPr>
          <w:sz w:val="28"/>
          <w:szCs w:val="28"/>
        </w:rPr>
        <w:t xml:space="preserve">победителями </w:t>
      </w:r>
      <w:r w:rsidR="006C031B" w:rsidRPr="005179D4">
        <w:rPr>
          <w:sz w:val="28"/>
          <w:szCs w:val="28"/>
        </w:rPr>
        <w:t>конкурс</w:t>
      </w:r>
      <w:r w:rsidR="001B1E7A" w:rsidRPr="005179D4">
        <w:rPr>
          <w:sz w:val="28"/>
          <w:szCs w:val="28"/>
        </w:rPr>
        <w:t>ного отбора</w:t>
      </w:r>
      <w:r w:rsidR="001B1E7A" w:rsidRPr="005179D4">
        <w:rPr>
          <w:kern w:val="0"/>
          <w:sz w:val="28"/>
          <w:szCs w:val="28"/>
        </w:rPr>
        <w:t>.</w:t>
      </w:r>
    </w:p>
    <w:p w:rsidR="00FA7F8B" w:rsidRPr="005179D4" w:rsidRDefault="001B1E7A" w:rsidP="00A10ED2">
      <w:pPr>
        <w:widowControl/>
        <w:suppressAutoHyphens w:val="0"/>
        <w:autoSpaceDE w:val="0"/>
        <w:autoSpaceDN w:val="0"/>
        <w:adjustRightInd w:val="0"/>
        <w:spacing w:before="0" w:after="0"/>
        <w:ind w:right="0" w:firstLine="709"/>
        <w:rPr>
          <w:sz w:val="28"/>
          <w:szCs w:val="28"/>
        </w:rPr>
      </w:pPr>
      <w:r w:rsidRPr="005179D4">
        <w:rPr>
          <w:sz w:val="28"/>
          <w:szCs w:val="28"/>
        </w:rPr>
        <w:t>В случае если объем</w:t>
      </w:r>
      <w:r w:rsidR="002C2946" w:rsidRPr="005179D4">
        <w:rPr>
          <w:sz w:val="28"/>
          <w:szCs w:val="28"/>
        </w:rPr>
        <w:t>а</w:t>
      </w:r>
      <w:r w:rsidRPr="005179D4">
        <w:rPr>
          <w:sz w:val="28"/>
          <w:szCs w:val="28"/>
        </w:rPr>
        <w:t xml:space="preserve"> бюджетных ассигнований, предусмотренн</w:t>
      </w:r>
      <w:r w:rsidR="002F1CD0">
        <w:rPr>
          <w:sz w:val="28"/>
          <w:szCs w:val="28"/>
        </w:rPr>
        <w:t>ых</w:t>
      </w:r>
      <w:r w:rsidRPr="005179D4">
        <w:rPr>
          <w:sz w:val="28"/>
          <w:szCs w:val="28"/>
        </w:rPr>
        <w:t xml:space="preserve"> на выплату </w:t>
      </w:r>
      <w:r w:rsidR="00F57301">
        <w:rPr>
          <w:sz w:val="28"/>
          <w:szCs w:val="28"/>
        </w:rPr>
        <w:t>грантов</w:t>
      </w:r>
      <w:r w:rsidRPr="005179D4">
        <w:rPr>
          <w:sz w:val="28"/>
          <w:szCs w:val="28"/>
        </w:rPr>
        <w:t xml:space="preserve">, недостаточно для предоставления </w:t>
      </w:r>
      <w:r w:rsidR="00F57301">
        <w:rPr>
          <w:sz w:val="28"/>
          <w:szCs w:val="28"/>
        </w:rPr>
        <w:t>грантов</w:t>
      </w:r>
      <w:r w:rsidRPr="005179D4">
        <w:rPr>
          <w:sz w:val="28"/>
          <w:szCs w:val="28"/>
        </w:rPr>
        <w:t xml:space="preserve"> каждому из указанных субъектов предпринимательства, победител</w:t>
      </w:r>
      <w:r w:rsidR="00FA7F8B" w:rsidRPr="005179D4">
        <w:rPr>
          <w:sz w:val="28"/>
          <w:szCs w:val="28"/>
        </w:rPr>
        <w:t>ями</w:t>
      </w:r>
      <w:r w:rsidRPr="005179D4">
        <w:rPr>
          <w:sz w:val="28"/>
          <w:szCs w:val="28"/>
        </w:rPr>
        <w:t xml:space="preserve"> конкурсного отбора призна</w:t>
      </w:r>
      <w:r w:rsidR="00FA7F8B" w:rsidRPr="005179D4">
        <w:rPr>
          <w:sz w:val="28"/>
          <w:szCs w:val="28"/>
        </w:rPr>
        <w:t>ю</w:t>
      </w:r>
      <w:r w:rsidRPr="005179D4">
        <w:rPr>
          <w:sz w:val="28"/>
          <w:szCs w:val="28"/>
        </w:rPr>
        <w:t>тся субъект</w:t>
      </w:r>
      <w:r w:rsidR="00FA7F8B" w:rsidRPr="005179D4">
        <w:rPr>
          <w:sz w:val="28"/>
          <w:szCs w:val="28"/>
        </w:rPr>
        <w:t>ы</w:t>
      </w:r>
      <w:r w:rsidRPr="005179D4">
        <w:rPr>
          <w:sz w:val="28"/>
          <w:szCs w:val="28"/>
        </w:rPr>
        <w:t xml:space="preserve"> предпринимательства,</w:t>
      </w:r>
      <w:r w:rsidR="00FA7F8B" w:rsidRPr="005179D4">
        <w:rPr>
          <w:sz w:val="28"/>
          <w:szCs w:val="28"/>
        </w:rPr>
        <w:t xml:space="preserve"> </w:t>
      </w:r>
      <w:r w:rsidR="00FA7F8B" w:rsidRPr="005179D4">
        <w:rPr>
          <w:kern w:val="0"/>
          <w:sz w:val="28"/>
          <w:szCs w:val="28"/>
        </w:rPr>
        <w:t>в порядке очередности по мере уменьшения количества баллов.</w:t>
      </w:r>
    </w:p>
    <w:p w:rsidR="001B1E7A" w:rsidRPr="005179D4" w:rsidRDefault="00FA7F8B" w:rsidP="00A10ED2">
      <w:pPr>
        <w:widowControl/>
        <w:suppressAutoHyphens w:val="0"/>
        <w:autoSpaceDE w:val="0"/>
        <w:autoSpaceDN w:val="0"/>
        <w:adjustRightInd w:val="0"/>
        <w:spacing w:before="0" w:after="0"/>
        <w:ind w:right="0" w:firstLine="709"/>
        <w:rPr>
          <w:sz w:val="28"/>
          <w:szCs w:val="28"/>
        </w:rPr>
      </w:pPr>
      <w:r w:rsidRPr="005179D4">
        <w:rPr>
          <w:sz w:val="28"/>
          <w:szCs w:val="28"/>
        </w:rPr>
        <w:t xml:space="preserve">При равном количестве набранных баллов преимущество имеет субъект предпринимательства, чьи документы на участие в конкурсном отборе поступили в администрацию города ранее </w:t>
      </w:r>
      <w:r w:rsidR="001B1E7A" w:rsidRPr="005179D4">
        <w:rPr>
          <w:sz w:val="28"/>
          <w:szCs w:val="28"/>
        </w:rPr>
        <w:t>других субъектов предпринимательства, набравших такое же количество баллов.</w:t>
      </w:r>
    </w:p>
    <w:p w:rsidR="006B4C1A" w:rsidRPr="005179D4" w:rsidRDefault="004F2DA1" w:rsidP="006B4C1A">
      <w:pPr>
        <w:pStyle w:val="ConsPlusNormal"/>
        <w:ind w:firstLine="709"/>
        <w:jc w:val="both"/>
        <w:rPr>
          <w:sz w:val="28"/>
          <w:szCs w:val="28"/>
        </w:rPr>
      </w:pPr>
      <w:r>
        <w:rPr>
          <w:sz w:val="28"/>
          <w:szCs w:val="28"/>
        </w:rPr>
        <w:t>20</w:t>
      </w:r>
      <w:r w:rsidR="00FF142D" w:rsidRPr="005179D4">
        <w:rPr>
          <w:sz w:val="28"/>
          <w:szCs w:val="28"/>
        </w:rPr>
        <w:t>.</w:t>
      </w:r>
      <w:r w:rsidR="00FF142D" w:rsidRPr="005179D4">
        <w:rPr>
          <w:sz w:val="28"/>
          <w:szCs w:val="28"/>
        </w:rPr>
        <w:tab/>
      </w:r>
      <w:r w:rsidR="006B4C1A" w:rsidRPr="005179D4">
        <w:rPr>
          <w:sz w:val="28"/>
          <w:szCs w:val="28"/>
        </w:rPr>
        <w:t xml:space="preserve">На основании решения конкурсной комиссии о признании субъекта предпринимательства победителем конкурсного отбора администрация города в течение 10 рабочих дней со дня подписания протокола заседания конкурсной комиссии </w:t>
      </w:r>
      <w:r w:rsidR="002F1CD0" w:rsidRPr="00A25821">
        <w:rPr>
          <w:sz w:val="28"/>
          <w:szCs w:val="28"/>
        </w:rPr>
        <w:t xml:space="preserve">принимает решение о предоставлении </w:t>
      </w:r>
      <w:r w:rsidR="00F57301">
        <w:rPr>
          <w:sz w:val="28"/>
          <w:szCs w:val="28"/>
        </w:rPr>
        <w:t>грантов</w:t>
      </w:r>
      <w:r w:rsidR="002F1CD0" w:rsidRPr="00A25821">
        <w:rPr>
          <w:sz w:val="28"/>
          <w:szCs w:val="28"/>
        </w:rPr>
        <w:t xml:space="preserve"> и </w:t>
      </w:r>
      <w:r w:rsidR="006B4C1A" w:rsidRPr="005179D4">
        <w:rPr>
          <w:sz w:val="28"/>
          <w:szCs w:val="28"/>
        </w:rPr>
        <w:t xml:space="preserve">заключает с субъектом предпринимательства договор о предоставлении ему </w:t>
      </w:r>
      <w:r w:rsidR="00F57301">
        <w:rPr>
          <w:sz w:val="28"/>
          <w:szCs w:val="28"/>
        </w:rPr>
        <w:t>грантов</w:t>
      </w:r>
      <w:r w:rsidR="001536B8" w:rsidRPr="005179D4">
        <w:rPr>
          <w:sz w:val="28"/>
          <w:szCs w:val="28"/>
        </w:rPr>
        <w:t xml:space="preserve"> по форме, согласно приложени</w:t>
      </w:r>
      <w:r w:rsidR="005718E9" w:rsidRPr="005179D4">
        <w:rPr>
          <w:sz w:val="28"/>
          <w:szCs w:val="28"/>
        </w:rPr>
        <w:t>ю</w:t>
      </w:r>
      <w:r w:rsidR="001536B8" w:rsidRPr="005179D4">
        <w:rPr>
          <w:sz w:val="28"/>
          <w:szCs w:val="28"/>
        </w:rPr>
        <w:t xml:space="preserve"> 4 к настоящему Положению</w:t>
      </w:r>
      <w:r w:rsidR="006B4C1A" w:rsidRPr="005179D4">
        <w:rPr>
          <w:sz w:val="28"/>
          <w:szCs w:val="28"/>
        </w:rPr>
        <w:t>.</w:t>
      </w:r>
    </w:p>
    <w:p w:rsidR="006B4C1A" w:rsidRPr="005179D4" w:rsidRDefault="004F2DA1" w:rsidP="006B4C1A">
      <w:pPr>
        <w:pStyle w:val="ConsPlusNormal"/>
        <w:ind w:firstLine="709"/>
        <w:jc w:val="both"/>
        <w:rPr>
          <w:sz w:val="28"/>
          <w:szCs w:val="28"/>
        </w:rPr>
      </w:pPr>
      <w:r>
        <w:rPr>
          <w:sz w:val="28"/>
          <w:szCs w:val="28"/>
        </w:rPr>
        <w:t>21</w:t>
      </w:r>
      <w:r w:rsidR="006B4C1A" w:rsidRPr="005179D4">
        <w:rPr>
          <w:sz w:val="28"/>
          <w:szCs w:val="28"/>
        </w:rPr>
        <w:t>.</w:t>
      </w:r>
      <w:r w:rsidR="006B4C1A" w:rsidRPr="005179D4">
        <w:rPr>
          <w:sz w:val="28"/>
          <w:szCs w:val="28"/>
        </w:rPr>
        <w:tab/>
        <w:t xml:space="preserve">Результаты конкурсного отбора размещаются на официальном </w:t>
      </w:r>
      <w:r w:rsidR="006B4C1A" w:rsidRPr="005179D4">
        <w:rPr>
          <w:sz w:val="28"/>
          <w:szCs w:val="28"/>
        </w:rPr>
        <w:lastRenderedPageBreak/>
        <w:t>сайте администрации города в течение 5 рабочих дней со дня подписания протокола заседания конкурсной комисси</w:t>
      </w:r>
      <w:r w:rsidR="000E342E" w:rsidRPr="005179D4">
        <w:rPr>
          <w:sz w:val="28"/>
          <w:szCs w:val="28"/>
        </w:rPr>
        <w:t>и</w:t>
      </w:r>
      <w:r w:rsidR="006B4C1A" w:rsidRPr="005179D4">
        <w:rPr>
          <w:sz w:val="28"/>
          <w:szCs w:val="28"/>
        </w:rPr>
        <w:t>.</w:t>
      </w:r>
    </w:p>
    <w:p w:rsidR="00C22549" w:rsidRPr="005179D4" w:rsidRDefault="00C22549" w:rsidP="004825D3">
      <w:pPr>
        <w:pStyle w:val="ConsPlusNormal"/>
        <w:jc w:val="both"/>
        <w:rPr>
          <w:sz w:val="28"/>
          <w:szCs w:val="28"/>
        </w:rPr>
      </w:pPr>
    </w:p>
    <w:p w:rsidR="00455461" w:rsidRPr="005179D4" w:rsidRDefault="00455461" w:rsidP="004825D3">
      <w:pPr>
        <w:pStyle w:val="ConsPlusNormal"/>
        <w:jc w:val="both"/>
        <w:rPr>
          <w:sz w:val="28"/>
          <w:szCs w:val="28"/>
        </w:rPr>
      </w:pPr>
    </w:p>
    <w:p w:rsidR="002521A5" w:rsidRPr="005179D4" w:rsidRDefault="002521A5" w:rsidP="004825D3">
      <w:pPr>
        <w:pStyle w:val="ConsPlusNormal"/>
        <w:jc w:val="both"/>
        <w:rPr>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132"/>
      </w:tblGrid>
      <w:tr w:rsidR="002521A5" w:rsidRPr="0099371D" w:rsidTr="001743DE">
        <w:tc>
          <w:tcPr>
            <w:tcW w:w="5332" w:type="dxa"/>
            <w:vAlign w:val="bottom"/>
            <w:hideMark/>
          </w:tcPr>
          <w:p w:rsidR="002521A5" w:rsidRPr="0099371D" w:rsidRDefault="002521A5" w:rsidP="004825D3">
            <w:pPr>
              <w:spacing w:line="240" w:lineRule="exact"/>
            </w:pPr>
            <w:r w:rsidRPr="0099371D">
              <w:t>Первый заместитель главы</w:t>
            </w:r>
          </w:p>
          <w:p w:rsidR="002521A5" w:rsidRPr="0099371D" w:rsidRDefault="002521A5" w:rsidP="004825D3">
            <w:pPr>
              <w:spacing w:line="240" w:lineRule="exact"/>
              <w:rPr>
                <w:rFonts w:eastAsia="Calibri"/>
              </w:rPr>
            </w:pPr>
            <w:r w:rsidRPr="0099371D">
              <w:rPr>
                <w:rFonts w:eastAsia="Calibri"/>
              </w:rPr>
              <w:t>администрации города Невинномысска</w:t>
            </w:r>
          </w:p>
        </w:tc>
        <w:tc>
          <w:tcPr>
            <w:tcW w:w="4132" w:type="dxa"/>
            <w:vAlign w:val="bottom"/>
            <w:hideMark/>
          </w:tcPr>
          <w:p w:rsidR="002521A5" w:rsidRPr="0099371D" w:rsidRDefault="002521A5" w:rsidP="004825D3">
            <w:pPr>
              <w:spacing w:line="240" w:lineRule="exact"/>
              <w:jc w:val="right"/>
            </w:pPr>
            <w:r>
              <w:t xml:space="preserve">В.Э. </w:t>
            </w:r>
            <w:proofErr w:type="spellStart"/>
            <w:r>
              <w:t>Соколюк</w:t>
            </w:r>
            <w:proofErr w:type="spellEnd"/>
          </w:p>
        </w:tc>
      </w:tr>
    </w:tbl>
    <w:p w:rsidR="00983176" w:rsidRDefault="00983176" w:rsidP="004825D3">
      <w:pPr>
        <w:pStyle w:val="ConsPlusNormal"/>
        <w:jc w:val="both"/>
        <w:rPr>
          <w:sz w:val="28"/>
          <w:szCs w:val="28"/>
        </w:rPr>
      </w:pPr>
    </w:p>
    <w:p w:rsidR="004825D3" w:rsidRDefault="004825D3" w:rsidP="004825D3">
      <w:pPr>
        <w:pStyle w:val="ConsPlusNormal"/>
        <w:jc w:val="both"/>
        <w:rPr>
          <w:sz w:val="28"/>
          <w:szCs w:val="28"/>
        </w:rPr>
      </w:pPr>
      <w:r>
        <w:rPr>
          <w:sz w:val="28"/>
          <w:szCs w:val="28"/>
        </w:rPr>
        <w:t>__________________________________________________________________</w:t>
      </w:r>
    </w:p>
    <w:p w:rsidR="00FA7F8B" w:rsidRPr="00E95B56" w:rsidRDefault="00FA7F8B" w:rsidP="006B4C1A">
      <w:pPr>
        <w:pStyle w:val="ConsPlusNormal"/>
        <w:ind w:firstLine="709"/>
        <w:jc w:val="both"/>
        <w:rPr>
          <w:sz w:val="4"/>
          <w:szCs w:val="4"/>
        </w:rPr>
      </w:pPr>
    </w:p>
    <w:p w:rsidR="00B864AD" w:rsidRDefault="00B864AD" w:rsidP="006B4C1A">
      <w:pPr>
        <w:pStyle w:val="ConsPlusNormal"/>
        <w:ind w:firstLine="709"/>
        <w:jc w:val="both"/>
        <w:rPr>
          <w:sz w:val="28"/>
          <w:szCs w:val="28"/>
        </w:rPr>
        <w:sectPr w:rsidR="00B864AD" w:rsidSect="004825D3">
          <w:pgSz w:w="11906" w:h="16838"/>
          <w:pgMar w:top="1418" w:right="567" w:bottom="1134" w:left="1985" w:header="709" w:footer="709" w:gutter="0"/>
          <w:pgNumType w:start="1"/>
          <w:cols w:space="708"/>
          <w:titlePg/>
          <w:docGrid w:linePitch="360"/>
        </w:sectPr>
      </w:pPr>
    </w:p>
    <w:p w:rsidR="006B4C1A" w:rsidRDefault="006B4C1A" w:rsidP="006B4C1A">
      <w:pPr>
        <w:spacing w:before="0" w:after="0"/>
        <w:ind w:left="4536" w:right="0"/>
        <w:jc w:val="center"/>
        <w:rPr>
          <w:sz w:val="28"/>
          <w:szCs w:val="28"/>
        </w:rPr>
      </w:pPr>
      <w:r>
        <w:rPr>
          <w:sz w:val="28"/>
          <w:szCs w:val="28"/>
        </w:rPr>
        <w:lastRenderedPageBreak/>
        <w:t>Приложение 1</w:t>
      </w:r>
    </w:p>
    <w:p w:rsidR="006B4C1A" w:rsidRPr="00A25821" w:rsidRDefault="006B4C1A" w:rsidP="006B4C1A">
      <w:pPr>
        <w:pStyle w:val="ConsPlusNormal"/>
        <w:ind w:left="4536"/>
        <w:jc w:val="both"/>
        <w:rPr>
          <w:sz w:val="28"/>
          <w:szCs w:val="28"/>
        </w:rPr>
      </w:pPr>
      <w:proofErr w:type="gramStart"/>
      <w:r w:rsidRPr="00387ECF">
        <w:rPr>
          <w:sz w:val="28"/>
          <w:szCs w:val="28"/>
        </w:rPr>
        <w:t>к Положению</w:t>
      </w:r>
      <w:r w:rsidR="00576DFB">
        <w:rPr>
          <w:sz w:val="28"/>
          <w:szCs w:val="28"/>
        </w:rPr>
        <w:t xml:space="preserve"> </w:t>
      </w:r>
      <w:r w:rsidR="008A759D" w:rsidRPr="005179D4">
        <w:rPr>
          <w:sz w:val="28"/>
          <w:szCs w:val="28"/>
        </w:rPr>
        <w:t xml:space="preserve">о порядке проведения конкурсного отбора субъектов малого предпринимательства в городе Невинномысске для </w:t>
      </w:r>
      <w:r w:rsidR="008A759D">
        <w:rPr>
          <w:sz w:val="28"/>
          <w:szCs w:val="28"/>
        </w:rPr>
        <w:t xml:space="preserve">субсидирования части затрат субъектов малого предпринимательства </w:t>
      </w:r>
      <w:r w:rsidR="008A759D" w:rsidRPr="005179D4">
        <w:rPr>
          <w:sz w:val="28"/>
          <w:szCs w:val="28"/>
        </w:rPr>
        <w:t>(грант</w:t>
      </w:r>
      <w:r w:rsidR="00750FD1">
        <w:rPr>
          <w:sz w:val="28"/>
          <w:szCs w:val="28"/>
        </w:rPr>
        <w:t>ы</w:t>
      </w:r>
      <w:r w:rsidR="008A759D" w:rsidRPr="005179D4">
        <w:rPr>
          <w:sz w:val="28"/>
          <w:szCs w:val="28"/>
        </w:rPr>
        <w:t>) - субсиди</w:t>
      </w:r>
      <w:r w:rsidR="00750FD1">
        <w:rPr>
          <w:sz w:val="28"/>
          <w:szCs w:val="28"/>
        </w:rPr>
        <w:t>и</w:t>
      </w:r>
      <w:r w:rsidR="008A759D" w:rsidRPr="005179D4">
        <w:rPr>
          <w:sz w:val="28"/>
          <w:szCs w:val="28"/>
        </w:rPr>
        <w:t xml:space="preserve"> индивидуальным предпринимателям и юридическим лицам - производителям товаров, работ, услуг, предоставляемы</w:t>
      </w:r>
      <w:r w:rsidR="008A759D">
        <w:rPr>
          <w:sz w:val="28"/>
          <w:szCs w:val="28"/>
        </w:rPr>
        <w:t>х</w:t>
      </w:r>
      <w:r w:rsidR="008A759D" w:rsidRPr="005179D4">
        <w:rPr>
          <w:sz w:val="28"/>
          <w:szCs w:val="28"/>
        </w:rPr>
        <w:t xml:space="preserve">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w:t>
      </w:r>
      <w:proofErr w:type="gramEnd"/>
      <w:r w:rsidR="008A759D" w:rsidRPr="005179D4">
        <w:rPr>
          <w:sz w:val="28"/>
          <w:szCs w:val="28"/>
        </w:rPr>
        <w:t>) и приобретение основных средств, в том числе при заключении договора коммерческой концессии</w:t>
      </w:r>
    </w:p>
    <w:p w:rsidR="006B4C1A" w:rsidRDefault="006B4C1A" w:rsidP="006B4C1A">
      <w:pPr>
        <w:pStyle w:val="ConsPlusNormal"/>
        <w:rPr>
          <w:sz w:val="28"/>
          <w:szCs w:val="28"/>
        </w:rPr>
      </w:pPr>
    </w:p>
    <w:p w:rsidR="00F57301" w:rsidRPr="00DE609C" w:rsidRDefault="00F57301" w:rsidP="006B4C1A">
      <w:pPr>
        <w:pStyle w:val="ConsPlusNormal"/>
        <w:rPr>
          <w:sz w:val="28"/>
          <w:szCs w:val="28"/>
        </w:rPr>
      </w:pPr>
    </w:p>
    <w:p w:rsidR="006B4C1A" w:rsidRPr="00DE609C" w:rsidRDefault="006B4C1A" w:rsidP="006B4C1A">
      <w:pPr>
        <w:pStyle w:val="ConsPlusNonformat"/>
        <w:jc w:val="right"/>
        <w:rPr>
          <w:rFonts w:ascii="Times New Roman" w:hAnsi="Times New Roman" w:cs="Times New Roman"/>
          <w:sz w:val="28"/>
          <w:szCs w:val="28"/>
        </w:rPr>
      </w:pPr>
      <w:r w:rsidRPr="00DE609C">
        <w:rPr>
          <w:rFonts w:ascii="Times New Roman" w:hAnsi="Times New Roman" w:cs="Times New Roman"/>
          <w:sz w:val="28"/>
          <w:szCs w:val="28"/>
        </w:rPr>
        <w:t>Форма</w:t>
      </w:r>
    </w:p>
    <w:p w:rsidR="006B4C1A" w:rsidRPr="00DE609C" w:rsidRDefault="006B4C1A" w:rsidP="006B4C1A">
      <w:pPr>
        <w:pStyle w:val="ConsPlusNonformat"/>
        <w:jc w:val="both"/>
        <w:rPr>
          <w:rFonts w:ascii="Times New Roman" w:hAnsi="Times New Roman" w:cs="Times New Roman"/>
          <w:sz w:val="28"/>
          <w:szCs w:val="28"/>
        </w:rPr>
      </w:pPr>
    </w:p>
    <w:p w:rsidR="006B4C1A" w:rsidRPr="002D116E" w:rsidRDefault="006B4C1A" w:rsidP="006B4C1A">
      <w:pPr>
        <w:pStyle w:val="ConsPlusNonformat"/>
        <w:jc w:val="both"/>
        <w:rPr>
          <w:rFonts w:ascii="Times New Roman" w:hAnsi="Times New Roman" w:cs="Times New Roman"/>
          <w:sz w:val="28"/>
          <w:szCs w:val="28"/>
        </w:rPr>
      </w:pPr>
    </w:p>
    <w:p w:rsidR="006B4C1A" w:rsidRPr="002D116E" w:rsidRDefault="006B4C1A" w:rsidP="006B4C1A">
      <w:pPr>
        <w:pStyle w:val="ConsPlusNonformat"/>
        <w:jc w:val="right"/>
        <w:rPr>
          <w:rFonts w:ascii="Times New Roman" w:hAnsi="Times New Roman" w:cs="Times New Roman"/>
          <w:sz w:val="28"/>
          <w:szCs w:val="28"/>
        </w:rPr>
      </w:pPr>
      <w:r w:rsidRPr="002D116E">
        <w:rPr>
          <w:rFonts w:ascii="Times New Roman" w:hAnsi="Times New Roman" w:cs="Times New Roman"/>
          <w:sz w:val="28"/>
          <w:szCs w:val="28"/>
        </w:rPr>
        <w:t>Администрация города Невинномысска</w:t>
      </w:r>
    </w:p>
    <w:p w:rsidR="006B4C1A" w:rsidRDefault="006B4C1A" w:rsidP="006B4C1A">
      <w:pPr>
        <w:pStyle w:val="ConsPlusNonformat"/>
        <w:jc w:val="both"/>
        <w:rPr>
          <w:rFonts w:ascii="Times New Roman" w:hAnsi="Times New Roman" w:cs="Times New Roman"/>
          <w:sz w:val="28"/>
          <w:szCs w:val="28"/>
        </w:rPr>
      </w:pPr>
    </w:p>
    <w:p w:rsidR="006B4C1A" w:rsidRPr="005F40A6" w:rsidRDefault="006B4C1A" w:rsidP="006B4C1A">
      <w:pPr>
        <w:pStyle w:val="ConsPlusNonformat"/>
        <w:jc w:val="both"/>
        <w:rPr>
          <w:rFonts w:ascii="Times New Roman" w:hAnsi="Times New Roman" w:cs="Times New Roman"/>
          <w:sz w:val="28"/>
          <w:szCs w:val="28"/>
        </w:rPr>
      </w:pPr>
    </w:p>
    <w:p w:rsidR="006B4C1A" w:rsidRPr="005F40A6" w:rsidRDefault="006B4C1A" w:rsidP="006B4C1A">
      <w:pPr>
        <w:pStyle w:val="ConsPlusNonformat"/>
        <w:jc w:val="center"/>
        <w:rPr>
          <w:rFonts w:ascii="Times New Roman" w:hAnsi="Times New Roman" w:cs="Times New Roman"/>
          <w:sz w:val="28"/>
          <w:szCs w:val="28"/>
        </w:rPr>
      </w:pPr>
      <w:r w:rsidRPr="005F40A6">
        <w:rPr>
          <w:rFonts w:ascii="Times New Roman" w:hAnsi="Times New Roman" w:cs="Times New Roman"/>
          <w:sz w:val="28"/>
          <w:szCs w:val="28"/>
        </w:rPr>
        <w:t>ЗАЯВЛЕНИЕ</w:t>
      </w:r>
    </w:p>
    <w:p w:rsidR="006B4C1A" w:rsidRDefault="006B4C1A" w:rsidP="006B4C1A">
      <w:pPr>
        <w:pStyle w:val="ConsPlusNonformat"/>
        <w:jc w:val="center"/>
        <w:rPr>
          <w:rFonts w:ascii="Times New Roman" w:hAnsi="Times New Roman" w:cs="Times New Roman"/>
          <w:sz w:val="28"/>
          <w:szCs w:val="28"/>
        </w:rPr>
      </w:pPr>
    </w:p>
    <w:p w:rsidR="00F57301" w:rsidRDefault="006B4C1A" w:rsidP="00F5730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w:t>
      </w:r>
      <w:r w:rsidRPr="00374140">
        <w:rPr>
          <w:rFonts w:ascii="Times New Roman" w:hAnsi="Times New Roman" w:cs="Times New Roman"/>
          <w:sz w:val="28"/>
          <w:szCs w:val="28"/>
        </w:rPr>
        <w:t xml:space="preserve">Вас рассмотреть вопрос о предоставлении </w:t>
      </w:r>
      <w:r w:rsidR="004447E9">
        <w:rPr>
          <w:rFonts w:ascii="Times New Roman" w:hAnsi="Times New Roman" w:cs="Times New Roman"/>
          <w:sz w:val="28"/>
          <w:szCs w:val="28"/>
        </w:rPr>
        <w:t>(</w:t>
      </w:r>
      <w:r w:rsidR="006470F6" w:rsidRPr="006470F6">
        <w:rPr>
          <w:rFonts w:ascii="Times New Roman" w:hAnsi="Times New Roman" w:cs="Times New Roman"/>
          <w:sz w:val="28"/>
          <w:szCs w:val="28"/>
        </w:rPr>
        <w:t>грант</w:t>
      </w:r>
      <w:r w:rsidR="00F57301">
        <w:rPr>
          <w:rFonts w:ascii="Times New Roman" w:hAnsi="Times New Roman" w:cs="Times New Roman"/>
          <w:sz w:val="28"/>
          <w:szCs w:val="28"/>
        </w:rPr>
        <w:t>а</w:t>
      </w:r>
      <w:r w:rsidR="004447E9">
        <w:rPr>
          <w:rFonts w:ascii="Times New Roman" w:hAnsi="Times New Roman" w:cs="Times New Roman"/>
          <w:sz w:val="28"/>
          <w:szCs w:val="28"/>
        </w:rPr>
        <w:t>)</w:t>
      </w:r>
      <w:r w:rsidR="006470F6" w:rsidRPr="006470F6">
        <w:rPr>
          <w:rFonts w:ascii="Times New Roman" w:hAnsi="Times New Roman" w:cs="Times New Roman"/>
          <w:sz w:val="28"/>
          <w:szCs w:val="28"/>
        </w:rPr>
        <w:t xml:space="preserve"> </w:t>
      </w:r>
      <w:r w:rsidR="00114BB6">
        <w:rPr>
          <w:rFonts w:ascii="Times New Roman" w:hAnsi="Times New Roman" w:cs="Times New Roman"/>
          <w:sz w:val="28"/>
          <w:szCs w:val="28"/>
        </w:rPr>
        <w:t>-</w:t>
      </w:r>
      <w:r w:rsidR="006470F6" w:rsidRPr="006470F6">
        <w:rPr>
          <w:rFonts w:ascii="Times New Roman" w:hAnsi="Times New Roman" w:cs="Times New Roman"/>
          <w:sz w:val="28"/>
          <w:szCs w:val="28"/>
        </w:rPr>
        <w:t xml:space="preserve"> субсиди</w:t>
      </w:r>
      <w:r w:rsidR="00F57301">
        <w:rPr>
          <w:rFonts w:ascii="Times New Roman" w:hAnsi="Times New Roman" w:cs="Times New Roman"/>
          <w:sz w:val="28"/>
          <w:szCs w:val="28"/>
        </w:rPr>
        <w:t>и на финансовое обеспечение части затрат _______________________________</w:t>
      </w:r>
    </w:p>
    <w:p w:rsidR="00F57301" w:rsidRPr="00374140" w:rsidRDefault="00F57301" w:rsidP="00F57301">
      <w:pPr>
        <w:pStyle w:val="ConsPlusNonformat"/>
        <w:ind w:left="4962"/>
        <w:jc w:val="center"/>
        <w:rPr>
          <w:rFonts w:ascii="Times New Roman" w:hAnsi="Times New Roman" w:cs="Times New Roman"/>
        </w:rPr>
      </w:pPr>
      <w:proofErr w:type="gramStart"/>
      <w:r w:rsidRPr="00374140">
        <w:rPr>
          <w:rFonts w:ascii="Times New Roman" w:hAnsi="Times New Roman" w:cs="Times New Roman"/>
        </w:rPr>
        <w:t>(полное фирменное наименование</w:t>
      </w:r>
      <w:proofErr w:type="gramEnd"/>
    </w:p>
    <w:p w:rsidR="00F57301" w:rsidRPr="00374140" w:rsidRDefault="00F57301" w:rsidP="00F57301">
      <w:pPr>
        <w:pStyle w:val="ConsPlusNonformat"/>
        <w:jc w:val="both"/>
        <w:rPr>
          <w:rFonts w:ascii="Times New Roman" w:hAnsi="Times New Roman" w:cs="Times New Roman"/>
          <w:sz w:val="28"/>
          <w:szCs w:val="28"/>
        </w:rPr>
      </w:pPr>
      <w:r w:rsidRPr="0037414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 ,</w:t>
      </w:r>
    </w:p>
    <w:p w:rsidR="00F57301" w:rsidRPr="00374140" w:rsidRDefault="00F57301" w:rsidP="00F57301">
      <w:pPr>
        <w:pStyle w:val="ConsPlusNonformat"/>
        <w:jc w:val="center"/>
        <w:rPr>
          <w:rFonts w:ascii="Times New Roman" w:hAnsi="Times New Roman" w:cs="Times New Roman"/>
        </w:rPr>
      </w:pPr>
      <w:r w:rsidRPr="00374140">
        <w:rPr>
          <w:rFonts w:ascii="Times New Roman" w:hAnsi="Times New Roman" w:cs="Times New Roman"/>
        </w:rPr>
        <w:t>юридического лица или Ф.И.О. индивидуального предпринимателя)</w:t>
      </w:r>
    </w:p>
    <w:p w:rsidR="00F57301" w:rsidRDefault="00F57301" w:rsidP="00F57301">
      <w:pPr>
        <w:pStyle w:val="ConsPlusNonformat"/>
        <w:jc w:val="both"/>
        <w:rPr>
          <w:rFonts w:ascii="Times New Roman" w:hAnsi="Times New Roman" w:cs="Times New Roman"/>
          <w:sz w:val="28"/>
          <w:szCs w:val="28"/>
        </w:rPr>
      </w:pPr>
      <w:r>
        <w:rPr>
          <w:rFonts w:ascii="Times New Roman" w:hAnsi="Times New Roman" w:cs="Times New Roman"/>
          <w:sz w:val="28"/>
          <w:szCs w:val="28"/>
        </w:rPr>
        <w:t>на условиях долевого финансирования целевых расходов: ________________</w:t>
      </w:r>
    </w:p>
    <w:p w:rsidR="00F57301" w:rsidRDefault="00F57301" w:rsidP="00F5730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14BB6" w:rsidRDefault="00114BB6" w:rsidP="00F5730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C6844" w:rsidRDefault="00F57301" w:rsidP="003C6844">
      <w:pPr>
        <w:pStyle w:val="ConsPlusNonformat"/>
        <w:jc w:val="both"/>
        <w:rPr>
          <w:rFonts w:ascii="Times New Roman" w:hAnsi="Times New Roman" w:cs="Times New Roman"/>
          <w:sz w:val="28"/>
          <w:szCs w:val="28"/>
        </w:rPr>
      </w:pPr>
      <w:r>
        <w:rPr>
          <w:rFonts w:ascii="Times New Roman" w:hAnsi="Times New Roman" w:cs="Times New Roman"/>
          <w:sz w:val="28"/>
          <w:szCs w:val="28"/>
        </w:rPr>
        <w:t>в сумме</w:t>
      </w:r>
      <w:r w:rsidR="008B2B06">
        <w:rPr>
          <w:rFonts w:ascii="Times New Roman" w:hAnsi="Times New Roman" w:cs="Times New Roman"/>
          <w:sz w:val="28"/>
          <w:szCs w:val="28"/>
        </w:rPr>
        <w:t xml:space="preserve"> </w:t>
      </w:r>
      <w:r>
        <w:rPr>
          <w:rFonts w:ascii="Times New Roman" w:hAnsi="Times New Roman" w:cs="Times New Roman"/>
          <w:sz w:val="28"/>
          <w:szCs w:val="28"/>
        </w:rPr>
        <w:t>в сумме</w:t>
      </w:r>
      <w:proofErr w:type="gramStart"/>
      <w:r>
        <w:rPr>
          <w:rFonts w:ascii="Times New Roman" w:hAnsi="Times New Roman" w:cs="Times New Roman"/>
          <w:sz w:val="28"/>
          <w:szCs w:val="28"/>
        </w:rPr>
        <w:t xml:space="preserve"> </w:t>
      </w:r>
      <w:r w:rsidRPr="00290DE5">
        <w:rPr>
          <w:rFonts w:ascii="Times New Roman" w:hAnsi="Times New Roman" w:cs="Times New Roman"/>
          <w:sz w:val="28"/>
          <w:szCs w:val="28"/>
        </w:rPr>
        <w:t xml:space="preserve">___________ (________) </w:t>
      </w:r>
      <w:proofErr w:type="gramEnd"/>
      <w:r w:rsidRPr="00290DE5">
        <w:rPr>
          <w:rFonts w:ascii="Times New Roman" w:hAnsi="Times New Roman" w:cs="Times New Roman"/>
          <w:sz w:val="28"/>
          <w:szCs w:val="28"/>
        </w:rPr>
        <w:t xml:space="preserve">рублей </w:t>
      </w:r>
      <w:r w:rsidRPr="00C6239A">
        <w:rPr>
          <w:rFonts w:ascii="Times New Roman" w:hAnsi="Times New Roman" w:cs="Times New Roman"/>
          <w:sz w:val="28"/>
          <w:szCs w:val="28"/>
        </w:rPr>
        <w:t>__</w:t>
      </w:r>
      <w:r w:rsidRPr="00290DE5">
        <w:rPr>
          <w:rFonts w:ascii="Times New Roman" w:hAnsi="Times New Roman" w:cs="Times New Roman"/>
          <w:sz w:val="28"/>
          <w:szCs w:val="28"/>
        </w:rPr>
        <w:t xml:space="preserve"> копеек</w:t>
      </w:r>
      <w:r w:rsidR="003C6844" w:rsidRPr="003C6844">
        <w:rPr>
          <w:rFonts w:ascii="Times New Roman" w:hAnsi="Times New Roman" w:cs="Times New Roman"/>
          <w:sz w:val="28"/>
          <w:szCs w:val="28"/>
        </w:rPr>
        <w:t xml:space="preserve"> </w:t>
      </w:r>
      <w:r w:rsidR="003C6844" w:rsidRPr="00D07A0E">
        <w:rPr>
          <w:rFonts w:ascii="Times New Roman" w:hAnsi="Times New Roman" w:cs="Times New Roman"/>
          <w:sz w:val="28"/>
          <w:szCs w:val="28"/>
        </w:rPr>
        <w:t xml:space="preserve">для реализации </w:t>
      </w:r>
    </w:p>
    <w:p w:rsidR="00F57301" w:rsidRPr="00F57301" w:rsidRDefault="00F57301" w:rsidP="003C6844">
      <w:pPr>
        <w:pStyle w:val="ConsPlusNonformat"/>
        <w:tabs>
          <w:tab w:val="left" w:pos="2127"/>
        </w:tabs>
        <w:ind w:left="2410"/>
        <w:jc w:val="both"/>
        <w:rPr>
          <w:rFonts w:ascii="Times New Roman" w:hAnsi="Times New Roman" w:cs="Times New Roman"/>
        </w:rPr>
      </w:pPr>
      <w:r w:rsidRPr="00374140">
        <w:rPr>
          <w:rFonts w:ascii="Times New Roman" w:hAnsi="Times New Roman" w:cs="Times New Roman"/>
        </w:rPr>
        <w:t>(запрашиваемая сумма)</w:t>
      </w:r>
    </w:p>
    <w:p w:rsidR="006B4C1A" w:rsidRPr="00374140" w:rsidRDefault="003C6844" w:rsidP="006B4C1A">
      <w:pPr>
        <w:pStyle w:val="ConsPlusNonformat"/>
        <w:jc w:val="both"/>
        <w:rPr>
          <w:rFonts w:ascii="Times New Roman" w:hAnsi="Times New Roman" w:cs="Times New Roman"/>
          <w:sz w:val="28"/>
          <w:szCs w:val="28"/>
        </w:rPr>
      </w:pPr>
      <w:r w:rsidRPr="00D07A0E">
        <w:rPr>
          <w:rFonts w:ascii="Times New Roman" w:hAnsi="Times New Roman" w:cs="Times New Roman"/>
          <w:sz w:val="28"/>
          <w:szCs w:val="28"/>
        </w:rPr>
        <w:t xml:space="preserve">бизнес-плана </w:t>
      </w:r>
      <w:r w:rsidR="006B4C1A" w:rsidRPr="00D07A0E">
        <w:rPr>
          <w:rFonts w:ascii="Times New Roman" w:hAnsi="Times New Roman" w:cs="Times New Roman"/>
          <w:sz w:val="28"/>
          <w:szCs w:val="28"/>
        </w:rPr>
        <w:t>(технико-экономического обоснования) инвестиционно</w:t>
      </w:r>
      <w:r w:rsidR="00BB5FFD">
        <w:rPr>
          <w:rFonts w:ascii="Times New Roman" w:hAnsi="Times New Roman" w:cs="Times New Roman"/>
          <w:sz w:val="28"/>
          <w:szCs w:val="28"/>
        </w:rPr>
        <w:t>го проекта ___________________</w:t>
      </w:r>
      <w:r w:rsidR="004036A6">
        <w:rPr>
          <w:rFonts w:ascii="Times New Roman" w:hAnsi="Times New Roman" w:cs="Times New Roman"/>
          <w:sz w:val="28"/>
          <w:szCs w:val="28"/>
        </w:rPr>
        <w:t>________</w:t>
      </w:r>
      <w:r w:rsidR="00F57301">
        <w:rPr>
          <w:rFonts w:ascii="Times New Roman" w:hAnsi="Times New Roman" w:cs="Times New Roman"/>
          <w:sz w:val="28"/>
          <w:szCs w:val="28"/>
        </w:rPr>
        <w:t>_____________</w:t>
      </w:r>
      <w:r w:rsidR="006B4C1A">
        <w:rPr>
          <w:rFonts w:ascii="Times New Roman" w:hAnsi="Times New Roman" w:cs="Times New Roman"/>
          <w:sz w:val="28"/>
          <w:szCs w:val="28"/>
        </w:rPr>
        <w:t>___</w:t>
      </w:r>
      <w:r>
        <w:rPr>
          <w:rFonts w:ascii="Times New Roman" w:hAnsi="Times New Roman" w:cs="Times New Roman"/>
          <w:sz w:val="28"/>
          <w:szCs w:val="28"/>
        </w:rPr>
        <w:t>_______________</w:t>
      </w:r>
      <w:proofErr w:type="gramStart"/>
      <w:r w:rsidR="00F57301">
        <w:rPr>
          <w:rFonts w:ascii="Times New Roman" w:hAnsi="Times New Roman" w:cs="Times New Roman"/>
          <w:sz w:val="28"/>
          <w:szCs w:val="28"/>
        </w:rPr>
        <w:t xml:space="preserve"> .</w:t>
      </w:r>
      <w:proofErr w:type="gramEnd"/>
    </w:p>
    <w:p w:rsidR="006B4C1A" w:rsidRPr="00374140" w:rsidRDefault="006B4C1A" w:rsidP="003C6844">
      <w:pPr>
        <w:pStyle w:val="ConsPlusNonformat"/>
        <w:ind w:left="993"/>
        <w:jc w:val="center"/>
        <w:rPr>
          <w:rFonts w:ascii="Times New Roman" w:hAnsi="Times New Roman" w:cs="Times New Roman"/>
        </w:rPr>
      </w:pPr>
      <w:r w:rsidRPr="00374140">
        <w:rPr>
          <w:rFonts w:ascii="Times New Roman" w:hAnsi="Times New Roman" w:cs="Times New Roman"/>
        </w:rPr>
        <w:t>(наименование инвестиционного проекта)</w:t>
      </w:r>
    </w:p>
    <w:p w:rsidR="006B4C1A" w:rsidRPr="00374140" w:rsidRDefault="006B4C1A" w:rsidP="006B4C1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Сведения о субъекте малого </w:t>
      </w:r>
      <w:r w:rsidRPr="00374140">
        <w:rPr>
          <w:rFonts w:ascii="Times New Roman" w:hAnsi="Times New Roman" w:cs="Times New Roman"/>
          <w:sz w:val="28"/>
          <w:szCs w:val="28"/>
        </w:rPr>
        <w:t>предпринимательства:</w:t>
      </w:r>
    </w:p>
    <w:p w:rsidR="006B4C1A" w:rsidRDefault="006B4C1A" w:rsidP="006B4C1A">
      <w:pPr>
        <w:pStyle w:val="ConsPlusNonformat"/>
        <w:tabs>
          <w:tab w:val="left" w:pos="567"/>
        </w:tabs>
        <w:jc w:val="both"/>
        <w:rPr>
          <w:rFonts w:ascii="Times New Roman" w:hAnsi="Times New Roman" w:cs="Times New Roman"/>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6118"/>
        <w:gridCol w:w="3238"/>
      </w:tblGrid>
      <w:tr w:rsidR="00721E0D" w:rsidRPr="009A49B8" w:rsidTr="00EF66D0">
        <w:trPr>
          <w:trHeight w:val="240"/>
        </w:trPr>
        <w:tc>
          <w:tcPr>
            <w:tcW w:w="6118" w:type="dxa"/>
            <w:tcMar>
              <w:top w:w="28" w:type="dxa"/>
              <w:left w:w="62" w:type="dxa"/>
              <w:bottom w:w="28" w:type="dxa"/>
              <w:right w:w="62" w:type="dxa"/>
            </w:tcMar>
          </w:tcPr>
          <w:p w:rsidR="00721E0D" w:rsidRPr="00721E0D" w:rsidRDefault="00721E0D" w:rsidP="00721E0D">
            <w:pPr>
              <w:pStyle w:val="ConsPlusNonformat"/>
              <w:jc w:val="both"/>
              <w:rPr>
                <w:rFonts w:ascii="Times New Roman" w:hAnsi="Times New Roman" w:cs="Times New Roman"/>
                <w:sz w:val="24"/>
                <w:szCs w:val="24"/>
              </w:rPr>
            </w:pPr>
            <w:r w:rsidRPr="00721E0D">
              <w:rPr>
                <w:rFonts w:ascii="Times New Roman" w:hAnsi="Times New Roman" w:cs="Times New Roman"/>
                <w:sz w:val="24"/>
                <w:szCs w:val="24"/>
              </w:rPr>
              <w:t>1.</w:t>
            </w:r>
            <w:r w:rsidRPr="00721E0D">
              <w:rPr>
                <w:sz w:val="24"/>
                <w:szCs w:val="24"/>
              </w:rPr>
              <w:tab/>
            </w:r>
            <w:r w:rsidRPr="00721E0D">
              <w:rPr>
                <w:rFonts w:ascii="Times New Roman" w:hAnsi="Times New Roman" w:cs="Times New Roman"/>
                <w:sz w:val="24"/>
                <w:szCs w:val="24"/>
              </w:rPr>
              <w:t xml:space="preserve">Сведения о юридическом лице: </w:t>
            </w:r>
          </w:p>
        </w:tc>
        <w:tc>
          <w:tcPr>
            <w:tcW w:w="3238" w:type="dxa"/>
            <w:tcMar>
              <w:top w:w="28" w:type="dxa"/>
              <w:left w:w="62" w:type="dxa"/>
              <w:bottom w:w="28" w:type="dxa"/>
              <w:right w:w="62" w:type="dxa"/>
            </w:tcMar>
          </w:tcPr>
          <w:p w:rsidR="00721E0D" w:rsidRPr="00721E0D" w:rsidRDefault="00721E0D" w:rsidP="00721E0D">
            <w:pPr>
              <w:pStyle w:val="ConsPlusNonformat"/>
              <w:rPr>
                <w:rFonts w:ascii="Times New Roman" w:hAnsi="Times New Roman" w:cs="Times New Roman"/>
                <w:sz w:val="24"/>
                <w:szCs w:val="24"/>
              </w:rPr>
            </w:pPr>
          </w:p>
        </w:tc>
      </w:tr>
      <w:tr w:rsidR="00721E0D" w:rsidRPr="009A49B8" w:rsidTr="00EF66D0">
        <w:trPr>
          <w:trHeight w:val="240"/>
        </w:trPr>
        <w:tc>
          <w:tcPr>
            <w:tcW w:w="6118" w:type="dxa"/>
            <w:tcMar>
              <w:top w:w="28" w:type="dxa"/>
              <w:left w:w="62" w:type="dxa"/>
              <w:bottom w:w="28" w:type="dxa"/>
              <w:right w:w="62" w:type="dxa"/>
            </w:tcMar>
          </w:tcPr>
          <w:p w:rsidR="00721E0D" w:rsidRPr="00721E0D" w:rsidRDefault="00721E0D" w:rsidP="00721E0D">
            <w:pPr>
              <w:pStyle w:val="ConsPlusNonformat"/>
              <w:jc w:val="both"/>
              <w:rPr>
                <w:rFonts w:ascii="Times New Roman" w:hAnsi="Times New Roman" w:cs="Times New Roman"/>
                <w:sz w:val="24"/>
                <w:szCs w:val="24"/>
              </w:rPr>
            </w:pPr>
            <w:r w:rsidRPr="00721E0D">
              <w:rPr>
                <w:rFonts w:ascii="Times New Roman" w:hAnsi="Times New Roman" w:cs="Times New Roman"/>
                <w:sz w:val="24"/>
                <w:szCs w:val="24"/>
              </w:rPr>
              <w:t>а)</w:t>
            </w:r>
            <w:r w:rsidRPr="00721E0D">
              <w:rPr>
                <w:sz w:val="24"/>
                <w:szCs w:val="24"/>
              </w:rPr>
              <w:tab/>
            </w:r>
            <w:r w:rsidRPr="00721E0D">
              <w:rPr>
                <w:rFonts w:ascii="Times New Roman" w:hAnsi="Times New Roman" w:cs="Times New Roman"/>
                <w:sz w:val="24"/>
                <w:szCs w:val="24"/>
              </w:rPr>
              <w:t>полное и сокращенное наименование юридического лица</w:t>
            </w:r>
          </w:p>
        </w:tc>
        <w:tc>
          <w:tcPr>
            <w:tcW w:w="3238" w:type="dxa"/>
            <w:tcMar>
              <w:top w:w="28" w:type="dxa"/>
              <w:left w:w="62" w:type="dxa"/>
              <w:bottom w:w="28" w:type="dxa"/>
              <w:right w:w="62" w:type="dxa"/>
            </w:tcMar>
          </w:tcPr>
          <w:p w:rsidR="00721E0D" w:rsidRPr="00721E0D" w:rsidRDefault="00721E0D" w:rsidP="00721E0D">
            <w:pPr>
              <w:pStyle w:val="ConsPlusNonformat"/>
              <w:rPr>
                <w:rFonts w:ascii="Times New Roman" w:hAnsi="Times New Roman" w:cs="Times New Roman"/>
                <w:sz w:val="24"/>
                <w:szCs w:val="24"/>
              </w:rPr>
            </w:pPr>
          </w:p>
        </w:tc>
      </w:tr>
      <w:tr w:rsidR="00721E0D" w:rsidRPr="009A49B8" w:rsidTr="00EF66D0">
        <w:trPr>
          <w:trHeight w:val="240"/>
        </w:trPr>
        <w:tc>
          <w:tcPr>
            <w:tcW w:w="6118" w:type="dxa"/>
            <w:tcMar>
              <w:top w:w="28" w:type="dxa"/>
              <w:left w:w="62" w:type="dxa"/>
              <w:bottom w:w="28" w:type="dxa"/>
              <w:right w:w="62" w:type="dxa"/>
            </w:tcMar>
          </w:tcPr>
          <w:p w:rsidR="00721E0D" w:rsidRPr="00721E0D" w:rsidRDefault="00721E0D" w:rsidP="00721E0D">
            <w:pPr>
              <w:pStyle w:val="ConsPlusNonformat"/>
              <w:jc w:val="both"/>
              <w:rPr>
                <w:rFonts w:ascii="Times New Roman" w:hAnsi="Times New Roman" w:cs="Times New Roman"/>
                <w:sz w:val="24"/>
                <w:szCs w:val="24"/>
              </w:rPr>
            </w:pPr>
            <w:r w:rsidRPr="00721E0D">
              <w:rPr>
                <w:rFonts w:ascii="Times New Roman" w:hAnsi="Times New Roman" w:cs="Times New Roman"/>
                <w:sz w:val="24"/>
                <w:szCs w:val="24"/>
              </w:rPr>
              <w:t>б)</w:t>
            </w:r>
            <w:r w:rsidRPr="00721E0D">
              <w:rPr>
                <w:sz w:val="24"/>
                <w:szCs w:val="24"/>
              </w:rPr>
              <w:tab/>
            </w:r>
            <w:r w:rsidRPr="00721E0D">
              <w:rPr>
                <w:rFonts w:ascii="Times New Roman" w:hAnsi="Times New Roman" w:cs="Times New Roman"/>
                <w:sz w:val="24"/>
                <w:szCs w:val="24"/>
              </w:rPr>
              <w:t>предыдущие полные и сокращенные наименования юридического лица с указанием даты переименования и подтверждением правопреемственности</w:t>
            </w:r>
          </w:p>
        </w:tc>
        <w:tc>
          <w:tcPr>
            <w:tcW w:w="3238" w:type="dxa"/>
            <w:tcMar>
              <w:top w:w="28" w:type="dxa"/>
              <w:left w:w="62" w:type="dxa"/>
              <w:bottom w:w="28" w:type="dxa"/>
              <w:right w:w="62" w:type="dxa"/>
            </w:tcMar>
          </w:tcPr>
          <w:p w:rsidR="00721E0D" w:rsidRPr="00721E0D" w:rsidRDefault="00721E0D" w:rsidP="00721E0D">
            <w:pPr>
              <w:pStyle w:val="ConsPlusNonformat"/>
              <w:rPr>
                <w:rFonts w:ascii="Times New Roman" w:hAnsi="Times New Roman" w:cs="Times New Roman"/>
                <w:sz w:val="24"/>
                <w:szCs w:val="24"/>
              </w:rPr>
            </w:pPr>
          </w:p>
        </w:tc>
      </w:tr>
      <w:tr w:rsidR="00721E0D" w:rsidRPr="009A49B8" w:rsidTr="00EF66D0">
        <w:trPr>
          <w:trHeight w:val="240"/>
        </w:trPr>
        <w:tc>
          <w:tcPr>
            <w:tcW w:w="6118" w:type="dxa"/>
            <w:tcMar>
              <w:top w:w="28" w:type="dxa"/>
              <w:left w:w="62" w:type="dxa"/>
              <w:bottom w:w="28" w:type="dxa"/>
              <w:right w:w="62" w:type="dxa"/>
            </w:tcMar>
          </w:tcPr>
          <w:p w:rsidR="00721E0D" w:rsidRPr="00721E0D" w:rsidRDefault="00721E0D" w:rsidP="00721E0D">
            <w:pPr>
              <w:pStyle w:val="ConsPlusNonformat"/>
              <w:jc w:val="both"/>
              <w:rPr>
                <w:rFonts w:ascii="Times New Roman" w:hAnsi="Times New Roman" w:cs="Times New Roman"/>
                <w:sz w:val="24"/>
                <w:szCs w:val="24"/>
              </w:rPr>
            </w:pPr>
            <w:r w:rsidRPr="00721E0D">
              <w:rPr>
                <w:rFonts w:ascii="Times New Roman" w:hAnsi="Times New Roman" w:cs="Times New Roman"/>
                <w:sz w:val="24"/>
                <w:szCs w:val="24"/>
              </w:rPr>
              <w:t>в)</w:t>
            </w:r>
            <w:r w:rsidRPr="00721E0D">
              <w:rPr>
                <w:sz w:val="24"/>
                <w:szCs w:val="24"/>
              </w:rPr>
              <w:tab/>
            </w:r>
            <w:r w:rsidRPr="00721E0D">
              <w:rPr>
                <w:rFonts w:ascii="Times New Roman" w:hAnsi="Times New Roman" w:cs="Times New Roman"/>
                <w:sz w:val="24"/>
                <w:szCs w:val="24"/>
              </w:rPr>
              <w:t>регистрационные данные:</w:t>
            </w:r>
          </w:p>
          <w:p w:rsidR="00721E0D" w:rsidRPr="00721E0D" w:rsidRDefault="00721E0D" w:rsidP="00721E0D">
            <w:pPr>
              <w:pStyle w:val="ConsPlusNonformat"/>
              <w:ind w:firstLine="567"/>
              <w:jc w:val="both"/>
              <w:rPr>
                <w:rFonts w:ascii="Times New Roman" w:hAnsi="Times New Roman" w:cs="Times New Roman"/>
                <w:sz w:val="24"/>
                <w:szCs w:val="24"/>
              </w:rPr>
            </w:pPr>
            <w:r w:rsidRPr="00721E0D">
              <w:rPr>
                <w:rFonts w:ascii="Times New Roman" w:hAnsi="Times New Roman" w:cs="Times New Roman"/>
                <w:sz w:val="24"/>
                <w:szCs w:val="24"/>
              </w:rPr>
              <w:t>д</w:t>
            </w:r>
            <w:r w:rsidR="00245916">
              <w:rPr>
                <w:rFonts w:ascii="Times New Roman" w:hAnsi="Times New Roman" w:cs="Times New Roman"/>
                <w:sz w:val="24"/>
                <w:szCs w:val="24"/>
              </w:rPr>
              <w:t xml:space="preserve">ата, место и орган регистрации </w:t>
            </w:r>
            <w:r w:rsidRPr="00721E0D">
              <w:rPr>
                <w:rFonts w:ascii="Times New Roman" w:hAnsi="Times New Roman" w:cs="Times New Roman"/>
                <w:sz w:val="24"/>
                <w:szCs w:val="24"/>
              </w:rPr>
              <w:t>(на основании свидетельства о государственной регистрации);</w:t>
            </w:r>
          </w:p>
          <w:p w:rsidR="00721E0D" w:rsidRPr="00721E0D" w:rsidRDefault="00721E0D" w:rsidP="00721E0D">
            <w:pPr>
              <w:pStyle w:val="ConsPlusNonformat"/>
              <w:ind w:firstLine="567"/>
              <w:jc w:val="both"/>
              <w:rPr>
                <w:rFonts w:ascii="Times New Roman" w:hAnsi="Times New Roman" w:cs="Times New Roman"/>
                <w:sz w:val="24"/>
                <w:szCs w:val="24"/>
              </w:rPr>
            </w:pPr>
            <w:r w:rsidRPr="00721E0D">
              <w:rPr>
                <w:rFonts w:ascii="Times New Roman" w:hAnsi="Times New Roman" w:cs="Times New Roman"/>
                <w:sz w:val="24"/>
                <w:szCs w:val="24"/>
              </w:rPr>
              <w:t xml:space="preserve">учредители (перечислить наименования </w:t>
            </w:r>
            <w:r w:rsidR="006470F6">
              <w:rPr>
                <w:rFonts w:ascii="Times New Roman" w:hAnsi="Times New Roman" w:cs="Times New Roman"/>
                <w:sz w:val="24"/>
                <w:szCs w:val="24"/>
              </w:rPr>
              <w:t xml:space="preserve">(фамилию, имя, отчество </w:t>
            </w:r>
            <w:r w:rsidR="000531F2">
              <w:rPr>
                <w:rFonts w:ascii="Times New Roman" w:hAnsi="Times New Roman" w:cs="Times New Roman"/>
                <w:sz w:val="24"/>
                <w:szCs w:val="24"/>
              </w:rPr>
              <w:t>-</w:t>
            </w:r>
            <w:r w:rsidR="006470F6">
              <w:rPr>
                <w:rFonts w:ascii="Times New Roman" w:hAnsi="Times New Roman" w:cs="Times New Roman"/>
                <w:sz w:val="24"/>
                <w:szCs w:val="24"/>
              </w:rPr>
              <w:t xml:space="preserve"> для физических лиц) </w:t>
            </w:r>
            <w:r w:rsidRPr="00721E0D">
              <w:rPr>
                <w:rFonts w:ascii="Times New Roman" w:hAnsi="Times New Roman" w:cs="Times New Roman"/>
                <w:sz w:val="24"/>
                <w:szCs w:val="24"/>
              </w:rPr>
              <w:t>и организационно-правовую форму</w:t>
            </w:r>
            <w:r w:rsidR="006470F6">
              <w:rPr>
                <w:rFonts w:ascii="Times New Roman" w:hAnsi="Times New Roman" w:cs="Times New Roman"/>
                <w:sz w:val="24"/>
                <w:szCs w:val="24"/>
              </w:rPr>
              <w:t>,</w:t>
            </w:r>
            <w:r w:rsidRPr="00721E0D">
              <w:rPr>
                <w:rFonts w:ascii="Times New Roman" w:hAnsi="Times New Roman" w:cs="Times New Roman"/>
                <w:sz w:val="24"/>
                <w:szCs w:val="24"/>
              </w:rPr>
              <w:t xml:space="preserve"> всех учредителей, с указанием доли в уставном капитале) (на основании учредительных документов);</w:t>
            </w:r>
          </w:p>
          <w:p w:rsidR="00721E0D" w:rsidRPr="00721E0D" w:rsidRDefault="00721E0D" w:rsidP="00721E0D">
            <w:pPr>
              <w:pStyle w:val="ConsPlusNonformat"/>
              <w:ind w:firstLine="567"/>
              <w:jc w:val="both"/>
              <w:rPr>
                <w:rFonts w:ascii="Times New Roman" w:hAnsi="Times New Roman" w:cs="Times New Roman"/>
                <w:sz w:val="24"/>
                <w:szCs w:val="24"/>
              </w:rPr>
            </w:pPr>
            <w:r w:rsidRPr="00721E0D">
              <w:rPr>
                <w:rFonts w:ascii="Times New Roman" w:hAnsi="Times New Roman" w:cs="Times New Roman"/>
                <w:sz w:val="24"/>
                <w:szCs w:val="24"/>
              </w:rPr>
              <w:t>срок деятельности юридического лица (с учетом правопреемственности);</w:t>
            </w:r>
          </w:p>
          <w:p w:rsidR="00721E0D" w:rsidRPr="00721E0D" w:rsidRDefault="00721E0D" w:rsidP="00721E0D">
            <w:pPr>
              <w:pStyle w:val="ConsPlusNonformat"/>
              <w:ind w:firstLine="567"/>
              <w:jc w:val="both"/>
              <w:rPr>
                <w:rFonts w:ascii="Times New Roman" w:hAnsi="Times New Roman" w:cs="Times New Roman"/>
                <w:sz w:val="24"/>
                <w:szCs w:val="24"/>
              </w:rPr>
            </w:pPr>
            <w:r w:rsidRPr="00721E0D">
              <w:rPr>
                <w:rFonts w:ascii="Times New Roman" w:hAnsi="Times New Roman" w:cs="Times New Roman"/>
                <w:sz w:val="24"/>
                <w:szCs w:val="24"/>
              </w:rPr>
              <w:t>размер уставного капитала</w:t>
            </w:r>
          </w:p>
        </w:tc>
        <w:tc>
          <w:tcPr>
            <w:tcW w:w="3238" w:type="dxa"/>
            <w:tcMar>
              <w:top w:w="28" w:type="dxa"/>
              <w:left w:w="62" w:type="dxa"/>
              <w:bottom w:w="28" w:type="dxa"/>
              <w:right w:w="62" w:type="dxa"/>
            </w:tcMar>
          </w:tcPr>
          <w:p w:rsidR="00721E0D" w:rsidRPr="00721E0D" w:rsidRDefault="00721E0D" w:rsidP="00721E0D">
            <w:pPr>
              <w:pStyle w:val="ConsPlusNonformat"/>
              <w:rPr>
                <w:rFonts w:ascii="Times New Roman" w:hAnsi="Times New Roman" w:cs="Times New Roman"/>
                <w:sz w:val="24"/>
                <w:szCs w:val="24"/>
              </w:rPr>
            </w:pPr>
          </w:p>
        </w:tc>
      </w:tr>
      <w:tr w:rsidR="00721E0D" w:rsidRPr="009A49B8" w:rsidTr="00EF66D0">
        <w:trPr>
          <w:trHeight w:val="240"/>
        </w:trPr>
        <w:tc>
          <w:tcPr>
            <w:tcW w:w="6118" w:type="dxa"/>
            <w:tcMar>
              <w:top w:w="28" w:type="dxa"/>
              <w:left w:w="62" w:type="dxa"/>
              <w:bottom w:w="28" w:type="dxa"/>
              <w:right w:w="62" w:type="dxa"/>
            </w:tcMar>
          </w:tcPr>
          <w:p w:rsidR="00721E0D" w:rsidRPr="00721E0D" w:rsidRDefault="00721E0D" w:rsidP="00721E0D">
            <w:pPr>
              <w:pStyle w:val="ConsPlusNonformat"/>
              <w:jc w:val="both"/>
              <w:rPr>
                <w:rFonts w:ascii="Times New Roman" w:hAnsi="Times New Roman" w:cs="Times New Roman"/>
                <w:sz w:val="24"/>
                <w:szCs w:val="24"/>
              </w:rPr>
            </w:pPr>
            <w:r w:rsidRPr="00721E0D">
              <w:rPr>
                <w:rFonts w:ascii="Times New Roman" w:hAnsi="Times New Roman" w:cs="Times New Roman"/>
                <w:sz w:val="24"/>
                <w:szCs w:val="24"/>
              </w:rPr>
              <w:t>1.</w:t>
            </w:r>
            <w:r w:rsidRPr="00721E0D">
              <w:rPr>
                <w:sz w:val="24"/>
                <w:szCs w:val="24"/>
              </w:rPr>
              <w:tab/>
            </w:r>
            <w:r w:rsidRPr="00721E0D">
              <w:rPr>
                <w:rFonts w:ascii="Times New Roman" w:hAnsi="Times New Roman" w:cs="Times New Roman"/>
                <w:sz w:val="24"/>
                <w:szCs w:val="24"/>
              </w:rPr>
              <w:t>Сведения об индивидуальном предпринимателе:</w:t>
            </w:r>
          </w:p>
        </w:tc>
        <w:tc>
          <w:tcPr>
            <w:tcW w:w="3238" w:type="dxa"/>
            <w:tcMar>
              <w:top w:w="28" w:type="dxa"/>
              <w:left w:w="62" w:type="dxa"/>
              <w:bottom w:w="28" w:type="dxa"/>
              <w:right w:w="62" w:type="dxa"/>
            </w:tcMar>
          </w:tcPr>
          <w:p w:rsidR="00721E0D" w:rsidRPr="00721E0D" w:rsidRDefault="00721E0D" w:rsidP="00721E0D">
            <w:pPr>
              <w:pStyle w:val="ConsPlusNonformat"/>
              <w:rPr>
                <w:rFonts w:ascii="Times New Roman" w:hAnsi="Times New Roman" w:cs="Times New Roman"/>
                <w:sz w:val="24"/>
                <w:szCs w:val="24"/>
              </w:rPr>
            </w:pPr>
          </w:p>
        </w:tc>
      </w:tr>
      <w:tr w:rsidR="00721E0D" w:rsidRPr="009A49B8" w:rsidTr="00EF66D0">
        <w:trPr>
          <w:trHeight w:val="240"/>
        </w:trPr>
        <w:tc>
          <w:tcPr>
            <w:tcW w:w="6118" w:type="dxa"/>
            <w:tcMar>
              <w:top w:w="28" w:type="dxa"/>
              <w:left w:w="62" w:type="dxa"/>
              <w:bottom w:w="28" w:type="dxa"/>
              <w:right w:w="62" w:type="dxa"/>
            </w:tcMar>
          </w:tcPr>
          <w:p w:rsidR="00721E0D" w:rsidRPr="00721E0D" w:rsidRDefault="00721E0D" w:rsidP="00721E0D">
            <w:pPr>
              <w:pStyle w:val="ConsPlusNonformat"/>
              <w:jc w:val="both"/>
              <w:rPr>
                <w:rFonts w:ascii="Times New Roman" w:hAnsi="Times New Roman" w:cs="Times New Roman"/>
                <w:sz w:val="24"/>
                <w:szCs w:val="24"/>
              </w:rPr>
            </w:pPr>
            <w:r w:rsidRPr="00721E0D">
              <w:rPr>
                <w:rFonts w:ascii="Times New Roman" w:hAnsi="Times New Roman" w:cs="Times New Roman"/>
                <w:sz w:val="24"/>
                <w:szCs w:val="24"/>
              </w:rPr>
              <w:t>а)</w:t>
            </w:r>
            <w:r w:rsidRPr="00721E0D">
              <w:rPr>
                <w:sz w:val="24"/>
                <w:szCs w:val="24"/>
              </w:rPr>
              <w:tab/>
            </w:r>
            <w:r w:rsidRPr="00721E0D">
              <w:rPr>
                <w:rFonts w:ascii="Times New Roman" w:hAnsi="Times New Roman" w:cs="Times New Roman"/>
                <w:sz w:val="24"/>
                <w:szCs w:val="24"/>
              </w:rPr>
              <w:t>Ф.И.О. индивидуального предпринимателя</w:t>
            </w:r>
          </w:p>
        </w:tc>
        <w:tc>
          <w:tcPr>
            <w:tcW w:w="3238" w:type="dxa"/>
            <w:tcMar>
              <w:top w:w="28" w:type="dxa"/>
              <w:left w:w="62" w:type="dxa"/>
              <w:bottom w:w="28" w:type="dxa"/>
              <w:right w:w="62" w:type="dxa"/>
            </w:tcMar>
          </w:tcPr>
          <w:p w:rsidR="00721E0D" w:rsidRPr="00721E0D" w:rsidRDefault="00721E0D" w:rsidP="00721E0D">
            <w:pPr>
              <w:pStyle w:val="ConsPlusNonformat"/>
              <w:rPr>
                <w:rFonts w:ascii="Times New Roman" w:hAnsi="Times New Roman" w:cs="Times New Roman"/>
                <w:sz w:val="24"/>
                <w:szCs w:val="24"/>
              </w:rPr>
            </w:pPr>
          </w:p>
        </w:tc>
      </w:tr>
      <w:tr w:rsidR="00721E0D" w:rsidRPr="009A49B8" w:rsidTr="00EF66D0">
        <w:trPr>
          <w:trHeight w:val="240"/>
        </w:trPr>
        <w:tc>
          <w:tcPr>
            <w:tcW w:w="6118" w:type="dxa"/>
            <w:tcMar>
              <w:top w:w="28" w:type="dxa"/>
              <w:left w:w="62" w:type="dxa"/>
              <w:bottom w:w="28" w:type="dxa"/>
              <w:right w:w="62" w:type="dxa"/>
            </w:tcMar>
          </w:tcPr>
          <w:p w:rsidR="00721E0D" w:rsidRPr="00721E0D" w:rsidRDefault="00721E0D" w:rsidP="00721E0D">
            <w:pPr>
              <w:pStyle w:val="ConsPlusNonformat"/>
              <w:jc w:val="both"/>
              <w:rPr>
                <w:rFonts w:ascii="Times New Roman" w:hAnsi="Times New Roman" w:cs="Times New Roman"/>
                <w:sz w:val="24"/>
                <w:szCs w:val="24"/>
              </w:rPr>
            </w:pPr>
            <w:r w:rsidRPr="00721E0D">
              <w:rPr>
                <w:rFonts w:ascii="Times New Roman" w:hAnsi="Times New Roman" w:cs="Times New Roman"/>
                <w:sz w:val="24"/>
                <w:szCs w:val="24"/>
              </w:rPr>
              <w:t>б)</w:t>
            </w:r>
            <w:r w:rsidRPr="00721E0D">
              <w:rPr>
                <w:sz w:val="24"/>
                <w:szCs w:val="24"/>
              </w:rPr>
              <w:tab/>
            </w:r>
            <w:r w:rsidRPr="00721E0D">
              <w:rPr>
                <w:rFonts w:ascii="Times New Roman" w:hAnsi="Times New Roman" w:cs="Times New Roman"/>
                <w:sz w:val="24"/>
                <w:szCs w:val="24"/>
              </w:rPr>
              <w:t>регистрационные данные:</w:t>
            </w:r>
          </w:p>
          <w:p w:rsidR="00721E0D" w:rsidRPr="00721E0D" w:rsidRDefault="00721E0D" w:rsidP="00721E0D">
            <w:pPr>
              <w:pStyle w:val="ConsPlusNonformat"/>
              <w:ind w:firstLine="567"/>
              <w:jc w:val="both"/>
              <w:rPr>
                <w:rFonts w:ascii="Times New Roman" w:hAnsi="Times New Roman" w:cs="Times New Roman"/>
                <w:sz w:val="24"/>
                <w:szCs w:val="24"/>
              </w:rPr>
            </w:pPr>
            <w:r w:rsidRPr="00721E0D">
              <w:rPr>
                <w:rFonts w:ascii="Times New Roman" w:hAnsi="Times New Roman" w:cs="Times New Roman"/>
                <w:sz w:val="24"/>
                <w:szCs w:val="24"/>
              </w:rPr>
              <w:t>дата, место и орган регистрации (на основании свидетельства о государственной регистрации);</w:t>
            </w:r>
          </w:p>
          <w:p w:rsidR="00721E0D" w:rsidRPr="00721E0D" w:rsidRDefault="00721E0D" w:rsidP="00721E0D">
            <w:pPr>
              <w:pStyle w:val="ConsPlusNonformat"/>
              <w:ind w:firstLine="567"/>
              <w:jc w:val="both"/>
              <w:rPr>
                <w:rFonts w:ascii="Times New Roman" w:hAnsi="Times New Roman" w:cs="Times New Roman"/>
                <w:sz w:val="24"/>
                <w:szCs w:val="24"/>
              </w:rPr>
            </w:pPr>
            <w:r w:rsidRPr="00721E0D">
              <w:rPr>
                <w:rFonts w:ascii="Times New Roman" w:hAnsi="Times New Roman" w:cs="Times New Roman"/>
                <w:sz w:val="24"/>
                <w:szCs w:val="24"/>
              </w:rPr>
              <w:t>срок деятельности индивидуального предпринимателя</w:t>
            </w:r>
          </w:p>
        </w:tc>
        <w:tc>
          <w:tcPr>
            <w:tcW w:w="3238" w:type="dxa"/>
            <w:tcMar>
              <w:top w:w="28" w:type="dxa"/>
              <w:left w:w="62" w:type="dxa"/>
              <w:bottom w:w="28" w:type="dxa"/>
              <w:right w:w="62" w:type="dxa"/>
            </w:tcMar>
          </w:tcPr>
          <w:p w:rsidR="00721E0D" w:rsidRPr="00721E0D" w:rsidRDefault="00721E0D" w:rsidP="00721E0D">
            <w:pPr>
              <w:pStyle w:val="ConsPlusNonformat"/>
              <w:rPr>
                <w:rFonts w:ascii="Times New Roman" w:hAnsi="Times New Roman" w:cs="Times New Roman"/>
                <w:sz w:val="24"/>
                <w:szCs w:val="24"/>
              </w:rPr>
            </w:pPr>
          </w:p>
        </w:tc>
      </w:tr>
      <w:tr w:rsidR="00721E0D" w:rsidRPr="009A49B8" w:rsidTr="00EF66D0">
        <w:trPr>
          <w:trHeight w:val="240"/>
        </w:trPr>
        <w:tc>
          <w:tcPr>
            <w:tcW w:w="6118" w:type="dxa"/>
            <w:tcMar>
              <w:top w:w="28" w:type="dxa"/>
              <w:left w:w="62" w:type="dxa"/>
              <w:bottom w:w="28" w:type="dxa"/>
              <w:right w:w="62" w:type="dxa"/>
            </w:tcMar>
          </w:tcPr>
          <w:p w:rsidR="00721E0D" w:rsidRPr="00721E0D" w:rsidRDefault="00721E0D" w:rsidP="00721E0D">
            <w:pPr>
              <w:pStyle w:val="ConsPlusNonformat"/>
              <w:jc w:val="both"/>
              <w:rPr>
                <w:rFonts w:ascii="Times New Roman" w:hAnsi="Times New Roman" w:cs="Times New Roman"/>
                <w:sz w:val="24"/>
                <w:szCs w:val="24"/>
              </w:rPr>
            </w:pPr>
            <w:r w:rsidRPr="00721E0D">
              <w:rPr>
                <w:rFonts w:ascii="Times New Roman" w:hAnsi="Times New Roman" w:cs="Times New Roman"/>
                <w:sz w:val="24"/>
                <w:szCs w:val="24"/>
              </w:rPr>
              <w:t>2.</w:t>
            </w:r>
            <w:r w:rsidRPr="00721E0D">
              <w:rPr>
                <w:sz w:val="24"/>
                <w:szCs w:val="24"/>
              </w:rPr>
              <w:tab/>
            </w:r>
            <w:r w:rsidRPr="00721E0D">
              <w:rPr>
                <w:rFonts w:ascii="Times New Roman" w:hAnsi="Times New Roman" w:cs="Times New Roman"/>
                <w:sz w:val="24"/>
                <w:szCs w:val="24"/>
              </w:rPr>
              <w:t>ИНН, КПП, ОГРН, ОКПО</w:t>
            </w:r>
          </w:p>
        </w:tc>
        <w:tc>
          <w:tcPr>
            <w:tcW w:w="3238" w:type="dxa"/>
            <w:tcMar>
              <w:top w:w="28" w:type="dxa"/>
              <w:left w:w="62" w:type="dxa"/>
              <w:bottom w:w="28" w:type="dxa"/>
              <w:right w:w="62" w:type="dxa"/>
            </w:tcMar>
          </w:tcPr>
          <w:p w:rsidR="00721E0D" w:rsidRPr="00721E0D" w:rsidRDefault="00721E0D" w:rsidP="00721E0D">
            <w:pPr>
              <w:pStyle w:val="ConsPlusNonformat"/>
              <w:rPr>
                <w:rFonts w:ascii="Times New Roman" w:hAnsi="Times New Roman" w:cs="Times New Roman"/>
                <w:sz w:val="24"/>
                <w:szCs w:val="24"/>
              </w:rPr>
            </w:pPr>
          </w:p>
        </w:tc>
      </w:tr>
      <w:tr w:rsidR="00721E0D" w:rsidRPr="009A49B8" w:rsidTr="00EF66D0">
        <w:trPr>
          <w:trHeight w:val="240"/>
        </w:trPr>
        <w:tc>
          <w:tcPr>
            <w:tcW w:w="6118" w:type="dxa"/>
            <w:tcMar>
              <w:top w:w="28" w:type="dxa"/>
              <w:left w:w="62" w:type="dxa"/>
              <w:bottom w:w="28" w:type="dxa"/>
              <w:right w:w="62" w:type="dxa"/>
            </w:tcMar>
          </w:tcPr>
          <w:p w:rsidR="00721E0D" w:rsidRPr="00721E0D" w:rsidRDefault="00721E0D" w:rsidP="00721E0D">
            <w:pPr>
              <w:pStyle w:val="ConsPlusNonformat"/>
              <w:jc w:val="both"/>
              <w:rPr>
                <w:rFonts w:ascii="Times New Roman" w:hAnsi="Times New Roman" w:cs="Times New Roman"/>
                <w:sz w:val="24"/>
                <w:szCs w:val="24"/>
              </w:rPr>
            </w:pPr>
            <w:r w:rsidRPr="00721E0D">
              <w:rPr>
                <w:rFonts w:ascii="Times New Roman" w:hAnsi="Times New Roman" w:cs="Times New Roman"/>
                <w:sz w:val="24"/>
                <w:szCs w:val="24"/>
              </w:rPr>
              <w:t>3.</w:t>
            </w:r>
            <w:r w:rsidRPr="00721E0D">
              <w:rPr>
                <w:sz w:val="24"/>
                <w:szCs w:val="24"/>
              </w:rPr>
              <w:tab/>
            </w:r>
            <w:r w:rsidRPr="00721E0D">
              <w:rPr>
                <w:rFonts w:ascii="Times New Roman" w:hAnsi="Times New Roman" w:cs="Times New Roman"/>
                <w:sz w:val="24"/>
                <w:szCs w:val="24"/>
              </w:rPr>
              <w:t>Юридический адрес</w:t>
            </w:r>
          </w:p>
        </w:tc>
        <w:tc>
          <w:tcPr>
            <w:tcW w:w="3238" w:type="dxa"/>
            <w:tcMar>
              <w:top w:w="28" w:type="dxa"/>
              <w:left w:w="62" w:type="dxa"/>
              <w:bottom w:w="28" w:type="dxa"/>
              <w:right w:w="62" w:type="dxa"/>
            </w:tcMar>
          </w:tcPr>
          <w:p w:rsidR="00721E0D" w:rsidRPr="00721E0D" w:rsidRDefault="00721E0D" w:rsidP="00721E0D">
            <w:pPr>
              <w:pStyle w:val="ConsPlusNonformat"/>
              <w:rPr>
                <w:rFonts w:ascii="Times New Roman" w:hAnsi="Times New Roman" w:cs="Times New Roman"/>
                <w:sz w:val="24"/>
                <w:szCs w:val="24"/>
              </w:rPr>
            </w:pPr>
          </w:p>
        </w:tc>
      </w:tr>
      <w:tr w:rsidR="00721E0D" w:rsidRPr="009A49B8" w:rsidTr="00EF66D0">
        <w:trPr>
          <w:trHeight w:val="240"/>
        </w:trPr>
        <w:tc>
          <w:tcPr>
            <w:tcW w:w="6118" w:type="dxa"/>
            <w:tcMar>
              <w:top w:w="28" w:type="dxa"/>
              <w:left w:w="62" w:type="dxa"/>
              <w:bottom w:w="28" w:type="dxa"/>
              <w:right w:w="62" w:type="dxa"/>
            </w:tcMar>
          </w:tcPr>
          <w:p w:rsidR="00721E0D" w:rsidRPr="00721E0D" w:rsidRDefault="00721E0D" w:rsidP="00721E0D">
            <w:pPr>
              <w:pStyle w:val="ConsPlusNonformat"/>
              <w:jc w:val="both"/>
              <w:rPr>
                <w:rFonts w:ascii="Times New Roman" w:hAnsi="Times New Roman" w:cs="Times New Roman"/>
                <w:sz w:val="24"/>
                <w:szCs w:val="24"/>
              </w:rPr>
            </w:pPr>
            <w:r w:rsidRPr="00721E0D">
              <w:rPr>
                <w:rFonts w:ascii="Times New Roman" w:hAnsi="Times New Roman" w:cs="Times New Roman"/>
                <w:sz w:val="24"/>
                <w:szCs w:val="24"/>
              </w:rPr>
              <w:t>4.</w:t>
            </w:r>
            <w:r w:rsidRPr="00721E0D">
              <w:rPr>
                <w:sz w:val="24"/>
                <w:szCs w:val="24"/>
              </w:rPr>
              <w:tab/>
            </w:r>
            <w:r w:rsidRPr="00721E0D">
              <w:rPr>
                <w:rFonts w:ascii="Times New Roman" w:hAnsi="Times New Roman" w:cs="Times New Roman"/>
                <w:sz w:val="24"/>
                <w:szCs w:val="24"/>
              </w:rPr>
              <w:t>Фактический адрес</w:t>
            </w:r>
          </w:p>
        </w:tc>
        <w:tc>
          <w:tcPr>
            <w:tcW w:w="3238" w:type="dxa"/>
            <w:tcMar>
              <w:top w:w="28" w:type="dxa"/>
              <w:left w:w="62" w:type="dxa"/>
              <w:bottom w:w="28" w:type="dxa"/>
              <w:right w:w="62" w:type="dxa"/>
            </w:tcMar>
          </w:tcPr>
          <w:p w:rsidR="00721E0D" w:rsidRPr="00721E0D" w:rsidRDefault="00721E0D" w:rsidP="00721E0D">
            <w:pPr>
              <w:pStyle w:val="ConsPlusNonformat"/>
              <w:rPr>
                <w:rFonts w:ascii="Times New Roman" w:hAnsi="Times New Roman" w:cs="Times New Roman"/>
                <w:sz w:val="24"/>
                <w:szCs w:val="24"/>
              </w:rPr>
            </w:pPr>
          </w:p>
        </w:tc>
      </w:tr>
      <w:tr w:rsidR="00721E0D" w:rsidRPr="009A49B8" w:rsidTr="00EF66D0">
        <w:trPr>
          <w:trHeight w:val="240"/>
        </w:trPr>
        <w:tc>
          <w:tcPr>
            <w:tcW w:w="6118" w:type="dxa"/>
            <w:tcMar>
              <w:top w:w="28" w:type="dxa"/>
              <w:left w:w="62" w:type="dxa"/>
              <w:bottom w:w="28" w:type="dxa"/>
              <w:right w:w="62" w:type="dxa"/>
            </w:tcMar>
          </w:tcPr>
          <w:p w:rsidR="00721E0D" w:rsidRPr="00721E0D" w:rsidRDefault="00721E0D" w:rsidP="00721E0D">
            <w:pPr>
              <w:pStyle w:val="ConsPlusNonformat"/>
              <w:jc w:val="both"/>
              <w:rPr>
                <w:rFonts w:ascii="Times New Roman" w:hAnsi="Times New Roman" w:cs="Times New Roman"/>
                <w:sz w:val="24"/>
                <w:szCs w:val="24"/>
              </w:rPr>
            </w:pPr>
            <w:r w:rsidRPr="00721E0D">
              <w:rPr>
                <w:rFonts w:ascii="Times New Roman" w:hAnsi="Times New Roman" w:cs="Times New Roman"/>
                <w:sz w:val="24"/>
                <w:szCs w:val="24"/>
              </w:rPr>
              <w:t>5.</w:t>
            </w:r>
            <w:r w:rsidRPr="00721E0D">
              <w:rPr>
                <w:sz w:val="24"/>
                <w:szCs w:val="24"/>
              </w:rPr>
              <w:tab/>
            </w:r>
            <w:r w:rsidRPr="00721E0D">
              <w:rPr>
                <w:rFonts w:ascii="Times New Roman" w:hAnsi="Times New Roman" w:cs="Times New Roman"/>
                <w:sz w:val="24"/>
                <w:szCs w:val="24"/>
              </w:rPr>
              <w:t>Руководитель юридического лица (Ф.И.О. и</w:t>
            </w:r>
            <w:r w:rsidR="00F46D62">
              <w:rPr>
                <w:rFonts w:ascii="Times New Roman" w:hAnsi="Times New Roman" w:cs="Times New Roman"/>
                <w:sz w:val="24"/>
                <w:szCs w:val="24"/>
              </w:rPr>
              <w:t>ндивидуального предпринимателя);</w:t>
            </w:r>
          </w:p>
          <w:p w:rsidR="00721E0D" w:rsidRPr="00721E0D" w:rsidRDefault="008E06C9" w:rsidP="00721E0D">
            <w:pPr>
              <w:pStyle w:val="ConsPlusNonformat"/>
              <w:jc w:val="both"/>
              <w:rPr>
                <w:rFonts w:ascii="Times New Roman" w:hAnsi="Times New Roman" w:cs="Times New Roman"/>
                <w:sz w:val="24"/>
                <w:szCs w:val="24"/>
              </w:rPr>
            </w:pPr>
            <w:r w:rsidRPr="00721E0D">
              <w:rPr>
                <w:sz w:val="24"/>
                <w:szCs w:val="24"/>
              </w:rPr>
              <w:tab/>
            </w:r>
            <w:r w:rsidR="00721E0D" w:rsidRPr="00721E0D">
              <w:rPr>
                <w:rFonts w:ascii="Times New Roman" w:hAnsi="Times New Roman" w:cs="Times New Roman"/>
                <w:sz w:val="24"/>
                <w:szCs w:val="24"/>
              </w:rPr>
              <w:t>контактный телефон / факс;</w:t>
            </w:r>
          </w:p>
          <w:p w:rsidR="00721E0D" w:rsidRPr="00721E0D" w:rsidRDefault="008E06C9" w:rsidP="0083241B">
            <w:pPr>
              <w:widowControl/>
              <w:suppressAutoHyphens w:val="0"/>
              <w:autoSpaceDE w:val="0"/>
              <w:autoSpaceDN w:val="0"/>
              <w:adjustRightInd w:val="0"/>
              <w:spacing w:before="0" w:after="0"/>
              <w:ind w:right="0"/>
              <w:jc w:val="left"/>
            </w:pPr>
            <w:r w:rsidRPr="00721E0D">
              <w:tab/>
            </w:r>
            <w:r w:rsidR="0083241B">
              <w:rPr>
                <w:kern w:val="0"/>
              </w:rPr>
              <w:t>адрес электронной почты</w:t>
            </w:r>
          </w:p>
        </w:tc>
        <w:tc>
          <w:tcPr>
            <w:tcW w:w="3238" w:type="dxa"/>
            <w:tcMar>
              <w:top w:w="28" w:type="dxa"/>
              <w:left w:w="62" w:type="dxa"/>
              <w:bottom w:w="28" w:type="dxa"/>
              <w:right w:w="62" w:type="dxa"/>
            </w:tcMar>
          </w:tcPr>
          <w:p w:rsidR="00721E0D" w:rsidRPr="00721E0D" w:rsidRDefault="00721E0D" w:rsidP="00721E0D">
            <w:pPr>
              <w:pStyle w:val="ConsPlusNonformat"/>
              <w:rPr>
                <w:rFonts w:ascii="Times New Roman" w:hAnsi="Times New Roman" w:cs="Times New Roman"/>
                <w:sz w:val="24"/>
                <w:szCs w:val="24"/>
              </w:rPr>
            </w:pPr>
          </w:p>
        </w:tc>
      </w:tr>
      <w:tr w:rsidR="00721E0D" w:rsidRPr="009A49B8" w:rsidTr="00EF66D0">
        <w:trPr>
          <w:trHeight w:val="240"/>
        </w:trPr>
        <w:tc>
          <w:tcPr>
            <w:tcW w:w="6118" w:type="dxa"/>
            <w:tcMar>
              <w:top w:w="28" w:type="dxa"/>
              <w:left w:w="62" w:type="dxa"/>
              <w:bottom w:w="28" w:type="dxa"/>
              <w:right w:w="62" w:type="dxa"/>
            </w:tcMar>
          </w:tcPr>
          <w:p w:rsidR="00721E0D" w:rsidRPr="00721E0D" w:rsidRDefault="00721E0D" w:rsidP="00721E0D">
            <w:pPr>
              <w:pStyle w:val="ConsPlusNonformat"/>
              <w:jc w:val="both"/>
              <w:rPr>
                <w:rFonts w:ascii="Times New Roman" w:hAnsi="Times New Roman" w:cs="Times New Roman"/>
                <w:sz w:val="24"/>
                <w:szCs w:val="24"/>
              </w:rPr>
            </w:pPr>
            <w:r w:rsidRPr="00721E0D">
              <w:rPr>
                <w:rFonts w:ascii="Times New Roman" w:hAnsi="Times New Roman" w:cs="Times New Roman"/>
                <w:sz w:val="24"/>
                <w:szCs w:val="24"/>
              </w:rPr>
              <w:t>6.</w:t>
            </w:r>
            <w:r w:rsidRPr="00721E0D">
              <w:rPr>
                <w:sz w:val="24"/>
                <w:szCs w:val="24"/>
              </w:rPr>
              <w:tab/>
            </w:r>
            <w:r w:rsidRPr="00721E0D">
              <w:rPr>
                <w:rFonts w:ascii="Times New Roman" w:hAnsi="Times New Roman" w:cs="Times New Roman"/>
                <w:sz w:val="24"/>
                <w:szCs w:val="24"/>
              </w:rPr>
              <w:t>Банковские реквизиты (может быть несколько):</w:t>
            </w:r>
          </w:p>
        </w:tc>
        <w:tc>
          <w:tcPr>
            <w:tcW w:w="3238" w:type="dxa"/>
            <w:tcMar>
              <w:top w:w="28" w:type="dxa"/>
              <w:left w:w="62" w:type="dxa"/>
              <w:bottom w:w="28" w:type="dxa"/>
              <w:right w:w="62" w:type="dxa"/>
            </w:tcMar>
          </w:tcPr>
          <w:p w:rsidR="00721E0D" w:rsidRPr="00721E0D" w:rsidRDefault="00721E0D" w:rsidP="00721E0D">
            <w:pPr>
              <w:pStyle w:val="ConsPlusNonformat"/>
              <w:rPr>
                <w:rFonts w:ascii="Times New Roman" w:hAnsi="Times New Roman" w:cs="Times New Roman"/>
                <w:sz w:val="24"/>
                <w:szCs w:val="24"/>
              </w:rPr>
            </w:pPr>
          </w:p>
        </w:tc>
      </w:tr>
      <w:tr w:rsidR="00721E0D" w:rsidRPr="009A49B8" w:rsidTr="00EF66D0">
        <w:trPr>
          <w:trHeight w:val="240"/>
        </w:trPr>
        <w:tc>
          <w:tcPr>
            <w:tcW w:w="6118" w:type="dxa"/>
            <w:tcMar>
              <w:top w:w="28" w:type="dxa"/>
              <w:left w:w="62" w:type="dxa"/>
              <w:bottom w:w="28" w:type="dxa"/>
              <w:right w:w="62" w:type="dxa"/>
            </w:tcMar>
          </w:tcPr>
          <w:p w:rsidR="00721E0D" w:rsidRPr="00721E0D" w:rsidRDefault="00721E0D" w:rsidP="00721E0D">
            <w:pPr>
              <w:pStyle w:val="ConsPlusNonformat"/>
              <w:jc w:val="both"/>
              <w:rPr>
                <w:rFonts w:ascii="Times New Roman" w:hAnsi="Times New Roman" w:cs="Times New Roman"/>
                <w:sz w:val="24"/>
                <w:szCs w:val="24"/>
              </w:rPr>
            </w:pPr>
            <w:r w:rsidRPr="00721E0D">
              <w:rPr>
                <w:rFonts w:ascii="Times New Roman" w:hAnsi="Times New Roman" w:cs="Times New Roman"/>
                <w:sz w:val="24"/>
                <w:szCs w:val="24"/>
              </w:rPr>
              <w:t>6.1.</w:t>
            </w:r>
            <w:r w:rsidRPr="00721E0D">
              <w:rPr>
                <w:sz w:val="24"/>
                <w:szCs w:val="24"/>
              </w:rPr>
              <w:tab/>
            </w:r>
            <w:r w:rsidRPr="00721E0D">
              <w:rPr>
                <w:rFonts w:ascii="Times New Roman" w:hAnsi="Times New Roman" w:cs="Times New Roman"/>
                <w:sz w:val="24"/>
                <w:szCs w:val="24"/>
              </w:rPr>
              <w:t>Наименование обслуживающего банка</w:t>
            </w:r>
          </w:p>
        </w:tc>
        <w:tc>
          <w:tcPr>
            <w:tcW w:w="3238" w:type="dxa"/>
            <w:tcMar>
              <w:top w:w="28" w:type="dxa"/>
              <w:left w:w="62" w:type="dxa"/>
              <w:bottom w:w="28" w:type="dxa"/>
              <w:right w:w="62" w:type="dxa"/>
            </w:tcMar>
          </w:tcPr>
          <w:p w:rsidR="00721E0D" w:rsidRPr="00721E0D" w:rsidRDefault="00721E0D" w:rsidP="00721E0D">
            <w:pPr>
              <w:pStyle w:val="ConsPlusNonformat"/>
              <w:rPr>
                <w:rFonts w:ascii="Times New Roman" w:hAnsi="Times New Roman" w:cs="Times New Roman"/>
                <w:sz w:val="24"/>
                <w:szCs w:val="24"/>
              </w:rPr>
            </w:pPr>
          </w:p>
        </w:tc>
      </w:tr>
      <w:tr w:rsidR="00721E0D" w:rsidRPr="009A49B8" w:rsidTr="00EF66D0">
        <w:trPr>
          <w:trHeight w:val="240"/>
        </w:trPr>
        <w:tc>
          <w:tcPr>
            <w:tcW w:w="6118" w:type="dxa"/>
            <w:tcMar>
              <w:top w:w="28" w:type="dxa"/>
              <w:left w:w="62" w:type="dxa"/>
              <w:bottom w:w="28" w:type="dxa"/>
              <w:right w:w="62" w:type="dxa"/>
            </w:tcMar>
          </w:tcPr>
          <w:p w:rsidR="00721E0D" w:rsidRPr="00721E0D" w:rsidRDefault="00721E0D" w:rsidP="00721E0D">
            <w:pPr>
              <w:pStyle w:val="ConsPlusNonformat"/>
              <w:jc w:val="both"/>
              <w:rPr>
                <w:rFonts w:ascii="Times New Roman" w:hAnsi="Times New Roman" w:cs="Times New Roman"/>
                <w:sz w:val="24"/>
                <w:szCs w:val="24"/>
              </w:rPr>
            </w:pPr>
            <w:r w:rsidRPr="00721E0D">
              <w:rPr>
                <w:rFonts w:ascii="Times New Roman" w:hAnsi="Times New Roman" w:cs="Times New Roman"/>
                <w:sz w:val="24"/>
                <w:szCs w:val="24"/>
              </w:rPr>
              <w:t>6.2.</w:t>
            </w:r>
            <w:r w:rsidRPr="00721E0D">
              <w:rPr>
                <w:sz w:val="24"/>
                <w:szCs w:val="24"/>
              </w:rPr>
              <w:tab/>
            </w:r>
            <w:r w:rsidRPr="00721E0D">
              <w:rPr>
                <w:rFonts w:ascii="Times New Roman" w:hAnsi="Times New Roman" w:cs="Times New Roman"/>
                <w:sz w:val="24"/>
                <w:szCs w:val="24"/>
              </w:rPr>
              <w:t>Расчетный счет</w:t>
            </w:r>
          </w:p>
        </w:tc>
        <w:tc>
          <w:tcPr>
            <w:tcW w:w="3238" w:type="dxa"/>
            <w:tcMar>
              <w:top w:w="28" w:type="dxa"/>
              <w:left w:w="62" w:type="dxa"/>
              <w:bottom w:w="28" w:type="dxa"/>
              <w:right w:w="62" w:type="dxa"/>
            </w:tcMar>
          </w:tcPr>
          <w:p w:rsidR="00721E0D" w:rsidRPr="00721E0D" w:rsidRDefault="00721E0D" w:rsidP="00721E0D">
            <w:pPr>
              <w:pStyle w:val="ConsPlusNonformat"/>
              <w:rPr>
                <w:rFonts w:ascii="Times New Roman" w:hAnsi="Times New Roman" w:cs="Times New Roman"/>
                <w:sz w:val="24"/>
                <w:szCs w:val="24"/>
              </w:rPr>
            </w:pPr>
          </w:p>
        </w:tc>
      </w:tr>
      <w:tr w:rsidR="00721E0D" w:rsidRPr="009A49B8" w:rsidTr="00EF66D0">
        <w:trPr>
          <w:trHeight w:val="240"/>
        </w:trPr>
        <w:tc>
          <w:tcPr>
            <w:tcW w:w="6118" w:type="dxa"/>
            <w:tcMar>
              <w:top w:w="28" w:type="dxa"/>
              <w:left w:w="62" w:type="dxa"/>
              <w:bottom w:w="28" w:type="dxa"/>
              <w:right w:w="62" w:type="dxa"/>
            </w:tcMar>
          </w:tcPr>
          <w:p w:rsidR="00721E0D" w:rsidRPr="00721E0D" w:rsidRDefault="00721E0D" w:rsidP="00721E0D">
            <w:pPr>
              <w:pStyle w:val="ConsPlusNonformat"/>
              <w:jc w:val="both"/>
              <w:rPr>
                <w:rFonts w:ascii="Times New Roman" w:hAnsi="Times New Roman" w:cs="Times New Roman"/>
                <w:sz w:val="24"/>
                <w:szCs w:val="24"/>
              </w:rPr>
            </w:pPr>
            <w:r w:rsidRPr="00721E0D">
              <w:rPr>
                <w:rFonts w:ascii="Times New Roman" w:hAnsi="Times New Roman" w:cs="Times New Roman"/>
                <w:sz w:val="24"/>
                <w:szCs w:val="24"/>
              </w:rPr>
              <w:t>6.3.</w:t>
            </w:r>
            <w:r w:rsidRPr="00721E0D">
              <w:rPr>
                <w:sz w:val="24"/>
                <w:szCs w:val="24"/>
              </w:rPr>
              <w:tab/>
            </w:r>
            <w:r w:rsidRPr="00721E0D">
              <w:rPr>
                <w:rFonts w:ascii="Times New Roman" w:hAnsi="Times New Roman" w:cs="Times New Roman"/>
                <w:sz w:val="24"/>
                <w:szCs w:val="24"/>
              </w:rPr>
              <w:t>Корреспондентский счет</w:t>
            </w:r>
          </w:p>
        </w:tc>
        <w:tc>
          <w:tcPr>
            <w:tcW w:w="3238" w:type="dxa"/>
            <w:tcMar>
              <w:top w:w="28" w:type="dxa"/>
              <w:left w:w="62" w:type="dxa"/>
              <w:bottom w:w="28" w:type="dxa"/>
              <w:right w:w="62" w:type="dxa"/>
            </w:tcMar>
          </w:tcPr>
          <w:p w:rsidR="00721E0D" w:rsidRPr="00721E0D" w:rsidRDefault="00721E0D" w:rsidP="00721E0D">
            <w:pPr>
              <w:pStyle w:val="ConsPlusNonformat"/>
              <w:rPr>
                <w:rFonts w:ascii="Times New Roman" w:hAnsi="Times New Roman" w:cs="Times New Roman"/>
                <w:sz w:val="24"/>
                <w:szCs w:val="24"/>
              </w:rPr>
            </w:pPr>
          </w:p>
        </w:tc>
      </w:tr>
      <w:tr w:rsidR="00721E0D" w:rsidRPr="009A49B8" w:rsidTr="00EF66D0">
        <w:trPr>
          <w:trHeight w:val="240"/>
        </w:trPr>
        <w:tc>
          <w:tcPr>
            <w:tcW w:w="6118" w:type="dxa"/>
            <w:tcMar>
              <w:top w:w="28" w:type="dxa"/>
              <w:left w:w="62" w:type="dxa"/>
              <w:bottom w:w="28" w:type="dxa"/>
              <w:right w:w="62" w:type="dxa"/>
            </w:tcMar>
          </w:tcPr>
          <w:p w:rsidR="00721E0D" w:rsidRPr="00721E0D" w:rsidRDefault="00721E0D" w:rsidP="00721E0D">
            <w:pPr>
              <w:pStyle w:val="ConsPlusNonformat"/>
              <w:jc w:val="both"/>
              <w:rPr>
                <w:rFonts w:ascii="Times New Roman" w:hAnsi="Times New Roman" w:cs="Times New Roman"/>
                <w:sz w:val="24"/>
                <w:szCs w:val="24"/>
              </w:rPr>
            </w:pPr>
            <w:r w:rsidRPr="00721E0D">
              <w:rPr>
                <w:rFonts w:ascii="Times New Roman" w:hAnsi="Times New Roman" w:cs="Times New Roman"/>
                <w:sz w:val="24"/>
                <w:szCs w:val="24"/>
              </w:rPr>
              <w:t>6.4.</w:t>
            </w:r>
            <w:r w:rsidRPr="00721E0D">
              <w:rPr>
                <w:sz w:val="24"/>
                <w:szCs w:val="24"/>
              </w:rPr>
              <w:tab/>
            </w:r>
            <w:r w:rsidRPr="00721E0D">
              <w:rPr>
                <w:rFonts w:ascii="Times New Roman" w:hAnsi="Times New Roman" w:cs="Times New Roman"/>
                <w:sz w:val="24"/>
                <w:szCs w:val="24"/>
              </w:rPr>
              <w:t>Код БИК</w:t>
            </w:r>
          </w:p>
        </w:tc>
        <w:tc>
          <w:tcPr>
            <w:tcW w:w="3238" w:type="dxa"/>
            <w:tcMar>
              <w:top w:w="28" w:type="dxa"/>
              <w:left w:w="62" w:type="dxa"/>
              <w:bottom w:w="28" w:type="dxa"/>
              <w:right w:w="62" w:type="dxa"/>
            </w:tcMar>
          </w:tcPr>
          <w:p w:rsidR="00721E0D" w:rsidRPr="00721E0D" w:rsidRDefault="00721E0D" w:rsidP="00721E0D">
            <w:pPr>
              <w:pStyle w:val="ConsPlusNonformat"/>
              <w:rPr>
                <w:rFonts w:ascii="Times New Roman" w:hAnsi="Times New Roman" w:cs="Times New Roman"/>
                <w:sz w:val="24"/>
                <w:szCs w:val="24"/>
              </w:rPr>
            </w:pPr>
          </w:p>
        </w:tc>
      </w:tr>
    </w:tbl>
    <w:p w:rsidR="006B4C1A" w:rsidRPr="00004092" w:rsidRDefault="006B4C1A" w:rsidP="006B4C1A">
      <w:pPr>
        <w:pStyle w:val="ConsPlusNormal"/>
        <w:ind w:firstLine="709"/>
        <w:jc w:val="both"/>
        <w:rPr>
          <w:sz w:val="28"/>
          <w:szCs w:val="28"/>
        </w:rPr>
      </w:pPr>
    </w:p>
    <w:p w:rsidR="006B4C1A" w:rsidRPr="00004092" w:rsidRDefault="006B4C1A" w:rsidP="006B4C1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Настоящим</w:t>
      </w:r>
      <w:r w:rsidRPr="00004092">
        <w:rPr>
          <w:rFonts w:ascii="Times New Roman" w:hAnsi="Times New Roman" w:cs="Times New Roman"/>
          <w:sz w:val="28"/>
          <w:szCs w:val="28"/>
        </w:rPr>
        <w:t xml:space="preserve"> подтвержда</w:t>
      </w:r>
      <w:proofErr w:type="gramStart"/>
      <w:r w:rsidRPr="00004092">
        <w:rPr>
          <w:rFonts w:ascii="Times New Roman" w:hAnsi="Times New Roman" w:cs="Times New Roman"/>
          <w:sz w:val="28"/>
          <w:szCs w:val="28"/>
        </w:rPr>
        <w:t>ю(</w:t>
      </w:r>
      <w:proofErr w:type="gramEnd"/>
      <w:r w:rsidRPr="00004092">
        <w:rPr>
          <w:rFonts w:ascii="Times New Roman" w:hAnsi="Times New Roman" w:cs="Times New Roman"/>
          <w:sz w:val="28"/>
          <w:szCs w:val="28"/>
        </w:rPr>
        <w:t xml:space="preserve">ем) свое согласие на осуществление </w:t>
      </w:r>
      <w:r>
        <w:rPr>
          <w:rFonts w:ascii="Times New Roman" w:hAnsi="Times New Roman" w:cs="Times New Roman"/>
          <w:sz w:val="28"/>
          <w:szCs w:val="28"/>
        </w:rPr>
        <w:t xml:space="preserve">администрацией города Невинномысска </w:t>
      </w:r>
      <w:r w:rsidRPr="00004092">
        <w:rPr>
          <w:rFonts w:ascii="Times New Roman" w:hAnsi="Times New Roman" w:cs="Times New Roman"/>
          <w:sz w:val="28"/>
          <w:szCs w:val="28"/>
        </w:rPr>
        <w:t>и</w:t>
      </w:r>
      <w:r>
        <w:rPr>
          <w:rFonts w:ascii="Times New Roman" w:hAnsi="Times New Roman" w:cs="Times New Roman"/>
          <w:sz w:val="28"/>
          <w:szCs w:val="28"/>
        </w:rPr>
        <w:t xml:space="preserve"> уполномоченными органами финансового контроля проверок </w:t>
      </w:r>
      <w:r w:rsidRPr="00004092">
        <w:rPr>
          <w:rFonts w:ascii="Times New Roman" w:hAnsi="Times New Roman" w:cs="Times New Roman"/>
          <w:sz w:val="28"/>
          <w:szCs w:val="28"/>
        </w:rPr>
        <w:t>соблюдения</w:t>
      </w:r>
      <w:r w:rsidR="008B2B06">
        <w:rPr>
          <w:rFonts w:ascii="Times New Roman" w:hAnsi="Times New Roman" w:cs="Times New Roman"/>
          <w:sz w:val="28"/>
          <w:szCs w:val="28"/>
        </w:rPr>
        <w:t xml:space="preserve"> _</w:t>
      </w:r>
      <w:r w:rsidRPr="00004092">
        <w:rPr>
          <w:rFonts w:ascii="Times New Roman" w:hAnsi="Times New Roman" w:cs="Times New Roman"/>
          <w:sz w:val="28"/>
          <w:szCs w:val="28"/>
        </w:rPr>
        <w:t>___</w:t>
      </w:r>
      <w:r>
        <w:rPr>
          <w:rFonts w:ascii="Times New Roman" w:hAnsi="Times New Roman" w:cs="Times New Roman"/>
          <w:sz w:val="28"/>
          <w:szCs w:val="28"/>
        </w:rPr>
        <w:t>_______________________</w:t>
      </w:r>
    </w:p>
    <w:p w:rsidR="006B4C1A" w:rsidRPr="00111D06" w:rsidRDefault="006B4C1A" w:rsidP="008B2B06">
      <w:pPr>
        <w:pStyle w:val="ConsPlusNonformat"/>
        <w:ind w:left="5529"/>
        <w:jc w:val="center"/>
        <w:rPr>
          <w:rFonts w:ascii="Times New Roman" w:hAnsi="Times New Roman" w:cs="Times New Roman"/>
        </w:rPr>
      </w:pPr>
      <w:proofErr w:type="gramStart"/>
      <w:r w:rsidRPr="00111D06">
        <w:rPr>
          <w:rFonts w:ascii="Times New Roman" w:hAnsi="Times New Roman" w:cs="Times New Roman"/>
        </w:rPr>
        <w:t>(полн</w:t>
      </w:r>
      <w:r w:rsidR="008B2B06">
        <w:rPr>
          <w:rFonts w:ascii="Times New Roman" w:hAnsi="Times New Roman" w:cs="Times New Roman"/>
        </w:rPr>
        <w:t>ое фирменное наименование</w:t>
      </w:r>
      <w:proofErr w:type="gramEnd"/>
    </w:p>
    <w:p w:rsidR="006B4C1A" w:rsidRPr="00004092" w:rsidRDefault="006B4C1A" w:rsidP="006B4C1A">
      <w:pPr>
        <w:pStyle w:val="ConsPlusNonformat"/>
        <w:jc w:val="both"/>
        <w:rPr>
          <w:rFonts w:ascii="Times New Roman" w:hAnsi="Times New Roman" w:cs="Times New Roman"/>
          <w:sz w:val="28"/>
          <w:szCs w:val="28"/>
        </w:rPr>
      </w:pPr>
      <w:r w:rsidRPr="00004092">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w:t>
      </w:r>
    </w:p>
    <w:p w:rsidR="006B4C1A" w:rsidRPr="00111D06" w:rsidRDefault="008B2B06" w:rsidP="006B4C1A">
      <w:pPr>
        <w:pStyle w:val="ConsPlusNonformat"/>
        <w:jc w:val="center"/>
        <w:rPr>
          <w:rFonts w:ascii="Times New Roman" w:hAnsi="Times New Roman" w:cs="Times New Roman"/>
        </w:rPr>
      </w:pPr>
      <w:r w:rsidRPr="00111D06">
        <w:rPr>
          <w:rFonts w:ascii="Times New Roman" w:hAnsi="Times New Roman" w:cs="Times New Roman"/>
        </w:rPr>
        <w:t xml:space="preserve">юридического лица </w:t>
      </w:r>
      <w:r w:rsidR="006B4C1A" w:rsidRPr="00111D06">
        <w:rPr>
          <w:rFonts w:ascii="Times New Roman" w:hAnsi="Times New Roman" w:cs="Times New Roman"/>
        </w:rPr>
        <w:t>или Ф.И.О. индивидуального предпринимателя)</w:t>
      </w:r>
    </w:p>
    <w:p w:rsidR="006B4C1A" w:rsidRPr="00004092" w:rsidRDefault="006B4C1A" w:rsidP="006B4C1A">
      <w:pPr>
        <w:pStyle w:val="ConsPlusNonformat"/>
        <w:jc w:val="both"/>
        <w:rPr>
          <w:rFonts w:ascii="Times New Roman" w:hAnsi="Times New Roman" w:cs="Times New Roman"/>
          <w:sz w:val="28"/>
          <w:szCs w:val="28"/>
        </w:rPr>
      </w:pPr>
      <w:r w:rsidRPr="00004092">
        <w:rPr>
          <w:rFonts w:ascii="Times New Roman" w:hAnsi="Times New Roman" w:cs="Times New Roman"/>
          <w:sz w:val="28"/>
          <w:szCs w:val="28"/>
        </w:rPr>
        <w:t xml:space="preserve">условий предоставления </w:t>
      </w:r>
      <w:r w:rsidR="00750FD1">
        <w:rPr>
          <w:rFonts w:ascii="Times New Roman" w:hAnsi="Times New Roman" w:cs="Times New Roman"/>
          <w:sz w:val="28"/>
          <w:szCs w:val="28"/>
        </w:rPr>
        <w:t>гранта</w:t>
      </w:r>
      <w:r w:rsidRPr="00004092">
        <w:rPr>
          <w:rFonts w:ascii="Times New Roman" w:hAnsi="Times New Roman" w:cs="Times New Roman"/>
          <w:sz w:val="28"/>
          <w:szCs w:val="28"/>
        </w:rPr>
        <w:t>.</w:t>
      </w:r>
    </w:p>
    <w:p w:rsidR="006B4C1A" w:rsidRPr="00004092" w:rsidRDefault="006B4C1A" w:rsidP="006B4C1A">
      <w:pPr>
        <w:pStyle w:val="ConsPlusNonformat"/>
        <w:ind w:firstLine="709"/>
        <w:jc w:val="both"/>
        <w:rPr>
          <w:rFonts w:ascii="Times New Roman" w:hAnsi="Times New Roman" w:cs="Times New Roman"/>
          <w:sz w:val="28"/>
          <w:szCs w:val="28"/>
        </w:rPr>
      </w:pPr>
      <w:r w:rsidRPr="00004092">
        <w:rPr>
          <w:rFonts w:ascii="Times New Roman" w:hAnsi="Times New Roman" w:cs="Times New Roman"/>
          <w:sz w:val="28"/>
          <w:szCs w:val="28"/>
        </w:rPr>
        <w:lastRenderedPageBreak/>
        <w:t>Достоверность и полноту представленных сведений гарантиру</w:t>
      </w:r>
      <w:proofErr w:type="gramStart"/>
      <w:r w:rsidRPr="00004092">
        <w:rPr>
          <w:rFonts w:ascii="Times New Roman" w:hAnsi="Times New Roman" w:cs="Times New Roman"/>
          <w:sz w:val="28"/>
          <w:szCs w:val="28"/>
        </w:rPr>
        <w:t>ю(</w:t>
      </w:r>
      <w:proofErr w:type="gramEnd"/>
      <w:r w:rsidRPr="00004092">
        <w:rPr>
          <w:rFonts w:ascii="Times New Roman" w:hAnsi="Times New Roman" w:cs="Times New Roman"/>
          <w:sz w:val="28"/>
          <w:szCs w:val="28"/>
        </w:rPr>
        <w:t>ем).</w:t>
      </w:r>
    </w:p>
    <w:p w:rsidR="006B4C1A" w:rsidRPr="00004092" w:rsidRDefault="006B4C1A" w:rsidP="006B4C1A">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Согласен</w:t>
      </w:r>
      <w:proofErr w:type="gramEnd"/>
      <w:r>
        <w:rPr>
          <w:rFonts w:ascii="Times New Roman" w:hAnsi="Times New Roman" w:cs="Times New Roman"/>
          <w:sz w:val="28"/>
          <w:szCs w:val="28"/>
        </w:rPr>
        <w:t xml:space="preserve"> на обработку</w:t>
      </w:r>
      <w:r w:rsidRPr="00004092">
        <w:rPr>
          <w:rFonts w:ascii="Times New Roman" w:hAnsi="Times New Roman" w:cs="Times New Roman"/>
          <w:sz w:val="28"/>
          <w:szCs w:val="28"/>
        </w:rPr>
        <w:t xml:space="preserve"> персональных </w:t>
      </w:r>
      <w:r>
        <w:rPr>
          <w:rFonts w:ascii="Times New Roman" w:hAnsi="Times New Roman" w:cs="Times New Roman"/>
          <w:sz w:val="28"/>
          <w:szCs w:val="28"/>
        </w:rPr>
        <w:t xml:space="preserve">данных (для </w:t>
      </w:r>
      <w:r w:rsidRPr="00004092">
        <w:rPr>
          <w:rFonts w:ascii="Times New Roman" w:hAnsi="Times New Roman" w:cs="Times New Roman"/>
          <w:sz w:val="28"/>
          <w:szCs w:val="28"/>
        </w:rPr>
        <w:t>индивидуального</w:t>
      </w:r>
      <w:r w:rsidR="008B2B06">
        <w:rPr>
          <w:rFonts w:ascii="Times New Roman" w:hAnsi="Times New Roman" w:cs="Times New Roman"/>
          <w:sz w:val="28"/>
          <w:szCs w:val="28"/>
        </w:rPr>
        <w:t xml:space="preserve"> </w:t>
      </w:r>
      <w:r w:rsidRPr="00004092">
        <w:rPr>
          <w:rFonts w:ascii="Times New Roman" w:hAnsi="Times New Roman" w:cs="Times New Roman"/>
          <w:sz w:val="28"/>
          <w:szCs w:val="28"/>
        </w:rPr>
        <w:t>предпринимателя).</w:t>
      </w:r>
    </w:p>
    <w:p w:rsidR="006B4C1A" w:rsidRPr="00004092" w:rsidRDefault="006B4C1A" w:rsidP="006B4C1A">
      <w:pPr>
        <w:pStyle w:val="ConsPlusNonformat"/>
        <w:rPr>
          <w:rFonts w:ascii="Times New Roman" w:hAnsi="Times New Roman" w:cs="Times New Roman"/>
          <w:sz w:val="28"/>
          <w:szCs w:val="28"/>
        </w:rPr>
      </w:pPr>
    </w:p>
    <w:p w:rsidR="006B4C1A" w:rsidRPr="003F0AE8" w:rsidRDefault="006B4C1A" w:rsidP="006B4C1A">
      <w:pPr>
        <w:pStyle w:val="ConsPlusNonformat"/>
        <w:jc w:val="both"/>
        <w:rPr>
          <w:rFonts w:ascii="Times New Roman" w:hAnsi="Times New Roman" w:cs="Times New Roman"/>
          <w:sz w:val="28"/>
          <w:szCs w:val="28"/>
        </w:rPr>
      </w:pPr>
      <w:r w:rsidRPr="00004092">
        <w:rPr>
          <w:rFonts w:ascii="Times New Roman" w:hAnsi="Times New Roman" w:cs="Times New Roman"/>
          <w:sz w:val="28"/>
          <w:szCs w:val="28"/>
        </w:rPr>
        <w:t>Приложение:</w:t>
      </w:r>
      <w:r w:rsidR="008B2B06">
        <w:rPr>
          <w:rFonts w:ascii="Times New Roman" w:hAnsi="Times New Roman" w:cs="Times New Roman"/>
          <w:sz w:val="28"/>
          <w:szCs w:val="28"/>
        </w:rPr>
        <w:t xml:space="preserve"> </w:t>
      </w:r>
      <w:r w:rsidRPr="003F0AE8">
        <w:rPr>
          <w:rFonts w:ascii="Times New Roman" w:hAnsi="Times New Roman" w:cs="Times New Roman"/>
          <w:sz w:val="28"/>
          <w:szCs w:val="28"/>
        </w:rPr>
        <w:t xml:space="preserve">(перечень прилагаемых документов в соответствии с </w:t>
      </w:r>
      <w:hyperlink w:anchor="P88" w:history="1">
        <w:r w:rsidRPr="003F0AE8">
          <w:rPr>
            <w:rFonts w:ascii="Times New Roman" w:hAnsi="Times New Roman" w:cs="Times New Roman"/>
            <w:sz w:val="28"/>
            <w:szCs w:val="28"/>
          </w:rPr>
          <w:t>п</w:t>
        </w:r>
        <w:r w:rsidR="002C2946">
          <w:rPr>
            <w:rFonts w:ascii="Times New Roman" w:hAnsi="Times New Roman" w:cs="Times New Roman"/>
            <w:sz w:val="28"/>
            <w:szCs w:val="28"/>
          </w:rPr>
          <w:t>унктом</w:t>
        </w:r>
        <w:r w:rsidRPr="003F0AE8">
          <w:rPr>
            <w:rFonts w:ascii="Times New Roman" w:hAnsi="Times New Roman" w:cs="Times New Roman"/>
            <w:sz w:val="28"/>
            <w:szCs w:val="28"/>
          </w:rPr>
          <w:t xml:space="preserve"> </w:t>
        </w:r>
      </w:hyperlink>
      <w:r w:rsidR="008E06C9">
        <w:rPr>
          <w:rFonts w:ascii="Times New Roman" w:hAnsi="Times New Roman" w:cs="Times New Roman"/>
          <w:sz w:val="28"/>
          <w:szCs w:val="28"/>
        </w:rPr>
        <w:t>13</w:t>
      </w:r>
      <w:r w:rsidRPr="003F0AE8">
        <w:rPr>
          <w:rFonts w:ascii="Times New Roman" w:hAnsi="Times New Roman" w:cs="Times New Roman"/>
          <w:sz w:val="28"/>
          <w:szCs w:val="28"/>
        </w:rPr>
        <w:t xml:space="preserve"> Порядка</w:t>
      </w:r>
      <w:r w:rsidR="008B2B06">
        <w:rPr>
          <w:rFonts w:ascii="Times New Roman" w:hAnsi="Times New Roman" w:cs="Times New Roman"/>
          <w:sz w:val="28"/>
          <w:szCs w:val="28"/>
        </w:rPr>
        <w:t xml:space="preserve"> </w:t>
      </w:r>
      <w:r w:rsidRPr="003F0AE8">
        <w:rPr>
          <w:rFonts w:ascii="Times New Roman" w:hAnsi="Times New Roman" w:cs="Times New Roman"/>
          <w:sz w:val="28"/>
          <w:szCs w:val="28"/>
        </w:rPr>
        <w:t>оказания поддержки малому и среднему предпринимательству, а также реализации мероприятий по поддержке социально ориентированного предпринимательства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p w:rsidR="006B4C1A" w:rsidRDefault="006B4C1A" w:rsidP="006B4C1A">
      <w:pPr>
        <w:pStyle w:val="ConsPlusNonformat"/>
        <w:jc w:val="both"/>
        <w:rPr>
          <w:rFonts w:ascii="Times New Roman" w:hAnsi="Times New Roman" w:cs="Times New Roman"/>
          <w:sz w:val="28"/>
          <w:szCs w:val="28"/>
        </w:rPr>
      </w:pPr>
    </w:p>
    <w:p w:rsidR="006B4C1A" w:rsidRDefault="006B4C1A" w:rsidP="006B4C1A">
      <w:pPr>
        <w:pStyle w:val="ConsPlusNonformat"/>
        <w:jc w:val="both"/>
        <w:rPr>
          <w:rFonts w:ascii="Times New Roman" w:hAnsi="Times New Roman" w:cs="Times New Roman"/>
          <w:sz w:val="28"/>
          <w:szCs w:val="28"/>
        </w:rPr>
      </w:pPr>
    </w:p>
    <w:p w:rsidR="006B4C1A" w:rsidRPr="003F0AE8" w:rsidRDefault="006B4C1A" w:rsidP="006B4C1A">
      <w:pPr>
        <w:pStyle w:val="ConsPlusNonformat"/>
        <w:jc w:val="both"/>
        <w:rPr>
          <w:rFonts w:ascii="Times New Roman" w:hAnsi="Times New Roman" w:cs="Times New Roman"/>
          <w:sz w:val="28"/>
          <w:szCs w:val="28"/>
        </w:rPr>
      </w:pPr>
    </w:p>
    <w:p w:rsidR="006B4C1A" w:rsidRDefault="006B4C1A" w:rsidP="006B4C1A">
      <w:pPr>
        <w:pStyle w:val="ConsPlusNonformat"/>
        <w:jc w:val="both"/>
        <w:rPr>
          <w:rFonts w:ascii="Times New Roman" w:hAnsi="Times New Roman" w:cs="Times New Roman"/>
          <w:sz w:val="28"/>
          <w:szCs w:val="28"/>
        </w:rPr>
      </w:pPr>
      <w:r w:rsidRPr="003F0AE8">
        <w:rPr>
          <w:rFonts w:ascii="Times New Roman" w:hAnsi="Times New Roman" w:cs="Times New Roman"/>
          <w:sz w:val="28"/>
          <w:szCs w:val="28"/>
        </w:rPr>
        <w:t>Д</w:t>
      </w:r>
      <w:r>
        <w:rPr>
          <w:rFonts w:ascii="Times New Roman" w:hAnsi="Times New Roman" w:cs="Times New Roman"/>
          <w:sz w:val="28"/>
          <w:szCs w:val="28"/>
        </w:rPr>
        <w:t xml:space="preserve">олжность </w:t>
      </w:r>
      <w:r w:rsidRPr="003F0AE8">
        <w:rPr>
          <w:rFonts w:ascii="Times New Roman" w:hAnsi="Times New Roman" w:cs="Times New Roman"/>
          <w:sz w:val="28"/>
          <w:szCs w:val="28"/>
        </w:rPr>
        <w:t>руководителя</w:t>
      </w:r>
    </w:p>
    <w:p w:rsidR="006B4C1A" w:rsidRDefault="006B4C1A" w:rsidP="006B4C1A">
      <w:pPr>
        <w:pStyle w:val="ConsPlusNonformat"/>
        <w:jc w:val="both"/>
        <w:rPr>
          <w:rFonts w:ascii="Times New Roman" w:hAnsi="Times New Roman" w:cs="Times New Roman"/>
          <w:sz w:val="28"/>
          <w:szCs w:val="28"/>
        </w:rPr>
      </w:pPr>
      <w:r>
        <w:rPr>
          <w:rFonts w:ascii="Times New Roman" w:hAnsi="Times New Roman" w:cs="Times New Roman"/>
          <w:sz w:val="28"/>
          <w:szCs w:val="28"/>
        </w:rPr>
        <w:t>юридического лица,</w:t>
      </w:r>
    </w:p>
    <w:p w:rsidR="006B4C1A" w:rsidRPr="00004092" w:rsidRDefault="006B4C1A" w:rsidP="006B4C1A">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3F0AE8">
        <w:rPr>
          <w:rFonts w:ascii="Times New Roman" w:hAnsi="Times New Roman" w:cs="Times New Roman"/>
          <w:sz w:val="28"/>
          <w:szCs w:val="28"/>
        </w:rPr>
        <w:t>Ф.И.О. индивидуального предпринимателя)</w:t>
      </w:r>
      <w:r w:rsidRPr="00004092">
        <w:rPr>
          <w:rFonts w:ascii="Times New Roman" w:hAnsi="Times New Roman" w:cs="Times New Roman"/>
          <w:sz w:val="28"/>
          <w:szCs w:val="28"/>
        </w:rPr>
        <w:t>____</w:t>
      </w:r>
      <w:r>
        <w:rPr>
          <w:rFonts w:ascii="Times New Roman" w:hAnsi="Times New Roman" w:cs="Times New Roman"/>
          <w:sz w:val="28"/>
          <w:szCs w:val="28"/>
        </w:rPr>
        <w:t>___</w:t>
      </w:r>
      <w:r w:rsidRPr="00004092">
        <w:rPr>
          <w:rFonts w:ascii="Times New Roman" w:hAnsi="Times New Roman" w:cs="Times New Roman"/>
          <w:sz w:val="28"/>
          <w:szCs w:val="28"/>
        </w:rPr>
        <w:t>___  ______________</w:t>
      </w:r>
      <w:r w:rsidR="00B607B1">
        <w:rPr>
          <w:rFonts w:ascii="Times New Roman" w:hAnsi="Times New Roman" w:cs="Times New Roman"/>
          <w:sz w:val="28"/>
          <w:szCs w:val="28"/>
        </w:rPr>
        <w:t>_</w:t>
      </w:r>
    </w:p>
    <w:p w:rsidR="006B4C1A" w:rsidRPr="00004092" w:rsidRDefault="006B4C1A" w:rsidP="00B607B1">
      <w:pPr>
        <w:pStyle w:val="ConsPlusNonformat"/>
        <w:ind w:left="5670"/>
        <w:jc w:val="center"/>
        <w:rPr>
          <w:rFonts w:ascii="Times New Roman" w:hAnsi="Times New Roman" w:cs="Times New Roman"/>
        </w:rPr>
      </w:pPr>
      <w:r>
        <w:rPr>
          <w:rFonts w:ascii="Times New Roman" w:hAnsi="Times New Roman" w:cs="Times New Roman"/>
        </w:rPr>
        <w:t xml:space="preserve">(подпись)      </w:t>
      </w:r>
      <w:r w:rsidRPr="00004092">
        <w:rPr>
          <w:rFonts w:ascii="Times New Roman" w:hAnsi="Times New Roman" w:cs="Times New Roman"/>
        </w:rPr>
        <w:t xml:space="preserve">   (расшифровка подписи)</w:t>
      </w:r>
    </w:p>
    <w:p w:rsidR="006B4C1A" w:rsidRPr="00DE32D3" w:rsidRDefault="006B4C1A" w:rsidP="006B4C1A">
      <w:pPr>
        <w:pStyle w:val="ConsPlusNonformat"/>
        <w:ind w:left="5529"/>
        <w:jc w:val="both"/>
        <w:rPr>
          <w:rFonts w:ascii="Times New Roman" w:hAnsi="Times New Roman" w:cs="Times New Roman"/>
          <w:sz w:val="24"/>
          <w:szCs w:val="24"/>
        </w:rPr>
      </w:pPr>
      <w:r w:rsidRPr="00DE32D3">
        <w:rPr>
          <w:rFonts w:ascii="Times New Roman" w:hAnsi="Times New Roman" w:cs="Times New Roman"/>
          <w:sz w:val="24"/>
          <w:szCs w:val="24"/>
        </w:rPr>
        <w:t>М.П.</w:t>
      </w:r>
    </w:p>
    <w:p w:rsidR="006B4C1A" w:rsidRDefault="006B4C1A" w:rsidP="006B4C1A">
      <w:pPr>
        <w:pStyle w:val="ConsPlusNonformat"/>
        <w:jc w:val="both"/>
        <w:rPr>
          <w:rFonts w:ascii="Times New Roman" w:hAnsi="Times New Roman" w:cs="Times New Roman"/>
          <w:sz w:val="28"/>
          <w:szCs w:val="28"/>
        </w:rPr>
      </w:pPr>
    </w:p>
    <w:p w:rsidR="00997CAF" w:rsidRPr="00004092" w:rsidRDefault="00997CAF" w:rsidP="00997CAF">
      <w:pPr>
        <w:pStyle w:val="ConsPlusNonformat"/>
        <w:tabs>
          <w:tab w:val="left" w:pos="5320"/>
        </w:tabs>
        <w:jc w:val="right"/>
        <w:rPr>
          <w:rFonts w:ascii="Times New Roman" w:hAnsi="Times New Roman" w:cs="Times New Roman"/>
          <w:sz w:val="28"/>
          <w:szCs w:val="28"/>
        </w:rPr>
      </w:pPr>
      <w:r w:rsidRPr="00004092">
        <w:rPr>
          <w:rFonts w:ascii="Times New Roman" w:hAnsi="Times New Roman" w:cs="Times New Roman"/>
          <w:sz w:val="28"/>
          <w:szCs w:val="28"/>
        </w:rPr>
        <w:t>_______________________</w:t>
      </w:r>
    </w:p>
    <w:p w:rsidR="00997CAF" w:rsidRPr="003F0AE8" w:rsidRDefault="00997CAF" w:rsidP="00997CAF">
      <w:pPr>
        <w:pStyle w:val="ConsPlusNonformat"/>
        <w:ind w:left="6096"/>
        <w:jc w:val="center"/>
        <w:rPr>
          <w:rFonts w:ascii="Times New Roman" w:hAnsi="Times New Roman" w:cs="Times New Roman"/>
        </w:rPr>
      </w:pPr>
      <w:r w:rsidRPr="003F0AE8">
        <w:rPr>
          <w:rFonts w:ascii="Times New Roman" w:hAnsi="Times New Roman" w:cs="Times New Roman"/>
        </w:rPr>
        <w:t>(дата)</w:t>
      </w:r>
    </w:p>
    <w:p w:rsidR="006B4C1A" w:rsidRDefault="006B4C1A" w:rsidP="00DE32D3">
      <w:pPr>
        <w:pStyle w:val="ConsPlusNonformat"/>
        <w:rPr>
          <w:rFonts w:ascii="Times New Roman" w:hAnsi="Times New Roman" w:cs="Times New Roman"/>
          <w:sz w:val="28"/>
          <w:szCs w:val="28"/>
        </w:rPr>
      </w:pPr>
    </w:p>
    <w:p w:rsidR="006B4C1A" w:rsidRDefault="006B4C1A" w:rsidP="00DE32D3">
      <w:pPr>
        <w:pStyle w:val="ConsPlusNonformat"/>
        <w:rPr>
          <w:rFonts w:ascii="Times New Roman" w:hAnsi="Times New Roman" w:cs="Times New Roman"/>
          <w:sz w:val="28"/>
          <w:szCs w:val="28"/>
        </w:rPr>
      </w:pPr>
    </w:p>
    <w:p w:rsidR="006B4C1A" w:rsidRDefault="006B4C1A" w:rsidP="00DE32D3">
      <w:pPr>
        <w:pStyle w:val="ConsPlusNonformat"/>
        <w:rPr>
          <w:rFonts w:ascii="Times New Roman" w:hAnsi="Times New Roman" w:cs="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132"/>
      </w:tblGrid>
      <w:tr w:rsidR="00477EBA" w:rsidRPr="0099371D" w:rsidTr="002E03FD">
        <w:tc>
          <w:tcPr>
            <w:tcW w:w="5332" w:type="dxa"/>
            <w:vAlign w:val="bottom"/>
          </w:tcPr>
          <w:p w:rsidR="00477EBA" w:rsidRPr="0099371D" w:rsidRDefault="00477EBA" w:rsidP="002E03FD">
            <w:pPr>
              <w:spacing w:line="240" w:lineRule="exact"/>
            </w:pPr>
            <w:r>
              <w:t>Н</w:t>
            </w:r>
            <w:r w:rsidRPr="0099371D">
              <w:t>ачальник управления</w:t>
            </w:r>
          </w:p>
          <w:p w:rsidR="00477EBA" w:rsidRPr="0099371D" w:rsidRDefault="00477EBA" w:rsidP="002E03FD">
            <w:pPr>
              <w:spacing w:line="240" w:lineRule="exact"/>
            </w:pPr>
            <w:r w:rsidRPr="0099371D">
              <w:t>экономического развития</w:t>
            </w:r>
          </w:p>
          <w:p w:rsidR="00477EBA" w:rsidRPr="0099371D" w:rsidRDefault="00477EBA" w:rsidP="002E03FD">
            <w:pPr>
              <w:spacing w:line="240" w:lineRule="exact"/>
            </w:pPr>
            <w:r w:rsidRPr="0099371D">
              <w:t>администрации города Невинномысска</w:t>
            </w:r>
          </w:p>
        </w:tc>
        <w:tc>
          <w:tcPr>
            <w:tcW w:w="4132" w:type="dxa"/>
            <w:vAlign w:val="bottom"/>
          </w:tcPr>
          <w:p w:rsidR="00477EBA" w:rsidRPr="0099371D" w:rsidRDefault="00477EBA" w:rsidP="002E03FD">
            <w:pPr>
              <w:spacing w:line="240" w:lineRule="exact"/>
              <w:jc w:val="right"/>
            </w:pPr>
            <w:r>
              <w:t>В.В. Жданов</w:t>
            </w:r>
          </w:p>
        </w:tc>
      </w:tr>
    </w:tbl>
    <w:p w:rsidR="00477EBA" w:rsidRDefault="00477EBA" w:rsidP="006B4C1A">
      <w:pPr>
        <w:pStyle w:val="ConsPlusNormal"/>
        <w:rPr>
          <w:sz w:val="28"/>
          <w:szCs w:val="28"/>
        </w:rPr>
      </w:pPr>
    </w:p>
    <w:p w:rsidR="00477EBA" w:rsidRDefault="00477EBA" w:rsidP="006B4C1A">
      <w:pPr>
        <w:pStyle w:val="ConsPlusNormal"/>
        <w:rPr>
          <w:sz w:val="28"/>
          <w:szCs w:val="28"/>
        </w:rPr>
        <w:sectPr w:rsidR="00477EBA" w:rsidSect="00095C01">
          <w:pgSz w:w="11906" w:h="16838"/>
          <w:pgMar w:top="1418" w:right="567" w:bottom="1134" w:left="1985" w:header="709" w:footer="709" w:gutter="0"/>
          <w:pgNumType w:start="1"/>
          <w:cols w:space="708"/>
          <w:titlePg/>
          <w:docGrid w:linePitch="360"/>
        </w:sectPr>
      </w:pPr>
    </w:p>
    <w:p w:rsidR="006B4C1A" w:rsidRDefault="006B4C1A" w:rsidP="006B4C1A">
      <w:pPr>
        <w:spacing w:before="0" w:after="0"/>
        <w:ind w:left="4536" w:right="0"/>
        <w:jc w:val="center"/>
        <w:rPr>
          <w:sz w:val="28"/>
          <w:szCs w:val="28"/>
        </w:rPr>
      </w:pPr>
      <w:r>
        <w:rPr>
          <w:sz w:val="28"/>
          <w:szCs w:val="28"/>
        </w:rPr>
        <w:lastRenderedPageBreak/>
        <w:t>Приложение 2</w:t>
      </w:r>
    </w:p>
    <w:p w:rsidR="006B4C1A" w:rsidRDefault="006B4C1A" w:rsidP="006B4C1A">
      <w:pPr>
        <w:pStyle w:val="ConsPlusNormal"/>
        <w:ind w:left="4536"/>
        <w:jc w:val="both"/>
        <w:rPr>
          <w:sz w:val="28"/>
          <w:szCs w:val="28"/>
        </w:rPr>
      </w:pPr>
      <w:proofErr w:type="gramStart"/>
      <w:r w:rsidRPr="00387ECF">
        <w:rPr>
          <w:sz w:val="28"/>
          <w:szCs w:val="28"/>
        </w:rPr>
        <w:t>к Положению</w:t>
      </w:r>
      <w:r w:rsidR="0026116C">
        <w:rPr>
          <w:sz w:val="28"/>
          <w:szCs w:val="28"/>
        </w:rPr>
        <w:t xml:space="preserve"> </w:t>
      </w:r>
      <w:r w:rsidR="008A759D" w:rsidRPr="005179D4">
        <w:rPr>
          <w:sz w:val="28"/>
          <w:szCs w:val="28"/>
        </w:rPr>
        <w:t xml:space="preserve">о порядке проведения конкурсного отбора субъектов малого предпринимательства в городе Невинномысске для </w:t>
      </w:r>
      <w:r w:rsidR="008A759D">
        <w:rPr>
          <w:sz w:val="28"/>
          <w:szCs w:val="28"/>
        </w:rPr>
        <w:t xml:space="preserve">субсидирования части затрат субъектов малого предпринимательства </w:t>
      </w:r>
      <w:r w:rsidR="008A759D" w:rsidRPr="005179D4">
        <w:rPr>
          <w:sz w:val="28"/>
          <w:szCs w:val="28"/>
        </w:rPr>
        <w:t>(грант</w:t>
      </w:r>
      <w:r w:rsidR="00436D46">
        <w:rPr>
          <w:sz w:val="28"/>
          <w:szCs w:val="28"/>
        </w:rPr>
        <w:t>ы</w:t>
      </w:r>
      <w:r w:rsidR="008A759D" w:rsidRPr="005179D4">
        <w:rPr>
          <w:sz w:val="28"/>
          <w:szCs w:val="28"/>
        </w:rPr>
        <w:t>) - субсиди</w:t>
      </w:r>
      <w:r w:rsidR="00436D46">
        <w:rPr>
          <w:sz w:val="28"/>
          <w:szCs w:val="28"/>
        </w:rPr>
        <w:t>и</w:t>
      </w:r>
      <w:r w:rsidR="008A759D" w:rsidRPr="005179D4">
        <w:rPr>
          <w:sz w:val="28"/>
          <w:szCs w:val="28"/>
        </w:rPr>
        <w:t xml:space="preserve"> индивидуальным предпринимателям и юридическим лицам - производителям товаров, работ, услуг, предоставляемы</w:t>
      </w:r>
      <w:r w:rsidR="008A759D">
        <w:rPr>
          <w:sz w:val="28"/>
          <w:szCs w:val="28"/>
        </w:rPr>
        <w:t>х</w:t>
      </w:r>
      <w:r w:rsidR="008A759D" w:rsidRPr="005179D4">
        <w:rPr>
          <w:sz w:val="28"/>
          <w:szCs w:val="28"/>
        </w:rPr>
        <w:t xml:space="preserve">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w:t>
      </w:r>
      <w:proofErr w:type="gramEnd"/>
      <w:r w:rsidR="008A759D" w:rsidRPr="005179D4">
        <w:rPr>
          <w:sz w:val="28"/>
          <w:szCs w:val="28"/>
        </w:rPr>
        <w:t>) и приобретение основных средств, в том числе при заключении договора коммерческой концессии</w:t>
      </w:r>
    </w:p>
    <w:p w:rsidR="001E60CE" w:rsidRDefault="001E60CE" w:rsidP="001E60CE">
      <w:pPr>
        <w:pStyle w:val="ConsPlusNormal"/>
        <w:jc w:val="right"/>
        <w:rPr>
          <w:sz w:val="28"/>
          <w:szCs w:val="28"/>
        </w:rPr>
      </w:pPr>
    </w:p>
    <w:p w:rsidR="001E60CE" w:rsidRPr="00B93B30" w:rsidRDefault="001E60CE" w:rsidP="001E60CE">
      <w:pPr>
        <w:pStyle w:val="ConsPlusNormal"/>
        <w:jc w:val="right"/>
        <w:rPr>
          <w:sz w:val="28"/>
          <w:szCs w:val="28"/>
        </w:rPr>
      </w:pPr>
    </w:p>
    <w:p w:rsidR="001E60CE" w:rsidRPr="00B93B30" w:rsidRDefault="001E60CE" w:rsidP="001E60CE">
      <w:pPr>
        <w:pStyle w:val="ConsPlusNonformat"/>
        <w:jc w:val="right"/>
        <w:rPr>
          <w:rFonts w:ascii="Times New Roman" w:hAnsi="Times New Roman" w:cs="Times New Roman"/>
          <w:sz w:val="28"/>
          <w:szCs w:val="28"/>
        </w:rPr>
      </w:pPr>
      <w:r w:rsidRPr="00B93B30">
        <w:rPr>
          <w:rFonts w:ascii="Times New Roman" w:hAnsi="Times New Roman" w:cs="Times New Roman"/>
          <w:sz w:val="28"/>
          <w:szCs w:val="28"/>
        </w:rPr>
        <w:t>Форма</w:t>
      </w:r>
    </w:p>
    <w:p w:rsidR="001E60CE" w:rsidRDefault="001E60CE" w:rsidP="001E60CE">
      <w:pPr>
        <w:pStyle w:val="ConsPlusNonformat"/>
        <w:jc w:val="right"/>
        <w:rPr>
          <w:rFonts w:ascii="Times New Roman" w:hAnsi="Times New Roman" w:cs="Times New Roman"/>
          <w:sz w:val="28"/>
          <w:szCs w:val="28"/>
        </w:rPr>
      </w:pPr>
    </w:p>
    <w:p w:rsidR="001E60CE" w:rsidRPr="00B93B30" w:rsidRDefault="001E60CE" w:rsidP="001E60CE">
      <w:pPr>
        <w:pStyle w:val="ConsPlusNonformat"/>
        <w:jc w:val="right"/>
        <w:rPr>
          <w:rFonts w:ascii="Times New Roman" w:hAnsi="Times New Roman" w:cs="Times New Roman"/>
          <w:sz w:val="28"/>
          <w:szCs w:val="28"/>
        </w:rPr>
      </w:pPr>
    </w:p>
    <w:p w:rsidR="001E60CE" w:rsidRDefault="001E60CE" w:rsidP="001E60CE">
      <w:pPr>
        <w:pStyle w:val="ConsPlusNonformat"/>
        <w:jc w:val="center"/>
        <w:rPr>
          <w:rFonts w:ascii="Times New Roman" w:hAnsi="Times New Roman" w:cs="Times New Roman"/>
          <w:sz w:val="28"/>
          <w:szCs w:val="28"/>
        </w:rPr>
      </w:pPr>
      <w:r w:rsidRPr="00B93B30">
        <w:rPr>
          <w:rFonts w:ascii="Times New Roman" w:hAnsi="Times New Roman" w:cs="Times New Roman"/>
          <w:sz w:val="28"/>
          <w:szCs w:val="28"/>
        </w:rPr>
        <w:t>БИЗНЕС-ПЛАН</w:t>
      </w:r>
    </w:p>
    <w:p w:rsidR="00436D46" w:rsidRDefault="001E60CE" w:rsidP="001E60CE">
      <w:pPr>
        <w:pStyle w:val="ConsPlusNonformat"/>
        <w:jc w:val="center"/>
        <w:rPr>
          <w:rFonts w:ascii="Times New Roman" w:hAnsi="Times New Roman" w:cs="Times New Roman"/>
          <w:sz w:val="28"/>
          <w:szCs w:val="28"/>
        </w:rPr>
      </w:pPr>
      <w:r w:rsidRPr="001E60CE">
        <w:rPr>
          <w:rFonts w:ascii="Times New Roman" w:hAnsi="Times New Roman" w:cs="Times New Roman"/>
          <w:sz w:val="28"/>
          <w:szCs w:val="28"/>
        </w:rPr>
        <w:t>(тех</w:t>
      </w:r>
      <w:r w:rsidR="00436D46">
        <w:rPr>
          <w:rFonts w:ascii="Times New Roman" w:hAnsi="Times New Roman" w:cs="Times New Roman"/>
          <w:sz w:val="28"/>
          <w:szCs w:val="28"/>
        </w:rPr>
        <w:t>нико-экономическое обоснование)</w:t>
      </w:r>
    </w:p>
    <w:p w:rsidR="008D57E1" w:rsidRDefault="008D57E1" w:rsidP="008D57E1">
      <w:pPr>
        <w:pStyle w:val="ConsPlusNonformat"/>
        <w:jc w:val="center"/>
        <w:rPr>
          <w:rFonts w:ascii="Times New Roman" w:hAnsi="Times New Roman" w:cs="Times New Roman"/>
          <w:sz w:val="28"/>
          <w:szCs w:val="28"/>
        </w:rPr>
      </w:pPr>
      <w:r w:rsidRPr="002D116E">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w:t>
      </w:r>
    </w:p>
    <w:p w:rsidR="008D57E1" w:rsidRPr="002D116E" w:rsidRDefault="008D57E1" w:rsidP="008D57E1">
      <w:pPr>
        <w:pStyle w:val="ConsPlusNonformat"/>
        <w:jc w:val="center"/>
        <w:rPr>
          <w:rFonts w:ascii="Times New Roman" w:hAnsi="Times New Roman" w:cs="Times New Roman"/>
        </w:rPr>
      </w:pPr>
      <w:proofErr w:type="gramStart"/>
      <w:r w:rsidRPr="002D116E">
        <w:rPr>
          <w:rFonts w:ascii="Times New Roman" w:hAnsi="Times New Roman" w:cs="Times New Roman"/>
        </w:rPr>
        <w:t>(наименование инвестиционного проекта,</w:t>
      </w:r>
      <w:proofErr w:type="gramEnd"/>
    </w:p>
    <w:p w:rsidR="008D57E1" w:rsidRDefault="008D57E1" w:rsidP="008D57E1">
      <w:pPr>
        <w:pStyle w:val="ConsPlusNormal"/>
        <w:jc w:val="center"/>
        <w:rPr>
          <w:sz w:val="28"/>
          <w:szCs w:val="28"/>
        </w:rPr>
      </w:pPr>
      <w:r>
        <w:rPr>
          <w:sz w:val="28"/>
          <w:szCs w:val="28"/>
        </w:rPr>
        <w:t>__________________________________________________________________</w:t>
      </w:r>
    </w:p>
    <w:p w:rsidR="008D57E1" w:rsidRPr="006D55E9" w:rsidRDefault="008D57E1" w:rsidP="008D57E1">
      <w:pPr>
        <w:pStyle w:val="ConsPlusNormal"/>
        <w:ind w:firstLine="709"/>
        <w:jc w:val="center"/>
        <w:rPr>
          <w:sz w:val="20"/>
        </w:rPr>
      </w:pPr>
      <w:r w:rsidRPr="006D55E9">
        <w:rPr>
          <w:sz w:val="20"/>
        </w:rPr>
        <w:t>наименование юридического лица</w:t>
      </w:r>
      <w:r>
        <w:rPr>
          <w:sz w:val="20"/>
        </w:rPr>
        <w:t xml:space="preserve"> </w:t>
      </w:r>
      <w:r w:rsidRPr="006D55E9">
        <w:rPr>
          <w:sz w:val="20"/>
        </w:rPr>
        <w:t>(индивидуального предпринимателя)</w:t>
      </w:r>
    </w:p>
    <w:p w:rsidR="001E60CE" w:rsidRPr="001E60CE" w:rsidRDefault="001E60CE" w:rsidP="001E60CE">
      <w:pPr>
        <w:pStyle w:val="ConsPlusNormal"/>
        <w:suppressAutoHyphens/>
        <w:ind w:firstLine="709"/>
        <w:jc w:val="both"/>
        <w:rPr>
          <w:sz w:val="28"/>
          <w:szCs w:val="28"/>
        </w:rPr>
      </w:pPr>
    </w:p>
    <w:p w:rsidR="001E60CE" w:rsidRPr="00F35D91" w:rsidRDefault="001E60CE" w:rsidP="001E60CE">
      <w:pPr>
        <w:autoSpaceDE w:val="0"/>
        <w:autoSpaceDN w:val="0"/>
        <w:adjustRightInd w:val="0"/>
        <w:spacing w:before="0" w:after="0"/>
        <w:ind w:right="0" w:firstLine="709"/>
        <w:rPr>
          <w:sz w:val="28"/>
          <w:szCs w:val="28"/>
        </w:rPr>
      </w:pPr>
      <w:r w:rsidRPr="00F35D91">
        <w:rPr>
          <w:sz w:val="28"/>
          <w:szCs w:val="28"/>
        </w:rPr>
        <w:t>Структура бизнес-плана</w:t>
      </w:r>
      <w:r w:rsidR="00923D0F">
        <w:rPr>
          <w:sz w:val="28"/>
          <w:szCs w:val="28"/>
        </w:rPr>
        <w:t xml:space="preserve"> </w:t>
      </w:r>
      <w:r w:rsidRPr="001E60CE">
        <w:rPr>
          <w:sz w:val="28"/>
          <w:szCs w:val="28"/>
        </w:rPr>
        <w:t>(технико-экономическо</w:t>
      </w:r>
      <w:r>
        <w:rPr>
          <w:sz w:val="28"/>
          <w:szCs w:val="28"/>
        </w:rPr>
        <w:t>го</w:t>
      </w:r>
      <w:r w:rsidRPr="001E60CE">
        <w:rPr>
          <w:sz w:val="28"/>
          <w:szCs w:val="28"/>
        </w:rPr>
        <w:t xml:space="preserve"> обосновани</w:t>
      </w:r>
      <w:r>
        <w:rPr>
          <w:sz w:val="28"/>
          <w:szCs w:val="28"/>
        </w:rPr>
        <w:t>я</w:t>
      </w:r>
      <w:r w:rsidRPr="001E60CE">
        <w:rPr>
          <w:sz w:val="28"/>
          <w:szCs w:val="28"/>
        </w:rPr>
        <w:t>)</w:t>
      </w:r>
      <w:r>
        <w:rPr>
          <w:sz w:val="28"/>
          <w:szCs w:val="28"/>
        </w:rPr>
        <w:t xml:space="preserve"> инвестиционного проекта (далее - проект)</w:t>
      </w:r>
      <w:r w:rsidRPr="00F35D91">
        <w:rPr>
          <w:sz w:val="28"/>
          <w:szCs w:val="28"/>
        </w:rPr>
        <w:t>:</w:t>
      </w:r>
    </w:p>
    <w:p w:rsidR="001E60CE" w:rsidRDefault="001E60CE" w:rsidP="001E60CE">
      <w:pPr>
        <w:autoSpaceDE w:val="0"/>
        <w:autoSpaceDN w:val="0"/>
        <w:adjustRightInd w:val="0"/>
        <w:spacing w:before="0" w:after="0"/>
        <w:ind w:right="0" w:firstLine="709"/>
        <w:rPr>
          <w:sz w:val="28"/>
          <w:szCs w:val="28"/>
        </w:rPr>
      </w:pPr>
      <w:r>
        <w:rPr>
          <w:sz w:val="28"/>
          <w:szCs w:val="28"/>
        </w:rPr>
        <w:t>1)</w:t>
      </w:r>
      <w:r>
        <w:rPr>
          <w:sz w:val="28"/>
          <w:szCs w:val="28"/>
        </w:rPr>
        <w:tab/>
        <w:t>общее описание проекта;</w:t>
      </w:r>
    </w:p>
    <w:p w:rsidR="001E60CE" w:rsidRDefault="001E60CE" w:rsidP="001E60CE">
      <w:pPr>
        <w:autoSpaceDE w:val="0"/>
        <w:autoSpaceDN w:val="0"/>
        <w:adjustRightInd w:val="0"/>
        <w:spacing w:before="0" w:after="0"/>
        <w:ind w:right="0" w:firstLine="709"/>
        <w:rPr>
          <w:sz w:val="28"/>
          <w:szCs w:val="28"/>
        </w:rPr>
      </w:pPr>
      <w:r>
        <w:rPr>
          <w:sz w:val="28"/>
          <w:szCs w:val="28"/>
        </w:rPr>
        <w:t>2)</w:t>
      </w:r>
      <w:r>
        <w:rPr>
          <w:sz w:val="28"/>
          <w:szCs w:val="28"/>
        </w:rPr>
        <w:tab/>
        <w:t>общее описание субъекта малого предпринимательства;</w:t>
      </w:r>
    </w:p>
    <w:p w:rsidR="001E60CE" w:rsidRDefault="001E60CE" w:rsidP="001E60CE">
      <w:pPr>
        <w:autoSpaceDE w:val="0"/>
        <w:autoSpaceDN w:val="0"/>
        <w:adjustRightInd w:val="0"/>
        <w:spacing w:before="0" w:after="0"/>
        <w:ind w:right="0" w:firstLine="709"/>
        <w:rPr>
          <w:sz w:val="28"/>
          <w:szCs w:val="28"/>
        </w:rPr>
      </w:pPr>
      <w:r>
        <w:rPr>
          <w:sz w:val="28"/>
          <w:szCs w:val="28"/>
        </w:rPr>
        <w:t>3)</w:t>
      </w:r>
      <w:r>
        <w:rPr>
          <w:sz w:val="28"/>
          <w:szCs w:val="28"/>
        </w:rPr>
        <w:tab/>
        <w:t>описание товаров, работ и услуг;</w:t>
      </w:r>
    </w:p>
    <w:p w:rsidR="001E60CE" w:rsidRDefault="001E60CE" w:rsidP="001E60CE">
      <w:pPr>
        <w:autoSpaceDE w:val="0"/>
        <w:autoSpaceDN w:val="0"/>
        <w:adjustRightInd w:val="0"/>
        <w:spacing w:before="0" w:after="0"/>
        <w:ind w:right="0" w:firstLine="709"/>
        <w:rPr>
          <w:sz w:val="28"/>
          <w:szCs w:val="28"/>
        </w:rPr>
      </w:pPr>
      <w:r>
        <w:rPr>
          <w:sz w:val="28"/>
          <w:szCs w:val="28"/>
        </w:rPr>
        <w:t>4)</w:t>
      </w:r>
      <w:r>
        <w:rPr>
          <w:sz w:val="28"/>
          <w:szCs w:val="28"/>
        </w:rPr>
        <w:tab/>
        <w:t>план маркетинга;</w:t>
      </w:r>
    </w:p>
    <w:p w:rsidR="001E60CE" w:rsidRDefault="001E60CE" w:rsidP="001E60CE">
      <w:pPr>
        <w:autoSpaceDE w:val="0"/>
        <w:autoSpaceDN w:val="0"/>
        <w:adjustRightInd w:val="0"/>
        <w:spacing w:before="0" w:after="0"/>
        <w:ind w:right="0" w:firstLine="709"/>
        <w:rPr>
          <w:sz w:val="28"/>
          <w:szCs w:val="28"/>
        </w:rPr>
      </w:pPr>
      <w:r>
        <w:rPr>
          <w:sz w:val="28"/>
          <w:szCs w:val="28"/>
        </w:rPr>
        <w:t>5)</w:t>
      </w:r>
      <w:r>
        <w:rPr>
          <w:sz w:val="28"/>
          <w:szCs w:val="28"/>
        </w:rPr>
        <w:tab/>
        <w:t>производственный план;</w:t>
      </w:r>
    </w:p>
    <w:p w:rsidR="001E60CE" w:rsidRDefault="001E60CE" w:rsidP="001E60CE">
      <w:pPr>
        <w:autoSpaceDE w:val="0"/>
        <w:autoSpaceDN w:val="0"/>
        <w:adjustRightInd w:val="0"/>
        <w:spacing w:before="0" w:after="0"/>
        <w:ind w:right="0" w:firstLine="709"/>
        <w:rPr>
          <w:sz w:val="28"/>
          <w:szCs w:val="28"/>
        </w:rPr>
      </w:pPr>
      <w:r>
        <w:rPr>
          <w:sz w:val="28"/>
          <w:szCs w:val="28"/>
        </w:rPr>
        <w:t>6)</w:t>
      </w:r>
      <w:r>
        <w:rPr>
          <w:sz w:val="28"/>
          <w:szCs w:val="28"/>
        </w:rPr>
        <w:tab/>
        <w:t>календарный план;</w:t>
      </w:r>
    </w:p>
    <w:p w:rsidR="001E60CE" w:rsidRDefault="001E60CE" w:rsidP="001E60CE">
      <w:pPr>
        <w:autoSpaceDE w:val="0"/>
        <w:autoSpaceDN w:val="0"/>
        <w:adjustRightInd w:val="0"/>
        <w:spacing w:before="0" w:after="0"/>
        <w:ind w:right="0" w:firstLine="709"/>
        <w:rPr>
          <w:sz w:val="28"/>
          <w:szCs w:val="28"/>
        </w:rPr>
      </w:pPr>
      <w:r>
        <w:rPr>
          <w:sz w:val="28"/>
          <w:szCs w:val="28"/>
        </w:rPr>
        <w:t>7)</w:t>
      </w:r>
      <w:r>
        <w:rPr>
          <w:sz w:val="28"/>
          <w:szCs w:val="28"/>
        </w:rPr>
        <w:tab/>
        <w:t>финансовый план;</w:t>
      </w:r>
    </w:p>
    <w:p w:rsidR="001E60CE" w:rsidRDefault="001E60CE" w:rsidP="001E60CE">
      <w:pPr>
        <w:autoSpaceDE w:val="0"/>
        <w:autoSpaceDN w:val="0"/>
        <w:adjustRightInd w:val="0"/>
        <w:spacing w:before="0" w:after="0"/>
        <w:ind w:right="0" w:firstLine="709"/>
        <w:rPr>
          <w:sz w:val="28"/>
          <w:szCs w:val="28"/>
        </w:rPr>
      </w:pPr>
      <w:r>
        <w:rPr>
          <w:sz w:val="28"/>
          <w:szCs w:val="28"/>
        </w:rPr>
        <w:t>8)</w:t>
      </w:r>
      <w:r>
        <w:rPr>
          <w:sz w:val="28"/>
          <w:szCs w:val="28"/>
        </w:rPr>
        <w:tab/>
        <w:t>экономическая и бюджетная эффективность.</w:t>
      </w:r>
    </w:p>
    <w:p w:rsidR="001E60CE" w:rsidRDefault="001E60CE" w:rsidP="008E5BE3">
      <w:pPr>
        <w:autoSpaceDE w:val="0"/>
        <w:autoSpaceDN w:val="0"/>
        <w:adjustRightInd w:val="0"/>
        <w:spacing w:before="0" w:after="0"/>
        <w:ind w:right="0"/>
        <w:jc w:val="center"/>
        <w:rPr>
          <w:sz w:val="28"/>
          <w:szCs w:val="28"/>
        </w:rPr>
      </w:pPr>
      <w:r>
        <w:rPr>
          <w:sz w:val="28"/>
          <w:szCs w:val="28"/>
        </w:rPr>
        <w:lastRenderedPageBreak/>
        <w:t>1.</w:t>
      </w:r>
      <w:r>
        <w:rPr>
          <w:sz w:val="28"/>
          <w:szCs w:val="28"/>
        </w:rPr>
        <w:tab/>
        <w:t>Общее описание проекта</w:t>
      </w:r>
    </w:p>
    <w:p w:rsidR="001E60CE" w:rsidRDefault="001E60CE" w:rsidP="008E5BE3">
      <w:pPr>
        <w:autoSpaceDE w:val="0"/>
        <w:autoSpaceDN w:val="0"/>
        <w:adjustRightInd w:val="0"/>
        <w:spacing w:before="0" w:after="0"/>
        <w:ind w:right="0" w:firstLine="709"/>
        <w:rPr>
          <w:sz w:val="28"/>
          <w:szCs w:val="28"/>
        </w:rPr>
      </w:pPr>
    </w:p>
    <w:p w:rsidR="001E60CE" w:rsidRDefault="001E60CE" w:rsidP="008E5BE3">
      <w:pPr>
        <w:autoSpaceDE w:val="0"/>
        <w:autoSpaceDN w:val="0"/>
        <w:adjustRightInd w:val="0"/>
        <w:spacing w:before="0" w:after="0"/>
        <w:ind w:right="0" w:firstLine="709"/>
        <w:rPr>
          <w:sz w:val="28"/>
          <w:szCs w:val="28"/>
        </w:rPr>
      </w:pPr>
      <w:r>
        <w:rPr>
          <w:sz w:val="28"/>
          <w:szCs w:val="28"/>
        </w:rPr>
        <w:t>Наименование, суть и срок реализации предлагаемого проекта. Общая стоимость проекта (с указанием размера средств субъекта малого предпринимательства, направленных на реализацию проекта). Направление деятельности по проекту. Организационно-технические мероприятия, необходимые для реализации проекта. Социальная направленность проекта (его значимость для Ставропольского края, города).</w:t>
      </w:r>
    </w:p>
    <w:p w:rsidR="001E60CE" w:rsidRDefault="001E60CE" w:rsidP="008E5BE3">
      <w:pPr>
        <w:autoSpaceDE w:val="0"/>
        <w:autoSpaceDN w:val="0"/>
        <w:adjustRightInd w:val="0"/>
        <w:spacing w:before="0" w:after="0"/>
        <w:ind w:right="0" w:firstLine="709"/>
        <w:rPr>
          <w:sz w:val="28"/>
          <w:szCs w:val="28"/>
        </w:rPr>
      </w:pPr>
      <w:r>
        <w:rPr>
          <w:sz w:val="28"/>
          <w:szCs w:val="28"/>
        </w:rPr>
        <w:t>Основные результаты реализации проекта (организация выпуска нового вида продукции, увеличение оборота в натуральном и денежном выражении, организация дополнительных рабочих мест, снижение издержек на единицу продукции, предоставление услуг и т.п.) с указанием создаваемых дополнительных рабочих мест.</w:t>
      </w:r>
    </w:p>
    <w:p w:rsidR="008E5BE3" w:rsidRDefault="008E5BE3" w:rsidP="008E5BE3">
      <w:pPr>
        <w:autoSpaceDE w:val="0"/>
        <w:autoSpaceDN w:val="0"/>
        <w:adjustRightInd w:val="0"/>
        <w:spacing w:before="0" w:after="0"/>
        <w:ind w:right="0" w:firstLine="709"/>
        <w:rPr>
          <w:sz w:val="28"/>
          <w:szCs w:val="28"/>
        </w:rPr>
      </w:pPr>
    </w:p>
    <w:p w:rsidR="001E60CE" w:rsidRDefault="001E60CE" w:rsidP="008E5BE3">
      <w:pPr>
        <w:autoSpaceDE w:val="0"/>
        <w:autoSpaceDN w:val="0"/>
        <w:adjustRightInd w:val="0"/>
        <w:spacing w:before="0" w:after="0"/>
        <w:ind w:right="0"/>
        <w:jc w:val="center"/>
        <w:rPr>
          <w:sz w:val="28"/>
          <w:szCs w:val="28"/>
        </w:rPr>
      </w:pPr>
      <w:r>
        <w:rPr>
          <w:sz w:val="28"/>
          <w:szCs w:val="28"/>
        </w:rPr>
        <w:t>2.</w:t>
      </w:r>
      <w:r>
        <w:rPr>
          <w:sz w:val="28"/>
          <w:szCs w:val="28"/>
        </w:rPr>
        <w:tab/>
        <w:t>Общее описание субъекта малого предпринимательства</w:t>
      </w:r>
    </w:p>
    <w:p w:rsidR="008E5BE3" w:rsidRDefault="008E5BE3" w:rsidP="008E5BE3">
      <w:pPr>
        <w:autoSpaceDE w:val="0"/>
        <w:autoSpaceDN w:val="0"/>
        <w:adjustRightInd w:val="0"/>
        <w:spacing w:before="0" w:after="0"/>
        <w:ind w:right="0" w:firstLine="709"/>
        <w:rPr>
          <w:sz w:val="28"/>
          <w:szCs w:val="28"/>
        </w:rPr>
      </w:pPr>
    </w:p>
    <w:p w:rsidR="001E60CE" w:rsidRDefault="001E60CE" w:rsidP="008E5BE3">
      <w:pPr>
        <w:autoSpaceDE w:val="0"/>
        <w:autoSpaceDN w:val="0"/>
        <w:adjustRightInd w:val="0"/>
        <w:spacing w:before="0" w:after="0"/>
        <w:ind w:right="0" w:firstLine="709"/>
        <w:rPr>
          <w:sz w:val="28"/>
          <w:szCs w:val="28"/>
        </w:rPr>
      </w:pPr>
      <w:r>
        <w:rPr>
          <w:sz w:val="28"/>
          <w:szCs w:val="28"/>
        </w:rPr>
        <w:t>Вид экономической деятельности, дата регистрации субъекта малого предпринимательства, наличие производственных помещений, находящихся в собственности или аренде (субаренде) с указанием площади, срока действия договора аренды (субаренды) и т.д. Численность работников у субъекта малого предпринимательства в настоящее время (перечислить должности, на основании штатного расписания с указанием заработной платы по категориям работников и среднемесячной заработной платы работников).</w:t>
      </w:r>
    </w:p>
    <w:p w:rsidR="008E5BE3" w:rsidRDefault="008E5BE3" w:rsidP="008E5BE3">
      <w:pPr>
        <w:autoSpaceDE w:val="0"/>
        <w:autoSpaceDN w:val="0"/>
        <w:adjustRightInd w:val="0"/>
        <w:spacing w:before="0" w:after="0"/>
        <w:ind w:right="0" w:firstLine="709"/>
        <w:rPr>
          <w:sz w:val="28"/>
          <w:szCs w:val="28"/>
        </w:rPr>
      </w:pPr>
    </w:p>
    <w:p w:rsidR="001E60CE" w:rsidRDefault="001E60CE" w:rsidP="008E5BE3">
      <w:pPr>
        <w:autoSpaceDE w:val="0"/>
        <w:autoSpaceDN w:val="0"/>
        <w:adjustRightInd w:val="0"/>
        <w:spacing w:before="0" w:after="0"/>
        <w:ind w:right="0"/>
        <w:jc w:val="center"/>
        <w:rPr>
          <w:sz w:val="28"/>
          <w:szCs w:val="28"/>
        </w:rPr>
      </w:pPr>
      <w:r>
        <w:rPr>
          <w:sz w:val="28"/>
          <w:szCs w:val="28"/>
        </w:rPr>
        <w:t>3.</w:t>
      </w:r>
      <w:r>
        <w:rPr>
          <w:sz w:val="28"/>
          <w:szCs w:val="28"/>
        </w:rPr>
        <w:tab/>
        <w:t>Описание товаров, работ и услуг</w:t>
      </w:r>
    </w:p>
    <w:p w:rsidR="008E5BE3" w:rsidRDefault="008E5BE3" w:rsidP="008E5BE3">
      <w:pPr>
        <w:autoSpaceDE w:val="0"/>
        <w:autoSpaceDN w:val="0"/>
        <w:adjustRightInd w:val="0"/>
        <w:spacing w:before="0" w:after="0"/>
        <w:ind w:right="0" w:firstLine="709"/>
        <w:rPr>
          <w:sz w:val="28"/>
          <w:szCs w:val="28"/>
        </w:rPr>
      </w:pPr>
    </w:p>
    <w:p w:rsidR="001E60CE" w:rsidRDefault="001E60CE" w:rsidP="008E5BE3">
      <w:pPr>
        <w:autoSpaceDE w:val="0"/>
        <w:autoSpaceDN w:val="0"/>
        <w:adjustRightInd w:val="0"/>
        <w:spacing w:before="0" w:after="0"/>
        <w:ind w:right="0" w:firstLine="709"/>
        <w:rPr>
          <w:sz w:val="28"/>
          <w:szCs w:val="28"/>
        </w:rPr>
      </w:pPr>
      <w:r>
        <w:rPr>
          <w:sz w:val="28"/>
          <w:szCs w:val="28"/>
        </w:rPr>
        <w:t>Перечень и краткое описание товаров, работ и услуг, предлагаемых настоящим проектом. Их отличительные особенности и степень готовности (разработка, опытный образец, первая партия и т.п.). Отзывы экспертов или потребителей о качестве и свойствах товаров, работ и услуг при наличии таковых.</w:t>
      </w:r>
    </w:p>
    <w:p w:rsidR="008E5BE3" w:rsidRDefault="008E5BE3" w:rsidP="008E5BE3">
      <w:pPr>
        <w:autoSpaceDE w:val="0"/>
        <w:autoSpaceDN w:val="0"/>
        <w:adjustRightInd w:val="0"/>
        <w:spacing w:before="0" w:after="0"/>
        <w:ind w:right="0" w:firstLine="709"/>
        <w:rPr>
          <w:sz w:val="28"/>
          <w:szCs w:val="28"/>
        </w:rPr>
      </w:pPr>
    </w:p>
    <w:p w:rsidR="001E60CE" w:rsidRDefault="001E60CE" w:rsidP="008E5BE3">
      <w:pPr>
        <w:autoSpaceDE w:val="0"/>
        <w:autoSpaceDN w:val="0"/>
        <w:adjustRightInd w:val="0"/>
        <w:spacing w:before="0" w:after="0"/>
        <w:ind w:right="0"/>
        <w:jc w:val="center"/>
        <w:rPr>
          <w:sz w:val="28"/>
          <w:szCs w:val="28"/>
        </w:rPr>
      </w:pPr>
      <w:r>
        <w:rPr>
          <w:sz w:val="28"/>
          <w:szCs w:val="28"/>
        </w:rPr>
        <w:t>4.</w:t>
      </w:r>
      <w:r>
        <w:rPr>
          <w:sz w:val="28"/>
          <w:szCs w:val="28"/>
        </w:rPr>
        <w:tab/>
        <w:t>План маркетинга, включающий анализ рисков по проекту</w:t>
      </w:r>
    </w:p>
    <w:p w:rsidR="008E5BE3" w:rsidRDefault="008E5BE3" w:rsidP="008E5BE3">
      <w:pPr>
        <w:autoSpaceDE w:val="0"/>
        <w:autoSpaceDN w:val="0"/>
        <w:adjustRightInd w:val="0"/>
        <w:spacing w:before="0" w:after="0"/>
        <w:ind w:right="0" w:firstLine="709"/>
        <w:rPr>
          <w:sz w:val="28"/>
          <w:szCs w:val="28"/>
        </w:rPr>
      </w:pPr>
    </w:p>
    <w:p w:rsidR="001E60CE" w:rsidRDefault="001E60CE" w:rsidP="008E5BE3">
      <w:pPr>
        <w:autoSpaceDE w:val="0"/>
        <w:autoSpaceDN w:val="0"/>
        <w:adjustRightInd w:val="0"/>
        <w:spacing w:before="0" w:after="0"/>
        <w:ind w:right="0" w:firstLine="709"/>
        <w:rPr>
          <w:sz w:val="28"/>
          <w:szCs w:val="28"/>
        </w:rPr>
      </w:pPr>
      <w:r>
        <w:rPr>
          <w:sz w:val="28"/>
          <w:szCs w:val="28"/>
        </w:rPr>
        <w:t>Перечень потенциальных потребителей товаров, работ и услуг, порядок осуществления и географические пределы сбыта (край, город</w:t>
      </w:r>
      <w:r w:rsidR="002D26EF">
        <w:rPr>
          <w:sz w:val="28"/>
          <w:szCs w:val="28"/>
        </w:rPr>
        <w:t xml:space="preserve"> </w:t>
      </w:r>
      <w:r>
        <w:rPr>
          <w:sz w:val="28"/>
          <w:szCs w:val="28"/>
        </w:rPr>
        <w:t>и т.д.), конкурентные преимущества и недостатки товара, работ и услуг, уровень спроса (в том числе прогнозируемый), планируемый способ стимулирования сбыта товаров, работ и услуг.</w:t>
      </w:r>
    </w:p>
    <w:p w:rsidR="001E60CE" w:rsidRDefault="001E60CE" w:rsidP="008E5BE3">
      <w:pPr>
        <w:autoSpaceDE w:val="0"/>
        <w:autoSpaceDN w:val="0"/>
        <w:adjustRightInd w:val="0"/>
        <w:spacing w:before="0" w:after="0"/>
        <w:ind w:right="0" w:firstLine="709"/>
        <w:rPr>
          <w:sz w:val="28"/>
          <w:szCs w:val="28"/>
        </w:rPr>
      </w:pPr>
      <w:r>
        <w:rPr>
          <w:sz w:val="28"/>
          <w:szCs w:val="28"/>
        </w:rPr>
        <w:t>Возможные риски при реализации проекта, механизмы их снижения. Под рисками понимается предполагаемое ухудшение итоговых показателей реализации проекта, возникающее под влиянием неопределенности (финансовые, экономические, организационные, правовые и др.).</w:t>
      </w:r>
    </w:p>
    <w:p w:rsidR="008E5BE3" w:rsidRDefault="008E5BE3" w:rsidP="008E5BE3">
      <w:pPr>
        <w:autoSpaceDE w:val="0"/>
        <w:autoSpaceDN w:val="0"/>
        <w:adjustRightInd w:val="0"/>
        <w:spacing w:before="0" w:after="0"/>
        <w:ind w:right="0" w:firstLine="709"/>
        <w:rPr>
          <w:sz w:val="28"/>
          <w:szCs w:val="28"/>
        </w:rPr>
      </w:pPr>
    </w:p>
    <w:p w:rsidR="001E60CE" w:rsidRDefault="001E60CE" w:rsidP="008E5BE3">
      <w:pPr>
        <w:autoSpaceDE w:val="0"/>
        <w:autoSpaceDN w:val="0"/>
        <w:adjustRightInd w:val="0"/>
        <w:spacing w:before="0" w:after="0"/>
        <w:ind w:right="0"/>
        <w:jc w:val="center"/>
        <w:rPr>
          <w:sz w:val="28"/>
          <w:szCs w:val="28"/>
        </w:rPr>
      </w:pPr>
      <w:r>
        <w:rPr>
          <w:sz w:val="28"/>
          <w:szCs w:val="28"/>
        </w:rPr>
        <w:t>5.</w:t>
      </w:r>
      <w:r>
        <w:rPr>
          <w:sz w:val="28"/>
          <w:szCs w:val="28"/>
        </w:rPr>
        <w:tab/>
        <w:t>Производственный план</w:t>
      </w:r>
    </w:p>
    <w:p w:rsidR="008E5BE3" w:rsidRDefault="008E5BE3" w:rsidP="008E5BE3">
      <w:pPr>
        <w:autoSpaceDE w:val="0"/>
        <w:autoSpaceDN w:val="0"/>
        <w:adjustRightInd w:val="0"/>
        <w:spacing w:before="0" w:after="0"/>
        <w:ind w:right="0" w:firstLine="709"/>
        <w:rPr>
          <w:sz w:val="28"/>
          <w:szCs w:val="28"/>
        </w:rPr>
      </w:pPr>
    </w:p>
    <w:p w:rsidR="001E60CE" w:rsidRDefault="001E60CE" w:rsidP="008E5BE3">
      <w:pPr>
        <w:autoSpaceDE w:val="0"/>
        <w:autoSpaceDN w:val="0"/>
        <w:adjustRightInd w:val="0"/>
        <w:spacing w:before="0" w:after="0"/>
        <w:ind w:right="0" w:firstLine="709"/>
        <w:rPr>
          <w:sz w:val="28"/>
          <w:szCs w:val="28"/>
        </w:rPr>
      </w:pPr>
      <w:r>
        <w:rPr>
          <w:sz w:val="28"/>
          <w:szCs w:val="28"/>
        </w:rPr>
        <w:t>Описание производственной программы субъекта малого предпринимательства. Информация о прямых издержках при реализации проекта (планируемый объем производства, предоставляемых услуг, реализуемых товаров).</w:t>
      </w:r>
    </w:p>
    <w:p w:rsidR="001E60CE" w:rsidRDefault="001E60CE" w:rsidP="008E5BE3">
      <w:pPr>
        <w:autoSpaceDE w:val="0"/>
        <w:autoSpaceDN w:val="0"/>
        <w:adjustRightInd w:val="0"/>
        <w:spacing w:before="0" w:after="0"/>
        <w:ind w:right="0" w:firstLine="709"/>
        <w:rPr>
          <w:sz w:val="28"/>
          <w:szCs w:val="28"/>
        </w:rPr>
      </w:pPr>
      <w:r>
        <w:rPr>
          <w:sz w:val="28"/>
          <w:szCs w:val="28"/>
        </w:rPr>
        <w:t>Общие издержки (накладные расходы), которые не связаны непосредственно с объемом производства или сбыта, планируемая численность сотрудников в рамках реализуемого проекта.</w:t>
      </w:r>
    </w:p>
    <w:p w:rsidR="008E5BE3" w:rsidRDefault="008E5BE3" w:rsidP="008E5BE3">
      <w:pPr>
        <w:autoSpaceDE w:val="0"/>
        <w:autoSpaceDN w:val="0"/>
        <w:adjustRightInd w:val="0"/>
        <w:spacing w:before="0" w:after="0"/>
        <w:ind w:right="0" w:firstLine="709"/>
        <w:rPr>
          <w:sz w:val="28"/>
          <w:szCs w:val="28"/>
        </w:rPr>
      </w:pPr>
    </w:p>
    <w:p w:rsidR="001E60CE" w:rsidRDefault="001E60CE" w:rsidP="008E5BE3">
      <w:pPr>
        <w:autoSpaceDE w:val="0"/>
        <w:autoSpaceDN w:val="0"/>
        <w:adjustRightInd w:val="0"/>
        <w:spacing w:before="0" w:after="0"/>
        <w:ind w:right="0"/>
        <w:jc w:val="center"/>
        <w:rPr>
          <w:sz w:val="28"/>
          <w:szCs w:val="28"/>
        </w:rPr>
      </w:pPr>
      <w:r>
        <w:rPr>
          <w:sz w:val="28"/>
          <w:szCs w:val="28"/>
        </w:rPr>
        <w:t>6.</w:t>
      </w:r>
      <w:r>
        <w:rPr>
          <w:sz w:val="28"/>
          <w:szCs w:val="28"/>
        </w:rPr>
        <w:tab/>
        <w:t>Календарный план</w:t>
      </w:r>
    </w:p>
    <w:p w:rsidR="008E5BE3" w:rsidRDefault="008E5BE3" w:rsidP="008E5BE3">
      <w:pPr>
        <w:autoSpaceDE w:val="0"/>
        <w:autoSpaceDN w:val="0"/>
        <w:adjustRightInd w:val="0"/>
        <w:spacing w:before="0" w:after="0"/>
        <w:ind w:right="0" w:firstLine="709"/>
        <w:rPr>
          <w:sz w:val="28"/>
          <w:szCs w:val="28"/>
        </w:rPr>
      </w:pPr>
    </w:p>
    <w:p w:rsidR="001E60CE" w:rsidRDefault="001E60CE" w:rsidP="008E5BE3">
      <w:pPr>
        <w:autoSpaceDE w:val="0"/>
        <w:autoSpaceDN w:val="0"/>
        <w:adjustRightInd w:val="0"/>
        <w:spacing w:before="0" w:after="0"/>
        <w:ind w:right="0" w:firstLine="709"/>
        <w:rPr>
          <w:sz w:val="28"/>
          <w:szCs w:val="28"/>
        </w:rPr>
      </w:pPr>
      <w:r>
        <w:rPr>
          <w:sz w:val="28"/>
          <w:szCs w:val="28"/>
        </w:rPr>
        <w:t>Перечень основных этапов реализации проекта и потребность в финансовых ресурсах для их реализации (приобретение оборудования, монтаж оборудования, получение лицензии, подбор персонала, проведение ремонта производственного помещения и т.д.). Обязательно указать дату выхода на полную производственную мощность.</w:t>
      </w:r>
    </w:p>
    <w:p w:rsidR="001E60CE" w:rsidRDefault="001E60CE" w:rsidP="008E5BE3">
      <w:pPr>
        <w:autoSpaceDE w:val="0"/>
        <w:autoSpaceDN w:val="0"/>
        <w:adjustRightInd w:val="0"/>
        <w:spacing w:before="0" w:after="0"/>
        <w:ind w:right="0" w:firstLine="709"/>
        <w:rPr>
          <w:sz w:val="28"/>
          <w:szCs w:val="28"/>
        </w:rPr>
      </w:pPr>
      <w:r>
        <w:rPr>
          <w:sz w:val="28"/>
          <w:szCs w:val="28"/>
        </w:rPr>
        <w:t>Необходимо заполнить:</w:t>
      </w:r>
    </w:p>
    <w:p w:rsidR="001E60CE" w:rsidRDefault="001E60CE" w:rsidP="001E60CE">
      <w:pPr>
        <w:autoSpaceDE w:val="0"/>
        <w:autoSpaceDN w:val="0"/>
        <w:adjustRightInd w:val="0"/>
        <w:spacing w:before="0" w:after="0"/>
        <w:ind w:right="0" w:firstLine="709"/>
        <w:rPr>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3360"/>
        <w:gridCol w:w="1560"/>
        <w:gridCol w:w="1920"/>
        <w:gridCol w:w="1904"/>
      </w:tblGrid>
      <w:tr w:rsidR="001E60CE" w:rsidTr="007755A1">
        <w:trPr>
          <w:trHeight w:val="240"/>
        </w:trPr>
        <w:tc>
          <w:tcPr>
            <w:tcW w:w="600" w:type="dxa"/>
            <w:tcMar>
              <w:top w:w="28" w:type="dxa"/>
              <w:left w:w="28" w:type="dxa"/>
              <w:bottom w:w="28" w:type="dxa"/>
              <w:right w:w="28" w:type="dxa"/>
            </w:tcMar>
          </w:tcPr>
          <w:p w:rsidR="001E60CE" w:rsidRPr="00692584" w:rsidRDefault="001E60CE" w:rsidP="001E60CE">
            <w:pPr>
              <w:autoSpaceDE w:val="0"/>
              <w:autoSpaceDN w:val="0"/>
              <w:adjustRightInd w:val="0"/>
              <w:spacing w:before="0" w:after="0"/>
              <w:ind w:right="0"/>
              <w:jc w:val="center"/>
            </w:pPr>
            <w:r>
              <w:t>№</w:t>
            </w:r>
          </w:p>
          <w:p w:rsidR="001E60CE" w:rsidRPr="00692584" w:rsidRDefault="001E60CE" w:rsidP="001E60CE">
            <w:pPr>
              <w:autoSpaceDE w:val="0"/>
              <w:autoSpaceDN w:val="0"/>
              <w:adjustRightInd w:val="0"/>
              <w:spacing w:before="0" w:after="0"/>
              <w:ind w:right="0"/>
              <w:jc w:val="center"/>
            </w:pPr>
            <w:proofErr w:type="gramStart"/>
            <w:r w:rsidRPr="00692584">
              <w:t>п</w:t>
            </w:r>
            <w:proofErr w:type="gramEnd"/>
            <w:r w:rsidRPr="00692584">
              <w:t>/п</w:t>
            </w:r>
          </w:p>
        </w:tc>
        <w:tc>
          <w:tcPr>
            <w:tcW w:w="3360" w:type="dxa"/>
            <w:tcMar>
              <w:top w:w="28" w:type="dxa"/>
              <w:left w:w="28" w:type="dxa"/>
              <w:bottom w:w="28" w:type="dxa"/>
              <w:right w:w="28" w:type="dxa"/>
            </w:tcMar>
          </w:tcPr>
          <w:p w:rsidR="001E60CE" w:rsidRPr="00692584" w:rsidRDefault="001E60CE" w:rsidP="001E60CE">
            <w:pPr>
              <w:autoSpaceDE w:val="0"/>
              <w:autoSpaceDN w:val="0"/>
              <w:adjustRightInd w:val="0"/>
              <w:spacing w:before="0" w:after="0"/>
              <w:ind w:right="0"/>
              <w:jc w:val="center"/>
            </w:pPr>
            <w:r w:rsidRPr="00692584">
              <w:t>Наименование этапа проекта</w:t>
            </w:r>
          </w:p>
        </w:tc>
        <w:tc>
          <w:tcPr>
            <w:tcW w:w="1560" w:type="dxa"/>
            <w:tcMar>
              <w:top w:w="28" w:type="dxa"/>
              <w:left w:w="28" w:type="dxa"/>
              <w:bottom w:w="28" w:type="dxa"/>
              <w:right w:w="28" w:type="dxa"/>
            </w:tcMar>
          </w:tcPr>
          <w:p w:rsidR="001E60CE" w:rsidRPr="00692584" w:rsidRDefault="001E60CE" w:rsidP="001E60CE">
            <w:pPr>
              <w:autoSpaceDE w:val="0"/>
              <w:autoSpaceDN w:val="0"/>
              <w:adjustRightInd w:val="0"/>
              <w:spacing w:before="0" w:after="0"/>
              <w:ind w:right="0"/>
              <w:jc w:val="center"/>
            </w:pPr>
            <w:r w:rsidRPr="00692584">
              <w:t>Дата начала</w:t>
            </w:r>
            <w:r w:rsidR="00BB5FFD">
              <w:t xml:space="preserve"> </w:t>
            </w:r>
            <w:r w:rsidR="00BB5FFD" w:rsidRPr="00692584">
              <w:t>этапа проекта</w:t>
            </w:r>
          </w:p>
        </w:tc>
        <w:tc>
          <w:tcPr>
            <w:tcW w:w="1920" w:type="dxa"/>
            <w:tcMar>
              <w:top w:w="28" w:type="dxa"/>
              <w:left w:w="28" w:type="dxa"/>
              <w:bottom w:w="28" w:type="dxa"/>
              <w:right w:w="28" w:type="dxa"/>
            </w:tcMar>
          </w:tcPr>
          <w:p w:rsidR="001E60CE" w:rsidRPr="00692584" w:rsidRDefault="001E60CE" w:rsidP="001E60CE">
            <w:pPr>
              <w:autoSpaceDE w:val="0"/>
              <w:autoSpaceDN w:val="0"/>
              <w:adjustRightInd w:val="0"/>
              <w:spacing w:before="0" w:after="0"/>
              <w:ind w:right="0"/>
              <w:jc w:val="center"/>
            </w:pPr>
            <w:r w:rsidRPr="00692584">
              <w:t>Дата окончания</w:t>
            </w:r>
            <w:r w:rsidR="00BB5FFD">
              <w:t xml:space="preserve"> </w:t>
            </w:r>
            <w:r w:rsidR="00BB5FFD" w:rsidRPr="00692584">
              <w:t>этапа проекта</w:t>
            </w:r>
          </w:p>
        </w:tc>
        <w:tc>
          <w:tcPr>
            <w:tcW w:w="1904" w:type="dxa"/>
            <w:tcMar>
              <w:top w:w="28" w:type="dxa"/>
              <w:left w:w="28" w:type="dxa"/>
              <w:bottom w:w="28" w:type="dxa"/>
              <w:right w:w="28" w:type="dxa"/>
            </w:tcMar>
          </w:tcPr>
          <w:p w:rsidR="001E60CE" w:rsidRPr="00692584" w:rsidRDefault="001E60CE" w:rsidP="001E60CE">
            <w:pPr>
              <w:autoSpaceDE w:val="0"/>
              <w:autoSpaceDN w:val="0"/>
              <w:adjustRightInd w:val="0"/>
              <w:spacing w:before="0" w:after="0"/>
              <w:ind w:right="0"/>
              <w:jc w:val="center"/>
            </w:pPr>
            <w:r w:rsidRPr="00692584">
              <w:t>Стоимость этапа</w:t>
            </w:r>
            <w:r w:rsidR="00BB5FFD">
              <w:t xml:space="preserve"> проекта</w:t>
            </w:r>
          </w:p>
        </w:tc>
      </w:tr>
      <w:tr w:rsidR="001E60CE" w:rsidTr="007755A1">
        <w:trPr>
          <w:trHeight w:val="240"/>
        </w:trPr>
        <w:tc>
          <w:tcPr>
            <w:tcW w:w="600" w:type="dxa"/>
            <w:tcMar>
              <w:top w:w="28" w:type="dxa"/>
              <w:left w:w="28" w:type="dxa"/>
              <w:bottom w:w="28" w:type="dxa"/>
              <w:right w:w="28" w:type="dxa"/>
            </w:tcMar>
          </w:tcPr>
          <w:p w:rsidR="001E60CE" w:rsidRPr="00692584" w:rsidRDefault="001E60CE" w:rsidP="001E60CE">
            <w:pPr>
              <w:autoSpaceDE w:val="0"/>
              <w:autoSpaceDN w:val="0"/>
              <w:adjustRightInd w:val="0"/>
              <w:spacing w:before="0" w:after="0"/>
              <w:ind w:right="0"/>
              <w:jc w:val="center"/>
            </w:pPr>
            <w:r w:rsidRPr="00692584">
              <w:t>1.</w:t>
            </w:r>
          </w:p>
        </w:tc>
        <w:tc>
          <w:tcPr>
            <w:tcW w:w="3360" w:type="dxa"/>
            <w:tcMar>
              <w:top w:w="28" w:type="dxa"/>
              <w:left w:w="28" w:type="dxa"/>
              <w:bottom w:w="28" w:type="dxa"/>
              <w:right w:w="28" w:type="dxa"/>
            </w:tcMar>
          </w:tcPr>
          <w:p w:rsidR="001E60CE" w:rsidRPr="00692584" w:rsidRDefault="001E60CE" w:rsidP="001E60CE">
            <w:pPr>
              <w:autoSpaceDE w:val="0"/>
              <w:autoSpaceDN w:val="0"/>
              <w:adjustRightInd w:val="0"/>
              <w:spacing w:before="0" w:after="0"/>
              <w:ind w:right="0"/>
              <w:jc w:val="center"/>
            </w:pPr>
          </w:p>
        </w:tc>
        <w:tc>
          <w:tcPr>
            <w:tcW w:w="1560" w:type="dxa"/>
            <w:tcMar>
              <w:top w:w="28" w:type="dxa"/>
              <w:left w:w="28" w:type="dxa"/>
              <w:bottom w:w="28" w:type="dxa"/>
              <w:right w:w="28" w:type="dxa"/>
            </w:tcMar>
          </w:tcPr>
          <w:p w:rsidR="001E60CE" w:rsidRPr="00692584" w:rsidRDefault="001E60CE" w:rsidP="001E60CE">
            <w:pPr>
              <w:autoSpaceDE w:val="0"/>
              <w:autoSpaceDN w:val="0"/>
              <w:adjustRightInd w:val="0"/>
              <w:spacing w:before="0" w:after="0"/>
              <w:ind w:right="0"/>
              <w:jc w:val="center"/>
            </w:pPr>
          </w:p>
        </w:tc>
        <w:tc>
          <w:tcPr>
            <w:tcW w:w="1920" w:type="dxa"/>
            <w:tcMar>
              <w:top w:w="28" w:type="dxa"/>
              <w:left w:w="28" w:type="dxa"/>
              <w:bottom w:w="28" w:type="dxa"/>
              <w:right w:w="28" w:type="dxa"/>
            </w:tcMar>
          </w:tcPr>
          <w:p w:rsidR="001E60CE" w:rsidRPr="00692584" w:rsidRDefault="001E60CE" w:rsidP="001E60CE">
            <w:pPr>
              <w:autoSpaceDE w:val="0"/>
              <w:autoSpaceDN w:val="0"/>
              <w:adjustRightInd w:val="0"/>
              <w:spacing w:before="0" w:after="0"/>
              <w:ind w:right="0"/>
              <w:jc w:val="center"/>
            </w:pPr>
          </w:p>
        </w:tc>
        <w:tc>
          <w:tcPr>
            <w:tcW w:w="1904" w:type="dxa"/>
            <w:tcMar>
              <w:top w:w="28" w:type="dxa"/>
              <w:left w:w="28" w:type="dxa"/>
              <w:bottom w:w="28" w:type="dxa"/>
              <w:right w:w="28" w:type="dxa"/>
            </w:tcMar>
          </w:tcPr>
          <w:p w:rsidR="001E60CE" w:rsidRPr="00692584" w:rsidRDefault="001E60CE" w:rsidP="001E60CE">
            <w:pPr>
              <w:autoSpaceDE w:val="0"/>
              <w:autoSpaceDN w:val="0"/>
              <w:adjustRightInd w:val="0"/>
              <w:spacing w:before="0" w:after="0"/>
              <w:ind w:right="0"/>
              <w:jc w:val="center"/>
            </w:pPr>
          </w:p>
        </w:tc>
      </w:tr>
      <w:tr w:rsidR="001E60CE" w:rsidTr="007755A1">
        <w:trPr>
          <w:trHeight w:val="240"/>
        </w:trPr>
        <w:tc>
          <w:tcPr>
            <w:tcW w:w="600" w:type="dxa"/>
            <w:tcMar>
              <w:top w:w="28" w:type="dxa"/>
              <w:left w:w="28" w:type="dxa"/>
              <w:bottom w:w="28" w:type="dxa"/>
              <w:right w:w="28" w:type="dxa"/>
            </w:tcMar>
          </w:tcPr>
          <w:p w:rsidR="001E60CE" w:rsidRPr="00692584" w:rsidRDefault="001E60CE" w:rsidP="001E60CE">
            <w:pPr>
              <w:autoSpaceDE w:val="0"/>
              <w:autoSpaceDN w:val="0"/>
              <w:adjustRightInd w:val="0"/>
              <w:spacing w:before="0" w:after="0"/>
              <w:ind w:right="0"/>
              <w:jc w:val="center"/>
            </w:pPr>
            <w:r w:rsidRPr="00692584">
              <w:t>2.</w:t>
            </w:r>
          </w:p>
        </w:tc>
        <w:tc>
          <w:tcPr>
            <w:tcW w:w="3360" w:type="dxa"/>
            <w:tcMar>
              <w:top w:w="28" w:type="dxa"/>
              <w:left w:w="28" w:type="dxa"/>
              <w:bottom w:w="28" w:type="dxa"/>
              <w:right w:w="28" w:type="dxa"/>
            </w:tcMar>
          </w:tcPr>
          <w:p w:rsidR="001E60CE" w:rsidRPr="00692584" w:rsidRDefault="001E60CE" w:rsidP="001E60CE">
            <w:pPr>
              <w:autoSpaceDE w:val="0"/>
              <w:autoSpaceDN w:val="0"/>
              <w:adjustRightInd w:val="0"/>
              <w:spacing w:before="0" w:after="0"/>
              <w:ind w:right="0"/>
              <w:jc w:val="center"/>
            </w:pPr>
          </w:p>
        </w:tc>
        <w:tc>
          <w:tcPr>
            <w:tcW w:w="1560" w:type="dxa"/>
            <w:tcMar>
              <w:top w:w="28" w:type="dxa"/>
              <w:left w:w="28" w:type="dxa"/>
              <w:bottom w:w="28" w:type="dxa"/>
              <w:right w:w="28" w:type="dxa"/>
            </w:tcMar>
          </w:tcPr>
          <w:p w:rsidR="001E60CE" w:rsidRPr="00692584" w:rsidRDefault="001E60CE" w:rsidP="001E60CE">
            <w:pPr>
              <w:autoSpaceDE w:val="0"/>
              <w:autoSpaceDN w:val="0"/>
              <w:adjustRightInd w:val="0"/>
              <w:spacing w:before="0" w:after="0"/>
              <w:ind w:right="0"/>
              <w:jc w:val="center"/>
            </w:pPr>
          </w:p>
        </w:tc>
        <w:tc>
          <w:tcPr>
            <w:tcW w:w="1920" w:type="dxa"/>
            <w:tcMar>
              <w:top w:w="28" w:type="dxa"/>
              <w:left w:w="28" w:type="dxa"/>
              <w:bottom w:w="28" w:type="dxa"/>
              <w:right w:w="28" w:type="dxa"/>
            </w:tcMar>
          </w:tcPr>
          <w:p w:rsidR="001E60CE" w:rsidRPr="00692584" w:rsidRDefault="001E60CE" w:rsidP="001E60CE">
            <w:pPr>
              <w:autoSpaceDE w:val="0"/>
              <w:autoSpaceDN w:val="0"/>
              <w:adjustRightInd w:val="0"/>
              <w:spacing w:before="0" w:after="0"/>
              <w:ind w:right="0"/>
              <w:jc w:val="center"/>
            </w:pPr>
          </w:p>
        </w:tc>
        <w:tc>
          <w:tcPr>
            <w:tcW w:w="1904" w:type="dxa"/>
            <w:tcMar>
              <w:top w:w="28" w:type="dxa"/>
              <w:left w:w="28" w:type="dxa"/>
              <w:bottom w:w="28" w:type="dxa"/>
              <w:right w:w="28" w:type="dxa"/>
            </w:tcMar>
          </w:tcPr>
          <w:p w:rsidR="001E60CE" w:rsidRPr="00692584" w:rsidRDefault="001E60CE" w:rsidP="001E60CE">
            <w:pPr>
              <w:autoSpaceDE w:val="0"/>
              <w:autoSpaceDN w:val="0"/>
              <w:adjustRightInd w:val="0"/>
              <w:spacing w:before="0" w:after="0"/>
              <w:ind w:right="0"/>
              <w:jc w:val="center"/>
            </w:pPr>
          </w:p>
        </w:tc>
      </w:tr>
      <w:tr w:rsidR="001E60CE" w:rsidTr="007755A1">
        <w:trPr>
          <w:trHeight w:val="240"/>
        </w:trPr>
        <w:tc>
          <w:tcPr>
            <w:tcW w:w="600" w:type="dxa"/>
            <w:tcMar>
              <w:top w:w="28" w:type="dxa"/>
              <w:left w:w="28" w:type="dxa"/>
              <w:bottom w:w="28" w:type="dxa"/>
              <w:right w:w="28" w:type="dxa"/>
            </w:tcMar>
          </w:tcPr>
          <w:p w:rsidR="001E60CE" w:rsidRPr="00692584" w:rsidRDefault="001E60CE" w:rsidP="001E60CE">
            <w:pPr>
              <w:autoSpaceDE w:val="0"/>
              <w:autoSpaceDN w:val="0"/>
              <w:adjustRightInd w:val="0"/>
              <w:spacing w:before="0" w:after="0"/>
              <w:ind w:right="0"/>
              <w:jc w:val="center"/>
            </w:pPr>
            <w:r w:rsidRPr="00692584">
              <w:t>...</w:t>
            </w:r>
          </w:p>
        </w:tc>
        <w:tc>
          <w:tcPr>
            <w:tcW w:w="3360" w:type="dxa"/>
            <w:tcMar>
              <w:top w:w="28" w:type="dxa"/>
              <w:left w:w="28" w:type="dxa"/>
              <w:bottom w:w="28" w:type="dxa"/>
              <w:right w:w="28" w:type="dxa"/>
            </w:tcMar>
          </w:tcPr>
          <w:p w:rsidR="001E60CE" w:rsidRPr="00692584" w:rsidRDefault="001E60CE" w:rsidP="001E60CE">
            <w:pPr>
              <w:autoSpaceDE w:val="0"/>
              <w:autoSpaceDN w:val="0"/>
              <w:adjustRightInd w:val="0"/>
              <w:spacing w:before="0" w:after="0"/>
              <w:ind w:right="0"/>
              <w:jc w:val="center"/>
            </w:pPr>
          </w:p>
        </w:tc>
        <w:tc>
          <w:tcPr>
            <w:tcW w:w="1560" w:type="dxa"/>
            <w:tcMar>
              <w:top w:w="28" w:type="dxa"/>
              <w:left w:w="28" w:type="dxa"/>
              <w:bottom w:w="28" w:type="dxa"/>
              <w:right w:w="28" w:type="dxa"/>
            </w:tcMar>
          </w:tcPr>
          <w:p w:rsidR="001E60CE" w:rsidRPr="00692584" w:rsidRDefault="001E60CE" w:rsidP="001E60CE">
            <w:pPr>
              <w:autoSpaceDE w:val="0"/>
              <w:autoSpaceDN w:val="0"/>
              <w:adjustRightInd w:val="0"/>
              <w:spacing w:before="0" w:after="0"/>
              <w:ind w:right="0"/>
              <w:jc w:val="center"/>
            </w:pPr>
          </w:p>
        </w:tc>
        <w:tc>
          <w:tcPr>
            <w:tcW w:w="1920" w:type="dxa"/>
            <w:tcMar>
              <w:top w:w="28" w:type="dxa"/>
              <w:left w:w="28" w:type="dxa"/>
              <w:bottom w:w="28" w:type="dxa"/>
              <w:right w:w="28" w:type="dxa"/>
            </w:tcMar>
          </w:tcPr>
          <w:p w:rsidR="001E60CE" w:rsidRPr="00692584" w:rsidRDefault="001E60CE" w:rsidP="001E60CE">
            <w:pPr>
              <w:autoSpaceDE w:val="0"/>
              <w:autoSpaceDN w:val="0"/>
              <w:adjustRightInd w:val="0"/>
              <w:spacing w:before="0" w:after="0"/>
              <w:ind w:right="0"/>
              <w:jc w:val="center"/>
            </w:pPr>
          </w:p>
        </w:tc>
        <w:tc>
          <w:tcPr>
            <w:tcW w:w="1904" w:type="dxa"/>
            <w:tcMar>
              <w:top w:w="28" w:type="dxa"/>
              <w:left w:w="28" w:type="dxa"/>
              <w:bottom w:w="28" w:type="dxa"/>
              <w:right w:w="28" w:type="dxa"/>
            </w:tcMar>
          </w:tcPr>
          <w:p w:rsidR="001E60CE" w:rsidRPr="00692584" w:rsidRDefault="001E60CE" w:rsidP="001E60CE">
            <w:pPr>
              <w:autoSpaceDE w:val="0"/>
              <w:autoSpaceDN w:val="0"/>
              <w:adjustRightInd w:val="0"/>
              <w:spacing w:before="0" w:after="0"/>
              <w:ind w:right="0"/>
              <w:jc w:val="center"/>
            </w:pPr>
          </w:p>
        </w:tc>
      </w:tr>
    </w:tbl>
    <w:p w:rsidR="001E60CE" w:rsidRDefault="001E60CE" w:rsidP="008E5BE3">
      <w:pPr>
        <w:autoSpaceDE w:val="0"/>
        <w:autoSpaceDN w:val="0"/>
        <w:adjustRightInd w:val="0"/>
        <w:spacing w:before="0" w:after="0"/>
        <w:ind w:right="0"/>
        <w:jc w:val="center"/>
        <w:rPr>
          <w:sz w:val="28"/>
          <w:szCs w:val="28"/>
        </w:rPr>
      </w:pPr>
    </w:p>
    <w:p w:rsidR="001E60CE" w:rsidRDefault="001E60CE" w:rsidP="008E5BE3">
      <w:pPr>
        <w:autoSpaceDE w:val="0"/>
        <w:autoSpaceDN w:val="0"/>
        <w:adjustRightInd w:val="0"/>
        <w:spacing w:before="0" w:after="0"/>
        <w:ind w:right="0"/>
        <w:jc w:val="center"/>
        <w:rPr>
          <w:sz w:val="28"/>
          <w:szCs w:val="28"/>
        </w:rPr>
      </w:pPr>
      <w:r>
        <w:rPr>
          <w:sz w:val="28"/>
          <w:szCs w:val="28"/>
        </w:rPr>
        <w:t>7.</w:t>
      </w:r>
      <w:r>
        <w:rPr>
          <w:sz w:val="28"/>
          <w:szCs w:val="28"/>
        </w:rPr>
        <w:tab/>
        <w:t>Финансовый план</w:t>
      </w:r>
    </w:p>
    <w:p w:rsidR="008E5BE3" w:rsidRDefault="008E5BE3" w:rsidP="008E5BE3">
      <w:pPr>
        <w:autoSpaceDE w:val="0"/>
        <w:autoSpaceDN w:val="0"/>
        <w:adjustRightInd w:val="0"/>
        <w:spacing w:before="0" w:after="0"/>
        <w:ind w:right="0"/>
        <w:jc w:val="center"/>
        <w:rPr>
          <w:sz w:val="28"/>
          <w:szCs w:val="28"/>
        </w:rPr>
      </w:pPr>
    </w:p>
    <w:p w:rsidR="001E60CE" w:rsidRDefault="001E60CE" w:rsidP="008E5BE3">
      <w:pPr>
        <w:autoSpaceDE w:val="0"/>
        <w:autoSpaceDN w:val="0"/>
        <w:adjustRightInd w:val="0"/>
        <w:spacing w:before="0" w:after="0"/>
        <w:ind w:right="0" w:firstLine="709"/>
        <w:rPr>
          <w:sz w:val="28"/>
          <w:szCs w:val="28"/>
        </w:rPr>
      </w:pPr>
      <w:r>
        <w:rPr>
          <w:sz w:val="28"/>
          <w:szCs w:val="28"/>
        </w:rPr>
        <w:t>Объем и назначение финансовых ресурсов, необходимых для реализации проекта (общая стоимость проекта, в том числе бюджетные средства). Текущие финансовые обязательства (банковский кредит, заем физического лица, задолженность по оплате аренды), в случае необходимости условия возврата (проценты, сроки, прочее). Оценка эффективности проекта.</w:t>
      </w:r>
    </w:p>
    <w:p w:rsidR="001E60CE" w:rsidRPr="00692584" w:rsidRDefault="001E60CE" w:rsidP="008E5BE3">
      <w:pPr>
        <w:autoSpaceDE w:val="0"/>
        <w:autoSpaceDN w:val="0"/>
        <w:adjustRightInd w:val="0"/>
        <w:spacing w:before="0" w:after="0"/>
        <w:ind w:right="0" w:firstLine="709"/>
        <w:rPr>
          <w:sz w:val="28"/>
          <w:szCs w:val="28"/>
        </w:rPr>
      </w:pPr>
      <w:r w:rsidRPr="00692584">
        <w:rPr>
          <w:sz w:val="28"/>
          <w:szCs w:val="28"/>
        </w:rPr>
        <w:t>На какие цели планируется направить средства, например:</w:t>
      </w:r>
    </w:p>
    <w:p w:rsidR="001E60CE" w:rsidRDefault="001E60CE" w:rsidP="008E5BE3">
      <w:pPr>
        <w:autoSpaceDE w:val="0"/>
        <w:autoSpaceDN w:val="0"/>
        <w:adjustRightInd w:val="0"/>
        <w:spacing w:before="0" w:after="0"/>
        <w:ind w:right="0" w:firstLine="709"/>
        <w:rPr>
          <w:sz w:val="28"/>
          <w:szCs w:val="28"/>
        </w:rPr>
      </w:pPr>
      <w:r w:rsidRPr="00692584">
        <w:rPr>
          <w:sz w:val="28"/>
          <w:szCs w:val="28"/>
        </w:rPr>
        <w:t xml:space="preserve">финансовые средства планируется направить </w:t>
      </w:r>
      <w:proofErr w:type="gramStart"/>
      <w:r w:rsidRPr="00692584">
        <w:rPr>
          <w:sz w:val="28"/>
          <w:szCs w:val="28"/>
        </w:rPr>
        <w:t>на</w:t>
      </w:r>
      <w:proofErr w:type="gramEnd"/>
      <w:r w:rsidRPr="00692584">
        <w:rPr>
          <w:sz w:val="28"/>
          <w:szCs w:val="28"/>
        </w:rPr>
        <w:t>:</w:t>
      </w:r>
    </w:p>
    <w:p w:rsidR="00436D46" w:rsidRPr="001D6AA8" w:rsidRDefault="00436D46" w:rsidP="00436D46">
      <w:pPr>
        <w:autoSpaceDE w:val="0"/>
        <w:autoSpaceDN w:val="0"/>
        <w:adjustRightInd w:val="0"/>
        <w:spacing w:before="0" w:after="0"/>
        <w:ind w:right="0" w:firstLine="709"/>
        <w:rPr>
          <w:sz w:val="28"/>
          <w:szCs w:val="28"/>
        </w:rPr>
      </w:pPr>
      <w:r>
        <w:rPr>
          <w:sz w:val="28"/>
          <w:szCs w:val="28"/>
        </w:rPr>
        <w:t>1)</w:t>
      </w:r>
      <w:r>
        <w:rPr>
          <w:sz w:val="28"/>
          <w:szCs w:val="28"/>
        </w:rPr>
        <w:tab/>
      </w:r>
      <w:r w:rsidRPr="001D6AA8">
        <w:rPr>
          <w:sz w:val="28"/>
          <w:szCs w:val="28"/>
        </w:rPr>
        <w:t>приобретение оборудования,</w:t>
      </w:r>
      <w:r w:rsidRPr="001D6AA8">
        <w:rPr>
          <w:rFonts w:eastAsia="Times New Roman"/>
          <w:sz w:val="28"/>
          <w:szCs w:val="28"/>
        </w:rPr>
        <w:t xml:space="preserve"> в том числе</w:t>
      </w:r>
      <w:r w:rsidRPr="001D6AA8">
        <w:rPr>
          <w:sz w:val="28"/>
          <w:szCs w:val="28"/>
        </w:rPr>
        <w:t xml:space="preserve"> при заключении договора коммерческой концессии</w:t>
      </w:r>
      <w:r w:rsidR="008514EE">
        <w:rPr>
          <w:sz w:val="28"/>
          <w:szCs w:val="28"/>
        </w:rPr>
        <w:t xml:space="preserve"> </w:t>
      </w:r>
      <w:r>
        <w:rPr>
          <w:sz w:val="28"/>
          <w:szCs w:val="28"/>
        </w:rPr>
        <w:t>__________ рублей</w:t>
      </w:r>
      <w:r w:rsidRPr="001D6AA8">
        <w:rPr>
          <w:sz w:val="28"/>
          <w:szCs w:val="28"/>
        </w:rPr>
        <w:t>;</w:t>
      </w:r>
    </w:p>
    <w:p w:rsidR="00436D46" w:rsidRPr="001D6AA8" w:rsidRDefault="00436D46" w:rsidP="00436D46">
      <w:pPr>
        <w:autoSpaceDE w:val="0"/>
        <w:autoSpaceDN w:val="0"/>
        <w:adjustRightInd w:val="0"/>
        <w:spacing w:before="0" w:after="0"/>
        <w:ind w:right="0" w:firstLine="709"/>
        <w:rPr>
          <w:sz w:val="28"/>
          <w:szCs w:val="28"/>
        </w:rPr>
      </w:pPr>
      <w:r>
        <w:rPr>
          <w:sz w:val="28"/>
          <w:szCs w:val="28"/>
        </w:rPr>
        <w:t>2)</w:t>
      </w:r>
      <w:r>
        <w:rPr>
          <w:sz w:val="28"/>
          <w:szCs w:val="28"/>
        </w:rPr>
        <w:tab/>
      </w:r>
      <w:r w:rsidRPr="001D6AA8">
        <w:rPr>
          <w:sz w:val="28"/>
          <w:szCs w:val="28"/>
        </w:rPr>
        <w:t>приобретение прав на франшизу (паушальный взнос)</w:t>
      </w:r>
      <w:r>
        <w:rPr>
          <w:sz w:val="28"/>
          <w:szCs w:val="28"/>
        </w:rPr>
        <w:t xml:space="preserve">  </w:t>
      </w:r>
      <w:r w:rsidR="008514EE">
        <w:rPr>
          <w:sz w:val="28"/>
          <w:szCs w:val="28"/>
        </w:rPr>
        <w:t xml:space="preserve">                 </w:t>
      </w:r>
      <w:r>
        <w:rPr>
          <w:sz w:val="28"/>
          <w:szCs w:val="28"/>
        </w:rPr>
        <w:t xml:space="preserve"> _______ рублей</w:t>
      </w:r>
      <w:r w:rsidRPr="001D6AA8">
        <w:rPr>
          <w:sz w:val="28"/>
          <w:szCs w:val="28"/>
        </w:rPr>
        <w:t>;</w:t>
      </w:r>
    </w:p>
    <w:p w:rsidR="00436D46" w:rsidRDefault="00436D46" w:rsidP="00436D46">
      <w:pPr>
        <w:autoSpaceDE w:val="0"/>
        <w:autoSpaceDN w:val="0"/>
        <w:adjustRightInd w:val="0"/>
        <w:spacing w:before="0" w:after="0"/>
        <w:ind w:right="0" w:firstLine="709"/>
        <w:rPr>
          <w:sz w:val="28"/>
          <w:szCs w:val="28"/>
        </w:rPr>
      </w:pPr>
      <w:r>
        <w:rPr>
          <w:sz w:val="28"/>
          <w:szCs w:val="28"/>
        </w:rPr>
        <w:t>3)</w:t>
      </w:r>
      <w:r>
        <w:rPr>
          <w:sz w:val="28"/>
          <w:szCs w:val="28"/>
        </w:rPr>
        <w:tab/>
      </w:r>
      <w:r w:rsidRPr="001D6AA8">
        <w:rPr>
          <w:sz w:val="28"/>
          <w:szCs w:val="28"/>
        </w:rPr>
        <w:t>получение лицензий на осуществление видов деятельности, подлежащих лицензированию в соответствии с действующим законодательством</w:t>
      </w:r>
      <w:r>
        <w:rPr>
          <w:sz w:val="28"/>
          <w:szCs w:val="28"/>
        </w:rPr>
        <w:t>: __________ рублей</w:t>
      </w:r>
      <w:r w:rsidRPr="001D6AA8">
        <w:rPr>
          <w:sz w:val="28"/>
          <w:szCs w:val="28"/>
        </w:rPr>
        <w:t>;</w:t>
      </w:r>
    </w:p>
    <w:p w:rsidR="001E60CE" w:rsidRDefault="008514EE" w:rsidP="008E5BE3">
      <w:pPr>
        <w:autoSpaceDE w:val="0"/>
        <w:autoSpaceDN w:val="0"/>
        <w:adjustRightInd w:val="0"/>
        <w:spacing w:before="0" w:after="0"/>
        <w:ind w:right="0" w:firstLine="709"/>
        <w:rPr>
          <w:sz w:val="28"/>
          <w:szCs w:val="28"/>
        </w:rPr>
      </w:pPr>
      <w:r>
        <w:rPr>
          <w:sz w:val="28"/>
          <w:szCs w:val="28"/>
        </w:rPr>
        <w:t>4</w:t>
      </w:r>
      <w:r w:rsidR="001E60CE" w:rsidRPr="00692584">
        <w:rPr>
          <w:sz w:val="28"/>
          <w:szCs w:val="28"/>
        </w:rPr>
        <w:t>)</w:t>
      </w:r>
      <w:r w:rsidR="001E60CE">
        <w:rPr>
          <w:sz w:val="28"/>
          <w:szCs w:val="28"/>
        </w:rPr>
        <w:tab/>
      </w:r>
      <w:r w:rsidR="001E60CE" w:rsidRPr="00692584">
        <w:rPr>
          <w:sz w:val="28"/>
          <w:szCs w:val="28"/>
        </w:rPr>
        <w:t>и т.д.</w:t>
      </w:r>
    </w:p>
    <w:p w:rsidR="008514EE" w:rsidRPr="00692584" w:rsidRDefault="008514EE" w:rsidP="008E5BE3">
      <w:pPr>
        <w:autoSpaceDE w:val="0"/>
        <w:autoSpaceDN w:val="0"/>
        <w:adjustRightInd w:val="0"/>
        <w:spacing w:before="0" w:after="0"/>
        <w:ind w:right="0" w:firstLine="709"/>
        <w:rPr>
          <w:sz w:val="28"/>
          <w:szCs w:val="28"/>
        </w:rPr>
      </w:pPr>
    </w:p>
    <w:p w:rsidR="001E60CE" w:rsidRPr="00692584" w:rsidRDefault="001E60CE" w:rsidP="008E5BE3">
      <w:pPr>
        <w:autoSpaceDE w:val="0"/>
        <w:autoSpaceDN w:val="0"/>
        <w:adjustRightInd w:val="0"/>
        <w:spacing w:before="0" w:after="0"/>
        <w:ind w:right="0" w:firstLine="709"/>
        <w:rPr>
          <w:sz w:val="28"/>
          <w:szCs w:val="28"/>
        </w:rPr>
      </w:pPr>
      <w:r w:rsidRPr="00692584">
        <w:rPr>
          <w:sz w:val="28"/>
          <w:szCs w:val="28"/>
        </w:rPr>
        <w:lastRenderedPageBreak/>
        <w:t>В каком объеме вкладываются собственные средства, например:</w:t>
      </w:r>
      <w:r w:rsidR="002D26EF">
        <w:rPr>
          <w:sz w:val="28"/>
          <w:szCs w:val="28"/>
        </w:rPr>
        <w:t xml:space="preserve"> </w:t>
      </w:r>
    </w:p>
    <w:p w:rsidR="001E60CE" w:rsidRPr="00692584" w:rsidRDefault="001E60CE" w:rsidP="008E5BE3">
      <w:pPr>
        <w:autoSpaceDE w:val="0"/>
        <w:autoSpaceDN w:val="0"/>
        <w:adjustRightInd w:val="0"/>
        <w:spacing w:before="0" w:after="0"/>
        <w:ind w:right="0" w:firstLine="709"/>
        <w:rPr>
          <w:sz w:val="28"/>
          <w:szCs w:val="28"/>
        </w:rPr>
      </w:pPr>
      <w:r>
        <w:rPr>
          <w:sz w:val="28"/>
          <w:szCs w:val="28"/>
        </w:rPr>
        <w:t>н</w:t>
      </w:r>
      <w:r w:rsidRPr="00692584">
        <w:rPr>
          <w:sz w:val="28"/>
          <w:szCs w:val="28"/>
        </w:rPr>
        <w:t>аправления расходования средств:</w:t>
      </w:r>
    </w:p>
    <w:p w:rsidR="001E60CE" w:rsidRPr="00692584" w:rsidRDefault="001E60CE" w:rsidP="008E5BE3">
      <w:pPr>
        <w:autoSpaceDE w:val="0"/>
        <w:autoSpaceDN w:val="0"/>
        <w:adjustRightInd w:val="0"/>
        <w:spacing w:before="0" w:after="0"/>
        <w:ind w:right="0" w:firstLine="709"/>
        <w:rPr>
          <w:sz w:val="28"/>
          <w:szCs w:val="28"/>
        </w:rPr>
      </w:pPr>
      <w:r>
        <w:rPr>
          <w:sz w:val="28"/>
          <w:szCs w:val="28"/>
        </w:rPr>
        <w:t>1)</w:t>
      </w:r>
      <w:r>
        <w:rPr>
          <w:sz w:val="28"/>
          <w:szCs w:val="28"/>
        </w:rPr>
        <w:tab/>
      </w:r>
      <w:r w:rsidRPr="00692584">
        <w:rPr>
          <w:sz w:val="28"/>
          <w:szCs w:val="28"/>
        </w:rPr>
        <w:t xml:space="preserve">заработная плата </w:t>
      </w:r>
      <w:r w:rsidR="008514EE">
        <w:rPr>
          <w:sz w:val="28"/>
          <w:szCs w:val="28"/>
        </w:rPr>
        <w:t xml:space="preserve"> </w:t>
      </w:r>
      <w:r w:rsidRPr="00692584">
        <w:rPr>
          <w:sz w:val="28"/>
          <w:szCs w:val="28"/>
        </w:rPr>
        <w:t xml:space="preserve">________________________ </w:t>
      </w:r>
      <w:r>
        <w:rPr>
          <w:sz w:val="28"/>
          <w:szCs w:val="28"/>
        </w:rPr>
        <w:t>рублей</w:t>
      </w:r>
      <w:r w:rsidRPr="00692584">
        <w:rPr>
          <w:sz w:val="28"/>
          <w:szCs w:val="28"/>
        </w:rPr>
        <w:t>;</w:t>
      </w:r>
    </w:p>
    <w:p w:rsidR="001E60CE" w:rsidRPr="00692584" w:rsidRDefault="001E60CE" w:rsidP="008E5BE3">
      <w:pPr>
        <w:autoSpaceDE w:val="0"/>
        <w:autoSpaceDN w:val="0"/>
        <w:adjustRightInd w:val="0"/>
        <w:spacing w:before="0" w:after="0"/>
        <w:ind w:right="0" w:firstLine="709"/>
        <w:rPr>
          <w:sz w:val="28"/>
          <w:szCs w:val="28"/>
        </w:rPr>
      </w:pPr>
      <w:r>
        <w:rPr>
          <w:sz w:val="28"/>
          <w:szCs w:val="28"/>
        </w:rPr>
        <w:t>2)</w:t>
      </w:r>
      <w:r>
        <w:rPr>
          <w:sz w:val="28"/>
          <w:szCs w:val="28"/>
        </w:rPr>
        <w:tab/>
      </w:r>
      <w:r w:rsidRPr="00692584">
        <w:rPr>
          <w:sz w:val="28"/>
          <w:szCs w:val="28"/>
        </w:rPr>
        <w:t>аренда __</w:t>
      </w:r>
      <w:r>
        <w:rPr>
          <w:sz w:val="28"/>
          <w:szCs w:val="28"/>
        </w:rPr>
        <w:t>_____________________________</w:t>
      </w:r>
      <w:r w:rsidR="004209F8">
        <w:rPr>
          <w:sz w:val="28"/>
          <w:szCs w:val="28"/>
        </w:rPr>
        <w:t>_</w:t>
      </w:r>
      <w:r>
        <w:rPr>
          <w:sz w:val="28"/>
          <w:szCs w:val="28"/>
        </w:rPr>
        <w:t>_</w:t>
      </w:r>
      <w:r w:rsidR="00576DFB">
        <w:rPr>
          <w:sz w:val="28"/>
          <w:szCs w:val="28"/>
        </w:rPr>
        <w:t xml:space="preserve"> </w:t>
      </w:r>
      <w:r>
        <w:rPr>
          <w:sz w:val="28"/>
          <w:szCs w:val="28"/>
        </w:rPr>
        <w:t>рублей</w:t>
      </w:r>
      <w:r w:rsidRPr="00692584">
        <w:rPr>
          <w:sz w:val="28"/>
          <w:szCs w:val="28"/>
        </w:rPr>
        <w:t>;</w:t>
      </w:r>
    </w:p>
    <w:p w:rsidR="001E60CE" w:rsidRPr="00692584" w:rsidRDefault="001E60CE" w:rsidP="008E5BE3">
      <w:pPr>
        <w:autoSpaceDE w:val="0"/>
        <w:autoSpaceDN w:val="0"/>
        <w:adjustRightInd w:val="0"/>
        <w:spacing w:before="0" w:after="0"/>
        <w:ind w:right="0" w:firstLine="709"/>
        <w:rPr>
          <w:sz w:val="28"/>
          <w:szCs w:val="28"/>
        </w:rPr>
      </w:pPr>
      <w:r>
        <w:rPr>
          <w:sz w:val="28"/>
          <w:szCs w:val="28"/>
        </w:rPr>
        <w:t>3)</w:t>
      </w:r>
      <w:r>
        <w:rPr>
          <w:sz w:val="28"/>
          <w:szCs w:val="28"/>
        </w:rPr>
        <w:tab/>
      </w:r>
      <w:r w:rsidRPr="00692584">
        <w:rPr>
          <w:sz w:val="28"/>
          <w:szCs w:val="28"/>
        </w:rPr>
        <w:t>приобретение основных средств</w:t>
      </w:r>
      <w:r w:rsidR="008514EE">
        <w:rPr>
          <w:sz w:val="28"/>
          <w:szCs w:val="28"/>
        </w:rPr>
        <w:t xml:space="preserve"> </w:t>
      </w:r>
      <w:r w:rsidRPr="00692584">
        <w:rPr>
          <w:sz w:val="28"/>
          <w:szCs w:val="28"/>
        </w:rPr>
        <w:t xml:space="preserve"> ___________ </w:t>
      </w:r>
      <w:r>
        <w:rPr>
          <w:sz w:val="28"/>
          <w:szCs w:val="28"/>
        </w:rPr>
        <w:t>рублей</w:t>
      </w:r>
      <w:r w:rsidRPr="00692584">
        <w:rPr>
          <w:sz w:val="28"/>
          <w:szCs w:val="28"/>
        </w:rPr>
        <w:t>;</w:t>
      </w:r>
    </w:p>
    <w:p w:rsidR="001E60CE" w:rsidRPr="00692584" w:rsidRDefault="001E60CE" w:rsidP="008E5BE3">
      <w:pPr>
        <w:autoSpaceDE w:val="0"/>
        <w:autoSpaceDN w:val="0"/>
        <w:adjustRightInd w:val="0"/>
        <w:spacing w:before="0" w:after="0"/>
        <w:ind w:right="0" w:firstLine="709"/>
        <w:rPr>
          <w:sz w:val="28"/>
          <w:szCs w:val="28"/>
        </w:rPr>
      </w:pPr>
      <w:r>
        <w:rPr>
          <w:sz w:val="28"/>
          <w:szCs w:val="28"/>
        </w:rPr>
        <w:t>4)</w:t>
      </w:r>
      <w:r>
        <w:rPr>
          <w:sz w:val="28"/>
          <w:szCs w:val="28"/>
        </w:rPr>
        <w:tab/>
      </w:r>
      <w:r w:rsidRPr="00692584">
        <w:rPr>
          <w:sz w:val="28"/>
          <w:szCs w:val="28"/>
        </w:rPr>
        <w:t>приобретение оборотных средств</w:t>
      </w:r>
      <w:r w:rsidR="008514EE">
        <w:rPr>
          <w:sz w:val="28"/>
          <w:szCs w:val="28"/>
        </w:rPr>
        <w:t xml:space="preserve"> </w:t>
      </w:r>
      <w:r w:rsidRPr="00692584">
        <w:rPr>
          <w:sz w:val="28"/>
          <w:szCs w:val="28"/>
        </w:rPr>
        <w:t xml:space="preserve"> __________ </w:t>
      </w:r>
      <w:r>
        <w:rPr>
          <w:sz w:val="28"/>
          <w:szCs w:val="28"/>
        </w:rPr>
        <w:t>рублей</w:t>
      </w:r>
      <w:r w:rsidRPr="00692584">
        <w:rPr>
          <w:sz w:val="28"/>
          <w:szCs w:val="28"/>
        </w:rPr>
        <w:t>;</w:t>
      </w:r>
    </w:p>
    <w:p w:rsidR="001E60CE" w:rsidRDefault="001E60CE" w:rsidP="008E5BE3">
      <w:pPr>
        <w:autoSpaceDE w:val="0"/>
        <w:autoSpaceDN w:val="0"/>
        <w:adjustRightInd w:val="0"/>
        <w:spacing w:before="0" w:after="0"/>
        <w:ind w:right="0" w:firstLine="709"/>
        <w:rPr>
          <w:sz w:val="28"/>
          <w:szCs w:val="28"/>
        </w:rPr>
      </w:pPr>
      <w:r>
        <w:rPr>
          <w:sz w:val="28"/>
          <w:szCs w:val="28"/>
        </w:rPr>
        <w:t>5)</w:t>
      </w:r>
      <w:r>
        <w:rPr>
          <w:sz w:val="28"/>
          <w:szCs w:val="28"/>
        </w:rPr>
        <w:tab/>
      </w:r>
      <w:proofErr w:type="gramStart"/>
      <w:r w:rsidRPr="00692584">
        <w:rPr>
          <w:sz w:val="28"/>
          <w:szCs w:val="28"/>
        </w:rPr>
        <w:t>другое</w:t>
      </w:r>
      <w:proofErr w:type="gramEnd"/>
      <w:r w:rsidRPr="00692584">
        <w:rPr>
          <w:sz w:val="28"/>
          <w:szCs w:val="28"/>
        </w:rPr>
        <w:t xml:space="preserve"> (указать) </w:t>
      </w:r>
      <w:r w:rsidR="00F07BB8" w:rsidRPr="00A8235D">
        <w:rPr>
          <w:sz w:val="28"/>
          <w:szCs w:val="28"/>
        </w:rPr>
        <w:t>_</w:t>
      </w:r>
      <w:r w:rsidRPr="00692584">
        <w:rPr>
          <w:sz w:val="28"/>
          <w:szCs w:val="28"/>
        </w:rPr>
        <w:t>___________________</w:t>
      </w:r>
      <w:r w:rsidR="004209F8">
        <w:rPr>
          <w:sz w:val="28"/>
          <w:szCs w:val="28"/>
        </w:rPr>
        <w:t>_</w:t>
      </w:r>
      <w:r w:rsidRPr="00692584">
        <w:rPr>
          <w:sz w:val="28"/>
          <w:szCs w:val="28"/>
        </w:rPr>
        <w:t xml:space="preserve">____ </w:t>
      </w:r>
      <w:r>
        <w:rPr>
          <w:sz w:val="28"/>
          <w:szCs w:val="28"/>
        </w:rPr>
        <w:t>рублей</w:t>
      </w:r>
      <w:r w:rsidR="00135152">
        <w:rPr>
          <w:sz w:val="28"/>
          <w:szCs w:val="28"/>
        </w:rPr>
        <w:t>.</w:t>
      </w:r>
    </w:p>
    <w:p w:rsidR="00135152" w:rsidRPr="00692584" w:rsidRDefault="00135152" w:rsidP="008E5BE3">
      <w:pPr>
        <w:autoSpaceDE w:val="0"/>
        <w:autoSpaceDN w:val="0"/>
        <w:adjustRightInd w:val="0"/>
        <w:spacing w:before="0" w:after="0"/>
        <w:ind w:right="0" w:firstLine="709"/>
        <w:rPr>
          <w:sz w:val="28"/>
          <w:szCs w:val="28"/>
        </w:rPr>
      </w:pPr>
    </w:p>
    <w:p w:rsidR="001E60CE" w:rsidRDefault="001E60CE" w:rsidP="00135152">
      <w:pPr>
        <w:autoSpaceDE w:val="0"/>
        <w:autoSpaceDN w:val="0"/>
        <w:adjustRightInd w:val="0"/>
        <w:spacing w:before="0" w:after="0"/>
        <w:ind w:right="0"/>
        <w:jc w:val="center"/>
        <w:rPr>
          <w:sz w:val="28"/>
          <w:szCs w:val="28"/>
        </w:rPr>
      </w:pPr>
      <w:r>
        <w:rPr>
          <w:sz w:val="28"/>
          <w:szCs w:val="28"/>
        </w:rPr>
        <w:t>8.</w:t>
      </w:r>
      <w:r>
        <w:rPr>
          <w:sz w:val="28"/>
          <w:szCs w:val="28"/>
        </w:rPr>
        <w:tab/>
        <w:t>Планируемые налоговые платежи в бюджет Ставропольского края и бюджет города</w:t>
      </w:r>
      <w:r w:rsidR="00135152">
        <w:rPr>
          <w:sz w:val="28"/>
          <w:szCs w:val="28"/>
        </w:rPr>
        <w:t xml:space="preserve"> Невинномысска на период</w:t>
      </w:r>
      <w:r>
        <w:rPr>
          <w:sz w:val="28"/>
          <w:szCs w:val="28"/>
        </w:rPr>
        <w:t xml:space="preserve"> реализации проекта </w:t>
      </w:r>
      <w:r w:rsidR="00330C4B">
        <w:rPr>
          <w:sz w:val="28"/>
          <w:szCs w:val="28"/>
        </w:rPr>
        <w:t>с разбивкой по видам налогов</w:t>
      </w:r>
    </w:p>
    <w:p w:rsidR="00135152" w:rsidRDefault="00135152" w:rsidP="008E5BE3">
      <w:pPr>
        <w:autoSpaceDE w:val="0"/>
        <w:autoSpaceDN w:val="0"/>
        <w:adjustRightInd w:val="0"/>
        <w:spacing w:before="0" w:after="0"/>
        <w:ind w:right="0" w:firstLine="709"/>
        <w:rPr>
          <w:sz w:val="28"/>
          <w:szCs w:val="28"/>
        </w:rPr>
      </w:pPr>
    </w:p>
    <w:p w:rsidR="00135152" w:rsidRDefault="00135152" w:rsidP="00330C4B">
      <w:pPr>
        <w:autoSpaceDE w:val="0"/>
        <w:autoSpaceDN w:val="0"/>
        <w:adjustRightInd w:val="0"/>
        <w:jc w:val="center"/>
        <w:rPr>
          <w:sz w:val="28"/>
          <w:szCs w:val="28"/>
        </w:rPr>
      </w:pPr>
      <w:r>
        <w:rPr>
          <w:sz w:val="28"/>
          <w:szCs w:val="28"/>
        </w:rPr>
        <w:t>Финансовый прогноз</w:t>
      </w:r>
    </w:p>
    <w:p w:rsidR="00135152" w:rsidRPr="00332781" w:rsidRDefault="00135152" w:rsidP="00135152">
      <w:pPr>
        <w:autoSpaceDE w:val="0"/>
        <w:autoSpaceDN w:val="0"/>
        <w:adjustRightInd w:val="0"/>
        <w:jc w:val="right"/>
        <w:rPr>
          <w:sz w:val="28"/>
          <w:szCs w:val="28"/>
        </w:rPr>
      </w:pPr>
      <w:r w:rsidRPr="00332781">
        <w:rPr>
          <w:sz w:val="28"/>
          <w:szCs w:val="28"/>
        </w:rPr>
        <w:t>тыс. рублей</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81"/>
        <w:gridCol w:w="581"/>
        <w:gridCol w:w="581"/>
        <w:gridCol w:w="581"/>
        <w:gridCol w:w="582"/>
        <w:gridCol w:w="581"/>
        <w:gridCol w:w="581"/>
        <w:gridCol w:w="581"/>
        <w:gridCol w:w="581"/>
        <w:gridCol w:w="582"/>
      </w:tblGrid>
      <w:tr w:rsidR="00135152" w:rsidTr="007755A1">
        <w:trPr>
          <w:cantSplit/>
        </w:trPr>
        <w:tc>
          <w:tcPr>
            <w:tcW w:w="3606" w:type="dxa"/>
            <w:tcMar>
              <w:top w:w="28" w:type="dxa"/>
              <w:bottom w:w="28" w:type="dxa"/>
            </w:tcMar>
          </w:tcPr>
          <w:p w:rsidR="00135152" w:rsidRDefault="00135152" w:rsidP="002E03FD">
            <w:pPr>
              <w:pStyle w:val="ConsPlusNormal"/>
              <w:jc w:val="both"/>
            </w:pPr>
            <w:r>
              <w:t xml:space="preserve">Месяц, № </w:t>
            </w:r>
            <w:proofErr w:type="gramStart"/>
            <w:r>
              <w:t>п</w:t>
            </w:r>
            <w:proofErr w:type="gramEnd"/>
            <w:r>
              <w:t>/п, название</w:t>
            </w:r>
          </w:p>
        </w:tc>
        <w:tc>
          <w:tcPr>
            <w:tcW w:w="581" w:type="dxa"/>
            <w:tcMar>
              <w:top w:w="28" w:type="dxa"/>
              <w:bottom w:w="28" w:type="dxa"/>
            </w:tcMar>
          </w:tcPr>
          <w:p w:rsidR="00135152" w:rsidRDefault="00135152" w:rsidP="002E03FD">
            <w:pPr>
              <w:pStyle w:val="ConsPlusNormal"/>
              <w:jc w:val="center"/>
            </w:pPr>
            <w:r>
              <w:t>1</w:t>
            </w:r>
          </w:p>
        </w:tc>
        <w:tc>
          <w:tcPr>
            <w:tcW w:w="581" w:type="dxa"/>
            <w:tcMar>
              <w:top w:w="28" w:type="dxa"/>
              <w:bottom w:w="28" w:type="dxa"/>
            </w:tcMar>
          </w:tcPr>
          <w:p w:rsidR="00135152" w:rsidRDefault="00135152" w:rsidP="002E03FD">
            <w:pPr>
              <w:pStyle w:val="ConsPlusNormal"/>
              <w:jc w:val="center"/>
            </w:pPr>
            <w:r>
              <w:t>2</w:t>
            </w:r>
          </w:p>
        </w:tc>
        <w:tc>
          <w:tcPr>
            <w:tcW w:w="581" w:type="dxa"/>
            <w:tcMar>
              <w:top w:w="28" w:type="dxa"/>
              <w:bottom w:w="28" w:type="dxa"/>
            </w:tcMar>
          </w:tcPr>
          <w:p w:rsidR="00135152" w:rsidRDefault="00135152" w:rsidP="002E03FD">
            <w:pPr>
              <w:pStyle w:val="ConsPlusNormal"/>
              <w:jc w:val="center"/>
            </w:pPr>
            <w:r>
              <w:t>3</w:t>
            </w:r>
          </w:p>
        </w:tc>
        <w:tc>
          <w:tcPr>
            <w:tcW w:w="581" w:type="dxa"/>
            <w:tcMar>
              <w:top w:w="28" w:type="dxa"/>
              <w:bottom w:w="28" w:type="dxa"/>
            </w:tcMar>
          </w:tcPr>
          <w:p w:rsidR="00135152" w:rsidRDefault="00135152" w:rsidP="002E03FD">
            <w:pPr>
              <w:pStyle w:val="ConsPlusNormal"/>
              <w:jc w:val="center"/>
            </w:pPr>
            <w:r>
              <w:t>4</w:t>
            </w:r>
          </w:p>
        </w:tc>
        <w:tc>
          <w:tcPr>
            <w:tcW w:w="582" w:type="dxa"/>
            <w:tcMar>
              <w:top w:w="28" w:type="dxa"/>
              <w:bottom w:w="28" w:type="dxa"/>
            </w:tcMar>
          </w:tcPr>
          <w:p w:rsidR="00135152" w:rsidRDefault="00135152" w:rsidP="002E03FD">
            <w:pPr>
              <w:pStyle w:val="ConsPlusNormal"/>
              <w:jc w:val="center"/>
            </w:pPr>
            <w:r>
              <w:t>...</w:t>
            </w:r>
          </w:p>
        </w:tc>
        <w:tc>
          <w:tcPr>
            <w:tcW w:w="581" w:type="dxa"/>
            <w:tcMar>
              <w:top w:w="28" w:type="dxa"/>
              <w:bottom w:w="28" w:type="dxa"/>
            </w:tcMar>
          </w:tcPr>
          <w:p w:rsidR="00135152" w:rsidRDefault="00135152" w:rsidP="002E03FD">
            <w:pPr>
              <w:pStyle w:val="ConsPlusNormal"/>
              <w:jc w:val="center"/>
            </w:pPr>
            <w:r>
              <w:t>...</w:t>
            </w:r>
          </w:p>
        </w:tc>
        <w:tc>
          <w:tcPr>
            <w:tcW w:w="581" w:type="dxa"/>
            <w:tcMar>
              <w:top w:w="28" w:type="dxa"/>
              <w:bottom w:w="28" w:type="dxa"/>
            </w:tcMar>
          </w:tcPr>
          <w:p w:rsidR="00135152" w:rsidRDefault="00135152" w:rsidP="002E03FD">
            <w:pPr>
              <w:pStyle w:val="ConsPlusNormal"/>
              <w:jc w:val="center"/>
            </w:pPr>
            <w:r>
              <w:t>...</w:t>
            </w:r>
          </w:p>
        </w:tc>
        <w:tc>
          <w:tcPr>
            <w:tcW w:w="581" w:type="dxa"/>
            <w:tcMar>
              <w:top w:w="28" w:type="dxa"/>
              <w:bottom w:w="28" w:type="dxa"/>
            </w:tcMar>
          </w:tcPr>
          <w:p w:rsidR="00135152" w:rsidRDefault="00135152" w:rsidP="002E03FD">
            <w:pPr>
              <w:pStyle w:val="ConsPlusNormal"/>
              <w:jc w:val="center"/>
            </w:pPr>
            <w:r>
              <w:t>...</w:t>
            </w:r>
          </w:p>
        </w:tc>
        <w:tc>
          <w:tcPr>
            <w:tcW w:w="581" w:type="dxa"/>
            <w:tcMar>
              <w:top w:w="28" w:type="dxa"/>
              <w:bottom w:w="28" w:type="dxa"/>
            </w:tcMar>
          </w:tcPr>
          <w:p w:rsidR="00135152" w:rsidRDefault="00135152" w:rsidP="002E03FD">
            <w:pPr>
              <w:pStyle w:val="ConsPlusNormal"/>
              <w:jc w:val="center"/>
            </w:pPr>
            <w:r>
              <w:t>...</w:t>
            </w:r>
          </w:p>
        </w:tc>
        <w:tc>
          <w:tcPr>
            <w:tcW w:w="582" w:type="dxa"/>
            <w:tcMar>
              <w:top w:w="28" w:type="dxa"/>
              <w:bottom w:w="28" w:type="dxa"/>
            </w:tcMar>
          </w:tcPr>
          <w:p w:rsidR="00135152" w:rsidRDefault="00135152" w:rsidP="002E03FD">
            <w:pPr>
              <w:pStyle w:val="ConsPlusNormal"/>
              <w:jc w:val="center"/>
            </w:pPr>
            <w:r>
              <w:t>24</w:t>
            </w:r>
          </w:p>
        </w:tc>
      </w:tr>
      <w:tr w:rsidR="00135152" w:rsidTr="007755A1">
        <w:trPr>
          <w:cantSplit/>
        </w:trPr>
        <w:tc>
          <w:tcPr>
            <w:tcW w:w="3606" w:type="dxa"/>
            <w:tcMar>
              <w:top w:w="28" w:type="dxa"/>
              <w:bottom w:w="28" w:type="dxa"/>
            </w:tcMar>
          </w:tcPr>
          <w:p w:rsidR="00135152" w:rsidRDefault="00135152" w:rsidP="002E03FD">
            <w:pPr>
              <w:pStyle w:val="ConsPlusNormal"/>
              <w:jc w:val="both"/>
            </w:pPr>
            <w:r>
              <w:t>Выручка (доходы)</w:t>
            </w: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2"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2" w:type="dxa"/>
            <w:tcMar>
              <w:top w:w="28" w:type="dxa"/>
              <w:bottom w:w="28" w:type="dxa"/>
            </w:tcMar>
          </w:tcPr>
          <w:p w:rsidR="00135152" w:rsidRDefault="00135152" w:rsidP="002E03FD">
            <w:pPr>
              <w:pStyle w:val="ConsPlusNormal"/>
              <w:jc w:val="both"/>
            </w:pPr>
          </w:p>
        </w:tc>
      </w:tr>
      <w:tr w:rsidR="00135152" w:rsidTr="007755A1">
        <w:trPr>
          <w:cantSplit/>
        </w:trPr>
        <w:tc>
          <w:tcPr>
            <w:tcW w:w="3606" w:type="dxa"/>
            <w:tcMar>
              <w:top w:w="28" w:type="dxa"/>
              <w:bottom w:w="28" w:type="dxa"/>
            </w:tcMar>
          </w:tcPr>
          <w:p w:rsidR="00135152" w:rsidRDefault="00135152" w:rsidP="002E03FD">
            <w:pPr>
              <w:pStyle w:val="ConsPlusNormal"/>
              <w:jc w:val="both"/>
            </w:pPr>
            <w:r>
              <w:t>Расходы</w:t>
            </w: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2"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2" w:type="dxa"/>
            <w:tcMar>
              <w:top w:w="28" w:type="dxa"/>
              <w:bottom w:w="28" w:type="dxa"/>
            </w:tcMar>
          </w:tcPr>
          <w:p w:rsidR="00135152" w:rsidRDefault="00135152" w:rsidP="002E03FD">
            <w:pPr>
              <w:pStyle w:val="ConsPlusNormal"/>
              <w:jc w:val="both"/>
            </w:pPr>
          </w:p>
        </w:tc>
      </w:tr>
      <w:tr w:rsidR="00135152" w:rsidTr="007755A1">
        <w:trPr>
          <w:cantSplit/>
        </w:trPr>
        <w:tc>
          <w:tcPr>
            <w:tcW w:w="3606" w:type="dxa"/>
            <w:tcMar>
              <w:top w:w="28" w:type="dxa"/>
              <w:bottom w:w="28" w:type="dxa"/>
            </w:tcMar>
          </w:tcPr>
          <w:p w:rsidR="00135152" w:rsidRDefault="00135152" w:rsidP="002E03FD">
            <w:pPr>
              <w:pStyle w:val="ConsPlusNormal"/>
              <w:jc w:val="both"/>
            </w:pPr>
            <w:r>
              <w:t>Заработная плата</w:t>
            </w: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2"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2" w:type="dxa"/>
            <w:tcMar>
              <w:top w:w="28" w:type="dxa"/>
              <w:bottom w:w="28" w:type="dxa"/>
            </w:tcMar>
          </w:tcPr>
          <w:p w:rsidR="00135152" w:rsidRDefault="00135152" w:rsidP="002E03FD">
            <w:pPr>
              <w:pStyle w:val="ConsPlusNormal"/>
              <w:jc w:val="both"/>
            </w:pPr>
          </w:p>
        </w:tc>
      </w:tr>
      <w:tr w:rsidR="00135152" w:rsidTr="007755A1">
        <w:trPr>
          <w:cantSplit/>
        </w:trPr>
        <w:tc>
          <w:tcPr>
            <w:tcW w:w="3606" w:type="dxa"/>
            <w:tcMar>
              <w:top w:w="28" w:type="dxa"/>
              <w:bottom w:w="28" w:type="dxa"/>
            </w:tcMar>
          </w:tcPr>
          <w:p w:rsidR="00135152" w:rsidRDefault="00135152" w:rsidP="002E03FD">
            <w:pPr>
              <w:pStyle w:val="ConsPlusNormal"/>
              <w:jc w:val="both"/>
            </w:pPr>
            <w:r>
              <w:t>Начисления на заработную плату</w:t>
            </w: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2"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2" w:type="dxa"/>
            <w:tcMar>
              <w:top w:w="28" w:type="dxa"/>
              <w:bottom w:w="28" w:type="dxa"/>
            </w:tcMar>
          </w:tcPr>
          <w:p w:rsidR="00135152" w:rsidRDefault="00135152" w:rsidP="002E03FD">
            <w:pPr>
              <w:pStyle w:val="ConsPlusNormal"/>
              <w:jc w:val="both"/>
            </w:pPr>
          </w:p>
        </w:tc>
      </w:tr>
      <w:tr w:rsidR="00135152" w:rsidTr="007755A1">
        <w:trPr>
          <w:cantSplit/>
        </w:trPr>
        <w:tc>
          <w:tcPr>
            <w:tcW w:w="3606" w:type="dxa"/>
            <w:tcMar>
              <w:top w:w="28" w:type="dxa"/>
              <w:bottom w:w="28" w:type="dxa"/>
            </w:tcMar>
          </w:tcPr>
          <w:p w:rsidR="00135152" w:rsidRDefault="00135152" w:rsidP="002E03FD">
            <w:pPr>
              <w:pStyle w:val="ConsPlusNormal"/>
              <w:jc w:val="both"/>
            </w:pPr>
            <w:r>
              <w:t xml:space="preserve">Налоги </w:t>
            </w:r>
            <w:hyperlink w:anchor="P568" w:history="1">
              <w:r w:rsidRPr="00135152">
                <w:t>&lt;*&gt;</w:t>
              </w:r>
            </w:hyperlink>
            <w:r w:rsidRPr="00135152">
              <w:t>:</w:t>
            </w: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2"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2" w:type="dxa"/>
            <w:tcMar>
              <w:top w:w="28" w:type="dxa"/>
              <w:bottom w:w="28" w:type="dxa"/>
            </w:tcMar>
          </w:tcPr>
          <w:p w:rsidR="00135152" w:rsidRDefault="00135152" w:rsidP="002E03FD">
            <w:pPr>
              <w:pStyle w:val="ConsPlusNormal"/>
              <w:jc w:val="both"/>
            </w:pPr>
          </w:p>
        </w:tc>
      </w:tr>
      <w:tr w:rsidR="00135152" w:rsidTr="007755A1">
        <w:trPr>
          <w:cantSplit/>
        </w:trPr>
        <w:tc>
          <w:tcPr>
            <w:tcW w:w="3606" w:type="dxa"/>
            <w:tcMar>
              <w:top w:w="28" w:type="dxa"/>
              <w:bottom w:w="28" w:type="dxa"/>
            </w:tcMar>
          </w:tcPr>
          <w:p w:rsidR="00135152" w:rsidRDefault="00135152" w:rsidP="002E03FD">
            <w:pPr>
              <w:pStyle w:val="ConsPlusNormal"/>
              <w:jc w:val="both"/>
            </w:pPr>
            <w:r>
              <w:t>...</w:t>
            </w: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2"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2" w:type="dxa"/>
            <w:tcMar>
              <w:top w:w="28" w:type="dxa"/>
              <w:bottom w:w="28" w:type="dxa"/>
            </w:tcMar>
          </w:tcPr>
          <w:p w:rsidR="00135152" w:rsidRDefault="00135152" w:rsidP="002E03FD">
            <w:pPr>
              <w:pStyle w:val="ConsPlusNormal"/>
              <w:jc w:val="both"/>
            </w:pPr>
          </w:p>
        </w:tc>
      </w:tr>
      <w:tr w:rsidR="00135152" w:rsidTr="007755A1">
        <w:trPr>
          <w:cantSplit/>
        </w:trPr>
        <w:tc>
          <w:tcPr>
            <w:tcW w:w="3606" w:type="dxa"/>
            <w:tcMar>
              <w:top w:w="28" w:type="dxa"/>
              <w:bottom w:w="28" w:type="dxa"/>
            </w:tcMar>
          </w:tcPr>
          <w:p w:rsidR="00135152" w:rsidRDefault="00135152" w:rsidP="002E03FD">
            <w:pPr>
              <w:pStyle w:val="ConsPlusNormal"/>
              <w:jc w:val="both"/>
            </w:pPr>
            <w:r>
              <w:t>Прибыль (выручка - расходы)</w:t>
            </w: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2"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2" w:type="dxa"/>
            <w:tcMar>
              <w:top w:w="28" w:type="dxa"/>
              <w:bottom w:w="28" w:type="dxa"/>
            </w:tcMar>
          </w:tcPr>
          <w:p w:rsidR="00135152" w:rsidRDefault="00135152" w:rsidP="002E03FD">
            <w:pPr>
              <w:pStyle w:val="ConsPlusNormal"/>
              <w:jc w:val="both"/>
            </w:pPr>
          </w:p>
        </w:tc>
      </w:tr>
      <w:tr w:rsidR="00135152" w:rsidTr="007755A1">
        <w:trPr>
          <w:cantSplit/>
        </w:trPr>
        <w:tc>
          <w:tcPr>
            <w:tcW w:w="3606" w:type="dxa"/>
            <w:tcMar>
              <w:top w:w="28" w:type="dxa"/>
              <w:bottom w:w="28" w:type="dxa"/>
            </w:tcMar>
          </w:tcPr>
          <w:p w:rsidR="00135152" w:rsidRDefault="00135152" w:rsidP="002E03FD">
            <w:pPr>
              <w:pStyle w:val="ConsPlusNormal"/>
              <w:jc w:val="both"/>
            </w:pPr>
            <w:r>
              <w:t>Сумма налогов нарастающим итогом</w:t>
            </w: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2"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1" w:type="dxa"/>
            <w:tcMar>
              <w:top w:w="28" w:type="dxa"/>
              <w:bottom w:w="28" w:type="dxa"/>
            </w:tcMar>
          </w:tcPr>
          <w:p w:rsidR="00135152" w:rsidRDefault="00135152" w:rsidP="002E03FD">
            <w:pPr>
              <w:pStyle w:val="ConsPlusNormal"/>
              <w:jc w:val="both"/>
            </w:pPr>
          </w:p>
        </w:tc>
        <w:tc>
          <w:tcPr>
            <w:tcW w:w="582" w:type="dxa"/>
            <w:tcMar>
              <w:top w:w="28" w:type="dxa"/>
              <w:bottom w:w="28" w:type="dxa"/>
            </w:tcMar>
          </w:tcPr>
          <w:p w:rsidR="00135152" w:rsidRDefault="00135152" w:rsidP="002E03FD">
            <w:pPr>
              <w:pStyle w:val="ConsPlusNormal"/>
              <w:jc w:val="both"/>
            </w:pPr>
          </w:p>
        </w:tc>
      </w:tr>
    </w:tbl>
    <w:p w:rsidR="00135152" w:rsidRDefault="00135152" w:rsidP="00135152">
      <w:pPr>
        <w:pStyle w:val="ConsPlusNormal"/>
        <w:ind w:firstLine="709"/>
        <w:jc w:val="both"/>
      </w:pPr>
      <w:r>
        <w:t>&lt;*&gt; если несколько видов налогов, то заполняется с разбивкой по видам налогов.</w:t>
      </w:r>
    </w:p>
    <w:p w:rsidR="001E60CE" w:rsidRDefault="001E60CE" w:rsidP="006B4C1A">
      <w:pPr>
        <w:pStyle w:val="ConsPlusNormal"/>
        <w:ind w:left="4536"/>
        <w:jc w:val="both"/>
        <w:rPr>
          <w:sz w:val="28"/>
          <w:szCs w:val="28"/>
        </w:rPr>
      </w:pPr>
    </w:p>
    <w:p w:rsidR="00477EBA" w:rsidRDefault="00477EBA" w:rsidP="006B4C1A">
      <w:pPr>
        <w:pStyle w:val="ConsPlusNormal"/>
        <w:ind w:left="4536"/>
        <w:jc w:val="both"/>
        <w:rPr>
          <w:sz w:val="28"/>
          <w:szCs w:val="28"/>
        </w:rPr>
      </w:pPr>
    </w:p>
    <w:p w:rsidR="00477EBA" w:rsidRDefault="00477EBA" w:rsidP="006B4C1A">
      <w:pPr>
        <w:pStyle w:val="ConsPlusNormal"/>
        <w:ind w:left="4536"/>
        <w:jc w:val="both"/>
        <w:rPr>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132"/>
      </w:tblGrid>
      <w:tr w:rsidR="00477EBA" w:rsidRPr="0099371D" w:rsidTr="002E03FD">
        <w:tc>
          <w:tcPr>
            <w:tcW w:w="5332" w:type="dxa"/>
            <w:vAlign w:val="bottom"/>
          </w:tcPr>
          <w:p w:rsidR="00477EBA" w:rsidRPr="0099371D" w:rsidRDefault="00477EBA" w:rsidP="002E03FD">
            <w:pPr>
              <w:spacing w:line="240" w:lineRule="exact"/>
            </w:pPr>
            <w:r>
              <w:t>Н</w:t>
            </w:r>
            <w:r w:rsidRPr="0099371D">
              <w:t>ачальник управления</w:t>
            </w:r>
          </w:p>
          <w:p w:rsidR="00477EBA" w:rsidRPr="0099371D" w:rsidRDefault="00477EBA" w:rsidP="002E03FD">
            <w:pPr>
              <w:spacing w:line="240" w:lineRule="exact"/>
            </w:pPr>
            <w:r w:rsidRPr="0099371D">
              <w:t>экономического развития</w:t>
            </w:r>
          </w:p>
          <w:p w:rsidR="00477EBA" w:rsidRPr="0099371D" w:rsidRDefault="00477EBA" w:rsidP="002E03FD">
            <w:pPr>
              <w:spacing w:line="240" w:lineRule="exact"/>
            </w:pPr>
            <w:r w:rsidRPr="0099371D">
              <w:t>администрации города Невинномысска</w:t>
            </w:r>
          </w:p>
        </w:tc>
        <w:tc>
          <w:tcPr>
            <w:tcW w:w="4132" w:type="dxa"/>
            <w:vAlign w:val="bottom"/>
          </w:tcPr>
          <w:p w:rsidR="00477EBA" w:rsidRPr="0099371D" w:rsidRDefault="00477EBA" w:rsidP="002E03FD">
            <w:pPr>
              <w:spacing w:line="240" w:lineRule="exact"/>
              <w:jc w:val="right"/>
            </w:pPr>
            <w:r>
              <w:t>В.В. Жданов</w:t>
            </w:r>
          </w:p>
        </w:tc>
      </w:tr>
    </w:tbl>
    <w:p w:rsidR="001E60CE" w:rsidRPr="00A25821" w:rsidRDefault="001E60CE" w:rsidP="00477EBA">
      <w:pPr>
        <w:pStyle w:val="ConsPlusNormal"/>
        <w:jc w:val="both"/>
        <w:rPr>
          <w:sz w:val="28"/>
          <w:szCs w:val="28"/>
        </w:rPr>
      </w:pPr>
    </w:p>
    <w:p w:rsidR="006B4C1A" w:rsidRDefault="006B4C1A" w:rsidP="006B4C1A">
      <w:pPr>
        <w:pStyle w:val="ConsPlusNormal"/>
        <w:rPr>
          <w:sz w:val="28"/>
          <w:szCs w:val="28"/>
        </w:rPr>
        <w:sectPr w:rsidR="006B4C1A" w:rsidSect="00095C01">
          <w:pgSz w:w="11906" w:h="16838"/>
          <w:pgMar w:top="1418" w:right="567" w:bottom="1134" w:left="1985" w:header="709" w:footer="709" w:gutter="0"/>
          <w:pgNumType w:start="1"/>
          <w:cols w:space="708"/>
          <w:titlePg/>
          <w:docGrid w:linePitch="360"/>
        </w:sectPr>
      </w:pPr>
    </w:p>
    <w:p w:rsidR="006B4C1A" w:rsidRDefault="006B4C1A" w:rsidP="006B4C1A">
      <w:pPr>
        <w:spacing w:before="0" w:after="0"/>
        <w:ind w:left="4536" w:right="0"/>
        <w:jc w:val="center"/>
        <w:rPr>
          <w:sz w:val="28"/>
          <w:szCs w:val="28"/>
        </w:rPr>
      </w:pPr>
      <w:r>
        <w:rPr>
          <w:sz w:val="28"/>
          <w:szCs w:val="28"/>
        </w:rPr>
        <w:lastRenderedPageBreak/>
        <w:t>Приложение 3</w:t>
      </w:r>
    </w:p>
    <w:p w:rsidR="006B4C1A" w:rsidRPr="00A25821" w:rsidRDefault="006B4C1A" w:rsidP="006B4C1A">
      <w:pPr>
        <w:pStyle w:val="ConsPlusNormal"/>
        <w:ind w:left="4536"/>
        <w:jc w:val="both"/>
        <w:rPr>
          <w:sz w:val="28"/>
          <w:szCs w:val="28"/>
        </w:rPr>
      </w:pPr>
      <w:proofErr w:type="gramStart"/>
      <w:r w:rsidRPr="00387ECF">
        <w:rPr>
          <w:sz w:val="28"/>
          <w:szCs w:val="28"/>
        </w:rPr>
        <w:t>к Положению</w:t>
      </w:r>
      <w:r w:rsidR="0026116C">
        <w:rPr>
          <w:sz w:val="28"/>
          <w:szCs w:val="28"/>
        </w:rPr>
        <w:t xml:space="preserve"> </w:t>
      </w:r>
      <w:r w:rsidR="008A759D" w:rsidRPr="005179D4">
        <w:rPr>
          <w:sz w:val="28"/>
          <w:szCs w:val="28"/>
        </w:rPr>
        <w:t xml:space="preserve">о порядке проведения конкурсного отбора субъектов малого предпринимательства в городе Невинномысске для </w:t>
      </w:r>
      <w:r w:rsidR="008A759D">
        <w:rPr>
          <w:sz w:val="28"/>
          <w:szCs w:val="28"/>
        </w:rPr>
        <w:t xml:space="preserve">субсидирования части затрат субъектов малого предпринимательства </w:t>
      </w:r>
      <w:r w:rsidR="00750FD1">
        <w:rPr>
          <w:sz w:val="28"/>
          <w:szCs w:val="28"/>
        </w:rPr>
        <w:t>(гранты) - субсидии</w:t>
      </w:r>
      <w:r w:rsidR="008A759D" w:rsidRPr="005179D4">
        <w:rPr>
          <w:sz w:val="28"/>
          <w:szCs w:val="28"/>
        </w:rPr>
        <w:t xml:space="preserve"> индивидуальным предпринимателям и юридическим лицам - производителям товаров, работ, услуг, предоставляемы</w:t>
      </w:r>
      <w:r w:rsidR="008A759D">
        <w:rPr>
          <w:sz w:val="28"/>
          <w:szCs w:val="28"/>
        </w:rPr>
        <w:t>х</w:t>
      </w:r>
      <w:r w:rsidR="008A759D" w:rsidRPr="005179D4">
        <w:rPr>
          <w:sz w:val="28"/>
          <w:szCs w:val="28"/>
        </w:rPr>
        <w:t xml:space="preserve">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w:t>
      </w:r>
      <w:proofErr w:type="gramEnd"/>
      <w:r w:rsidR="008A759D" w:rsidRPr="005179D4">
        <w:rPr>
          <w:sz w:val="28"/>
          <w:szCs w:val="28"/>
        </w:rPr>
        <w:t>) и приобретение основных средств, в том числе при заключении договора коммерческой концессии</w:t>
      </w:r>
    </w:p>
    <w:p w:rsidR="00992309" w:rsidRDefault="00992309" w:rsidP="00992309">
      <w:pPr>
        <w:pStyle w:val="ConsPlusNormal"/>
        <w:rPr>
          <w:sz w:val="28"/>
          <w:szCs w:val="28"/>
        </w:rPr>
      </w:pPr>
    </w:p>
    <w:p w:rsidR="009A2EB6" w:rsidRDefault="009A2EB6" w:rsidP="00992309">
      <w:pPr>
        <w:pStyle w:val="ConsPlusNormal"/>
        <w:rPr>
          <w:sz w:val="28"/>
          <w:szCs w:val="28"/>
        </w:rPr>
      </w:pPr>
    </w:p>
    <w:p w:rsidR="009A2EB6" w:rsidRDefault="009A2EB6" w:rsidP="009A2EB6">
      <w:pPr>
        <w:autoSpaceDE w:val="0"/>
        <w:autoSpaceDN w:val="0"/>
        <w:adjustRightInd w:val="0"/>
        <w:spacing w:before="0" w:after="0"/>
        <w:ind w:right="0"/>
        <w:jc w:val="center"/>
        <w:rPr>
          <w:sz w:val="28"/>
          <w:szCs w:val="28"/>
        </w:rPr>
      </w:pPr>
      <w:r>
        <w:rPr>
          <w:sz w:val="28"/>
          <w:szCs w:val="28"/>
        </w:rPr>
        <w:t>БАЛЛЬНАЯ ШКАЛА</w:t>
      </w:r>
    </w:p>
    <w:p w:rsidR="009A2EB6" w:rsidRDefault="00BB5FFD" w:rsidP="009A2EB6">
      <w:pPr>
        <w:autoSpaceDE w:val="0"/>
        <w:autoSpaceDN w:val="0"/>
        <w:adjustRightInd w:val="0"/>
        <w:spacing w:before="0" w:after="0"/>
        <w:ind w:right="0"/>
        <w:jc w:val="center"/>
        <w:rPr>
          <w:spacing w:val="-2"/>
          <w:kern w:val="0"/>
          <w:sz w:val="28"/>
          <w:szCs w:val="28"/>
        </w:rPr>
      </w:pPr>
      <w:r>
        <w:rPr>
          <w:kern w:val="0"/>
          <w:sz w:val="28"/>
          <w:szCs w:val="28"/>
        </w:rPr>
        <w:t xml:space="preserve">показателей оценки </w:t>
      </w:r>
      <w:r w:rsidR="009A2EB6" w:rsidRPr="002D26EF">
        <w:rPr>
          <w:kern w:val="0"/>
          <w:sz w:val="28"/>
          <w:szCs w:val="28"/>
        </w:rPr>
        <w:t>критери</w:t>
      </w:r>
      <w:r>
        <w:rPr>
          <w:kern w:val="0"/>
          <w:sz w:val="28"/>
          <w:szCs w:val="28"/>
        </w:rPr>
        <w:t>ев</w:t>
      </w:r>
      <w:r w:rsidR="00750FD1">
        <w:rPr>
          <w:kern w:val="0"/>
          <w:sz w:val="28"/>
          <w:szCs w:val="28"/>
        </w:rPr>
        <w:t xml:space="preserve"> конкурсного отбора</w:t>
      </w:r>
    </w:p>
    <w:p w:rsidR="00436D46" w:rsidRDefault="00436D46" w:rsidP="009A2EB6">
      <w:pPr>
        <w:autoSpaceDE w:val="0"/>
        <w:autoSpaceDN w:val="0"/>
        <w:adjustRightInd w:val="0"/>
        <w:spacing w:before="0" w:after="0"/>
        <w:ind w:right="0"/>
        <w:jc w:val="center"/>
        <w:rPr>
          <w:sz w:val="28"/>
          <w:szCs w:val="28"/>
        </w:rPr>
      </w:pP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756"/>
        <w:gridCol w:w="1694"/>
        <w:gridCol w:w="1484"/>
        <w:gridCol w:w="5564"/>
      </w:tblGrid>
      <w:tr w:rsidR="009E3DBC" w:rsidRPr="00692584" w:rsidTr="007755A1">
        <w:trPr>
          <w:trHeight w:val="240"/>
        </w:trPr>
        <w:tc>
          <w:tcPr>
            <w:tcW w:w="756" w:type="dxa"/>
            <w:tcMar>
              <w:top w:w="28" w:type="dxa"/>
              <w:left w:w="62" w:type="dxa"/>
              <w:bottom w:w="28" w:type="dxa"/>
              <w:right w:w="62" w:type="dxa"/>
            </w:tcMar>
          </w:tcPr>
          <w:p w:rsidR="009E3DBC" w:rsidRDefault="009E3DBC" w:rsidP="002E03FD">
            <w:pPr>
              <w:pStyle w:val="ConsPlusNormal"/>
              <w:jc w:val="center"/>
            </w:pPr>
            <w:r>
              <w:t xml:space="preserve">№ </w:t>
            </w:r>
            <w:proofErr w:type="gramStart"/>
            <w:r>
              <w:t>п</w:t>
            </w:r>
            <w:proofErr w:type="gramEnd"/>
            <w:r>
              <w:t>/п</w:t>
            </w:r>
          </w:p>
        </w:tc>
        <w:tc>
          <w:tcPr>
            <w:tcW w:w="1694" w:type="dxa"/>
            <w:tcMar>
              <w:top w:w="28" w:type="dxa"/>
              <w:left w:w="62" w:type="dxa"/>
              <w:bottom w:w="28" w:type="dxa"/>
              <w:right w:w="62" w:type="dxa"/>
            </w:tcMar>
          </w:tcPr>
          <w:p w:rsidR="009E3DBC" w:rsidRDefault="009E3DBC" w:rsidP="002E03FD">
            <w:pPr>
              <w:pStyle w:val="ConsPlusNormal"/>
              <w:jc w:val="center"/>
            </w:pPr>
            <w:r>
              <w:t>Значение весового коэффициента критерия конкурсного отбора</w:t>
            </w:r>
          </w:p>
          <w:p w:rsidR="009E3DBC" w:rsidRDefault="009E3DBC" w:rsidP="002E03FD">
            <w:pPr>
              <w:pStyle w:val="ConsPlusNormal"/>
              <w:jc w:val="center"/>
            </w:pPr>
            <w:r>
              <w:rPr>
                <w:noProof/>
                <w:position w:val="-9"/>
              </w:rPr>
              <w:drawing>
                <wp:inline distT="0" distB="0" distL="0" distR="0" wp14:anchorId="11A69F2C" wp14:editId="40351235">
                  <wp:extent cx="321945" cy="279400"/>
                  <wp:effectExtent l="0" t="0" r="0" b="0"/>
                  <wp:docPr id="25" name="Рисунок 17" descr="base_23629_7998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29_79984_32772"/>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1945" cy="279400"/>
                          </a:xfrm>
                          <a:prstGeom prst="rect">
                            <a:avLst/>
                          </a:prstGeom>
                          <a:noFill/>
                          <a:ln>
                            <a:noFill/>
                          </a:ln>
                        </pic:spPr>
                      </pic:pic>
                    </a:graphicData>
                  </a:graphic>
                </wp:inline>
              </w:drawing>
            </w:r>
          </w:p>
        </w:tc>
        <w:tc>
          <w:tcPr>
            <w:tcW w:w="1484" w:type="dxa"/>
            <w:tcMar>
              <w:top w:w="28" w:type="dxa"/>
              <w:left w:w="62" w:type="dxa"/>
              <w:bottom w:w="28" w:type="dxa"/>
              <w:right w:w="62" w:type="dxa"/>
            </w:tcMar>
          </w:tcPr>
          <w:p w:rsidR="009E3DBC" w:rsidRDefault="009E3DBC" w:rsidP="002E03FD">
            <w:pPr>
              <w:pStyle w:val="ConsPlusNormal"/>
              <w:jc w:val="center"/>
            </w:pPr>
            <w:r>
              <w:t xml:space="preserve">Балл оценки </w:t>
            </w:r>
            <w:r>
              <w:rPr>
                <w:noProof/>
                <w:position w:val="-9"/>
              </w:rPr>
              <w:drawing>
                <wp:inline distT="0" distB="0" distL="0" distR="0" wp14:anchorId="4F085012" wp14:editId="0CF4B40F">
                  <wp:extent cx="330200" cy="279400"/>
                  <wp:effectExtent l="0" t="0" r="0" b="0"/>
                  <wp:docPr id="26" name="Рисунок 18" descr="base_23629_7998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29_79984_32771"/>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0200" cy="279400"/>
                          </a:xfrm>
                          <a:prstGeom prst="rect">
                            <a:avLst/>
                          </a:prstGeom>
                          <a:noFill/>
                          <a:ln>
                            <a:noFill/>
                          </a:ln>
                        </pic:spPr>
                      </pic:pic>
                    </a:graphicData>
                  </a:graphic>
                </wp:inline>
              </w:drawing>
            </w:r>
          </w:p>
        </w:tc>
        <w:tc>
          <w:tcPr>
            <w:tcW w:w="5564" w:type="dxa"/>
            <w:tcMar>
              <w:top w:w="28" w:type="dxa"/>
              <w:left w:w="62" w:type="dxa"/>
              <w:bottom w:w="28" w:type="dxa"/>
              <w:right w:w="62" w:type="dxa"/>
            </w:tcMar>
          </w:tcPr>
          <w:p w:rsidR="009E3DBC" w:rsidRDefault="009E3DBC" w:rsidP="002E03FD">
            <w:pPr>
              <w:pStyle w:val="ConsPlusNormal"/>
              <w:jc w:val="center"/>
            </w:pPr>
            <w:r>
              <w:t>Критерий</w:t>
            </w:r>
          </w:p>
        </w:tc>
      </w:tr>
    </w:tbl>
    <w:p w:rsidR="009A2EB6" w:rsidRPr="009A2EB6" w:rsidRDefault="009A2EB6" w:rsidP="009A2EB6">
      <w:pPr>
        <w:autoSpaceDE w:val="0"/>
        <w:autoSpaceDN w:val="0"/>
        <w:adjustRightInd w:val="0"/>
        <w:spacing w:before="0" w:after="0"/>
        <w:ind w:right="0"/>
        <w:jc w:val="center"/>
        <w:rPr>
          <w:sz w:val="4"/>
          <w:szCs w:val="4"/>
        </w:rPr>
      </w:pP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756"/>
        <w:gridCol w:w="1694"/>
        <w:gridCol w:w="1484"/>
        <w:gridCol w:w="5564"/>
      </w:tblGrid>
      <w:tr w:rsidR="009A2EB6" w:rsidRPr="00692584" w:rsidTr="000E342E">
        <w:trPr>
          <w:trHeight w:val="240"/>
          <w:tblHeader/>
        </w:trPr>
        <w:tc>
          <w:tcPr>
            <w:tcW w:w="756" w:type="dxa"/>
            <w:tcMar>
              <w:top w:w="28" w:type="dxa"/>
              <w:left w:w="62" w:type="dxa"/>
              <w:bottom w:w="28" w:type="dxa"/>
              <w:right w:w="62" w:type="dxa"/>
            </w:tcMar>
          </w:tcPr>
          <w:p w:rsidR="009A2EB6" w:rsidRPr="009E3DBC" w:rsidRDefault="009A2EB6" w:rsidP="009E3DBC">
            <w:pPr>
              <w:autoSpaceDE w:val="0"/>
              <w:autoSpaceDN w:val="0"/>
              <w:adjustRightInd w:val="0"/>
              <w:spacing w:before="0" w:after="0"/>
              <w:ind w:right="0"/>
              <w:jc w:val="center"/>
            </w:pPr>
            <w:r w:rsidRPr="009E3DBC">
              <w:t>1</w:t>
            </w:r>
          </w:p>
        </w:tc>
        <w:tc>
          <w:tcPr>
            <w:tcW w:w="1694" w:type="dxa"/>
            <w:tcMar>
              <w:top w:w="28" w:type="dxa"/>
              <w:left w:w="62" w:type="dxa"/>
              <w:bottom w:w="28" w:type="dxa"/>
              <w:right w:w="62" w:type="dxa"/>
            </w:tcMar>
          </w:tcPr>
          <w:p w:rsidR="009A2EB6" w:rsidRPr="009E3DBC" w:rsidRDefault="009A2EB6" w:rsidP="009E3DBC">
            <w:pPr>
              <w:autoSpaceDE w:val="0"/>
              <w:autoSpaceDN w:val="0"/>
              <w:adjustRightInd w:val="0"/>
              <w:spacing w:before="0" w:after="0"/>
              <w:ind w:right="0"/>
              <w:jc w:val="center"/>
            </w:pPr>
            <w:r w:rsidRPr="009E3DBC">
              <w:t>2</w:t>
            </w:r>
          </w:p>
        </w:tc>
        <w:tc>
          <w:tcPr>
            <w:tcW w:w="1484" w:type="dxa"/>
            <w:tcMar>
              <w:top w:w="28" w:type="dxa"/>
              <w:left w:w="62" w:type="dxa"/>
              <w:bottom w:w="28" w:type="dxa"/>
              <w:right w:w="62" w:type="dxa"/>
            </w:tcMar>
          </w:tcPr>
          <w:p w:rsidR="009A2EB6" w:rsidRPr="009E3DBC" w:rsidRDefault="009A2EB6" w:rsidP="009E3DBC">
            <w:pPr>
              <w:autoSpaceDE w:val="0"/>
              <w:autoSpaceDN w:val="0"/>
              <w:adjustRightInd w:val="0"/>
              <w:spacing w:before="0" w:after="0"/>
              <w:ind w:right="0"/>
              <w:jc w:val="center"/>
            </w:pPr>
            <w:r w:rsidRPr="009E3DBC">
              <w:t>3</w:t>
            </w:r>
          </w:p>
        </w:tc>
        <w:tc>
          <w:tcPr>
            <w:tcW w:w="5564" w:type="dxa"/>
            <w:tcMar>
              <w:top w:w="28" w:type="dxa"/>
              <w:left w:w="62" w:type="dxa"/>
              <w:bottom w:w="28" w:type="dxa"/>
              <w:right w:w="62" w:type="dxa"/>
            </w:tcMar>
          </w:tcPr>
          <w:p w:rsidR="009A2EB6" w:rsidRPr="009E3DBC" w:rsidRDefault="009A2EB6" w:rsidP="009E3DBC">
            <w:pPr>
              <w:autoSpaceDE w:val="0"/>
              <w:autoSpaceDN w:val="0"/>
              <w:adjustRightInd w:val="0"/>
              <w:spacing w:before="0" w:after="0"/>
              <w:ind w:right="0"/>
              <w:jc w:val="center"/>
            </w:pPr>
            <w:r w:rsidRPr="009E3DBC">
              <w:t>4</w:t>
            </w:r>
          </w:p>
        </w:tc>
      </w:tr>
      <w:tr w:rsidR="004F312E" w:rsidRPr="00692584" w:rsidTr="007755A1">
        <w:trPr>
          <w:trHeight w:val="240"/>
        </w:trPr>
        <w:tc>
          <w:tcPr>
            <w:tcW w:w="756" w:type="dxa"/>
            <w:tcMar>
              <w:top w:w="28" w:type="dxa"/>
              <w:left w:w="62" w:type="dxa"/>
              <w:bottom w:w="28" w:type="dxa"/>
              <w:right w:w="62" w:type="dxa"/>
            </w:tcMar>
          </w:tcPr>
          <w:p w:rsidR="004F312E" w:rsidRPr="009E3DBC" w:rsidRDefault="004F312E" w:rsidP="004F312E">
            <w:pPr>
              <w:pStyle w:val="ConsPlusCell"/>
              <w:widowControl/>
              <w:jc w:val="center"/>
              <w:rPr>
                <w:rFonts w:ascii="Times New Roman" w:hAnsi="Times New Roman" w:cs="Times New Roman"/>
                <w:sz w:val="24"/>
                <w:szCs w:val="24"/>
              </w:rPr>
            </w:pPr>
            <w:r w:rsidRPr="009E3DBC">
              <w:rPr>
                <w:rFonts w:ascii="Times New Roman" w:hAnsi="Times New Roman" w:cs="Times New Roman"/>
                <w:sz w:val="24"/>
                <w:szCs w:val="24"/>
              </w:rPr>
              <w:t>1.</w:t>
            </w:r>
          </w:p>
        </w:tc>
        <w:tc>
          <w:tcPr>
            <w:tcW w:w="1694" w:type="dxa"/>
            <w:tcMar>
              <w:top w:w="28" w:type="dxa"/>
              <w:left w:w="62" w:type="dxa"/>
              <w:bottom w:w="28" w:type="dxa"/>
              <w:right w:w="62" w:type="dxa"/>
            </w:tcMar>
          </w:tcPr>
          <w:p w:rsidR="004F312E" w:rsidRPr="009E3DBC" w:rsidRDefault="004F312E" w:rsidP="00DF6967">
            <w:pPr>
              <w:pStyle w:val="ConsPlusCell"/>
              <w:widowControl/>
              <w:jc w:val="center"/>
              <w:rPr>
                <w:rFonts w:ascii="Times New Roman" w:hAnsi="Times New Roman" w:cs="Times New Roman"/>
                <w:sz w:val="24"/>
                <w:szCs w:val="24"/>
              </w:rPr>
            </w:pPr>
            <w:r w:rsidRPr="009E3DBC">
              <w:rPr>
                <w:rFonts w:ascii="Times New Roman" w:hAnsi="Times New Roman" w:cs="Times New Roman"/>
                <w:sz w:val="24"/>
                <w:szCs w:val="24"/>
              </w:rPr>
              <w:t>0,</w:t>
            </w:r>
            <w:r>
              <w:rPr>
                <w:rFonts w:ascii="Times New Roman" w:hAnsi="Times New Roman" w:cs="Times New Roman"/>
                <w:sz w:val="24"/>
                <w:szCs w:val="24"/>
              </w:rPr>
              <w:t>2</w:t>
            </w:r>
            <w:r w:rsidRPr="009E3DBC">
              <w:rPr>
                <w:rFonts w:ascii="Times New Roman" w:hAnsi="Times New Roman" w:cs="Times New Roman"/>
                <w:sz w:val="24"/>
                <w:szCs w:val="24"/>
              </w:rPr>
              <w:t>0</w:t>
            </w:r>
          </w:p>
        </w:tc>
        <w:tc>
          <w:tcPr>
            <w:tcW w:w="1484" w:type="dxa"/>
            <w:tcMar>
              <w:top w:w="28" w:type="dxa"/>
              <w:left w:w="62" w:type="dxa"/>
              <w:bottom w:w="28" w:type="dxa"/>
              <w:right w:w="62" w:type="dxa"/>
            </w:tcMar>
          </w:tcPr>
          <w:p w:rsidR="004F312E" w:rsidRPr="009E3DBC" w:rsidRDefault="004F312E" w:rsidP="009E3DBC">
            <w:pPr>
              <w:pStyle w:val="ConsPlusCell"/>
              <w:widowControl/>
              <w:jc w:val="center"/>
              <w:rPr>
                <w:rFonts w:ascii="Times New Roman" w:hAnsi="Times New Roman" w:cs="Times New Roman"/>
                <w:sz w:val="24"/>
                <w:szCs w:val="24"/>
              </w:rPr>
            </w:pPr>
          </w:p>
        </w:tc>
        <w:tc>
          <w:tcPr>
            <w:tcW w:w="5564" w:type="dxa"/>
            <w:tcMar>
              <w:top w:w="28" w:type="dxa"/>
              <w:left w:w="62" w:type="dxa"/>
              <w:bottom w:w="28" w:type="dxa"/>
              <w:right w:w="62" w:type="dxa"/>
            </w:tcMar>
          </w:tcPr>
          <w:p w:rsidR="004F312E" w:rsidRPr="00DB45BB" w:rsidRDefault="006F312A" w:rsidP="00BD327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w:t>
            </w:r>
            <w:r w:rsidR="004F312E" w:rsidRPr="00DB45BB">
              <w:rPr>
                <w:rFonts w:ascii="Times New Roman" w:hAnsi="Times New Roman" w:cs="Times New Roman"/>
                <w:sz w:val="24"/>
                <w:szCs w:val="24"/>
              </w:rPr>
              <w:t>оличество создаваемых дополнительных рабочих мест, указанное в бизнес-плане (технико-экономическом обосновании):</w:t>
            </w:r>
          </w:p>
        </w:tc>
      </w:tr>
      <w:tr w:rsidR="004F312E" w:rsidRPr="00692584" w:rsidTr="007755A1">
        <w:trPr>
          <w:trHeight w:val="240"/>
        </w:trPr>
        <w:tc>
          <w:tcPr>
            <w:tcW w:w="756" w:type="dxa"/>
            <w:tcMar>
              <w:top w:w="28" w:type="dxa"/>
              <w:left w:w="62" w:type="dxa"/>
              <w:bottom w:w="28" w:type="dxa"/>
              <w:right w:w="62" w:type="dxa"/>
            </w:tcMar>
          </w:tcPr>
          <w:p w:rsidR="004F312E" w:rsidRPr="009E3DBC" w:rsidRDefault="004F312E" w:rsidP="004F312E">
            <w:pPr>
              <w:pStyle w:val="ConsPlusCell"/>
              <w:widowControl/>
              <w:ind w:hanging="70"/>
              <w:jc w:val="center"/>
              <w:rPr>
                <w:rFonts w:ascii="Times New Roman" w:hAnsi="Times New Roman" w:cs="Times New Roman"/>
                <w:sz w:val="24"/>
                <w:szCs w:val="24"/>
              </w:rPr>
            </w:pPr>
            <w:r w:rsidRPr="009E3DBC">
              <w:rPr>
                <w:rFonts w:ascii="Times New Roman" w:hAnsi="Times New Roman" w:cs="Times New Roman"/>
                <w:sz w:val="24"/>
                <w:szCs w:val="24"/>
              </w:rPr>
              <w:t>1.1.</w:t>
            </w:r>
          </w:p>
        </w:tc>
        <w:tc>
          <w:tcPr>
            <w:tcW w:w="1694" w:type="dxa"/>
            <w:tcMar>
              <w:top w:w="28" w:type="dxa"/>
              <w:left w:w="62" w:type="dxa"/>
              <w:bottom w:w="28" w:type="dxa"/>
              <w:right w:w="62" w:type="dxa"/>
            </w:tcMar>
          </w:tcPr>
          <w:p w:rsidR="004F312E" w:rsidRPr="009E3DBC" w:rsidRDefault="004F312E" w:rsidP="009E3DBC">
            <w:pPr>
              <w:pStyle w:val="ConsPlusCell"/>
              <w:widowControl/>
              <w:jc w:val="center"/>
              <w:rPr>
                <w:rFonts w:ascii="Times New Roman" w:hAnsi="Times New Roman" w:cs="Times New Roman"/>
                <w:sz w:val="24"/>
                <w:szCs w:val="24"/>
              </w:rPr>
            </w:pPr>
          </w:p>
        </w:tc>
        <w:tc>
          <w:tcPr>
            <w:tcW w:w="1484" w:type="dxa"/>
            <w:tcMar>
              <w:top w:w="28" w:type="dxa"/>
              <w:left w:w="62" w:type="dxa"/>
              <w:bottom w:w="28" w:type="dxa"/>
              <w:right w:w="62" w:type="dxa"/>
            </w:tcMar>
          </w:tcPr>
          <w:p w:rsidR="004F312E" w:rsidRPr="009E3DBC" w:rsidRDefault="004F312E" w:rsidP="009E3DBC">
            <w:pPr>
              <w:pStyle w:val="ConsPlusCell"/>
              <w:widowControl/>
              <w:jc w:val="center"/>
              <w:rPr>
                <w:rFonts w:ascii="Times New Roman" w:hAnsi="Times New Roman" w:cs="Times New Roman"/>
                <w:sz w:val="24"/>
                <w:szCs w:val="24"/>
              </w:rPr>
            </w:pPr>
            <w:r w:rsidRPr="009E3DBC">
              <w:rPr>
                <w:rFonts w:ascii="Times New Roman" w:hAnsi="Times New Roman" w:cs="Times New Roman"/>
                <w:sz w:val="24"/>
                <w:szCs w:val="24"/>
              </w:rPr>
              <w:t>0</w:t>
            </w:r>
          </w:p>
        </w:tc>
        <w:tc>
          <w:tcPr>
            <w:tcW w:w="5564" w:type="dxa"/>
            <w:tcMar>
              <w:top w:w="28" w:type="dxa"/>
              <w:left w:w="62" w:type="dxa"/>
              <w:bottom w:w="28" w:type="dxa"/>
              <w:right w:w="62" w:type="dxa"/>
            </w:tcMar>
          </w:tcPr>
          <w:p w:rsidR="004F312E" w:rsidRPr="00F07BB8" w:rsidRDefault="004F312E" w:rsidP="009E3DBC">
            <w:pPr>
              <w:pStyle w:val="ConsPlusCell"/>
              <w:widowControl/>
              <w:jc w:val="both"/>
              <w:rPr>
                <w:rFonts w:ascii="Times New Roman" w:hAnsi="Times New Roman" w:cs="Times New Roman"/>
                <w:sz w:val="24"/>
                <w:szCs w:val="24"/>
              </w:rPr>
            </w:pPr>
            <w:r w:rsidRPr="00F07BB8">
              <w:rPr>
                <w:rFonts w:ascii="Times New Roman" w:hAnsi="Times New Roman" w:cs="Times New Roman"/>
                <w:sz w:val="24"/>
                <w:szCs w:val="24"/>
              </w:rPr>
              <w:t>не предусмотрено создание дополнительных мест</w:t>
            </w:r>
          </w:p>
        </w:tc>
      </w:tr>
      <w:tr w:rsidR="004F312E" w:rsidRPr="00692584" w:rsidTr="007755A1">
        <w:trPr>
          <w:trHeight w:val="240"/>
        </w:trPr>
        <w:tc>
          <w:tcPr>
            <w:tcW w:w="756" w:type="dxa"/>
            <w:tcMar>
              <w:top w:w="28" w:type="dxa"/>
              <w:left w:w="62" w:type="dxa"/>
              <w:bottom w:w="28" w:type="dxa"/>
              <w:right w:w="62" w:type="dxa"/>
            </w:tcMar>
          </w:tcPr>
          <w:p w:rsidR="004F312E" w:rsidRPr="009E3DBC" w:rsidRDefault="004F312E" w:rsidP="004F312E">
            <w:pPr>
              <w:pStyle w:val="ConsPlusCell"/>
              <w:widowControl/>
              <w:ind w:hanging="70"/>
              <w:jc w:val="center"/>
              <w:rPr>
                <w:rFonts w:ascii="Times New Roman" w:hAnsi="Times New Roman" w:cs="Times New Roman"/>
                <w:sz w:val="24"/>
                <w:szCs w:val="24"/>
              </w:rPr>
            </w:pPr>
            <w:r>
              <w:rPr>
                <w:rFonts w:ascii="Times New Roman" w:hAnsi="Times New Roman" w:cs="Times New Roman"/>
                <w:sz w:val="24"/>
                <w:szCs w:val="24"/>
              </w:rPr>
              <w:t>1.2.</w:t>
            </w:r>
          </w:p>
        </w:tc>
        <w:tc>
          <w:tcPr>
            <w:tcW w:w="1694" w:type="dxa"/>
            <w:tcMar>
              <w:top w:w="28" w:type="dxa"/>
              <w:left w:w="62" w:type="dxa"/>
              <w:bottom w:w="28" w:type="dxa"/>
              <w:right w:w="62" w:type="dxa"/>
            </w:tcMar>
          </w:tcPr>
          <w:p w:rsidR="004F312E" w:rsidRPr="009E3DBC" w:rsidRDefault="004F312E" w:rsidP="009E3DBC">
            <w:pPr>
              <w:pStyle w:val="ConsPlusCell"/>
              <w:widowControl/>
              <w:jc w:val="center"/>
              <w:rPr>
                <w:rFonts w:ascii="Times New Roman" w:hAnsi="Times New Roman" w:cs="Times New Roman"/>
                <w:sz w:val="24"/>
                <w:szCs w:val="24"/>
              </w:rPr>
            </w:pPr>
          </w:p>
        </w:tc>
        <w:tc>
          <w:tcPr>
            <w:tcW w:w="1484" w:type="dxa"/>
            <w:tcMar>
              <w:top w:w="28" w:type="dxa"/>
              <w:left w:w="62" w:type="dxa"/>
              <w:bottom w:w="28" w:type="dxa"/>
              <w:right w:w="62" w:type="dxa"/>
            </w:tcMar>
          </w:tcPr>
          <w:p w:rsidR="004F312E" w:rsidRPr="009E3DBC" w:rsidRDefault="004F312E" w:rsidP="009E3DBC">
            <w:pPr>
              <w:pStyle w:val="ConsPlusCell"/>
              <w:widowControl/>
              <w:jc w:val="center"/>
              <w:rPr>
                <w:rFonts w:ascii="Times New Roman" w:hAnsi="Times New Roman" w:cs="Times New Roman"/>
                <w:sz w:val="24"/>
                <w:szCs w:val="24"/>
              </w:rPr>
            </w:pPr>
            <w:r w:rsidRPr="009E3DBC">
              <w:rPr>
                <w:rFonts w:ascii="Times New Roman" w:hAnsi="Times New Roman" w:cs="Times New Roman"/>
                <w:sz w:val="24"/>
                <w:szCs w:val="24"/>
              </w:rPr>
              <w:t>60</w:t>
            </w:r>
          </w:p>
        </w:tc>
        <w:tc>
          <w:tcPr>
            <w:tcW w:w="5564" w:type="dxa"/>
            <w:shd w:val="clear" w:color="auto" w:fill="auto"/>
            <w:tcMar>
              <w:top w:w="28" w:type="dxa"/>
              <w:left w:w="62" w:type="dxa"/>
              <w:bottom w:w="28" w:type="dxa"/>
              <w:right w:w="62" w:type="dxa"/>
            </w:tcMar>
          </w:tcPr>
          <w:p w:rsidR="004F312E" w:rsidRPr="00F07BB8" w:rsidRDefault="004F312E" w:rsidP="009E3DBC">
            <w:pPr>
              <w:pStyle w:val="ConsPlusCell"/>
              <w:widowControl/>
              <w:jc w:val="both"/>
              <w:rPr>
                <w:rFonts w:ascii="Times New Roman" w:hAnsi="Times New Roman" w:cs="Times New Roman"/>
                <w:sz w:val="24"/>
                <w:szCs w:val="24"/>
              </w:rPr>
            </w:pPr>
            <w:r w:rsidRPr="009B2C52">
              <w:rPr>
                <w:rFonts w:ascii="Times New Roman" w:hAnsi="Times New Roman" w:cs="Times New Roman"/>
                <w:sz w:val="24"/>
                <w:szCs w:val="24"/>
              </w:rPr>
              <w:t>от</w:t>
            </w:r>
            <w:r w:rsidRPr="00F07BB8">
              <w:rPr>
                <w:rFonts w:ascii="Times New Roman" w:hAnsi="Times New Roman" w:cs="Times New Roman"/>
                <w:sz w:val="24"/>
                <w:szCs w:val="24"/>
              </w:rPr>
              <w:t xml:space="preserve"> 1 до 5 рабочих ме</w:t>
            </w:r>
            <w:proofErr w:type="gramStart"/>
            <w:r w:rsidRPr="00F07BB8">
              <w:rPr>
                <w:rFonts w:ascii="Times New Roman" w:hAnsi="Times New Roman" w:cs="Times New Roman"/>
                <w:sz w:val="24"/>
                <w:szCs w:val="24"/>
              </w:rPr>
              <w:t>ст</w:t>
            </w:r>
            <w:r w:rsidR="001E38F7">
              <w:rPr>
                <w:rFonts w:ascii="Times New Roman" w:hAnsi="Times New Roman" w:cs="Times New Roman"/>
                <w:sz w:val="24"/>
                <w:szCs w:val="24"/>
              </w:rPr>
              <w:t xml:space="preserve"> вкл</w:t>
            </w:r>
            <w:proofErr w:type="gramEnd"/>
            <w:r w:rsidR="001E38F7">
              <w:rPr>
                <w:rFonts w:ascii="Times New Roman" w:hAnsi="Times New Roman" w:cs="Times New Roman"/>
                <w:sz w:val="24"/>
                <w:szCs w:val="24"/>
              </w:rPr>
              <w:t>ючительно</w:t>
            </w:r>
          </w:p>
        </w:tc>
      </w:tr>
      <w:tr w:rsidR="004F312E" w:rsidRPr="00692584" w:rsidTr="007755A1">
        <w:trPr>
          <w:trHeight w:val="240"/>
        </w:trPr>
        <w:tc>
          <w:tcPr>
            <w:tcW w:w="756" w:type="dxa"/>
            <w:tcMar>
              <w:top w:w="28" w:type="dxa"/>
              <w:left w:w="62" w:type="dxa"/>
              <w:bottom w:w="28" w:type="dxa"/>
              <w:right w:w="62" w:type="dxa"/>
            </w:tcMar>
          </w:tcPr>
          <w:p w:rsidR="004F312E" w:rsidRPr="009E3DBC" w:rsidRDefault="004F312E" w:rsidP="004F312E">
            <w:pPr>
              <w:pStyle w:val="ConsPlusCell"/>
              <w:widowControl/>
              <w:ind w:hanging="70"/>
              <w:jc w:val="center"/>
              <w:rPr>
                <w:rFonts w:ascii="Times New Roman" w:hAnsi="Times New Roman" w:cs="Times New Roman"/>
                <w:sz w:val="24"/>
                <w:szCs w:val="24"/>
              </w:rPr>
            </w:pPr>
            <w:r w:rsidRPr="009E3DBC">
              <w:rPr>
                <w:rFonts w:ascii="Times New Roman" w:hAnsi="Times New Roman" w:cs="Times New Roman"/>
                <w:sz w:val="24"/>
                <w:szCs w:val="24"/>
              </w:rPr>
              <w:t>1.</w:t>
            </w:r>
            <w:r>
              <w:rPr>
                <w:rFonts w:ascii="Times New Roman" w:hAnsi="Times New Roman" w:cs="Times New Roman"/>
                <w:sz w:val="24"/>
                <w:szCs w:val="24"/>
              </w:rPr>
              <w:t>3</w:t>
            </w:r>
            <w:r w:rsidRPr="009E3DBC">
              <w:rPr>
                <w:rFonts w:ascii="Times New Roman" w:hAnsi="Times New Roman" w:cs="Times New Roman"/>
                <w:sz w:val="24"/>
                <w:szCs w:val="24"/>
              </w:rPr>
              <w:t>.</w:t>
            </w:r>
          </w:p>
        </w:tc>
        <w:tc>
          <w:tcPr>
            <w:tcW w:w="1694" w:type="dxa"/>
            <w:tcMar>
              <w:top w:w="28" w:type="dxa"/>
              <w:left w:w="62" w:type="dxa"/>
              <w:bottom w:w="28" w:type="dxa"/>
              <w:right w:w="62" w:type="dxa"/>
            </w:tcMar>
          </w:tcPr>
          <w:p w:rsidR="004F312E" w:rsidRPr="009E3DBC" w:rsidRDefault="004F312E" w:rsidP="009E3DBC">
            <w:pPr>
              <w:pStyle w:val="ConsPlusCell"/>
              <w:widowControl/>
              <w:jc w:val="center"/>
              <w:rPr>
                <w:rFonts w:ascii="Times New Roman" w:hAnsi="Times New Roman" w:cs="Times New Roman"/>
                <w:sz w:val="24"/>
                <w:szCs w:val="24"/>
              </w:rPr>
            </w:pPr>
          </w:p>
        </w:tc>
        <w:tc>
          <w:tcPr>
            <w:tcW w:w="1484" w:type="dxa"/>
            <w:tcMar>
              <w:top w:w="28" w:type="dxa"/>
              <w:left w:w="62" w:type="dxa"/>
              <w:bottom w:w="28" w:type="dxa"/>
              <w:right w:w="62" w:type="dxa"/>
            </w:tcMar>
          </w:tcPr>
          <w:p w:rsidR="004F312E" w:rsidRPr="009E3DBC" w:rsidRDefault="004F312E" w:rsidP="009E3DBC">
            <w:pPr>
              <w:pStyle w:val="ConsPlusCell"/>
              <w:widowControl/>
              <w:jc w:val="center"/>
              <w:rPr>
                <w:rFonts w:ascii="Times New Roman" w:hAnsi="Times New Roman" w:cs="Times New Roman"/>
                <w:sz w:val="24"/>
                <w:szCs w:val="24"/>
              </w:rPr>
            </w:pPr>
            <w:r w:rsidRPr="009E3DBC">
              <w:rPr>
                <w:rFonts w:ascii="Times New Roman" w:hAnsi="Times New Roman" w:cs="Times New Roman"/>
                <w:sz w:val="24"/>
                <w:szCs w:val="24"/>
              </w:rPr>
              <w:t>80</w:t>
            </w:r>
          </w:p>
        </w:tc>
        <w:tc>
          <w:tcPr>
            <w:tcW w:w="5564" w:type="dxa"/>
            <w:tcMar>
              <w:top w:w="28" w:type="dxa"/>
              <w:left w:w="62" w:type="dxa"/>
              <w:bottom w:w="28" w:type="dxa"/>
              <w:right w:w="62" w:type="dxa"/>
            </w:tcMar>
          </w:tcPr>
          <w:p w:rsidR="004F312E" w:rsidRPr="00F07BB8" w:rsidRDefault="004F312E" w:rsidP="009E3DBC">
            <w:pPr>
              <w:pStyle w:val="ConsPlusCell"/>
              <w:widowControl/>
              <w:jc w:val="both"/>
              <w:rPr>
                <w:rFonts w:ascii="Times New Roman" w:hAnsi="Times New Roman" w:cs="Times New Roman"/>
                <w:sz w:val="24"/>
                <w:szCs w:val="24"/>
              </w:rPr>
            </w:pPr>
            <w:r w:rsidRPr="00F07BB8">
              <w:rPr>
                <w:rFonts w:ascii="Times New Roman" w:hAnsi="Times New Roman" w:cs="Times New Roman"/>
                <w:sz w:val="24"/>
                <w:szCs w:val="24"/>
              </w:rPr>
              <w:t>от 5 до 10 рабочих ме</w:t>
            </w:r>
            <w:proofErr w:type="gramStart"/>
            <w:r w:rsidRPr="00F07BB8">
              <w:rPr>
                <w:rFonts w:ascii="Times New Roman" w:hAnsi="Times New Roman" w:cs="Times New Roman"/>
                <w:sz w:val="24"/>
                <w:szCs w:val="24"/>
              </w:rPr>
              <w:t>ст</w:t>
            </w:r>
            <w:r w:rsidR="001E38F7">
              <w:rPr>
                <w:rFonts w:ascii="Times New Roman" w:hAnsi="Times New Roman" w:cs="Times New Roman"/>
                <w:sz w:val="24"/>
                <w:szCs w:val="24"/>
              </w:rPr>
              <w:t xml:space="preserve"> вкл</w:t>
            </w:r>
            <w:proofErr w:type="gramEnd"/>
            <w:r w:rsidR="001E38F7">
              <w:rPr>
                <w:rFonts w:ascii="Times New Roman" w:hAnsi="Times New Roman" w:cs="Times New Roman"/>
                <w:sz w:val="24"/>
                <w:szCs w:val="24"/>
              </w:rPr>
              <w:t>ючительно</w:t>
            </w:r>
          </w:p>
        </w:tc>
      </w:tr>
      <w:tr w:rsidR="004F312E" w:rsidRPr="00692584" w:rsidTr="007755A1">
        <w:trPr>
          <w:trHeight w:val="240"/>
        </w:trPr>
        <w:tc>
          <w:tcPr>
            <w:tcW w:w="756" w:type="dxa"/>
            <w:tcMar>
              <w:top w:w="28" w:type="dxa"/>
              <w:left w:w="62" w:type="dxa"/>
              <w:bottom w:w="28" w:type="dxa"/>
              <w:right w:w="62" w:type="dxa"/>
            </w:tcMar>
          </w:tcPr>
          <w:p w:rsidR="004F312E" w:rsidRPr="009E3DBC" w:rsidRDefault="004F312E" w:rsidP="004F312E">
            <w:pPr>
              <w:pStyle w:val="ConsPlusCell"/>
              <w:widowControl/>
              <w:ind w:hanging="70"/>
              <w:jc w:val="center"/>
              <w:rPr>
                <w:rFonts w:ascii="Times New Roman" w:hAnsi="Times New Roman" w:cs="Times New Roman"/>
                <w:sz w:val="24"/>
                <w:szCs w:val="24"/>
              </w:rPr>
            </w:pPr>
            <w:r>
              <w:rPr>
                <w:rFonts w:ascii="Times New Roman" w:hAnsi="Times New Roman" w:cs="Times New Roman"/>
                <w:sz w:val="24"/>
                <w:szCs w:val="24"/>
              </w:rPr>
              <w:t>1.4.</w:t>
            </w:r>
          </w:p>
        </w:tc>
        <w:tc>
          <w:tcPr>
            <w:tcW w:w="1694" w:type="dxa"/>
            <w:tcMar>
              <w:top w:w="28" w:type="dxa"/>
              <w:left w:w="62" w:type="dxa"/>
              <w:bottom w:w="28" w:type="dxa"/>
              <w:right w:w="62" w:type="dxa"/>
            </w:tcMar>
          </w:tcPr>
          <w:p w:rsidR="004F312E" w:rsidRPr="009E3DBC" w:rsidRDefault="004F312E" w:rsidP="009E3DBC">
            <w:pPr>
              <w:pStyle w:val="ConsPlusCell"/>
              <w:widowControl/>
              <w:jc w:val="center"/>
              <w:rPr>
                <w:rFonts w:ascii="Times New Roman" w:hAnsi="Times New Roman" w:cs="Times New Roman"/>
                <w:sz w:val="24"/>
                <w:szCs w:val="24"/>
              </w:rPr>
            </w:pPr>
          </w:p>
        </w:tc>
        <w:tc>
          <w:tcPr>
            <w:tcW w:w="1484" w:type="dxa"/>
            <w:tcMar>
              <w:top w:w="28" w:type="dxa"/>
              <w:left w:w="62" w:type="dxa"/>
              <w:bottom w:w="28" w:type="dxa"/>
              <w:right w:w="62" w:type="dxa"/>
            </w:tcMar>
          </w:tcPr>
          <w:p w:rsidR="004F312E" w:rsidRPr="009E3DBC" w:rsidRDefault="004F312E" w:rsidP="009E3DBC">
            <w:pPr>
              <w:pStyle w:val="ConsPlusCell"/>
              <w:widowControl/>
              <w:jc w:val="center"/>
              <w:rPr>
                <w:rFonts w:ascii="Times New Roman" w:hAnsi="Times New Roman" w:cs="Times New Roman"/>
                <w:sz w:val="24"/>
                <w:szCs w:val="24"/>
              </w:rPr>
            </w:pPr>
            <w:r w:rsidRPr="009E3DBC">
              <w:rPr>
                <w:rFonts w:ascii="Times New Roman" w:hAnsi="Times New Roman" w:cs="Times New Roman"/>
                <w:sz w:val="24"/>
                <w:szCs w:val="24"/>
              </w:rPr>
              <w:t>100</w:t>
            </w:r>
          </w:p>
        </w:tc>
        <w:tc>
          <w:tcPr>
            <w:tcW w:w="5564" w:type="dxa"/>
            <w:tcMar>
              <w:top w:w="28" w:type="dxa"/>
              <w:left w:w="62" w:type="dxa"/>
              <w:bottom w:w="28" w:type="dxa"/>
              <w:right w:w="62" w:type="dxa"/>
            </w:tcMar>
          </w:tcPr>
          <w:p w:rsidR="004F312E" w:rsidRPr="00F07BB8" w:rsidRDefault="004F312E" w:rsidP="009E3DBC">
            <w:pPr>
              <w:pStyle w:val="ConsPlusCell"/>
              <w:widowControl/>
              <w:jc w:val="both"/>
              <w:rPr>
                <w:rFonts w:ascii="Times New Roman" w:hAnsi="Times New Roman" w:cs="Times New Roman"/>
                <w:sz w:val="24"/>
                <w:szCs w:val="24"/>
              </w:rPr>
            </w:pPr>
            <w:r w:rsidRPr="00F07BB8">
              <w:rPr>
                <w:rFonts w:ascii="Times New Roman" w:hAnsi="Times New Roman" w:cs="Times New Roman"/>
                <w:sz w:val="24"/>
                <w:szCs w:val="24"/>
              </w:rPr>
              <w:t>свыше 10 рабочих мест</w:t>
            </w:r>
          </w:p>
        </w:tc>
      </w:tr>
      <w:tr w:rsidR="004F312E" w:rsidRPr="00692584" w:rsidTr="00B046B2">
        <w:trPr>
          <w:trHeight w:val="240"/>
        </w:trPr>
        <w:tc>
          <w:tcPr>
            <w:tcW w:w="756" w:type="dxa"/>
            <w:tcBorders>
              <w:bottom w:val="single" w:sz="4" w:space="0" w:color="auto"/>
            </w:tcBorders>
            <w:tcMar>
              <w:top w:w="28" w:type="dxa"/>
              <w:left w:w="62" w:type="dxa"/>
              <w:bottom w:w="28" w:type="dxa"/>
              <w:right w:w="62" w:type="dxa"/>
            </w:tcMar>
          </w:tcPr>
          <w:p w:rsidR="004F312E" w:rsidRPr="009E3DBC" w:rsidRDefault="004F312E" w:rsidP="004F312E">
            <w:pPr>
              <w:pStyle w:val="ConsPlusCell"/>
              <w:widowControl/>
              <w:ind w:hanging="70"/>
              <w:jc w:val="center"/>
              <w:rPr>
                <w:rFonts w:ascii="Times New Roman" w:hAnsi="Times New Roman" w:cs="Times New Roman"/>
                <w:sz w:val="24"/>
                <w:szCs w:val="24"/>
              </w:rPr>
            </w:pPr>
            <w:r>
              <w:rPr>
                <w:rFonts w:ascii="Times New Roman" w:hAnsi="Times New Roman" w:cs="Times New Roman"/>
                <w:sz w:val="24"/>
                <w:szCs w:val="24"/>
              </w:rPr>
              <w:t>2.</w:t>
            </w:r>
          </w:p>
        </w:tc>
        <w:tc>
          <w:tcPr>
            <w:tcW w:w="1694" w:type="dxa"/>
            <w:tcBorders>
              <w:bottom w:val="single" w:sz="4" w:space="0" w:color="auto"/>
            </w:tcBorders>
            <w:tcMar>
              <w:top w:w="28" w:type="dxa"/>
              <w:left w:w="62" w:type="dxa"/>
              <w:bottom w:w="28" w:type="dxa"/>
              <w:right w:w="62" w:type="dxa"/>
            </w:tcMar>
          </w:tcPr>
          <w:p w:rsidR="004F312E" w:rsidRPr="004312AA" w:rsidRDefault="004F312E" w:rsidP="004F312E">
            <w:pPr>
              <w:pStyle w:val="ConsPlusCell"/>
              <w:widowControl/>
              <w:jc w:val="center"/>
              <w:rPr>
                <w:rFonts w:ascii="Times New Roman" w:hAnsi="Times New Roman" w:cs="Times New Roman"/>
                <w:sz w:val="24"/>
                <w:szCs w:val="24"/>
              </w:rPr>
            </w:pPr>
            <w:r w:rsidRPr="004312AA">
              <w:rPr>
                <w:rFonts w:ascii="Times New Roman" w:hAnsi="Times New Roman" w:cs="Times New Roman"/>
                <w:sz w:val="24"/>
                <w:szCs w:val="24"/>
              </w:rPr>
              <w:t>0,10</w:t>
            </w:r>
          </w:p>
        </w:tc>
        <w:tc>
          <w:tcPr>
            <w:tcW w:w="1484" w:type="dxa"/>
            <w:tcBorders>
              <w:bottom w:val="single" w:sz="4" w:space="0" w:color="auto"/>
            </w:tcBorders>
            <w:tcMar>
              <w:top w:w="28" w:type="dxa"/>
              <w:left w:w="62" w:type="dxa"/>
              <w:bottom w:w="28" w:type="dxa"/>
              <w:right w:w="62" w:type="dxa"/>
            </w:tcMar>
          </w:tcPr>
          <w:p w:rsidR="004F312E" w:rsidRPr="004312AA" w:rsidRDefault="004F312E" w:rsidP="004F312E">
            <w:pPr>
              <w:pStyle w:val="ConsPlusCell"/>
              <w:widowControl/>
              <w:jc w:val="center"/>
              <w:rPr>
                <w:rFonts w:ascii="Times New Roman" w:hAnsi="Times New Roman" w:cs="Times New Roman"/>
                <w:sz w:val="24"/>
                <w:szCs w:val="24"/>
              </w:rPr>
            </w:pPr>
          </w:p>
        </w:tc>
        <w:tc>
          <w:tcPr>
            <w:tcW w:w="5564" w:type="dxa"/>
            <w:tcBorders>
              <w:bottom w:val="single" w:sz="4" w:space="0" w:color="auto"/>
            </w:tcBorders>
            <w:tcMar>
              <w:top w:w="28" w:type="dxa"/>
              <w:left w:w="62" w:type="dxa"/>
              <w:bottom w:w="28" w:type="dxa"/>
              <w:right w:w="62" w:type="dxa"/>
            </w:tcMar>
          </w:tcPr>
          <w:p w:rsidR="004F312E" w:rsidRPr="004312AA" w:rsidRDefault="00CB7844" w:rsidP="004F312E">
            <w:pPr>
              <w:autoSpaceDE w:val="0"/>
              <w:autoSpaceDN w:val="0"/>
              <w:adjustRightInd w:val="0"/>
              <w:spacing w:before="0" w:after="0"/>
              <w:ind w:right="0"/>
            </w:pPr>
            <w:r>
              <w:t>п</w:t>
            </w:r>
            <w:r w:rsidR="004F312E" w:rsidRPr="004312AA">
              <w:t>рирост среднесписочной численности работников (без внешних совместителей):</w:t>
            </w:r>
          </w:p>
        </w:tc>
      </w:tr>
      <w:tr w:rsidR="004F312E" w:rsidRPr="00692584" w:rsidTr="007755A1">
        <w:trPr>
          <w:trHeight w:val="240"/>
        </w:trPr>
        <w:tc>
          <w:tcPr>
            <w:tcW w:w="756" w:type="dxa"/>
            <w:tcMar>
              <w:top w:w="28" w:type="dxa"/>
              <w:left w:w="62" w:type="dxa"/>
              <w:bottom w:w="28" w:type="dxa"/>
              <w:right w:w="62" w:type="dxa"/>
            </w:tcMar>
          </w:tcPr>
          <w:p w:rsidR="004F312E" w:rsidRPr="009E3DBC" w:rsidRDefault="004F312E" w:rsidP="004F312E">
            <w:pPr>
              <w:pStyle w:val="ConsPlusCell"/>
              <w:widowControl/>
              <w:ind w:firstLine="32"/>
              <w:jc w:val="center"/>
              <w:rPr>
                <w:rFonts w:ascii="Times New Roman" w:hAnsi="Times New Roman" w:cs="Times New Roman"/>
                <w:sz w:val="24"/>
                <w:szCs w:val="24"/>
              </w:rPr>
            </w:pPr>
            <w:r w:rsidRPr="009E3DBC">
              <w:rPr>
                <w:rFonts w:ascii="Times New Roman" w:hAnsi="Times New Roman" w:cs="Times New Roman"/>
                <w:sz w:val="24"/>
                <w:szCs w:val="24"/>
              </w:rPr>
              <w:lastRenderedPageBreak/>
              <w:t>2.1.</w:t>
            </w:r>
          </w:p>
        </w:tc>
        <w:tc>
          <w:tcPr>
            <w:tcW w:w="1694" w:type="dxa"/>
            <w:tcMar>
              <w:top w:w="28" w:type="dxa"/>
              <w:left w:w="62" w:type="dxa"/>
              <w:bottom w:w="28" w:type="dxa"/>
              <w:right w:w="62" w:type="dxa"/>
            </w:tcMar>
          </w:tcPr>
          <w:p w:rsidR="004F312E" w:rsidRPr="004312AA" w:rsidRDefault="004F312E" w:rsidP="004F312E">
            <w:pPr>
              <w:pStyle w:val="ConsPlusCell"/>
              <w:widowControl/>
              <w:jc w:val="center"/>
              <w:rPr>
                <w:rFonts w:ascii="Times New Roman" w:hAnsi="Times New Roman" w:cs="Times New Roman"/>
                <w:sz w:val="24"/>
                <w:szCs w:val="24"/>
              </w:rPr>
            </w:pPr>
          </w:p>
        </w:tc>
        <w:tc>
          <w:tcPr>
            <w:tcW w:w="1484" w:type="dxa"/>
            <w:tcMar>
              <w:top w:w="28" w:type="dxa"/>
              <w:left w:w="62" w:type="dxa"/>
              <w:bottom w:w="28" w:type="dxa"/>
              <w:right w:w="62" w:type="dxa"/>
            </w:tcMar>
          </w:tcPr>
          <w:p w:rsidR="004F312E" w:rsidRPr="004312AA" w:rsidRDefault="004F312E" w:rsidP="004F312E">
            <w:pPr>
              <w:pStyle w:val="ConsPlusCell"/>
              <w:widowControl/>
              <w:jc w:val="center"/>
              <w:rPr>
                <w:rFonts w:ascii="Times New Roman" w:hAnsi="Times New Roman" w:cs="Times New Roman"/>
                <w:sz w:val="24"/>
                <w:szCs w:val="24"/>
              </w:rPr>
            </w:pPr>
            <w:r w:rsidRPr="004312AA">
              <w:rPr>
                <w:rFonts w:ascii="Times New Roman" w:hAnsi="Times New Roman" w:cs="Times New Roman"/>
                <w:sz w:val="24"/>
                <w:szCs w:val="24"/>
              </w:rPr>
              <w:t>0</w:t>
            </w:r>
          </w:p>
        </w:tc>
        <w:tc>
          <w:tcPr>
            <w:tcW w:w="5564" w:type="dxa"/>
            <w:tcMar>
              <w:top w:w="28" w:type="dxa"/>
              <w:left w:w="62" w:type="dxa"/>
              <w:bottom w:w="28" w:type="dxa"/>
              <w:right w:w="62" w:type="dxa"/>
            </w:tcMar>
          </w:tcPr>
          <w:p w:rsidR="004F312E" w:rsidRPr="004312AA" w:rsidRDefault="00EF1C4D" w:rsidP="004F312E">
            <w:pPr>
              <w:pStyle w:val="ConsPlusCell"/>
              <w:widowControl/>
              <w:jc w:val="both"/>
              <w:rPr>
                <w:rFonts w:ascii="Times New Roman" w:hAnsi="Times New Roman" w:cs="Times New Roman"/>
                <w:sz w:val="24"/>
                <w:szCs w:val="24"/>
              </w:rPr>
            </w:pPr>
            <w:r w:rsidRPr="004312AA">
              <w:rPr>
                <w:rFonts w:ascii="Times New Roman" w:hAnsi="Times New Roman" w:cs="Times New Roman"/>
                <w:sz w:val="24"/>
                <w:szCs w:val="24"/>
              </w:rPr>
              <w:t>на 1</w:t>
            </w:r>
            <w:r w:rsidR="000B077B" w:rsidRPr="004312AA">
              <w:rPr>
                <w:rFonts w:ascii="Times New Roman" w:hAnsi="Times New Roman" w:cs="Times New Roman"/>
                <w:sz w:val="24"/>
                <w:szCs w:val="24"/>
              </w:rPr>
              <w:t xml:space="preserve"> %</w:t>
            </w:r>
          </w:p>
        </w:tc>
      </w:tr>
      <w:tr w:rsidR="004F312E" w:rsidRPr="00692584" w:rsidTr="007755A1">
        <w:trPr>
          <w:trHeight w:val="240"/>
        </w:trPr>
        <w:tc>
          <w:tcPr>
            <w:tcW w:w="756" w:type="dxa"/>
            <w:tcMar>
              <w:top w:w="28" w:type="dxa"/>
              <w:left w:w="62" w:type="dxa"/>
              <w:bottom w:w="28" w:type="dxa"/>
              <w:right w:w="62" w:type="dxa"/>
            </w:tcMar>
          </w:tcPr>
          <w:p w:rsidR="004F312E" w:rsidRPr="009E3DBC" w:rsidRDefault="004F312E" w:rsidP="004F312E">
            <w:pPr>
              <w:pStyle w:val="ConsPlusCell"/>
              <w:widowControl/>
              <w:ind w:firstLine="32"/>
              <w:jc w:val="center"/>
              <w:rPr>
                <w:rFonts w:ascii="Times New Roman" w:hAnsi="Times New Roman" w:cs="Times New Roman"/>
                <w:sz w:val="24"/>
                <w:szCs w:val="24"/>
              </w:rPr>
            </w:pPr>
            <w:r w:rsidRPr="009E3DBC">
              <w:rPr>
                <w:rFonts w:ascii="Times New Roman" w:hAnsi="Times New Roman" w:cs="Times New Roman"/>
                <w:sz w:val="24"/>
                <w:szCs w:val="24"/>
              </w:rPr>
              <w:t>2.2.</w:t>
            </w:r>
          </w:p>
        </w:tc>
        <w:tc>
          <w:tcPr>
            <w:tcW w:w="1694" w:type="dxa"/>
            <w:tcMar>
              <w:top w:w="28" w:type="dxa"/>
              <w:left w:w="62" w:type="dxa"/>
              <w:bottom w:w="28" w:type="dxa"/>
              <w:right w:w="62" w:type="dxa"/>
            </w:tcMar>
          </w:tcPr>
          <w:p w:rsidR="004F312E" w:rsidRPr="004312AA" w:rsidRDefault="004F312E" w:rsidP="004F312E">
            <w:pPr>
              <w:pStyle w:val="ConsPlusCell"/>
              <w:widowControl/>
              <w:jc w:val="center"/>
              <w:rPr>
                <w:rFonts w:ascii="Times New Roman" w:hAnsi="Times New Roman" w:cs="Times New Roman"/>
                <w:sz w:val="24"/>
                <w:szCs w:val="24"/>
              </w:rPr>
            </w:pPr>
          </w:p>
        </w:tc>
        <w:tc>
          <w:tcPr>
            <w:tcW w:w="1484" w:type="dxa"/>
            <w:tcMar>
              <w:top w:w="28" w:type="dxa"/>
              <w:left w:w="62" w:type="dxa"/>
              <w:bottom w:w="28" w:type="dxa"/>
              <w:right w:w="62" w:type="dxa"/>
            </w:tcMar>
          </w:tcPr>
          <w:p w:rsidR="004F312E" w:rsidRPr="004312AA" w:rsidRDefault="004F312E" w:rsidP="004F312E">
            <w:pPr>
              <w:pStyle w:val="ConsPlusCell"/>
              <w:widowControl/>
              <w:jc w:val="center"/>
              <w:rPr>
                <w:rFonts w:ascii="Times New Roman" w:hAnsi="Times New Roman" w:cs="Times New Roman"/>
                <w:sz w:val="24"/>
                <w:szCs w:val="24"/>
              </w:rPr>
            </w:pPr>
            <w:r w:rsidRPr="004312AA">
              <w:rPr>
                <w:rFonts w:ascii="Times New Roman" w:hAnsi="Times New Roman" w:cs="Times New Roman"/>
                <w:sz w:val="24"/>
                <w:szCs w:val="24"/>
              </w:rPr>
              <w:t>25</w:t>
            </w:r>
          </w:p>
        </w:tc>
        <w:tc>
          <w:tcPr>
            <w:tcW w:w="5564" w:type="dxa"/>
            <w:tcMar>
              <w:top w:w="28" w:type="dxa"/>
              <w:left w:w="62" w:type="dxa"/>
              <w:bottom w:w="28" w:type="dxa"/>
              <w:right w:w="62" w:type="dxa"/>
            </w:tcMar>
          </w:tcPr>
          <w:p w:rsidR="004F312E" w:rsidRPr="004312AA" w:rsidRDefault="00EF1C4D" w:rsidP="00EF1C4D">
            <w:pPr>
              <w:pStyle w:val="ConsPlusCell"/>
              <w:widowControl/>
              <w:jc w:val="both"/>
              <w:rPr>
                <w:rFonts w:ascii="Times New Roman" w:hAnsi="Times New Roman" w:cs="Times New Roman"/>
                <w:sz w:val="24"/>
                <w:szCs w:val="24"/>
              </w:rPr>
            </w:pPr>
            <w:r w:rsidRPr="004312AA">
              <w:rPr>
                <w:rFonts w:ascii="Times New Roman" w:hAnsi="Times New Roman" w:cs="Times New Roman"/>
                <w:sz w:val="24"/>
                <w:szCs w:val="24"/>
              </w:rPr>
              <w:t>свыше</w:t>
            </w:r>
            <w:r w:rsidR="004F312E" w:rsidRPr="004312AA">
              <w:rPr>
                <w:rFonts w:ascii="Times New Roman" w:hAnsi="Times New Roman" w:cs="Times New Roman"/>
                <w:sz w:val="24"/>
                <w:szCs w:val="24"/>
              </w:rPr>
              <w:t xml:space="preserve"> </w:t>
            </w:r>
            <w:r w:rsidRPr="004312AA">
              <w:rPr>
                <w:rFonts w:ascii="Times New Roman" w:hAnsi="Times New Roman" w:cs="Times New Roman"/>
                <w:sz w:val="24"/>
                <w:szCs w:val="24"/>
              </w:rPr>
              <w:t>1 % до 3 %</w:t>
            </w:r>
            <w:r w:rsidR="001E38F7">
              <w:rPr>
                <w:rFonts w:ascii="Times New Roman" w:hAnsi="Times New Roman" w:cs="Times New Roman"/>
                <w:sz w:val="24"/>
                <w:szCs w:val="24"/>
              </w:rPr>
              <w:t xml:space="preserve"> включительно</w:t>
            </w:r>
          </w:p>
        </w:tc>
      </w:tr>
      <w:tr w:rsidR="004F312E" w:rsidRPr="00692584" w:rsidTr="007755A1">
        <w:trPr>
          <w:trHeight w:val="240"/>
        </w:trPr>
        <w:tc>
          <w:tcPr>
            <w:tcW w:w="756" w:type="dxa"/>
            <w:tcMar>
              <w:top w:w="28" w:type="dxa"/>
              <w:left w:w="62" w:type="dxa"/>
              <w:bottom w:w="28" w:type="dxa"/>
              <w:right w:w="62" w:type="dxa"/>
            </w:tcMar>
          </w:tcPr>
          <w:p w:rsidR="004F312E" w:rsidRPr="009E3DBC" w:rsidRDefault="004F312E" w:rsidP="004F312E">
            <w:pPr>
              <w:pStyle w:val="ConsPlusCell"/>
              <w:widowControl/>
              <w:ind w:firstLine="32"/>
              <w:jc w:val="center"/>
              <w:rPr>
                <w:rFonts w:ascii="Times New Roman" w:hAnsi="Times New Roman" w:cs="Times New Roman"/>
                <w:sz w:val="24"/>
                <w:szCs w:val="24"/>
              </w:rPr>
            </w:pPr>
            <w:r w:rsidRPr="009E3DBC">
              <w:rPr>
                <w:rFonts w:ascii="Times New Roman" w:hAnsi="Times New Roman" w:cs="Times New Roman"/>
                <w:sz w:val="24"/>
                <w:szCs w:val="24"/>
              </w:rPr>
              <w:t>2.3.</w:t>
            </w:r>
          </w:p>
        </w:tc>
        <w:tc>
          <w:tcPr>
            <w:tcW w:w="1694" w:type="dxa"/>
            <w:tcMar>
              <w:top w:w="28" w:type="dxa"/>
              <w:left w:w="62" w:type="dxa"/>
              <w:bottom w:w="28" w:type="dxa"/>
              <w:right w:w="62" w:type="dxa"/>
            </w:tcMar>
          </w:tcPr>
          <w:p w:rsidR="004F312E" w:rsidRPr="004312AA" w:rsidRDefault="004F312E" w:rsidP="004F312E">
            <w:pPr>
              <w:pStyle w:val="ConsPlusCell"/>
              <w:widowControl/>
              <w:jc w:val="center"/>
              <w:rPr>
                <w:rFonts w:ascii="Times New Roman" w:hAnsi="Times New Roman" w:cs="Times New Roman"/>
                <w:sz w:val="24"/>
                <w:szCs w:val="24"/>
              </w:rPr>
            </w:pPr>
          </w:p>
        </w:tc>
        <w:tc>
          <w:tcPr>
            <w:tcW w:w="1484" w:type="dxa"/>
            <w:tcMar>
              <w:top w:w="28" w:type="dxa"/>
              <w:left w:w="62" w:type="dxa"/>
              <w:bottom w:w="28" w:type="dxa"/>
              <w:right w:w="62" w:type="dxa"/>
            </w:tcMar>
          </w:tcPr>
          <w:p w:rsidR="004F312E" w:rsidRPr="004312AA" w:rsidRDefault="004F312E" w:rsidP="004F312E">
            <w:pPr>
              <w:pStyle w:val="ConsPlusCell"/>
              <w:widowControl/>
              <w:jc w:val="center"/>
              <w:rPr>
                <w:rFonts w:ascii="Times New Roman" w:hAnsi="Times New Roman" w:cs="Times New Roman"/>
                <w:sz w:val="24"/>
                <w:szCs w:val="24"/>
              </w:rPr>
            </w:pPr>
            <w:r w:rsidRPr="004312AA">
              <w:rPr>
                <w:rFonts w:ascii="Times New Roman" w:hAnsi="Times New Roman" w:cs="Times New Roman"/>
                <w:sz w:val="24"/>
                <w:szCs w:val="24"/>
              </w:rPr>
              <w:t>50</w:t>
            </w:r>
          </w:p>
        </w:tc>
        <w:tc>
          <w:tcPr>
            <w:tcW w:w="5564" w:type="dxa"/>
            <w:tcMar>
              <w:top w:w="28" w:type="dxa"/>
              <w:left w:w="62" w:type="dxa"/>
              <w:bottom w:w="28" w:type="dxa"/>
              <w:right w:w="62" w:type="dxa"/>
            </w:tcMar>
          </w:tcPr>
          <w:p w:rsidR="004F312E" w:rsidRPr="004312AA" w:rsidRDefault="00EF1C4D" w:rsidP="00EF1C4D">
            <w:pPr>
              <w:pStyle w:val="ConsPlusCell"/>
              <w:widowControl/>
              <w:jc w:val="both"/>
              <w:rPr>
                <w:rFonts w:ascii="Times New Roman" w:hAnsi="Times New Roman" w:cs="Times New Roman"/>
                <w:sz w:val="24"/>
                <w:szCs w:val="24"/>
              </w:rPr>
            </w:pPr>
            <w:r w:rsidRPr="004312AA">
              <w:rPr>
                <w:rFonts w:ascii="Times New Roman" w:hAnsi="Times New Roman" w:cs="Times New Roman"/>
                <w:sz w:val="24"/>
                <w:szCs w:val="24"/>
              </w:rPr>
              <w:t xml:space="preserve">свыше 3 % </w:t>
            </w:r>
            <w:r w:rsidR="004F312E" w:rsidRPr="004312AA">
              <w:rPr>
                <w:rFonts w:ascii="Times New Roman" w:hAnsi="Times New Roman" w:cs="Times New Roman"/>
                <w:sz w:val="24"/>
                <w:szCs w:val="24"/>
              </w:rPr>
              <w:t xml:space="preserve">до </w:t>
            </w:r>
            <w:r w:rsidRPr="004312AA">
              <w:rPr>
                <w:rFonts w:ascii="Times New Roman" w:hAnsi="Times New Roman" w:cs="Times New Roman"/>
                <w:sz w:val="24"/>
                <w:szCs w:val="24"/>
              </w:rPr>
              <w:t>6 %</w:t>
            </w:r>
            <w:r w:rsidR="001E38F7">
              <w:rPr>
                <w:rFonts w:ascii="Times New Roman" w:hAnsi="Times New Roman" w:cs="Times New Roman"/>
                <w:sz w:val="24"/>
                <w:szCs w:val="24"/>
              </w:rPr>
              <w:t xml:space="preserve"> включительно</w:t>
            </w:r>
          </w:p>
        </w:tc>
      </w:tr>
      <w:tr w:rsidR="004F312E" w:rsidRPr="00692584" w:rsidTr="006F100B">
        <w:trPr>
          <w:trHeight w:val="240"/>
        </w:trPr>
        <w:tc>
          <w:tcPr>
            <w:tcW w:w="756" w:type="dxa"/>
            <w:tcBorders>
              <w:bottom w:val="single" w:sz="4" w:space="0" w:color="auto"/>
            </w:tcBorders>
            <w:tcMar>
              <w:top w:w="28" w:type="dxa"/>
              <w:left w:w="62" w:type="dxa"/>
              <w:bottom w:w="28" w:type="dxa"/>
              <w:right w:w="62" w:type="dxa"/>
            </w:tcMar>
          </w:tcPr>
          <w:p w:rsidR="004F312E" w:rsidRPr="009E3DBC" w:rsidRDefault="004F312E" w:rsidP="004F312E">
            <w:pPr>
              <w:pStyle w:val="ConsPlusCell"/>
              <w:widowControl/>
              <w:ind w:firstLine="32"/>
              <w:jc w:val="center"/>
              <w:rPr>
                <w:rFonts w:ascii="Times New Roman" w:hAnsi="Times New Roman" w:cs="Times New Roman"/>
                <w:sz w:val="24"/>
                <w:szCs w:val="24"/>
              </w:rPr>
            </w:pPr>
            <w:r w:rsidRPr="009E3DBC">
              <w:rPr>
                <w:rFonts w:ascii="Times New Roman" w:hAnsi="Times New Roman" w:cs="Times New Roman"/>
                <w:sz w:val="24"/>
                <w:szCs w:val="24"/>
              </w:rPr>
              <w:t>2.4</w:t>
            </w:r>
          </w:p>
        </w:tc>
        <w:tc>
          <w:tcPr>
            <w:tcW w:w="1694" w:type="dxa"/>
            <w:tcBorders>
              <w:bottom w:val="single" w:sz="4" w:space="0" w:color="auto"/>
            </w:tcBorders>
            <w:tcMar>
              <w:top w:w="28" w:type="dxa"/>
              <w:left w:w="62" w:type="dxa"/>
              <w:bottom w:w="28" w:type="dxa"/>
              <w:right w:w="62" w:type="dxa"/>
            </w:tcMar>
          </w:tcPr>
          <w:p w:rsidR="004F312E" w:rsidRPr="004312AA" w:rsidRDefault="004F312E" w:rsidP="004F312E">
            <w:pPr>
              <w:pStyle w:val="ConsPlusCell"/>
              <w:widowControl/>
              <w:jc w:val="center"/>
              <w:rPr>
                <w:rFonts w:ascii="Times New Roman" w:hAnsi="Times New Roman" w:cs="Times New Roman"/>
                <w:sz w:val="24"/>
                <w:szCs w:val="24"/>
              </w:rPr>
            </w:pPr>
          </w:p>
        </w:tc>
        <w:tc>
          <w:tcPr>
            <w:tcW w:w="1484" w:type="dxa"/>
            <w:tcBorders>
              <w:bottom w:val="single" w:sz="4" w:space="0" w:color="auto"/>
            </w:tcBorders>
            <w:tcMar>
              <w:top w:w="28" w:type="dxa"/>
              <w:left w:w="62" w:type="dxa"/>
              <w:bottom w:w="28" w:type="dxa"/>
              <w:right w:w="62" w:type="dxa"/>
            </w:tcMar>
          </w:tcPr>
          <w:p w:rsidR="004F312E" w:rsidRPr="004312AA" w:rsidRDefault="004F312E" w:rsidP="004F312E">
            <w:pPr>
              <w:pStyle w:val="ConsPlusCell"/>
              <w:widowControl/>
              <w:jc w:val="center"/>
              <w:rPr>
                <w:rFonts w:ascii="Times New Roman" w:hAnsi="Times New Roman" w:cs="Times New Roman"/>
                <w:sz w:val="24"/>
                <w:szCs w:val="24"/>
              </w:rPr>
            </w:pPr>
            <w:r w:rsidRPr="004312AA">
              <w:rPr>
                <w:rFonts w:ascii="Times New Roman" w:hAnsi="Times New Roman" w:cs="Times New Roman"/>
                <w:sz w:val="24"/>
                <w:szCs w:val="24"/>
              </w:rPr>
              <w:t>75</w:t>
            </w:r>
          </w:p>
        </w:tc>
        <w:tc>
          <w:tcPr>
            <w:tcW w:w="5564" w:type="dxa"/>
            <w:tcBorders>
              <w:bottom w:val="single" w:sz="4" w:space="0" w:color="auto"/>
            </w:tcBorders>
            <w:tcMar>
              <w:top w:w="28" w:type="dxa"/>
              <w:left w:w="62" w:type="dxa"/>
              <w:bottom w:w="28" w:type="dxa"/>
              <w:right w:w="62" w:type="dxa"/>
            </w:tcMar>
          </w:tcPr>
          <w:p w:rsidR="004F312E" w:rsidRPr="004312AA" w:rsidRDefault="000B077B" w:rsidP="00EF1C4D">
            <w:pPr>
              <w:pStyle w:val="ConsPlusCell"/>
              <w:widowControl/>
              <w:jc w:val="both"/>
              <w:rPr>
                <w:rFonts w:ascii="Times New Roman" w:hAnsi="Times New Roman" w:cs="Times New Roman"/>
                <w:sz w:val="24"/>
                <w:szCs w:val="24"/>
              </w:rPr>
            </w:pPr>
            <w:r w:rsidRPr="004312AA">
              <w:rPr>
                <w:rFonts w:ascii="Times New Roman" w:hAnsi="Times New Roman" w:cs="Times New Roman"/>
                <w:sz w:val="24"/>
                <w:szCs w:val="24"/>
              </w:rPr>
              <w:t xml:space="preserve">свыше </w:t>
            </w:r>
            <w:r w:rsidR="00EF1C4D" w:rsidRPr="004312AA">
              <w:rPr>
                <w:rFonts w:ascii="Times New Roman" w:hAnsi="Times New Roman" w:cs="Times New Roman"/>
                <w:sz w:val="24"/>
                <w:szCs w:val="24"/>
              </w:rPr>
              <w:t>6</w:t>
            </w:r>
            <w:r w:rsidRPr="004312AA">
              <w:rPr>
                <w:rFonts w:ascii="Times New Roman" w:hAnsi="Times New Roman" w:cs="Times New Roman"/>
                <w:sz w:val="24"/>
                <w:szCs w:val="24"/>
              </w:rPr>
              <w:t xml:space="preserve"> %</w:t>
            </w:r>
          </w:p>
        </w:tc>
      </w:tr>
      <w:tr w:rsidR="004F312E" w:rsidRPr="00692584" w:rsidTr="007755A1">
        <w:trPr>
          <w:trHeight w:val="240"/>
        </w:trPr>
        <w:tc>
          <w:tcPr>
            <w:tcW w:w="756" w:type="dxa"/>
            <w:tcMar>
              <w:top w:w="28" w:type="dxa"/>
              <w:left w:w="62" w:type="dxa"/>
              <w:bottom w:w="28" w:type="dxa"/>
              <w:right w:w="62" w:type="dxa"/>
            </w:tcMar>
          </w:tcPr>
          <w:p w:rsidR="004F312E" w:rsidRPr="009E3DBC" w:rsidRDefault="004F312E" w:rsidP="009E3DBC">
            <w:pPr>
              <w:pStyle w:val="ConsPlusCell"/>
              <w:widowControl/>
              <w:ind w:firstLine="32"/>
              <w:jc w:val="center"/>
              <w:rPr>
                <w:rFonts w:ascii="Times New Roman" w:hAnsi="Times New Roman" w:cs="Times New Roman"/>
                <w:sz w:val="24"/>
                <w:szCs w:val="24"/>
              </w:rPr>
            </w:pPr>
            <w:r w:rsidRPr="009E3DBC">
              <w:rPr>
                <w:rFonts w:ascii="Times New Roman" w:hAnsi="Times New Roman" w:cs="Times New Roman"/>
                <w:sz w:val="24"/>
                <w:szCs w:val="24"/>
              </w:rPr>
              <w:t>3.</w:t>
            </w:r>
          </w:p>
        </w:tc>
        <w:tc>
          <w:tcPr>
            <w:tcW w:w="1694" w:type="dxa"/>
            <w:tcMar>
              <w:top w:w="28" w:type="dxa"/>
              <w:left w:w="62" w:type="dxa"/>
              <w:bottom w:w="28" w:type="dxa"/>
              <w:right w:w="62" w:type="dxa"/>
            </w:tcMar>
          </w:tcPr>
          <w:p w:rsidR="004F312E" w:rsidRPr="009E3DBC" w:rsidRDefault="004F312E" w:rsidP="009E3DBC">
            <w:pPr>
              <w:pStyle w:val="ConsPlusCell"/>
              <w:widowControl/>
              <w:jc w:val="center"/>
              <w:rPr>
                <w:rFonts w:ascii="Times New Roman" w:hAnsi="Times New Roman" w:cs="Times New Roman"/>
                <w:sz w:val="24"/>
                <w:szCs w:val="24"/>
              </w:rPr>
            </w:pPr>
            <w:r w:rsidRPr="009E3DBC">
              <w:rPr>
                <w:rFonts w:ascii="Times New Roman" w:hAnsi="Times New Roman" w:cs="Times New Roman"/>
                <w:sz w:val="24"/>
                <w:szCs w:val="24"/>
              </w:rPr>
              <w:t>0,20</w:t>
            </w:r>
          </w:p>
        </w:tc>
        <w:tc>
          <w:tcPr>
            <w:tcW w:w="1484" w:type="dxa"/>
            <w:tcMar>
              <w:top w:w="28" w:type="dxa"/>
              <w:left w:w="62" w:type="dxa"/>
              <w:bottom w:w="28" w:type="dxa"/>
              <w:right w:w="62" w:type="dxa"/>
            </w:tcMar>
          </w:tcPr>
          <w:p w:rsidR="004F312E" w:rsidRPr="009E3DBC" w:rsidRDefault="004F312E" w:rsidP="009E3DBC">
            <w:pPr>
              <w:pStyle w:val="ConsPlusCell"/>
              <w:widowControl/>
              <w:jc w:val="center"/>
              <w:rPr>
                <w:rFonts w:ascii="Times New Roman" w:hAnsi="Times New Roman" w:cs="Times New Roman"/>
                <w:sz w:val="24"/>
                <w:szCs w:val="24"/>
              </w:rPr>
            </w:pPr>
          </w:p>
        </w:tc>
        <w:tc>
          <w:tcPr>
            <w:tcW w:w="5564" w:type="dxa"/>
            <w:tcMar>
              <w:top w:w="28" w:type="dxa"/>
              <w:left w:w="62" w:type="dxa"/>
              <w:bottom w:w="28" w:type="dxa"/>
              <w:right w:w="62" w:type="dxa"/>
            </w:tcMar>
          </w:tcPr>
          <w:p w:rsidR="004F312E" w:rsidRPr="00F07BB8" w:rsidRDefault="00CB7844" w:rsidP="00A30755">
            <w:pPr>
              <w:pStyle w:val="ConsPlusCell"/>
              <w:widowControl/>
              <w:jc w:val="both"/>
              <w:rPr>
                <w:rFonts w:ascii="Times New Roman" w:hAnsi="Times New Roman" w:cs="Times New Roman"/>
                <w:sz w:val="24"/>
                <w:szCs w:val="24"/>
              </w:rPr>
            </w:pPr>
            <w:r>
              <w:rPr>
                <w:rFonts w:ascii="Times New Roman" w:hAnsi="Times New Roman" w:cs="Times New Roman"/>
                <w:sz w:val="24"/>
                <w:szCs w:val="24"/>
              </w:rPr>
              <w:t>у</w:t>
            </w:r>
            <w:r w:rsidR="004F312E" w:rsidRPr="00F07BB8">
              <w:rPr>
                <w:rFonts w:ascii="Times New Roman" w:hAnsi="Times New Roman" w:cs="Times New Roman"/>
                <w:sz w:val="24"/>
                <w:szCs w:val="24"/>
              </w:rPr>
              <w:t>ровень среднемесячной заработной платы всех работников, состоящих в трудовых отношениях с субъектом предпринимательства, к среднеотраслевой заработной плате для малых и средних предприятий в Ставропольском крае по данным Управления Федеральной службы государственной статистики по Северо-Кавказскому федеральному округу за предыдущий отчетный год</w:t>
            </w:r>
          </w:p>
        </w:tc>
      </w:tr>
      <w:tr w:rsidR="004F312E" w:rsidRPr="00692584" w:rsidTr="007755A1">
        <w:trPr>
          <w:trHeight w:val="240"/>
        </w:trPr>
        <w:tc>
          <w:tcPr>
            <w:tcW w:w="756" w:type="dxa"/>
            <w:tcMar>
              <w:top w:w="28" w:type="dxa"/>
              <w:left w:w="62" w:type="dxa"/>
              <w:bottom w:w="28" w:type="dxa"/>
              <w:right w:w="62" w:type="dxa"/>
            </w:tcMar>
          </w:tcPr>
          <w:p w:rsidR="004F312E" w:rsidRPr="009E3DBC" w:rsidRDefault="004F312E" w:rsidP="009E3DBC">
            <w:pPr>
              <w:pStyle w:val="ConsPlusCell"/>
              <w:widowControl/>
              <w:ind w:firstLine="32"/>
              <w:jc w:val="center"/>
              <w:rPr>
                <w:rFonts w:ascii="Times New Roman" w:hAnsi="Times New Roman" w:cs="Times New Roman"/>
                <w:sz w:val="24"/>
                <w:szCs w:val="24"/>
              </w:rPr>
            </w:pPr>
            <w:r w:rsidRPr="009E3DBC">
              <w:rPr>
                <w:rFonts w:ascii="Times New Roman" w:hAnsi="Times New Roman" w:cs="Times New Roman"/>
                <w:sz w:val="24"/>
                <w:szCs w:val="24"/>
              </w:rPr>
              <w:t>3.1.</w:t>
            </w:r>
          </w:p>
        </w:tc>
        <w:tc>
          <w:tcPr>
            <w:tcW w:w="1694" w:type="dxa"/>
            <w:tcMar>
              <w:top w:w="28" w:type="dxa"/>
              <w:left w:w="62" w:type="dxa"/>
              <w:bottom w:w="28" w:type="dxa"/>
              <w:right w:w="62" w:type="dxa"/>
            </w:tcMar>
          </w:tcPr>
          <w:p w:rsidR="004F312E" w:rsidRPr="009E3DBC" w:rsidRDefault="004F312E" w:rsidP="009E3DBC">
            <w:pPr>
              <w:pStyle w:val="ConsPlusCell"/>
              <w:widowControl/>
              <w:jc w:val="center"/>
              <w:rPr>
                <w:rFonts w:ascii="Times New Roman" w:hAnsi="Times New Roman" w:cs="Times New Roman"/>
                <w:sz w:val="24"/>
                <w:szCs w:val="24"/>
              </w:rPr>
            </w:pPr>
          </w:p>
        </w:tc>
        <w:tc>
          <w:tcPr>
            <w:tcW w:w="1484" w:type="dxa"/>
            <w:tcMar>
              <w:top w:w="28" w:type="dxa"/>
              <w:left w:w="62" w:type="dxa"/>
              <w:bottom w:w="28" w:type="dxa"/>
              <w:right w:w="62" w:type="dxa"/>
            </w:tcMar>
          </w:tcPr>
          <w:p w:rsidR="004F312E" w:rsidRPr="00E167C9" w:rsidRDefault="004F312E" w:rsidP="002E03FD">
            <w:pPr>
              <w:pStyle w:val="ConsPlusNormal"/>
              <w:jc w:val="center"/>
            </w:pPr>
            <w:r w:rsidRPr="00E167C9">
              <w:t>0</w:t>
            </w:r>
          </w:p>
        </w:tc>
        <w:tc>
          <w:tcPr>
            <w:tcW w:w="5564" w:type="dxa"/>
            <w:tcMar>
              <w:top w:w="28" w:type="dxa"/>
              <w:left w:w="62" w:type="dxa"/>
              <w:bottom w:w="28" w:type="dxa"/>
              <w:right w:w="62" w:type="dxa"/>
            </w:tcMar>
          </w:tcPr>
          <w:p w:rsidR="004F312E" w:rsidRPr="00F07BB8" w:rsidRDefault="004F312E" w:rsidP="002E03FD">
            <w:pPr>
              <w:pStyle w:val="ConsPlusNormal"/>
              <w:jc w:val="both"/>
            </w:pPr>
            <w:r w:rsidRPr="00F07BB8">
              <w:t>ниже среднеотраслевой заработной платы более чем на 50 %</w:t>
            </w:r>
          </w:p>
        </w:tc>
      </w:tr>
      <w:tr w:rsidR="004F312E" w:rsidRPr="00692584" w:rsidTr="007755A1">
        <w:trPr>
          <w:trHeight w:val="240"/>
        </w:trPr>
        <w:tc>
          <w:tcPr>
            <w:tcW w:w="756" w:type="dxa"/>
            <w:tcMar>
              <w:top w:w="28" w:type="dxa"/>
              <w:left w:w="62" w:type="dxa"/>
              <w:bottom w:w="28" w:type="dxa"/>
              <w:right w:w="62" w:type="dxa"/>
            </w:tcMar>
          </w:tcPr>
          <w:p w:rsidR="004F312E" w:rsidRPr="009E3DBC" w:rsidRDefault="004F312E" w:rsidP="009E3DBC">
            <w:pPr>
              <w:pStyle w:val="ConsPlusCell"/>
              <w:widowControl/>
              <w:ind w:firstLine="32"/>
              <w:jc w:val="center"/>
              <w:rPr>
                <w:rFonts w:ascii="Times New Roman" w:hAnsi="Times New Roman" w:cs="Times New Roman"/>
                <w:sz w:val="24"/>
                <w:szCs w:val="24"/>
              </w:rPr>
            </w:pPr>
            <w:r w:rsidRPr="009E3DBC">
              <w:rPr>
                <w:rFonts w:ascii="Times New Roman" w:hAnsi="Times New Roman" w:cs="Times New Roman"/>
                <w:sz w:val="24"/>
                <w:szCs w:val="24"/>
              </w:rPr>
              <w:t>3.2.</w:t>
            </w:r>
          </w:p>
        </w:tc>
        <w:tc>
          <w:tcPr>
            <w:tcW w:w="1694" w:type="dxa"/>
            <w:tcMar>
              <w:top w:w="28" w:type="dxa"/>
              <w:left w:w="62" w:type="dxa"/>
              <w:bottom w:w="28" w:type="dxa"/>
              <w:right w:w="62" w:type="dxa"/>
            </w:tcMar>
          </w:tcPr>
          <w:p w:rsidR="004F312E" w:rsidRPr="009E3DBC" w:rsidRDefault="004F312E" w:rsidP="009E3DBC">
            <w:pPr>
              <w:pStyle w:val="ConsPlusCell"/>
              <w:widowControl/>
              <w:jc w:val="center"/>
              <w:rPr>
                <w:rFonts w:ascii="Times New Roman" w:hAnsi="Times New Roman" w:cs="Times New Roman"/>
                <w:sz w:val="24"/>
                <w:szCs w:val="24"/>
              </w:rPr>
            </w:pPr>
          </w:p>
        </w:tc>
        <w:tc>
          <w:tcPr>
            <w:tcW w:w="1484" w:type="dxa"/>
            <w:tcMar>
              <w:top w:w="28" w:type="dxa"/>
              <w:left w:w="62" w:type="dxa"/>
              <w:bottom w:w="28" w:type="dxa"/>
              <w:right w:w="62" w:type="dxa"/>
            </w:tcMar>
          </w:tcPr>
          <w:p w:rsidR="004F312E" w:rsidRPr="00E167C9" w:rsidRDefault="004F312E" w:rsidP="002E03FD">
            <w:pPr>
              <w:pStyle w:val="ConsPlusNormal"/>
              <w:jc w:val="center"/>
            </w:pPr>
            <w:r w:rsidRPr="00E167C9">
              <w:t>20</w:t>
            </w:r>
          </w:p>
        </w:tc>
        <w:tc>
          <w:tcPr>
            <w:tcW w:w="5564" w:type="dxa"/>
            <w:tcMar>
              <w:top w:w="28" w:type="dxa"/>
              <w:left w:w="62" w:type="dxa"/>
              <w:bottom w:w="28" w:type="dxa"/>
              <w:right w:w="62" w:type="dxa"/>
            </w:tcMar>
          </w:tcPr>
          <w:p w:rsidR="004F312E" w:rsidRPr="00F07BB8" w:rsidRDefault="004F312E" w:rsidP="002E03FD">
            <w:pPr>
              <w:pStyle w:val="ConsPlusNormal"/>
              <w:jc w:val="both"/>
            </w:pPr>
            <w:r w:rsidRPr="00F07BB8">
              <w:t>ниже среднеотраслевой заработной платы более чем на 20 %, но не более чем на 50 %</w:t>
            </w:r>
          </w:p>
        </w:tc>
      </w:tr>
      <w:tr w:rsidR="004F312E" w:rsidRPr="00692584" w:rsidTr="007755A1">
        <w:trPr>
          <w:trHeight w:val="240"/>
        </w:trPr>
        <w:tc>
          <w:tcPr>
            <w:tcW w:w="756" w:type="dxa"/>
            <w:tcMar>
              <w:top w:w="28" w:type="dxa"/>
              <w:left w:w="62" w:type="dxa"/>
              <w:bottom w:w="28" w:type="dxa"/>
              <w:right w:w="62" w:type="dxa"/>
            </w:tcMar>
          </w:tcPr>
          <w:p w:rsidR="004F312E" w:rsidRPr="009E3DBC" w:rsidRDefault="004F312E" w:rsidP="009E3DBC">
            <w:pPr>
              <w:pStyle w:val="ConsPlusCell"/>
              <w:widowControl/>
              <w:ind w:firstLine="32"/>
              <w:jc w:val="center"/>
              <w:rPr>
                <w:rFonts w:ascii="Times New Roman" w:hAnsi="Times New Roman" w:cs="Times New Roman"/>
                <w:sz w:val="24"/>
                <w:szCs w:val="24"/>
              </w:rPr>
            </w:pPr>
            <w:r w:rsidRPr="009E3DBC">
              <w:rPr>
                <w:rFonts w:ascii="Times New Roman" w:hAnsi="Times New Roman" w:cs="Times New Roman"/>
                <w:sz w:val="24"/>
                <w:szCs w:val="24"/>
              </w:rPr>
              <w:t>3.3.</w:t>
            </w:r>
          </w:p>
        </w:tc>
        <w:tc>
          <w:tcPr>
            <w:tcW w:w="1694" w:type="dxa"/>
            <w:tcMar>
              <w:top w:w="28" w:type="dxa"/>
              <w:left w:w="62" w:type="dxa"/>
              <w:bottom w:w="28" w:type="dxa"/>
              <w:right w:w="62" w:type="dxa"/>
            </w:tcMar>
          </w:tcPr>
          <w:p w:rsidR="004F312E" w:rsidRPr="009E3DBC" w:rsidRDefault="004F312E" w:rsidP="009E3DBC">
            <w:pPr>
              <w:pStyle w:val="ConsPlusCell"/>
              <w:widowControl/>
              <w:jc w:val="center"/>
              <w:rPr>
                <w:rFonts w:ascii="Times New Roman" w:hAnsi="Times New Roman" w:cs="Times New Roman"/>
                <w:sz w:val="24"/>
                <w:szCs w:val="24"/>
              </w:rPr>
            </w:pPr>
          </w:p>
        </w:tc>
        <w:tc>
          <w:tcPr>
            <w:tcW w:w="1484" w:type="dxa"/>
            <w:tcMar>
              <w:top w:w="28" w:type="dxa"/>
              <w:left w:w="62" w:type="dxa"/>
              <w:bottom w:w="28" w:type="dxa"/>
              <w:right w:w="62" w:type="dxa"/>
            </w:tcMar>
          </w:tcPr>
          <w:p w:rsidR="004F312E" w:rsidRPr="00E167C9" w:rsidRDefault="004F312E" w:rsidP="002E03FD">
            <w:pPr>
              <w:pStyle w:val="ConsPlusNormal"/>
              <w:jc w:val="center"/>
            </w:pPr>
            <w:r w:rsidRPr="00E167C9">
              <w:t>60</w:t>
            </w:r>
          </w:p>
        </w:tc>
        <w:tc>
          <w:tcPr>
            <w:tcW w:w="5564" w:type="dxa"/>
            <w:tcMar>
              <w:top w:w="28" w:type="dxa"/>
              <w:left w:w="62" w:type="dxa"/>
              <w:bottom w:w="28" w:type="dxa"/>
              <w:right w:w="62" w:type="dxa"/>
            </w:tcMar>
          </w:tcPr>
          <w:p w:rsidR="004F312E" w:rsidRPr="00F07BB8" w:rsidRDefault="004F312E" w:rsidP="002E03FD">
            <w:pPr>
              <w:pStyle w:val="ConsPlusNormal"/>
              <w:jc w:val="both"/>
            </w:pPr>
            <w:r w:rsidRPr="00F07BB8">
              <w:t>ниже среднеотраслевой заработной платы на 20 %</w:t>
            </w:r>
            <w:r>
              <w:t xml:space="preserve"> </w:t>
            </w:r>
            <w:r w:rsidRPr="009B2C52">
              <w:t>и менее</w:t>
            </w:r>
          </w:p>
        </w:tc>
      </w:tr>
      <w:tr w:rsidR="004F312E" w:rsidRPr="00692584" w:rsidTr="007755A1">
        <w:trPr>
          <w:trHeight w:val="240"/>
        </w:trPr>
        <w:tc>
          <w:tcPr>
            <w:tcW w:w="756" w:type="dxa"/>
            <w:tcMar>
              <w:top w:w="28" w:type="dxa"/>
              <w:left w:w="62" w:type="dxa"/>
              <w:bottom w:w="28" w:type="dxa"/>
              <w:right w:w="62" w:type="dxa"/>
            </w:tcMar>
          </w:tcPr>
          <w:p w:rsidR="004F312E" w:rsidRPr="009E3DBC" w:rsidRDefault="004F312E" w:rsidP="009E3DBC">
            <w:pPr>
              <w:pStyle w:val="ConsPlusCell"/>
              <w:widowControl/>
              <w:ind w:firstLine="32"/>
              <w:jc w:val="center"/>
              <w:rPr>
                <w:rFonts w:ascii="Times New Roman" w:hAnsi="Times New Roman" w:cs="Times New Roman"/>
                <w:sz w:val="24"/>
                <w:szCs w:val="24"/>
              </w:rPr>
            </w:pPr>
            <w:r>
              <w:rPr>
                <w:rFonts w:ascii="Times New Roman" w:hAnsi="Times New Roman" w:cs="Times New Roman"/>
                <w:sz w:val="24"/>
                <w:szCs w:val="24"/>
              </w:rPr>
              <w:t>3.4.</w:t>
            </w:r>
          </w:p>
        </w:tc>
        <w:tc>
          <w:tcPr>
            <w:tcW w:w="1694" w:type="dxa"/>
            <w:tcMar>
              <w:top w:w="28" w:type="dxa"/>
              <w:left w:w="62" w:type="dxa"/>
              <w:bottom w:w="28" w:type="dxa"/>
              <w:right w:w="62" w:type="dxa"/>
            </w:tcMar>
          </w:tcPr>
          <w:p w:rsidR="004F312E" w:rsidRPr="009E3DBC" w:rsidRDefault="004F312E" w:rsidP="009E3DBC">
            <w:pPr>
              <w:pStyle w:val="ConsPlusCell"/>
              <w:widowControl/>
              <w:jc w:val="center"/>
              <w:rPr>
                <w:rFonts w:ascii="Times New Roman" w:hAnsi="Times New Roman" w:cs="Times New Roman"/>
                <w:sz w:val="24"/>
                <w:szCs w:val="24"/>
              </w:rPr>
            </w:pPr>
          </w:p>
        </w:tc>
        <w:tc>
          <w:tcPr>
            <w:tcW w:w="1484" w:type="dxa"/>
            <w:tcMar>
              <w:top w:w="28" w:type="dxa"/>
              <w:left w:w="62" w:type="dxa"/>
              <w:bottom w:w="28" w:type="dxa"/>
              <w:right w:w="62" w:type="dxa"/>
            </w:tcMar>
          </w:tcPr>
          <w:p w:rsidR="004F312E" w:rsidRPr="00E167C9" w:rsidRDefault="004F312E" w:rsidP="002E03FD">
            <w:pPr>
              <w:pStyle w:val="ConsPlusNormal"/>
              <w:jc w:val="center"/>
            </w:pPr>
            <w:r w:rsidRPr="00E167C9">
              <w:t>100</w:t>
            </w:r>
          </w:p>
        </w:tc>
        <w:tc>
          <w:tcPr>
            <w:tcW w:w="5564" w:type="dxa"/>
            <w:tcMar>
              <w:top w:w="28" w:type="dxa"/>
              <w:left w:w="62" w:type="dxa"/>
              <w:bottom w:w="28" w:type="dxa"/>
              <w:right w:w="62" w:type="dxa"/>
            </w:tcMar>
          </w:tcPr>
          <w:p w:rsidR="004F312E" w:rsidRPr="00F07BB8" w:rsidRDefault="004F312E" w:rsidP="002E03FD">
            <w:pPr>
              <w:pStyle w:val="ConsPlusNormal"/>
              <w:jc w:val="both"/>
            </w:pPr>
            <w:r w:rsidRPr="00F07BB8">
              <w:t>соответствует или превышает среднеотраслевую заработную плату</w:t>
            </w:r>
          </w:p>
        </w:tc>
      </w:tr>
      <w:tr w:rsidR="004F312E" w:rsidRPr="00692584" w:rsidTr="007755A1">
        <w:trPr>
          <w:trHeight w:val="240"/>
        </w:trPr>
        <w:tc>
          <w:tcPr>
            <w:tcW w:w="756" w:type="dxa"/>
            <w:tcMar>
              <w:top w:w="28" w:type="dxa"/>
              <w:left w:w="62" w:type="dxa"/>
              <w:bottom w:w="28" w:type="dxa"/>
              <w:right w:w="62" w:type="dxa"/>
            </w:tcMar>
          </w:tcPr>
          <w:p w:rsidR="004F312E" w:rsidRPr="009E3DBC" w:rsidRDefault="004F312E" w:rsidP="009E3DBC">
            <w:pPr>
              <w:pStyle w:val="ConsPlusCell"/>
              <w:widowControl/>
              <w:ind w:firstLine="32"/>
              <w:jc w:val="center"/>
              <w:rPr>
                <w:rFonts w:ascii="Times New Roman" w:hAnsi="Times New Roman" w:cs="Times New Roman"/>
                <w:sz w:val="24"/>
                <w:szCs w:val="24"/>
              </w:rPr>
            </w:pPr>
            <w:r w:rsidRPr="009E3DBC">
              <w:rPr>
                <w:rFonts w:ascii="Times New Roman" w:hAnsi="Times New Roman" w:cs="Times New Roman"/>
                <w:sz w:val="24"/>
                <w:szCs w:val="24"/>
              </w:rPr>
              <w:t>4.</w:t>
            </w:r>
          </w:p>
        </w:tc>
        <w:tc>
          <w:tcPr>
            <w:tcW w:w="1694" w:type="dxa"/>
            <w:tcMar>
              <w:top w:w="28" w:type="dxa"/>
              <w:left w:w="62" w:type="dxa"/>
              <w:bottom w:w="28" w:type="dxa"/>
              <w:right w:w="62" w:type="dxa"/>
            </w:tcMar>
          </w:tcPr>
          <w:p w:rsidR="004F312E" w:rsidRPr="00F07BB8" w:rsidRDefault="004F312E" w:rsidP="00F07BB8">
            <w:pPr>
              <w:pStyle w:val="ConsPlusCell"/>
              <w:widowControl/>
              <w:jc w:val="center"/>
              <w:rPr>
                <w:rFonts w:ascii="Times New Roman" w:hAnsi="Times New Roman" w:cs="Times New Roman"/>
                <w:sz w:val="24"/>
                <w:szCs w:val="24"/>
                <w:lang w:val="en-US"/>
              </w:rPr>
            </w:pPr>
            <w:r w:rsidRPr="009E3DBC">
              <w:rPr>
                <w:rFonts w:ascii="Times New Roman" w:hAnsi="Times New Roman" w:cs="Times New Roman"/>
                <w:sz w:val="24"/>
                <w:szCs w:val="24"/>
              </w:rPr>
              <w:t>0,</w:t>
            </w:r>
            <w:r>
              <w:rPr>
                <w:rFonts w:ascii="Times New Roman" w:hAnsi="Times New Roman" w:cs="Times New Roman"/>
                <w:sz w:val="24"/>
                <w:szCs w:val="24"/>
                <w:lang w:val="en-US"/>
              </w:rPr>
              <w:t>20</w:t>
            </w:r>
          </w:p>
        </w:tc>
        <w:tc>
          <w:tcPr>
            <w:tcW w:w="1484" w:type="dxa"/>
            <w:tcMar>
              <w:top w:w="28" w:type="dxa"/>
              <w:left w:w="62" w:type="dxa"/>
              <w:bottom w:w="28" w:type="dxa"/>
              <w:right w:w="62" w:type="dxa"/>
            </w:tcMar>
          </w:tcPr>
          <w:p w:rsidR="004F312E" w:rsidRPr="009E3DBC" w:rsidRDefault="004F312E" w:rsidP="009E3DBC">
            <w:pPr>
              <w:pStyle w:val="ConsPlusCell"/>
              <w:widowControl/>
              <w:jc w:val="center"/>
              <w:rPr>
                <w:rFonts w:ascii="Times New Roman" w:hAnsi="Times New Roman" w:cs="Times New Roman"/>
                <w:sz w:val="24"/>
                <w:szCs w:val="24"/>
              </w:rPr>
            </w:pPr>
          </w:p>
        </w:tc>
        <w:tc>
          <w:tcPr>
            <w:tcW w:w="5564" w:type="dxa"/>
            <w:tcMar>
              <w:top w:w="28" w:type="dxa"/>
              <w:left w:w="62" w:type="dxa"/>
              <w:bottom w:w="28" w:type="dxa"/>
              <w:right w:w="62" w:type="dxa"/>
            </w:tcMar>
          </w:tcPr>
          <w:p w:rsidR="004F312E" w:rsidRPr="00F07BB8" w:rsidRDefault="00CB7844" w:rsidP="00DF6967">
            <w:pPr>
              <w:pStyle w:val="ConsPlusCell"/>
              <w:widowControl/>
              <w:jc w:val="both"/>
              <w:rPr>
                <w:rFonts w:ascii="Times New Roman" w:hAnsi="Times New Roman" w:cs="Times New Roman"/>
                <w:sz w:val="24"/>
                <w:szCs w:val="24"/>
              </w:rPr>
            </w:pPr>
            <w:r>
              <w:rPr>
                <w:rFonts w:ascii="Times New Roman" w:hAnsi="Times New Roman" w:cs="Times New Roman"/>
                <w:sz w:val="24"/>
                <w:szCs w:val="24"/>
              </w:rPr>
              <w:t>д</w:t>
            </w:r>
            <w:r w:rsidR="004F312E" w:rsidRPr="00F07BB8">
              <w:rPr>
                <w:rFonts w:ascii="Times New Roman" w:hAnsi="Times New Roman" w:cs="Times New Roman"/>
                <w:sz w:val="24"/>
                <w:szCs w:val="24"/>
              </w:rPr>
              <w:t>оля собственных средств субъекта малого предпринимательства в общем объеме средств, привлекаемых для реализации бизнес-плана:</w:t>
            </w:r>
          </w:p>
        </w:tc>
      </w:tr>
      <w:tr w:rsidR="004F312E" w:rsidRPr="00692584" w:rsidTr="007755A1">
        <w:trPr>
          <w:trHeight w:val="240"/>
        </w:trPr>
        <w:tc>
          <w:tcPr>
            <w:tcW w:w="756" w:type="dxa"/>
            <w:tcMar>
              <w:top w:w="28" w:type="dxa"/>
              <w:left w:w="62" w:type="dxa"/>
              <w:bottom w:w="28" w:type="dxa"/>
              <w:right w:w="62" w:type="dxa"/>
            </w:tcMar>
          </w:tcPr>
          <w:p w:rsidR="004F312E" w:rsidRPr="009E3DBC" w:rsidRDefault="004F312E" w:rsidP="009E3DBC">
            <w:pPr>
              <w:pStyle w:val="ConsPlusCell"/>
              <w:widowControl/>
              <w:ind w:firstLine="32"/>
              <w:jc w:val="center"/>
              <w:rPr>
                <w:rFonts w:ascii="Times New Roman" w:hAnsi="Times New Roman" w:cs="Times New Roman"/>
                <w:sz w:val="24"/>
                <w:szCs w:val="24"/>
              </w:rPr>
            </w:pPr>
            <w:r w:rsidRPr="009E3DBC">
              <w:rPr>
                <w:rFonts w:ascii="Times New Roman" w:hAnsi="Times New Roman" w:cs="Times New Roman"/>
                <w:sz w:val="24"/>
                <w:szCs w:val="24"/>
              </w:rPr>
              <w:t>4.1.</w:t>
            </w:r>
          </w:p>
        </w:tc>
        <w:tc>
          <w:tcPr>
            <w:tcW w:w="1694" w:type="dxa"/>
            <w:tcMar>
              <w:top w:w="28" w:type="dxa"/>
              <w:left w:w="62" w:type="dxa"/>
              <w:bottom w:w="28" w:type="dxa"/>
              <w:right w:w="62" w:type="dxa"/>
            </w:tcMar>
          </w:tcPr>
          <w:p w:rsidR="004F312E" w:rsidRPr="009E3DBC" w:rsidRDefault="004F312E" w:rsidP="009E3DBC">
            <w:pPr>
              <w:pStyle w:val="ConsPlusCell"/>
              <w:widowControl/>
              <w:jc w:val="center"/>
              <w:rPr>
                <w:rFonts w:ascii="Times New Roman" w:hAnsi="Times New Roman" w:cs="Times New Roman"/>
                <w:sz w:val="24"/>
                <w:szCs w:val="24"/>
              </w:rPr>
            </w:pPr>
          </w:p>
        </w:tc>
        <w:tc>
          <w:tcPr>
            <w:tcW w:w="1484" w:type="dxa"/>
            <w:tcMar>
              <w:top w:w="28" w:type="dxa"/>
              <w:left w:w="62" w:type="dxa"/>
              <w:bottom w:w="28" w:type="dxa"/>
              <w:right w:w="62" w:type="dxa"/>
            </w:tcMar>
          </w:tcPr>
          <w:p w:rsidR="004F312E" w:rsidRPr="009E3DBC" w:rsidRDefault="004F312E" w:rsidP="009E3DBC">
            <w:pPr>
              <w:pStyle w:val="ConsPlusCell"/>
              <w:widowControl/>
              <w:jc w:val="center"/>
              <w:rPr>
                <w:rFonts w:ascii="Times New Roman" w:hAnsi="Times New Roman" w:cs="Times New Roman"/>
                <w:sz w:val="24"/>
                <w:szCs w:val="24"/>
              </w:rPr>
            </w:pPr>
            <w:r w:rsidRPr="009E3DBC">
              <w:rPr>
                <w:rFonts w:ascii="Times New Roman" w:hAnsi="Times New Roman" w:cs="Times New Roman"/>
                <w:sz w:val="24"/>
                <w:szCs w:val="24"/>
              </w:rPr>
              <w:t>0</w:t>
            </w:r>
          </w:p>
        </w:tc>
        <w:tc>
          <w:tcPr>
            <w:tcW w:w="5564" w:type="dxa"/>
            <w:tcMar>
              <w:top w:w="28" w:type="dxa"/>
              <w:left w:w="62" w:type="dxa"/>
              <w:bottom w:w="28" w:type="dxa"/>
              <w:right w:w="62" w:type="dxa"/>
            </w:tcMar>
          </w:tcPr>
          <w:p w:rsidR="004F312E" w:rsidRPr="00F07BB8" w:rsidRDefault="004F312E" w:rsidP="009E3DBC">
            <w:pPr>
              <w:pStyle w:val="ConsPlusCell"/>
              <w:widowControl/>
              <w:jc w:val="both"/>
              <w:rPr>
                <w:rFonts w:ascii="Times New Roman" w:hAnsi="Times New Roman" w:cs="Times New Roman"/>
                <w:sz w:val="24"/>
                <w:szCs w:val="24"/>
              </w:rPr>
            </w:pPr>
            <w:r w:rsidRPr="00F07BB8">
              <w:rPr>
                <w:rFonts w:ascii="Times New Roman" w:hAnsi="Times New Roman" w:cs="Times New Roman"/>
                <w:sz w:val="24"/>
                <w:szCs w:val="24"/>
              </w:rPr>
              <w:t>отсутствуют собственные средства</w:t>
            </w:r>
          </w:p>
        </w:tc>
      </w:tr>
      <w:tr w:rsidR="004F312E" w:rsidRPr="00692584" w:rsidTr="007755A1">
        <w:trPr>
          <w:trHeight w:val="240"/>
        </w:trPr>
        <w:tc>
          <w:tcPr>
            <w:tcW w:w="756" w:type="dxa"/>
            <w:tcMar>
              <w:top w:w="28" w:type="dxa"/>
              <w:left w:w="62" w:type="dxa"/>
              <w:bottom w:w="28" w:type="dxa"/>
              <w:right w:w="62" w:type="dxa"/>
            </w:tcMar>
          </w:tcPr>
          <w:p w:rsidR="004F312E" w:rsidRPr="009E3DBC" w:rsidRDefault="004F312E" w:rsidP="009E3DBC">
            <w:pPr>
              <w:pStyle w:val="ConsPlusCell"/>
              <w:widowControl/>
              <w:ind w:firstLine="32"/>
              <w:jc w:val="center"/>
              <w:rPr>
                <w:rFonts w:ascii="Times New Roman" w:hAnsi="Times New Roman" w:cs="Times New Roman"/>
                <w:sz w:val="24"/>
                <w:szCs w:val="24"/>
              </w:rPr>
            </w:pPr>
            <w:r w:rsidRPr="009E3DBC">
              <w:rPr>
                <w:rFonts w:ascii="Times New Roman" w:hAnsi="Times New Roman" w:cs="Times New Roman"/>
                <w:sz w:val="24"/>
                <w:szCs w:val="24"/>
              </w:rPr>
              <w:t>4.2.</w:t>
            </w:r>
          </w:p>
        </w:tc>
        <w:tc>
          <w:tcPr>
            <w:tcW w:w="1694" w:type="dxa"/>
            <w:tcMar>
              <w:top w:w="28" w:type="dxa"/>
              <w:left w:w="62" w:type="dxa"/>
              <w:bottom w:w="28" w:type="dxa"/>
              <w:right w:w="62" w:type="dxa"/>
            </w:tcMar>
          </w:tcPr>
          <w:p w:rsidR="004F312E" w:rsidRPr="009E3DBC" w:rsidRDefault="004F312E" w:rsidP="009E3DBC">
            <w:pPr>
              <w:pStyle w:val="ConsPlusCell"/>
              <w:widowControl/>
              <w:jc w:val="center"/>
              <w:rPr>
                <w:rFonts w:ascii="Times New Roman" w:hAnsi="Times New Roman" w:cs="Times New Roman"/>
                <w:sz w:val="24"/>
                <w:szCs w:val="24"/>
              </w:rPr>
            </w:pPr>
          </w:p>
        </w:tc>
        <w:tc>
          <w:tcPr>
            <w:tcW w:w="1484" w:type="dxa"/>
            <w:tcMar>
              <w:top w:w="28" w:type="dxa"/>
              <w:left w:w="62" w:type="dxa"/>
              <w:bottom w:w="28" w:type="dxa"/>
              <w:right w:w="62" w:type="dxa"/>
            </w:tcMar>
          </w:tcPr>
          <w:p w:rsidR="004F312E" w:rsidRPr="009E3DBC" w:rsidRDefault="004F312E" w:rsidP="009E3DBC">
            <w:pPr>
              <w:pStyle w:val="ConsPlusCell"/>
              <w:widowControl/>
              <w:jc w:val="center"/>
              <w:rPr>
                <w:rFonts w:ascii="Times New Roman" w:hAnsi="Times New Roman" w:cs="Times New Roman"/>
                <w:sz w:val="24"/>
                <w:szCs w:val="24"/>
              </w:rPr>
            </w:pPr>
            <w:r w:rsidRPr="009E3DBC">
              <w:rPr>
                <w:rFonts w:ascii="Times New Roman" w:hAnsi="Times New Roman" w:cs="Times New Roman"/>
                <w:sz w:val="24"/>
                <w:szCs w:val="24"/>
              </w:rPr>
              <w:t>50</w:t>
            </w:r>
          </w:p>
        </w:tc>
        <w:tc>
          <w:tcPr>
            <w:tcW w:w="5564" w:type="dxa"/>
            <w:tcMar>
              <w:top w:w="28" w:type="dxa"/>
              <w:left w:w="62" w:type="dxa"/>
              <w:bottom w:w="28" w:type="dxa"/>
              <w:right w:w="62" w:type="dxa"/>
            </w:tcMar>
          </w:tcPr>
          <w:p w:rsidR="004F312E" w:rsidRPr="00F07BB8" w:rsidRDefault="004F312E" w:rsidP="009E3DBC">
            <w:pPr>
              <w:pStyle w:val="ConsPlusCell"/>
              <w:widowControl/>
              <w:jc w:val="both"/>
              <w:rPr>
                <w:rFonts w:ascii="Times New Roman" w:hAnsi="Times New Roman" w:cs="Times New Roman"/>
                <w:sz w:val="24"/>
                <w:szCs w:val="24"/>
              </w:rPr>
            </w:pPr>
            <w:r w:rsidRPr="00F07BB8">
              <w:rPr>
                <w:rFonts w:ascii="Times New Roman" w:hAnsi="Times New Roman" w:cs="Times New Roman"/>
                <w:sz w:val="24"/>
                <w:szCs w:val="24"/>
              </w:rPr>
              <w:t>до 30 % собственных средств</w:t>
            </w:r>
          </w:p>
        </w:tc>
      </w:tr>
      <w:tr w:rsidR="004F312E" w:rsidRPr="00692584" w:rsidTr="007755A1">
        <w:trPr>
          <w:trHeight w:val="240"/>
        </w:trPr>
        <w:tc>
          <w:tcPr>
            <w:tcW w:w="756" w:type="dxa"/>
            <w:tcMar>
              <w:top w:w="28" w:type="dxa"/>
              <w:left w:w="62" w:type="dxa"/>
              <w:bottom w:w="28" w:type="dxa"/>
              <w:right w:w="62" w:type="dxa"/>
            </w:tcMar>
          </w:tcPr>
          <w:p w:rsidR="004F312E" w:rsidRPr="009E3DBC" w:rsidRDefault="004F312E" w:rsidP="009E3DBC">
            <w:pPr>
              <w:pStyle w:val="ConsPlusCell"/>
              <w:widowControl/>
              <w:ind w:firstLine="32"/>
              <w:jc w:val="center"/>
              <w:rPr>
                <w:rFonts w:ascii="Times New Roman" w:hAnsi="Times New Roman" w:cs="Times New Roman"/>
                <w:sz w:val="24"/>
                <w:szCs w:val="24"/>
              </w:rPr>
            </w:pPr>
            <w:r w:rsidRPr="009E3DBC">
              <w:rPr>
                <w:rFonts w:ascii="Times New Roman" w:hAnsi="Times New Roman" w:cs="Times New Roman"/>
                <w:sz w:val="24"/>
                <w:szCs w:val="24"/>
              </w:rPr>
              <w:t>4.3.</w:t>
            </w:r>
          </w:p>
        </w:tc>
        <w:tc>
          <w:tcPr>
            <w:tcW w:w="1694" w:type="dxa"/>
            <w:tcMar>
              <w:top w:w="28" w:type="dxa"/>
              <w:left w:w="62" w:type="dxa"/>
              <w:bottom w:w="28" w:type="dxa"/>
              <w:right w:w="62" w:type="dxa"/>
            </w:tcMar>
          </w:tcPr>
          <w:p w:rsidR="004F312E" w:rsidRPr="009E3DBC" w:rsidRDefault="004F312E" w:rsidP="009E3DBC">
            <w:pPr>
              <w:pStyle w:val="ConsPlusCell"/>
              <w:widowControl/>
              <w:jc w:val="center"/>
              <w:rPr>
                <w:rFonts w:ascii="Times New Roman" w:hAnsi="Times New Roman" w:cs="Times New Roman"/>
                <w:sz w:val="24"/>
                <w:szCs w:val="24"/>
              </w:rPr>
            </w:pPr>
          </w:p>
        </w:tc>
        <w:tc>
          <w:tcPr>
            <w:tcW w:w="1484" w:type="dxa"/>
            <w:tcMar>
              <w:top w:w="28" w:type="dxa"/>
              <w:left w:w="62" w:type="dxa"/>
              <w:bottom w:w="28" w:type="dxa"/>
              <w:right w:w="62" w:type="dxa"/>
            </w:tcMar>
          </w:tcPr>
          <w:p w:rsidR="004F312E" w:rsidRPr="009E3DBC" w:rsidRDefault="004F312E" w:rsidP="009E3DBC">
            <w:pPr>
              <w:pStyle w:val="ConsPlusCell"/>
              <w:widowControl/>
              <w:jc w:val="center"/>
              <w:rPr>
                <w:rFonts w:ascii="Times New Roman" w:hAnsi="Times New Roman" w:cs="Times New Roman"/>
                <w:sz w:val="24"/>
                <w:szCs w:val="24"/>
              </w:rPr>
            </w:pPr>
            <w:r w:rsidRPr="009E3DBC">
              <w:rPr>
                <w:rFonts w:ascii="Times New Roman" w:hAnsi="Times New Roman" w:cs="Times New Roman"/>
                <w:sz w:val="24"/>
                <w:szCs w:val="24"/>
              </w:rPr>
              <w:t>75</w:t>
            </w:r>
          </w:p>
        </w:tc>
        <w:tc>
          <w:tcPr>
            <w:tcW w:w="5564" w:type="dxa"/>
            <w:tcMar>
              <w:top w:w="28" w:type="dxa"/>
              <w:left w:w="62" w:type="dxa"/>
              <w:bottom w:w="28" w:type="dxa"/>
              <w:right w:w="62" w:type="dxa"/>
            </w:tcMar>
          </w:tcPr>
          <w:p w:rsidR="004F312E" w:rsidRPr="00F07BB8" w:rsidRDefault="004F312E" w:rsidP="009E3DBC">
            <w:pPr>
              <w:pStyle w:val="ConsPlusCell"/>
              <w:widowControl/>
              <w:jc w:val="both"/>
              <w:rPr>
                <w:rFonts w:ascii="Times New Roman" w:hAnsi="Times New Roman" w:cs="Times New Roman"/>
                <w:sz w:val="24"/>
                <w:szCs w:val="24"/>
              </w:rPr>
            </w:pPr>
            <w:r w:rsidRPr="00F07BB8">
              <w:rPr>
                <w:rFonts w:ascii="Times New Roman" w:hAnsi="Times New Roman" w:cs="Times New Roman"/>
                <w:sz w:val="24"/>
                <w:szCs w:val="24"/>
              </w:rPr>
              <w:t>от 30 % до 50 % собственных средств</w:t>
            </w:r>
          </w:p>
        </w:tc>
      </w:tr>
      <w:tr w:rsidR="004F312E" w:rsidRPr="00692584" w:rsidTr="007755A1">
        <w:trPr>
          <w:trHeight w:val="240"/>
        </w:trPr>
        <w:tc>
          <w:tcPr>
            <w:tcW w:w="756" w:type="dxa"/>
            <w:tcMar>
              <w:top w:w="28" w:type="dxa"/>
              <w:left w:w="62" w:type="dxa"/>
              <w:bottom w:w="28" w:type="dxa"/>
              <w:right w:w="62" w:type="dxa"/>
            </w:tcMar>
          </w:tcPr>
          <w:p w:rsidR="004F312E" w:rsidRPr="009E3DBC" w:rsidRDefault="004F312E" w:rsidP="009E3DBC">
            <w:pPr>
              <w:pStyle w:val="ConsPlusCell"/>
              <w:widowControl/>
              <w:ind w:firstLine="32"/>
              <w:jc w:val="center"/>
              <w:rPr>
                <w:rFonts w:ascii="Times New Roman" w:hAnsi="Times New Roman" w:cs="Times New Roman"/>
                <w:sz w:val="24"/>
                <w:szCs w:val="24"/>
              </w:rPr>
            </w:pPr>
            <w:r w:rsidRPr="009E3DBC">
              <w:rPr>
                <w:rFonts w:ascii="Times New Roman" w:hAnsi="Times New Roman" w:cs="Times New Roman"/>
                <w:sz w:val="24"/>
                <w:szCs w:val="24"/>
              </w:rPr>
              <w:t>4.4.</w:t>
            </w:r>
          </w:p>
        </w:tc>
        <w:tc>
          <w:tcPr>
            <w:tcW w:w="1694" w:type="dxa"/>
            <w:tcMar>
              <w:top w:w="28" w:type="dxa"/>
              <w:left w:w="62" w:type="dxa"/>
              <w:bottom w:w="28" w:type="dxa"/>
              <w:right w:w="62" w:type="dxa"/>
            </w:tcMar>
          </w:tcPr>
          <w:p w:rsidR="004F312E" w:rsidRPr="009E3DBC" w:rsidRDefault="004F312E" w:rsidP="009E3DBC">
            <w:pPr>
              <w:pStyle w:val="ConsPlusCell"/>
              <w:widowControl/>
              <w:jc w:val="center"/>
              <w:rPr>
                <w:rFonts w:ascii="Times New Roman" w:hAnsi="Times New Roman" w:cs="Times New Roman"/>
                <w:sz w:val="24"/>
                <w:szCs w:val="24"/>
              </w:rPr>
            </w:pPr>
          </w:p>
        </w:tc>
        <w:tc>
          <w:tcPr>
            <w:tcW w:w="1484" w:type="dxa"/>
            <w:tcMar>
              <w:top w:w="28" w:type="dxa"/>
              <w:left w:w="62" w:type="dxa"/>
              <w:bottom w:w="28" w:type="dxa"/>
              <w:right w:w="62" w:type="dxa"/>
            </w:tcMar>
          </w:tcPr>
          <w:p w:rsidR="004F312E" w:rsidRPr="009E3DBC" w:rsidRDefault="004F312E" w:rsidP="009E3DBC">
            <w:pPr>
              <w:pStyle w:val="ConsPlusCell"/>
              <w:widowControl/>
              <w:jc w:val="center"/>
              <w:rPr>
                <w:rFonts w:ascii="Times New Roman" w:hAnsi="Times New Roman" w:cs="Times New Roman"/>
                <w:sz w:val="24"/>
                <w:szCs w:val="24"/>
              </w:rPr>
            </w:pPr>
            <w:r w:rsidRPr="009E3DBC">
              <w:rPr>
                <w:rFonts w:ascii="Times New Roman" w:hAnsi="Times New Roman" w:cs="Times New Roman"/>
                <w:sz w:val="24"/>
                <w:szCs w:val="24"/>
              </w:rPr>
              <w:t>100</w:t>
            </w:r>
          </w:p>
        </w:tc>
        <w:tc>
          <w:tcPr>
            <w:tcW w:w="5564" w:type="dxa"/>
            <w:tcMar>
              <w:top w:w="28" w:type="dxa"/>
              <w:left w:w="62" w:type="dxa"/>
              <w:bottom w:w="28" w:type="dxa"/>
              <w:right w:w="62" w:type="dxa"/>
            </w:tcMar>
          </w:tcPr>
          <w:p w:rsidR="004F312E" w:rsidRPr="00F07BB8" w:rsidRDefault="004F312E" w:rsidP="009E3DBC">
            <w:pPr>
              <w:pStyle w:val="ConsPlusCell"/>
              <w:widowControl/>
              <w:jc w:val="both"/>
              <w:rPr>
                <w:rFonts w:ascii="Times New Roman" w:hAnsi="Times New Roman" w:cs="Times New Roman"/>
                <w:sz w:val="24"/>
                <w:szCs w:val="24"/>
              </w:rPr>
            </w:pPr>
            <w:r w:rsidRPr="00F07BB8">
              <w:rPr>
                <w:rFonts w:ascii="Times New Roman" w:hAnsi="Times New Roman" w:cs="Times New Roman"/>
                <w:sz w:val="24"/>
                <w:szCs w:val="24"/>
              </w:rPr>
              <w:t>более 50 % собственных средств</w:t>
            </w:r>
          </w:p>
        </w:tc>
      </w:tr>
      <w:tr w:rsidR="004F312E" w:rsidRPr="00692584" w:rsidTr="007755A1">
        <w:trPr>
          <w:trHeight w:val="240"/>
        </w:trPr>
        <w:tc>
          <w:tcPr>
            <w:tcW w:w="756" w:type="dxa"/>
            <w:tcMar>
              <w:top w:w="28" w:type="dxa"/>
              <w:left w:w="62" w:type="dxa"/>
              <w:bottom w:w="28" w:type="dxa"/>
              <w:right w:w="62" w:type="dxa"/>
            </w:tcMar>
          </w:tcPr>
          <w:p w:rsidR="004F312E" w:rsidRPr="009E3DBC" w:rsidRDefault="004F312E" w:rsidP="00A26C79">
            <w:pPr>
              <w:pStyle w:val="ConsPlusCell"/>
              <w:widowControl/>
              <w:ind w:firstLine="32"/>
              <w:jc w:val="center"/>
              <w:rPr>
                <w:rFonts w:ascii="Times New Roman" w:hAnsi="Times New Roman" w:cs="Times New Roman"/>
                <w:sz w:val="24"/>
                <w:szCs w:val="24"/>
              </w:rPr>
            </w:pPr>
            <w:r>
              <w:rPr>
                <w:rFonts w:ascii="Times New Roman" w:hAnsi="Times New Roman" w:cs="Times New Roman"/>
                <w:sz w:val="24"/>
                <w:szCs w:val="24"/>
              </w:rPr>
              <w:t>5.</w:t>
            </w:r>
          </w:p>
        </w:tc>
        <w:tc>
          <w:tcPr>
            <w:tcW w:w="1694" w:type="dxa"/>
            <w:tcMar>
              <w:top w:w="28" w:type="dxa"/>
              <w:left w:w="62" w:type="dxa"/>
              <w:bottom w:w="28" w:type="dxa"/>
              <w:right w:w="62" w:type="dxa"/>
            </w:tcMar>
          </w:tcPr>
          <w:p w:rsidR="004F312E" w:rsidRPr="00BD327F" w:rsidRDefault="004F312E" w:rsidP="00BD327F">
            <w:pPr>
              <w:pStyle w:val="ConsPlusCell"/>
              <w:widowControl/>
              <w:jc w:val="center"/>
              <w:rPr>
                <w:rFonts w:ascii="Times New Roman" w:hAnsi="Times New Roman" w:cs="Times New Roman"/>
                <w:sz w:val="24"/>
                <w:szCs w:val="24"/>
                <w:highlight w:val="yellow"/>
              </w:rPr>
            </w:pPr>
            <w:r w:rsidRPr="009B2C52">
              <w:rPr>
                <w:rFonts w:ascii="Times New Roman" w:hAnsi="Times New Roman" w:cs="Times New Roman"/>
                <w:sz w:val="24"/>
                <w:szCs w:val="24"/>
              </w:rPr>
              <w:t>0,30</w:t>
            </w:r>
          </w:p>
        </w:tc>
        <w:tc>
          <w:tcPr>
            <w:tcW w:w="1484" w:type="dxa"/>
            <w:tcMar>
              <w:top w:w="28" w:type="dxa"/>
              <w:left w:w="62" w:type="dxa"/>
              <w:bottom w:w="28" w:type="dxa"/>
              <w:right w:w="62" w:type="dxa"/>
            </w:tcMar>
          </w:tcPr>
          <w:p w:rsidR="004F312E" w:rsidRPr="002E03FD" w:rsidRDefault="004F312E" w:rsidP="009E3DBC">
            <w:pPr>
              <w:pStyle w:val="ConsPlusCell"/>
              <w:widowControl/>
              <w:jc w:val="center"/>
              <w:rPr>
                <w:rFonts w:ascii="Times New Roman" w:hAnsi="Times New Roman" w:cs="Times New Roman"/>
                <w:sz w:val="24"/>
                <w:szCs w:val="24"/>
              </w:rPr>
            </w:pPr>
          </w:p>
        </w:tc>
        <w:tc>
          <w:tcPr>
            <w:tcW w:w="5564" w:type="dxa"/>
            <w:tcMar>
              <w:top w:w="28" w:type="dxa"/>
              <w:left w:w="62" w:type="dxa"/>
              <w:bottom w:w="28" w:type="dxa"/>
              <w:right w:w="62" w:type="dxa"/>
            </w:tcMar>
          </w:tcPr>
          <w:p w:rsidR="004F312E" w:rsidRPr="00F07BB8" w:rsidRDefault="00CB7844" w:rsidP="00BB5FFD">
            <w:pPr>
              <w:spacing w:before="0" w:after="0"/>
              <w:ind w:right="0"/>
            </w:pPr>
            <w:r>
              <w:t>в</w:t>
            </w:r>
            <w:r w:rsidR="004F312E" w:rsidRPr="00F07BB8">
              <w:t>ид осуществляемой</w:t>
            </w:r>
            <w:r w:rsidR="004F312E">
              <w:t xml:space="preserve"> </w:t>
            </w:r>
            <w:r w:rsidR="004F312E" w:rsidRPr="00F07BB8">
              <w:t>субъектом предпринимательства экономической деятельности, в соответствии с</w:t>
            </w:r>
            <w:r w:rsidR="004F312E">
              <w:t xml:space="preserve"> </w:t>
            </w:r>
            <w:r w:rsidR="004F312E" w:rsidRPr="00F07BB8">
              <w:rPr>
                <w:kern w:val="0"/>
              </w:rPr>
              <w:t xml:space="preserve">Общероссийским </w:t>
            </w:r>
            <w:hyperlink r:id="rId20" w:history="1">
              <w:r w:rsidR="004F312E" w:rsidRPr="00F07BB8">
                <w:rPr>
                  <w:kern w:val="0"/>
                </w:rPr>
                <w:t>классификатором</w:t>
              </w:r>
            </w:hyperlink>
            <w:r w:rsidR="004F312E" w:rsidRPr="00F07BB8">
              <w:rPr>
                <w:kern w:val="0"/>
              </w:rPr>
              <w:t xml:space="preserve"> в</w:t>
            </w:r>
            <w:r w:rsidR="00BB5FFD">
              <w:rPr>
                <w:kern w:val="0"/>
              </w:rPr>
              <w:t>идов экономической деятельности:</w:t>
            </w:r>
          </w:p>
        </w:tc>
      </w:tr>
      <w:tr w:rsidR="004F312E" w:rsidRPr="00692584" w:rsidTr="007755A1">
        <w:trPr>
          <w:trHeight w:val="240"/>
        </w:trPr>
        <w:tc>
          <w:tcPr>
            <w:tcW w:w="756" w:type="dxa"/>
            <w:tcMar>
              <w:top w:w="28" w:type="dxa"/>
              <w:left w:w="62" w:type="dxa"/>
              <w:bottom w:w="28" w:type="dxa"/>
              <w:right w:w="62" w:type="dxa"/>
            </w:tcMar>
          </w:tcPr>
          <w:p w:rsidR="004F312E" w:rsidRPr="009E3DBC" w:rsidRDefault="004F312E" w:rsidP="00A26C7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5.1.</w:t>
            </w:r>
          </w:p>
        </w:tc>
        <w:tc>
          <w:tcPr>
            <w:tcW w:w="1694" w:type="dxa"/>
            <w:tcMar>
              <w:top w:w="28" w:type="dxa"/>
              <w:left w:w="62" w:type="dxa"/>
              <w:bottom w:w="28" w:type="dxa"/>
              <w:right w:w="62" w:type="dxa"/>
            </w:tcMar>
          </w:tcPr>
          <w:p w:rsidR="004F312E" w:rsidRPr="007A01B8" w:rsidRDefault="004F312E" w:rsidP="007A01B8">
            <w:pPr>
              <w:pStyle w:val="ConsPlusCell"/>
              <w:widowControl/>
              <w:jc w:val="center"/>
              <w:rPr>
                <w:rFonts w:ascii="Times New Roman" w:hAnsi="Times New Roman" w:cs="Times New Roman"/>
                <w:sz w:val="24"/>
                <w:szCs w:val="24"/>
              </w:rPr>
            </w:pPr>
          </w:p>
        </w:tc>
        <w:tc>
          <w:tcPr>
            <w:tcW w:w="1484" w:type="dxa"/>
            <w:tcMar>
              <w:top w:w="28" w:type="dxa"/>
              <w:left w:w="62" w:type="dxa"/>
              <w:bottom w:w="28" w:type="dxa"/>
              <w:right w:w="62" w:type="dxa"/>
            </w:tcMar>
          </w:tcPr>
          <w:p w:rsidR="004F312E" w:rsidRPr="007A01B8" w:rsidRDefault="004F312E" w:rsidP="00A87A0B">
            <w:pPr>
              <w:pStyle w:val="ConsPlusCell"/>
              <w:widowControl/>
              <w:jc w:val="center"/>
              <w:rPr>
                <w:rFonts w:ascii="Times New Roman" w:hAnsi="Times New Roman" w:cs="Times New Roman"/>
                <w:sz w:val="24"/>
                <w:szCs w:val="24"/>
              </w:rPr>
            </w:pPr>
            <w:r w:rsidRPr="007A01B8">
              <w:rPr>
                <w:rFonts w:ascii="Times New Roman" w:hAnsi="Times New Roman" w:cs="Times New Roman"/>
                <w:sz w:val="24"/>
                <w:szCs w:val="24"/>
              </w:rPr>
              <w:t>0</w:t>
            </w:r>
          </w:p>
        </w:tc>
        <w:tc>
          <w:tcPr>
            <w:tcW w:w="5564" w:type="dxa"/>
            <w:tcMar>
              <w:top w:w="28" w:type="dxa"/>
              <w:left w:w="62" w:type="dxa"/>
              <w:bottom w:w="28" w:type="dxa"/>
              <w:right w:w="62" w:type="dxa"/>
            </w:tcMar>
          </w:tcPr>
          <w:p w:rsidR="004F312E" w:rsidRPr="007A01B8" w:rsidRDefault="004F312E" w:rsidP="002E03FD">
            <w:pPr>
              <w:pStyle w:val="ConsPlusCell"/>
              <w:widowControl/>
              <w:jc w:val="both"/>
              <w:rPr>
                <w:rFonts w:ascii="Times New Roman" w:hAnsi="Times New Roman" w:cs="Times New Roman"/>
                <w:sz w:val="24"/>
                <w:szCs w:val="24"/>
              </w:rPr>
            </w:pPr>
            <w:r w:rsidRPr="007A01B8">
              <w:rPr>
                <w:rFonts w:ascii="Times New Roman" w:hAnsi="Times New Roman" w:cs="Times New Roman"/>
                <w:sz w:val="24"/>
                <w:szCs w:val="24"/>
              </w:rPr>
              <w:t>раздел G «Торговля оптовая и розничная; ремонт автотранспортных средств и мотоциклов»</w:t>
            </w:r>
          </w:p>
        </w:tc>
      </w:tr>
      <w:tr w:rsidR="004F312E" w:rsidRPr="003E4DD3" w:rsidTr="007755A1">
        <w:trPr>
          <w:trHeight w:val="240"/>
        </w:trPr>
        <w:tc>
          <w:tcPr>
            <w:tcW w:w="756" w:type="dxa"/>
            <w:tcMar>
              <w:top w:w="28" w:type="dxa"/>
              <w:left w:w="62" w:type="dxa"/>
              <w:bottom w:w="28" w:type="dxa"/>
              <w:right w:w="62" w:type="dxa"/>
            </w:tcMar>
          </w:tcPr>
          <w:p w:rsidR="004F312E" w:rsidRPr="003E4DD3" w:rsidRDefault="004F312E" w:rsidP="00A26C79">
            <w:pPr>
              <w:pStyle w:val="ConsPlusCell"/>
              <w:widowControl/>
              <w:jc w:val="center"/>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.2.</w:t>
            </w:r>
          </w:p>
        </w:tc>
        <w:tc>
          <w:tcPr>
            <w:tcW w:w="1694" w:type="dxa"/>
            <w:tcMar>
              <w:top w:w="28" w:type="dxa"/>
              <w:left w:w="62" w:type="dxa"/>
              <w:bottom w:w="28" w:type="dxa"/>
              <w:right w:w="62" w:type="dxa"/>
            </w:tcMar>
          </w:tcPr>
          <w:p w:rsidR="004F312E" w:rsidRPr="007A01B8" w:rsidRDefault="004F312E" w:rsidP="007A01B8">
            <w:pPr>
              <w:pStyle w:val="ConsPlusCell"/>
              <w:widowControl/>
              <w:jc w:val="center"/>
              <w:rPr>
                <w:rFonts w:ascii="Times New Roman" w:hAnsi="Times New Roman" w:cs="Times New Roman"/>
                <w:sz w:val="24"/>
                <w:szCs w:val="24"/>
              </w:rPr>
            </w:pPr>
          </w:p>
        </w:tc>
        <w:tc>
          <w:tcPr>
            <w:tcW w:w="1484" w:type="dxa"/>
            <w:tcMar>
              <w:top w:w="28" w:type="dxa"/>
              <w:left w:w="62" w:type="dxa"/>
              <w:bottom w:w="28" w:type="dxa"/>
              <w:right w:w="62" w:type="dxa"/>
            </w:tcMar>
          </w:tcPr>
          <w:p w:rsidR="004F312E" w:rsidRPr="007A01B8" w:rsidRDefault="004F312E" w:rsidP="00A87A0B">
            <w:pPr>
              <w:pStyle w:val="ConsPlusCell"/>
              <w:widowControl/>
              <w:jc w:val="center"/>
              <w:rPr>
                <w:rFonts w:ascii="Times New Roman" w:hAnsi="Times New Roman" w:cs="Times New Roman"/>
                <w:sz w:val="24"/>
                <w:szCs w:val="24"/>
              </w:rPr>
            </w:pPr>
            <w:r w:rsidRPr="007A01B8">
              <w:rPr>
                <w:rFonts w:ascii="Times New Roman" w:hAnsi="Times New Roman" w:cs="Times New Roman"/>
                <w:sz w:val="24"/>
                <w:szCs w:val="24"/>
              </w:rPr>
              <w:t>10</w:t>
            </w:r>
          </w:p>
        </w:tc>
        <w:tc>
          <w:tcPr>
            <w:tcW w:w="5564" w:type="dxa"/>
            <w:tcMar>
              <w:top w:w="28" w:type="dxa"/>
              <w:left w:w="62" w:type="dxa"/>
              <w:bottom w:w="28" w:type="dxa"/>
              <w:right w:w="62" w:type="dxa"/>
            </w:tcMar>
          </w:tcPr>
          <w:p w:rsidR="004F312E" w:rsidRPr="007A01B8" w:rsidRDefault="004F312E" w:rsidP="00E20135">
            <w:pPr>
              <w:pStyle w:val="ConsPlusCell"/>
              <w:widowControl/>
              <w:jc w:val="both"/>
              <w:rPr>
                <w:rFonts w:ascii="Times New Roman" w:hAnsi="Times New Roman" w:cs="Times New Roman"/>
                <w:sz w:val="24"/>
                <w:szCs w:val="24"/>
              </w:rPr>
            </w:pPr>
            <w:r w:rsidRPr="007A01B8">
              <w:rPr>
                <w:rFonts w:ascii="Times New Roman" w:hAnsi="Times New Roman" w:cs="Times New Roman"/>
                <w:sz w:val="24"/>
                <w:szCs w:val="24"/>
              </w:rPr>
              <w:t xml:space="preserve">разделы </w:t>
            </w:r>
            <w:r w:rsidRPr="007A01B8">
              <w:rPr>
                <w:rFonts w:ascii="Times New Roman" w:hAnsi="Times New Roman" w:cs="Times New Roman"/>
                <w:sz w:val="24"/>
                <w:szCs w:val="24"/>
                <w:lang w:val="en-US"/>
              </w:rPr>
              <w:t>B</w:t>
            </w:r>
            <w:r w:rsidRPr="007A01B8">
              <w:rPr>
                <w:rFonts w:ascii="Times New Roman" w:hAnsi="Times New Roman" w:cs="Times New Roman"/>
                <w:sz w:val="24"/>
                <w:szCs w:val="24"/>
              </w:rPr>
              <w:t xml:space="preserve">, </w:t>
            </w:r>
            <w:r w:rsidRPr="007A01B8">
              <w:rPr>
                <w:rFonts w:ascii="Times New Roman" w:hAnsi="Times New Roman" w:cs="Times New Roman"/>
                <w:sz w:val="24"/>
                <w:szCs w:val="24"/>
                <w:lang w:val="en-US"/>
              </w:rPr>
              <w:t>D</w:t>
            </w:r>
            <w:r w:rsidRPr="007A01B8">
              <w:rPr>
                <w:rFonts w:ascii="Times New Roman" w:hAnsi="Times New Roman" w:cs="Times New Roman"/>
                <w:sz w:val="24"/>
                <w:szCs w:val="24"/>
              </w:rPr>
              <w:t xml:space="preserve"> - </w:t>
            </w:r>
            <w:r w:rsidRPr="007A01B8">
              <w:rPr>
                <w:rFonts w:ascii="Times New Roman" w:hAnsi="Times New Roman" w:cs="Times New Roman"/>
                <w:sz w:val="24"/>
                <w:szCs w:val="24"/>
                <w:lang w:val="en-US"/>
              </w:rPr>
              <w:t>F</w:t>
            </w:r>
            <w:r w:rsidRPr="007A01B8">
              <w:rPr>
                <w:rFonts w:ascii="Times New Roman" w:hAnsi="Times New Roman" w:cs="Times New Roman"/>
                <w:sz w:val="24"/>
                <w:szCs w:val="24"/>
              </w:rPr>
              <w:t xml:space="preserve">, </w:t>
            </w:r>
            <w:r w:rsidRPr="007A01B8">
              <w:rPr>
                <w:rFonts w:ascii="Times New Roman" w:hAnsi="Times New Roman" w:cs="Times New Roman"/>
                <w:sz w:val="24"/>
                <w:szCs w:val="24"/>
                <w:lang w:val="en-US"/>
              </w:rPr>
              <w:t>H</w:t>
            </w:r>
            <w:r w:rsidRPr="007A01B8">
              <w:rPr>
                <w:rFonts w:ascii="Times New Roman" w:hAnsi="Times New Roman" w:cs="Times New Roman"/>
                <w:sz w:val="24"/>
                <w:szCs w:val="24"/>
              </w:rPr>
              <w:t xml:space="preserve"> - </w:t>
            </w:r>
            <w:r w:rsidRPr="007A01B8">
              <w:rPr>
                <w:rFonts w:ascii="Times New Roman" w:hAnsi="Times New Roman" w:cs="Times New Roman"/>
                <w:sz w:val="24"/>
                <w:szCs w:val="24"/>
                <w:lang w:val="en-US"/>
              </w:rPr>
              <w:t>P</w:t>
            </w:r>
            <w:r w:rsidRPr="007A01B8">
              <w:rPr>
                <w:rFonts w:ascii="Times New Roman" w:hAnsi="Times New Roman" w:cs="Times New Roman"/>
                <w:sz w:val="24"/>
                <w:szCs w:val="24"/>
              </w:rPr>
              <w:t xml:space="preserve">, </w:t>
            </w:r>
            <w:r w:rsidRPr="007A01B8">
              <w:rPr>
                <w:rFonts w:ascii="Times New Roman" w:hAnsi="Times New Roman" w:cs="Times New Roman"/>
                <w:sz w:val="24"/>
                <w:szCs w:val="24"/>
                <w:lang w:val="en-US"/>
              </w:rPr>
              <w:t>R</w:t>
            </w:r>
            <w:r w:rsidRPr="007A01B8">
              <w:rPr>
                <w:rFonts w:ascii="Times New Roman" w:hAnsi="Times New Roman" w:cs="Times New Roman"/>
                <w:sz w:val="24"/>
                <w:szCs w:val="24"/>
              </w:rPr>
              <w:t xml:space="preserve"> - </w:t>
            </w:r>
            <w:r w:rsidRPr="007A01B8">
              <w:rPr>
                <w:rFonts w:ascii="Times New Roman" w:hAnsi="Times New Roman" w:cs="Times New Roman"/>
                <w:sz w:val="24"/>
                <w:szCs w:val="24"/>
                <w:lang w:val="en-US"/>
              </w:rPr>
              <w:t>U</w:t>
            </w:r>
          </w:p>
        </w:tc>
      </w:tr>
      <w:tr w:rsidR="004F312E" w:rsidRPr="00692584" w:rsidTr="007755A1">
        <w:trPr>
          <w:trHeight w:val="240"/>
        </w:trPr>
        <w:tc>
          <w:tcPr>
            <w:tcW w:w="756" w:type="dxa"/>
            <w:tcMar>
              <w:top w:w="28" w:type="dxa"/>
              <w:left w:w="62" w:type="dxa"/>
              <w:bottom w:w="28" w:type="dxa"/>
              <w:right w:w="62" w:type="dxa"/>
            </w:tcMar>
          </w:tcPr>
          <w:p w:rsidR="004F312E" w:rsidRPr="009E3DBC" w:rsidRDefault="004F312E" w:rsidP="00A26C7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r w:rsidRPr="003E4DD3">
              <w:rPr>
                <w:rFonts w:ascii="Times New Roman" w:hAnsi="Times New Roman" w:cs="Times New Roman"/>
                <w:sz w:val="24"/>
                <w:szCs w:val="24"/>
              </w:rPr>
              <w:t>3</w:t>
            </w:r>
            <w:r>
              <w:rPr>
                <w:rFonts w:ascii="Times New Roman" w:hAnsi="Times New Roman" w:cs="Times New Roman"/>
                <w:sz w:val="24"/>
                <w:szCs w:val="24"/>
              </w:rPr>
              <w:t>.</w:t>
            </w:r>
          </w:p>
        </w:tc>
        <w:tc>
          <w:tcPr>
            <w:tcW w:w="1694" w:type="dxa"/>
            <w:tcMar>
              <w:top w:w="28" w:type="dxa"/>
              <w:left w:w="62" w:type="dxa"/>
              <w:bottom w:w="28" w:type="dxa"/>
              <w:right w:w="62" w:type="dxa"/>
            </w:tcMar>
          </w:tcPr>
          <w:p w:rsidR="004F312E" w:rsidRPr="002E03FD" w:rsidRDefault="004F312E" w:rsidP="007A01B8">
            <w:pPr>
              <w:pStyle w:val="ConsPlusCell"/>
              <w:widowControl/>
              <w:jc w:val="center"/>
              <w:rPr>
                <w:rFonts w:ascii="Times New Roman" w:hAnsi="Times New Roman" w:cs="Times New Roman"/>
                <w:sz w:val="24"/>
                <w:szCs w:val="24"/>
              </w:rPr>
            </w:pPr>
          </w:p>
        </w:tc>
        <w:tc>
          <w:tcPr>
            <w:tcW w:w="1484" w:type="dxa"/>
            <w:tcMar>
              <w:top w:w="28" w:type="dxa"/>
              <w:left w:w="62" w:type="dxa"/>
              <w:bottom w:w="28" w:type="dxa"/>
              <w:right w:w="62" w:type="dxa"/>
            </w:tcMar>
          </w:tcPr>
          <w:p w:rsidR="004F312E" w:rsidRPr="002E03FD" w:rsidRDefault="004F312E" w:rsidP="00A87A0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5564" w:type="dxa"/>
            <w:tcMar>
              <w:top w:w="28" w:type="dxa"/>
              <w:left w:w="62" w:type="dxa"/>
              <w:bottom w:w="28" w:type="dxa"/>
              <w:right w:w="62" w:type="dxa"/>
            </w:tcMar>
          </w:tcPr>
          <w:p w:rsidR="004F312E" w:rsidRPr="00F07BB8" w:rsidRDefault="004F312E" w:rsidP="002E03FD">
            <w:pPr>
              <w:pStyle w:val="ConsPlusCell"/>
              <w:widowControl/>
              <w:jc w:val="both"/>
              <w:rPr>
                <w:rFonts w:ascii="Times New Roman" w:hAnsi="Times New Roman" w:cs="Times New Roman"/>
                <w:sz w:val="24"/>
                <w:szCs w:val="24"/>
              </w:rPr>
            </w:pPr>
            <w:r w:rsidRPr="00F07BB8">
              <w:rPr>
                <w:rFonts w:ascii="Times New Roman" w:hAnsi="Times New Roman" w:cs="Times New Roman"/>
                <w:sz w:val="24"/>
                <w:szCs w:val="24"/>
              </w:rPr>
              <w:t>раздел A «Сельское, лесное хозяйство, охота, рыболовство и рыбоводство</w:t>
            </w:r>
          </w:p>
        </w:tc>
      </w:tr>
      <w:tr w:rsidR="004F312E" w:rsidRPr="00692584" w:rsidTr="007755A1">
        <w:trPr>
          <w:trHeight w:val="240"/>
        </w:trPr>
        <w:tc>
          <w:tcPr>
            <w:tcW w:w="756" w:type="dxa"/>
            <w:tcMar>
              <w:top w:w="28" w:type="dxa"/>
              <w:left w:w="62" w:type="dxa"/>
              <w:bottom w:w="28" w:type="dxa"/>
              <w:right w:w="62" w:type="dxa"/>
            </w:tcMar>
          </w:tcPr>
          <w:p w:rsidR="004F312E" w:rsidRPr="003E4DD3" w:rsidRDefault="004F312E" w:rsidP="00A26C7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r w:rsidRPr="003E4DD3">
              <w:rPr>
                <w:rFonts w:ascii="Times New Roman" w:hAnsi="Times New Roman" w:cs="Times New Roman"/>
                <w:sz w:val="24"/>
                <w:szCs w:val="24"/>
              </w:rPr>
              <w:t>.4.</w:t>
            </w:r>
          </w:p>
        </w:tc>
        <w:tc>
          <w:tcPr>
            <w:tcW w:w="1694" w:type="dxa"/>
            <w:tcMar>
              <w:top w:w="28" w:type="dxa"/>
              <w:left w:w="62" w:type="dxa"/>
              <w:bottom w:w="28" w:type="dxa"/>
              <w:right w:w="62" w:type="dxa"/>
            </w:tcMar>
          </w:tcPr>
          <w:p w:rsidR="004F312E" w:rsidRPr="002E03FD" w:rsidRDefault="004F312E" w:rsidP="007A01B8">
            <w:pPr>
              <w:pStyle w:val="ConsPlusCell"/>
              <w:widowControl/>
              <w:jc w:val="center"/>
              <w:rPr>
                <w:rFonts w:ascii="Times New Roman" w:hAnsi="Times New Roman" w:cs="Times New Roman"/>
                <w:sz w:val="24"/>
                <w:szCs w:val="24"/>
              </w:rPr>
            </w:pPr>
          </w:p>
        </w:tc>
        <w:tc>
          <w:tcPr>
            <w:tcW w:w="1484" w:type="dxa"/>
            <w:tcMar>
              <w:top w:w="28" w:type="dxa"/>
              <w:left w:w="62" w:type="dxa"/>
              <w:bottom w:w="28" w:type="dxa"/>
              <w:right w:w="62" w:type="dxa"/>
            </w:tcMar>
          </w:tcPr>
          <w:p w:rsidR="004F312E" w:rsidRPr="002E03FD" w:rsidRDefault="004F312E" w:rsidP="00A87A0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r w:rsidRPr="002E03FD">
              <w:rPr>
                <w:rFonts w:ascii="Times New Roman" w:hAnsi="Times New Roman" w:cs="Times New Roman"/>
                <w:sz w:val="24"/>
                <w:szCs w:val="24"/>
              </w:rPr>
              <w:t>0</w:t>
            </w:r>
          </w:p>
        </w:tc>
        <w:tc>
          <w:tcPr>
            <w:tcW w:w="5564" w:type="dxa"/>
            <w:tcMar>
              <w:top w:w="28" w:type="dxa"/>
              <w:left w:w="62" w:type="dxa"/>
              <w:bottom w:w="28" w:type="dxa"/>
              <w:right w:w="62" w:type="dxa"/>
            </w:tcMar>
          </w:tcPr>
          <w:p w:rsidR="004F312E" w:rsidRPr="00F07BB8" w:rsidRDefault="004F312E" w:rsidP="002E03FD">
            <w:pPr>
              <w:pStyle w:val="ConsPlusCell"/>
              <w:widowControl/>
              <w:jc w:val="both"/>
              <w:rPr>
                <w:rFonts w:ascii="Times New Roman" w:hAnsi="Times New Roman" w:cs="Times New Roman"/>
                <w:sz w:val="24"/>
                <w:szCs w:val="24"/>
              </w:rPr>
            </w:pPr>
            <w:r w:rsidRPr="00F07BB8">
              <w:rPr>
                <w:rFonts w:ascii="Times New Roman" w:hAnsi="Times New Roman" w:cs="Times New Roman"/>
                <w:sz w:val="24"/>
                <w:szCs w:val="24"/>
              </w:rPr>
              <w:t>раздел Q «Деятельность в области здравоохранения и социальных услуг»</w:t>
            </w:r>
          </w:p>
        </w:tc>
      </w:tr>
      <w:tr w:rsidR="004F312E" w:rsidRPr="00692584" w:rsidTr="007755A1">
        <w:trPr>
          <w:trHeight w:val="240"/>
        </w:trPr>
        <w:tc>
          <w:tcPr>
            <w:tcW w:w="756" w:type="dxa"/>
            <w:tcMar>
              <w:top w:w="28" w:type="dxa"/>
              <w:left w:w="62" w:type="dxa"/>
              <w:bottom w:w="28" w:type="dxa"/>
              <w:right w:w="62" w:type="dxa"/>
            </w:tcMar>
          </w:tcPr>
          <w:p w:rsidR="004F312E" w:rsidRPr="009E3DBC" w:rsidRDefault="004F312E" w:rsidP="00A26C7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en-US"/>
              </w:rPr>
              <w:t>5</w:t>
            </w:r>
            <w:r>
              <w:rPr>
                <w:rFonts w:ascii="Times New Roman" w:hAnsi="Times New Roman" w:cs="Times New Roman"/>
                <w:sz w:val="24"/>
                <w:szCs w:val="24"/>
              </w:rPr>
              <w:t>.</w:t>
            </w:r>
          </w:p>
        </w:tc>
        <w:tc>
          <w:tcPr>
            <w:tcW w:w="1694" w:type="dxa"/>
            <w:tcMar>
              <w:top w:w="28" w:type="dxa"/>
              <w:left w:w="62" w:type="dxa"/>
              <w:bottom w:w="28" w:type="dxa"/>
              <w:right w:w="62" w:type="dxa"/>
            </w:tcMar>
          </w:tcPr>
          <w:p w:rsidR="004F312E" w:rsidRPr="002E03FD" w:rsidRDefault="004F312E" w:rsidP="002E03FD">
            <w:pPr>
              <w:pStyle w:val="ConsPlusCell"/>
              <w:widowControl/>
              <w:jc w:val="both"/>
              <w:rPr>
                <w:rFonts w:ascii="Times New Roman" w:hAnsi="Times New Roman" w:cs="Times New Roman"/>
                <w:sz w:val="24"/>
                <w:szCs w:val="24"/>
              </w:rPr>
            </w:pPr>
          </w:p>
        </w:tc>
        <w:tc>
          <w:tcPr>
            <w:tcW w:w="1484" w:type="dxa"/>
            <w:tcMar>
              <w:top w:w="28" w:type="dxa"/>
              <w:left w:w="62" w:type="dxa"/>
              <w:bottom w:w="28" w:type="dxa"/>
              <w:right w:w="62" w:type="dxa"/>
            </w:tcMar>
          </w:tcPr>
          <w:p w:rsidR="004F312E" w:rsidRPr="002E03FD" w:rsidRDefault="004F312E" w:rsidP="00A87A0B">
            <w:pPr>
              <w:pStyle w:val="ConsPlusCell"/>
              <w:widowControl/>
              <w:jc w:val="center"/>
              <w:rPr>
                <w:rFonts w:ascii="Times New Roman" w:hAnsi="Times New Roman" w:cs="Times New Roman"/>
                <w:sz w:val="24"/>
                <w:szCs w:val="24"/>
              </w:rPr>
            </w:pPr>
            <w:r w:rsidRPr="002E03FD">
              <w:rPr>
                <w:rFonts w:ascii="Times New Roman" w:hAnsi="Times New Roman" w:cs="Times New Roman"/>
                <w:sz w:val="24"/>
                <w:szCs w:val="24"/>
              </w:rPr>
              <w:t>100</w:t>
            </w:r>
          </w:p>
        </w:tc>
        <w:tc>
          <w:tcPr>
            <w:tcW w:w="5564" w:type="dxa"/>
            <w:tcMar>
              <w:top w:w="28" w:type="dxa"/>
              <w:left w:w="62" w:type="dxa"/>
              <w:bottom w:w="28" w:type="dxa"/>
              <w:right w:w="62" w:type="dxa"/>
            </w:tcMar>
          </w:tcPr>
          <w:p w:rsidR="004F312E" w:rsidRPr="00F07BB8" w:rsidRDefault="00E92332" w:rsidP="002E03FD">
            <w:pPr>
              <w:widowControl/>
              <w:suppressAutoHyphens w:val="0"/>
              <w:autoSpaceDE w:val="0"/>
              <w:autoSpaceDN w:val="0"/>
              <w:adjustRightInd w:val="0"/>
              <w:spacing w:before="0" w:after="0"/>
              <w:ind w:right="0"/>
            </w:pPr>
            <w:hyperlink r:id="rId21" w:history="1">
              <w:r w:rsidR="004F312E" w:rsidRPr="00F07BB8">
                <w:rPr>
                  <w:kern w:val="0"/>
                </w:rPr>
                <w:t>раздел D</w:t>
              </w:r>
            </w:hyperlink>
            <w:r w:rsidR="004F312E" w:rsidRPr="00F07BB8">
              <w:rPr>
                <w:kern w:val="0"/>
              </w:rPr>
              <w:t xml:space="preserve"> «Обрабатывающие производства» за исключением видов экономической деятельности по производству подакцизной продукции</w:t>
            </w:r>
          </w:p>
        </w:tc>
      </w:tr>
    </w:tbl>
    <w:p w:rsidR="003E4DD3" w:rsidRDefault="003E4DD3" w:rsidP="009A2EB6">
      <w:pPr>
        <w:autoSpaceDE w:val="0"/>
        <w:autoSpaceDN w:val="0"/>
        <w:adjustRightInd w:val="0"/>
        <w:spacing w:before="0" w:after="0"/>
        <w:ind w:right="0" w:firstLine="709"/>
        <w:rPr>
          <w:sz w:val="28"/>
          <w:szCs w:val="28"/>
        </w:rPr>
      </w:pPr>
    </w:p>
    <w:p w:rsidR="009E3DBC" w:rsidRPr="00966566" w:rsidRDefault="009E3DBC" w:rsidP="009E3DBC">
      <w:pPr>
        <w:pStyle w:val="ConsPlusNormal"/>
        <w:ind w:firstLine="709"/>
        <w:jc w:val="both"/>
        <w:rPr>
          <w:sz w:val="28"/>
          <w:szCs w:val="28"/>
        </w:rPr>
      </w:pPr>
      <w:r w:rsidRPr="00966566">
        <w:rPr>
          <w:sz w:val="28"/>
          <w:szCs w:val="28"/>
        </w:rPr>
        <w:t xml:space="preserve">Оценка эффективности предоставления </w:t>
      </w:r>
      <w:r w:rsidR="00750FD1">
        <w:rPr>
          <w:sz w:val="28"/>
          <w:szCs w:val="28"/>
        </w:rPr>
        <w:t>грантов</w:t>
      </w:r>
      <w:r w:rsidRPr="00966566">
        <w:rPr>
          <w:sz w:val="28"/>
          <w:szCs w:val="28"/>
        </w:rPr>
        <w:t xml:space="preserve"> проводится с использованием показателя эффективности предоставления </w:t>
      </w:r>
      <w:r w:rsidR="00750FD1">
        <w:rPr>
          <w:sz w:val="28"/>
          <w:szCs w:val="28"/>
        </w:rPr>
        <w:t>грантов</w:t>
      </w:r>
      <w:r w:rsidRPr="00966566">
        <w:rPr>
          <w:sz w:val="28"/>
          <w:szCs w:val="28"/>
        </w:rPr>
        <w:t>, значение которого рассчитывается по следующей формуле:</w:t>
      </w:r>
    </w:p>
    <w:p w:rsidR="009E3DBC" w:rsidRPr="00966566" w:rsidRDefault="009E3DBC" w:rsidP="009E3DBC">
      <w:pPr>
        <w:pStyle w:val="ConsPlusNormal"/>
        <w:ind w:firstLine="709"/>
        <w:jc w:val="both"/>
        <w:rPr>
          <w:sz w:val="28"/>
          <w:szCs w:val="28"/>
        </w:rPr>
      </w:pPr>
    </w:p>
    <w:p w:rsidR="009E3DBC" w:rsidRDefault="009E3DBC" w:rsidP="009E3DBC">
      <w:pPr>
        <w:pStyle w:val="ConsPlusNormal"/>
        <w:ind w:firstLine="540"/>
        <w:jc w:val="both"/>
      </w:pPr>
      <w:r>
        <w:rPr>
          <w:noProof/>
          <w:position w:val="-27"/>
        </w:rPr>
        <w:drawing>
          <wp:inline distT="0" distB="0" distL="0" distR="0">
            <wp:extent cx="1231265" cy="497840"/>
            <wp:effectExtent l="0" t="0" r="0" b="0"/>
            <wp:docPr id="27" name="Рисунок 19" descr="base_23629_7995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3629_79955_32768"/>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1265" cy="497840"/>
                    </a:xfrm>
                    <a:prstGeom prst="rect">
                      <a:avLst/>
                    </a:prstGeom>
                    <a:noFill/>
                    <a:ln>
                      <a:noFill/>
                    </a:ln>
                  </pic:spPr>
                </pic:pic>
              </a:graphicData>
            </a:graphic>
          </wp:inline>
        </w:drawing>
      </w:r>
      <w:r>
        <w:t>, где</w:t>
      </w:r>
    </w:p>
    <w:p w:rsidR="009E3DBC" w:rsidRPr="00966566" w:rsidRDefault="009E3DBC" w:rsidP="009E3DBC">
      <w:pPr>
        <w:pStyle w:val="ConsPlusNormal"/>
        <w:ind w:firstLine="709"/>
        <w:jc w:val="both"/>
        <w:rPr>
          <w:sz w:val="28"/>
          <w:szCs w:val="28"/>
        </w:rPr>
      </w:pPr>
    </w:p>
    <w:p w:rsidR="009E3DBC" w:rsidRPr="00966566" w:rsidRDefault="009E3DBC" w:rsidP="009E3DBC">
      <w:pPr>
        <w:pStyle w:val="ConsPlusNormal"/>
        <w:ind w:firstLine="709"/>
        <w:jc w:val="both"/>
        <w:rPr>
          <w:sz w:val="28"/>
          <w:szCs w:val="28"/>
        </w:rPr>
      </w:pPr>
      <w:r w:rsidRPr="00966566">
        <w:rPr>
          <w:sz w:val="28"/>
          <w:szCs w:val="28"/>
        </w:rPr>
        <w:t xml:space="preserve">Э - значение показателя эффективности предоставления </w:t>
      </w:r>
      <w:r w:rsidR="00750FD1">
        <w:rPr>
          <w:sz w:val="28"/>
          <w:szCs w:val="28"/>
        </w:rPr>
        <w:t>грантов</w:t>
      </w:r>
      <w:r w:rsidRPr="00966566">
        <w:rPr>
          <w:sz w:val="28"/>
          <w:szCs w:val="28"/>
        </w:rPr>
        <w:t>;</w:t>
      </w:r>
    </w:p>
    <w:p w:rsidR="009E3DBC" w:rsidRPr="00966566" w:rsidRDefault="009E3DBC" w:rsidP="009E3DBC">
      <w:pPr>
        <w:pStyle w:val="ConsPlusNormal"/>
        <w:ind w:firstLine="709"/>
        <w:jc w:val="both"/>
        <w:rPr>
          <w:sz w:val="28"/>
          <w:szCs w:val="28"/>
        </w:rPr>
      </w:pPr>
      <w:r w:rsidRPr="00966566">
        <w:rPr>
          <w:sz w:val="28"/>
          <w:szCs w:val="28"/>
        </w:rPr>
        <w:t>SUM - знак суммирования;</w:t>
      </w:r>
    </w:p>
    <w:p w:rsidR="009E3DBC" w:rsidRPr="00966566" w:rsidRDefault="009E3DBC" w:rsidP="009E3DBC">
      <w:pPr>
        <w:pStyle w:val="ConsPlusNormal"/>
        <w:ind w:firstLine="709"/>
        <w:jc w:val="both"/>
        <w:rPr>
          <w:sz w:val="28"/>
          <w:szCs w:val="28"/>
        </w:rPr>
      </w:pPr>
      <w:r w:rsidRPr="00966566">
        <w:rPr>
          <w:noProof/>
          <w:position w:val="-9"/>
          <w:sz w:val="28"/>
          <w:szCs w:val="28"/>
        </w:rPr>
        <w:drawing>
          <wp:inline distT="0" distB="0" distL="0" distR="0">
            <wp:extent cx="180975" cy="280670"/>
            <wp:effectExtent l="0" t="0" r="9525" b="0"/>
            <wp:docPr id="28" name="Рисунок 20" descr="base_23629_7995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3629_79955_32769"/>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280670"/>
                    </a:xfrm>
                    <a:prstGeom prst="rect">
                      <a:avLst/>
                    </a:prstGeom>
                    <a:noFill/>
                    <a:ln>
                      <a:noFill/>
                    </a:ln>
                  </pic:spPr>
                </pic:pic>
              </a:graphicData>
            </a:graphic>
          </wp:inline>
        </w:drawing>
      </w:r>
      <w:r w:rsidRPr="00966566">
        <w:rPr>
          <w:sz w:val="28"/>
          <w:szCs w:val="28"/>
        </w:rPr>
        <w:t xml:space="preserve"> - балл оценки i-</w:t>
      </w:r>
      <w:proofErr w:type="spellStart"/>
      <w:r w:rsidRPr="00966566">
        <w:rPr>
          <w:sz w:val="28"/>
          <w:szCs w:val="28"/>
        </w:rPr>
        <w:t>го</w:t>
      </w:r>
      <w:proofErr w:type="spellEnd"/>
      <w:r w:rsidRPr="00966566">
        <w:rPr>
          <w:sz w:val="28"/>
          <w:szCs w:val="28"/>
        </w:rPr>
        <w:t xml:space="preserve"> критерия конкурсного отбора;</w:t>
      </w:r>
    </w:p>
    <w:p w:rsidR="009E3DBC" w:rsidRPr="00966566" w:rsidRDefault="009E3DBC" w:rsidP="009E3DBC">
      <w:pPr>
        <w:pStyle w:val="ConsPlusNormal"/>
        <w:ind w:firstLine="709"/>
        <w:jc w:val="both"/>
        <w:rPr>
          <w:sz w:val="28"/>
          <w:szCs w:val="28"/>
        </w:rPr>
      </w:pPr>
      <w:r w:rsidRPr="00966566">
        <w:rPr>
          <w:noProof/>
          <w:position w:val="-9"/>
          <w:sz w:val="28"/>
          <w:szCs w:val="28"/>
        </w:rPr>
        <w:drawing>
          <wp:inline distT="0" distB="0" distL="0" distR="0">
            <wp:extent cx="180975" cy="280670"/>
            <wp:effectExtent l="0" t="0" r="9525" b="0"/>
            <wp:docPr id="29" name="Рисунок 21" descr="base_23629_79955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3629_79955_32770"/>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280670"/>
                    </a:xfrm>
                    <a:prstGeom prst="rect">
                      <a:avLst/>
                    </a:prstGeom>
                    <a:noFill/>
                    <a:ln>
                      <a:noFill/>
                    </a:ln>
                  </pic:spPr>
                </pic:pic>
              </a:graphicData>
            </a:graphic>
          </wp:inline>
        </w:drawing>
      </w:r>
      <w:r w:rsidRPr="00966566">
        <w:rPr>
          <w:sz w:val="28"/>
          <w:szCs w:val="28"/>
        </w:rPr>
        <w:t xml:space="preserve"> - значение весового коэффициента i-</w:t>
      </w:r>
      <w:proofErr w:type="spellStart"/>
      <w:r w:rsidRPr="00966566">
        <w:rPr>
          <w:sz w:val="28"/>
          <w:szCs w:val="28"/>
        </w:rPr>
        <w:t>го</w:t>
      </w:r>
      <w:proofErr w:type="spellEnd"/>
      <w:r w:rsidRPr="00966566">
        <w:rPr>
          <w:sz w:val="28"/>
          <w:szCs w:val="28"/>
        </w:rPr>
        <w:t xml:space="preserve"> критерия конкурсного отбора;</w:t>
      </w:r>
    </w:p>
    <w:p w:rsidR="009E3DBC" w:rsidRPr="00966566" w:rsidRDefault="009E3DBC" w:rsidP="009E3DBC">
      <w:pPr>
        <w:pStyle w:val="ConsPlusNormal"/>
        <w:ind w:firstLine="709"/>
        <w:jc w:val="both"/>
        <w:rPr>
          <w:sz w:val="28"/>
          <w:szCs w:val="28"/>
        </w:rPr>
      </w:pPr>
      <w:r w:rsidRPr="00966566">
        <w:rPr>
          <w:sz w:val="28"/>
          <w:szCs w:val="28"/>
        </w:rPr>
        <w:t>k - общее количество критериев конкурсного отбора.</w:t>
      </w:r>
    </w:p>
    <w:p w:rsidR="009E3DBC" w:rsidRPr="00966566" w:rsidRDefault="009E3DBC" w:rsidP="009E3DBC">
      <w:pPr>
        <w:pStyle w:val="ConsPlusNormal"/>
        <w:ind w:firstLine="709"/>
        <w:jc w:val="both"/>
        <w:rPr>
          <w:sz w:val="28"/>
          <w:szCs w:val="28"/>
        </w:rPr>
      </w:pPr>
      <w:r w:rsidRPr="00966566">
        <w:rPr>
          <w:sz w:val="28"/>
          <w:szCs w:val="28"/>
        </w:rPr>
        <w:t>Сумма значений весовых коэффициентов критериев конкурсного отбора равна 1,0.</w:t>
      </w:r>
    </w:p>
    <w:p w:rsidR="009E3DBC" w:rsidRPr="00A94794" w:rsidRDefault="009E3DBC" w:rsidP="009E3DBC">
      <w:pPr>
        <w:pStyle w:val="ConsPlusNormal"/>
        <w:ind w:firstLine="709"/>
        <w:jc w:val="both"/>
        <w:rPr>
          <w:sz w:val="28"/>
          <w:szCs w:val="28"/>
        </w:rPr>
      </w:pPr>
      <w:r w:rsidRPr="00A94794">
        <w:rPr>
          <w:sz w:val="28"/>
          <w:szCs w:val="28"/>
        </w:rPr>
        <w:t xml:space="preserve">Максимально возможная оценка эффективности предоставления </w:t>
      </w:r>
      <w:r w:rsidR="00750FD1">
        <w:rPr>
          <w:sz w:val="28"/>
          <w:szCs w:val="28"/>
        </w:rPr>
        <w:t>грантов</w:t>
      </w:r>
      <w:r w:rsidRPr="00A94794">
        <w:rPr>
          <w:sz w:val="28"/>
          <w:szCs w:val="28"/>
        </w:rPr>
        <w:t xml:space="preserve"> - 100 баллов.</w:t>
      </w:r>
    </w:p>
    <w:p w:rsidR="009A2EB6" w:rsidRDefault="009A2EB6" w:rsidP="009A2EB6">
      <w:pPr>
        <w:pStyle w:val="ConsPlusNormal"/>
        <w:rPr>
          <w:sz w:val="28"/>
          <w:szCs w:val="28"/>
        </w:rPr>
      </w:pPr>
    </w:p>
    <w:p w:rsidR="00477EBA" w:rsidRDefault="00477EBA" w:rsidP="009A2EB6">
      <w:pPr>
        <w:pStyle w:val="ConsPlusNormal"/>
        <w:rPr>
          <w:sz w:val="28"/>
          <w:szCs w:val="28"/>
        </w:rPr>
      </w:pPr>
    </w:p>
    <w:p w:rsidR="00477EBA" w:rsidRDefault="00477EBA" w:rsidP="009A2EB6">
      <w:pPr>
        <w:pStyle w:val="ConsPlusNormal"/>
        <w:rPr>
          <w:sz w:val="28"/>
          <w:szCs w:val="28"/>
        </w:rPr>
      </w:pPr>
    </w:p>
    <w:p w:rsidR="00992309" w:rsidRDefault="00992309" w:rsidP="00992309">
      <w:pPr>
        <w:pStyle w:val="ConsPlusNormal"/>
        <w:rPr>
          <w:sz w:val="28"/>
          <w:szCs w:val="28"/>
        </w:rPr>
      </w:pPr>
    </w:p>
    <w:p w:rsidR="006B4C1A" w:rsidRDefault="006B4C1A" w:rsidP="00992309">
      <w:pPr>
        <w:pStyle w:val="ConsPlusNormal"/>
        <w:rPr>
          <w:sz w:val="28"/>
          <w:szCs w:val="28"/>
        </w:rPr>
        <w:sectPr w:rsidR="006B4C1A" w:rsidSect="00095C01">
          <w:pgSz w:w="11906" w:h="16838"/>
          <w:pgMar w:top="1418" w:right="567" w:bottom="1134" w:left="1985" w:header="709" w:footer="709" w:gutter="0"/>
          <w:pgNumType w:start="1"/>
          <w:cols w:space="708"/>
          <w:titlePg/>
          <w:docGrid w:linePitch="360"/>
        </w:sectPr>
      </w:pPr>
    </w:p>
    <w:p w:rsidR="006B4C1A" w:rsidRDefault="006B4C1A" w:rsidP="006B4C1A">
      <w:pPr>
        <w:spacing w:before="0" w:after="0"/>
        <w:ind w:left="4536" w:right="0"/>
        <w:jc w:val="center"/>
        <w:rPr>
          <w:sz w:val="28"/>
          <w:szCs w:val="28"/>
        </w:rPr>
      </w:pPr>
      <w:r>
        <w:rPr>
          <w:sz w:val="28"/>
          <w:szCs w:val="28"/>
        </w:rPr>
        <w:lastRenderedPageBreak/>
        <w:t>Приложение 4</w:t>
      </w:r>
    </w:p>
    <w:p w:rsidR="006B4C1A" w:rsidRPr="00A25821" w:rsidRDefault="006B4C1A" w:rsidP="006B4C1A">
      <w:pPr>
        <w:pStyle w:val="ConsPlusNormal"/>
        <w:ind w:left="4536"/>
        <w:jc w:val="both"/>
        <w:rPr>
          <w:sz w:val="28"/>
          <w:szCs w:val="28"/>
        </w:rPr>
      </w:pPr>
      <w:proofErr w:type="gramStart"/>
      <w:r w:rsidRPr="00387ECF">
        <w:rPr>
          <w:sz w:val="28"/>
          <w:szCs w:val="28"/>
        </w:rPr>
        <w:t>к Положению</w:t>
      </w:r>
      <w:r w:rsidR="0026116C">
        <w:rPr>
          <w:sz w:val="28"/>
          <w:szCs w:val="28"/>
        </w:rPr>
        <w:t xml:space="preserve"> </w:t>
      </w:r>
      <w:r w:rsidR="008A759D" w:rsidRPr="005179D4">
        <w:rPr>
          <w:sz w:val="28"/>
          <w:szCs w:val="28"/>
        </w:rPr>
        <w:t xml:space="preserve">о порядке проведения конкурсного отбора субъектов малого предпринимательства в городе Невинномысске для </w:t>
      </w:r>
      <w:r w:rsidR="008A759D">
        <w:rPr>
          <w:sz w:val="28"/>
          <w:szCs w:val="28"/>
        </w:rPr>
        <w:t xml:space="preserve">субсидирования части затрат субъектов малого предпринимательства </w:t>
      </w:r>
      <w:r w:rsidR="008A759D" w:rsidRPr="005179D4">
        <w:rPr>
          <w:sz w:val="28"/>
          <w:szCs w:val="28"/>
        </w:rPr>
        <w:t>(грант</w:t>
      </w:r>
      <w:r w:rsidR="003C6844">
        <w:rPr>
          <w:sz w:val="28"/>
          <w:szCs w:val="28"/>
        </w:rPr>
        <w:t>ы</w:t>
      </w:r>
      <w:r w:rsidR="008A759D" w:rsidRPr="005179D4">
        <w:rPr>
          <w:sz w:val="28"/>
          <w:szCs w:val="28"/>
        </w:rPr>
        <w:t>) - субсиди</w:t>
      </w:r>
      <w:r w:rsidR="003C6844">
        <w:rPr>
          <w:sz w:val="28"/>
          <w:szCs w:val="28"/>
        </w:rPr>
        <w:t>и</w:t>
      </w:r>
      <w:r w:rsidR="008A759D" w:rsidRPr="005179D4">
        <w:rPr>
          <w:sz w:val="28"/>
          <w:szCs w:val="28"/>
        </w:rPr>
        <w:t xml:space="preserve"> индивидуальным предпринимателям и юридическим лицам - производителям товаров, работ, услуг, предоставляемы</w:t>
      </w:r>
      <w:r w:rsidR="008A759D">
        <w:rPr>
          <w:sz w:val="28"/>
          <w:szCs w:val="28"/>
        </w:rPr>
        <w:t>х</w:t>
      </w:r>
      <w:r w:rsidR="008A759D" w:rsidRPr="005179D4">
        <w:rPr>
          <w:sz w:val="28"/>
          <w:szCs w:val="28"/>
        </w:rPr>
        <w:t xml:space="preserve">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w:t>
      </w:r>
      <w:proofErr w:type="gramEnd"/>
      <w:r w:rsidR="008A759D" w:rsidRPr="005179D4">
        <w:rPr>
          <w:sz w:val="28"/>
          <w:szCs w:val="28"/>
        </w:rPr>
        <w:t>) и приобретение основных средств, в том числе при заключении договора коммерческой концессии</w:t>
      </w:r>
    </w:p>
    <w:p w:rsidR="004036A6" w:rsidRDefault="004036A6" w:rsidP="004036A6">
      <w:pPr>
        <w:pStyle w:val="ConsPlusNormal"/>
        <w:jc w:val="right"/>
        <w:rPr>
          <w:sz w:val="28"/>
          <w:szCs w:val="28"/>
        </w:rPr>
      </w:pPr>
    </w:p>
    <w:p w:rsidR="00F16A94" w:rsidRPr="007D7657" w:rsidRDefault="00F16A94" w:rsidP="004036A6">
      <w:pPr>
        <w:pStyle w:val="ConsPlusNormal"/>
        <w:jc w:val="right"/>
        <w:rPr>
          <w:sz w:val="28"/>
          <w:szCs w:val="28"/>
        </w:rPr>
      </w:pPr>
    </w:p>
    <w:p w:rsidR="004036A6" w:rsidRPr="005E482F" w:rsidRDefault="004036A6" w:rsidP="004036A6">
      <w:pPr>
        <w:pStyle w:val="ConsPlusNonformat"/>
        <w:jc w:val="right"/>
        <w:rPr>
          <w:rFonts w:ascii="Times New Roman" w:hAnsi="Times New Roman" w:cs="Times New Roman"/>
          <w:sz w:val="28"/>
          <w:szCs w:val="28"/>
        </w:rPr>
      </w:pPr>
      <w:r w:rsidRPr="005E482F">
        <w:rPr>
          <w:rFonts w:ascii="Times New Roman" w:hAnsi="Times New Roman" w:cs="Times New Roman"/>
          <w:sz w:val="28"/>
          <w:szCs w:val="28"/>
        </w:rPr>
        <w:t>Форма</w:t>
      </w:r>
    </w:p>
    <w:p w:rsidR="004036A6" w:rsidRDefault="004036A6" w:rsidP="004036A6">
      <w:pPr>
        <w:pStyle w:val="ConsPlusNonformat"/>
        <w:jc w:val="right"/>
        <w:rPr>
          <w:rFonts w:ascii="Times New Roman" w:hAnsi="Times New Roman" w:cs="Times New Roman"/>
          <w:sz w:val="28"/>
          <w:szCs w:val="28"/>
        </w:rPr>
      </w:pPr>
    </w:p>
    <w:p w:rsidR="004036A6" w:rsidRDefault="004036A6" w:rsidP="004036A6">
      <w:pPr>
        <w:pStyle w:val="ConsPlusNonformat"/>
        <w:jc w:val="right"/>
        <w:rPr>
          <w:rFonts w:ascii="Times New Roman" w:hAnsi="Times New Roman" w:cs="Times New Roman"/>
          <w:sz w:val="28"/>
          <w:szCs w:val="28"/>
        </w:rPr>
      </w:pPr>
    </w:p>
    <w:p w:rsidR="004036A6" w:rsidRPr="004D016F" w:rsidRDefault="004036A6" w:rsidP="004036A6">
      <w:pPr>
        <w:pStyle w:val="ConsPlusNonformat"/>
        <w:jc w:val="center"/>
        <w:rPr>
          <w:rFonts w:ascii="Times New Roman" w:hAnsi="Times New Roman" w:cs="Times New Roman"/>
          <w:sz w:val="28"/>
          <w:szCs w:val="28"/>
        </w:rPr>
      </w:pPr>
      <w:r w:rsidRPr="004D016F">
        <w:rPr>
          <w:rFonts w:ascii="Times New Roman" w:hAnsi="Times New Roman" w:cs="Times New Roman"/>
          <w:sz w:val="28"/>
          <w:szCs w:val="28"/>
        </w:rPr>
        <w:t>ДОГОВОР № _________</w:t>
      </w:r>
    </w:p>
    <w:p w:rsidR="004036A6" w:rsidRPr="005E482F" w:rsidRDefault="004036A6" w:rsidP="004036A6">
      <w:pPr>
        <w:pStyle w:val="ConsPlusNormal"/>
        <w:jc w:val="center"/>
        <w:rPr>
          <w:sz w:val="28"/>
          <w:szCs w:val="28"/>
        </w:rPr>
      </w:pPr>
      <w:proofErr w:type="gramStart"/>
      <w:r w:rsidRPr="00556C83">
        <w:rPr>
          <w:sz w:val="28"/>
          <w:szCs w:val="28"/>
        </w:rPr>
        <w:t xml:space="preserve">о предоставлении </w:t>
      </w:r>
      <w:r w:rsidRPr="005106F9">
        <w:rPr>
          <w:spacing w:val="-2"/>
          <w:kern w:val="28"/>
          <w:sz w:val="28"/>
          <w:szCs w:val="28"/>
        </w:rPr>
        <w:t xml:space="preserve">(грантов) - </w:t>
      </w:r>
      <w:r w:rsidRPr="007B2F3E">
        <w:rPr>
          <w:sz w:val="28"/>
          <w:szCs w:val="28"/>
        </w:rPr>
        <w:t>субсиди</w:t>
      </w:r>
      <w:r>
        <w:rPr>
          <w:sz w:val="28"/>
          <w:szCs w:val="28"/>
        </w:rPr>
        <w:t>й</w:t>
      </w:r>
      <w:r w:rsidRPr="007B2F3E">
        <w:rPr>
          <w:sz w:val="28"/>
          <w:szCs w:val="28"/>
        </w:rPr>
        <w:t xml:space="preserve"> индивидуальным предпринимателям и юридическим</w:t>
      </w:r>
      <w:r w:rsidRPr="00A25821">
        <w:rPr>
          <w:sz w:val="28"/>
          <w:szCs w:val="28"/>
        </w:rPr>
        <w:t xml:space="preserve"> лицам - производителям товаров, работ, услуг, предоставляемы</w:t>
      </w:r>
      <w:r w:rsidR="006470F6">
        <w:rPr>
          <w:sz w:val="28"/>
          <w:szCs w:val="28"/>
        </w:rPr>
        <w:t>х</w:t>
      </w:r>
      <w:r w:rsidRPr="00A25821">
        <w:rPr>
          <w:sz w:val="28"/>
          <w:szCs w:val="28"/>
        </w:rPr>
        <w:t xml:space="preserve">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в том числе при заключении договора коммерческой концессии</w:t>
      </w:r>
      <w:proofErr w:type="gramEnd"/>
    </w:p>
    <w:p w:rsidR="004036A6" w:rsidRDefault="004036A6" w:rsidP="004036A6">
      <w:pPr>
        <w:pStyle w:val="ConsPlusNonformat"/>
        <w:jc w:val="both"/>
        <w:rPr>
          <w:rFonts w:ascii="Times New Roman" w:hAnsi="Times New Roman" w:cs="Times New Roman"/>
          <w:sz w:val="28"/>
          <w:szCs w:val="28"/>
        </w:rPr>
      </w:pPr>
    </w:p>
    <w:p w:rsidR="004036A6" w:rsidRPr="004D016F" w:rsidRDefault="004036A6" w:rsidP="004036A6">
      <w:pPr>
        <w:pStyle w:val="ConsPlusNonformat"/>
        <w:jc w:val="both"/>
        <w:rPr>
          <w:rFonts w:ascii="Times New Roman" w:hAnsi="Times New Roman" w:cs="Times New Roman"/>
          <w:sz w:val="28"/>
          <w:szCs w:val="28"/>
        </w:rPr>
      </w:pPr>
      <w:r w:rsidRPr="004D016F">
        <w:rPr>
          <w:rFonts w:ascii="Times New Roman" w:hAnsi="Times New Roman" w:cs="Times New Roman"/>
          <w:sz w:val="28"/>
          <w:szCs w:val="28"/>
        </w:rPr>
        <w:t xml:space="preserve">г. </w:t>
      </w:r>
      <w:r>
        <w:rPr>
          <w:rFonts w:ascii="Times New Roman" w:hAnsi="Times New Roman" w:cs="Times New Roman"/>
          <w:sz w:val="28"/>
          <w:szCs w:val="28"/>
        </w:rPr>
        <w:t>Невинномысск                                                              «</w:t>
      </w:r>
      <w:r w:rsidRPr="004D016F">
        <w:rPr>
          <w:rFonts w:ascii="Times New Roman" w:hAnsi="Times New Roman" w:cs="Times New Roman"/>
          <w:sz w:val="28"/>
          <w:szCs w:val="28"/>
        </w:rPr>
        <w:t>___</w:t>
      </w:r>
      <w:r>
        <w:rPr>
          <w:rFonts w:ascii="Times New Roman" w:hAnsi="Times New Roman" w:cs="Times New Roman"/>
          <w:sz w:val="28"/>
          <w:szCs w:val="28"/>
        </w:rPr>
        <w:t>» _________ 20__</w:t>
      </w:r>
      <w:r w:rsidRPr="004D016F">
        <w:rPr>
          <w:rFonts w:ascii="Times New Roman" w:hAnsi="Times New Roman" w:cs="Times New Roman"/>
          <w:sz w:val="28"/>
          <w:szCs w:val="28"/>
        </w:rPr>
        <w:t xml:space="preserve"> г.</w:t>
      </w:r>
    </w:p>
    <w:p w:rsidR="004036A6" w:rsidRDefault="004036A6" w:rsidP="004036A6">
      <w:pPr>
        <w:pStyle w:val="ConsPlusNonformat"/>
        <w:jc w:val="both"/>
        <w:rPr>
          <w:rFonts w:ascii="Times New Roman" w:hAnsi="Times New Roman" w:cs="Times New Roman"/>
          <w:sz w:val="28"/>
          <w:szCs w:val="28"/>
        </w:rPr>
      </w:pPr>
    </w:p>
    <w:p w:rsidR="004036A6" w:rsidRPr="00FE2116" w:rsidRDefault="004036A6" w:rsidP="00997CAF">
      <w:pPr>
        <w:pStyle w:val="ConsPlusNonformat"/>
        <w:ind w:firstLine="709"/>
        <w:jc w:val="both"/>
        <w:rPr>
          <w:rFonts w:ascii="Times New Roman" w:hAnsi="Times New Roman" w:cs="Times New Roman"/>
          <w:sz w:val="28"/>
          <w:szCs w:val="28"/>
        </w:rPr>
      </w:pPr>
      <w:r w:rsidRPr="004A5688">
        <w:rPr>
          <w:rFonts w:ascii="Times New Roman" w:hAnsi="Times New Roman" w:cs="Times New Roman"/>
          <w:sz w:val="28"/>
          <w:szCs w:val="28"/>
        </w:rPr>
        <w:t xml:space="preserve">Администрация города </w:t>
      </w:r>
      <w:r>
        <w:rPr>
          <w:rFonts w:ascii="Times New Roman" w:hAnsi="Times New Roman" w:cs="Times New Roman"/>
          <w:sz w:val="28"/>
          <w:szCs w:val="28"/>
        </w:rPr>
        <w:t>Н</w:t>
      </w:r>
      <w:r w:rsidRPr="004A5688">
        <w:rPr>
          <w:rFonts w:ascii="Times New Roman" w:hAnsi="Times New Roman" w:cs="Times New Roman"/>
          <w:sz w:val="28"/>
          <w:szCs w:val="28"/>
        </w:rPr>
        <w:t>евинномысска, именуем</w:t>
      </w:r>
      <w:r>
        <w:rPr>
          <w:rFonts w:ascii="Times New Roman" w:hAnsi="Times New Roman" w:cs="Times New Roman"/>
          <w:sz w:val="28"/>
          <w:szCs w:val="28"/>
        </w:rPr>
        <w:t>ая</w:t>
      </w:r>
      <w:r w:rsidRPr="004A5688">
        <w:rPr>
          <w:rFonts w:ascii="Times New Roman" w:hAnsi="Times New Roman" w:cs="Times New Roman"/>
          <w:sz w:val="28"/>
          <w:szCs w:val="28"/>
        </w:rPr>
        <w:t xml:space="preserve"> в</w:t>
      </w:r>
      <w:r w:rsidR="00481E11">
        <w:rPr>
          <w:rFonts w:ascii="Times New Roman" w:hAnsi="Times New Roman" w:cs="Times New Roman"/>
          <w:sz w:val="28"/>
          <w:szCs w:val="28"/>
        </w:rPr>
        <w:t xml:space="preserve"> </w:t>
      </w:r>
      <w:r w:rsidRPr="004A5688">
        <w:rPr>
          <w:rFonts w:ascii="Times New Roman" w:hAnsi="Times New Roman" w:cs="Times New Roman"/>
          <w:sz w:val="28"/>
          <w:szCs w:val="28"/>
        </w:rPr>
        <w:t xml:space="preserve">дальнейшем </w:t>
      </w:r>
      <w:r>
        <w:rPr>
          <w:rFonts w:ascii="Times New Roman" w:hAnsi="Times New Roman" w:cs="Times New Roman"/>
          <w:sz w:val="28"/>
          <w:szCs w:val="28"/>
        </w:rPr>
        <w:t>«Администрация»</w:t>
      </w:r>
      <w:r w:rsidRPr="004A5688">
        <w:rPr>
          <w:rFonts w:ascii="Times New Roman" w:hAnsi="Times New Roman" w:cs="Times New Roman"/>
          <w:sz w:val="28"/>
          <w:szCs w:val="28"/>
        </w:rPr>
        <w:t>, в лице ________</w:t>
      </w:r>
      <w:r w:rsidR="00997CAF">
        <w:rPr>
          <w:rFonts w:ascii="Times New Roman" w:hAnsi="Times New Roman" w:cs="Times New Roman"/>
          <w:sz w:val="28"/>
          <w:szCs w:val="28"/>
        </w:rPr>
        <w:t>____________</w:t>
      </w:r>
      <w:r>
        <w:rPr>
          <w:rFonts w:ascii="Times New Roman" w:hAnsi="Times New Roman" w:cs="Times New Roman"/>
          <w:sz w:val="28"/>
          <w:szCs w:val="28"/>
        </w:rPr>
        <w:t>_______</w:t>
      </w:r>
      <w:r w:rsidRPr="004A5688">
        <w:rPr>
          <w:rFonts w:ascii="Times New Roman" w:hAnsi="Times New Roman" w:cs="Times New Roman"/>
          <w:sz w:val="28"/>
          <w:szCs w:val="28"/>
        </w:rPr>
        <w:t>, действующег</w:t>
      </w:r>
      <w:proofErr w:type="gramStart"/>
      <w:r w:rsidRPr="004A5688">
        <w:rPr>
          <w:rFonts w:ascii="Times New Roman" w:hAnsi="Times New Roman" w:cs="Times New Roman"/>
          <w:sz w:val="28"/>
          <w:szCs w:val="28"/>
        </w:rPr>
        <w:t>о(</w:t>
      </w:r>
      <w:proofErr w:type="gramEnd"/>
      <w:r w:rsidRPr="004A5688">
        <w:rPr>
          <w:rFonts w:ascii="Times New Roman" w:hAnsi="Times New Roman" w:cs="Times New Roman"/>
          <w:sz w:val="28"/>
          <w:szCs w:val="28"/>
        </w:rPr>
        <w:t>е</w:t>
      </w:r>
      <w:r w:rsidR="00997CAF">
        <w:rPr>
          <w:rFonts w:ascii="Times New Roman" w:hAnsi="Times New Roman" w:cs="Times New Roman"/>
          <w:sz w:val="28"/>
          <w:szCs w:val="28"/>
        </w:rPr>
        <w:t>й) на основании _____________</w:t>
      </w:r>
      <w:r w:rsidR="00B07C37">
        <w:rPr>
          <w:rFonts w:ascii="Times New Roman" w:hAnsi="Times New Roman" w:cs="Times New Roman"/>
          <w:sz w:val="28"/>
          <w:szCs w:val="28"/>
        </w:rPr>
        <w:t xml:space="preserve"> </w:t>
      </w:r>
      <w:r w:rsidRPr="004A5688">
        <w:rPr>
          <w:rFonts w:ascii="Times New Roman" w:hAnsi="Times New Roman" w:cs="Times New Roman"/>
          <w:sz w:val="28"/>
          <w:szCs w:val="28"/>
        </w:rPr>
        <w:t>, с одной сто</w:t>
      </w:r>
      <w:r>
        <w:rPr>
          <w:rFonts w:ascii="Times New Roman" w:hAnsi="Times New Roman" w:cs="Times New Roman"/>
          <w:sz w:val="28"/>
          <w:szCs w:val="28"/>
        </w:rPr>
        <w:t>ро</w:t>
      </w:r>
      <w:r w:rsidR="00B07C37">
        <w:rPr>
          <w:rFonts w:ascii="Times New Roman" w:hAnsi="Times New Roman" w:cs="Times New Roman"/>
          <w:sz w:val="28"/>
          <w:szCs w:val="28"/>
        </w:rPr>
        <w:t>ны, и _______________</w:t>
      </w:r>
      <w:r w:rsidR="00997CAF">
        <w:rPr>
          <w:rFonts w:ascii="Times New Roman" w:hAnsi="Times New Roman" w:cs="Times New Roman"/>
          <w:sz w:val="28"/>
          <w:szCs w:val="28"/>
        </w:rPr>
        <w:t>_____</w:t>
      </w:r>
      <w:r>
        <w:rPr>
          <w:rFonts w:ascii="Times New Roman" w:hAnsi="Times New Roman" w:cs="Times New Roman"/>
          <w:sz w:val="28"/>
          <w:szCs w:val="28"/>
        </w:rPr>
        <w:t>__</w:t>
      </w:r>
      <w:r w:rsidR="00B07C37">
        <w:rPr>
          <w:rFonts w:ascii="Times New Roman" w:hAnsi="Times New Roman" w:cs="Times New Roman"/>
          <w:sz w:val="28"/>
          <w:szCs w:val="28"/>
        </w:rPr>
        <w:t xml:space="preserve"> </w:t>
      </w:r>
      <w:r>
        <w:rPr>
          <w:rFonts w:ascii="Times New Roman" w:hAnsi="Times New Roman" w:cs="Times New Roman"/>
          <w:sz w:val="28"/>
          <w:szCs w:val="28"/>
        </w:rPr>
        <w:t>, именуемый(</w:t>
      </w:r>
      <w:proofErr w:type="spellStart"/>
      <w:r>
        <w:rPr>
          <w:rFonts w:ascii="Times New Roman" w:hAnsi="Times New Roman" w:cs="Times New Roman"/>
          <w:sz w:val="28"/>
          <w:szCs w:val="28"/>
        </w:rPr>
        <w:t>ое</w:t>
      </w:r>
      <w:proofErr w:type="spellEnd"/>
      <w:r>
        <w:rPr>
          <w:rFonts w:ascii="Times New Roman" w:hAnsi="Times New Roman" w:cs="Times New Roman"/>
          <w:sz w:val="28"/>
          <w:szCs w:val="28"/>
        </w:rPr>
        <w:t xml:space="preserve">) </w:t>
      </w:r>
      <w:r w:rsidRPr="004A5688">
        <w:rPr>
          <w:rFonts w:ascii="Times New Roman" w:hAnsi="Times New Roman" w:cs="Times New Roman"/>
          <w:sz w:val="28"/>
          <w:szCs w:val="28"/>
        </w:rPr>
        <w:t xml:space="preserve">в дальнейшем </w:t>
      </w:r>
      <w:r>
        <w:rPr>
          <w:rFonts w:ascii="Times New Roman" w:hAnsi="Times New Roman" w:cs="Times New Roman"/>
          <w:sz w:val="28"/>
          <w:szCs w:val="28"/>
        </w:rPr>
        <w:t>«</w:t>
      </w:r>
      <w:r w:rsidR="0065533B" w:rsidRPr="004312AA">
        <w:rPr>
          <w:rFonts w:ascii="Times New Roman" w:hAnsi="Times New Roman" w:cs="Times New Roman"/>
          <w:sz w:val="28"/>
          <w:szCs w:val="28"/>
        </w:rPr>
        <w:t>Получатель</w:t>
      </w:r>
      <w:r w:rsidRPr="004312AA">
        <w:rPr>
          <w:rFonts w:ascii="Times New Roman" w:hAnsi="Times New Roman" w:cs="Times New Roman"/>
          <w:sz w:val="28"/>
          <w:szCs w:val="28"/>
        </w:rPr>
        <w:t>»,</w:t>
      </w:r>
      <w:r w:rsidRPr="004A5688">
        <w:rPr>
          <w:rFonts w:ascii="Times New Roman" w:hAnsi="Times New Roman" w:cs="Times New Roman"/>
          <w:sz w:val="28"/>
          <w:szCs w:val="28"/>
        </w:rPr>
        <w:t xml:space="preserve"> в лице ________</w:t>
      </w:r>
      <w:r w:rsidR="00997CAF">
        <w:rPr>
          <w:rFonts w:ascii="Times New Roman" w:hAnsi="Times New Roman" w:cs="Times New Roman"/>
          <w:sz w:val="28"/>
          <w:szCs w:val="28"/>
        </w:rPr>
        <w:t>___________</w:t>
      </w:r>
      <w:r w:rsidR="00B07C37">
        <w:rPr>
          <w:rFonts w:ascii="Times New Roman" w:hAnsi="Times New Roman" w:cs="Times New Roman"/>
          <w:sz w:val="28"/>
          <w:szCs w:val="28"/>
        </w:rPr>
        <w:t xml:space="preserve">_ </w:t>
      </w:r>
      <w:r w:rsidRPr="004A5688">
        <w:rPr>
          <w:rFonts w:ascii="Times New Roman" w:hAnsi="Times New Roman" w:cs="Times New Roman"/>
          <w:sz w:val="28"/>
          <w:szCs w:val="28"/>
        </w:rPr>
        <w:t xml:space="preserve">, действующего(ей) на основании </w:t>
      </w:r>
      <w:r>
        <w:rPr>
          <w:rFonts w:ascii="Times New Roman" w:hAnsi="Times New Roman" w:cs="Times New Roman"/>
          <w:sz w:val="28"/>
          <w:szCs w:val="28"/>
        </w:rPr>
        <w:t xml:space="preserve">____________________ </w:t>
      </w:r>
      <w:r w:rsidRPr="004A5688">
        <w:rPr>
          <w:rFonts w:ascii="Times New Roman" w:hAnsi="Times New Roman" w:cs="Times New Roman"/>
          <w:sz w:val="28"/>
          <w:szCs w:val="28"/>
        </w:rPr>
        <w:t xml:space="preserve">, с другой стороны, в </w:t>
      </w:r>
      <w:r w:rsidRPr="004A5688">
        <w:rPr>
          <w:rFonts w:ascii="Times New Roman" w:hAnsi="Times New Roman" w:cs="Times New Roman"/>
          <w:sz w:val="28"/>
          <w:szCs w:val="28"/>
        </w:rPr>
        <w:lastRenderedPageBreak/>
        <w:t xml:space="preserve">дальнейшем именуемые вместе </w:t>
      </w:r>
      <w:r>
        <w:rPr>
          <w:rFonts w:ascii="Times New Roman" w:hAnsi="Times New Roman" w:cs="Times New Roman"/>
          <w:sz w:val="28"/>
          <w:szCs w:val="28"/>
        </w:rPr>
        <w:t>«</w:t>
      </w:r>
      <w:r w:rsidRPr="004A5688">
        <w:rPr>
          <w:rFonts w:ascii="Times New Roman" w:hAnsi="Times New Roman" w:cs="Times New Roman"/>
          <w:sz w:val="28"/>
          <w:szCs w:val="28"/>
        </w:rPr>
        <w:t>Стороны</w:t>
      </w:r>
      <w:r>
        <w:rPr>
          <w:rFonts w:ascii="Times New Roman" w:hAnsi="Times New Roman" w:cs="Times New Roman"/>
          <w:sz w:val="28"/>
          <w:szCs w:val="28"/>
        </w:rPr>
        <w:t>»</w:t>
      </w:r>
      <w:r w:rsidRPr="004A5688">
        <w:rPr>
          <w:rFonts w:ascii="Times New Roman" w:hAnsi="Times New Roman" w:cs="Times New Roman"/>
          <w:sz w:val="28"/>
          <w:szCs w:val="28"/>
        </w:rPr>
        <w:t xml:space="preserve">, в соответствии с </w:t>
      </w:r>
      <w:hyperlink r:id="rId25" w:history="1">
        <w:r w:rsidRPr="004A5688">
          <w:rPr>
            <w:rFonts w:ascii="Times New Roman" w:hAnsi="Times New Roman" w:cs="Times New Roman"/>
            <w:sz w:val="28"/>
            <w:szCs w:val="28"/>
          </w:rPr>
          <w:t>Порядком</w:t>
        </w:r>
      </w:hyperlink>
      <w:r w:rsidR="00AB050A">
        <w:t xml:space="preserve"> </w:t>
      </w:r>
      <w:r w:rsidRPr="004A5688">
        <w:rPr>
          <w:rFonts w:ascii="Times New Roman" w:hAnsi="Times New Roman" w:cs="Times New Roman"/>
          <w:sz w:val="28"/>
          <w:szCs w:val="28"/>
        </w:rPr>
        <w:t xml:space="preserve">оказания поддержки малому и среднему предпринимательству, а также реализации мероприятий по поддержке социально ориентированного предпринимательства за счет средств федерального бюджета, </w:t>
      </w:r>
      <w:proofErr w:type="gramStart"/>
      <w:r w:rsidRPr="004A5688">
        <w:rPr>
          <w:rFonts w:ascii="Times New Roman" w:hAnsi="Times New Roman" w:cs="Times New Roman"/>
          <w:sz w:val="28"/>
          <w:szCs w:val="28"/>
        </w:rPr>
        <w:t xml:space="preserve">поступивших в бюджет Ставропольского края, средств </w:t>
      </w:r>
      <w:r w:rsidRPr="00B07C37">
        <w:rPr>
          <w:rFonts w:ascii="Times New Roman" w:hAnsi="Times New Roman" w:cs="Times New Roman"/>
          <w:sz w:val="28"/>
          <w:szCs w:val="28"/>
        </w:rPr>
        <w:t>бюджета Ставропольского края и средств бюджета города Невинномысска</w:t>
      </w:r>
      <w:r w:rsidR="00E81556" w:rsidRPr="00B07C37">
        <w:rPr>
          <w:rFonts w:ascii="Times New Roman" w:hAnsi="Times New Roman" w:cs="Times New Roman"/>
          <w:sz w:val="28"/>
          <w:szCs w:val="28"/>
        </w:rPr>
        <w:t xml:space="preserve">, </w:t>
      </w:r>
      <w:r w:rsidR="00E81556" w:rsidRPr="004312AA">
        <w:rPr>
          <w:rFonts w:ascii="Times New Roman" w:hAnsi="Times New Roman" w:cs="Times New Roman"/>
          <w:sz w:val="28"/>
          <w:szCs w:val="28"/>
        </w:rPr>
        <w:t>утвержденн</w:t>
      </w:r>
      <w:r w:rsidR="00B07C37" w:rsidRPr="004312AA">
        <w:rPr>
          <w:rFonts w:ascii="Times New Roman" w:hAnsi="Times New Roman" w:cs="Times New Roman"/>
          <w:sz w:val="28"/>
          <w:szCs w:val="28"/>
        </w:rPr>
        <w:t>ы</w:t>
      </w:r>
      <w:r w:rsidR="00E81556" w:rsidRPr="004312AA">
        <w:rPr>
          <w:rFonts w:ascii="Times New Roman" w:hAnsi="Times New Roman" w:cs="Times New Roman"/>
          <w:sz w:val="28"/>
          <w:szCs w:val="28"/>
        </w:rPr>
        <w:t xml:space="preserve">м постановлением администрации города </w:t>
      </w:r>
      <w:r w:rsidR="00E81556" w:rsidRPr="009A4CF6">
        <w:rPr>
          <w:rFonts w:ascii="Times New Roman" w:hAnsi="Times New Roman" w:cs="Times New Roman"/>
          <w:sz w:val="28"/>
          <w:szCs w:val="28"/>
        </w:rPr>
        <w:t>Невинномысска</w:t>
      </w:r>
      <w:r w:rsidRPr="009A4CF6">
        <w:rPr>
          <w:rFonts w:ascii="Times New Roman" w:hAnsi="Times New Roman" w:cs="Times New Roman"/>
          <w:sz w:val="28"/>
          <w:szCs w:val="28"/>
        </w:rPr>
        <w:t xml:space="preserve"> </w:t>
      </w:r>
      <w:r w:rsidR="009A4CF6" w:rsidRPr="009A4CF6">
        <w:rPr>
          <w:rFonts w:ascii="Times New Roman" w:hAnsi="Times New Roman" w:cs="Times New Roman"/>
          <w:sz w:val="28"/>
          <w:szCs w:val="28"/>
        </w:rPr>
        <w:t xml:space="preserve">от 26.10.2018 № 1602 </w:t>
      </w:r>
      <w:r w:rsidRPr="004312AA">
        <w:rPr>
          <w:rFonts w:ascii="Times New Roman" w:hAnsi="Times New Roman" w:cs="Times New Roman"/>
          <w:sz w:val="28"/>
          <w:szCs w:val="28"/>
        </w:rPr>
        <w:t>(далее</w:t>
      </w:r>
      <w:r w:rsidRPr="00B07C37">
        <w:rPr>
          <w:rFonts w:ascii="Times New Roman" w:hAnsi="Times New Roman" w:cs="Times New Roman"/>
          <w:sz w:val="28"/>
          <w:szCs w:val="28"/>
        </w:rPr>
        <w:t xml:space="preserve"> - Порядок</w:t>
      </w:r>
      <w:r w:rsidRPr="004A5688">
        <w:rPr>
          <w:rFonts w:ascii="Times New Roman" w:hAnsi="Times New Roman" w:cs="Times New Roman"/>
          <w:sz w:val="28"/>
          <w:szCs w:val="28"/>
        </w:rPr>
        <w:t xml:space="preserve">), и на основании протокола </w:t>
      </w:r>
      <w:r>
        <w:rPr>
          <w:rFonts w:ascii="Times New Roman" w:hAnsi="Times New Roman" w:cs="Times New Roman"/>
          <w:sz w:val="28"/>
          <w:szCs w:val="28"/>
        </w:rPr>
        <w:t xml:space="preserve">заседания конкурсной комиссии </w:t>
      </w:r>
      <w:r w:rsidRPr="00353A9A">
        <w:rPr>
          <w:rFonts w:ascii="Times New Roman" w:hAnsi="Times New Roman" w:cs="Times New Roman"/>
          <w:sz w:val="28"/>
          <w:szCs w:val="28"/>
        </w:rPr>
        <w:t>по отбору субъектов малого и среднего предпринимательства, реализующих инвестиционные проекты на территории города Невинномысска, для предоставления субсидии субъектам малого и среднего предпринимательства города Невинномысска</w:t>
      </w:r>
      <w:r w:rsidR="007E0E5C">
        <w:rPr>
          <w:rFonts w:ascii="Times New Roman" w:hAnsi="Times New Roman" w:cs="Times New Roman"/>
          <w:sz w:val="28"/>
          <w:szCs w:val="28"/>
        </w:rPr>
        <w:t xml:space="preserve"> </w:t>
      </w:r>
      <w:r w:rsidR="00121F85">
        <w:rPr>
          <w:rFonts w:ascii="Times New Roman" w:hAnsi="Times New Roman" w:cs="Times New Roman"/>
          <w:sz w:val="28"/>
          <w:szCs w:val="28"/>
        </w:rPr>
        <w:t>от «__</w:t>
      </w:r>
      <w:r w:rsidR="00121F85" w:rsidRPr="0088196E">
        <w:rPr>
          <w:rFonts w:ascii="Times New Roman" w:hAnsi="Times New Roman" w:cs="Times New Roman"/>
          <w:sz w:val="28"/>
          <w:szCs w:val="28"/>
        </w:rPr>
        <w:t>_</w:t>
      </w:r>
      <w:r w:rsidR="00121F85">
        <w:rPr>
          <w:rFonts w:ascii="Times New Roman" w:hAnsi="Times New Roman" w:cs="Times New Roman"/>
          <w:sz w:val="28"/>
          <w:szCs w:val="28"/>
        </w:rPr>
        <w:t>» __</w:t>
      </w:r>
      <w:r w:rsidR="00121F85" w:rsidRPr="0088196E">
        <w:rPr>
          <w:rFonts w:ascii="Times New Roman" w:hAnsi="Times New Roman" w:cs="Times New Roman"/>
          <w:sz w:val="28"/>
          <w:szCs w:val="28"/>
        </w:rPr>
        <w:t>_____ 20___ г. № ____</w:t>
      </w:r>
      <w:r>
        <w:rPr>
          <w:rFonts w:ascii="Times New Roman" w:hAnsi="Times New Roman" w:cs="Times New Roman"/>
          <w:sz w:val="28"/>
          <w:szCs w:val="28"/>
        </w:rPr>
        <w:t xml:space="preserve"> </w:t>
      </w:r>
      <w:r w:rsidRPr="004A5688">
        <w:rPr>
          <w:rFonts w:ascii="Times New Roman" w:hAnsi="Times New Roman" w:cs="Times New Roman"/>
          <w:sz w:val="28"/>
          <w:szCs w:val="28"/>
        </w:rPr>
        <w:t xml:space="preserve">заключили </w:t>
      </w:r>
      <w:r w:rsidR="006470F6">
        <w:rPr>
          <w:rFonts w:ascii="Times New Roman" w:hAnsi="Times New Roman" w:cs="Times New Roman"/>
          <w:sz w:val="28"/>
          <w:szCs w:val="28"/>
        </w:rPr>
        <w:t>настоящий</w:t>
      </w:r>
      <w:proofErr w:type="gramEnd"/>
      <w:r w:rsidR="006470F6">
        <w:rPr>
          <w:rFonts w:ascii="Times New Roman" w:hAnsi="Times New Roman" w:cs="Times New Roman"/>
          <w:sz w:val="28"/>
          <w:szCs w:val="28"/>
        </w:rPr>
        <w:t xml:space="preserve"> Договор </w:t>
      </w:r>
      <w:r w:rsidRPr="00FE2116">
        <w:rPr>
          <w:rFonts w:ascii="Times New Roman" w:hAnsi="Times New Roman" w:cs="Times New Roman"/>
          <w:sz w:val="28"/>
          <w:szCs w:val="28"/>
        </w:rPr>
        <w:t>о нижеследующем:</w:t>
      </w:r>
    </w:p>
    <w:p w:rsidR="004036A6" w:rsidRPr="004A5688" w:rsidRDefault="004036A6" w:rsidP="004036A6">
      <w:pPr>
        <w:pStyle w:val="ConsPlusNonformat"/>
        <w:jc w:val="both"/>
        <w:rPr>
          <w:rFonts w:ascii="Times New Roman" w:hAnsi="Times New Roman" w:cs="Times New Roman"/>
          <w:sz w:val="28"/>
          <w:szCs w:val="28"/>
        </w:rPr>
      </w:pPr>
    </w:p>
    <w:p w:rsidR="004036A6" w:rsidRPr="00353A9A" w:rsidRDefault="004036A6" w:rsidP="004036A6">
      <w:pPr>
        <w:pStyle w:val="ConsPlusNonformat"/>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353A9A">
        <w:rPr>
          <w:rFonts w:ascii="Times New Roman" w:hAnsi="Times New Roman" w:cs="Times New Roman"/>
          <w:sz w:val="28"/>
          <w:szCs w:val="28"/>
        </w:rPr>
        <w:t>Предмет договора</w:t>
      </w:r>
    </w:p>
    <w:p w:rsidR="004036A6" w:rsidRPr="004C5D60" w:rsidRDefault="004036A6" w:rsidP="009B43C0">
      <w:pPr>
        <w:pStyle w:val="ConsPlusNonformat"/>
        <w:ind w:firstLine="709"/>
        <w:contextualSpacing/>
        <w:jc w:val="both"/>
        <w:rPr>
          <w:rFonts w:ascii="Times New Roman" w:hAnsi="Times New Roman" w:cs="Times New Roman"/>
          <w:sz w:val="28"/>
          <w:szCs w:val="28"/>
        </w:rPr>
      </w:pPr>
    </w:p>
    <w:p w:rsidR="0095115D" w:rsidRDefault="004036A6" w:rsidP="009B43C0">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Pr="004036A6">
        <w:rPr>
          <w:rFonts w:ascii="Times New Roman" w:hAnsi="Times New Roman" w:cs="Times New Roman"/>
          <w:sz w:val="28"/>
          <w:szCs w:val="28"/>
        </w:rPr>
        <w:t xml:space="preserve">Предметом настоящего Договора является предоставление Администрацией </w:t>
      </w:r>
      <w:r w:rsidR="007E0E5C" w:rsidRPr="004312AA">
        <w:rPr>
          <w:rFonts w:ascii="Times New Roman" w:hAnsi="Times New Roman" w:cs="Times New Roman"/>
          <w:sz w:val="28"/>
          <w:szCs w:val="28"/>
        </w:rPr>
        <w:t>Получателю</w:t>
      </w:r>
      <w:r w:rsidR="005A6DD4">
        <w:rPr>
          <w:rFonts w:ascii="Times New Roman" w:hAnsi="Times New Roman" w:cs="Times New Roman"/>
          <w:sz w:val="28"/>
          <w:szCs w:val="28"/>
        </w:rPr>
        <w:t xml:space="preserve"> (гранта)</w:t>
      </w:r>
      <w:r w:rsidRPr="004312AA">
        <w:rPr>
          <w:rFonts w:ascii="Times New Roman" w:hAnsi="Times New Roman" w:cs="Times New Roman"/>
          <w:sz w:val="28"/>
          <w:szCs w:val="28"/>
        </w:rPr>
        <w:t xml:space="preserve"> </w:t>
      </w:r>
      <w:r w:rsidR="005A6DD4">
        <w:rPr>
          <w:rFonts w:ascii="Times New Roman" w:hAnsi="Times New Roman" w:cs="Times New Roman"/>
          <w:sz w:val="28"/>
          <w:szCs w:val="28"/>
        </w:rPr>
        <w:t xml:space="preserve">- </w:t>
      </w:r>
      <w:r w:rsidR="005A6DD4" w:rsidRPr="004036A6">
        <w:rPr>
          <w:rFonts w:ascii="Times New Roman" w:hAnsi="Times New Roman" w:cs="Times New Roman"/>
          <w:sz w:val="28"/>
          <w:szCs w:val="28"/>
        </w:rPr>
        <w:t>субсидии</w:t>
      </w:r>
      <w:r w:rsidR="005A6DD4" w:rsidRPr="004312AA">
        <w:rPr>
          <w:rFonts w:ascii="Times New Roman" w:hAnsi="Times New Roman" w:cs="Times New Roman"/>
          <w:sz w:val="28"/>
          <w:szCs w:val="28"/>
        </w:rPr>
        <w:t xml:space="preserve"> </w:t>
      </w:r>
      <w:r w:rsidR="005A6DD4">
        <w:rPr>
          <w:rFonts w:ascii="Times New Roman" w:hAnsi="Times New Roman" w:cs="Times New Roman"/>
          <w:sz w:val="28"/>
          <w:szCs w:val="28"/>
        </w:rPr>
        <w:t xml:space="preserve">на финансовое обеспечение части затрат </w:t>
      </w:r>
      <w:r w:rsidR="009B43C0" w:rsidRPr="009B43C0">
        <w:rPr>
          <w:rFonts w:ascii="Times New Roman" w:hAnsi="Times New Roman" w:cs="Times New Roman"/>
          <w:sz w:val="28"/>
          <w:szCs w:val="28"/>
        </w:rPr>
        <w:t xml:space="preserve">на условиях долевого финансирования целевых расходов </w:t>
      </w:r>
      <w:r w:rsidR="009B43C0">
        <w:rPr>
          <w:rFonts w:ascii="Times New Roman" w:hAnsi="Times New Roman" w:cs="Times New Roman"/>
          <w:sz w:val="28"/>
          <w:szCs w:val="28"/>
        </w:rPr>
        <w:t>_______________________</w:t>
      </w:r>
      <w:r w:rsidR="0095115D">
        <w:rPr>
          <w:rFonts w:ascii="Times New Roman" w:hAnsi="Times New Roman" w:cs="Times New Roman"/>
          <w:sz w:val="28"/>
          <w:szCs w:val="28"/>
        </w:rPr>
        <w:t>_________</w:t>
      </w:r>
      <w:r w:rsidR="007E0E5C">
        <w:rPr>
          <w:rFonts w:ascii="Times New Roman" w:hAnsi="Times New Roman" w:cs="Times New Roman"/>
          <w:sz w:val="28"/>
          <w:szCs w:val="28"/>
        </w:rPr>
        <w:t>__________________________</w:t>
      </w:r>
    </w:p>
    <w:p w:rsidR="0095115D" w:rsidRPr="0095115D" w:rsidRDefault="0095115D" w:rsidP="008D1EF4">
      <w:pPr>
        <w:pStyle w:val="ConsPlusNonformat"/>
        <w:ind w:left="1134"/>
        <w:contextualSpacing/>
        <w:jc w:val="center"/>
        <w:rPr>
          <w:rFonts w:ascii="Times New Roman" w:hAnsi="Times New Roman" w:cs="Times New Roman"/>
        </w:rPr>
      </w:pPr>
      <w:r>
        <w:rPr>
          <w:rFonts w:ascii="Times New Roman" w:hAnsi="Times New Roman" w:cs="Times New Roman"/>
        </w:rPr>
        <w:t>(указываются целевые расходы)</w:t>
      </w:r>
    </w:p>
    <w:p w:rsidR="004036A6" w:rsidRPr="00B92093" w:rsidRDefault="004036A6" w:rsidP="009B43C0">
      <w:pPr>
        <w:pStyle w:val="ConsPlusNonformat"/>
        <w:contextualSpacing/>
        <w:jc w:val="both"/>
        <w:rPr>
          <w:rFonts w:ascii="Times New Roman" w:hAnsi="Times New Roman" w:cs="Times New Roman"/>
          <w:sz w:val="28"/>
          <w:szCs w:val="28"/>
        </w:rPr>
      </w:pPr>
      <w:r w:rsidRPr="004036A6">
        <w:rPr>
          <w:rFonts w:ascii="Times New Roman" w:hAnsi="Times New Roman" w:cs="Times New Roman"/>
          <w:sz w:val="28"/>
          <w:szCs w:val="28"/>
        </w:rPr>
        <w:t xml:space="preserve">(далее - </w:t>
      </w:r>
      <w:r w:rsidR="005A6DD4">
        <w:rPr>
          <w:rFonts w:ascii="Times New Roman" w:hAnsi="Times New Roman" w:cs="Times New Roman"/>
          <w:sz w:val="28"/>
          <w:szCs w:val="28"/>
        </w:rPr>
        <w:t>грант</w:t>
      </w:r>
      <w:r w:rsidRPr="004036A6">
        <w:rPr>
          <w:rFonts w:ascii="Times New Roman" w:hAnsi="Times New Roman" w:cs="Times New Roman"/>
          <w:sz w:val="28"/>
          <w:szCs w:val="28"/>
        </w:rPr>
        <w:t>) в рамках реализации инвестиционного проекта «_________</w:t>
      </w:r>
      <w:r w:rsidR="0095115D">
        <w:rPr>
          <w:rFonts w:ascii="Times New Roman" w:hAnsi="Times New Roman" w:cs="Times New Roman"/>
          <w:sz w:val="28"/>
          <w:szCs w:val="28"/>
        </w:rPr>
        <w:t>_________________________</w:t>
      </w:r>
      <w:r w:rsidRPr="004036A6">
        <w:rPr>
          <w:rFonts w:ascii="Times New Roman" w:hAnsi="Times New Roman" w:cs="Times New Roman"/>
          <w:sz w:val="28"/>
          <w:szCs w:val="28"/>
        </w:rPr>
        <w:t>» (далее - инвестиционный</w:t>
      </w:r>
      <w:r w:rsidRPr="00B92093">
        <w:rPr>
          <w:rFonts w:ascii="Times New Roman" w:hAnsi="Times New Roman" w:cs="Times New Roman"/>
          <w:sz w:val="28"/>
          <w:szCs w:val="28"/>
        </w:rPr>
        <w:t xml:space="preserve"> проект).</w:t>
      </w:r>
    </w:p>
    <w:p w:rsidR="004036A6" w:rsidRPr="00F16A94" w:rsidRDefault="000E5B20" w:rsidP="009B43C0">
      <w:pPr>
        <w:pStyle w:val="ConsPlusNonformat"/>
        <w:ind w:firstLine="709"/>
        <w:contextualSpacing/>
        <w:jc w:val="both"/>
        <w:rPr>
          <w:rFonts w:ascii="Times New Roman" w:hAnsi="Times New Roman" w:cs="Times New Roman"/>
          <w:sz w:val="28"/>
          <w:szCs w:val="28"/>
        </w:rPr>
      </w:pPr>
      <w:r w:rsidRPr="00F16A94">
        <w:rPr>
          <w:rFonts w:ascii="Times New Roman" w:hAnsi="Times New Roman" w:cs="Times New Roman"/>
          <w:sz w:val="28"/>
          <w:szCs w:val="28"/>
        </w:rPr>
        <w:t>1.2.</w:t>
      </w:r>
      <w:r w:rsidRPr="00F16A94">
        <w:rPr>
          <w:rFonts w:ascii="Times New Roman" w:hAnsi="Times New Roman" w:cs="Times New Roman"/>
          <w:sz w:val="28"/>
          <w:szCs w:val="28"/>
        </w:rPr>
        <w:tab/>
      </w:r>
      <w:r w:rsidR="00F16A94" w:rsidRPr="00F16A94">
        <w:rPr>
          <w:rFonts w:ascii="Times New Roman" w:hAnsi="Times New Roman" w:cs="Times New Roman"/>
          <w:sz w:val="28"/>
          <w:szCs w:val="28"/>
        </w:rPr>
        <w:t>Размер</w:t>
      </w:r>
      <w:r w:rsidR="004036A6" w:rsidRPr="00F16A94">
        <w:rPr>
          <w:rFonts w:ascii="Times New Roman" w:hAnsi="Times New Roman" w:cs="Times New Roman"/>
          <w:sz w:val="28"/>
          <w:szCs w:val="28"/>
        </w:rPr>
        <w:t xml:space="preserve"> затрат</w:t>
      </w:r>
      <w:r w:rsidR="00F16A94" w:rsidRPr="00F16A94">
        <w:rPr>
          <w:rFonts w:ascii="Times New Roman" w:hAnsi="Times New Roman" w:cs="Times New Roman"/>
          <w:sz w:val="28"/>
          <w:szCs w:val="28"/>
        </w:rPr>
        <w:t xml:space="preserve"> в рамках реализации инвестиционного проекта состави</w:t>
      </w:r>
      <w:r w:rsidR="004036A6" w:rsidRPr="00F16A94">
        <w:rPr>
          <w:rFonts w:ascii="Times New Roman" w:hAnsi="Times New Roman" w:cs="Times New Roman"/>
          <w:sz w:val="28"/>
          <w:szCs w:val="28"/>
        </w:rPr>
        <w:t>т</w:t>
      </w:r>
      <w:proofErr w:type="gramStart"/>
      <w:r w:rsidR="007E0E5C" w:rsidRPr="00F16A94">
        <w:rPr>
          <w:rFonts w:ascii="Times New Roman" w:hAnsi="Times New Roman" w:cs="Times New Roman"/>
          <w:sz w:val="28"/>
          <w:szCs w:val="28"/>
        </w:rPr>
        <w:t xml:space="preserve"> </w:t>
      </w:r>
      <w:r w:rsidR="008D1EF4">
        <w:rPr>
          <w:rFonts w:ascii="Times New Roman" w:hAnsi="Times New Roman" w:cs="Times New Roman"/>
          <w:sz w:val="28"/>
          <w:szCs w:val="28"/>
        </w:rPr>
        <w:t>_________ (___</w:t>
      </w:r>
      <w:r w:rsidR="00D76041" w:rsidRPr="00F16A94">
        <w:rPr>
          <w:rFonts w:ascii="Times New Roman" w:hAnsi="Times New Roman" w:cs="Times New Roman"/>
          <w:sz w:val="28"/>
          <w:szCs w:val="28"/>
        </w:rPr>
        <w:t xml:space="preserve">___) </w:t>
      </w:r>
      <w:proofErr w:type="gramEnd"/>
      <w:r w:rsidR="00D76041" w:rsidRPr="00F16A94">
        <w:rPr>
          <w:rFonts w:ascii="Times New Roman" w:hAnsi="Times New Roman" w:cs="Times New Roman"/>
          <w:sz w:val="28"/>
          <w:szCs w:val="28"/>
        </w:rPr>
        <w:t>рублей __ копеек</w:t>
      </w:r>
      <w:r w:rsidR="004036A6" w:rsidRPr="00F16A94">
        <w:rPr>
          <w:rFonts w:ascii="Times New Roman" w:hAnsi="Times New Roman" w:cs="Times New Roman"/>
          <w:sz w:val="28"/>
          <w:szCs w:val="28"/>
        </w:rPr>
        <w:t>.</w:t>
      </w:r>
    </w:p>
    <w:p w:rsidR="00436E2C" w:rsidRPr="00F16A94" w:rsidRDefault="00436E2C" w:rsidP="009B43C0">
      <w:pPr>
        <w:pStyle w:val="ConsPlusNormal"/>
        <w:contextualSpacing/>
        <w:rPr>
          <w:sz w:val="28"/>
          <w:szCs w:val="28"/>
        </w:rPr>
      </w:pPr>
    </w:p>
    <w:p w:rsidR="000E3AB3" w:rsidRPr="00290DE5" w:rsidRDefault="000E3AB3" w:rsidP="009B43C0">
      <w:pPr>
        <w:pStyle w:val="ConsPlusNonformat"/>
        <w:contextualSpacing/>
        <w:jc w:val="cente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290DE5">
        <w:rPr>
          <w:rFonts w:ascii="Times New Roman" w:hAnsi="Times New Roman" w:cs="Times New Roman"/>
          <w:sz w:val="28"/>
          <w:szCs w:val="28"/>
        </w:rPr>
        <w:t xml:space="preserve">Порядок предоставления </w:t>
      </w:r>
      <w:r w:rsidR="005A6DD4">
        <w:rPr>
          <w:rFonts w:ascii="Times New Roman" w:hAnsi="Times New Roman" w:cs="Times New Roman"/>
          <w:sz w:val="28"/>
          <w:szCs w:val="28"/>
        </w:rPr>
        <w:t>гранта</w:t>
      </w:r>
    </w:p>
    <w:p w:rsidR="000E3AB3" w:rsidRPr="00290DE5" w:rsidRDefault="000E3AB3" w:rsidP="009B43C0">
      <w:pPr>
        <w:pStyle w:val="ConsPlusNonformat"/>
        <w:contextualSpacing/>
        <w:jc w:val="center"/>
        <w:rPr>
          <w:rFonts w:ascii="Times New Roman" w:hAnsi="Times New Roman" w:cs="Times New Roman"/>
          <w:sz w:val="28"/>
          <w:szCs w:val="28"/>
        </w:rPr>
      </w:pPr>
    </w:p>
    <w:p w:rsidR="000E3AB3" w:rsidRPr="00290DE5" w:rsidRDefault="000E3AB3" w:rsidP="009B43C0">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Pr="00290DE5">
        <w:rPr>
          <w:rFonts w:ascii="Times New Roman" w:hAnsi="Times New Roman" w:cs="Times New Roman"/>
          <w:sz w:val="28"/>
          <w:szCs w:val="28"/>
        </w:rPr>
        <w:t xml:space="preserve">Размер </w:t>
      </w:r>
      <w:r w:rsidR="005A6DD4">
        <w:rPr>
          <w:rFonts w:ascii="Times New Roman" w:hAnsi="Times New Roman" w:cs="Times New Roman"/>
          <w:sz w:val="28"/>
          <w:szCs w:val="28"/>
        </w:rPr>
        <w:t>гранта</w:t>
      </w:r>
      <w:r w:rsidRPr="00290DE5">
        <w:rPr>
          <w:rFonts w:ascii="Times New Roman" w:hAnsi="Times New Roman" w:cs="Times New Roman"/>
          <w:sz w:val="28"/>
          <w:szCs w:val="28"/>
        </w:rPr>
        <w:t xml:space="preserve"> составляет</w:t>
      </w:r>
      <w:proofErr w:type="gramStart"/>
      <w:r w:rsidR="0095115D">
        <w:rPr>
          <w:rFonts w:ascii="Times New Roman" w:hAnsi="Times New Roman" w:cs="Times New Roman"/>
          <w:sz w:val="28"/>
          <w:szCs w:val="28"/>
        </w:rPr>
        <w:t xml:space="preserve"> </w:t>
      </w:r>
      <w:r w:rsidR="008D1EF4">
        <w:rPr>
          <w:rFonts w:ascii="Times New Roman" w:hAnsi="Times New Roman" w:cs="Times New Roman"/>
          <w:sz w:val="28"/>
          <w:szCs w:val="28"/>
        </w:rPr>
        <w:t>_________ (___</w:t>
      </w:r>
      <w:r w:rsidR="00D76041" w:rsidRPr="00290DE5">
        <w:rPr>
          <w:rFonts w:ascii="Times New Roman" w:hAnsi="Times New Roman" w:cs="Times New Roman"/>
          <w:sz w:val="28"/>
          <w:szCs w:val="28"/>
        </w:rPr>
        <w:t xml:space="preserve">____) </w:t>
      </w:r>
      <w:proofErr w:type="gramEnd"/>
      <w:r w:rsidR="00D76041" w:rsidRPr="00290DE5">
        <w:rPr>
          <w:rFonts w:ascii="Times New Roman" w:hAnsi="Times New Roman" w:cs="Times New Roman"/>
          <w:sz w:val="28"/>
          <w:szCs w:val="28"/>
        </w:rPr>
        <w:t>рублей</w:t>
      </w:r>
      <w:r w:rsidR="008D1EF4">
        <w:rPr>
          <w:rFonts w:ascii="Times New Roman" w:hAnsi="Times New Roman" w:cs="Times New Roman"/>
          <w:sz w:val="28"/>
          <w:szCs w:val="28"/>
        </w:rPr>
        <w:t xml:space="preserve"> </w:t>
      </w:r>
      <w:r w:rsidR="00D76041" w:rsidRPr="00C6239A">
        <w:rPr>
          <w:rFonts w:ascii="Times New Roman" w:hAnsi="Times New Roman" w:cs="Times New Roman"/>
          <w:sz w:val="28"/>
          <w:szCs w:val="28"/>
        </w:rPr>
        <w:t>__</w:t>
      </w:r>
      <w:r w:rsidR="00D76041" w:rsidRPr="00290DE5">
        <w:rPr>
          <w:rFonts w:ascii="Times New Roman" w:hAnsi="Times New Roman" w:cs="Times New Roman"/>
          <w:sz w:val="28"/>
          <w:szCs w:val="28"/>
        </w:rPr>
        <w:t xml:space="preserve"> копеек</w:t>
      </w:r>
      <w:r w:rsidRPr="00290DE5">
        <w:rPr>
          <w:rFonts w:ascii="Times New Roman" w:hAnsi="Times New Roman" w:cs="Times New Roman"/>
          <w:sz w:val="28"/>
          <w:szCs w:val="28"/>
        </w:rPr>
        <w:t xml:space="preserve">. Предоставление </w:t>
      </w:r>
      <w:r w:rsidR="00684639">
        <w:rPr>
          <w:rFonts w:ascii="Times New Roman" w:hAnsi="Times New Roman" w:cs="Times New Roman"/>
          <w:sz w:val="28"/>
          <w:szCs w:val="28"/>
        </w:rPr>
        <w:t>гранта</w:t>
      </w:r>
      <w:r w:rsidRPr="00290DE5">
        <w:rPr>
          <w:rFonts w:ascii="Times New Roman" w:hAnsi="Times New Roman" w:cs="Times New Roman"/>
          <w:sz w:val="28"/>
          <w:szCs w:val="28"/>
        </w:rPr>
        <w:t xml:space="preserve"> производится единовременно за счет</w:t>
      </w:r>
      <w:r>
        <w:rPr>
          <w:rFonts w:ascii="Times New Roman" w:hAnsi="Times New Roman" w:cs="Times New Roman"/>
          <w:sz w:val="28"/>
          <w:szCs w:val="28"/>
        </w:rPr>
        <w:t xml:space="preserve"> средств ________</w:t>
      </w:r>
      <w:r w:rsidRPr="00290DE5">
        <w:rPr>
          <w:rFonts w:ascii="Times New Roman" w:hAnsi="Times New Roman" w:cs="Times New Roman"/>
          <w:sz w:val="28"/>
          <w:szCs w:val="28"/>
        </w:rPr>
        <w:t>________________</w:t>
      </w:r>
      <w:r w:rsidR="007217D6">
        <w:rPr>
          <w:rFonts w:ascii="Times New Roman" w:hAnsi="Times New Roman" w:cs="Times New Roman"/>
          <w:sz w:val="28"/>
          <w:szCs w:val="28"/>
        </w:rPr>
        <w:t>____________________</w:t>
      </w:r>
      <w:r w:rsidRPr="00290DE5">
        <w:rPr>
          <w:rFonts w:ascii="Times New Roman" w:hAnsi="Times New Roman" w:cs="Times New Roman"/>
          <w:sz w:val="28"/>
          <w:szCs w:val="28"/>
        </w:rPr>
        <w:t>_____</w:t>
      </w:r>
      <w:r>
        <w:rPr>
          <w:rFonts w:ascii="Times New Roman" w:hAnsi="Times New Roman" w:cs="Times New Roman"/>
          <w:sz w:val="28"/>
          <w:szCs w:val="28"/>
        </w:rPr>
        <w:t>_________</w:t>
      </w:r>
      <w:r w:rsidR="008D1EF4">
        <w:rPr>
          <w:rFonts w:ascii="Times New Roman" w:hAnsi="Times New Roman" w:cs="Times New Roman"/>
          <w:sz w:val="28"/>
          <w:szCs w:val="28"/>
        </w:rPr>
        <w:t>_______</w:t>
      </w:r>
      <w:proofErr w:type="gramStart"/>
      <w:r w:rsidR="00FE2116">
        <w:rPr>
          <w:rFonts w:ascii="Times New Roman" w:hAnsi="Times New Roman" w:cs="Times New Roman"/>
          <w:sz w:val="28"/>
          <w:szCs w:val="28"/>
        </w:rPr>
        <w:t xml:space="preserve"> </w:t>
      </w:r>
      <w:r w:rsidRPr="00290DE5">
        <w:rPr>
          <w:rFonts w:ascii="Times New Roman" w:hAnsi="Times New Roman" w:cs="Times New Roman"/>
          <w:sz w:val="28"/>
          <w:szCs w:val="28"/>
        </w:rPr>
        <w:t>.</w:t>
      </w:r>
      <w:proofErr w:type="gramEnd"/>
    </w:p>
    <w:p w:rsidR="000E3AB3" w:rsidRPr="00290DE5" w:rsidRDefault="000E3AB3" w:rsidP="007217D6">
      <w:pPr>
        <w:pStyle w:val="ConsPlusNonformat"/>
        <w:ind w:left="1980" w:firstLine="852"/>
        <w:contextualSpacing/>
        <w:rPr>
          <w:rFonts w:ascii="Times New Roman" w:hAnsi="Times New Roman" w:cs="Times New Roman"/>
        </w:rPr>
      </w:pPr>
      <w:r w:rsidRPr="00290DE5">
        <w:rPr>
          <w:rFonts w:ascii="Times New Roman" w:hAnsi="Times New Roman" w:cs="Times New Roman"/>
        </w:rPr>
        <w:t xml:space="preserve">(указывается источник предоставления </w:t>
      </w:r>
      <w:r w:rsidR="00684639">
        <w:rPr>
          <w:rFonts w:ascii="Times New Roman" w:hAnsi="Times New Roman" w:cs="Times New Roman"/>
        </w:rPr>
        <w:t>гранта</w:t>
      </w:r>
      <w:r w:rsidRPr="00290DE5">
        <w:rPr>
          <w:rFonts w:ascii="Times New Roman" w:hAnsi="Times New Roman" w:cs="Times New Roman"/>
        </w:rPr>
        <w:t>)</w:t>
      </w:r>
    </w:p>
    <w:p w:rsidR="000E3AB3" w:rsidRPr="00F16A94" w:rsidRDefault="000E3AB3" w:rsidP="009B43C0">
      <w:pPr>
        <w:pStyle w:val="ConsPlusNonformat"/>
        <w:ind w:firstLine="709"/>
        <w:contextualSpacing/>
        <w:jc w:val="both"/>
        <w:rPr>
          <w:rFonts w:ascii="Times New Roman" w:hAnsi="Times New Roman" w:cs="Times New Roman"/>
          <w:sz w:val="28"/>
          <w:szCs w:val="28"/>
        </w:rPr>
      </w:pPr>
      <w:r w:rsidRPr="00F16A94">
        <w:rPr>
          <w:rFonts w:ascii="Times New Roman" w:hAnsi="Times New Roman" w:cs="Times New Roman"/>
          <w:sz w:val="28"/>
          <w:szCs w:val="28"/>
        </w:rPr>
        <w:t>2.2.</w:t>
      </w:r>
      <w:r w:rsidRPr="00F16A94">
        <w:rPr>
          <w:rFonts w:ascii="Times New Roman" w:hAnsi="Times New Roman" w:cs="Times New Roman"/>
          <w:sz w:val="28"/>
          <w:szCs w:val="28"/>
        </w:rPr>
        <w:tab/>
        <w:t xml:space="preserve">Предоставление </w:t>
      </w:r>
      <w:r w:rsidR="005A6DD4">
        <w:rPr>
          <w:rFonts w:ascii="Times New Roman" w:hAnsi="Times New Roman" w:cs="Times New Roman"/>
          <w:sz w:val="28"/>
          <w:szCs w:val="28"/>
        </w:rPr>
        <w:t>гранта</w:t>
      </w:r>
      <w:r w:rsidRPr="00F16A94">
        <w:rPr>
          <w:rFonts w:ascii="Times New Roman" w:hAnsi="Times New Roman" w:cs="Times New Roman"/>
          <w:sz w:val="28"/>
          <w:szCs w:val="28"/>
        </w:rPr>
        <w:t xml:space="preserve"> осуществляется в соответствии с </w:t>
      </w:r>
      <w:hyperlink r:id="rId26" w:history="1">
        <w:r w:rsidRPr="00F16A94">
          <w:rPr>
            <w:rFonts w:ascii="Times New Roman" w:hAnsi="Times New Roman" w:cs="Times New Roman"/>
            <w:sz w:val="28"/>
            <w:szCs w:val="28"/>
          </w:rPr>
          <w:t>Порядком</w:t>
        </w:r>
      </w:hyperlink>
      <w:r w:rsidRPr="00F16A94">
        <w:rPr>
          <w:rFonts w:ascii="Times New Roman" w:hAnsi="Times New Roman" w:cs="Times New Roman"/>
          <w:sz w:val="28"/>
          <w:szCs w:val="28"/>
        </w:rPr>
        <w:t xml:space="preserve">, при условии </w:t>
      </w:r>
      <w:proofErr w:type="spellStart"/>
      <w:r w:rsidRPr="00F16A94">
        <w:rPr>
          <w:rFonts w:ascii="Times New Roman" w:hAnsi="Times New Roman" w:cs="Times New Roman"/>
          <w:sz w:val="28"/>
          <w:szCs w:val="28"/>
        </w:rPr>
        <w:t>софинансирования</w:t>
      </w:r>
      <w:proofErr w:type="spellEnd"/>
      <w:r w:rsidRPr="00F16A94">
        <w:rPr>
          <w:rFonts w:ascii="Times New Roman" w:hAnsi="Times New Roman" w:cs="Times New Roman"/>
          <w:sz w:val="28"/>
          <w:szCs w:val="28"/>
        </w:rPr>
        <w:t xml:space="preserve"> </w:t>
      </w:r>
      <w:r w:rsidR="009B43C0" w:rsidRPr="00F16A94">
        <w:rPr>
          <w:rFonts w:ascii="Times New Roman" w:hAnsi="Times New Roman" w:cs="Times New Roman"/>
          <w:sz w:val="28"/>
          <w:szCs w:val="28"/>
        </w:rPr>
        <w:t xml:space="preserve">Получателем </w:t>
      </w:r>
      <w:r w:rsidRPr="00F16A94">
        <w:rPr>
          <w:rFonts w:ascii="Times New Roman" w:hAnsi="Times New Roman" w:cs="Times New Roman"/>
          <w:sz w:val="28"/>
          <w:szCs w:val="28"/>
        </w:rPr>
        <w:t>затрат, связанных с реализацией</w:t>
      </w:r>
      <w:r w:rsidR="004B5127" w:rsidRPr="00F16A94">
        <w:rPr>
          <w:rFonts w:ascii="Times New Roman" w:hAnsi="Times New Roman" w:cs="Times New Roman"/>
          <w:sz w:val="28"/>
          <w:szCs w:val="28"/>
        </w:rPr>
        <w:t xml:space="preserve"> </w:t>
      </w:r>
      <w:r w:rsidRPr="00F16A94">
        <w:rPr>
          <w:rFonts w:ascii="Times New Roman" w:hAnsi="Times New Roman" w:cs="Times New Roman"/>
          <w:sz w:val="28"/>
          <w:szCs w:val="28"/>
        </w:rPr>
        <w:t>инвестиционного проекта, в размере</w:t>
      </w:r>
      <w:proofErr w:type="gramStart"/>
      <w:r w:rsidR="008D1EF4">
        <w:rPr>
          <w:rFonts w:ascii="Times New Roman" w:hAnsi="Times New Roman" w:cs="Times New Roman"/>
          <w:sz w:val="28"/>
          <w:szCs w:val="28"/>
        </w:rPr>
        <w:t xml:space="preserve">                                   </w:t>
      </w:r>
      <w:r w:rsidRPr="00F16A94">
        <w:rPr>
          <w:rFonts w:ascii="Times New Roman" w:hAnsi="Times New Roman" w:cs="Times New Roman"/>
          <w:sz w:val="28"/>
          <w:szCs w:val="28"/>
        </w:rPr>
        <w:t xml:space="preserve"> </w:t>
      </w:r>
      <w:r w:rsidR="008D1EF4">
        <w:rPr>
          <w:rFonts w:ascii="Times New Roman" w:hAnsi="Times New Roman" w:cs="Times New Roman"/>
          <w:sz w:val="28"/>
          <w:szCs w:val="28"/>
        </w:rPr>
        <w:t>______</w:t>
      </w:r>
      <w:r w:rsidR="00F16A94" w:rsidRPr="00F16A94">
        <w:rPr>
          <w:rFonts w:ascii="Times New Roman" w:hAnsi="Times New Roman" w:cs="Times New Roman"/>
          <w:sz w:val="28"/>
          <w:szCs w:val="28"/>
        </w:rPr>
        <w:t xml:space="preserve">__ (________) </w:t>
      </w:r>
      <w:proofErr w:type="gramEnd"/>
      <w:r w:rsidR="00F16A94" w:rsidRPr="00F16A94">
        <w:rPr>
          <w:rFonts w:ascii="Times New Roman" w:hAnsi="Times New Roman" w:cs="Times New Roman"/>
          <w:sz w:val="28"/>
          <w:szCs w:val="28"/>
        </w:rPr>
        <w:t>рублей __ копеек.</w:t>
      </w:r>
    </w:p>
    <w:p w:rsidR="000E3AB3" w:rsidRPr="00290DE5" w:rsidRDefault="000E3AB3" w:rsidP="009B43C0">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00684639">
        <w:rPr>
          <w:rFonts w:ascii="Times New Roman" w:hAnsi="Times New Roman" w:cs="Times New Roman"/>
          <w:sz w:val="28"/>
          <w:szCs w:val="28"/>
        </w:rPr>
        <w:t>Грант</w:t>
      </w:r>
      <w:r w:rsidR="007217D6">
        <w:rPr>
          <w:rFonts w:ascii="Times New Roman" w:hAnsi="Times New Roman" w:cs="Times New Roman"/>
          <w:sz w:val="28"/>
          <w:szCs w:val="28"/>
        </w:rPr>
        <w:t xml:space="preserve"> предоставляется в пределах лимитов </w:t>
      </w:r>
      <w:r w:rsidRPr="00290DE5">
        <w:rPr>
          <w:rFonts w:ascii="Times New Roman" w:hAnsi="Times New Roman" w:cs="Times New Roman"/>
          <w:sz w:val="28"/>
          <w:szCs w:val="28"/>
        </w:rPr>
        <w:t xml:space="preserve">бюджетных </w:t>
      </w:r>
      <w:r w:rsidR="007217D6">
        <w:rPr>
          <w:rFonts w:ascii="Times New Roman" w:hAnsi="Times New Roman" w:cs="Times New Roman"/>
          <w:sz w:val="28"/>
          <w:szCs w:val="28"/>
        </w:rPr>
        <w:t>обязательств, доведенных Администрации как получателю средств бюджета города Невинномысска</w:t>
      </w:r>
      <w:r w:rsidR="005A6DD4">
        <w:rPr>
          <w:rFonts w:ascii="Times New Roman" w:hAnsi="Times New Roman" w:cs="Times New Roman"/>
          <w:sz w:val="28"/>
          <w:szCs w:val="28"/>
        </w:rPr>
        <w:t xml:space="preserve"> в текущем финансовом году</w:t>
      </w:r>
      <w:r w:rsidR="007217D6">
        <w:rPr>
          <w:rFonts w:ascii="Times New Roman" w:hAnsi="Times New Roman" w:cs="Times New Roman"/>
          <w:sz w:val="28"/>
          <w:szCs w:val="28"/>
        </w:rPr>
        <w:t xml:space="preserve"> на цели, указанные в Порядке</w:t>
      </w:r>
      <w:r w:rsidRPr="00290DE5">
        <w:rPr>
          <w:rFonts w:ascii="Times New Roman" w:hAnsi="Times New Roman" w:cs="Times New Roman"/>
          <w:sz w:val="28"/>
          <w:szCs w:val="28"/>
        </w:rPr>
        <w:t>.</w:t>
      </w:r>
    </w:p>
    <w:p w:rsidR="000E3AB3" w:rsidRPr="00FE15F8" w:rsidRDefault="000E3AB3" w:rsidP="009B43C0">
      <w:pPr>
        <w:pStyle w:val="ConsPlusNonformat"/>
        <w:contextualSpacing/>
        <w:jc w:val="center"/>
        <w:rPr>
          <w:rFonts w:ascii="Times New Roman" w:hAnsi="Times New Roman" w:cs="Times New Roman"/>
          <w:sz w:val="28"/>
          <w:szCs w:val="28"/>
        </w:rPr>
      </w:pPr>
    </w:p>
    <w:p w:rsidR="000E3AB3" w:rsidRPr="00FE15F8" w:rsidRDefault="000E3AB3" w:rsidP="009B43C0">
      <w:pPr>
        <w:pStyle w:val="ConsPlusNonformat"/>
        <w:contextualSpacing/>
        <w:jc w:val="center"/>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FE15F8">
        <w:rPr>
          <w:rFonts w:ascii="Times New Roman" w:hAnsi="Times New Roman" w:cs="Times New Roman"/>
          <w:sz w:val="28"/>
          <w:szCs w:val="28"/>
        </w:rPr>
        <w:t>Срок действия договора</w:t>
      </w:r>
    </w:p>
    <w:p w:rsidR="000E3AB3" w:rsidRPr="00FE15F8" w:rsidRDefault="000E3AB3" w:rsidP="009B43C0">
      <w:pPr>
        <w:pStyle w:val="ConsPlusNonformat"/>
        <w:contextualSpacing/>
        <w:jc w:val="center"/>
        <w:rPr>
          <w:rFonts w:ascii="Times New Roman" w:hAnsi="Times New Roman" w:cs="Times New Roman"/>
          <w:sz w:val="28"/>
          <w:szCs w:val="28"/>
        </w:rPr>
      </w:pPr>
    </w:p>
    <w:p w:rsidR="000E3AB3" w:rsidRPr="005D66CF" w:rsidRDefault="000E3AB3" w:rsidP="009B43C0">
      <w:pPr>
        <w:pStyle w:val="ConsPlusNormal"/>
        <w:ind w:firstLine="709"/>
        <w:contextualSpacing/>
        <w:jc w:val="both"/>
        <w:rPr>
          <w:sz w:val="28"/>
          <w:szCs w:val="28"/>
        </w:rPr>
      </w:pPr>
      <w:r w:rsidRPr="005D66CF">
        <w:rPr>
          <w:sz w:val="28"/>
          <w:szCs w:val="28"/>
        </w:rPr>
        <w:t xml:space="preserve">Договор вступает в силу со дня его подписания Сторонами и действует </w:t>
      </w:r>
      <w:r w:rsidRPr="005D66CF">
        <w:rPr>
          <w:sz w:val="28"/>
          <w:szCs w:val="28"/>
        </w:rPr>
        <w:lastRenderedPageBreak/>
        <w:t>до полного исполнения Сторонами обязательств по Договору.</w:t>
      </w:r>
    </w:p>
    <w:p w:rsidR="00C510D1" w:rsidRDefault="00C510D1" w:rsidP="009B43C0">
      <w:pPr>
        <w:pStyle w:val="ConsPlusNonformat"/>
        <w:contextualSpacing/>
        <w:jc w:val="center"/>
        <w:rPr>
          <w:rFonts w:ascii="Times New Roman" w:hAnsi="Times New Roman" w:cs="Times New Roman"/>
          <w:sz w:val="28"/>
          <w:szCs w:val="28"/>
        </w:rPr>
      </w:pPr>
    </w:p>
    <w:p w:rsidR="000E3AB3" w:rsidRPr="00FE15F8" w:rsidRDefault="000E3AB3" w:rsidP="009B43C0">
      <w:pPr>
        <w:pStyle w:val="ConsPlusNonformat"/>
        <w:contextualSpacing/>
        <w:jc w:val="cente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FE15F8">
        <w:rPr>
          <w:rFonts w:ascii="Times New Roman" w:hAnsi="Times New Roman" w:cs="Times New Roman"/>
          <w:sz w:val="28"/>
          <w:szCs w:val="28"/>
        </w:rPr>
        <w:t>Обязательства сторон</w:t>
      </w:r>
    </w:p>
    <w:p w:rsidR="000E3AB3" w:rsidRPr="001A735F" w:rsidRDefault="000E3AB3" w:rsidP="009B43C0">
      <w:pPr>
        <w:pStyle w:val="ConsPlusNonformat"/>
        <w:contextualSpacing/>
        <w:jc w:val="center"/>
        <w:rPr>
          <w:rFonts w:ascii="Times New Roman" w:hAnsi="Times New Roman" w:cs="Times New Roman"/>
          <w:sz w:val="28"/>
          <w:szCs w:val="28"/>
        </w:rPr>
      </w:pPr>
    </w:p>
    <w:p w:rsidR="000E3AB3" w:rsidRPr="002638CB" w:rsidRDefault="000E3AB3" w:rsidP="009B43C0">
      <w:pPr>
        <w:pStyle w:val="ConsPlusNonformat"/>
        <w:ind w:firstLine="709"/>
        <w:contextualSpacing/>
        <w:jc w:val="both"/>
        <w:rPr>
          <w:rFonts w:ascii="Times New Roman" w:hAnsi="Times New Roman" w:cs="Times New Roman"/>
          <w:sz w:val="28"/>
          <w:szCs w:val="28"/>
        </w:rPr>
      </w:pPr>
      <w:r w:rsidRPr="0002471E">
        <w:rPr>
          <w:rFonts w:ascii="Times New Roman" w:hAnsi="Times New Roman" w:cs="Times New Roman"/>
          <w:sz w:val="28"/>
          <w:szCs w:val="28"/>
        </w:rPr>
        <w:t>4.1.</w:t>
      </w:r>
      <w:r w:rsidRPr="0002471E">
        <w:rPr>
          <w:rFonts w:ascii="Times New Roman" w:hAnsi="Times New Roman" w:cs="Times New Roman"/>
          <w:sz w:val="28"/>
          <w:szCs w:val="28"/>
        </w:rPr>
        <w:tab/>
      </w:r>
      <w:r w:rsidR="007E0E5C" w:rsidRPr="0002471E">
        <w:rPr>
          <w:rFonts w:ascii="Times New Roman" w:hAnsi="Times New Roman" w:cs="Times New Roman"/>
          <w:sz w:val="28"/>
          <w:szCs w:val="28"/>
        </w:rPr>
        <w:t>Получатель</w:t>
      </w:r>
      <w:r w:rsidRPr="0002471E">
        <w:rPr>
          <w:rFonts w:ascii="Times New Roman" w:hAnsi="Times New Roman" w:cs="Times New Roman"/>
          <w:sz w:val="28"/>
          <w:szCs w:val="28"/>
        </w:rPr>
        <w:t xml:space="preserve"> дает согласие на осуществление Администрацией и</w:t>
      </w:r>
      <w:r w:rsidRPr="002638CB">
        <w:rPr>
          <w:rFonts w:ascii="Times New Roman" w:hAnsi="Times New Roman" w:cs="Times New Roman"/>
          <w:sz w:val="28"/>
          <w:szCs w:val="28"/>
        </w:rPr>
        <w:t xml:space="preserve"> уполномоченными органами </w:t>
      </w:r>
      <w:r>
        <w:rPr>
          <w:rFonts w:ascii="Times New Roman" w:hAnsi="Times New Roman" w:cs="Times New Roman"/>
          <w:sz w:val="28"/>
          <w:szCs w:val="28"/>
        </w:rPr>
        <w:t>финансового контроля</w:t>
      </w:r>
      <w:r w:rsidRPr="002638CB">
        <w:rPr>
          <w:rFonts w:ascii="Times New Roman" w:hAnsi="Times New Roman" w:cs="Times New Roman"/>
          <w:sz w:val="28"/>
          <w:szCs w:val="28"/>
        </w:rPr>
        <w:t xml:space="preserve"> в соответствии с законодательством </w:t>
      </w:r>
      <w:r>
        <w:rPr>
          <w:rFonts w:ascii="Times New Roman" w:hAnsi="Times New Roman" w:cs="Times New Roman"/>
          <w:sz w:val="28"/>
          <w:szCs w:val="28"/>
        </w:rPr>
        <w:t>Российской Федерации,</w:t>
      </w:r>
      <w:r w:rsidRPr="002638CB">
        <w:rPr>
          <w:rFonts w:ascii="Times New Roman" w:hAnsi="Times New Roman" w:cs="Times New Roman"/>
          <w:sz w:val="28"/>
          <w:szCs w:val="28"/>
        </w:rPr>
        <w:t xml:space="preserve"> зако</w:t>
      </w:r>
      <w:r>
        <w:rPr>
          <w:rFonts w:ascii="Times New Roman" w:hAnsi="Times New Roman" w:cs="Times New Roman"/>
          <w:sz w:val="28"/>
          <w:szCs w:val="28"/>
        </w:rPr>
        <w:t xml:space="preserve">нодательством Ставропольского </w:t>
      </w:r>
      <w:r w:rsidRPr="002638CB">
        <w:rPr>
          <w:rFonts w:ascii="Times New Roman" w:hAnsi="Times New Roman" w:cs="Times New Roman"/>
          <w:sz w:val="28"/>
          <w:szCs w:val="28"/>
        </w:rPr>
        <w:t>края</w:t>
      </w:r>
      <w:r w:rsidR="0095115D">
        <w:rPr>
          <w:rFonts w:ascii="Times New Roman" w:hAnsi="Times New Roman" w:cs="Times New Roman"/>
          <w:sz w:val="28"/>
          <w:szCs w:val="28"/>
        </w:rPr>
        <w:t xml:space="preserve"> </w:t>
      </w:r>
      <w:r w:rsidRPr="007A3857">
        <w:rPr>
          <w:rFonts w:ascii="Times New Roman" w:hAnsi="Times New Roman" w:cs="Times New Roman"/>
          <w:sz w:val="28"/>
          <w:szCs w:val="28"/>
        </w:rPr>
        <w:t>и муниципальными правовыми актами города</w:t>
      </w:r>
      <w:r>
        <w:rPr>
          <w:rFonts w:ascii="Times New Roman" w:hAnsi="Times New Roman" w:cs="Times New Roman"/>
          <w:sz w:val="28"/>
          <w:szCs w:val="28"/>
        </w:rPr>
        <w:t xml:space="preserve"> Невинномысска</w:t>
      </w:r>
      <w:r w:rsidRPr="002638CB">
        <w:rPr>
          <w:rFonts w:ascii="Times New Roman" w:hAnsi="Times New Roman" w:cs="Times New Roman"/>
          <w:sz w:val="28"/>
          <w:szCs w:val="28"/>
        </w:rPr>
        <w:t xml:space="preserve"> проверок соблюдения </w:t>
      </w:r>
      <w:r w:rsidR="007E0E5C">
        <w:rPr>
          <w:rFonts w:ascii="Times New Roman" w:hAnsi="Times New Roman" w:cs="Times New Roman"/>
          <w:sz w:val="28"/>
          <w:szCs w:val="28"/>
        </w:rPr>
        <w:t>Получателем</w:t>
      </w:r>
      <w:r w:rsidRPr="002638CB">
        <w:rPr>
          <w:rFonts w:ascii="Times New Roman" w:hAnsi="Times New Roman" w:cs="Times New Roman"/>
          <w:sz w:val="28"/>
          <w:szCs w:val="28"/>
        </w:rPr>
        <w:t xml:space="preserve"> условий, целей и порядка предоставления </w:t>
      </w:r>
      <w:r w:rsidR="00684639">
        <w:rPr>
          <w:rFonts w:ascii="Times New Roman" w:hAnsi="Times New Roman" w:cs="Times New Roman"/>
          <w:sz w:val="28"/>
          <w:szCs w:val="28"/>
        </w:rPr>
        <w:t>гранта</w:t>
      </w:r>
      <w:r w:rsidRPr="002638CB">
        <w:rPr>
          <w:rFonts w:ascii="Times New Roman" w:hAnsi="Times New Roman" w:cs="Times New Roman"/>
          <w:sz w:val="28"/>
          <w:szCs w:val="28"/>
        </w:rPr>
        <w:t>.</w:t>
      </w:r>
    </w:p>
    <w:p w:rsidR="000E3AB3" w:rsidRPr="002638CB" w:rsidRDefault="000E3AB3" w:rsidP="009B43C0">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ab/>
      </w:r>
      <w:r w:rsidR="007E0E5C">
        <w:rPr>
          <w:rFonts w:ascii="Times New Roman" w:hAnsi="Times New Roman" w:cs="Times New Roman"/>
          <w:sz w:val="28"/>
          <w:szCs w:val="28"/>
        </w:rPr>
        <w:t>Получатель</w:t>
      </w:r>
      <w:r w:rsidRPr="002638CB">
        <w:rPr>
          <w:rFonts w:ascii="Times New Roman" w:hAnsi="Times New Roman" w:cs="Times New Roman"/>
          <w:sz w:val="28"/>
          <w:szCs w:val="28"/>
        </w:rPr>
        <w:t xml:space="preserve"> обязуется обеспечить:</w:t>
      </w:r>
    </w:p>
    <w:p w:rsidR="000E3AB3" w:rsidRDefault="000E3AB3" w:rsidP="009B43C0">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реализацию инвестиционного проекта, в том числе </w:t>
      </w:r>
      <w:r w:rsidRPr="007B1FBB">
        <w:rPr>
          <w:rFonts w:ascii="Times New Roman" w:hAnsi="Times New Roman" w:cs="Times New Roman"/>
          <w:sz w:val="28"/>
          <w:szCs w:val="28"/>
        </w:rPr>
        <w:t>достижение результатов, заявленных в</w:t>
      </w:r>
      <w:r w:rsidR="004B5127">
        <w:rPr>
          <w:rFonts w:ascii="Times New Roman" w:hAnsi="Times New Roman" w:cs="Times New Roman"/>
          <w:sz w:val="28"/>
          <w:szCs w:val="28"/>
        </w:rPr>
        <w:t xml:space="preserve"> </w:t>
      </w:r>
      <w:r w:rsidRPr="007B1FBB">
        <w:rPr>
          <w:rFonts w:ascii="Times New Roman" w:hAnsi="Times New Roman" w:cs="Times New Roman"/>
          <w:sz w:val="28"/>
          <w:szCs w:val="28"/>
        </w:rPr>
        <w:t>бизнес-плане (технико-экономическом обосновании) инвестиционного проекта ____________</w:t>
      </w:r>
      <w:r w:rsidR="00A7442A">
        <w:rPr>
          <w:rFonts w:ascii="Times New Roman" w:hAnsi="Times New Roman" w:cs="Times New Roman"/>
          <w:sz w:val="28"/>
          <w:szCs w:val="28"/>
        </w:rPr>
        <w:t>__________________</w:t>
      </w:r>
      <w:proofErr w:type="gramStart"/>
      <w:r w:rsidR="00A7442A">
        <w:rPr>
          <w:rFonts w:ascii="Times New Roman" w:hAnsi="Times New Roman" w:cs="Times New Roman"/>
          <w:sz w:val="28"/>
          <w:szCs w:val="28"/>
        </w:rPr>
        <w:t xml:space="preserve"> </w:t>
      </w:r>
      <w:r w:rsidRPr="007B1FBB">
        <w:rPr>
          <w:rFonts w:ascii="Times New Roman" w:hAnsi="Times New Roman" w:cs="Times New Roman"/>
          <w:sz w:val="28"/>
          <w:szCs w:val="28"/>
        </w:rPr>
        <w:t>;</w:t>
      </w:r>
      <w:proofErr w:type="gramEnd"/>
    </w:p>
    <w:p w:rsidR="000E3AB3" w:rsidRPr="007B1FBB" w:rsidRDefault="000E3AB3" w:rsidP="009B43C0">
      <w:pPr>
        <w:pStyle w:val="ConsPlusNonformat"/>
        <w:ind w:left="4962"/>
        <w:contextualSpacing/>
        <w:jc w:val="center"/>
        <w:rPr>
          <w:rFonts w:ascii="Times New Roman" w:hAnsi="Times New Roman" w:cs="Times New Roman"/>
        </w:rPr>
      </w:pPr>
      <w:r w:rsidRPr="007B1FBB">
        <w:rPr>
          <w:rFonts w:ascii="Times New Roman" w:hAnsi="Times New Roman" w:cs="Times New Roman"/>
        </w:rPr>
        <w:t>(указыва</w:t>
      </w:r>
      <w:r w:rsidR="00A7442A">
        <w:rPr>
          <w:rFonts w:ascii="Times New Roman" w:hAnsi="Times New Roman" w:cs="Times New Roman"/>
        </w:rPr>
        <w:t>ю</w:t>
      </w:r>
      <w:r w:rsidRPr="007B1FBB">
        <w:rPr>
          <w:rFonts w:ascii="Times New Roman" w:hAnsi="Times New Roman" w:cs="Times New Roman"/>
        </w:rPr>
        <w:t>тся наименования результатов)</w:t>
      </w:r>
    </w:p>
    <w:p w:rsidR="000E3AB3" w:rsidRPr="007B1FBB" w:rsidRDefault="000E3AB3" w:rsidP="009B43C0">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условие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w:t>
      </w:r>
      <w:r w:rsidR="007E0E5C">
        <w:rPr>
          <w:rFonts w:ascii="Times New Roman" w:hAnsi="Times New Roman" w:cs="Times New Roman"/>
          <w:sz w:val="28"/>
          <w:szCs w:val="28"/>
        </w:rPr>
        <w:t>Получателем</w:t>
      </w:r>
      <w:r>
        <w:rPr>
          <w:rFonts w:ascii="Times New Roman" w:hAnsi="Times New Roman" w:cs="Times New Roman"/>
          <w:sz w:val="28"/>
          <w:szCs w:val="28"/>
        </w:rPr>
        <w:t xml:space="preserve"> затрат, связанных </w:t>
      </w:r>
      <w:r w:rsidRPr="007B1FBB">
        <w:rPr>
          <w:rFonts w:ascii="Times New Roman" w:hAnsi="Times New Roman" w:cs="Times New Roman"/>
          <w:sz w:val="28"/>
          <w:szCs w:val="28"/>
        </w:rPr>
        <w:t>с реализацией</w:t>
      </w:r>
      <w:r>
        <w:rPr>
          <w:rFonts w:ascii="Times New Roman" w:hAnsi="Times New Roman" w:cs="Times New Roman"/>
          <w:sz w:val="28"/>
          <w:szCs w:val="28"/>
        </w:rPr>
        <w:t xml:space="preserve"> инвестиционного проекта, в размере не </w:t>
      </w:r>
      <w:r w:rsidRPr="0002471E">
        <w:rPr>
          <w:rFonts w:ascii="Times New Roman" w:hAnsi="Times New Roman" w:cs="Times New Roman"/>
          <w:sz w:val="28"/>
          <w:szCs w:val="28"/>
        </w:rPr>
        <w:t xml:space="preserve">менее </w:t>
      </w:r>
      <w:r w:rsidR="00A67A3B" w:rsidRPr="0002471E">
        <w:rPr>
          <w:rFonts w:ascii="Times New Roman" w:hAnsi="Times New Roman" w:cs="Times New Roman"/>
          <w:sz w:val="28"/>
          <w:szCs w:val="28"/>
        </w:rPr>
        <w:t>20</w:t>
      </w:r>
      <w:r>
        <w:rPr>
          <w:rFonts w:ascii="Times New Roman" w:hAnsi="Times New Roman" w:cs="Times New Roman"/>
          <w:sz w:val="28"/>
          <w:szCs w:val="28"/>
        </w:rPr>
        <w:t xml:space="preserve"> процентов </w:t>
      </w:r>
      <w:r w:rsidR="007217D6" w:rsidRPr="007217D6">
        <w:rPr>
          <w:rFonts w:ascii="Times New Roman" w:hAnsi="Times New Roman" w:cs="Times New Roman"/>
          <w:sz w:val="28"/>
          <w:szCs w:val="28"/>
        </w:rPr>
        <w:t xml:space="preserve">от затрат, предусмотренных </w:t>
      </w:r>
      <w:r w:rsidR="007217D6">
        <w:rPr>
          <w:rFonts w:ascii="Times New Roman" w:hAnsi="Times New Roman" w:cs="Times New Roman"/>
          <w:sz w:val="28"/>
          <w:szCs w:val="28"/>
        </w:rPr>
        <w:t xml:space="preserve">инвестиционным </w:t>
      </w:r>
      <w:r w:rsidR="007217D6" w:rsidRPr="007217D6">
        <w:rPr>
          <w:rFonts w:ascii="Times New Roman" w:hAnsi="Times New Roman" w:cs="Times New Roman"/>
          <w:sz w:val="28"/>
          <w:szCs w:val="28"/>
        </w:rPr>
        <w:t>проектом и соответствующих целевым расходам, указанным в пункте 9 Порядка</w:t>
      </w:r>
      <w:r w:rsidR="00B046B2">
        <w:rPr>
          <w:rFonts w:ascii="Times New Roman" w:hAnsi="Times New Roman" w:cs="Times New Roman"/>
          <w:sz w:val="28"/>
          <w:szCs w:val="28"/>
        </w:rPr>
        <w:t>.</w:t>
      </w:r>
    </w:p>
    <w:p w:rsidR="000E3AB3" w:rsidRPr="007B1FBB" w:rsidRDefault="000E3AB3" w:rsidP="009B43C0">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r>
      <w:r w:rsidR="007E0E5C">
        <w:rPr>
          <w:rFonts w:ascii="Times New Roman" w:hAnsi="Times New Roman" w:cs="Times New Roman"/>
          <w:sz w:val="28"/>
          <w:szCs w:val="28"/>
        </w:rPr>
        <w:t>Получатель</w:t>
      </w:r>
      <w:r>
        <w:rPr>
          <w:rFonts w:ascii="Times New Roman" w:hAnsi="Times New Roman" w:cs="Times New Roman"/>
          <w:sz w:val="28"/>
          <w:szCs w:val="28"/>
        </w:rPr>
        <w:t xml:space="preserve"> в целях проведения</w:t>
      </w:r>
      <w:r w:rsidRPr="007B1FBB">
        <w:rPr>
          <w:rFonts w:ascii="Times New Roman" w:hAnsi="Times New Roman" w:cs="Times New Roman"/>
          <w:sz w:val="28"/>
          <w:szCs w:val="28"/>
        </w:rPr>
        <w:t xml:space="preserve"> анализа реализации инвестиционного </w:t>
      </w:r>
      <w:r>
        <w:rPr>
          <w:rFonts w:ascii="Times New Roman" w:hAnsi="Times New Roman" w:cs="Times New Roman"/>
          <w:sz w:val="28"/>
          <w:szCs w:val="28"/>
        </w:rPr>
        <w:t>проекта</w:t>
      </w:r>
      <w:r w:rsidR="00A92A74">
        <w:rPr>
          <w:rFonts w:ascii="Times New Roman" w:hAnsi="Times New Roman" w:cs="Times New Roman"/>
          <w:sz w:val="28"/>
          <w:szCs w:val="28"/>
        </w:rPr>
        <w:t xml:space="preserve"> </w:t>
      </w:r>
      <w:r>
        <w:rPr>
          <w:rFonts w:ascii="Times New Roman" w:hAnsi="Times New Roman" w:cs="Times New Roman"/>
          <w:sz w:val="28"/>
          <w:szCs w:val="28"/>
        </w:rPr>
        <w:t xml:space="preserve">обязуется ежеквартально не позднее </w:t>
      </w:r>
      <w:r w:rsidR="007E0E5C">
        <w:rPr>
          <w:rFonts w:ascii="Times New Roman" w:hAnsi="Times New Roman" w:cs="Times New Roman"/>
          <w:sz w:val="28"/>
          <w:szCs w:val="28"/>
        </w:rPr>
        <w:t>1</w:t>
      </w:r>
      <w:r w:rsidR="00A67A3B">
        <w:rPr>
          <w:rFonts w:ascii="Times New Roman" w:hAnsi="Times New Roman" w:cs="Times New Roman"/>
          <w:sz w:val="28"/>
          <w:szCs w:val="28"/>
        </w:rPr>
        <w:t>5</w:t>
      </w:r>
      <w:r w:rsidR="007E0E5C">
        <w:rPr>
          <w:rFonts w:ascii="Times New Roman" w:hAnsi="Times New Roman" w:cs="Times New Roman"/>
          <w:sz w:val="28"/>
          <w:szCs w:val="28"/>
        </w:rPr>
        <w:t>-ти</w:t>
      </w:r>
      <w:r>
        <w:rPr>
          <w:rFonts w:ascii="Times New Roman" w:hAnsi="Times New Roman" w:cs="Times New Roman"/>
          <w:sz w:val="28"/>
          <w:szCs w:val="28"/>
        </w:rPr>
        <w:t xml:space="preserve"> </w:t>
      </w:r>
      <w:r w:rsidRPr="007B1FBB">
        <w:rPr>
          <w:rFonts w:ascii="Times New Roman" w:hAnsi="Times New Roman" w:cs="Times New Roman"/>
          <w:sz w:val="28"/>
          <w:szCs w:val="28"/>
        </w:rPr>
        <w:t xml:space="preserve">дней </w:t>
      </w:r>
      <w:proofErr w:type="gramStart"/>
      <w:r w:rsidRPr="007B1FBB">
        <w:rPr>
          <w:rFonts w:ascii="Times New Roman" w:hAnsi="Times New Roman" w:cs="Times New Roman"/>
          <w:sz w:val="28"/>
          <w:szCs w:val="28"/>
        </w:rPr>
        <w:t>с даты окончания</w:t>
      </w:r>
      <w:proofErr w:type="gramEnd"/>
      <w:r w:rsidR="00A92A74">
        <w:rPr>
          <w:rFonts w:ascii="Times New Roman" w:hAnsi="Times New Roman" w:cs="Times New Roman"/>
          <w:sz w:val="28"/>
          <w:szCs w:val="28"/>
        </w:rPr>
        <w:t xml:space="preserve"> </w:t>
      </w:r>
      <w:r>
        <w:rPr>
          <w:rFonts w:ascii="Times New Roman" w:hAnsi="Times New Roman" w:cs="Times New Roman"/>
          <w:sz w:val="28"/>
          <w:szCs w:val="28"/>
        </w:rPr>
        <w:t xml:space="preserve">отчетного периода </w:t>
      </w:r>
      <w:r w:rsidRPr="007B1FBB">
        <w:rPr>
          <w:rFonts w:ascii="Times New Roman" w:hAnsi="Times New Roman" w:cs="Times New Roman"/>
          <w:sz w:val="28"/>
          <w:szCs w:val="28"/>
        </w:rPr>
        <w:t>направлят</w:t>
      </w:r>
      <w:r>
        <w:rPr>
          <w:rFonts w:ascii="Times New Roman" w:hAnsi="Times New Roman" w:cs="Times New Roman"/>
          <w:sz w:val="28"/>
          <w:szCs w:val="28"/>
        </w:rPr>
        <w:t xml:space="preserve">ь в Администрацию в течение </w:t>
      </w:r>
      <w:r w:rsidR="00A67A3B">
        <w:rPr>
          <w:rFonts w:ascii="Times New Roman" w:hAnsi="Times New Roman" w:cs="Times New Roman"/>
          <w:sz w:val="28"/>
          <w:szCs w:val="28"/>
        </w:rPr>
        <w:t xml:space="preserve">            </w:t>
      </w:r>
      <w:r w:rsidR="00481E11">
        <w:rPr>
          <w:rFonts w:ascii="Times New Roman" w:hAnsi="Times New Roman" w:cs="Times New Roman"/>
          <w:sz w:val="28"/>
          <w:szCs w:val="28"/>
        </w:rPr>
        <w:t xml:space="preserve">    </w:t>
      </w:r>
      <w:r w:rsidR="00741222" w:rsidRPr="004A414E">
        <w:rPr>
          <w:rFonts w:ascii="Times New Roman" w:hAnsi="Times New Roman" w:cs="Times New Roman"/>
          <w:sz w:val="28"/>
          <w:szCs w:val="28"/>
        </w:rPr>
        <w:t>3</w:t>
      </w:r>
      <w:r w:rsidR="00481E11">
        <w:rPr>
          <w:rFonts w:ascii="Times New Roman" w:hAnsi="Times New Roman" w:cs="Times New Roman"/>
          <w:sz w:val="28"/>
          <w:szCs w:val="28"/>
        </w:rPr>
        <w:t xml:space="preserve"> </w:t>
      </w:r>
      <w:r w:rsidR="00741222" w:rsidRPr="004A414E">
        <w:rPr>
          <w:rFonts w:ascii="Times New Roman" w:hAnsi="Times New Roman" w:cs="Times New Roman"/>
          <w:sz w:val="28"/>
          <w:szCs w:val="28"/>
        </w:rPr>
        <w:t>лет</w:t>
      </w:r>
      <w:r w:rsidR="00A92A74">
        <w:rPr>
          <w:rFonts w:ascii="Times New Roman" w:hAnsi="Times New Roman" w:cs="Times New Roman"/>
          <w:sz w:val="28"/>
          <w:szCs w:val="28"/>
        </w:rPr>
        <w:t xml:space="preserve"> </w:t>
      </w:r>
      <w:r w:rsidRPr="007B1FBB">
        <w:rPr>
          <w:rFonts w:ascii="Times New Roman" w:hAnsi="Times New Roman" w:cs="Times New Roman"/>
          <w:sz w:val="28"/>
          <w:szCs w:val="28"/>
        </w:rPr>
        <w:t>со дня заключения настоящего Договора, следующие документы:</w:t>
      </w:r>
    </w:p>
    <w:p w:rsidR="000E3AB3" w:rsidRPr="007B1FBB" w:rsidRDefault="000E3AB3" w:rsidP="009B43C0">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справку о фактически уплаченных </w:t>
      </w:r>
      <w:r w:rsidRPr="007B1FBB">
        <w:rPr>
          <w:rFonts w:ascii="Times New Roman" w:hAnsi="Times New Roman" w:cs="Times New Roman"/>
          <w:sz w:val="28"/>
          <w:szCs w:val="28"/>
        </w:rPr>
        <w:t>налогах, сборах и иных обязательных платежах в бюджеты бюджетной системы Российской Федерации;</w:t>
      </w:r>
    </w:p>
    <w:p w:rsidR="000E3AB3" w:rsidRPr="00355E68" w:rsidRDefault="000E3AB3" w:rsidP="009B43C0">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справку с указанием среднесписочной численности работников</w:t>
      </w:r>
      <w:r w:rsidRPr="007B1FBB">
        <w:rPr>
          <w:rFonts w:ascii="Times New Roman" w:hAnsi="Times New Roman" w:cs="Times New Roman"/>
          <w:sz w:val="28"/>
          <w:szCs w:val="28"/>
        </w:rPr>
        <w:t xml:space="preserve"> (по </w:t>
      </w:r>
      <w:r>
        <w:rPr>
          <w:rFonts w:ascii="Times New Roman" w:hAnsi="Times New Roman" w:cs="Times New Roman"/>
          <w:sz w:val="28"/>
          <w:szCs w:val="28"/>
        </w:rPr>
        <w:t>категориям работающих)</w:t>
      </w:r>
      <w:r w:rsidRPr="007B1FBB">
        <w:rPr>
          <w:rFonts w:ascii="Times New Roman" w:hAnsi="Times New Roman" w:cs="Times New Roman"/>
          <w:sz w:val="28"/>
          <w:szCs w:val="28"/>
        </w:rPr>
        <w:t xml:space="preserve"> и среднего уровня заработной платы всех работников;</w:t>
      </w:r>
    </w:p>
    <w:p w:rsidR="000E3AB3" w:rsidRDefault="00355E68" w:rsidP="009B43C0">
      <w:pPr>
        <w:autoSpaceDE w:val="0"/>
        <w:autoSpaceDN w:val="0"/>
        <w:adjustRightInd w:val="0"/>
        <w:spacing w:before="0" w:after="0"/>
        <w:ind w:right="0" w:firstLine="709"/>
        <w:contextualSpacing/>
        <w:rPr>
          <w:sz w:val="28"/>
          <w:szCs w:val="28"/>
        </w:rPr>
      </w:pPr>
      <w:r>
        <w:rPr>
          <w:kern w:val="28"/>
          <w:sz w:val="28"/>
          <w:szCs w:val="28"/>
        </w:rPr>
        <w:t xml:space="preserve">отчет </w:t>
      </w:r>
      <w:r w:rsidRPr="00355E68">
        <w:rPr>
          <w:kern w:val="28"/>
          <w:sz w:val="28"/>
          <w:szCs w:val="28"/>
        </w:rPr>
        <w:t xml:space="preserve">об использовании </w:t>
      </w:r>
      <w:r w:rsidR="00AD362D">
        <w:rPr>
          <w:kern w:val="28"/>
          <w:sz w:val="28"/>
          <w:szCs w:val="28"/>
        </w:rPr>
        <w:t>гранта</w:t>
      </w:r>
      <w:r>
        <w:rPr>
          <w:sz w:val="28"/>
          <w:szCs w:val="28"/>
        </w:rPr>
        <w:t xml:space="preserve"> и </w:t>
      </w:r>
      <w:r w:rsidR="000E3AB3">
        <w:rPr>
          <w:sz w:val="28"/>
          <w:szCs w:val="28"/>
        </w:rPr>
        <w:t xml:space="preserve">документы, </w:t>
      </w:r>
      <w:r w:rsidR="000E3AB3" w:rsidRPr="007B1FBB">
        <w:rPr>
          <w:sz w:val="28"/>
          <w:szCs w:val="28"/>
        </w:rPr>
        <w:t>подт</w:t>
      </w:r>
      <w:r w:rsidR="000E3AB3">
        <w:rPr>
          <w:sz w:val="28"/>
          <w:szCs w:val="28"/>
        </w:rPr>
        <w:t>верждающие</w:t>
      </w:r>
      <w:r w:rsidR="000E3AB3" w:rsidRPr="007B1FBB">
        <w:rPr>
          <w:sz w:val="28"/>
          <w:szCs w:val="28"/>
        </w:rPr>
        <w:t xml:space="preserve"> фактически произведенные затраты, связанные с</w:t>
      </w:r>
      <w:r w:rsidR="000E3AB3">
        <w:rPr>
          <w:sz w:val="28"/>
          <w:szCs w:val="28"/>
        </w:rPr>
        <w:t xml:space="preserve"> реализацией инвестиционного проекта, с</w:t>
      </w:r>
      <w:r w:rsidR="000E3AB3" w:rsidRPr="007B1FBB">
        <w:rPr>
          <w:sz w:val="28"/>
          <w:szCs w:val="28"/>
        </w:rPr>
        <w:t xml:space="preserve"> указанием размера затраченных </w:t>
      </w:r>
      <w:r w:rsidR="007E0E5C">
        <w:rPr>
          <w:sz w:val="28"/>
          <w:szCs w:val="28"/>
        </w:rPr>
        <w:t>Получателем</w:t>
      </w:r>
      <w:r w:rsidR="000E3AB3" w:rsidRPr="007B1FBB">
        <w:rPr>
          <w:sz w:val="28"/>
          <w:szCs w:val="28"/>
        </w:rPr>
        <w:t xml:space="preserve"> собственных средств</w:t>
      </w:r>
      <w:r w:rsidR="00833CC7">
        <w:rPr>
          <w:sz w:val="28"/>
          <w:szCs w:val="28"/>
        </w:rPr>
        <w:t xml:space="preserve"> по форме</w:t>
      </w:r>
      <w:r w:rsidR="0079599E">
        <w:rPr>
          <w:sz w:val="28"/>
          <w:szCs w:val="28"/>
        </w:rPr>
        <w:t>, согласно приложению 1 к настоящему Договору</w:t>
      </w:r>
      <w:r w:rsidR="000E3AB3" w:rsidRPr="007B1FBB">
        <w:rPr>
          <w:sz w:val="28"/>
          <w:szCs w:val="28"/>
        </w:rPr>
        <w:t>;</w:t>
      </w:r>
    </w:p>
    <w:p w:rsidR="000E3AB3" w:rsidRPr="007B1FBB" w:rsidRDefault="00355E68" w:rsidP="008D1EF4">
      <w:pPr>
        <w:autoSpaceDE w:val="0"/>
        <w:autoSpaceDN w:val="0"/>
        <w:adjustRightInd w:val="0"/>
        <w:spacing w:before="0" w:after="0"/>
        <w:ind w:right="0" w:firstLine="709"/>
        <w:contextualSpacing/>
        <w:rPr>
          <w:sz w:val="28"/>
          <w:szCs w:val="28"/>
        </w:rPr>
      </w:pPr>
      <w:r w:rsidRPr="004674A3">
        <w:rPr>
          <w:sz w:val="28"/>
          <w:szCs w:val="28"/>
        </w:rPr>
        <w:t xml:space="preserve">отчет </w:t>
      </w:r>
      <w:r w:rsidR="000F10AD" w:rsidRPr="004674A3">
        <w:rPr>
          <w:sz w:val="28"/>
          <w:szCs w:val="28"/>
        </w:rPr>
        <w:t xml:space="preserve">о достигнутых </w:t>
      </w:r>
      <w:r w:rsidR="000F10AD" w:rsidRPr="004674A3">
        <w:rPr>
          <w:rStyle w:val="spfo1"/>
          <w:sz w:val="28"/>
          <w:szCs w:val="28"/>
        </w:rPr>
        <w:t>финансово-экономических</w:t>
      </w:r>
      <w:r w:rsidR="000F10AD" w:rsidRPr="004674A3">
        <w:rPr>
          <w:sz w:val="28"/>
          <w:szCs w:val="28"/>
        </w:rPr>
        <w:t xml:space="preserve"> показателях </w:t>
      </w:r>
      <w:r w:rsidRPr="004674A3">
        <w:rPr>
          <w:sz w:val="28"/>
          <w:szCs w:val="28"/>
        </w:rPr>
        <w:t xml:space="preserve">по форме, согласно </w:t>
      </w:r>
      <w:hyperlink r:id="rId27" w:history="1">
        <w:r w:rsidRPr="004674A3">
          <w:rPr>
            <w:sz w:val="28"/>
            <w:szCs w:val="28"/>
          </w:rPr>
          <w:t xml:space="preserve">приложению </w:t>
        </w:r>
      </w:hyperlink>
      <w:r w:rsidR="00C21237" w:rsidRPr="004674A3">
        <w:rPr>
          <w:sz w:val="28"/>
          <w:szCs w:val="28"/>
        </w:rPr>
        <w:t xml:space="preserve">2 </w:t>
      </w:r>
      <w:r w:rsidRPr="004674A3">
        <w:rPr>
          <w:sz w:val="28"/>
          <w:szCs w:val="28"/>
        </w:rPr>
        <w:t>к настоящему Договору</w:t>
      </w:r>
      <w:r w:rsidR="000E3AB3">
        <w:rPr>
          <w:sz w:val="28"/>
          <w:szCs w:val="28"/>
        </w:rPr>
        <w:t>.</w:t>
      </w:r>
    </w:p>
    <w:p w:rsidR="000E3AB3" w:rsidRPr="007B1FBB" w:rsidRDefault="000E3AB3" w:rsidP="009B43C0">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rPr>
        <w:tab/>
      </w:r>
      <w:r w:rsidR="007E0E5C">
        <w:rPr>
          <w:rFonts w:ascii="Times New Roman" w:hAnsi="Times New Roman" w:cs="Times New Roman"/>
          <w:sz w:val="28"/>
          <w:szCs w:val="28"/>
        </w:rPr>
        <w:t>Получатель</w:t>
      </w:r>
      <w:r>
        <w:rPr>
          <w:rFonts w:ascii="Times New Roman" w:hAnsi="Times New Roman" w:cs="Times New Roman"/>
          <w:sz w:val="28"/>
          <w:szCs w:val="28"/>
        </w:rPr>
        <w:t xml:space="preserve"> </w:t>
      </w:r>
      <w:r w:rsidRPr="007B1FBB">
        <w:rPr>
          <w:rFonts w:ascii="Times New Roman" w:hAnsi="Times New Roman" w:cs="Times New Roman"/>
          <w:sz w:val="28"/>
          <w:szCs w:val="28"/>
        </w:rPr>
        <w:t>обязуется возвратить полученн</w:t>
      </w:r>
      <w:r w:rsidR="00AD362D">
        <w:rPr>
          <w:rFonts w:ascii="Times New Roman" w:hAnsi="Times New Roman" w:cs="Times New Roman"/>
          <w:sz w:val="28"/>
          <w:szCs w:val="28"/>
        </w:rPr>
        <w:t>ый</w:t>
      </w:r>
      <w:r w:rsidRPr="007B1FBB">
        <w:rPr>
          <w:rFonts w:ascii="Times New Roman" w:hAnsi="Times New Roman" w:cs="Times New Roman"/>
          <w:sz w:val="28"/>
          <w:szCs w:val="28"/>
        </w:rPr>
        <w:t xml:space="preserve"> </w:t>
      </w:r>
      <w:r w:rsidR="00AD362D">
        <w:rPr>
          <w:rFonts w:ascii="Times New Roman" w:hAnsi="Times New Roman" w:cs="Times New Roman"/>
          <w:sz w:val="28"/>
          <w:szCs w:val="28"/>
        </w:rPr>
        <w:t>грант</w:t>
      </w:r>
      <w:r w:rsidRPr="007B1FBB">
        <w:rPr>
          <w:rFonts w:ascii="Times New Roman" w:hAnsi="Times New Roman" w:cs="Times New Roman"/>
          <w:sz w:val="28"/>
          <w:szCs w:val="28"/>
        </w:rPr>
        <w:t xml:space="preserve"> в доход бюджета</w:t>
      </w:r>
      <w:r>
        <w:rPr>
          <w:rFonts w:ascii="Times New Roman" w:hAnsi="Times New Roman" w:cs="Times New Roman"/>
          <w:sz w:val="28"/>
          <w:szCs w:val="28"/>
        </w:rPr>
        <w:t xml:space="preserve"> города Невинномысска</w:t>
      </w:r>
      <w:r w:rsidRPr="007B1FBB">
        <w:rPr>
          <w:rFonts w:ascii="Times New Roman" w:hAnsi="Times New Roman" w:cs="Times New Roman"/>
          <w:sz w:val="28"/>
          <w:szCs w:val="28"/>
        </w:rPr>
        <w:t xml:space="preserve"> в случаях:</w:t>
      </w:r>
    </w:p>
    <w:p w:rsidR="000E3AB3" w:rsidRPr="007B1FBB" w:rsidRDefault="000E3AB3" w:rsidP="009B43C0">
      <w:pPr>
        <w:pStyle w:val="ConsPlusNonformat"/>
        <w:ind w:firstLine="709"/>
        <w:contextualSpacing/>
        <w:jc w:val="both"/>
        <w:rPr>
          <w:rFonts w:ascii="Times New Roman" w:hAnsi="Times New Roman" w:cs="Times New Roman"/>
          <w:sz w:val="28"/>
          <w:szCs w:val="28"/>
        </w:rPr>
      </w:pPr>
      <w:r w:rsidRPr="007B1FBB">
        <w:rPr>
          <w:rFonts w:ascii="Times New Roman" w:hAnsi="Times New Roman" w:cs="Times New Roman"/>
          <w:sz w:val="28"/>
          <w:szCs w:val="28"/>
        </w:rPr>
        <w:t xml:space="preserve">неисполнения условий предоставления </w:t>
      </w:r>
      <w:r w:rsidR="00AD362D">
        <w:rPr>
          <w:rFonts w:ascii="Times New Roman" w:hAnsi="Times New Roman" w:cs="Times New Roman"/>
          <w:sz w:val="28"/>
          <w:szCs w:val="28"/>
        </w:rPr>
        <w:t>гранта</w:t>
      </w:r>
      <w:r w:rsidR="00066683">
        <w:rPr>
          <w:rFonts w:ascii="Times New Roman" w:hAnsi="Times New Roman" w:cs="Times New Roman"/>
          <w:sz w:val="28"/>
          <w:szCs w:val="28"/>
        </w:rPr>
        <w:t>, предусмотренных Порядком</w:t>
      </w:r>
      <w:r w:rsidRPr="007B1FBB">
        <w:rPr>
          <w:rFonts w:ascii="Times New Roman" w:hAnsi="Times New Roman" w:cs="Times New Roman"/>
          <w:sz w:val="28"/>
          <w:szCs w:val="28"/>
        </w:rPr>
        <w:t>;</w:t>
      </w:r>
    </w:p>
    <w:p w:rsidR="000E3AB3" w:rsidRPr="007B1FBB" w:rsidRDefault="000E3AB3" w:rsidP="009B43C0">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установления факта </w:t>
      </w:r>
      <w:r w:rsidRPr="007B1FBB">
        <w:rPr>
          <w:rFonts w:ascii="Times New Roman" w:hAnsi="Times New Roman" w:cs="Times New Roman"/>
          <w:sz w:val="28"/>
          <w:szCs w:val="28"/>
        </w:rPr>
        <w:t xml:space="preserve">представления в </w:t>
      </w:r>
      <w:r>
        <w:rPr>
          <w:rFonts w:ascii="Times New Roman" w:hAnsi="Times New Roman" w:cs="Times New Roman"/>
          <w:sz w:val="28"/>
          <w:szCs w:val="28"/>
        </w:rPr>
        <w:t>Администрацию</w:t>
      </w:r>
      <w:r w:rsidRPr="007B1FBB">
        <w:rPr>
          <w:rFonts w:ascii="Times New Roman" w:hAnsi="Times New Roman" w:cs="Times New Roman"/>
          <w:sz w:val="28"/>
          <w:szCs w:val="28"/>
        </w:rPr>
        <w:t xml:space="preserve"> ложных либо намеренно</w:t>
      </w:r>
      <w:r w:rsidR="00EE213C">
        <w:rPr>
          <w:rFonts w:ascii="Times New Roman" w:hAnsi="Times New Roman" w:cs="Times New Roman"/>
          <w:sz w:val="28"/>
          <w:szCs w:val="28"/>
        </w:rPr>
        <w:t xml:space="preserve"> </w:t>
      </w:r>
      <w:r w:rsidRPr="007B1FBB">
        <w:rPr>
          <w:rFonts w:ascii="Times New Roman" w:hAnsi="Times New Roman" w:cs="Times New Roman"/>
          <w:sz w:val="28"/>
          <w:szCs w:val="28"/>
        </w:rPr>
        <w:t xml:space="preserve">искаженных сведений в целях получения </w:t>
      </w:r>
      <w:r w:rsidR="00AD362D">
        <w:rPr>
          <w:rFonts w:ascii="Times New Roman" w:hAnsi="Times New Roman" w:cs="Times New Roman"/>
          <w:sz w:val="28"/>
          <w:szCs w:val="28"/>
        </w:rPr>
        <w:t>гранта</w:t>
      </w:r>
      <w:r w:rsidRPr="007B1FBB">
        <w:rPr>
          <w:rFonts w:ascii="Times New Roman" w:hAnsi="Times New Roman" w:cs="Times New Roman"/>
          <w:sz w:val="28"/>
          <w:szCs w:val="28"/>
        </w:rPr>
        <w:t>;</w:t>
      </w:r>
    </w:p>
    <w:p w:rsidR="000E3AB3" w:rsidRPr="007B1FBB" w:rsidRDefault="000E3AB3" w:rsidP="009B43C0">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образования остатков</w:t>
      </w:r>
      <w:r w:rsidRPr="007B1FBB">
        <w:rPr>
          <w:rFonts w:ascii="Times New Roman" w:hAnsi="Times New Roman" w:cs="Times New Roman"/>
          <w:sz w:val="28"/>
          <w:szCs w:val="28"/>
        </w:rPr>
        <w:t xml:space="preserve"> </w:t>
      </w:r>
      <w:r w:rsidR="00AD362D">
        <w:rPr>
          <w:rFonts w:ascii="Times New Roman" w:hAnsi="Times New Roman" w:cs="Times New Roman"/>
          <w:sz w:val="28"/>
          <w:szCs w:val="28"/>
        </w:rPr>
        <w:t>гранта</w:t>
      </w:r>
      <w:r w:rsidRPr="007B1FBB">
        <w:rPr>
          <w:rFonts w:ascii="Times New Roman" w:hAnsi="Times New Roman" w:cs="Times New Roman"/>
          <w:sz w:val="28"/>
          <w:szCs w:val="28"/>
        </w:rPr>
        <w:t xml:space="preserve">, не использованных </w:t>
      </w:r>
      <w:r w:rsidR="007E0E5C">
        <w:rPr>
          <w:rFonts w:ascii="Times New Roman" w:hAnsi="Times New Roman" w:cs="Times New Roman"/>
          <w:sz w:val="28"/>
          <w:szCs w:val="28"/>
        </w:rPr>
        <w:t>Получателем</w:t>
      </w:r>
      <w:r w:rsidRPr="007B1FBB">
        <w:rPr>
          <w:rFonts w:ascii="Times New Roman" w:hAnsi="Times New Roman" w:cs="Times New Roman"/>
          <w:sz w:val="28"/>
          <w:szCs w:val="28"/>
        </w:rPr>
        <w:t xml:space="preserve"> в отчетном</w:t>
      </w:r>
      <w:r w:rsidR="00052DA6">
        <w:rPr>
          <w:rFonts w:ascii="Times New Roman" w:hAnsi="Times New Roman" w:cs="Times New Roman"/>
          <w:sz w:val="28"/>
          <w:szCs w:val="28"/>
        </w:rPr>
        <w:t xml:space="preserve"> </w:t>
      </w:r>
      <w:r w:rsidRPr="007B1FBB">
        <w:rPr>
          <w:rFonts w:ascii="Times New Roman" w:hAnsi="Times New Roman" w:cs="Times New Roman"/>
          <w:sz w:val="28"/>
          <w:szCs w:val="28"/>
        </w:rPr>
        <w:t>финансовом году;</w:t>
      </w:r>
    </w:p>
    <w:p w:rsidR="000E3AB3" w:rsidRPr="007B1FBB" w:rsidRDefault="000E3AB3" w:rsidP="009B43C0">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не</w:t>
      </w:r>
      <w:r w:rsidR="00052DA6">
        <w:rPr>
          <w:rFonts w:ascii="Times New Roman" w:hAnsi="Times New Roman" w:cs="Times New Roman"/>
          <w:sz w:val="28"/>
          <w:szCs w:val="28"/>
        </w:rPr>
        <w:t xml:space="preserve"> </w:t>
      </w:r>
      <w:r>
        <w:rPr>
          <w:rFonts w:ascii="Times New Roman" w:hAnsi="Times New Roman" w:cs="Times New Roman"/>
          <w:sz w:val="28"/>
          <w:szCs w:val="28"/>
        </w:rPr>
        <w:t>достижения результатов, заявленных в</w:t>
      </w:r>
      <w:r w:rsidRPr="007B1FBB">
        <w:rPr>
          <w:rFonts w:ascii="Times New Roman" w:hAnsi="Times New Roman" w:cs="Times New Roman"/>
          <w:sz w:val="28"/>
          <w:szCs w:val="28"/>
        </w:rPr>
        <w:t xml:space="preserve"> бизнес-плане инвестиционного</w:t>
      </w:r>
      <w:r w:rsidR="00052DA6">
        <w:rPr>
          <w:rFonts w:ascii="Times New Roman" w:hAnsi="Times New Roman" w:cs="Times New Roman"/>
          <w:sz w:val="28"/>
          <w:szCs w:val="28"/>
        </w:rPr>
        <w:t xml:space="preserve"> </w:t>
      </w:r>
      <w:r w:rsidRPr="007B1FBB">
        <w:rPr>
          <w:rFonts w:ascii="Times New Roman" w:hAnsi="Times New Roman" w:cs="Times New Roman"/>
          <w:sz w:val="28"/>
          <w:szCs w:val="28"/>
        </w:rPr>
        <w:t>проекта __________________________________</w:t>
      </w:r>
      <w:r>
        <w:rPr>
          <w:rFonts w:ascii="Times New Roman" w:hAnsi="Times New Roman" w:cs="Times New Roman"/>
          <w:sz w:val="28"/>
          <w:szCs w:val="28"/>
        </w:rPr>
        <w:t>_________</w:t>
      </w:r>
      <w:proofErr w:type="gramStart"/>
      <w:r w:rsidR="00066683">
        <w:rPr>
          <w:rFonts w:ascii="Times New Roman" w:hAnsi="Times New Roman" w:cs="Times New Roman"/>
          <w:sz w:val="28"/>
          <w:szCs w:val="28"/>
        </w:rPr>
        <w:t xml:space="preserve"> .</w:t>
      </w:r>
      <w:proofErr w:type="gramEnd"/>
    </w:p>
    <w:p w:rsidR="000E3AB3" w:rsidRPr="007B1FBB" w:rsidRDefault="000E3AB3" w:rsidP="009B43C0">
      <w:pPr>
        <w:pStyle w:val="ConsPlusNonformat"/>
        <w:ind w:firstLine="3402"/>
        <w:contextualSpacing/>
        <w:jc w:val="center"/>
        <w:rPr>
          <w:rFonts w:ascii="Times New Roman" w:hAnsi="Times New Roman" w:cs="Times New Roman"/>
        </w:rPr>
      </w:pPr>
      <w:r w:rsidRPr="007B1FBB">
        <w:rPr>
          <w:rFonts w:ascii="Times New Roman" w:hAnsi="Times New Roman" w:cs="Times New Roman"/>
        </w:rPr>
        <w:t>(указыва</w:t>
      </w:r>
      <w:r w:rsidR="00AD362D">
        <w:rPr>
          <w:rFonts w:ascii="Times New Roman" w:hAnsi="Times New Roman" w:cs="Times New Roman"/>
        </w:rPr>
        <w:t>ю</w:t>
      </w:r>
      <w:r w:rsidRPr="007B1FBB">
        <w:rPr>
          <w:rFonts w:ascii="Times New Roman" w:hAnsi="Times New Roman" w:cs="Times New Roman"/>
        </w:rPr>
        <w:t>тся наименования результатов)</w:t>
      </w:r>
    </w:p>
    <w:p w:rsidR="000E3AB3" w:rsidRPr="00701054" w:rsidRDefault="000E3AB3" w:rsidP="009B43C0">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Pr="00701054">
        <w:rPr>
          <w:rFonts w:ascii="Times New Roman" w:hAnsi="Times New Roman" w:cs="Times New Roman"/>
          <w:sz w:val="28"/>
          <w:szCs w:val="28"/>
        </w:rPr>
        <w:t>слу</w:t>
      </w:r>
      <w:r>
        <w:rPr>
          <w:rFonts w:ascii="Times New Roman" w:hAnsi="Times New Roman" w:cs="Times New Roman"/>
          <w:sz w:val="28"/>
          <w:szCs w:val="28"/>
        </w:rPr>
        <w:t>чаях, предусмотренных настоящим</w:t>
      </w:r>
      <w:r w:rsidRPr="00701054">
        <w:rPr>
          <w:rFonts w:ascii="Times New Roman" w:hAnsi="Times New Roman" w:cs="Times New Roman"/>
          <w:sz w:val="28"/>
          <w:szCs w:val="28"/>
        </w:rPr>
        <w:t xml:space="preserve"> пунктом, за исключением абзаца</w:t>
      </w:r>
      <w:r w:rsidR="00A92A74">
        <w:rPr>
          <w:rFonts w:ascii="Times New Roman" w:hAnsi="Times New Roman" w:cs="Times New Roman"/>
          <w:sz w:val="28"/>
          <w:szCs w:val="28"/>
        </w:rPr>
        <w:t xml:space="preserve"> </w:t>
      </w:r>
      <w:r w:rsidRPr="00701054">
        <w:rPr>
          <w:rFonts w:ascii="Times New Roman" w:hAnsi="Times New Roman" w:cs="Times New Roman"/>
          <w:sz w:val="28"/>
          <w:szCs w:val="28"/>
        </w:rPr>
        <w:t xml:space="preserve">четвертого, возврат </w:t>
      </w:r>
      <w:proofErr w:type="gramStart"/>
      <w:r w:rsidRPr="00701054">
        <w:rPr>
          <w:rFonts w:ascii="Times New Roman" w:hAnsi="Times New Roman" w:cs="Times New Roman"/>
          <w:sz w:val="28"/>
          <w:szCs w:val="28"/>
        </w:rPr>
        <w:t>полученной</w:t>
      </w:r>
      <w:proofErr w:type="gramEnd"/>
      <w:r w:rsidRPr="00701054">
        <w:rPr>
          <w:rFonts w:ascii="Times New Roman" w:hAnsi="Times New Roman" w:cs="Times New Roman"/>
          <w:sz w:val="28"/>
          <w:szCs w:val="28"/>
        </w:rPr>
        <w:t xml:space="preserve"> </w:t>
      </w:r>
      <w:r w:rsidR="00AD362D">
        <w:rPr>
          <w:rFonts w:ascii="Times New Roman" w:hAnsi="Times New Roman" w:cs="Times New Roman"/>
          <w:sz w:val="28"/>
          <w:szCs w:val="28"/>
        </w:rPr>
        <w:t>гранта</w:t>
      </w:r>
      <w:r w:rsidRPr="00701054">
        <w:rPr>
          <w:rFonts w:ascii="Times New Roman" w:hAnsi="Times New Roman" w:cs="Times New Roman"/>
          <w:sz w:val="28"/>
          <w:szCs w:val="28"/>
        </w:rPr>
        <w:t xml:space="preserve"> осуществляется в следующем порядке:</w:t>
      </w:r>
    </w:p>
    <w:p w:rsidR="000E3AB3" w:rsidRPr="00701054" w:rsidRDefault="000E3AB3" w:rsidP="009B43C0">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Администрация в </w:t>
      </w:r>
      <w:r w:rsidRPr="00701054">
        <w:rPr>
          <w:rFonts w:ascii="Times New Roman" w:hAnsi="Times New Roman" w:cs="Times New Roman"/>
          <w:sz w:val="28"/>
          <w:szCs w:val="28"/>
        </w:rPr>
        <w:t>течение 10 рабочих дней после подписания акта проверки</w:t>
      </w:r>
      <w:r>
        <w:rPr>
          <w:rFonts w:ascii="Times New Roman" w:hAnsi="Times New Roman" w:cs="Times New Roman"/>
          <w:sz w:val="28"/>
          <w:szCs w:val="28"/>
        </w:rPr>
        <w:t xml:space="preserve"> или получения акта </w:t>
      </w:r>
      <w:r w:rsidRPr="00701054">
        <w:rPr>
          <w:rFonts w:ascii="Times New Roman" w:hAnsi="Times New Roman" w:cs="Times New Roman"/>
          <w:sz w:val="28"/>
          <w:szCs w:val="28"/>
        </w:rPr>
        <w:t>проверки либо иного документа, отражающего результаты</w:t>
      </w:r>
      <w:r>
        <w:rPr>
          <w:rFonts w:ascii="Times New Roman" w:hAnsi="Times New Roman" w:cs="Times New Roman"/>
          <w:sz w:val="28"/>
          <w:szCs w:val="28"/>
        </w:rPr>
        <w:t xml:space="preserve"> проверки, от уполномоченного органа финансового контроля </w:t>
      </w:r>
      <w:r w:rsidRPr="00701054">
        <w:rPr>
          <w:rFonts w:ascii="Times New Roman" w:hAnsi="Times New Roman" w:cs="Times New Roman"/>
          <w:sz w:val="28"/>
          <w:szCs w:val="28"/>
        </w:rPr>
        <w:t>направляет</w:t>
      </w:r>
      <w:r w:rsidR="00A92A74">
        <w:rPr>
          <w:rFonts w:ascii="Times New Roman" w:hAnsi="Times New Roman" w:cs="Times New Roman"/>
          <w:sz w:val="28"/>
          <w:szCs w:val="28"/>
        </w:rPr>
        <w:t xml:space="preserve"> </w:t>
      </w:r>
      <w:r w:rsidR="007E0E5C">
        <w:rPr>
          <w:rFonts w:ascii="Times New Roman" w:hAnsi="Times New Roman" w:cs="Times New Roman"/>
          <w:sz w:val="28"/>
          <w:szCs w:val="28"/>
        </w:rPr>
        <w:t>Получателю</w:t>
      </w:r>
      <w:r w:rsidRPr="00701054">
        <w:rPr>
          <w:rFonts w:ascii="Times New Roman" w:hAnsi="Times New Roman" w:cs="Times New Roman"/>
          <w:sz w:val="28"/>
          <w:szCs w:val="28"/>
        </w:rPr>
        <w:t xml:space="preserve"> требование о возврате </w:t>
      </w:r>
      <w:r w:rsidR="00AD362D">
        <w:rPr>
          <w:rFonts w:ascii="Times New Roman" w:hAnsi="Times New Roman" w:cs="Times New Roman"/>
          <w:sz w:val="28"/>
          <w:szCs w:val="28"/>
        </w:rPr>
        <w:t>гранта</w:t>
      </w:r>
      <w:r w:rsidRPr="00701054">
        <w:rPr>
          <w:rFonts w:ascii="Times New Roman" w:hAnsi="Times New Roman" w:cs="Times New Roman"/>
          <w:sz w:val="28"/>
          <w:szCs w:val="28"/>
        </w:rPr>
        <w:t>;</w:t>
      </w:r>
    </w:p>
    <w:p w:rsidR="000E3AB3" w:rsidRPr="00701054" w:rsidRDefault="007E0E5C" w:rsidP="009B43C0">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Получатель</w:t>
      </w:r>
      <w:r w:rsidR="000E3AB3">
        <w:rPr>
          <w:rFonts w:ascii="Times New Roman" w:hAnsi="Times New Roman" w:cs="Times New Roman"/>
          <w:sz w:val="28"/>
          <w:szCs w:val="28"/>
        </w:rPr>
        <w:t xml:space="preserve"> производит возврат </w:t>
      </w:r>
      <w:r w:rsidR="00AD362D">
        <w:rPr>
          <w:rFonts w:ascii="Times New Roman" w:hAnsi="Times New Roman" w:cs="Times New Roman"/>
          <w:sz w:val="28"/>
          <w:szCs w:val="28"/>
        </w:rPr>
        <w:t>гранта</w:t>
      </w:r>
      <w:r w:rsidR="000E3AB3">
        <w:rPr>
          <w:rFonts w:ascii="Times New Roman" w:hAnsi="Times New Roman" w:cs="Times New Roman"/>
          <w:sz w:val="28"/>
          <w:szCs w:val="28"/>
        </w:rPr>
        <w:t xml:space="preserve"> в полном </w:t>
      </w:r>
      <w:r w:rsidR="000E3AB3" w:rsidRPr="00701054">
        <w:rPr>
          <w:rFonts w:ascii="Times New Roman" w:hAnsi="Times New Roman" w:cs="Times New Roman"/>
          <w:sz w:val="28"/>
          <w:szCs w:val="28"/>
        </w:rPr>
        <w:t>объеме в течение 60</w:t>
      </w:r>
      <w:r w:rsidR="000E3AB3">
        <w:rPr>
          <w:rFonts w:ascii="Times New Roman" w:hAnsi="Times New Roman" w:cs="Times New Roman"/>
          <w:sz w:val="28"/>
          <w:szCs w:val="28"/>
        </w:rPr>
        <w:t xml:space="preserve"> календарных дней со </w:t>
      </w:r>
      <w:r w:rsidR="000E3AB3" w:rsidRPr="00701054">
        <w:rPr>
          <w:rFonts w:ascii="Times New Roman" w:hAnsi="Times New Roman" w:cs="Times New Roman"/>
          <w:sz w:val="28"/>
          <w:szCs w:val="28"/>
        </w:rPr>
        <w:t>дн</w:t>
      </w:r>
      <w:r w:rsidR="000E3AB3">
        <w:rPr>
          <w:rFonts w:ascii="Times New Roman" w:hAnsi="Times New Roman" w:cs="Times New Roman"/>
          <w:sz w:val="28"/>
          <w:szCs w:val="28"/>
        </w:rPr>
        <w:t>я</w:t>
      </w:r>
      <w:r w:rsidR="000E3AB3" w:rsidRPr="00701054">
        <w:rPr>
          <w:rFonts w:ascii="Times New Roman" w:hAnsi="Times New Roman" w:cs="Times New Roman"/>
          <w:sz w:val="28"/>
          <w:szCs w:val="28"/>
        </w:rPr>
        <w:t xml:space="preserve"> получения от </w:t>
      </w:r>
      <w:r w:rsidR="000E3AB3">
        <w:rPr>
          <w:rFonts w:ascii="Times New Roman" w:hAnsi="Times New Roman" w:cs="Times New Roman"/>
          <w:sz w:val="28"/>
          <w:szCs w:val="28"/>
        </w:rPr>
        <w:t>Администрации</w:t>
      </w:r>
      <w:r w:rsidR="000E3AB3" w:rsidRPr="00701054">
        <w:rPr>
          <w:rFonts w:ascii="Times New Roman" w:hAnsi="Times New Roman" w:cs="Times New Roman"/>
          <w:sz w:val="28"/>
          <w:szCs w:val="28"/>
        </w:rPr>
        <w:t xml:space="preserve"> требования о возврате</w:t>
      </w:r>
      <w:r w:rsidR="00A92A74">
        <w:rPr>
          <w:rFonts w:ascii="Times New Roman" w:hAnsi="Times New Roman" w:cs="Times New Roman"/>
          <w:sz w:val="28"/>
          <w:szCs w:val="28"/>
        </w:rPr>
        <w:t xml:space="preserve"> </w:t>
      </w:r>
      <w:r w:rsidR="00AD362D">
        <w:rPr>
          <w:rFonts w:ascii="Times New Roman" w:hAnsi="Times New Roman" w:cs="Times New Roman"/>
          <w:sz w:val="28"/>
          <w:szCs w:val="28"/>
        </w:rPr>
        <w:t>гранта</w:t>
      </w:r>
      <w:r w:rsidR="000E3AB3" w:rsidRPr="00701054">
        <w:rPr>
          <w:rFonts w:ascii="Times New Roman" w:hAnsi="Times New Roman" w:cs="Times New Roman"/>
          <w:sz w:val="28"/>
          <w:szCs w:val="28"/>
        </w:rPr>
        <w:t>.</w:t>
      </w:r>
    </w:p>
    <w:p w:rsidR="000E3AB3" w:rsidRPr="00701054" w:rsidRDefault="000E3AB3" w:rsidP="009B43C0">
      <w:pPr>
        <w:pStyle w:val="ConsPlusNonformat"/>
        <w:ind w:firstLine="709"/>
        <w:contextualSpacing/>
        <w:jc w:val="both"/>
        <w:rPr>
          <w:rFonts w:ascii="Times New Roman" w:hAnsi="Times New Roman" w:cs="Times New Roman"/>
          <w:sz w:val="28"/>
          <w:szCs w:val="28"/>
        </w:rPr>
      </w:pPr>
      <w:r w:rsidRPr="00701054">
        <w:rPr>
          <w:rFonts w:ascii="Times New Roman" w:hAnsi="Times New Roman" w:cs="Times New Roman"/>
          <w:sz w:val="28"/>
          <w:szCs w:val="28"/>
        </w:rPr>
        <w:t>4.5.</w:t>
      </w:r>
      <w:r>
        <w:rPr>
          <w:rFonts w:ascii="Times New Roman" w:hAnsi="Times New Roman" w:cs="Times New Roman"/>
          <w:sz w:val="28"/>
          <w:szCs w:val="28"/>
        </w:rPr>
        <w:tab/>
        <w:t xml:space="preserve">Остаток </w:t>
      </w:r>
      <w:r w:rsidR="00AD362D">
        <w:rPr>
          <w:rFonts w:ascii="Times New Roman" w:hAnsi="Times New Roman" w:cs="Times New Roman"/>
          <w:sz w:val="28"/>
          <w:szCs w:val="28"/>
        </w:rPr>
        <w:t>гранта</w:t>
      </w:r>
      <w:r>
        <w:rPr>
          <w:rFonts w:ascii="Times New Roman" w:hAnsi="Times New Roman" w:cs="Times New Roman"/>
          <w:sz w:val="28"/>
          <w:szCs w:val="28"/>
        </w:rPr>
        <w:t xml:space="preserve">, не использованный </w:t>
      </w:r>
      <w:r w:rsidR="007E0E5C">
        <w:rPr>
          <w:rFonts w:ascii="Times New Roman" w:hAnsi="Times New Roman" w:cs="Times New Roman"/>
          <w:sz w:val="28"/>
          <w:szCs w:val="28"/>
        </w:rPr>
        <w:t>Получателем</w:t>
      </w:r>
      <w:r>
        <w:rPr>
          <w:rFonts w:ascii="Times New Roman" w:hAnsi="Times New Roman" w:cs="Times New Roman"/>
          <w:sz w:val="28"/>
          <w:szCs w:val="28"/>
        </w:rPr>
        <w:t xml:space="preserve"> в </w:t>
      </w:r>
      <w:r w:rsidRPr="00701054">
        <w:rPr>
          <w:rFonts w:ascii="Times New Roman" w:hAnsi="Times New Roman" w:cs="Times New Roman"/>
          <w:sz w:val="28"/>
          <w:szCs w:val="28"/>
        </w:rPr>
        <w:t>отчетном</w:t>
      </w:r>
      <w:r>
        <w:rPr>
          <w:rFonts w:ascii="Times New Roman" w:hAnsi="Times New Roman" w:cs="Times New Roman"/>
          <w:sz w:val="28"/>
          <w:szCs w:val="28"/>
        </w:rPr>
        <w:t xml:space="preserve"> финансовом году, </w:t>
      </w:r>
      <w:r w:rsidRPr="00701054">
        <w:rPr>
          <w:rFonts w:ascii="Times New Roman" w:hAnsi="Times New Roman" w:cs="Times New Roman"/>
          <w:sz w:val="28"/>
          <w:szCs w:val="28"/>
        </w:rPr>
        <w:t xml:space="preserve">подлежит возврату в доход бюджета </w:t>
      </w:r>
      <w:r>
        <w:rPr>
          <w:rFonts w:ascii="Times New Roman" w:hAnsi="Times New Roman" w:cs="Times New Roman"/>
          <w:sz w:val="28"/>
          <w:szCs w:val="28"/>
        </w:rPr>
        <w:t>города Невинномысска</w:t>
      </w:r>
      <w:r w:rsidRPr="00701054">
        <w:rPr>
          <w:rFonts w:ascii="Times New Roman" w:hAnsi="Times New Roman" w:cs="Times New Roman"/>
          <w:sz w:val="28"/>
          <w:szCs w:val="28"/>
        </w:rPr>
        <w:t xml:space="preserve"> в</w:t>
      </w:r>
      <w:r>
        <w:rPr>
          <w:rFonts w:ascii="Times New Roman" w:hAnsi="Times New Roman" w:cs="Times New Roman"/>
          <w:sz w:val="28"/>
          <w:szCs w:val="28"/>
        </w:rPr>
        <w:t xml:space="preserve"> течение первых 5 рабочих дней </w:t>
      </w:r>
      <w:r w:rsidRPr="00701054">
        <w:rPr>
          <w:rFonts w:ascii="Times New Roman" w:hAnsi="Times New Roman" w:cs="Times New Roman"/>
          <w:sz w:val="28"/>
          <w:szCs w:val="28"/>
        </w:rPr>
        <w:t>финансового года, следующего за отчетным</w:t>
      </w:r>
      <w:r>
        <w:rPr>
          <w:rFonts w:ascii="Times New Roman" w:hAnsi="Times New Roman" w:cs="Times New Roman"/>
          <w:sz w:val="28"/>
          <w:szCs w:val="28"/>
        </w:rPr>
        <w:t xml:space="preserve"> финансовым годом</w:t>
      </w:r>
      <w:r w:rsidRPr="00701054">
        <w:rPr>
          <w:rFonts w:ascii="Times New Roman" w:hAnsi="Times New Roman" w:cs="Times New Roman"/>
          <w:sz w:val="28"/>
          <w:szCs w:val="28"/>
        </w:rPr>
        <w:t>.</w:t>
      </w:r>
    </w:p>
    <w:p w:rsidR="000E3AB3" w:rsidRPr="00701054" w:rsidRDefault="000E3AB3" w:rsidP="009B43C0">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4.6.</w:t>
      </w:r>
      <w:r>
        <w:rPr>
          <w:rFonts w:ascii="Times New Roman" w:hAnsi="Times New Roman" w:cs="Times New Roman"/>
          <w:sz w:val="28"/>
          <w:szCs w:val="28"/>
        </w:rPr>
        <w:tab/>
        <w:t xml:space="preserve">При нарушении </w:t>
      </w:r>
      <w:r w:rsidR="007E0E5C">
        <w:rPr>
          <w:rFonts w:ascii="Times New Roman" w:hAnsi="Times New Roman" w:cs="Times New Roman"/>
          <w:sz w:val="28"/>
          <w:szCs w:val="28"/>
        </w:rPr>
        <w:t>Получателем</w:t>
      </w:r>
      <w:r>
        <w:rPr>
          <w:rFonts w:ascii="Times New Roman" w:hAnsi="Times New Roman" w:cs="Times New Roman"/>
          <w:sz w:val="28"/>
          <w:szCs w:val="28"/>
        </w:rPr>
        <w:t xml:space="preserve"> срока возврата </w:t>
      </w:r>
      <w:r w:rsidR="00AD362D">
        <w:rPr>
          <w:rFonts w:ascii="Times New Roman" w:hAnsi="Times New Roman" w:cs="Times New Roman"/>
          <w:sz w:val="28"/>
          <w:szCs w:val="28"/>
        </w:rPr>
        <w:t>гранта</w:t>
      </w:r>
      <w:r w:rsidRPr="00701054">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принимает меры по взысканию указанных </w:t>
      </w:r>
      <w:r w:rsidRPr="00701054">
        <w:rPr>
          <w:rFonts w:ascii="Times New Roman" w:hAnsi="Times New Roman" w:cs="Times New Roman"/>
          <w:sz w:val="28"/>
          <w:szCs w:val="28"/>
        </w:rPr>
        <w:t>с</w:t>
      </w:r>
      <w:r>
        <w:rPr>
          <w:rFonts w:ascii="Times New Roman" w:hAnsi="Times New Roman" w:cs="Times New Roman"/>
          <w:sz w:val="28"/>
          <w:szCs w:val="28"/>
        </w:rPr>
        <w:t>ре</w:t>
      </w:r>
      <w:proofErr w:type="gramStart"/>
      <w:r>
        <w:rPr>
          <w:rFonts w:ascii="Times New Roman" w:hAnsi="Times New Roman" w:cs="Times New Roman"/>
          <w:sz w:val="28"/>
          <w:szCs w:val="28"/>
        </w:rPr>
        <w:t>дств в д</w:t>
      </w:r>
      <w:proofErr w:type="gramEnd"/>
      <w:r>
        <w:rPr>
          <w:rFonts w:ascii="Times New Roman" w:hAnsi="Times New Roman" w:cs="Times New Roman"/>
          <w:sz w:val="28"/>
          <w:szCs w:val="28"/>
        </w:rPr>
        <w:t xml:space="preserve">оход </w:t>
      </w:r>
      <w:r w:rsidRPr="00701054">
        <w:rPr>
          <w:rFonts w:ascii="Times New Roman" w:hAnsi="Times New Roman" w:cs="Times New Roman"/>
          <w:sz w:val="28"/>
          <w:szCs w:val="28"/>
        </w:rPr>
        <w:t>бюджета</w:t>
      </w:r>
      <w:r>
        <w:rPr>
          <w:rFonts w:ascii="Times New Roman" w:hAnsi="Times New Roman" w:cs="Times New Roman"/>
          <w:sz w:val="28"/>
          <w:szCs w:val="28"/>
        </w:rPr>
        <w:t xml:space="preserve"> города Невинномысска</w:t>
      </w:r>
      <w:r w:rsidRPr="00701054">
        <w:rPr>
          <w:rFonts w:ascii="Times New Roman" w:hAnsi="Times New Roman" w:cs="Times New Roman"/>
          <w:sz w:val="28"/>
          <w:szCs w:val="28"/>
        </w:rPr>
        <w:t xml:space="preserve"> в порядке, установленном законодательством Российской</w:t>
      </w:r>
      <w:r w:rsidR="00A92A74">
        <w:rPr>
          <w:rFonts w:ascii="Times New Roman" w:hAnsi="Times New Roman" w:cs="Times New Roman"/>
          <w:sz w:val="28"/>
          <w:szCs w:val="28"/>
        </w:rPr>
        <w:t xml:space="preserve"> </w:t>
      </w:r>
      <w:r w:rsidRPr="00701054">
        <w:rPr>
          <w:rFonts w:ascii="Times New Roman" w:hAnsi="Times New Roman" w:cs="Times New Roman"/>
          <w:sz w:val="28"/>
          <w:szCs w:val="28"/>
        </w:rPr>
        <w:t>Федерации</w:t>
      </w:r>
      <w:r>
        <w:rPr>
          <w:rFonts w:ascii="Times New Roman" w:hAnsi="Times New Roman" w:cs="Times New Roman"/>
          <w:sz w:val="28"/>
          <w:szCs w:val="28"/>
        </w:rPr>
        <w:t xml:space="preserve">, </w:t>
      </w:r>
      <w:r w:rsidRPr="00701054">
        <w:rPr>
          <w:rFonts w:ascii="Times New Roman" w:hAnsi="Times New Roman" w:cs="Times New Roman"/>
          <w:sz w:val="28"/>
          <w:szCs w:val="28"/>
        </w:rPr>
        <w:t>законодательством Ставропольского края</w:t>
      </w:r>
      <w:r w:rsidRPr="007A3857">
        <w:rPr>
          <w:rFonts w:ascii="Times New Roman" w:hAnsi="Times New Roman" w:cs="Times New Roman"/>
          <w:sz w:val="28"/>
          <w:szCs w:val="28"/>
        </w:rPr>
        <w:t>.</w:t>
      </w:r>
    </w:p>
    <w:p w:rsidR="000E3AB3" w:rsidRPr="00207158" w:rsidRDefault="000E3AB3" w:rsidP="009B43C0">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1C04AA">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sidRPr="00207158">
        <w:rPr>
          <w:rFonts w:ascii="Times New Roman" w:hAnsi="Times New Roman" w:cs="Times New Roman"/>
          <w:sz w:val="28"/>
          <w:szCs w:val="28"/>
        </w:rPr>
        <w:t>Админис</w:t>
      </w:r>
      <w:r>
        <w:rPr>
          <w:rFonts w:ascii="Times New Roman" w:hAnsi="Times New Roman" w:cs="Times New Roman"/>
          <w:sz w:val="28"/>
          <w:szCs w:val="28"/>
        </w:rPr>
        <w:t>т</w:t>
      </w:r>
      <w:r w:rsidRPr="00207158">
        <w:rPr>
          <w:rFonts w:ascii="Times New Roman" w:hAnsi="Times New Roman" w:cs="Times New Roman"/>
          <w:sz w:val="28"/>
          <w:szCs w:val="28"/>
        </w:rPr>
        <w:t>рация:</w:t>
      </w:r>
    </w:p>
    <w:p w:rsidR="000E3AB3" w:rsidRPr="00207158" w:rsidRDefault="000E3AB3" w:rsidP="009B43C0">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1C04AA">
        <w:rPr>
          <w:rFonts w:ascii="Times New Roman" w:hAnsi="Times New Roman" w:cs="Times New Roman"/>
          <w:sz w:val="28"/>
          <w:szCs w:val="28"/>
        </w:rPr>
        <w:t>7</w:t>
      </w:r>
      <w:r>
        <w:rPr>
          <w:rFonts w:ascii="Times New Roman" w:hAnsi="Times New Roman" w:cs="Times New Roman"/>
          <w:sz w:val="28"/>
          <w:szCs w:val="28"/>
        </w:rPr>
        <w:t>.1.</w:t>
      </w:r>
      <w:r>
        <w:rPr>
          <w:rFonts w:ascii="Times New Roman" w:hAnsi="Times New Roman" w:cs="Times New Roman"/>
          <w:sz w:val="28"/>
          <w:szCs w:val="28"/>
        </w:rPr>
        <w:tab/>
        <w:t xml:space="preserve">Принимает на </w:t>
      </w:r>
      <w:r w:rsidRPr="00207158">
        <w:rPr>
          <w:rFonts w:ascii="Times New Roman" w:hAnsi="Times New Roman" w:cs="Times New Roman"/>
          <w:sz w:val="28"/>
          <w:szCs w:val="28"/>
        </w:rPr>
        <w:t>с</w:t>
      </w:r>
      <w:r>
        <w:rPr>
          <w:rFonts w:ascii="Times New Roman" w:hAnsi="Times New Roman" w:cs="Times New Roman"/>
          <w:sz w:val="28"/>
          <w:szCs w:val="28"/>
        </w:rPr>
        <w:t xml:space="preserve">ебя в установленном порядке </w:t>
      </w:r>
      <w:r w:rsidRPr="00207158">
        <w:rPr>
          <w:rFonts w:ascii="Times New Roman" w:hAnsi="Times New Roman" w:cs="Times New Roman"/>
          <w:sz w:val="28"/>
          <w:szCs w:val="28"/>
        </w:rPr>
        <w:t>исполнение</w:t>
      </w:r>
      <w:r w:rsidR="00A92A74">
        <w:rPr>
          <w:rFonts w:ascii="Times New Roman" w:hAnsi="Times New Roman" w:cs="Times New Roman"/>
          <w:sz w:val="28"/>
          <w:szCs w:val="28"/>
        </w:rPr>
        <w:t xml:space="preserve"> </w:t>
      </w:r>
      <w:r w:rsidRPr="00207158">
        <w:rPr>
          <w:rFonts w:ascii="Times New Roman" w:hAnsi="Times New Roman" w:cs="Times New Roman"/>
          <w:sz w:val="28"/>
          <w:szCs w:val="28"/>
        </w:rPr>
        <w:t xml:space="preserve">обязательств по предоставлению </w:t>
      </w:r>
      <w:r w:rsidR="00AD362D">
        <w:rPr>
          <w:rFonts w:ascii="Times New Roman" w:hAnsi="Times New Roman" w:cs="Times New Roman"/>
          <w:sz w:val="28"/>
          <w:szCs w:val="28"/>
        </w:rPr>
        <w:t>гранта</w:t>
      </w:r>
      <w:r w:rsidRPr="00207158">
        <w:rPr>
          <w:rFonts w:ascii="Times New Roman" w:hAnsi="Times New Roman" w:cs="Times New Roman"/>
          <w:sz w:val="28"/>
          <w:szCs w:val="28"/>
        </w:rPr>
        <w:t>.</w:t>
      </w:r>
    </w:p>
    <w:p w:rsidR="000E3AB3" w:rsidRPr="007A3857" w:rsidRDefault="000E3AB3" w:rsidP="009B43C0">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1C04AA">
        <w:rPr>
          <w:rFonts w:ascii="Times New Roman" w:hAnsi="Times New Roman" w:cs="Times New Roman"/>
          <w:sz w:val="28"/>
          <w:szCs w:val="28"/>
        </w:rPr>
        <w:t>7</w:t>
      </w:r>
      <w:r>
        <w:rPr>
          <w:rFonts w:ascii="Times New Roman" w:hAnsi="Times New Roman" w:cs="Times New Roman"/>
          <w:sz w:val="28"/>
          <w:szCs w:val="28"/>
        </w:rPr>
        <w:t>.2.</w:t>
      </w:r>
      <w:r>
        <w:rPr>
          <w:rFonts w:ascii="Times New Roman" w:hAnsi="Times New Roman" w:cs="Times New Roman"/>
          <w:sz w:val="28"/>
          <w:szCs w:val="28"/>
        </w:rPr>
        <w:tab/>
        <w:t xml:space="preserve">Осуществляет </w:t>
      </w:r>
      <w:r w:rsidRPr="00207158">
        <w:rPr>
          <w:rFonts w:ascii="Times New Roman" w:hAnsi="Times New Roman" w:cs="Times New Roman"/>
          <w:sz w:val="28"/>
          <w:szCs w:val="28"/>
        </w:rPr>
        <w:t>п</w:t>
      </w:r>
      <w:r>
        <w:rPr>
          <w:rFonts w:ascii="Times New Roman" w:hAnsi="Times New Roman" w:cs="Times New Roman"/>
          <w:sz w:val="28"/>
          <w:szCs w:val="28"/>
        </w:rPr>
        <w:t xml:space="preserve">роверку соблюдения </w:t>
      </w:r>
      <w:r w:rsidR="007E0E5C">
        <w:rPr>
          <w:rFonts w:ascii="Times New Roman" w:hAnsi="Times New Roman" w:cs="Times New Roman"/>
          <w:sz w:val="28"/>
          <w:szCs w:val="28"/>
        </w:rPr>
        <w:t>Получателем</w:t>
      </w:r>
      <w:r w:rsidRPr="00207158">
        <w:rPr>
          <w:rFonts w:ascii="Times New Roman" w:hAnsi="Times New Roman" w:cs="Times New Roman"/>
          <w:sz w:val="28"/>
          <w:szCs w:val="28"/>
        </w:rPr>
        <w:t xml:space="preserve"> условий</w:t>
      </w:r>
      <w:r>
        <w:rPr>
          <w:rFonts w:ascii="Times New Roman" w:hAnsi="Times New Roman" w:cs="Times New Roman"/>
          <w:sz w:val="28"/>
          <w:szCs w:val="28"/>
        </w:rPr>
        <w:t xml:space="preserve"> предоставления </w:t>
      </w:r>
      <w:r w:rsidR="00AD362D">
        <w:rPr>
          <w:rFonts w:ascii="Times New Roman" w:hAnsi="Times New Roman" w:cs="Times New Roman"/>
          <w:sz w:val="28"/>
          <w:szCs w:val="28"/>
        </w:rPr>
        <w:t>гранта</w:t>
      </w:r>
      <w:r>
        <w:rPr>
          <w:rFonts w:ascii="Times New Roman" w:hAnsi="Times New Roman" w:cs="Times New Roman"/>
          <w:sz w:val="28"/>
          <w:szCs w:val="28"/>
        </w:rPr>
        <w:t xml:space="preserve"> в течение </w:t>
      </w:r>
      <w:r w:rsidR="00741222">
        <w:rPr>
          <w:rFonts w:ascii="Times New Roman" w:hAnsi="Times New Roman" w:cs="Times New Roman"/>
          <w:sz w:val="28"/>
          <w:szCs w:val="28"/>
        </w:rPr>
        <w:t>3</w:t>
      </w:r>
      <w:r w:rsidR="00A92A74">
        <w:rPr>
          <w:rFonts w:ascii="Times New Roman" w:hAnsi="Times New Roman" w:cs="Times New Roman"/>
          <w:sz w:val="28"/>
          <w:szCs w:val="28"/>
        </w:rPr>
        <w:t xml:space="preserve"> </w:t>
      </w:r>
      <w:r w:rsidR="00741222">
        <w:rPr>
          <w:rFonts w:ascii="Times New Roman" w:hAnsi="Times New Roman" w:cs="Times New Roman"/>
          <w:sz w:val="28"/>
          <w:szCs w:val="28"/>
        </w:rPr>
        <w:t>лет</w:t>
      </w:r>
      <w:r w:rsidR="00A92A74">
        <w:rPr>
          <w:rFonts w:ascii="Times New Roman" w:hAnsi="Times New Roman" w:cs="Times New Roman"/>
          <w:sz w:val="28"/>
          <w:szCs w:val="28"/>
        </w:rPr>
        <w:t xml:space="preserve"> </w:t>
      </w:r>
      <w:proofErr w:type="gramStart"/>
      <w:r w:rsidRPr="00207158">
        <w:rPr>
          <w:rFonts w:ascii="Times New Roman" w:hAnsi="Times New Roman" w:cs="Times New Roman"/>
          <w:sz w:val="28"/>
          <w:szCs w:val="28"/>
        </w:rPr>
        <w:t>с даты подписания</w:t>
      </w:r>
      <w:proofErr w:type="gramEnd"/>
      <w:r w:rsidRPr="00207158">
        <w:rPr>
          <w:rFonts w:ascii="Times New Roman" w:hAnsi="Times New Roman" w:cs="Times New Roman"/>
          <w:sz w:val="28"/>
          <w:szCs w:val="28"/>
        </w:rPr>
        <w:t xml:space="preserve"> Договора в</w:t>
      </w:r>
      <w:r>
        <w:rPr>
          <w:rFonts w:ascii="Times New Roman" w:hAnsi="Times New Roman" w:cs="Times New Roman"/>
          <w:sz w:val="28"/>
          <w:szCs w:val="28"/>
        </w:rPr>
        <w:t xml:space="preserve"> соответствии с </w:t>
      </w:r>
      <w:r w:rsidRPr="00207158">
        <w:rPr>
          <w:rFonts w:ascii="Times New Roman" w:hAnsi="Times New Roman" w:cs="Times New Roman"/>
          <w:sz w:val="28"/>
          <w:szCs w:val="28"/>
        </w:rPr>
        <w:t>законодательством Российской Федерации</w:t>
      </w:r>
      <w:r>
        <w:rPr>
          <w:rFonts w:ascii="Times New Roman" w:hAnsi="Times New Roman" w:cs="Times New Roman"/>
          <w:sz w:val="28"/>
          <w:szCs w:val="28"/>
        </w:rPr>
        <w:t>,</w:t>
      </w:r>
      <w:r w:rsidRPr="00207158">
        <w:rPr>
          <w:rFonts w:ascii="Times New Roman" w:hAnsi="Times New Roman" w:cs="Times New Roman"/>
          <w:sz w:val="28"/>
          <w:szCs w:val="28"/>
        </w:rPr>
        <w:t xml:space="preserve"> законодательством</w:t>
      </w:r>
      <w:r w:rsidR="00A92A74">
        <w:rPr>
          <w:rFonts w:ascii="Times New Roman" w:hAnsi="Times New Roman" w:cs="Times New Roman"/>
          <w:sz w:val="28"/>
          <w:szCs w:val="28"/>
        </w:rPr>
        <w:t xml:space="preserve"> </w:t>
      </w:r>
      <w:r w:rsidRPr="00207158">
        <w:rPr>
          <w:rFonts w:ascii="Times New Roman" w:hAnsi="Times New Roman" w:cs="Times New Roman"/>
          <w:sz w:val="28"/>
          <w:szCs w:val="28"/>
        </w:rPr>
        <w:t xml:space="preserve">Ставропольского </w:t>
      </w:r>
      <w:r w:rsidRPr="007A3857">
        <w:rPr>
          <w:rFonts w:ascii="Times New Roman" w:hAnsi="Times New Roman" w:cs="Times New Roman"/>
          <w:sz w:val="28"/>
          <w:szCs w:val="28"/>
        </w:rPr>
        <w:t>края и муниципальными правовыми актами города</w:t>
      </w:r>
      <w:r>
        <w:rPr>
          <w:rFonts w:ascii="Times New Roman" w:hAnsi="Times New Roman" w:cs="Times New Roman"/>
          <w:sz w:val="28"/>
          <w:szCs w:val="28"/>
        </w:rPr>
        <w:t xml:space="preserve"> Невинномысска</w:t>
      </w:r>
      <w:r w:rsidRPr="007A3857">
        <w:rPr>
          <w:rFonts w:ascii="Times New Roman" w:hAnsi="Times New Roman" w:cs="Times New Roman"/>
          <w:sz w:val="28"/>
          <w:szCs w:val="28"/>
        </w:rPr>
        <w:t>.</w:t>
      </w:r>
    </w:p>
    <w:p w:rsidR="000E3AB3" w:rsidRPr="00207158" w:rsidRDefault="000E3AB3" w:rsidP="009B43C0">
      <w:pPr>
        <w:pStyle w:val="ConsPlusNonformat"/>
        <w:contextualSpacing/>
        <w:jc w:val="center"/>
        <w:rPr>
          <w:rFonts w:ascii="Times New Roman" w:hAnsi="Times New Roman" w:cs="Times New Roman"/>
          <w:sz w:val="28"/>
          <w:szCs w:val="28"/>
        </w:rPr>
      </w:pPr>
    </w:p>
    <w:p w:rsidR="000E3AB3" w:rsidRPr="00207158" w:rsidRDefault="000E3AB3" w:rsidP="009B43C0">
      <w:pPr>
        <w:pStyle w:val="ConsPlusNonformat"/>
        <w:contextualSpacing/>
        <w:jc w:val="center"/>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Pr="00207158">
        <w:rPr>
          <w:rFonts w:ascii="Times New Roman" w:hAnsi="Times New Roman" w:cs="Times New Roman"/>
          <w:sz w:val="28"/>
          <w:szCs w:val="28"/>
        </w:rPr>
        <w:t>Ответственность сторон</w:t>
      </w:r>
    </w:p>
    <w:p w:rsidR="000E3AB3" w:rsidRPr="00207158" w:rsidRDefault="000E3AB3" w:rsidP="009B43C0">
      <w:pPr>
        <w:pStyle w:val="ConsPlusNonformat"/>
        <w:ind w:firstLine="709"/>
        <w:contextualSpacing/>
        <w:jc w:val="both"/>
        <w:rPr>
          <w:rFonts w:ascii="Times New Roman" w:hAnsi="Times New Roman" w:cs="Times New Roman"/>
          <w:sz w:val="28"/>
          <w:szCs w:val="28"/>
        </w:rPr>
      </w:pPr>
    </w:p>
    <w:p w:rsidR="000E3AB3" w:rsidRPr="00207158" w:rsidRDefault="000E3AB3" w:rsidP="009B43C0">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t xml:space="preserve">В случае </w:t>
      </w:r>
      <w:r w:rsidRPr="00207158">
        <w:rPr>
          <w:rFonts w:ascii="Times New Roman" w:hAnsi="Times New Roman" w:cs="Times New Roman"/>
          <w:sz w:val="28"/>
          <w:szCs w:val="28"/>
        </w:rPr>
        <w:t>неисполнения или ненадлежащего исполнения обязательств</w:t>
      </w:r>
      <w:r>
        <w:rPr>
          <w:rFonts w:ascii="Times New Roman" w:hAnsi="Times New Roman" w:cs="Times New Roman"/>
          <w:sz w:val="28"/>
          <w:szCs w:val="28"/>
        </w:rPr>
        <w:t xml:space="preserve"> по настоящему Договору </w:t>
      </w:r>
      <w:r w:rsidRPr="00207158">
        <w:rPr>
          <w:rFonts w:ascii="Times New Roman" w:hAnsi="Times New Roman" w:cs="Times New Roman"/>
          <w:sz w:val="28"/>
          <w:szCs w:val="28"/>
        </w:rPr>
        <w:t xml:space="preserve">Стороны </w:t>
      </w:r>
      <w:r>
        <w:rPr>
          <w:rFonts w:ascii="Times New Roman" w:hAnsi="Times New Roman" w:cs="Times New Roman"/>
          <w:sz w:val="28"/>
          <w:szCs w:val="28"/>
        </w:rPr>
        <w:t xml:space="preserve">несут ответственность </w:t>
      </w:r>
      <w:r w:rsidRPr="00207158">
        <w:rPr>
          <w:rFonts w:ascii="Times New Roman" w:hAnsi="Times New Roman" w:cs="Times New Roman"/>
          <w:sz w:val="28"/>
          <w:szCs w:val="28"/>
        </w:rPr>
        <w:t>в соответствии с</w:t>
      </w:r>
      <w:r>
        <w:rPr>
          <w:rFonts w:ascii="Times New Roman" w:hAnsi="Times New Roman" w:cs="Times New Roman"/>
          <w:sz w:val="28"/>
          <w:szCs w:val="28"/>
        </w:rPr>
        <w:t xml:space="preserve"> законодательством</w:t>
      </w:r>
      <w:r w:rsidRPr="00207158">
        <w:rPr>
          <w:rFonts w:ascii="Times New Roman" w:hAnsi="Times New Roman" w:cs="Times New Roman"/>
          <w:sz w:val="28"/>
          <w:szCs w:val="28"/>
        </w:rPr>
        <w:t xml:space="preserve"> Российской Федерации и законодательством Ставропольского</w:t>
      </w:r>
      <w:r w:rsidR="006B1863">
        <w:rPr>
          <w:rFonts w:ascii="Times New Roman" w:hAnsi="Times New Roman" w:cs="Times New Roman"/>
          <w:sz w:val="28"/>
          <w:szCs w:val="28"/>
        </w:rPr>
        <w:t xml:space="preserve"> </w:t>
      </w:r>
      <w:r w:rsidRPr="00207158">
        <w:rPr>
          <w:rFonts w:ascii="Times New Roman" w:hAnsi="Times New Roman" w:cs="Times New Roman"/>
          <w:sz w:val="28"/>
          <w:szCs w:val="28"/>
        </w:rPr>
        <w:t>края.</w:t>
      </w:r>
    </w:p>
    <w:p w:rsidR="000E3AB3" w:rsidRDefault="000E3AB3" w:rsidP="009B43C0">
      <w:pPr>
        <w:pStyle w:val="ConsPlusNonformat"/>
        <w:ind w:firstLine="709"/>
        <w:contextualSpacing/>
        <w:jc w:val="both"/>
        <w:rPr>
          <w:rFonts w:ascii="Times New Roman" w:hAnsi="Times New Roman" w:cs="Times New Roman"/>
          <w:sz w:val="28"/>
          <w:szCs w:val="28"/>
        </w:rPr>
      </w:pPr>
      <w:r w:rsidRPr="00207158">
        <w:rPr>
          <w:rFonts w:ascii="Times New Roman" w:hAnsi="Times New Roman" w:cs="Times New Roman"/>
          <w:sz w:val="28"/>
          <w:szCs w:val="28"/>
        </w:rPr>
        <w:t>5.2.</w:t>
      </w:r>
      <w:r>
        <w:rPr>
          <w:rFonts w:ascii="Times New Roman" w:hAnsi="Times New Roman" w:cs="Times New Roman"/>
          <w:sz w:val="28"/>
          <w:szCs w:val="28"/>
        </w:rPr>
        <w:tab/>
        <w:t xml:space="preserve">Администрация </w:t>
      </w:r>
      <w:r w:rsidRPr="00207158">
        <w:rPr>
          <w:rFonts w:ascii="Times New Roman" w:hAnsi="Times New Roman" w:cs="Times New Roman"/>
          <w:sz w:val="28"/>
          <w:szCs w:val="28"/>
        </w:rPr>
        <w:t xml:space="preserve">и </w:t>
      </w:r>
      <w:r w:rsidR="007E0E5C">
        <w:rPr>
          <w:rFonts w:ascii="Times New Roman" w:hAnsi="Times New Roman" w:cs="Times New Roman"/>
          <w:sz w:val="28"/>
          <w:szCs w:val="28"/>
        </w:rPr>
        <w:t>Получатель</w:t>
      </w:r>
      <w:r w:rsidRPr="00207158">
        <w:rPr>
          <w:rFonts w:ascii="Times New Roman" w:hAnsi="Times New Roman" w:cs="Times New Roman"/>
          <w:sz w:val="28"/>
          <w:szCs w:val="28"/>
        </w:rPr>
        <w:t xml:space="preserve"> не несут ответственности за частичное или</w:t>
      </w:r>
      <w:r w:rsidR="00A7442A">
        <w:rPr>
          <w:rFonts w:ascii="Times New Roman" w:hAnsi="Times New Roman" w:cs="Times New Roman"/>
          <w:sz w:val="28"/>
          <w:szCs w:val="28"/>
        </w:rPr>
        <w:t xml:space="preserve"> </w:t>
      </w:r>
      <w:r w:rsidRPr="00207158">
        <w:rPr>
          <w:rFonts w:ascii="Times New Roman" w:hAnsi="Times New Roman" w:cs="Times New Roman"/>
          <w:sz w:val="28"/>
          <w:szCs w:val="28"/>
        </w:rPr>
        <w:t>полное неисполнение</w:t>
      </w:r>
      <w:r w:rsidR="00A7442A">
        <w:rPr>
          <w:rFonts w:ascii="Times New Roman" w:hAnsi="Times New Roman" w:cs="Times New Roman"/>
          <w:sz w:val="28"/>
          <w:szCs w:val="28"/>
        </w:rPr>
        <w:t xml:space="preserve"> </w:t>
      </w:r>
      <w:r w:rsidRPr="00207158">
        <w:rPr>
          <w:rFonts w:ascii="Times New Roman" w:hAnsi="Times New Roman" w:cs="Times New Roman"/>
          <w:sz w:val="28"/>
          <w:szCs w:val="28"/>
        </w:rPr>
        <w:t>обязательств по настоящему Договору, если это</w:t>
      </w:r>
      <w:r>
        <w:rPr>
          <w:rFonts w:ascii="Times New Roman" w:hAnsi="Times New Roman" w:cs="Times New Roman"/>
          <w:sz w:val="28"/>
          <w:szCs w:val="28"/>
        </w:rPr>
        <w:t xml:space="preserve"> неисполнение </w:t>
      </w:r>
      <w:r w:rsidRPr="00207158">
        <w:rPr>
          <w:rFonts w:ascii="Times New Roman" w:hAnsi="Times New Roman" w:cs="Times New Roman"/>
          <w:sz w:val="28"/>
          <w:szCs w:val="28"/>
        </w:rPr>
        <w:t>явилось</w:t>
      </w:r>
      <w:r>
        <w:rPr>
          <w:rFonts w:ascii="Times New Roman" w:hAnsi="Times New Roman" w:cs="Times New Roman"/>
          <w:sz w:val="28"/>
          <w:szCs w:val="28"/>
        </w:rPr>
        <w:t xml:space="preserve"> следствием </w:t>
      </w:r>
      <w:r w:rsidRPr="00207158">
        <w:rPr>
          <w:rFonts w:ascii="Times New Roman" w:hAnsi="Times New Roman" w:cs="Times New Roman"/>
          <w:sz w:val="28"/>
          <w:szCs w:val="28"/>
        </w:rPr>
        <w:t>прекращения, сокращения или задержки</w:t>
      </w:r>
      <w:r w:rsidR="00A7442A">
        <w:rPr>
          <w:rFonts w:ascii="Times New Roman" w:hAnsi="Times New Roman" w:cs="Times New Roman"/>
          <w:sz w:val="28"/>
          <w:szCs w:val="28"/>
        </w:rPr>
        <w:t xml:space="preserve"> </w:t>
      </w:r>
      <w:r w:rsidRPr="00207158">
        <w:rPr>
          <w:rFonts w:ascii="Times New Roman" w:hAnsi="Times New Roman" w:cs="Times New Roman"/>
          <w:sz w:val="28"/>
          <w:szCs w:val="28"/>
        </w:rPr>
        <w:t>финансирования из федерального бюджета и бюджета Ставропольского края.</w:t>
      </w:r>
    </w:p>
    <w:p w:rsidR="008D1EF4" w:rsidRDefault="008D1EF4" w:rsidP="009B43C0">
      <w:pPr>
        <w:pStyle w:val="ConsPlusNonformat"/>
        <w:ind w:firstLine="709"/>
        <w:contextualSpacing/>
        <w:jc w:val="both"/>
        <w:rPr>
          <w:rFonts w:ascii="Times New Roman" w:hAnsi="Times New Roman" w:cs="Times New Roman"/>
          <w:sz w:val="28"/>
          <w:szCs w:val="28"/>
        </w:rPr>
      </w:pPr>
    </w:p>
    <w:p w:rsidR="008D1EF4" w:rsidRPr="00207158" w:rsidRDefault="008D1EF4" w:rsidP="009B43C0">
      <w:pPr>
        <w:pStyle w:val="ConsPlusNonformat"/>
        <w:ind w:firstLine="709"/>
        <w:contextualSpacing/>
        <w:jc w:val="both"/>
        <w:rPr>
          <w:rFonts w:ascii="Times New Roman" w:hAnsi="Times New Roman" w:cs="Times New Roman"/>
          <w:sz w:val="28"/>
          <w:szCs w:val="28"/>
        </w:rPr>
      </w:pPr>
    </w:p>
    <w:p w:rsidR="000E3AB3" w:rsidRPr="00C05F22" w:rsidRDefault="000E3AB3" w:rsidP="009B43C0">
      <w:pPr>
        <w:pStyle w:val="ConsPlusNonformat"/>
        <w:contextualSpacing/>
        <w:jc w:val="center"/>
        <w:rPr>
          <w:rFonts w:ascii="Times New Roman" w:hAnsi="Times New Roman" w:cs="Times New Roman"/>
          <w:sz w:val="28"/>
          <w:szCs w:val="28"/>
        </w:rPr>
      </w:pPr>
      <w:r w:rsidRPr="00C05F22">
        <w:rPr>
          <w:rFonts w:ascii="Times New Roman" w:hAnsi="Times New Roman" w:cs="Times New Roman"/>
          <w:sz w:val="28"/>
          <w:szCs w:val="28"/>
        </w:rPr>
        <w:lastRenderedPageBreak/>
        <w:t>6.</w:t>
      </w:r>
      <w:r>
        <w:rPr>
          <w:rFonts w:ascii="Times New Roman" w:hAnsi="Times New Roman" w:cs="Times New Roman"/>
          <w:sz w:val="28"/>
          <w:szCs w:val="28"/>
        </w:rPr>
        <w:tab/>
      </w:r>
      <w:r w:rsidRPr="00C05F22">
        <w:rPr>
          <w:rFonts w:ascii="Times New Roman" w:hAnsi="Times New Roman" w:cs="Times New Roman"/>
          <w:sz w:val="28"/>
          <w:szCs w:val="28"/>
        </w:rPr>
        <w:t>Заключительные положения</w:t>
      </w:r>
    </w:p>
    <w:p w:rsidR="000E3AB3" w:rsidRPr="00C05F22" w:rsidRDefault="000E3AB3" w:rsidP="009B43C0">
      <w:pPr>
        <w:pStyle w:val="ConsPlusNonformat"/>
        <w:contextualSpacing/>
        <w:rPr>
          <w:rFonts w:ascii="Times New Roman" w:hAnsi="Times New Roman" w:cs="Times New Roman"/>
          <w:sz w:val="28"/>
          <w:szCs w:val="28"/>
        </w:rPr>
      </w:pPr>
    </w:p>
    <w:p w:rsidR="000E3AB3" w:rsidRPr="00C05F22" w:rsidRDefault="000E3AB3" w:rsidP="009B43C0">
      <w:pPr>
        <w:pStyle w:val="ConsPlusNonformat"/>
        <w:ind w:firstLine="709"/>
        <w:contextualSpacing/>
        <w:jc w:val="both"/>
        <w:rPr>
          <w:rFonts w:ascii="Times New Roman" w:hAnsi="Times New Roman" w:cs="Times New Roman"/>
          <w:sz w:val="28"/>
          <w:szCs w:val="28"/>
        </w:rPr>
      </w:pPr>
      <w:r w:rsidRPr="00131A65">
        <w:rPr>
          <w:rFonts w:ascii="Times New Roman" w:hAnsi="Times New Roman" w:cs="Times New Roman"/>
          <w:sz w:val="28"/>
          <w:szCs w:val="28"/>
        </w:rPr>
        <w:t>6.1.</w:t>
      </w:r>
      <w:r w:rsidRPr="00131A65">
        <w:rPr>
          <w:rFonts w:ascii="Times New Roman" w:hAnsi="Times New Roman" w:cs="Times New Roman"/>
          <w:sz w:val="28"/>
          <w:szCs w:val="28"/>
        </w:rPr>
        <w:tab/>
        <w:t>Администрацией города</w:t>
      </w:r>
      <w:r w:rsidR="004D55CE">
        <w:rPr>
          <w:rFonts w:ascii="Times New Roman" w:hAnsi="Times New Roman" w:cs="Times New Roman"/>
          <w:sz w:val="28"/>
          <w:szCs w:val="28"/>
        </w:rPr>
        <w:t xml:space="preserve"> </w:t>
      </w:r>
      <w:r w:rsidRPr="00131A65">
        <w:rPr>
          <w:rFonts w:ascii="Times New Roman" w:hAnsi="Times New Roman" w:cs="Times New Roman"/>
          <w:sz w:val="28"/>
          <w:szCs w:val="28"/>
        </w:rPr>
        <w:t>Невинномысска и уполномоченными органами финансового контроля в соответствии с законодательством Российской Федерации, законодательством Ставропольского края и муниципальными правовыми актами города</w:t>
      </w:r>
      <w:r>
        <w:rPr>
          <w:rFonts w:ascii="Times New Roman" w:hAnsi="Times New Roman" w:cs="Times New Roman"/>
          <w:sz w:val="28"/>
          <w:szCs w:val="28"/>
        </w:rPr>
        <w:t xml:space="preserve"> Невинномысска осуществляется обязательная проверка</w:t>
      </w:r>
      <w:r w:rsidRPr="00C05F22">
        <w:rPr>
          <w:rFonts w:ascii="Times New Roman" w:hAnsi="Times New Roman" w:cs="Times New Roman"/>
          <w:sz w:val="28"/>
          <w:szCs w:val="28"/>
        </w:rPr>
        <w:t xml:space="preserve"> соблюдения</w:t>
      </w:r>
      <w:r w:rsidR="00A7442A">
        <w:rPr>
          <w:rFonts w:ascii="Times New Roman" w:hAnsi="Times New Roman" w:cs="Times New Roman"/>
          <w:sz w:val="28"/>
          <w:szCs w:val="28"/>
        </w:rPr>
        <w:t xml:space="preserve"> </w:t>
      </w:r>
      <w:r w:rsidR="007E0E5C">
        <w:rPr>
          <w:rFonts w:ascii="Times New Roman" w:hAnsi="Times New Roman" w:cs="Times New Roman"/>
          <w:sz w:val="28"/>
          <w:szCs w:val="28"/>
        </w:rPr>
        <w:t>Получателем</w:t>
      </w:r>
      <w:r w:rsidRPr="00C05F22">
        <w:rPr>
          <w:rFonts w:ascii="Times New Roman" w:hAnsi="Times New Roman" w:cs="Times New Roman"/>
          <w:sz w:val="28"/>
          <w:szCs w:val="28"/>
        </w:rPr>
        <w:t xml:space="preserve"> условий предоставления </w:t>
      </w:r>
      <w:r w:rsidR="00AD362D">
        <w:rPr>
          <w:rFonts w:ascii="Times New Roman" w:hAnsi="Times New Roman" w:cs="Times New Roman"/>
          <w:sz w:val="28"/>
          <w:szCs w:val="28"/>
        </w:rPr>
        <w:t>гранта</w:t>
      </w:r>
      <w:r w:rsidRPr="00C05F22">
        <w:rPr>
          <w:rFonts w:ascii="Times New Roman" w:hAnsi="Times New Roman" w:cs="Times New Roman"/>
          <w:sz w:val="28"/>
          <w:szCs w:val="28"/>
        </w:rPr>
        <w:t>.</w:t>
      </w:r>
    </w:p>
    <w:p w:rsidR="000E3AB3" w:rsidRPr="00C05F22" w:rsidRDefault="000E3AB3" w:rsidP="009B43C0">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6.2.</w:t>
      </w:r>
      <w:r>
        <w:rPr>
          <w:rFonts w:ascii="Times New Roman" w:hAnsi="Times New Roman" w:cs="Times New Roman"/>
          <w:sz w:val="28"/>
          <w:szCs w:val="28"/>
        </w:rPr>
        <w:tab/>
        <w:t xml:space="preserve">Все споры и разногласия, возникающие </w:t>
      </w:r>
      <w:r w:rsidRPr="00C05F22">
        <w:rPr>
          <w:rFonts w:ascii="Times New Roman" w:hAnsi="Times New Roman" w:cs="Times New Roman"/>
          <w:sz w:val="28"/>
          <w:szCs w:val="28"/>
        </w:rPr>
        <w:t>по настоящему Договору,</w:t>
      </w:r>
      <w:r w:rsidR="004D55CE">
        <w:rPr>
          <w:rFonts w:ascii="Times New Roman" w:hAnsi="Times New Roman" w:cs="Times New Roman"/>
          <w:sz w:val="28"/>
          <w:szCs w:val="28"/>
        </w:rPr>
        <w:t xml:space="preserve"> </w:t>
      </w:r>
      <w:r w:rsidRPr="00C05F22">
        <w:rPr>
          <w:rFonts w:ascii="Times New Roman" w:hAnsi="Times New Roman" w:cs="Times New Roman"/>
          <w:sz w:val="28"/>
          <w:szCs w:val="28"/>
        </w:rPr>
        <w:t>рассматриваются Сторонами в целях выработки взаимоприемлемого решения.</w:t>
      </w:r>
    </w:p>
    <w:p w:rsidR="000E3AB3" w:rsidRPr="00C05F22" w:rsidRDefault="000E3AB3" w:rsidP="009B43C0">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6.3.</w:t>
      </w:r>
      <w:r>
        <w:rPr>
          <w:rFonts w:ascii="Times New Roman" w:hAnsi="Times New Roman" w:cs="Times New Roman"/>
          <w:sz w:val="28"/>
          <w:szCs w:val="28"/>
        </w:rPr>
        <w:tab/>
        <w:t xml:space="preserve">Не урегулированные Сторонами споры и </w:t>
      </w:r>
      <w:r w:rsidRPr="00C05F22">
        <w:rPr>
          <w:rFonts w:ascii="Times New Roman" w:hAnsi="Times New Roman" w:cs="Times New Roman"/>
          <w:sz w:val="28"/>
          <w:szCs w:val="28"/>
        </w:rPr>
        <w:t>разногласия разрешаются в</w:t>
      </w:r>
      <w:r>
        <w:rPr>
          <w:rFonts w:ascii="Times New Roman" w:hAnsi="Times New Roman" w:cs="Times New Roman"/>
          <w:sz w:val="28"/>
          <w:szCs w:val="28"/>
        </w:rPr>
        <w:t xml:space="preserve"> порядке, установленном законодательством Российской Федерации </w:t>
      </w:r>
      <w:r w:rsidRPr="00C05F22">
        <w:rPr>
          <w:rFonts w:ascii="Times New Roman" w:hAnsi="Times New Roman" w:cs="Times New Roman"/>
          <w:sz w:val="28"/>
          <w:szCs w:val="28"/>
        </w:rPr>
        <w:t>и</w:t>
      </w:r>
      <w:r w:rsidR="00706C1E">
        <w:rPr>
          <w:rFonts w:ascii="Times New Roman" w:hAnsi="Times New Roman" w:cs="Times New Roman"/>
          <w:sz w:val="28"/>
          <w:szCs w:val="28"/>
        </w:rPr>
        <w:t xml:space="preserve"> </w:t>
      </w:r>
      <w:r w:rsidRPr="00C05F22">
        <w:rPr>
          <w:rFonts w:ascii="Times New Roman" w:hAnsi="Times New Roman" w:cs="Times New Roman"/>
          <w:sz w:val="28"/>
          <w:szCs w:val="28"/>
        </w:rPr>
        <w:t>законодательством Ставропольского края.</w:t>
      </w:r>
    </w:p>
    <w:p w:rsidR="000E3AB3" w:rsidRPr="00C05F22" w:rsidRDefault="000E3AB3" w:rsidP="009B43C0">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6.4.</w:t>
      </w:r>
      <w:r>
        <w:rPr>
          <w:rFonts w:ascii="Times New Roman" w:hAnsi="Times New Roman" w:cs="Times New Roman"/>
          <w:sz w:val="28"/>
          <w:szCs w:val="28"/>
        </w:rPr>
        <w:tab/>
        <w:t xml:space="preserve">Все </w:t>
      </w:r>
      <w:r w:rsidRPr="00C05F22">
        <w:rPr>
          <w:rFonts w:ascii="Times New Roman" w:hAnsi="Times New Roman" w:cs="Times New Roman"/>
          <w:sz w:val="28"/>
          <w:szCs w:val="28"/>
        </w:rPr>
        <w:t>из</w:t>
      </w:r>
      <w:r>
        <w:rPr>
          <w:rFonts w:ascii="Times New Roman" w:hAnsi="Times New Roman" w:cs="Times New Roman"/>
          <w:sz w:val="28"/>
          <w:szCs w:val="28"/>
        </w:rPr>
        <w:t>менения и дополнения к</w:t>
      </w:r>
      <w:r w:rsidRPr="00C05F22">
        <w:rPr>
          <w:rFonts w:ascii="Times New Roman" w:hAnsi="Times New Roman" w:cs="Times New Roman"/>
          <w:sz w:val="28"/>
          <w:szCs w:val="28"/>
        </w:rPr>
        <w:t xml:space="preserve"> настоящему Договору оформляются</w:t>
      </w:r>
      <w:r>
        <w:rPr>
          <w:rFonts w:ascii="Times New Roman" w:hAnsi="Times New Roman" w:cs="Times New Roman"/>
          <w:sz w:val="28"/>
          <w:szCs w:val="28"/>
        </w:rPr>
        <w:t xml:space="preserve"> дополнительным соглашением, которое составляется в письменной </w:t>
      </w:r>
      <w:r w:rsidRPr="00C05F22">
        <w:rPr>
          <w:rFonts w:ascii="Times New Roman" w:hAnsi="Times New Roman" w:cs="Times New Roman"/>
          <w:sz w:val="28"/>
          <w:szCs w:val="28"/>
        </w:rPr>
        <w:t>форме,</w:t>
      </w:r>
      <w:r w:rsidR="00706C1E">
        <w:rPr>
          <w:rFonts w:ascii="Times New Roman" w:hAnsi="Times New Roman" w:cs="Times New Roman"/>
          <w:sz w:val="28"/>
          <w:szCs w:val="28"/>
        </w:rPr>
        <w:t xml:space="preserve"> </w:t>
      </w:r>
      <w:r w:rsidRPr="00C05F22">
        <w:rPr>
          <w:rFonts w:ascii="Times New Roman" w:hAnsi="Times New Roman" w:cs="Times New Roman"/>
          <w:sz w:val="28"/>
          <w:szCs w:val="28"/>
        </w:rPr>
        <w:t>подписывается Сторонами и является неотъемлемой частью настоящего Договора.</w:t>
      </w:r>
    </w:p>
    <w:p w:rsidR="000E3AB3" w:rsidRPr="00C05F22" w:rsidRDefault="000E3AB3" w:rsidP="009B43C0">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6.5.</w:t>
      </w:r>
      <w:r>
        <w:rPr>
          <w:rFonts w:ascii="Times New Roman" w:hAnsi="Times New Roman" w:cs="Times New Roman"/>
          <w:sz w:val="28"/>
          <w:szCs w:val="28"/>
        </w:rPr>
        <w:tab/>
        <w:t xml:space="preserve">Расторжение Договора допускается исключительно по </w:t>
      </w:r>
      <w:r w:rsidRPr="00C05F22">
        <w:rPr>
          <w:rFonts w:ascii="Times New Roman" w:hAnsi="Times New Roman" w:cs="Times New Roman"/>
          <w:sz w:val="28"/>
          <w:szCs w:val="28"/>
        </w:rPr>
        <w:t>соглашению</w:t>
      </w:r>
      <w:r>
        <w:rPr>
          <w:rFonts w:ascii="Times New Roman" w:hAnsi="Times New Roman" w:cs="Times New Roman"/>
          <w:sz w:val="28"/>
          <w:szCs w:val="28"/>
        </w:rPr>
        <w:t xml:space="preserve"> Сторон или по решению суда по</w:t>
      </w:r>
      <w:r w:rsidRPr="00C05F22">
        <w:rPr>
          <w:rFonts w:ascii="Times New Roman" w:hAnsi="Times New Roman" w:cs="Times New Roman"/>
          <w:sz w:val="28"/>
          <w:szCs w:val="28"/>
        </w:rPr>
        <w:t xml:space="preserve"> основаниям, предусмотренным гражданским</w:t>
      </w:r>
      <w:r w:rsidR="001A3AF2">
        <w:rPr>
          <w:rFonts w:ascii="Times New Roman" w:hAnsi="Times New Roman" w:cs="Times New Roman"/>
          <w:sz w:val="28"/>
          <w:szCs w:val="28"/>
        </w:rPr>
        <w:t xml:space="preserve"> </w:t>
      </w:r>
      <w:r w:rsidRPr="00C05F22">
        <w:rPr>
          <w:rFonts w:ascii="Times New Roman" w:hAnsi="Times New Roman" w:cs="Times New Roman"/>
          <w:sz w:val="28"/>
          <w:szCs w:val="28"/>
        </w:rPr>
        <w:t>законодательством Российской Федерации.</w:t>
      </w:r>
    </w:p>
    <w:p w:rsidR="000E3AB3" w:rsidRPr="00C05F22" w:rsidRDefault="000E3AB3" w:rsidP="009B43C0">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6.6.</w:t>
      </w:r>
      <w:r>
        <w:rPr>
          <w:rFonts w:ascii="Times New Roman" w:hAnsi="Times New Roman" w:cs="Times New Roman"/>
          <w:sz w:val="28"/>
          <w:szCs w:val="28"/>
        </w:rPr>
        <w:tab/>
      </w:r>
      <w:r w:rsidRPr="00C05F22">
        <w:rPr>
          <w:rFonts w:ascii="Times New Roman" w:hAnsi="Times New Roman" w:cs="Times New Roman"/>
          <w:sz w:val="28"/>
          <w:szCs w:val="28"/>
        </w:rPr>
        <w:t>Д</w:t>
      </w:r>
      <w:r>
        <w:rPr>
          <w:rFonts w:ascii="Times New Roman" w:hAnsi="Times New Roman" w:cs="Times New Roman"/>
          <w:sz w:val="28"/>
          <w:szCs w:val="28"/>
        </w:rPr>
        <w:t xml:space="preserve">оговор составлен в 2-х экземплярах, имеющих </w:t>
      </w:r>
      <w:r w:rsidRPr="00C05F22">
        <w:rPr>
          <w:rFonts w:ascii="Times New Roman" w:hAnsi="Times New Roman" w:cs="Times New Roman"/>
          <w:sz w:val="28"/>
          <w:szCs w:val="28"/>
        </w:rPr>
        <w:t>одинаковую</w:t>
      </w:r>
      <w:r w:rsidR="001A3AF2">
        <w:rPr>
          <w:rFonts w:ascii="Times New Roman" w:hAnsi="Times New Roman" w:cs="Times New Roman"/>
          <w:sz w:val="28"/>
          <w:szCs w:val="28"/>
        </w:rPr>
        <w:t xml:space="preserve"> </w:t>
      </w:r>
      <w:r w:rsidRPr="00C05F22">
        <w:rPr>
          <w:rFonts w:ascii="Times New Roman" w:hAnsi="Times New Roman" w:cs="Times New Roman"/>
          <w:sz w:val="28"/>
          <w:szCs w:val="28"/>
        </w:rPr>
        <w:t>юридическую силу, по одному для каждой из Сторон.</w:t>
      </w:r>
    </w:p>
    <w:p w:rsidR="000E3AB3" w:rsidRPr="00E14A1C" w:rsidRDefault="000E3AB3" w:rsidP="009B43C0">
      <w:pPr>
        <w:pStyle w:val="ConsPlusNonformat"/>
        <w:contextualSpacing/>
        <w:jc w:val="both"/>
        <w:rPr>
          <w:rFonts w:ascii="Times New Roman" w:hAnsi="Times New Roman" w:cs="Times New Roman"/>
          <w:sz w:val="28"/>
          <w:szCs w:val="28"/>
        </w:rPr>
      </w:pPr>
    </w:p>
    <w:p w:rsidR="000E3AB3" w:rsidRDefault="000E3AB3" w:rsidP="009B43C0">
      <w:pPr>
        <w:pStyle w:val="ConsPlusNormal"/>
        <w:contextualSpacing/>
        <w:jc w:val="center"/>
        <w:outlineLvl w:val="1"/>
        <w:rPr>
          <w:sz w:val="28"/>
          <w:szCs w:val="28"/>
        </w:rPr>
      </w:pPr>
      <w:r>
        <w:rPr>
          <w:sz w:val="28"/>
          <w:szCs w:val="28"/>
        </w:rPr>
        <w:t>7.</w:t>
      </w:r>
      <w:r>
        <w:rPr>
          <w:sz w:val="28"/>
          <w:szCs w:val="28"/>
        </w:rPr>
        <w:tab/>
      </w:r>
      <w:r w:rsidRPr="000245FF">
        <w:rPr>
          <w:sz w:val="28"/>
          <w:szCs w:val="28"/>
        </w:rPr>
        <w:t>Адреса, банковские реквизиты и подписи сторон</w:t>
      </w:r>
    </w:p>
    <w:p w:rsidR="000E3AB3" w:rsidRDefault="000E3AB3" w:rsidP="009B43C0">
      <w:pPr>
        <w:pStyle w:val="ConsPlusNormal"/>
        <w:contextualSpacing/>
        <w:jc w:val="center"/>
        <w:outlineLvl w:val="1"/>
        <w:rPr>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25"/>
        <w:gridCol w:w="4641"/>
      </w:tblGrid>
      <w:tr w:rsidR="000E3AB3" w:rsidTr="00A8235D">
        <w:tc>
          <w:tcPr>
            <w:tcW w:w="4503" w:type="dxa"/>
          </w:tcPr>
          <w:p w:rsidR="000E3AB3" w:rsidRPr="00EB2AFB" w:rsidRDefault="000E3AB3" w:rsidP="009B43C0">
            <w:pPr>
              <w:pStyle w:val="ConsPlusNormal"/>
              <w:contextualSpacing/>
              <w:rPr>
                <w:sz w:val="28"/>
                <w:szCs w:val="28"/>
              </w:rPr>
            </w:pPr>
            <w:r w:rsidRPr="00EB2AFB">
              <w:rPr>
                <w:sz w:val="28"/>
                <w:szCs w:val="28"/>
              </w:rPr>
              <w:t>Администрация:</w:t>
            </w:r>
          </w:p>
        </w:tc>
        <w:tc>
          <w:tcPr>
            <w:tcW w:w="425" w:type="dxa"/>
          </w:tcPr>
          <w:p w:rsidR="000E3AB3" w:rsidRDefault="000E3AB3" w:rsidP="009B43C0">
            <w:pPr>
              <w:pStyle w:val="ConsPlusNormal"/>
              <w:contextualSpacing/>
              <w:jc w:val="center"/>
              <w:rPr>
                <w:sz w:val="28"/>
                <w:szCs w:val="28"/>
              </w:rPr>
            </w:pPr>
          </w:p>
        </w:tc>
        <w:tc>
          <w:tcPr>
            <w:tcW w:w="4641" w:type="dxa"/>
          </w:tcPr>
          <w:p w:rsidR="000E3AB3" w:rsidRPr="00EB2AFB" w:rsidRDefault="007E0E5C" w:rsidP="009B43C0">
            <w:pPr>
              <w:pStyle w:val="ConsPlusNormal"/>
              <w:contextualSpacing/>
              <w:rPr>
                <w:sz w:val="28"/>
                <w:szCs w:val="28"/>
              </w:rPr>
            </w:pPr>
            <w:r>
              <w:rPr>
                <w:sz w:val="28"/>
                <w:szCs w:val="28"/>
              </w:rPr>
              <w:t>Получатель</w:t>
            </w:r>
            <w:r w:rsidR="000E3AB3" w:rsidRPr="00EB2AFB">
              <w:rPr>
                <w:sz w:val="28"/>
                <w:szCs w:val="28"/>
              </w:rPr>
              <w:t>:</w:t>
            </w:r>
          </w:p>
        </w:tc>
      </w:tr>
      <w:tr w:rsidR="000E3AB3" w:rsidTr="00A8235D">
        <w:tc>
          <w:tcPr>
            <w:tcW w:w="4503" w:type="dxa"/>
          </w:tcPr>
          <w:p w:rsidR="000E3AB3" w:rsidRPr="00EB2AFB" w:rsidRDefault="000E3AB3" w:rsidP="009B43C0">
            <w:pPr>
              <w:pStyle w:val="ConsPlusNormal"/>
              <w:contextualSpacing/>
              <w:rPr>
                <w:sz w:val="28"/>
                <w:szCs w:val="28"/>
              </w:rPr>
            </w:pPr>
            <w:r w:rsidRPr="00EB2AFB">
              <w:rPr>
                <w:sz w:val="28"/>
                <w:szCs w:val="28"/>
              </w:rPr>
              <w:t xml:space="preserve">Юридический адрес: </w:t>
            </w:r>
          </w:p>
        </w:tc>
        <w:tc>
          <w:tcPr>
            <w:tcW w:w="425" w:type="dxa"/>
          </w:tcPr>
          <w:p w:rsidR="000E3AB3" w:rsidRDefault="000E3AB3" w:rsidP="009B43C0">
            <w:pPr>
              <w:pStyle w:val="ConsPlusNormal"/>
              <w:contextualSpacing/>
              <w:jc w:val="center"/>
              <w:rPr>
                <w:sz w:val="28"/>
                <w:szCs w:val="28"/>
              </w:rPr>
            </w:pPr>
          </w:p>
        </w:tc>
        <w:tc>
          <w:tcPr>
            <w:tcW w:w="4641" w:type="dxa"/>
          </w:tcPr>
          <w:p w:rsidR="000E3AB3" w:rsidRPr="00EB2AFB" w:rsidRDefault="000E3AB3" w:rsidP="009B43C0">
            <w:pPr>
              <w:pStyle w:val="ConsPlusNormal"/>
              <w:contextualSpacing/>
              <w:rPr>
                <w:sz w:val="28"/>
                <w:szCs w:val="28"/>
              </w:rPr>
            </w:pPr>
            <w:r w:rsidRPr="00EB2AFB">
              <w:rPr>
                <w:sz w:val="28"/>
                <w:szCs w:val="28"/>
              </w:rPr>
              <w:t>Юридический адрес:</w:t>
            </w:r>
          </w:p>
        </w:tc>
      </w:tr>
      <w:tr w:rsidR="000E3AB3" w:rsidTr="00A8235D">
        <w:tc>
          <w:tcPr>
            <w:tcW w:w="4503" w:type="dxa"/>
          </w:tcPr>
          <w:p w:rsidR="000E3AB3" w:rsidRPr="00EB2AFB" w:rsidRDefault="000E3AB3" w:rsidP="009B43C0">
            <w:pPr>
              <w:pStyle w:val="ConsPlusNormal"/>
              <w:contextualSpacing/>
              <w:rPr>
                <w:sz w:val="28"/>
                <w:szCs w:val="28"/>
              </w:rPr>
            </w:pPr>
            <w:r w:rsidRPr="00EB2AFB">
              <w:rPr>
                <w:sz w:val="28"/>
                <w:szCs w:val="28"/>
              </w:rPr>
              <w:t>Фактический адрес:</w:t>
            </w:r>
          </w:p>
        </w:tc>
        <w:tc>
          <w:tcPr>
            <w:tcW w:w="425" w:type="dxa"/>
          </w:tcPr>
          <w:p w:rsidR="000E3AB3" w:rsidRDefault="000E3AB3" w:rsidP="009B43C0">
            <w:pPr>
              <w:pStyle w:val="ConsPlusNormal"/>
              <w:contextualSpacing/>
              <w:jc w:val="center"/>
              <w:rPr>
                <w:sz w:val="28"/>
                <w:szCs w:val="28"/>
              </w:rPr>
            </w:pPr>
          </w:p>
        </w:tc>
        <w:tc>
          <w:tcPr>
            <w:tcW w:w="4641" w:type="dxa"/>
          </w:tcPr>
          <w:p w:rsidR="000E3AB3" w:rsidRPr="00EB2AFB" w:rsidRDefault="000E3AB3" w:rsidP="009B43C0">
            <w:pPr>
              <w:pStyle w:val="ConsPlusNormal"/>
              <w:contextualSpacing/>
              <w:rPr>
                <w:sz w:val="28"/>
                <w:szCs w:val="28"/>
              </w:rPr>
            </w:pPr>
            <w:r w:rsidRPr="00EB2AFB">
              <w:rPr>
                <w:sz w:val="28"/>
                <w:szCs w:val="28"/>
              </w:rPr>
              <w:t>Фактический адрес:</w:t>
            </w:r>
          </w:p>
        </w:tc>
      </w:tr>
      <w:tr w:rsidR="000E3AB3" w:rsidTr="00A8235D">
        <w:tc>
          <w:tcPr>
            <w:tcW w:w="4503" w:type="dxa"/>
          </w:tcPr>
          <w:p w:rsidR="000E3AB3" w:rsidRPr="00EB2AFB" w:rsidRDefault="000E3AB3" w:rsidP="009B43C0">
            <w:pPr>
              <w:pStyle w:val="ConsPlusNormal"/>
              <w:contextualSpacing/>
              <w:rPr>
                <w:sz w:val="28"/>
                <w:szCs w:val="28"/>
              </w:rPr>
            </w:pPr>
            <w:r w:rsidRPr="00EB2AFB">
              <w:rPr>
                <w:sz w:val="28"/>
                <w:szCs w:val="28"/>
              </w:rPr>
              <w:t>ИНН/КПП</w:t>
            </w:r>
          </w:p>
        </w:tc>
        <w:tc>
          <w:tcPr>
            <w:tcW w:w="425" w:type="dxa"/>
          </w:tcPr>
          <w:p w:rsidR="000E3AB3" w:rsidRDefault="000E3AB3" w:rsidP="009B43C0">
            <w:pPr>
              <w:pStyle w:val="ConsPlusNormal"/>
              <w:contextualSpacing/>
              <w:jc w:val="center"/>
              <w:rPr>
                <w:sz w:val="28"/>
                <w:szCs w:val="28"/>
              </w:rPr>
            </w:pPr>
          </w:p>
        </w:tc>
        <w:tc>
          <w:tcPr>
            <w:tcW w:w="4641" w:type="dxa"/>
          </w:tcPr>
          <w:p w:rsidR="000E3AB3" w:rsidRPr="00EB2AFB" w:rsidRDefault="000E3AB3" w:rsidP="009B43C0">
            <w:pPr>
              <w:pStyle w:val="ConsPlusNormal"/>
              <w:contextualSpacing/>
              <w:rPr>
                <w:sz w:val="28"/>
                <w:szCs w:val="28"/>
              </w:rPr>
            </w:pPr>
            <w:r w:rsidRPr="00EB2AFB">
              <w:rPr>
                <w:sz w:val="28"/>
                <w:szCs w:val="28"/>
              </w:rPr>
              <w:t>ИНН</w:t>
            </w:r>
          </w:p>
        </w:tc>
      </w:tr>
      <w:tr w:rsidR="000E3AB3" w:rsidTr="00A8235D">
        <w:tc>
          <w:tcPr>
            <w:tcW w:w="4503" w:type="dxa"/>
          </w:tcPr>
          <w:p w:rsidR="000E3AB3" w:rsidRPr="00EB2AFB" w:rsidRDefault="000E3AB3" w:rsidP="009B43C0">
            <w:pPr>
              <w:pStyle w:val="ConsPlusNormal"/>
              <w:contextualSpacing/>
              <w:rPr>
                <w:sz w:val="28"/>
                <w:szCs w:val="28"/>
              </w:rPr>
            </w:pPr>
            <w:r w:rsidRPr="00EB2AFB">
              <w:rPr>
                <w:sz w:val="28"/>
                <w:szCs w:val="28"/>
              </w:rPr>
              <w:t>ОГРН</w:t>
            </w:r>
          </w:p>
        </w:tc>
        <w:tc>
          <w:tcPr>
            <w:tcW w:w="425" w:type="dxa"/>
          </w:tcPr>
          <w:p w:rsidR="000E3AB3" w:rsidRDefault="000E3AB3" w:rsidP="009B43C0">
            <w:pPr>
              <w:pStyle w:val="ConsPlusNormal"/>
              <w:contextualSpacing/>
              <w:jc w:val="center"/>
              <w:rPr>
                <w:sz w:val="28"/>
                <w:szCs w:val="28"/>
              </w:rPr>
            </w:pPr>
          </w:p>
        </w:tc>
        <w:tc>
          <w:tcPr>
            <w:tcW w:w="4641" w:type="dxa"/>
          </w:tcPr>
          <w:p w:rsidR="000E3AB3" w:rsidRPr="00EB2AFB" w:rsidRDefault="000E3AB3" w:rsidP="009B43C0">
            <w:pPr>
              <w:pStyle w:val="ConsPlusNormal"/>
              <w:contextualSpacing/>
              <w:rPr>
                <w:sz w:val="28"/>
                <w:szCs w:val="28"/>
              </w:rPr>
            </w:pPr>
            <w:r w:rsidRPr="00EB2AFB">
              <w:rPr>
                <w:sz w:val="28"/>
                <w:szCs w:val="28"/>
              </w:rPr>
              <w:t>КПП</w:t>
            </w:r>
          </w:p>
        </w:tc>
      </w:tr>
      <w:tr w:rsidR="000E3AB3" w:rsidTr="00A8235D">
        <w:tc>
          <w:tcPr>
            <w:tcW w:w="4503" w:type="dxa"/>
          </w:tcPr>
          <w:p w:rsidR="000E3AB3" w:rsidRPr="00EB2AFB" w:rsidRDefault="00E92332" w:rsidP="009B43C0">
            <w:pPr>
              <w:pStyle w:val="ConsPlusNormal"/>
              <w:contextualSpacing/>
              <w:rPr>
                <w:sz w:val="28"/>
                <w:szCs w:val="28"/>
              </w:rPr>
            </w:pPr>
            <w:hyperlink r:id="rId28" w:history="1">
              <w:r w:rsidR="000E3AB3" w:rsidRPr="00EB2AFB">
                <w:rPr>
                  <w:sz w:val="28"/>
                  <w:szCs w:val="28"/>
                </w:rPr>
                <w:t>ОКТМО</w:t>
              </w:r>
            </w:hyperlink>
          </w:p>
        </w:tc>
        <w:tc>
          <w:tcPr>
            <w:tcW w:w="425" w:type="dxa"/>
          </w:tcPr>
          <w:p w:rsidR="000E3AB3" w:rsidRDefault="000E3AB3" w:rsidP="009B43C0">
            <w:pPr>
              <w:pStyle w:val="ConsPlusNormal"/>
              <w:contextualSpacing/>
              <w:jc w:val="center"/>
              <w:rPr>
                <w:sz w:val="28"/>
                <w:szCs w:val="28"/>
              </w:rPr>
            </w:pPr>
          </w:p>
        </w:tc>
        <w:tc>
          <w:tcPr>
            <w:tcW w:w="4641" w:type="dxa"/>
          </w:tcPr>
          <w:p w:rsidR="000E3AB3" w:rsidRPr="00EB2AFB" w:rsidRDefault="000E3AB3" w:rsidP="009B43C0">
            <w:pPr>
              <w:pStyle w:val="ConsPlusNormal"/>
              <w:contextualSpacing/>
              <w:rPr>
                <w:sz w:val="28"/>
                <w:szCs w:val="28"/>
              </w:rPr>
            </w:pPr>
            <w:r w:rsidRPr="00EB2AFB">
              <w:rPr>
                <w:sz w:val="28"/>
                <w:szCs w:val="28"/>
              </w:rPr>
              <w:t>ОГРН</w:t>
            </w:r>
          </w:p>
        </w:tc>
      </w:tr>
      <w:tr w:rsidR="000E3AB3" w:rsidTr="00A8235D">
        <w:tc>
          <w:tcPr>
            <w:tcW w:w="4503" w:type="dxa"/>
          </w:tcPr>
          <w:p w:rsidR="000E3AB3" w:rsidRDefault="00F44CAD" w:rsidP="009B43C0">
            <w:pPr>
              <w:pStyle w:val="ConsPlusNormal"/>
              <w:contextualSpacing/>
              <w:rPr>
                <w:sz w:val="28"/>
                <w:szCs w:val="28"/>
              </w:rPr>
            </w:pPr>
            <w:r>
              <w:rPr>
                <w:sz w:val="28"/>
                <w:szCs w:val="28"/>
              </w:rPr>
              <w:t>счет</w:t>
            </w:r>
            <w:r w:rsidR="000E3AB3" w:rsidRPr="00EB2AFB">
              <w:rPr>
                <w:sz w:val="28"/>
                <w:szCs w:val="28"/>
              </w:rPr>
              <w:t xml:space="preserve"> </w:t>
            </w:r>
            <w:proofErr w:type="gramStart"/>
            <w:r w:rsidR="000E3AB3" w:rsidRPr="00EB2AFB">
              <w:rPr>
                <w:sz w:val="28"/>
                <w:szCs w:val="28"/>
              </w:rPr>
              <w:t>в</w:t>
            </w:r>
            <w:proofErr w:type="gramEnd"/>
            <w:r w:rsidR="000E3AB3">
              <w:rPr>
                <w:sz w:val="28"/>
                <w:szCs w:val="28"/>
              </w:rPr>
              <w:t xml:space="preserve"> _________________________</w:t>
            </w:r>
          </w:p>
          <w:p w:rsidR="000E3AB3" w:rsidRPr="00FB0E79" w:rsidRDefault="000E3AB3" w:rsidP="009B43C0">
            <w:pPr>
              <w:pStyle w:val="ConsPlusNormal"/>
              <w:ind w:firstLine="426"/>
              <w:contextualSpacing/>
              <w:jc w:val="center"/>
              <w:rPr>
                <w:sz w:val="20"/>
              </w:rPr>
            </w:pPr>
            <w:r w:rsidRPr="00FB0E79">
              <w:rPr>
                <w:sz w:val="20"/>
              </w:rPr>
              <w:t>(наименование банковского учреждения)</w:t>
            </w:r>
          </w:p>
        </w:tc>
        <w:tc>
          <w:tcPr>
            <w:tcW w:w="425" w:type="dxa"/>
          </w:tcPr>
          <w:p w:rsidR="000E3AB3" w:rsidRDefault="000E3AB3" w:rsidP="009B43C0">
            <w:pPr>
              <w:pStyle w:val="ConsPlusNormal"/>
              <w:contextualSpacing/>
              <w:jc w:val="center"/>
              <w:rPr>
                <w:sz w:val="28"/>
                <w:szCs w:val="28"/>
              </w:rPr>
            </w:pPr>
          </w:p>
        </w:tc>
        <w:tc>
          <w:tcPr>
            <w:tcW w:w="4641" w:type="dxa"/>
          </w:tcPr>
          <w:p w:rsidR="000E3AB3" w:rsidRPr="00EB2AFB" w:rsidRDefault="000E3AB3" w:rsidP="009B43C0">
            <w:pPr>
              <w:pStyle w:val="ConsPlusNormal"/>
              <w:contextualSpacing/>
              <w:rPr>
                <w:sz w:val="28"/>
                <w:szCs w:val="28"/>
              </w:rPr>
            </w:pPr>
            <w:proofErr w:type="gramStart"/>
            <w:r w:rsidRPr="00EB2AFB">
              <w:rPr>
                <w:sz w:val="28"/>
                <w:szCs w:val="28"/>
              </w:rPr>
              <w:t>р</w:t>
            </w:r>
            <w:proofErr w:type="gramEnd"/>
            <w:r w:rsidRPr="00EB2AFB">
              <w:rPr>
                <w:sz w:val="28"/>
                <w:szCs w:val="28"/>
              </w:rPr>
              <w:t>/с</w:t>
            </w:r>
            <w:r>
              <w:rPr>
                <w:sz w:val="28"/>
                <w:szCs w:val="28"/>
              </w:rPr>
              <w:t xml:space="preserve"> в ________________________</w:t>
            </w:r>
          </w:p>
          <w:p w:rsidR="000E3AB3" w:rsidRPr="00FB0E79" w:rsidRDefault="000E3AB3" w:rsidP="009B43C0">
            <w:pPr>
              <w:pStyle w:val="ConsPlusNormal"/>
              <w:contextualSpacing/>
              <w:jc w:val="center"/>
              <w:rPr>
                <w:sz w:val="20"/>
              </w:rPr>
            </w:pPr>
            <w:r w:rsidRPr="00FB0E79">
              <w:rPr>
                <w:sz w:val="20"/>
              </w:rPr>
              <w:t>(наименование банковского учреждения)</w:t>
            </w:r>
          </w:p>
        </w:tc>
      </w:tr>
      <w:tr w:rsidR="00F44CAD" w:rsidTr="00A8235D">
        <w:tc>
          <w:tcPr>
            <w:tcW w:w="4503" w:type="dxa"/>
          </w:tcPr>
          <w:p w:rsidR="00F44CAD" w:rsidRDefault="00F44CAD" w:rsidP="009B43C0">
            <w:pPr>
              <w:pStyle w:val="ConsPlusNormal"/>
              <w:contextualSpacing/>
              <w:rPr>
                <w:sz w:val="28"/>
                <w:szCs w:val="28"/>
              </w:rPr>
            </w:pPr>
            <w:proofErr w:type="gramStart"/>
            <w:r>
              <w:rPr>
                <w:sz w:val="28"/>
                <w:szCs w:val="28"/>
              </w:rPr>
              <w:t>л</w:t>
            </w:r>
            <w:proofErr w:type="gramEnd"/>
            <w:r>
              <w:rPr>
                <w:sz w:val="28"/>
                <w:szCs w:val="28"/>
              </w:rPr>
              <w:t>/с</w:t>
            </w:r>
          </w:p>
        </w:tc>
        <w:tc>
          <w:tcPr>
            <w:tcW w:w="425" w:type="dxa"/>
          </w:tcPr>
          <w:p w:rsidR="00F44CAD" w:rsidRDefault="00F44CAD" w:rsidP="009B43C0">
            <w:pPr>
              <w:pStyle w:val="ConsPlusNormal"/>
              <w:contextualSpacing/>
              <w:jc w:val="center"/>
              <w:rPr>
                <w:sz w:val="28"/>
                <w:szCs w:val="28"/>
              </w:rPr>
            </w:pPr>
          </w:p>
        </w:tc>
        <w:tc>
          <w:tcPr>
            <w:tcW w:w="4641" w:type="dxa"/>
          </w:tcPr>
          <w:p w:rsidR="00F44CAD" w:rsidRDefault="00F44CAD" w:rsidP="009B43C0">
            <w:pPr>
              <w:pStyle w:val="ConsPlusNormal"/>
              <w:contextualSpacing/>
              <w:rPr>
                <w:sz w:val="28"/>
                <w:szCs w:val="28"/>
              </w:rPr>
            </w:pPr>
            <w:r>
              <w:rPr>
                <w:sz w:val="28"/>
                <w:szCs w:val="28"/>
              </w:rPr>
              <w:t>БИК</w:t>
            </w:r>
          </w:p>
        </w:tc>
      </w:tr>
      <w:tr w:rsidR="000E3AB3" w:rsidTr="00A8235D">
        <w:tc>
          <w:tcPr>
            <w:tcW w:w="4503" w:type="dxa"/>
          </w:tcPr>
          <w:p w:rsidR="000E3AB3" w:rsidRPr="00EB2AFB" w:rsidRDefault="000E3AB3" w:rsidP="009B43C0">
            <w:pPr>
              <w:pStyle w:val="ConsPlusNormal"/>
              <w:contextualSpacing/>
              <w:rPr>
                <w:sz w:val="28"/>
                <w:szCs w:val="28"/>
              </w:rPr>
            </w:pPr>
            <w:r>
              <w:rPr>
                <w:sz w:val="28"/>
                <w:szCs w:val="28"/>
              </w:rPr>
              <w:t>БИК</w:t>
            </w:r>
          </w:p>
        </w:tc>
        <w:tc>
          <w:tcPr>
            <w:tcW w:w="425" w:type="dxa"/>
          </w:tcPr>
          <w:p w:rsidR="000E3AB3" w:rsidRDefault="000E3AB3" w:rsidP="009B43C0">
            <w:pPr>
              <w:pStyle w:val="ConsPlusNormal"/>
              <w:contextualSpacing/>
              <w:jc w:val="center"/>
              <w:rPr>
                <w:sz w:val="28"/>
                <w:szCs w:val="28"/>
              </w:rPr>
            </w:pPr>
          </w:p>
        </w:tc>
        <w:tc>
          <w:tcPr>
            <w:tcW w:w="4641" w:type="dxa"/>
          </w:tcPr>
          <w:p w:rsidR="000E3AB3" w:rsidRPr="00EB2AFB" w:rsidRDefault="000E3AB3" w:rsidP="009B43C0">
            <w:pPr>
              <w:pStyle w:val="ConsPlusNormal"/>
              <w:contextualSpacing/>
              <w:rPr>
                <w:sz w:val="28"/>
                <w:szCs w:val="28"/>
              </w:rPr>
            </w:pPr>
          </w:p>
        </w:tc>
      </w:tr>
      <w:tr w:rsidR="000E3AB3" w:rsidTr="00A8235D">
        <w:tc>
          <w:tcPr>
            <w:tcW w:w="4503" w:type="dxa"/>
          </w:tcPr>
          <w:p w:rsidR="000E3AB3" w:rsidRPr="00EB2AFB" w:rsidRDefault="000E3AB3" w:rsidP="009B43C0">
            <w:pPr>
              <w:pStyle w:val="ConsPlusNormal"/>
              <w:contextualSpacing/>
              <w:rPr>
                <w:sz w:val="28"/>
                <w:szCs w:val="28"/>
              </w:rPr>
            </w:pPr>
            <w:r>
              <w:rPr>
                <w:sz w:val="28"/>
                <w:szCs w:val="28"/>
              </w:rPr>
              <w:t>КБК</w:t>
            </w:r>
          </w:p>
        </w:tc>
        <w:tc>
          <w:tcPr>
            <w:tcW w:w="425" w:type="dxa"/>
          </w:tcPr>
          <w:p w:rsidR="000E3AB3" w:rsidRDefault="000E3AB3" w:rsidP="009B43C0">
            <w:pPr>
              <w:pStyle w:val="ConsPlusNormal"/>
              <w:contextualSpacing/>
              <w:jc w:val="center"/>
              <w:rPr>
                <w:sz w:val="28"/>
                <w:szCs w:val="28"/>
              </w:rPr>
            </w:pPr>
          </w:p>
        </w:tc>
        <w:tc>
          <w:tcPr>
            <w:tcW w:w="4641" w:type="dxa"/>
          </w:tcPr>
          <w:p w:rsidR="000E3AB3" w:rsidRDefault="000E3AB3" w:rsidP="009B43C0">
            <w:pPr>
              <w:pStyle w:val="ConsPlusNormal"/>
              <w:contextualSpacing/>
              <w:rPr>
                <w:sz w:val="28"/>
                <w:szCs w:val="28"/>
              </w:rPr>
            </w:pPr>
          </w:p>
        </w:tc>
      </w:tr>
      <w:tr w:rsidR="000E3AB3" w:rsidTr="00A8235D">
        <w:tc>
          <w:tcPr>
            <w:tcW w:w="4503" w:type="dxa"/>
          </w:tcPr>
          <w:p w:rsidR="000E3AB3" w:rsidRPr="00EB2AFB" w:rsidRDefault="000E3AB3" w:rsidP="009B43C0">
            <w:pPr>
              <w:pStyle w:val="ConsPlusNormal"/>
              <w:contextualSpacing/>
              <w:rPr>
                <w:sz w:val="28"/>
                <w:szCs w:val="28"/>
              </w:rPr>
            </w:pPr>
            <w:r w:rsidRPr="00FB0E79">
              <w:rPr>
                <w:sz w:val="28"/>
                <w:szCs w:val="28"/>
              </w:rPr>
              <w:t>Должность и Ф.И.О. руководителя</w:t>
            </w:r>
          </w:p>
        </w:tc>
        <w:tc>
          <w:tcPr>
            <w:tcW w:w="425" w:type="dxa"/>
          </w:tcPr>
          <w:p w:rsidR="000E3AB3" w:rsidRDefault="000E3AB3" w:rsidP="009B43C0">
            <w:pPr>
              <w:pStyle w:val="ConsPlusNormal"/>
              <w:contextualSpacing/>
              <w:jc w:val="center"/>
              <w:rPr>
                <w:sz w:val="28"/>
                <w:szCs w:val="28"/>
              </w:rPr>
            </w:pPr>
          </w:p>
        </w:tc>
        <w:tc>
          <w:tcPr>
            <w:tcW w:w="4641" w:type="dxa"/>
          </w:tcPr>
          <w:p w:rsidR="000E3AB3" w:rsidRDefault="000E3AB3" w:rsidP="009B43C0">
            <w:pPr>
              <w:pStyle w:val="ConsPlusNormal"/>
              <w:contextualSpacing/>
              <w:rPr>
                <w:sz w:val="28"/>
                <w:szCs w:val="28"/>
              </w:rPr>
            </w:pPr>
            <w:r w:rsidRPr="00FB0E79">
              <w:rPr>
                <w:sz w:val="28"/>
                <w:szCs w:val="28"/>
              </w:rPr>
              <w:t>Должность и Ф.И.О. руководителя</w:t>
            </w:r>
          </w:p>
        </w:tc>
      </w:tr>
      <w:tr w:rsidR="000E3AB3" w:rsidTr="00A8235D">
        <w:tc>
          <w:tcPr>
            <w:tcW w:w="4503" w:type="dxa"/>
          </w:tcPr>
          <w:p w:rsidR="000E3AB3" w:rsidRPr="00FB0E79" w:rsidRDefault="000E3AB3" w:rsidP="009B43C0">
            <w:pPr>
              <w:pStyle w:val="ConsPlusNormal"/>
              <w:contextualSpacing/>
              <w:rPr>
                <w:sz w:val="28"/>
                <w:szCs w:val="28"/>
              </w:rPr>
            </w:pPr>
            <w:r w:rsidRPr="00FB0E79">
              <w:rPr>
                <w:szCs w:val="24"/>
              </w:rPr>
              <w:t>М.П.</w:t>
            </w:r>
          </w:p>
        </w:tc>
        <w:tc>
          <w:tcPr>
            <w:tcW w:w="425" w:type="dxa"/>
          </w:tcPr>
          <w:p w:rsidR="000E3AB3" w:rsidRDefault="000E3AB3" w:rsidP="009B43C0">
            <w:pPr>
              <w:pStyle w:val="ConsPlusNormal"/>
              <w:contextualSpacing/>
              <w:jc w:val="center"/>
              <w:rPr>
                <w:sz w:val="28"/>
                <w:szCs w:val="28"/>
              </w:rPr>
            </w:pPr>
          </w:p>
        </w:tc>
        <w:tc>
          <w:tcPr>
            <w:tcW w:w="4641" w:type="dxa"/>
          </w:tcPr>
          <w:p w:rsidR="000E3AB3" w:rsidRPr="00FB0E79" w:rsidRDefault="000E3AB3" w:rsidP="009B43C0">
            <w:pPr>
              <w:pStyle w:val="ConsPlusNormal"/>
              <w:contextualSpacing/>
              <w:rPr>
                <w:szCs w:val="24"/>
              </w:rPr>
            </w:pPr>
            <w:r w:rsidRPr="00FB0E79">
              <w:rPr>
                <w:szCs w:val="24"/>
              </w:rPr>
              <w:t>М.П.</w:t>
            </w:r>
          </w:p>
        </w:tc>
      </w:tr>
    </w:tbl>
    <w:p w:rsidR="00741222" w:rsidRDefault="00741222" w:rsidP="000E3AB3">
      <w:pPr>
        <w:pStyle w:val="ConsPlusNormal"/>
        <w:outlineLvl w:val="1"/>
        <w:rPr>
          <w:sz w:val="28"/>
          <w:szCs w:val="28"/>
        </w:rPr>
      </w:pPr>
    </w:p>
    <w:p w:rsidR="00741222" w:rsidRDefault="00741222" w:rsidP="000E3AB3">
      <w:pPr>
        <w:pStyle w:val="ConsPlusNormal"/>
        <w:outlineLvl w:val="1"/>
        <w:rPr>
          <w:sz w:val="28"/>
          <w:szCs w:val="28"/>
        </w:rPr>
        <w:sectPr w:rsidR="00741222" w:rsidSect="00C510D1">
          <w:pgSz w:w="11906" w:h="16838"/>
          <w:pgMar w:top="1418" w:right="567" w:bottom="1134" w:left="1985" w:header="709" w:footer="709" w:gutter="0"/>
          <w:pgNumType w:start="1"/>
          <w:cols w:space="708"/>
          <w:titlePg/>
          <w:docGrid w:linePitch="360"/>
        </w:sectPr>
      </w:pPr>
    </w:p>
    <w:p w:rsidR="00A8235D" w:rsidRDefault="00A8235D" w:rsidP="0079599E">
      <w:pPr>
        <w:autoSpaceDE w:val="0"/>
        <w:autoSpaceDN w:val="0"/>
        <w:adjustRightInd w:val="0"/>
        <w:ind w:left="4536"/>
        <w:jc w:val="center"/>
        <w:outlineLvl w:val="0"/>
        <w:rPr>
          <w:sz w:val="28"/>
          <w:szCs w:val="28"/>
        </w:rPr>
      </w:pPr>
      <w:r w:rsidRPr="00A8235D">
        <w:rPr>
          <w:sz w:val="28"/>
          <w:szCs w:val="28"/>
        </w:rPr>
        <w:lastRenderedPageBreak/>
        <w:t>Приложение</w:t>
      </w:r>
      <w:r w:rsidR="0079599E">
        <w:rPr>
          <w:sz w:val="28"/>
          <w:szCs w:val="28"/>
        </w:rPr>
        <w:t xml:space="preserve"> 1</w:t>
      </w:r>
    </w:p>
    <w:p w:rsidR="00C22549" w:rsidRPr="00A25821" w:rsidRDefault="00C22549" w:rsidP="0079599E">
      <w:pPr>
        <w:pStyle w:val="ConsPlusNormal"/>
        <w:ind w:left="4536"/>
        <w:jc w:val="center"/>
        <w:rPr>
          <w:sz w:val="28"/>
          <w:szCs w:val="28"/>
        </w:rPr>
      </w:pPr>
      <w:r w:rsidRPr="00387ECF">
        <w:rPr>
          <w:sz w:val="28"/>
          <w:szCs w:val="28"/>
        </w:rPr>
        <w:t xml:space="preserve">к </w:t>
      </w:r>
      <w:r w:rsidR="0079599E">
        <w:rPr>
          <w:sz w:val="28"/>
          <w:szCs w:val="28"/>
        </w:rPr>
        <w:t>договору от «___» ___ 20</w:t>
      </w:r>
      <w:r w:rsidR="00711B6D">
        <w:rPr>
          <w:sz w:val="28"/>
          <w:szCs w:val="28"/>
        </w:rPr>
        <w:t>__</w:t>
      </w:r>
      <w:r w:rsidR="0079599E">
        <w:rPr>
          <w:sz w:val="28"/>
          <w:szCs w:val="28"/>
        </w:rPr>
        <w:t xml:space="preserve"> г.</w:t>
      </w:r>
      <w:r w:rsidR="00AA0F82" w:rsidRPr="00AA0F82">
        <w:rPr>
          <w:sz w:val="28"/>
          <w:szCs w:val="28"/>
        </w:rPr>
        <w:t xml:space="preserve"> </w:t>
      </w:r>
      <w:r w:rsidR="00AA0F82">
        <w:rPr>
          <w:sz w:val="28"/>
          <w:szCs w:val="28"/>
        </w:rPr>
        <w:t>№ ____</w:t>
      </w:r>
    </w:p>
    <w:p w:rsidR="0079599E" w:rsidRDefault="0079599E" w:rsidP="001743DE">
      <w:pPr>
        <w:autoSpaceDE w:val="0"/>
        <w:autoSpaceDN w:val="0"/>
        <w:adjustRightInd w:val="0"/>
        <w:spacing w:before="0" w:after="0"/>
        <w:ind w:right="0"/>
        <w:jc w:val="right"/>
        <w:rPr>
          <w:kern w:val="28"/>
          <w:sz w:val="28"/>
          <w:szCs w:val="28"/>
        </w:rPr>
      </w:pPr>
    </w:p>
    <w:p w:rsidR="001743DE" w:rsidRDefault="001743DE" w:rsidP="001743DE">
      <w:pPr>
        <w:autoSpaceDE w:val="0"/>
        <w:autoSpaceDN w:val="0"/>
        <w:adjustRightInd w:val="0"/>
        <w:spacing w:before="0" w:after="0"/>
        <w:ind w:right="0"/>
        <w:jc w:val="right"/>
        <w:rPr>
          <w:kern w:val="28"/>
          <w:sz w:val="28"/>
          <w:szCs w:val="28"/>
        </w:rPr>
      </w:pPr>
    </w:p>
    <w:p w:rsidR="00833CC7" w:rsidRDefault="00833CC7" w:rsidP="001743DE">
      <w:pPr>
        <w:autoSpaceDE w:val="0"/>
        <w:autoSpaceDN w:val="0"/>
        <w:adjustRightInd w:val="0"/>
        <w:spacing w:before="0" w:after="0"/>
        <w:ind w:right="0"/>
        <w:jc w:val="right"/>
        <w:rPr>
          <w:kern w:val="28"/>
          <w:sz w:val="28"/>
          <w:szCs w:val="28"/>
        </w:rPr>
      </w:pPr>
      <w:r>
        <w:rPr>
          <w:kern w:val="28"/>
          <w:sz w:val="28"/>
          <w:szCs w:val="28"/>
        </w:rPr>
        <w:t>Форма</w:t>
      </w:r>
    </w:p>
    <w:p w:rsidR="00833CC7" w:rsidRDefault="00833CC7" w:rsidP="001743DE">
      <w:pPr>
        <w:autoSpaceDE w:val="0"/>
        <w:autoSpaceDN w:val="0"/>
        <w:adjustRightInd w:val="0"/>
        <w:spacing w:before="0" w:after="0"/>
        <w:ind w:right="0"/>
        <w:jc w:val="right"/>
        <w:rPr>
          <w:kern w:val="28"/>
          <w:sz w:val="28"/>
          <w:szCs w:val="28"/>
        </w:rPr>
      </w:pPr>
    </w:p>
    <w:p w:rsidR="00833CC7" w:rsidRDefault="00833CC7" w:rsidP="001743DE">
      <w:pPr>
        <w:autoSpaceDE w:val="0"/>
        <w:autoSpaceDN w:val="0"/>
        <w:adjustRightInd w:val="0"/>
        <w:spacing w:before="0" w:after="0"/>
        <w:ind w:right="0"/>
        <w:jc w:val="right"/>
        <w:rPr>
          <w:kern w:val="28"/>
          <w:sz w:val="28"/>
          <w:szCs w:val="28"/>
        </w:rPr>
      </w:pPr>
    </w:p>
    <w:p w:rsidR="00A8235D" w:rsidRPr="004B28D6" w:rsidRDefault="00A8235D" w:rsidP="00676D16">
      <w:pPr>
        <w:autoSpaceDE w:val="0"/>
        <w:autoSpaceDN w:val="0"/>
        <w:adjustRightInd w:val="0"/>
        <w:spacing w:before="0" w:after="0"/>
        <w:ind w:right="0"/>
        <w:jc w:val="center"/>
        <w:rPr>
          <w:kern w:val="28"/>
          <w:sz w:val="28"/>
          <w:szCs w:val="28"/>
        </w:rPr>
      </w:pPr>
      <w:r w:rsidRPr="004B28D6">
        <w:rPr>
          <w:kern w:val="28"/>
          <w:sz w:val="28"/>
          <w:szCs w:val="28"/>
        </w:rPr>
        <w:t>ОТЧЕТ</w:t>
      </w:r>
    </w:p>
    <w:p w:rsidR="00A8235D" w:rsidRPr="00676D16" w:rsidRDefault="00A8235D" w:rsidP="00676D16">
      <w:pPr>
        <w:autoSpaceDE w:val="0"/>
        <w:autoSpaceDN w:val="0"/>
        <w:adjustRightInd w:val="0"/>
        <w:spacing w:before="0" w:after="0"/>
        <w:ind w:right="0"/>
        <w:jc w:val="center"/>
        <w:rPr>
          <w:kern w:val="28"/>
          <w:sz w:val="28"/>
          <w:szCs w:val="28"/>
        </w:rPr>
      </w:pPr>
      <w:r w:rsidRPr="004B28D6">
        <w:rPr>
          <w:kern w:val="28"/>
          <w:sz w:val="28"/>
          <w:szCs w:val="28"/>
        </w:rPr>
        <w:t xml:space="preserve">об использовании </w:t>
      </w:r>
      <w:r w:rsidR="00AD362D">
        <w:rPr>
          <w:kern w:val="28"/>
          <w:sz w:val="28"/>
          <w:szCs w:val="28"/>
        </w:rPr>
        <w:t>гранта</w:t>
      </w:r>
    </w:p>
    <w:p w:rsidR="00A8235D" w:rsidRPr="00A8235D" w:rsidRDefault="00A8235D" w:rsidP="00676D16">
      <w:pPr>
        <w:autoSpaceDE w:val="0"/>
        <w:autoSpaceDN w:val="0"/>
        <w:adjustRightInd w:val="0"/>
        <w:spacing w:before="0" w:after="0"/>
        <w:ind w:right="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32"/>
        <w:gridCol w:w="1317"/>
        <w:gridCol w:w="1163"/>
        <w:gridCol w:w="1555"/>
        <w:gridCol w:w="864"/>
        <w:gridCol w:w="1378"/>
        <w:gridCol w:w="1651"/>
        <w:gridCol w:w="1150"/>
      </w:tblGrid>
      <w:tr w:rsidR="002C4B28" w:rsidRPr="00A8235D" w:rsidTr="00B046B2">
        <w:tc>
          <w:tcPr>
            <w:tcW w:w="176" w:type="pct"/>
          </w:tcPr>
          <w:p w:rsidR="002C4B28" w:rsidRPr="00676D16" w:rsidRDefault="002C4B28" w:rsidP="00AD362D">
            <w:pPr>
              <w:autoSpaceDE w:val="0"/>
              <w:autoSpaceDN w:val="0"/>
              <w:adjustRightInd w:val="0"/>
              <w:spacing w:before="0" w:after="0"/>
              <w:ind w:right="0"/>
              <w:jc w:val="center"/>
              <w:rPr>
                <w:sz w:val="20"/>
                <w:szCs w:val="20"/>
              </w:rPr>
            </w:pPr>
            <w:r w:rsidRPr="00676D16">
              <w:rPr>
                <w:sz w:val="20"/>
                <w:szCs w:val="20"/>
              </w:rPr>
              <w:t xml:space="preserve">№ </w:t>
            </w:r>
            <w:proofErr w:type="gramStart"/>
            <w:r w:rsidRPr="00676D16">
              <w:rPr>
                <w:sz w:val="20"/>
                <w:szCs w:val="20"/>
              </w:rPr>
              <w:t>п</w:t>
            </w:r>
            <w:proofErr w:type="gramEnd"/>
            <w:r w:rsidRPr="00676D16">
              <w:rPr>
                <w:sz w:val="20"/>
                <w:szCs w:val="20"/>
              </w:rPr>
              <w:t>/п</w:t>
            </w:r>
          </w:p>
        </w:tc>
        <w:tc>
          <w:tcPr>
            <w:tcW w:w="700" w:type="pct"/>
          </w:tcPr>
          <w:p w:rsidR="002C4B28" w:rsidRPr="00676D16" w:rsidRDefault="002C4B28" w:rsidP="00AD362D">
            <w:pPr>
              <w:autoSpaceDE w:val="0"/>
              <w:autoSpaceDN w:val="0"/>
              <w:adjustRightInd w:val="0"/>
              <w:spacing w:before="0" w:after="0"/>
              <w:ind w:right="0"/>
              <w:jc w:val="center"/>
              <w:rPr>
                <w:sz w:val="20"/>
                <w:szCs w:val="20"/>
              </w:rPr>
            </w:pPr>
            <w:r w:rsidRPr="00676D16">
              <w:rPr>
                <w:sz w:val="20"/>
                <w:szCs w:val="20"/>
              </w:rPr>
              <w:t>Наименование статей</w:t>
            </w:r>
          </w:p>
        </w:tc>
        <w:tc>
          <w:tcPr>
            <w:tcW w:w="618" w:type="pct"/>
          </w:tcPr>
          <w:p w:rsidR="00207A4F" w:rsidRPr="00307A7D" w:rsidRDefault="002C4B28" w:rsidP="00AD362D">
            <w:pPr>
              <w:autoSpaceDE w:val="0"/>
              <w:autoSpaceDN w:val="0"/>
              <w:adjustRightInd w:val="0"/>
              <w:spacing w:before="0" w:after="0"/>
              <w:ind w:right="0"/>
              <w:jc w:val="center"/>
              <w:rPr>
                <w:sz w:val="20"/>
                <w:szCs w:val="20"/>
              </w:rPr>
            </w:pPr>
            <w:r w:rsidRPr="00307A7D">
              <w:rPr>
                <w:sz w:val="20"/>
                <w:szCs w:val="20"/>
              </w:rPr>
              <w:t xml:space="preserve">Сумма </w:t>
            </w:r>
            <w:r w:rsidR="00AD362D">
              <w:rPr>
                <w:sz w:val="20"/>
                <w:szCs w:val="20"/>
              </w:rPr>
              <w:t>гранта</w:t>
            </w:r>
            <w:r w:rsidRPr="00307A7D">
              <w:rPr>
                <w:sz w:val="20"/>
                <w:szCs w:val="20"/>
              </w:rPr>
              <w:t xml:space="preserve"> по </w:t>
            </w:r>
            <w:r w:rsidR="00207A4F" w:rsidRPr="00307A7D">
              <w:rPr>
                <w:sz w:val="20"/>
                <w:szCs w:val="20"/>
              </w:rPr>
              <w:t>договору</w:t>
            </w:r>
            <w:r w:rsidRPr="00307A7D">
              <w:rPr>
                <w:sz w:val="20"/>
                <w:szCs w:val="20"/>
              </w:rPr>
              <w:t>,</w:t>
            </w:r>
          </w:p>
          <w:p w:rsidR="002C4B28" w:rsidRPr="00307A7D" w:rsidRDefault="00676D16" w:rsidP="00AD362D">
            <w:pPr>
              <w:autoSpaceDE w:val="0"/>
              <w:autoSpaceDN w:val="0"/>
              <w:adjustRightInd w:val="0"/>
              <w:spacing w:before="0" w:after="0"/>
              <w:ind w:right="0"/>
              <w:jc w:val="center"/>
              <w:rPr>
                <w:sz w:val="20"/>
                <w:szCs w:val="20"/>
              </w:rPr>
            </w:pPr>
            <w:r w:rsidRPr="00307A7D">
              <w:rPr>
                <w:sz w:val="20"/>
                <w:szCs w:val="20"/>
              </w:rPr>
              <w:t>рублей</w:t>
            </w:r>
          </w:p>
        </w:tc>
        <w:tc>
          <w:tcPr>
            <w:tcW w:w="826" w:type="pct"/>
          </w:tcPr>
          <w:p w:rsidR="00207A4F" w:rsidRPr="00307A7D" w:rsidRDefault="00207A4F" w:rsidP="00AD362D">
            <w:pPr>
              <w:autoSpaceDE w:val="0"/>
              <w:autoSpaceDN w:val="0"/>
              <w:adjustRightInd w:val="0"/>
              <w:spacing w:before="0" w:after="0"/>
              <w:ind w:right="0"/>
              <w:jc w:val="center"/>
              <w:rPr>
                <w:sz w:val="20"/>
                <w:szCs w:val="20"/>
              </w:rPr>
            </w:pPr>
            <w:r w:rsidRPr="00307A7D">
              <w:rPr>
                <w:sz w:val="20"/>
                <w:szCs w:val="20"/>
              </w:rPr>
              <w:t>Израсходованная сумма,</w:t>
            </w:r>
          </w:p>
          <w:p w:rsidR="002C4B28" w:rsidRPr="00307A7D" w:rsidRDefault="00676D16" w:rsidP="00AD362D">
            <w:pPr>
              <w:autoSpaceDE w:val="0"/>
              <w:autoSpaceDN w:val="0"/>
              <w:adjustRightInd w:val="0"/>
              <w:spacing w:before="0" w:after="0"/>
              <w:ind w:right="0"/>
              <w:jc w:val="center"/>
              <w:rPr>
                <w:sz w:val="20"/>
                <w:szCs w:val="20"/>
              </w:rPr>
            </w:pPr>
            <w:r w:rsidRPr="00307A7D">
              <w:rPr>
                <w:sz w:val="20"/>
                <w:szCs w:val="20"/>
              </w:rPr>
              <w:t>рублей</w:t>
            </w:r>
          </w:p>
        </w:tc>
        <w:tc>
          <w:tcPr>
            <w:tcW w:w="459" w:type="pct"/>
          </w:tcPr>
          <w:p w:rsidR="002C4B28" w:rsidRPr="00307A7D" w:rsidRDefault="002C4B28" w:rsidP="00AD362D">
            <w:pPr>
              <w:autoSpaceDE w:val="0"/>
              <w:autoSpaceDN w:val="0"/>
              <w:adjustRightInd w:val="0"/>
              <w:spacing w:before="0" w:after="0"/>
              <w:ind w:right="0"/>
              <w:jc w:val="center"/>
              <w:rPr>
                <w:sz w:val="20"/>
                <w:szCs w:val="20"/>
              </w:rPr>
            </w:pPr>
            <w:r w:rsidRPr="00307A7D">
              <w:rPr>
                <w:sz w:val="20"/>
                <w:szCs w:val="20"/>
              </w:rPr>
              <w:t xml:space="preserve">Остаток </w:t>
            </w:r>
            <w:r w:rsidR="00AD362D">
              <w:rPr>
                <w:sz w:val="20"/>
                <w:szCs w:val="20"/>
              </w:rPr>
              <w:t>гранта</w:t>
            </w:r>
            <w:r w:rsidRPr="00307A7D">
              <w:rPr>
                <w:sz w:val="20"/>
                <w:szCs w:val="20"/>
              </w:rPr>
              <w:t>, руб</w:t>
            </w:r>
            <w:r w:rsidR="00676D16" w:rsidRPr="00307A7D">
              <w:rPr>
                <w:sz w:val="20"/>
                <w:szCs w:val="20"/>
              </w:rPr>
              <w:t>лей</w:t>
            </w:r>
          </w:p>
        </w:tc>
        <w:tc>
          <w:tcPr>
            <w:tcW w:w="732" w:type="pct"/>
          </w:tcPr>
          <w:p w:rsidR="002C4B28" w:rsidRPr="00307A7D" w:rsidRDefault="002C4B28" w:rsidP="00AD362D">
            <w:pPr>
              <w:autoSpaceDE w:val="0"/>
              <w:autoSpaceDN w:val="0"/>
              <w:adjustRightInd w:val="0"/>
              <w:spacing w:before="0" w:after="0"/>
              <w:ind w:right="0"/>
              <w:jc w:val="center"/>
              <w:rPr>
                <w:sz w:val="20"/>
                <w:szCs w:val="20"/>
              </w:rPr>
            </w:pPr>
            <w:r w:rsidRPr="00307A7D">
              <w:rPr>
                <w:sz w:val="20"/>
                <w:szCs w:val="20"/>
              </w:rPr>
              <w:t>Израсходовано собственных сред</w:t>
            </w:r>
            <w:r w:rsidR="00676D16" w:rsidRPr="00307A7D">
              <w:rPr>
                <w:sz w:val="20"/>
                <w:szCs w:val="20"/>
              </w:rPr>
              <w:t>ств, рублей</w:t>
            </w:r>
          </w:p>
        </w:tc>
        <w:tc>
          <w:tcPr>
            <w:tcW w:w="877" w:type="pct"/>
          </w:tcPr>
          <w:p w:rsidR="002C4B28" w:rsidRPr="00676D16" w:rsidRDefault="002C4B28" w:rsidP="00AD362D">
            <w:pPr>
              <w:autoSpaceDE w:val="0"/>
              <w:autoSpaceDN w:val="0"/>
              <w:adjustRightInd w:val="0"/>
              <w:spacing w:before="0" w:after="0"/>
              <w:ind w:right="0"/>
              <w:jc w:val="center"/>
              <w:rPr>
                <w:sz w:val="20"/>
                <w:szCs w:val="20"/>
              </w:rPr>
            </w:pPr>
            <w:r w:rsidRPr="00676D16">
              <w:rPr>
                <w:sz w:val="20"/>
                <w:szCs w:val="20"/>
              </w:rPr>
              <w:t>Подтверждающие документы (перечень и реквизиты)</w:t>
            </w:r>
          </w:p>
        </w:tc>
        <w:tc>
          <w:tcPr>
            <w:tcW w:w="611" w:type="pct"/>
          </w:tcPr>
          <w:p w:rsidR="002C4B28" w:rsidRPr="00676D16" w:rsidRDefault="002C4B28" w:rsidP="00AD362D">
            <w:pPr>
              <w:autoSpaceDE w:val="0"/>
              <w:autoSpaceDN w:val="0"/>
              <w:adjustRightInd w:val="0"/>
              <w:spacing w:before="0" w:after="0"/>
              <w:ind w:right="0"/>
              <w:jc w:val="center"/>
              <w:rPr>
                <w:sz w:val="20"/>
                <w:szCs w:val="20"/>
              </w:rPr>
            </w:pPr>
            <w:r w:rsidRPr="00676D16">
              <w:rPr>
                <w:sz w:val="20"/>
                <w:szCs w:val="20"/>
              </w:rPr>
              <w:t>Примечание</w:t>
            </w:r>
          </w:p>
        </w:tc>
      </w:tr>
      <w:tr w:rsidR="002C4B28" w:rsidRPr="00A8235D" w:rsidTr="00B046B2">
        <w:tc>
          <w:tcPr>
            <w:tcW w:w="176" w:type="pct"/>
          </w:tcPr>
          <w:p w:rsidR="002C4B28" w:rsidRPr="00676D16" w:rsidRDefault="002C4B28" w:rsidP="004674A3">
            <w:pPr>
              <w:autoSpaceDE w:val="0"/>
              <w:autoSpaceDN w:val="0"/>
              <w:adjustRightInd w:val="0"/>
              <w:spacing w:before="0" w:after="0"/>
              <w:ind w:right="0"/>
              <w:jc w:val="center"/>
              <w:rPr>
                <w:sz w:val="20"/>
                <w:szCs w:val="20"/>
              </w:rPr>
            </w:pPr>
            <w:r w:rsidRPr="00676D16">
              <w:rPr>
                <w:sz w:val="20"/>
                <w:szCs w:val="20"/>
              </w:rPr>
              <w:t>1.</w:t>
            </w:r>
          </w:p>
        </w:tc>
        <w:tc>
          <w:tcPr>
            <w:tcW w:w="700" w:type="pct"/>
          </w:tcPr>
          <w:p w:rsidR="002C4B28" w:rsidRPr="00676D16" w:rsidRDefault="002C4B28" w:rsidP="00676D16">
            <w:pPr>
              <w:autoSpaceDE w:val="0"/>
              <w:autoSpaceDN w:val="0"/>
              <w:adjustRightInd w:val="0"/>
              <w:spacing w:before="0" w:after="0"/>
              <w:ind w:right="0"/>
              <w:rPr>
                <w:sz w:val="20"/>
                <w:szCs w:val="20"/>
              </w:rPr>
            </w:pPr>
          </w:p>
        </w:tc>
        <w:tc>
          <w:tcPr>
            <w:tcW w:w="618" w:type="pct"/>
          </w:tcPr>
          <w:p w:rsidR="002C4B28" w:rsidRPr="00676D16" w:rsidRDefault="002C4B28" w:rsidP="00676D16">
            <w:pPr>
              <w:autoSpaceDE w:val="0"/>
              <w:autoSpaceDN w:val="0"/>
              <w:adjustRightInd w:val="0"/>
              <w:spacing w:before="0" w:after="0"/>
              <w:ind w:right="0"/>
              <w:rPr>
                <w:sz w:val="20"/>
                <w:szCs w:val="20"/>
              </w:rPr>
            </w:pPr>
          </w:p>
        </w:tc>
        <w:tc>
          <w:tcPr>
            <w:tcW w:w="826" w:type="pct"/>
          </w:tcPr>
          <w:p w:rsidR="002C4B28" w:rsidRPr="00676D16" w:rsidRDefault="002C4B28" w:rsidP="002447A3">
            <w:pPr>
              <w:autoSpaceDE w:val="0"/>
              <w:autoSpaceDN w:val="0"/>
              <w:adjustRightInd w:val="0"/>
              <w:spacing w:before="0" w:after="0"/>
              <w:ind w:right="0"/>
              <w:jc w:val="center"/>
              <w:rPr>
                <w:sz w:val="20"/>
                <w:szCs w:val="20"/>
              </w:rPr>
            </w:pPr>
          </w:p>
        </w:tc>
        <w:tc>
          <w:tcPr>
            <w:tcW w:w="459" w:type="pct"/>
          </w:tcPr>
          <w:p w:rsidR="002C4B28" w:rsidRPr="00676D16" w:rsidRDefault="002C4B28" w:rsidP="00676D16">
            <w:pPr>
              <w:autoSpaceDE w:val="0"/>
              <w:autoSpaceDN w:val="0"/>
              <w:adjustRightInd w:val="0"/>
              <w:spacing w:before="0" w:after="0"/>
              <w:ind w:right="0"/>
              <w:rPr>
                <w:sz w:val="20"/>
                <w:szCs w:val="20"/>
              </w:rPr>
            </w:pPr>
          </w:p>
        </w:tc>
        <w:tc>
          <w:tcPr>
            <w:tcW w:w="732" w:type="pct"/>
          </w:tcPr>
          <w:p w:rsidR="002C4B28" w:rsidRPr="00676D16" w:rsidRDefault="002C4B28" w:rsidP="002903A3">
            <w:pPr>
              <w:autoSpaceDE w:val="0"/>
              <w:autoSpaceDN w:val="0"/>
              <w:adjustRightInd w:val="0"/>
              <w:spacing w:before="0" w:after="0"/>
              <w:ind w:right="0"/>
              <w:jc w:val="center"/>
              <w:rPr>
                <w:sz w:val="20"/>
                <w:szCs w:val="20"/>
              </w:rPr>
            </w:pPr>
            <w:r w:rsidRPr="00676D16">
              <w:rPr>
                <w:sz w:val="20"/>
                <w:szCs w:val="20"/>
              </w:rPr>
              <w:t>х</w:t>
            </w:r>
          </w:p>
        </w:tc>
        <w:tc>
          <w:tcPr>
            <w:tcW w:w="877" w:type="pct"/>
          </w:tcPr>
          <w:p w:rsidR="002C4B28" w:rsidRPr="00676D16" w:rsidRDefault="002C4B28" w:rsidP="00676D16">
            <w:pPr>
              <w:autoSpaceDE w:val="0"/>
              <w:autoSpaceDN w:val="0"/>
              <w:adjustRightInd w:val="0"/>
              <w:spacing w:before="0" w:after="0"/>
              <w:ind w:right="0"/>
              <w:rPr>
                <w:sz w:val="20"/>
                <w:szCs w:val="20"/>
              </w:rPr>
            </w:pPr>
          </w:p>
        </w:tc>
        <w:tc>
          <w:tcPr>
            <w:tcW w:w="611" w:type="pct"/>
          </w:tcPr>
          <w:p w:rsidR="002C4B28" w:rsidRPr="00676D16" w:rsidRDefault="002C4B28" w:rsidP="00676D16">
            <w:pPr>
              <w:autoSpaceDE w:val="0"/>
              <w:autoSpaceDN w:val="0"/>
              <w:adjustRightInd w:val="0"/>
              <w:spacing w:before="0" w:after="0"/>
              <w:ind w:right="0"/>
              <w:rPr>
                <w:sz w:val="20"/>
                <w:szCs w:val="20"/>
              </w:rPr>
            </w:pPr>
          </w:p>
        </w:tc>
      </w:tr>
      <w:tr w:rsidR="002C4B28" w:rsidRPr="00A8235D" w:rsidTr="00B046B2">
        <w:tc>
          <w:tcPr>
            <w:tcW w:w="176" w:type="pct"/>
          </w:tcPr>
          <w:p w:rsidR="002C4B28" w:rsidRPr="00676D16" w:rsidRDefault="002C4B28" w:rsidP="004674A3">
            <w:pPr>
              <w:autoSpaceDE w:val="0"/>
              <w:autoSpaceDN w:val="0"/>
              <w:adjustRightInd w:val="0"/>
              <w:spacing w:before="0" w:after="0"/>
              <w:ind w:right="0"/>
              <w:jc w:val="center"/>
              <w:rPr>
                <w:sz w:val="20"/>
                <w:szCs w:val="20"/>
              </w:rPr>
            </w:pPr>
            <w:r w:rsidRPr="00676D16">
              <w:rPr>
                <w:sz w:val="20"/>
                <w:szCs w:val="20"/>
              </w:rPr>
              <w:t>2.</w:t>
            </w:r>
          </w:p>
        </w:tc>
        <w:tc>
          <w:tcPr>
            <w:tcW w:w="700" w:type="pct"/>
          </w:tcPr>
          <w:p w:rsidR="002C4B28" w:rsidRPr="00676D16" w:rsidRDefault="002C4B28" w:rsidP="00676D16">
            <w:pPr>
              <w:autoSpaceDE w:val="0"/>
              <w:autoSpaceDN w:val="0"/>
              <w:adjustRightInd w:val="0"/>
              <w:spacing w:before="0" w:after="0"/>
              <w:ind w:right="0"/>
              <w:rPr>
                <w:sz w:val="20"/>
                <w:szCs w:val="20"/>
              </w:rPr>
            </w:pPr>
          </w:p>
        </w:tc>
        <w:tc>
          <w:tcPr>
            <w:tcW w:w="618" w:type="pct"/>
          </w:tcPr>
          <w:p w:rsidR="002C4B28" w:rsidRPr="00676D16" w:rsidRDefault="002C4B28" w:rsidP="00676D16">
            <w:pPr>
              <w:autoSpaceDE w:val="0"/>
              <w:autoSpaceDN w:val="0"/>
              <w:adjustRightInd w:val="0"/>
              <w:spacing w:before="0" w:after="0"/>
              <w:ind w:right="0"/>
              <w:rPr>
                <w:sz w:val="20"/>
                <w:szCs w:val="20"/>
              </w:rPr>
            </w:pPr>
          </w:p>
        </w:tc>
        <w:tc>
          <w:tcPr>
            <w:tcW w:w="826" w:type="pct"/>
          </w:tcPr>
          <w:p w:rsidR="002C4B28" w:rsidRPr="00676D16" w:rsidRDefault="002C4B28" w:rsidP="00676D16">
            <w:pPr>
              <w:autoSpaceDE w:val="0"/>
              <w:autoSpaceDN w:val="0"/>
              <w:adjustRightInd w:val="0"/>
              <w:spacing w:before="0" w:after="0"/>
              <w:ind w:right="0"/>
              <w:rPr>
                <w:sz w:val="20"/>
                <w:szCs w:val="20"/>
              </w:rPr>
            </w:pPr>
          </w:p>
        </w:tc>
        <w:tc>
          <w:tcPr>
            <w:tcW w:w="459" w:type="pct"/>
          </w:tcPr>
          <w:p w:rsidR="002C4B28" w:rsidRPr="00676D16" w:rsidRDefault="002C4B28" w:rsidP="00676D16">
            <w:pPr>
              <w:autoSpaceDE w:val="0"/>
              <w:autoSpaceDN w:val="0"/>
              <w:adjustRightInd w:val="0"/>
              <w:spacing w:before="0" w:after="0"/>
              <w:ind w:right="0"/>
              <w:rPr>
                <w:sz w:val="20"/>
                <w:szCs w:val="20"/>
              </w:rPr>
            </w:pPr>
          </w:p>
        </w:tc>
        <w:tc>
          <w:tcPr>
            <w:tcW w:w="732" w:type="pct"/>
          </w:tcPr>
          <w:p w:rsidR="002C4B28" w:rsidRPr="00676D16" w:rsidRDefault="002C4B28" w:rsidP="002903A3">
            <w:pPr>
              <w:autoSpaceDE w:val="0"/>
              <w:autoSpaceDN w:val="0"/>
              <w:adjustRightInd w:val="0"/>
              <w:spacing w:before="0" w:after="0"/>
              <w:ind w:right="0"/>
              <w:jc w:val="center"/>
              <w:rPr>
                <w:sz w:val="20"/>
                <w:szCs w:val="20"/>
              </w:rPr>
            </w:pPr>
            <w:r w:rsidRPr="00676D16">
              <w:rPr>
                <w:sz w:val="20"/>
                <w:szCs w:val="20"/>
              </w:rPr>
              <w:t>х</w:t>
            </w:r>
          </w:p>
        </w:tc>
        <w:tc>
          <w:tcPr>
            <w:tcW w:w="877" w:type="pct"/>
          </w:tcPr>
          <w:p w:rsidR="002C4B28" w:rsidRPr="00676D16" w:rsidRDefault="002C4B28" w:rsidP="00676D16">
            <w:pPr>
              <w:autoSpaceDE w:val="0"/>
              <w:autoSpaceDN w:val="0"/>
              <w:adjustRightInd w:val="0"/>
              <w:spacing w:before="0" w:after="0"/>
              <w:ind w:right="0"/>
              <w:rPr>
                <w:sz w:val="20"/>
                <w:szCs w:val="20"/>
              </w:rPr>
            </w:pPr>
          </w:p>
        </w:tc>
        <w:tc>
          <w:tcPr>
            <w:tcW w:w="611" w:type="pct"/>
          </w:tcPr>
          <w:p w:rsidR="002C4B28" w:rsidRPr="00676D16" w:rsidRDefault="002C4B28" w:rsidP="00676D16">
            <w:pPr>
              <w:autoSpaceDE w:val="0"/>
              <w:autoSpaceDN w:val="0"/>
              <w:adjustRightInd w:val="0"/>
              <w:spacing w:before="0" w:after="0"/>
              <w:ind w:right="0"/>
              <w:rPr>
                <w:sz w:val="20"/>
                <w:szCs w:val="20"/>
              </w:rPr>
            </w:pPr>
          </w:p>
        </w:tc>
      </w:tr>
      <w:tr w:rsidR="002C4B28" w:rsidRPr="00A8235D" w:rsidTr="00B046B2">
        <w:tc>
          <w:tcPr>
            <w:tcW w:w="176" w:type="pct"/>
          </w:tcPr>
          <w:p w:rsidR="002C4B28" w:rsidRPr="00676D16" w:rsidRDefault="002C4B28" w:rsidP="00676D16">
            <w:pPr>
              <w:autoSpaceDE w:val="0"/>
              <w:autoSpaceDN w:val="0"/>
              <w:adjustRightInd w:val="0"/>
              <w:spacing w:before="0" w:after="0"/>
              <w:ind w:right="0"/>
              <w:rPr>
                <w:sz w:val="20"/>
                <w:szCs w:val="20"/>
              </w:rPr>
            </w:pPr>
            <w:r w:rsidRPr="00676D16">
              <w:rPr>
                <w:sz w:val="20"/>
                <w:szCs w:val="20"/>
              </w:rPr>
              <w:t>...</w:t>
            </w:r>
          </w:p>
        </w:tc>
        <w:tc>
          <w:tcPr>
            <w:tcW w:w="700" w:type="pct"/>
          </w:tcPr>
          <w:p w:rsidR="002C4B28" w:rsidRPr="00676D16" w:rsidRDefault="002C4B28" w:rsidP="00676D16">
            <w:pPr>
              <w:autoSpaceDE w:val="0"/>
              <w:autoSpaceDN w:val="0"/>
              <w:adjustRightInd w:val="0"/>
              <w:spacing w:before="0" w:after="0"/>
              <w:ind w:right="0"/>
              <w:rPr>
                <w:sz w:val="20"/>
                <w:szCs w:val="20"/>
              </w:rPr>
            </w:pPr>
          </w:p>
        </w:tc>
        <w:tc>
          <w:tcPr>
            <w:tcW w:w="618" w:type="pct"/>
          </w:tcPr>
          <w:p w:rsidR="002C4B28" w:rsidRPr="00676D16" w:rsidRDefault="002C4B28" w:rsidP="00676D16">
            <w:pPr>
              <w:autoSpaceDE w:val="0"/>
              <w:autoSpaceDN w:val="0"/>
              <w:adjustRightInd w:val="0"/>
              <w:spacing w:before="0" w:after="0"/>
              <w:ind w:right="0"/>
              <w:rPr>
                <w:sz w:val="20"/>
                <w:szCs w:val="20"/>
              </w:rPr>
            </w:pPr>
          </w:p>
        </w:tc>
        <w:tc>
          <w:tcPr>
            <w:tcW w:w="826" w:type="pct"/>
          </w:tcPr>
          <w:p w:rsidR="002C4B28" w:rsidRPr="00676D16" w:rsidRDefault="002C4B28" w:rsidP="00676D16">
            <w:pPr>
              <w:autoSpaceDE w:val="0"/>
              <w:autoSpaceDN w:val="0"/>
              <w:adjustRightInd w:val="0"/>
              <w:spacing w:before="0" w:after="0"/>
              <w:ind w:right="0"/>
              <w:rPr>
                <w:sz w:val="20"/>
                <w:szCs w:val="20"/>
              </w:rPr>
            </w:pPr>
          </w:p>
        </w:tc>
        <w:tc>
          <w:tcPr>
            <w:tcW w:w="459" w:type="pct"/>
          </w:tcPr>
          <w:p w:rsidR="002C4B28" w:rsidRPr="00676D16" w:rsidRDefault="002C4B28" w:rsidP="00676D16">
            <w:pPr>
              <w:autoSpaceDE w:val="0"/>
              <w:autoSpaceDN w:val="0"/>
              <w:adjustRightInd w:val="0"/>
              <w:spacing w:before="0" w:after="0"/>
              <w:ind w:right="0"/>
              <w:rPr>
                <w:sz w:val="20"/>
                <w:szCs w:val="20"/>
              </w:rPr>
            </w:pPr>
          </w:p>
        </w:tc>
        <w:tc>
          <w:tcPr>
            <w:tcW w:w="732" w:type="pct"/>
          </w:tcPr>
          <w:p w:rsidR="002C4B28" w:rsidRPr="00676D16" w:rsidRDefault="002C4B28" w:rsidP="002903A3">
            <w:pPr>
              <w:autoSpaceDE w:val="0"/>
              <w:autoSpaceDN w:val="0"/>
              <w:adjustRightInd w:val="0"/>
              <w:spacing w:before="0" w:after="0"/>
              <w:ind w:right="0"/>
              <w:jc w:val="center"/>
              <w:rPr>
                <w:sz w:val="20"/>
                <w:szCs w:val="20"/>
              </w:rPr>
            </w:pPr>
            <w:r w:rsidRPr="00676D16">
              <w:rPr>
                <w:sz w:val="20"/>
                <w:szCs w:val="20"/>
              </w:rPr>
              <w:t>х</w:t>
            </w:r>
          </w:p>
        </w:tc>
        <w:tc>
          <w:tcPr>
            <w:tcW w:w="877" w:type="pct"/>
          </w:tcPr>
          <w:p w:rsidR="002C4B28" w:rsidRPr="00676D16" w:rsidRDefault="002C4B28" w:rsidP="00676D16">
            <w:pPr>
              <w:autoSpaceDE w:val="0"/>
              <w:autoSpaceDN w:val="0"/>
              <w:adjustRightInd w:val="0"/>
              <w:spacing w:before="0" w:after="0"/>
              <w:ind w:right="0"/>
              <w:rPr>
                <w:sz w:val="20"/>
                <w:szCs w:val="20"/>
              </w:rPr>
            </w:pPr>
          </w:p>
        </w:tc>
        <w:tc>
          <w:tcPr>
            <w:tcW w:w="611" w:type="pct"/>
          </w:tcPr>
          <w:p w:rsidR="002C4B28" w:rsidRPr="00676D16" w:rsidRDefault="002C4B28" w:rsidP="00676D16">
            <w:pPr>
              <w:autoSpaceDE w:val="0"/>
              <w:autoSpaceDN w:val="0"/>
              <w:adjustRightInd w:val="0"/>
              <w:spacing w:before="0" w:after="0"/>
              <w:ind w:right="0"/>
              <w:rPr>
                <w:sz w:val="20"/>
                <w:szCs w:val="20"/>
              </w:rPr>
            </w:pPr>
          </w:p>
        </w:tc>
      </w:tr>
      <w:tr w:rsidR="002C4B28" w:rsidRPr="00A8235D" w:rsidTr="00B046B2">
        <w:tc>
          <w:tcPr>
            <w:tcW w:w="176" w:type="pct"/>
          </w:tcPr>
          <w:p w:rsidR="002C4B28" w:rsidRPr="00676D16" w:rsidRDefault="002C4B28" w:rsidP="00676D16">
            <w:pPr>
              <w:autoSpaceDE w:val="0"/>
              <w:autoSpaceDN w:val="0"/>
              <w:adjustRightInd w:val="0"/>
              <w:spacing w:before="0" w:after="0"/>
              <w:ind w:right="0"/>
              <w:rPr>
                <w:sz w:val="20"/>
                <w:szCs w:val="20"/>
              </w:rPr>
            </w:pPr>
          </w:p>
        </w:tc>
        <w:tc>
          <w:tcPr>
            <w:tcW w:w="700" w:type="pct"/>
          </w:tcPr>
          <w:p w:rsidR="002C4B28" w:rsidRPr="00676D16" w:rsidRDefault="002C4B28" w:rsidP="00676D16">
            <w:pPr>
              <w:autoSpaceDE w:val="0"/>
              <w:autoSpaceDN w:val="0"/>
              <w:adjustRightInd w:val="0"/>
              <w:spacing w:before="0" w:after="0"/>
              <w:ind w:right="0"/>
              <w:rPr>
                <w:sz w:val="20"/>
                <w:szCs w:val="20"/>
              </w:rPr>
            </w:pPr>
            <w:r w:rsidRPr="00676D16">
              <w:rPr>
                <w:sz w:val="20"/>
                <w:szCs w:val="20"/>
              </w:rPr>
              <w:t>Итого</w:t>
            </w:r>
          </w:p>
        </w:tc>
        <w:tc>
          <w:tcPr>
            <w:tcW w:w="618" w:type="pct"/>
          </w:tcPr>
          <w:p w:rsidR="002C4B28" w:rsidRPr="00676D16" w:rsidRDefault="002C4B28" w:rsidP="00676D16">
            <w:pPr>
              <w:autoSpaceDE w:val="0"/>
              <w:autoSpaceDN w:val="0"/>
              <w:adjustRightInd w:val="0"/>
              <w:spacing w:before="0" w:after="0"/>
              <w:ind w:right="0"/>
              <w:rPr>
                <w:sz w:val="20"/>
                <w:szCs w:val="20"/>
              </w:rPr>
            </w:pPr>
          </w:p>
        </w:tc>
        <w:tc>
          <w:tcPr>
            <w:tcW w:w="826" w:type="pct"/>
          </w:tcPr>
          <w:p w:rsidR="002C4B28" w:rsidRPr="00676D16" w:rsidRDefault="002C4B28" w:rsidP="00676D16">
            <w:pPr>
              <w:autoSpaceDE w:val="0"/>
              <w:autoSpaceDN w:val="0"/>
              <w:adjustRightInd w:val="0"/>
              <w:spacing w:before="0" w:after="0"/>
              <w:ind w:right="0"/>
              <w:rPr>
                <w:sz w:val="20"/>
                <w:szCs w:val="20"/>
              </w:rPr>
            </w:pPr>
          </w:p>
        </w:tc>
        <w:tc>
          <w:tcPr>
            <w:tcW w:w="459" w:type="pct"/>
          </w:tcPr>
          <w:p w:rsidR="002C4B28" w:rsidRPr="00676D16" w:rsidRDefault="002C4B28" w:rsidP="00676D16">
            <w:pPr>
              <w:autoSpaceDE w:val="0"/>
              <w:autoSpaceDN w:val="0"/>
              <w:adjustRightInd w:val="0"/>
              <w:spacing w:before="0" w:after="0"/>
              <w:ind w:right="0"/>
              <w:rPr>
                <w:sz w:val="20"/>
                <w:szCs w:val="20"/>
              </w:rPr>
            </w:pPr>
          </w:p>
        </w:tc>
        <w:tc>
          <w:tcPr>
            <w:tcW w:w="732" w:type="pct"/>
          </w:tcPr>
          <w:p w:rsidR="002C4B28" w:rsidRPr="00676D16" w:rsidRDefault="002C4B28" w:rsidP="00676D16">
            <w:pPr>
              <w:autoSpaceDE w:val="0"/>
              <w:autoSpaceDN w:val="0"/>
              <w:adjustRightInd w:val="0"/>
              <w:spacing w:before="0" w:after="0"/>
              <w:ind w:right="0"/>
              <w:rPr>
                <w:sz w:val="20"/>
                <w:szCs w:val="20"/>
              </w:rPr>
            </w:pPr>
          </w:p>
        </w:tc>
        <w:tc>
          <w:tcPr>
            <w:tcW w:w="877" w:type="pct"/>
          </w:tcPr>
          <w:p w:rsidR="002C4B28" w:rsidRPr="00676D16" w:rsidRDefault="002C4B28" w:rsidP="00676D16">
            <w:pPr>
              <w:autoSpaceDE w:val="0"/>
              <w:autoSpaceDN w:val="0"/>
              <w:adjustRightInd w:val="0"/>
              <w:spacing w:before="0" w:after="0"/>
              <w:ind w:right="0"/>
              <w:rPr>
                <w:sz w:val="20"/>
                <w:szCs w:val="20"/>
              </w:rPr>
            </w:pPr>
          </w:p>
        </w:tc>
        <w:tc>
          <w:tcPr>
            <w:tcW w:w="611" w:type="pct"/>
          </w:tcPr>
          <w:p w:rsidR="002C4B28" w:rsidRPr="00676D16" w:rsidRDefault="002C4B28" w:rsidP="00676D16">
            <w:pPr>
              <w:autoSpaceDE w:val="0"/>
              <w:autoSpaceDN w:val="0"/>
              <w:adjustRightInd w:val="0"/>
              <w:spacing w:before="0" w:after="0"/>
              <w:ind w:right="0"/>
              <w:rPr>
                <w:sz w:val="20"/>
                <w:szCs w:val="20"/>
              </w:rPr>
            </w:pPr>
          </w:p>
        </w:tc>
      </w:tr>
    </w:tbl>
    <w:p w:rsidR="00A8235D" w:rsidRPr="00A8235D" w:rsidRDefault="00A8235D" w:rsidP="00676D16">
      <w:pPr>
        <w:autoSpaceDE w:val="0"/>
        <w:autoSpaceDN w:val="0"/>
        <w:adjustRightInd w:val="0"/>
        <w:spacing w:before="0" w:after="0"/>
        <w:ind w:right="0" w:firstLine="709"/>
        <w:rPr>
          <w:sz w:val="28"/>
          <w:szCs w:val="28"/>
        </w:rPr>
      </w:pPr>
    </w:p>
    <w:p w:rsidR="00A8235D" w:rsidRPr="00A8235D" w:rsidRDefault="00A8235D" w:rsidP="00676D16">
      <w:pPr>
        <w:autoSpaceDE w:val="0"/>
        <w:autoSpaceDN w:val="0"/>
        <w:adjustRightInd w:val="0"/>
        <w:spacing w:before="0" w:after="0"/>
        <w:ind w:right="0"/>
        <w:rPr>
          <w:sz w:val="28"/>
          <w:szCs w:val="28"/>
        </w:rPr>
      </w:pPr>
      <w:r>
        <w:rPr>
          <w:sz w:val="28"/>
          <w:szCs w:val="28"/>
        </w:rPr>
        <w:t xml:space="preserve">Приложение: копии документов, подтверждающих целевое </w:t>
      </w:r>
      <w:r w:rsidRPr="00A8235D">
        <w:rPr>
          <w:sz w:val="28"/>
          <w:szCs w:val="28"/>
        </w:rPr>
        <w:t>использование</w:t>
      </w:r>
      <w:r w:rsidR="00A2176F">
        <w:rPr>
          <w:sz w:val="28"/>
          <w:szCs w:val="28"/>
        </w:rPr>
        <w:t xml:space="preserve"> </w:t>
      </w:r>
      <w:r w:rsidR="00AD362D">
        <w:rPr>
          <w:sz w:val="28"/>
          <w:szCs w:val="28"/>
        </w:rPr>
        <w:t>гранта</w:t>
      </w:r>
      <w:r w:rsidRPr="00A8235D">
        <w:rPr>
          <w:sz w:val="28"/>
          <w:szCs w:val="28"/>
        </w:rPr>
        <w:t xml:space="preserve"> ______ на листах.</w:t>
      </w:r>
    </w:p>
    <w:p w:rsidR="00A8235D" w:rsidRDefault="00A8235D" w:rsidP="00676D16">
      <w:pPr>
        <w:autoSpaceDE w:val="0"/>
        <w:autoSpaceDN w:val="0"/>
        <w:adjustRightInd w:val="0"/>
        <w:spacing w:before="0" w:after="0"/>
        <w:ind w:right="0"/>
        <w:rPr>
          <w:sz w:val="28"/>
          <w:szCs w:val="28"/>
        </w:rPr>
      </w:pPr>
    </w:p>
    <w:p w:rsidR="0079599E" w:rsidRDefault="0079599E" w:rsidP="00676D16">
      <w:pPr>
        <w:autoSpaceDE w:val="0"/>
        <w:autoSpaceDN w:val="0"/>
        <w:adjustRightInd w:val="0"/>
        <w:spacing w:before="0" w:after="0"/>
        <w:ind w:right="0"/>
        <w:rPr>
          <w:sz w:val="28"/>
          <w:szCs w:val="28"/>
        </w:rPr>
      </w:pPr>
    </w:p>
    <w:p w:rsidR="0079599E" w:rsidRPr="00A8235D" w:rsidRDefault="0079599E" w:rsidP="00676D16">
      <w:pPr>
        <w:autoSpaceDE w:val="0"/>
        <w:autoSpaceDN w:val="0"/>
        <w:adjustRightInd w:val="0"/>
        <w:spacing w:before="0" w:after="0"/>
        <w:ind w:right="0"/>
        <w:rPr>
          <w:sz w:val="28"/>
          <w:szCs w:val="28"/>
        </w:rPr>
      </w:pPr>
    </w:p>
    <w:p w:rsidR="00A8235D" w:rsidRPr="00A8235D" w:rsidRDefault="00A8235D" w:rsidP="00676D16">
      <w:pPr>
        <w:autoSpaceDE w:val="0"/>
        <w:autoSpaceDN w:val="0"/>
        <w:adjustRightInd w:val="0"/>
        <w:spacing w:before="0" w:after="0"/>
        <w:ind w:right="0"/>
        <w:rPr>
          <w:sz w:val="28"/>
          <w:szCs w:val="28"/>
        </w:rPr>
      </w:pPr>
      <w:r w:rsidRPr="00A8235D">
        <w:rPr>
          <w:sz w:val="28"/>
          <w:szCs w:val="28"/>
        </w:rPr>
        <w:t>Руководитель юридического лица</w:t>
      </w:r>
    </w:p>
    <w:p w:rsidR="00A8235D" w:rsidRPr="00A8235D" w:rsidRDefault="00A8235D" w:rsidP="00676D16">
      <w:pPr>
        <w:autoSpaceDE w:val="0"/>
        <w:autoSpaceDN w:val="0"/>
        <w:adjustRightInd w:val="0"/>
        <w:spacing w:before="0" w:after="0"/>
        <w:ind w:right="0"/>
        <w:rPr>
          <w:sz w:val="28"/>
          <w:szCs w:val="28"/>
        </w:rPr>
      </w:pPr>
      <w:r w:rsidRPr="00A8235D">
        <w:rPr>
          <w:sz w:val="28"/>
          <w:szCs w:val="28"/>
        </w:rPr>
        <w:t>(Ф.И.О. индиви</w:t>
      </w:r>
      <w:r w:rsidR="00C22549">
        <w:rPr>
          <w:sz w:val="28"/>
          <w:szCs w:val="28"/>
        </w:rPr>
        <w:t>дуального предпринимателя)  ___</w:t>
      </w:r>
      <w:r w:rsidRPr="00A8235D">
        <w:rPr>
          <w:sz w:val="28"/>
          <w:szCs w:val="28"/>
        </w:rPr>
        <w:t>____</w:t>
      </w:r>
      <w:r w:rsidR="00C22549">
        <w:rPr>
          <w:sz w:val="28"/>
          <w:szCs w:val="28"/>
        </w:rPr>
        <w:t>_</w:t>
      </w:r>
      <w:r w:rsidR="00676D16">
        <w:rPr>
          <w:sz w:val="28"/>
          <w:szCs w:val="28"/>
        </w:rPr>
        <w:t>_</w:t>
      </w:r>
      <w:r w:rsidR="00C22549">
        <w:rPr>
          <w:sz w:val="28"/>
          <w:szCs w:val="28"/>
        </w:rPr>
        <w:t>_  ______</w:t>
      </w:r>
      <w:r w:rsidRPr="00A8235D">
        <w:rPr>
          <w:sz w:val="28"/>
          <w:szCs w:val="28"/>
        </w:rPr>
        <w:t>_________</w:t>
      </w:r>
      <w:r w:rsidR="00B607B1">
        <w:rPr>
          <w:sz w:val="28"/>
          <w:szCs w:val="28"/>
        </w:rPr>
        <w:t>_</w:t>
      </w:r>
    </w:p>
    <w:p w:rsidR="00A8235D" w:rsidRPr="00B607B1" w:rsidRDefault="00B607B1" w:rsidP="00B607B1">
      <w:pPr>
        <w:autoSpaceDE w:val="0"/>
        <w:autoSpaceDN w:val="0"/>
        <w:adjustRightInd w:val="0"/>
        <w:spacing w:before="0" w:after="0"/>
        <w:ind w:left="5670" w:right="0"/>
        <w:jc w:val="center"/>
        <w:rPr>
          <w:sz w:val="20"/>
          <w:szCs w:val="20"/>
        </w:rPr>
      </w:pPr>
      <w:r>
        <w:rPr>
          <w:sz w:val="20"/>
          <w:szCs w:val="20"/>
        </w:rPr>
        <w:t>(</w:t>
      </w:r>
      <w:r w:rsidR="00A8235D" w:rsidRPr="00B607B1">
        <w:rPr>
          <w:sz w:val="20"/>
          <w:szCs w:val="20"/>
        </w:rPr>
        <w:t>подпись</w:t>
      </w:r>
      <w:r>
        <w:rPr>
          <w:sz w:val="20"/>
          <w:szCs w:val="20"/>
        </w:rPr>
        <w:t>)</w:t>
      </w:r>
      <w:r w:rsidR="00307E9A">
        <w:rPr>
          <w:sz w:val="20"/>
          <w:szCs w:val="20"/>
        </w:rPr>
        <w:t xml:space="preserve">           </w:t>
      </w:r>
      <w:r>
        <w:rPr>
          <w:sz w:val="20"/>
          <w:szCs w:val="20"/>
        </w:rPr>
        <w:t>(</w:t>
      </w:r>
      <w:r w:rsidR="00A8235D" w:rsidRPr="00B607B1">
        <w:rPr>
          <w:sz w:val="20"/>
          <w:szCs w:val="20"/>
        </w:rPr>
        <w:t>расшифровка подписи</w:t>
      </w:r>
      <w:r>
        <w:rPr>
          <w:sz w:val="20"/>
          <w:szCs w:val="20"/>
        </w:rPr>
        <w:t>)</w:t>
      </w:r>
    </w:p>
    <w:p w:rsidR="00C22549" w:rsidRPr="007A01B8" w:rsidRDefault="00C22549" w:rsidP="007A01B8">
      <w:pPr>
        <w:autoSpaceDE w:val="0"/>
        <w:autoSpaceDN w:val="0"/>
        <w:adjustRightInd w:val="0"/>
        <w:spacing w:before="0" w:after="0"/>
        <w:ind w:left="5387" w:right="0"/>
      </w:pPr>
      <w:r w:rsidRPr="007A01B8">
        <w:t>М.П.</w:t>
      </w:r>
    </w:p>
    <w:p w:rsidR="00A8235D" w:rsidRPr="00A8235D" w:rsidRDefault="00A8235D" w:rsidP="00676D16">
      <w:pPr>
        <w:autoSpaceDE w:val="0"/>
        <w:autoSpaceDN w:val="0"/>
        <w:adjustRightInd w:val="0"/>
        <w:spacing w:before="0" w:after="0"/>
        <w:ind w:right="0"/>
        <w:rPr>
          <w:sz w:val="28"/>
          <w:szCs w:val="28"/>
        </w:rPr>
      </w:pPr>
    </w:p>
    <w:p w:rsidR="00A8235D" w:rsidRPr="00A8235D" w:rsidRDefault="00C22549" w:rsidP="00B607B1">
      <w:pPr>
        <w:tabs>
          <w:tab w:val="left" w:pos="5529"/>
          <w:tab w:val="left" w:pos="6946"/>
        </w:tabs>
        <w:autoSpaceDE w:val="0"/>
        <w:autoSpaceDN w:val="0"/>
        <w:adjustRightInd w:val="0"/>
        <w:spacing w:before="0" w:after="0"/>
        <w:ind w:right="0"/>
        <w:rPr>
          <w:sz w:val="28"/>
          <w:szCs w:val="28"/>
        </w:rPr>
      </w:pPr>
      <w:r>
        <w:rPr>
          <w:sz w:val="28"/>
          <w:szCs w:val="28"/>
        </w:rPr>
        <w:t>Главный бухгалтер</w:t>
      </w:r>
      <w:r w:rsidR="00207A4F">
        <w:rPr>
          <w:sz w:val="28"/>
          <w:szCs w:val="28"/>
        </w:rPr>
        <w:t xml:space="preserve"> </w:t>
      </w:r>
      <w:r w:rsidR="00A8235D" w:rsidRPr="00A8235D">
        <w:rPr>
          <w:sz w:val="28"/>
          <w:szCs w:val="28"/>
        </w:rPr>
        <w:t>юридического лица</w:t>
      </w:r>
      <w:r w:rsidR="003B7780">
        <w:rPr>
          <w:sz w:val="28"/>
          <w:szCs w:val="28"/>
        </w:rPr>
        <w:t xml:space="preserve">         </w:t>
      </w:r>
      <w:r w:rsidR="00A8235D" w:rsidRPr="00A8235D">
        <w:rPr>
          <w:sz w:val="28"/>
          <w:szCs w:val="28"/>
        </w:rPr>
        <w:t xml:space="preserve">  __</w:t>
      </w:r>
      <w:r w:rsidR="00676D16">
        <w:rPr>
          <w:sz w:val="28"/>
          <w:szCs w:val="28"/>
        </w:rPr>
        <w:t>________   _______________</w:t>
      </w:r>
      <w:r w:rsidR="00B607B1">
        <w:rPr>
          <w:sz w:val="28"/>
          <w:szCs w:val="28"/>
        </w:rPr>
        <w:t>_</w:t>
      </w:r>
    </w:p>
    <w:p w:rsidR="00A8235D" w:rsidRPr="00B607B1" w:rsidRDefault="00B607B1" w:rsidP="003B7780">
      <w:pPr>
        <w:autoSpaceDE w:val="0"/>
        <w:autoSpaceDN w:val="0"/>
        <w:adjustRightInd w:val="0"/>
        <w:spacing w:before="0" w:after="0"/>
        <w:ind w:left="5670" w:right="0"/>
        <w:jc w:val="center"/>
        <w:rPr>
          <w:sz w:val="20"/>
          <w:szCs w:val="20"/>
        </w:rPr>
      </w:pPr>
      <w:r>
        <w:rPr>
          <w:sz w:val="20"/>
          <w:szCs w:val="20"/>
        </w:rPr>
        <w:t>(</w:t>
      </w:r>
      <w:r w:rsidR="00A8235D" w:rsidRPr="00B607B1">
        <w:rPr>
          <w:sz w:val="20"/>
          <w:szCs w:val="20"/>
        </w:rPr>
        <w:t>подпись</w:t>
      </w:r>
      <w:r>
        <w:rPr>
          <w:sz w:val="20"/>
          <w:szCs w:val="20"/>
        </w:rPr>
        <w:t>)</w:t>
      </w:r>
      <w:r w:rsidR="00207A4F">
        <w:rPr>
          <w:sz w:val="20"/>
          <w:szCs w:val="20"/>
        </w:rPr>
        <w:t xml:space="preserve">           </w:t>
      </w:r>
      <w:r>
        <w:rPr>
          <w:sz w:val="20"/>
          <w:szCs w:val="20"/>
        </w:rPr>
        <w:t>(</w:t>
      </w:r>
      <w:r w:rsidR="00A8235D" w:rsidRPr="00B607B1">
        <w:rPr>
          <w:sz w:val="20"/>
          <w:szCs w:val="20"/>
        </w:rPr>
        <w:t>расшифровка подписи</w:t>
      </w:r>
      <w:r>
        <w:rPr>
          <w:sz w:val="20"/>
          <w:szCs w:val="20"/>
        </w:rPr>
        <w:t>)</w:t>
      </w:r>
    </w:p>
    <w:p w:rsidR="00A8235D" w:rsidRPr="00A8235D" w:rsidRDefault="00A8235D" w:rsidP="00676D16">
      <w:pPr>
        <w:autoSpaceDE w:val="0"/>
        <w:autoSpaceDN w:val="0"/>
        <w:adjustRightInd w:val="0"/>
        <w:spacing w:before="0" w:after="0"/>
        <w:ind w:right="0"/>
        <w:rPr>
          <w:sz w:val="28"/>
          <w:szCs w:val="28"/>
        </w:rPr>
      </w:pPr>
    </w:p>
    <w:p w:rsidR="00B607B1" w:rsidRPr="00004092" w:rsidRDefault="00B607B1" w:rsidP="00B607B1">
      <w:pPr>
        <w:pStyle w:val="ConsPlusNonformat"/>
        <w:tabs>
          <w:tab w:val="left" w:pos="5320"/>
        </w:tabs>
        <w:jc w:val="right"/>
        <w:rPr>
          <w:rFonts w:ascii="Times New Roman" w:hAnsi="Times New Roman" w:cs="Times New Roman"/>
          <w:sz w:val="28"/>
          <w:szCs w:val="28"/>
        </w:rPr>
      </w:pPr>
      <w:r w:rsidRPr="00004092">
        <w:rPr>
          <w:rFonts w:ascii="Times New Roman" w:hAnsi="Times New Roman" w:cs="Times New Roman"/>
          <w:sz w:val="28"/>
          <w:szCs w:val="28"/>
        </w:rPr>
        <w:t>_______________________</w:t>
      </w:r>
    </w:p>
    <w:p w:rsidR="00B607B1" w:rsidRDefault="00B607B1" w:rsidP="00B607B1">
      <w:pPr>
        <w:pStyle w:val="ConsPlusNonformat"/>
        <w:ind w:left="6096"/>
        <w:jc w:val="center"/>
        <w:rPr>
          <w:rFonts w:ascii="Times New Roman" w:hAnsi="Times New Roman" w:cs="Times New Roman"/>
        </w:rPr>
      </w:pPr>
      <w:r w:rsidRPr="003F0AE8">
        <w:rPr>
          <w:rFonts w:ascii="Times New Roman" w:hAnsi="Times New Roman" w:cs="Times New Roman"/>
        </w:rPr>
        <w:t>(дата)</w:t>
      </w:r>
    </w:p>
    <w:p w:rsidR="003B7780" w:rsidRPr="001F751E" w:rsidRDefault="003B7780" w:rsidP="001F751E">
      <w:pPr>
        <w:pStyle w:val="ConsPlusNonformat"/>
        <w:rPr>
          <w:rFonts w:ascii="Times New Roman" w:hAnsi="Times New Roman" w:cs="Times New Roman"/>
          <w:sz w:val="28"/>
          <w:szCs w:val="28"/>
        </w:rPr>
      </w:pPr>
    </w:p>
    <w:p w:rsidR="003B7780" w:rsidRPr="001F751E" w:rsidRDefault="003B7780" w:rsidP="001F751E">
      <w:pPr>
        <w:pStyle w:val="ConsPlusNonformat"/>
        <w:rPr>
          <w:rFonts w:ascii="Times New Roman" w:hAnsi="Times New Roman" w:cs="Times New Roman"/>
          <w:sz w:val="28"/>
          <w:szCs w:val="28"/>
        </w:rPr>
      </w:pPr>
    </w:p>
    <w:p w:rsidR="0079599E" w:rsidRPr="001F751E" w:rsidRDefault="0079599E" w:rsidP="001F751E">
      <w:pPr>
        <w:autoSpaceDE w:val="0"/>
        <w:autoSpaceDN w:val="0"/>
        <w:adjustRightInd w:val="0"/>
        <w:jc w:val="left"/>
        <w:outlineLvl w:val="0"/>
        <w:rPr>
          <w:sz w:val="28"/>
          <w:szCs w:val="28"/>
        </w:rPr>
        <w:sectPr w:rsidR="0079599E" w:rsidRPr="001F751E" w:rsidSect="00095C01">
          <w:pgSz w:w="11906" w:h="16838"/>
          <w:pgMar w:top="1418" w:right="567" w:bottom="1134" w:left="1985" w:header="709" w:footer="709" w:gutter="0"/>
          <w:pgNumType w:start="1"/>
          <w:cols w:space="708"/>
          <w:titlePg/>
          <w:docGrid w:linePitch="360"/>
        </w:sectPr>
      </w:pPr>
    </w:p>
    <w:p w:rsidR="0079599E" w:rsidRDefault="0079599E" w:rsidP="0079599E">
      <w:pPr>
        <w:autoSpaceDE w:val="0"/>
        <w:autoSpaceDN w:val="0"/>
        <w:adjustRightInd w:val="0"/>
        <w:ind w:left="4536"/>
        <w:jc w:val="center"/>
        <w:outlineLvl w:val="0"/>
        <w:rPr>
          <w:sz w:val="28"/>
          <w:szCs w:val="28"/>
        </w:rPr>
      </w:pPr>
      <w:r w:rsidRPr="00A8235D">
        <w:rPr>
          <w:sz w:val="28"/>
          <w:szCs w:val="28"/>
        </w:rPr>
        <w:lastRenderedPageBreak/>
        <w:t>Приложение</w:t>
      </w:r>
      <w:r>
        <w:rPr>
          <w:sz w:val="28"/>
          <w:szCs w:val="28"/>
        </w:rPr>
        <w:t xml:space="preserve"> 2</w:t>
      </w:r>
    </w:p>
    <w:p w:rsidR="0079599E" w:rsidRPr="00A25821" w:rsidRDefault="0079599E" w:rsidP="0079599E">
      <w:pPr>
        <w:pStyle w:val="ConsPlusNormal"/>
        <w:ind w:left="4536"/>
        <w:jc w:val="center"/>
        <w:rPr>
          <w:sz w:val="28"/>
          <w:szCs w:val="28"/>
        </w:rPr>
      </w:pPr>
      <w:r w:rsidRPr="00387ECF">
        <w:rPr>
          <w:sz w:val="28"/>
          <w:szCs w:val="28"/>
        </w:rPr>
        <w:t xml:space="preserve">к </w:t>
      </w:r>
      <w:r>
        <w:rPr>
          <w:sz w:val="28"/>
          <w:szCs w:val="28"/>
        </w:rPr>
        <w:t>договору от «___» ___ 20</w:t>
      </w:r>
      <w:r w:rsidR="00711B6D">
        <w:rPr>
          <w:sz w:val="28"/>
          <w:szCs w:val="28"/>
        </w:rPr>
        <w:t>__</w:t>
      </w:r>
      <w:r>
        <w:rPr>
          <w:sz w:val="28"/>
          <w:szCs w:val="28"/>
        </w:rPr>
        <w:t xml:space="preserve"> г.</w:t>
      </w:r>
      <w:r w:rsidR="00AA0F82" w:rsidRPr="00AA0F82">
        <w:rPr>
          <w:sz w:val="28"/>
          <w:szCs w:val="28"/>
        </w:rPr>
        <w:t xml:space="preserve"> </w:t>
      </w:r>
      <w:r w:rsidR="00AA0F82">
        <w:rPr>
          <w:sz w:val="28"/>
          <w:szCs w:val="28"/>
        </w:rPr>
        <w:t>№ ____</w:t>
      </w:r>
    </w:p>
    <w:p w:rsidR="0079599E" w:rsidRPr="00C22549" w:rsidRDefault="0079599E" w:rsidP="00B607B1">
      <w:pPr>
        <w:autoSpaceDE w:val="0"/>
        <w:autoSpaceDN w:val="0"/>
        <w:adjustRightInd w:val="0"/>
        <w:spacing w:before="0" w:after="0"/>
        <w:ind w:right="0"/>
        <w:jc w:val="right"/>
        <w:rPr>
          <w:sz w:val="28"/>
          <w:szCs w:val="28"/>
        </w:rPr>
      </w:pPr>
    </w:p>
    <w:p w:rsidR="00A8235D" w:rsidRDefault="00A8235D" w:rsidP="00B607B1">
      <w:pPr>
        <w:autoSpaceDE w:val="0"/>
        <w:autoSpaceDN w:val="0"/>
        <w:adjustRightInd w:val="0"/>
        <w:spacing w:before="0" w:after="0"/>
        <w:ind w:right="0"/>
        <w:jc w:val="right"/>
        <w:rPr>
          <w:sz w:val="28"/>
          <w:szCs w:val="28"/>
        </w:rPr>
      </w:pPr>
    </w:p>
    <w:p w:rsidR="00B07C37" w:rsidRDefault="00833CC7" w:rsidP="00B607B1">
      <w:pPr>
        <w:autoSpaceDE w:val="0"/>
        <w:autoSpaceDN w:val="0"/>
        <w:adjustRightInd w:val="0"/>
        <w:spacing w:before="0" w:after="0"/>
        <w:ind w:right="0"/>
        <w:jc w:val="right"/>
        <w:rPr>
          <w:sz w:val="28"/>
          <w:szCs w:val="28"/>
        </w:rPr>
      </w:pPr>
      <w:r>
        <w:rPr>
          <w:sz w:val="28"/>
          <w:szCs w:val="28"/>
        </w:rPr>
        <w:t>Форма</w:t>
      </w:r>
    </w:p>
    <w:p w:rsidR="00833CC7" w:rsidRDefault="00833CC7" w:rsidP="00B607B1">
      <w:pPr>
        <w:autoSpaceDE w:val="0"/>
        <w:autoSpaceDN w:val="0"/>
        <w:adjustRightInd w:val="0"/>
        <w:spacing w:before="0" w:after="0"/>
        <w:ind w:right="0"/>
        <w:jc w:val="right"/>
        <w:rPr>
          <w:sz w:val="28"/>
          <w:szCs w:val="28"/>
        </w:rPr>
      </w:pPr>
    </w:p>
    <w:p w:rsidR="00833CC7" w:rsidRPr="00C22549" w:rsidRDefault="00833CC7" w:rsidP="00B607B1">
      <w:pPr>
        <w:autoSpaceDE w:val="0"/>
        <w:autoSpaceDN w:val="0"/>
        <w:adjustRightInd w:val="0"/>
        <w:spacing w:before="0" w:after="0"/>
        <w:ind w:right="0"/>
        <w:jc w:val="right"/>
        <w:rPr>
          <w:sz w:val="28"/>
          <w:szCs w:val="28"/>
        </w:rPr>
      </w:pPr>
    </w:p>
    <w:p w:rsidR="00AA0F82" w:rsidRPr="00C22549" w:rsidRDefault="00AA0F82" w:rsidP="00AA0F82">
      <w:pPr>
        <w:autoSpaceDE w:val="0"/>
        <w:autoSpaceDN w:val="0"/>
        <w:adjustRightInd w:val="0"/>
        <w:spacing w:before="0" w:after="0"/>
        <w:ind w:right="0"/>
        <w:jc w:val="center"/>
        <w:rPr>
          <w:sz w:val="28"/>
          <w:szCs w:val="28"/>
        </w:rPr>
      </w:pPr>
      <w:r w:rsidRPr="00C22549">
        <w:rPr>
          <w:sz w:val="28"/>
          <w:szCs w:val="28"/>
        </w:rPr>
        <w:t>ОТЧЕТ</w:t>
      </w:r>
    </w:p>
    <w:p w:rsidR="00AA0F82" w:rsidRDefault="00AA0F82" w:rsidP="00AA0F82">
      <w:pPr>
        <w:autoSpaceDE w:val="0"/>
        <w:autoSpaceDN w:val="0"/>
        <w:adjustRightInd w:val="0"/>
        <w:spacing w:before="0" w:after="0"/>
        <w:ind w:right="0"/>
        <w:jc w:val="center"/>
        <w:rPr>
          <w:sz w:val="28"/>
          <w:szCs w:val="28"/>
        </w:rPr>
      </w:pPr>
      <w:r w:rsidRPr="00C22549">
        <w:rPr>
          <w:sz w:val="28"/>
          <w:szCs w:val="28"/>
        </w:rPr>
        <w:t xml:space="preserve">о достигнутых </w:t>
      </w:r>
      <w:r w:rsidRPr="00263DED">
        <w:rPr>
          <w:rStyle w:val="spfo1"/>
          <w:sz w:val="28"/>
          <w:szCs w:val="28"/>
        </w:rPr>
        <w:t>финансово-экономически</w:t>
      </w:r>
      <w:r>
        <w:rPr>
          <w:rStyle w:val="spfo1"/>
          <w:sz w:val="28"/>
          <w:szCs w:val="28"/>
        </w:rPr>
        <w:t>х</w:t>
      </w:r>
      <w:r w:rsidRPr="00263DED">
        <w:rPr>
          <w:sz w:val="28"/>
          <w:szCs w:val="28"/>
        </w:rPr>
        <w:t xml:space="preserve"> </w:t>
      </w:r>
      <w:r w:rsidRPr="00C22549">
        <w:rPr>
          <w:sz w:val="28"/>
          <w:szCs w:val="28"/>
        </w:rPr>
        <w:t xml:space="preserve">показателях </w:t>
      </w:r>
      <w:r>
        <w:rPr>
          <w:sz w:val="28"/>
          <w:szCs w:val="28"/>
        </w:rPr>
        <w:t>___________________________________________________</w:t>
      </w:r>
    </w:p>
    <w:p w:rsidR="00AA0F82" w:rsidRPr="00263DED" w:rsidRDefault="00AA0F82" w:rsidP="00AA0F82">
      <w:pPr>
        <w:autoSpaceDE w:val="0"/>
        <w:autoSpaceDN w:val="0"/>
        <w:adjustRightInd w:val="0"/>
        <w:spacing w:before="0" w:after="0"/>
        <w:ind w:right="0"/>
        <w:jc w:val="center"/>
        <w:rPr>
          <w:sz w:val="20"/>
          <w:szCs w:val="20"/>
        </w:rPr>
      </w:pPr>
      <w:proofErr w:type="gramStart"/>
      <w:r w:rsidRPr="00263DED">
        <w:rPr>
          <w:sz w:val="20"/>
          <w:szCs w:val="20"/>
        </w:rPr>
        <w:t>(наименование юридического лица (индивидуального предпринимателя)</w:t>
      </w:r>
      <w:proofErr w:type="gramEnd"/>
    </w:p>
    <w:p w:rsidR="0087773D" w:rsidRDefault="0087773D" w:rsidP="00AA0F82">
      <w:pPr>
        <w:autoSpaceDE w:val="0"/>
        <w:autoSpaceDN w:val="0"/>
        <w:adjustRightInd w:val="0"/>
        <w:spacing w:before="0" w:after="0"/>
        <w:ind w:right="0"/>
        <w:jc w:val="center"/>
        <w:rPr>
          <w:sz w:val="28"/>
          <w:szCs w:val="28"/>
        </w:rPr>
      </w:pPr>
    </w:p>
    <w:p w:rsidR="00AA0F82" w:rsidRDefault="00AA0F82" w:rsidP="00AA0F82">
      <w:pPr>
        <w:autoSpaceDE w:val="0"/>
        <w:autoSpaceDN w:val="0"/>
        <w:adjustRightInd w:val="0"/>
        <w:spacing w:before="0" w:after="0"/>
        <w:ind w:right="0"/>
        <w:jc w:val="center"/>
        <w:rPr>
          <w:sz w:val="28"/>
          <w:szCs w:val="28"/>
        </w:rPr>
      </w:pPr>
      <w:r>
        <w:rPr>
          <w:sz w:val="28"/>
          <w:szCs w:val="28"/>
        </w:rPr>
        <w:t>за период с «____» ______ 20___г. по «____» ______ 20___г.</w:t>
      </w:r>
    </w:p>
    <w:p w:rsidR="00AA0F82" w:rsidRDefault="00AA0F82" w:rsidP="00AA0F82">
      <w:pPr>
        <w:autoSpaceDE w:val="0"/>
        <w:autoSpaceDN w:val="0"/>
        <w:adjustRightInd w:val="0"/>
        <w:spacing w:before="0" w:after="0"/>
        <w:ind w:right="0"/>
        <w:jc w:val="center"/>
        <w:rPr>
          <w:sz w:val="28"/>
          <w:szCs w:val="28"/>
        </w:rPr>
      </w:pPr>
    </w:p>
    <w:tbl>
      <w:tblPr>
        <w:tblW w:w="9498" w:type="dxa"/>
        <w:tblInd w:w="62" w:type="dxa"/>
        <w:tblLayout w:type="fixed"/>
        <w:tblCellMar>
          <w:top w:w="28" w:type="dxa"/>
          <w:left w:w="28" w:type="dxa"/>
          <w:bottom w:w="28" w:type="dxa"/>
          <w:right w:w="28" w:type="dxa"/>
        </w:tblCellMar>
        <w:tblLook w:val="0000" w:firstRow="0" w:lastRow="0" w:firstColumn="0" w:lastColumn="0" w:noHBand="0" w:noVBand="0"/>
      </w:tblPr>
      <w:tblGrid>
        <w:gridCol w:w="4361"/>
        <w:gridCol w:w="1701"/>
        <w:gridCol w:w="1692"/>
        <w:gridCol w:w="1744"/>
      </w:tblGrid>
      <w:tr w:rsidR="006424EC" w:rsidTr="00E73BD9">
        <w:tc>
          <w:tcPr>
            <w:tcW w:w="4361" w:type="dxa"/>
            <w:vMerge w:val="restart"/>
            <w:tcBorders>
              <w:top w:val="single" w:sz="4" w:space="0" w:color="auto"/>
              <w:left w:val="single" w:sz="4" w:space="0" w:color="auto"/>
              <w:right w:val="single" w:sz="4" w:space="0" w:color="auto"/>
            </w:tcBorders>
          </w:tcPr>
          <w:p w:rsidR="006424EC" w:rsidRDefault="006424EC" w:rsidP="00E73BD9">
            <w:pPr>
              <w:autoSpaceDE w:val="0"/>
              <w:autoSpaceDN w:val="0"/>
              <w:adjustRightInd w:val="0"/>
              <w:spacing w:before="0" w:after="0"/>
              <w:ind w:right="0"/>
              <w:jc w:val="center"/>
            </w:pPr>
            <w:r>
              <w:t>Наименование показателей</w:t>
            </w:r>
          </w:p>
        </w:tc>
        <w:tc>
          <w:tcPr>
            <w:tcW w:w="1701" w:type="dxa"/>
            <w:vMerge w:val="restart"/>
            <w:tcBorders>
              <w:top w:val="single" w:sz="4" w:space="0" w:color="auto"/>
              <w:left w:val="single" w:sz="4" w:space="0" w:color="auto"/>
              <w:right w:val="single" w:sz="4" w:space="0" w:color="auto"/>
            </w:tcBorders>
          </w:tcPr>
          <w:p w:rsidR="006424EC" w:rsidRDefault="006424EC" w:rsidP="00E73BD9">
            <w:pPr>
              <w:autoSpaceDE w:val="0"/>
              <w:autoSpaceDN w:val="0"/>
              <w:adjustRightInd w:val="0"/>
              <w:spacing w:before="0" w:after="0"/>
              <w:ind w:right="0"/>
              <w:jc w:val="center"/>
            </w:pPr>
            <w:r>
              <w:t>Планируемые значения</w:t>
            </w:r>
          </w:p>
        </w:tc>
        <w:tc>
          <w:tcPr>
            <w:tcW w:w="3436" w:type="dxa"/>
            <w:gridSpan w:val="2"/>
            <w:tcBorders>
              <w:top w:val="single" w:sz="4" w:space="0" w:color="auto"/>
              <w:left w:val="single" w:sz="4" w:space="0" w:color="auto"/>
              <w:bottom w:val="single" w:sz="4" w:space="0" w:color="auto"/>
              <w:right w:val="single" w:sz="4" w:space="0" w:color="auto"/>
            </w:tcBorders>
          </w:tcPr>
          <w:p w:rsidR="006424EC" w:rsidRDefault="006424EC" w:rsidP="00E73BD9">
            <w:pPr>
              <w:autoSpaceDE w:val="0"/>
              <w:autoSpaceDN w:val="0"/>
              <w:adjustRightInd w:val="0"/>
              <w:spacing w:before="0" w:after="0"/>
              <w:ind w:right="0"/>
              <w:jc w:val="center"/>
            </w:pPr>
            <w:r>
              <w:t>Достигнутые значения</w:t>
            </w:r>
          </w:p>
        </w:tc>
      </w:tr>
      <w:tr w:rsidR="006424EC" w:rsidTr="00E73BD9">
        <w:tc>
          <w:tcPr>
            <w:tcW w:w="4361" w:type="dxa"/>
            <w:vMerge/>
            <w:tcBorders>
              <w:left w:val="single" w:sz="4" w:space="0" w:color="auto"/>
              <w:bottom w:val="single" w:sz="4" w:space="0" w:color="auto"/>
              <w:right w:val="single" w:sz="4" w:space="0" w:color="auto"/>
            </w:tcBorders>
          </w:tcPr>
          <w:p w:rsidR="006424EC" w:rsidRDefault="006424EC" w:rsidP="00E73BD9">
            <w:pPr>
              <w:autoSpaceDE w:val="0"/>
              <w:autoSpaceDN w:val="0"/>
              <w:adjustRightInd w:val="0"/>
              <w:spacing w:before="0" w:after="0"/>
              <w:ind w:right="0"/>
            </w:pPr>
          </w:p>
        </w:tc>
        <w:tc>
          <w:tcPr>
            <w:tcW w:w="1701" w:type="dxa"/>
            <w:vMerge/>
            <w:tcBorders>
              <w:left w:val="single" w:sz="4" w:space="0" w:color="auto"/>
              <w:bottom w:val="single" w:sz="4" w:space="0" w:color="auto"/>
              <w:right w:val="single" w:sz="4" w:space="0" w:color="auto"/>
            </w:tcBorders>
          </w:tcPr>
          <w:p w:rsidR="006424EC" w:rsidRDefault="006424EC" w:rsidP="00E73BD9">
            <w:pPr>
              <w:autoSpaceDE w:val="0"/>
              <w:autoSpaceDN w:val="0"/>
              <w:adjustRightInd w:val="0"/>
              <w:spacing w:before="0" w:after="0"/>
              <w:ind w:right="0"/>
            </w:pPr>
          </w:p>
        </w:tc>
        <w:tc>
          <w:tcPr>
            <w:tcW w:w="1692" w:type="dxa"/>
            <w:tcBorders>
              <w:top w:val="single" w:sz="4" w:space="0" w:color="auto"/>
              <w:left w:val="single" w:sz="4" w:space="0" w:color="auto"/>
              <w:bottom w:val="single" w:sz="4" w:space="0" w:color="auto"/>
              <w:right w:val="single" w:sz="4" w:space="0" w:color="auto"/>
            </w:tcBorders>
          </w:tcPr>
          <w:p w:rsidR="006424EC" w:rsidRDefault="006424EC" w:rsidP="00057D56">
            <w:pPr>
              <w:spacing w:before="0" w:after="0"/>
              <w:ind w:right="0"/>
              <w:jc w:val="center"/>
            </w:pPr>
            <w:r>
              <w:t>за отч</w:t>
            </w:r>
            <w:r w:rsidR="00057D56">
              <w:t>е</w:t>
            </w:r>
            <w:r>
              <w:t>тный период</w:t>
            </w:r>
          </w:p>
        </w:tc>
        <w:tc>
          <w:tcPr>
            <w:tcW w:w="1744" w:type="dxa"/>
            <w:tcBorders>
              <w:top w:val="single" w:sz="4" w:space="0" w:color="auto"/>
              <w:left w:val="single" w:sz="4" w:space="0" w:color="auto"/>
              <w:bottom w:val="single" w:sz="4" w:space="0" w:color="auto"/>
              <w:right w:val="single" w:sz="4" w:space="0" w:color="auto"/>
            </w:tcBorders>
          </w:tcPr>
          <w:p w:rsidR="006424EC" w:rsidRDefault="006424EC" w:rsidP="00E73BD9">
            <w:pPr>
              <w:spacing w:before="0" w:after="0"/>
              <w:ind w:right="0"/>
              <w:jc w:val="center"/>
            </w:pPr>
            <w:r>
              <w:t>нарастающим итогом с начала реализации бизнес-плана</w:t>
            </w:r>
          </w:p>
        </w:tc>
      </w:tr>
    </w:tbl>
    <w:p w:rsidR="006424EC" w:rsidRPr="006424EC" w:rsidRDefault="006424EC" w:rsidP="00AA0F82">
      <w:pPr>
        <w:autoSpaceDE w:val="0"/>
        <w:autoSpaceDN w:val="0"/>
        <w:adjustRightInd w:val="0"/>
        <w:spacing w:before="0" w:after="0"/>
        <w:ind w:right="0"/>
        <w:jc w:val="center"/>
        <w:rPr>
          <w:sz w:val="4"/>
          <w:szCs w:val="4"/>
        </w:rPr>
      </w:pPr>
    </w:p>
    <w:tbl>
      <w:tblPr>
        <w:tblW w:w="9498" w:type="dxa"/>
        <w:tblInd w:w="62" w:type="dxa"/>
        <w:tblLayout w:type="fixed"/>
        <w:tblCellMar>
          <w:top w:w="28" w:type="dxa"/>
          <w:left w:w="28" w:type="dxa"/>
          <w:bottom w:w="28" w:type="dxa"/>
          <w:right w:w="28" w:type="dxa"/>
        </w:tblCellMar>
        <w:tblLook w:val="0000" w:firstRow="0" w:lastRow="0" w:firstColumn="0" w:lastColumn="0" w:noHBand="0" w:noVBand="0"/>
      </w:tblPr>
      <w:tblGrid>
        <w:gridCol w:w="4361"/>
        <w:gridCol w:w="1701"/>
        <w:gridCol w:w="1692"/>
        <w:gridCol w:w="1744"/>
      </w:tblGrid>
      <w:tr w:rsidR="006424EC" w:rsidRPr="004312AA" w:rsidTr="006424EC">
        <w:trPr>
          <w:tblHeader/>
        </w:trPr>
        <w:tc>
          <w:tcPr>
            <w:tcW w:w="4361" w:type="dxa"/>
            <w:tcBorders>
              <w:top w:val="single" w:sz="4" w:space="0" w:color="auto"/>
              <w:left w:val="single" w:sz="4" w:space="0" w:color="auto"/>
              <w:bottom w:val="single" w:sz="4" w:space="0" w:color="auto"/>
              <w:right w:val="single" w:sz="4" w:space="0" w:color="auto"/>
            </w:tcBorders>
          </w:tcPr>
          <w:p w:rsidR="006424EC" w:rsidRPr="004312AA" w:rsidRDefault="006424EC" w:rsidP="006424EC">
            <w:pPr>
              <w:autoSpaceDE w:val="0"/>
              <w:autoSpaceDN w:val="0"/>
              <w:adjustRightInd w:val="0"/>
              <w:spacing w:before="0" w:after="0"/>
              <w:ind w:right="0"/>
              <w:jc w:val="center"/>
            </w:pPr>
            <w:r>
              <w:t>1</w:t>
            </w:r>
          </w:p>
        </w:tc>
        <w:tc>
          <w:tcPr>
            <w:tcW w:w="1701" w:type="dxa"/>
            <w:tcBorders>
              <w:top w:val="single" w:sz="4" w:space="0" w:color="auto"/>
              <w:left w:val="single" w:sz="4" w:space="0" w:color="auto"/>
              <w:bottom w:val="single" w:sz="4" w:space="0" w:color="auto"/>
              <w:right w:val="single" w:sz="4" w:space="0" w:color="auto"/>
            </w:tcBorders>
          </w:tcPr>
          <w:p w:rsidR="006424EC" w:rsidRPr="004312AA" w:rsidRDefault="006424EC" w:rsidP="006424EC">
            <w:pPr>
              <w:autoSpaceDE w:val="0"/>
              <w:autoSpaceDN w:val="0"/>
              <w:adjustRightInd w:val="0"/>
              <w:spacing w:before="0" w:after="0"/>
              <w:ind w:right="0"/>
              <w:jc w:val="center"/>
            </w:pPr>
            <w:r>
              <w:t>2</w:t>
            </w:r>
          </w:p>
        </w:tc>
        <w:tc>
          <w:tcPr>
            <w:tcW w:w="1692" w:type="dxa"/>
            <w:tcBorders>
              <w:top w:val="single" w:sz="4" w:space="0" w:color="auto"/>
              <w:left w:val="single" w:sz="4" w:space="0" w:color="auto"/>
              <w:bottom w:val="single" w:sz="4" w:space="0" w:color="auto"/>
              <w:right w:val="single" w:sz="4" w:space="0" w:color="auto"/>
            </w:tcBorders>
          </w:tcPr>
          <w:p w:rsidR="006424EC" w:rsidRPr="004312AA" w:rsidRDefault="006424EC" w:rsidP="006424EC">
            <w:pPr>
              <w:autoSpaceDE w:val="0"/>
              <w:autoSpaceDN w:val="0"/>
              <w:adjustRightInd w:val="0"/>
              <w:spacing w:before="0" w:after="0"/>
              <w:ind w:right="0"/>
              <w:jc w:val="center"/>
            </w:pPr>
            <w:r>
              <w:t>3</w:t>
            </w:r>
          </w:p>
        </w:tc>
        <w:tc>
          <w:tcPr>
            <w:tcW w:w="1744" w:type="dxa"/>
            <w:tcBorders>
              <w:top w:val="single" w:sz="4" w:space="0" w:color="auto"/>
              <w:left w:val="single" w:sz="4" w:space="0" w:color="auto"/>
              <w:bottom w:val="single" w:sz="4" w:space="0" w:color="auto"/>
              <w:right w:val="single" w:sz="4" w:space="0" w:color="auto"/>
            </w:tcBorders>
          </w:tcPr>
          <w:p w:rsidR="006424EC" w:rsidRPr="004312AA" w:rsidRDefault="006424EC" w:rsidP="006424EC">
            <w:pPr>
              <w:autoSpaceDE w:val="0"/>
              <w:autoSpaceDN w:val="0"/>
              <w:adjustRightInd w:val="0"/>
              <w:spacing w:before="0" w:after="0"/>
              <w:ind w:right="0"/>
              <w:jc w:val="center"/>
            </w:pPr>
            <w:r>
              <w:t>4</w:t>
            </w:r>
          </w:p>
        </w:tc>
      </w:tr>
      <w:tr w:rsidR="00AA0F82" w:rsidRPr="004312AA" w:rsidTr="009B2C52">
        <w:tc>
          <w:tcPr>
            <w:tcW w:w="4361" w:type="dxa"/>
            <w:tcBorders>
              <w:top w:val="single" w:sz="4" w:space="0" w:color="auto"/>
              <w:left w:val="single" w:sz="4" w:space="0" w:color="auto"/>
              <w:bottom w:val="single" w:sz="4" w:space="0" w:color="auto"/>
              <w:right w:val="single" w:sz="4" w:space="0" w:color="auto"/>
            </w:tcBorders>
          </w:tcPr>
          <w:p w:rsidR="00AA0F82" w:rsidRPr="004312AA" w:rsidRDefault="00AA0F82" w:rsidP="006B4AE1">
            <w:pPr>
              <w:autoSpaceDE w:val="0"/>
              <w:autoSpaceDN w:val="0"/>
              <w:adjustRightInd w:val="0"/>
              <w:spacing w:before="0" w:after="0"/>
              <w:ind w:right="0"/>
            </w:pPr>
            <w:r w:rsidRPr="004312AA">
              <w:t>Оборот организаци</w:t>
            </w:r>
            <w:r w:rsidR="006B4AE1" w:rsidRPr="004312AA">
              <w:t>и</w:t>
            </w:r>
            <w:r w:rsidRPr="004312AA">
              <w:t xml:space="preserve"> (без учета налога на добавленную стоимость, акцизов и иных обязательных платежей) или объем выручки от продажи товаров, продукции, работ и услуг для индивидуальных предпринимателей (без учета НДС, акцизов и иных обязательных платежей), тыс. рублей</w:t>
            </w:r>
          </w:p>
        </w:tc>
        <w:tc>
          <w:tcPr>
            <w:tcW w:w="1701" w:type="dxa"/>
            <w:tcBorders>
              <w:top w:val="single" w:sz="4" w:space="0" w:color="auto"/>
              <w:left w:val="single" w:sz="4" w:space="0" w:color="auto"/>
              <w:bottom w:val="single" w:sz="4" w:space="0" w:color="auto"/>
              <w:right w:val="single" w:sz="4" w:space="0" w:color="auto"/>
            </w:tcBorders>
          </w:tcPr>
          <w:p w:rsidR="00AA0F82" w:rsidRPr="004312AA" w:rsidRDefault="00AA0F82" w:rsidP="000F10AD">
            <w:pPr>
              <w:autoSpaceDE w:val="0"/>
              <w:autoSpaceDN w:val="0"/>
              <w:adjustRightInd w:val="0"/>
              <w:spacing w:before="0" w:after="0"/>
              <w:ind w:right="0"/>
            </w:pPr>
          </w:p>
        </w:tc>
        <w:tc>
          <w:tcPr>
            <w:tcW w:w="1692" w:type="dxa"/>
            <w:tcBorders>
              <w:top w:val="single" w:sz="4" w:space="0" w:color="auto"/>
              <w:left w:val="single" w:sz="4" w:space="0" w:color="auto"/>
              <w:bottom w:val="single" w:sz="4" w:space="0" w:color="auto"/>
              <w:right w:val="single" w:sz="4" w:space="0" w:color="auto"/>
            </w:tcBorders>
          </w:tcPr>
          <w:p w:rsidR="00AA0F82" w:rsidRPr="004312AA" w:rsidRDefault="00AA0F82" w:rsidP="000F10AD">
            <w:pPr>
              <w:autoSpaceDE w:val="0"/>
              <w:autoSpaceDN w:val="0"/>
              <w:adjustRightInd w:val="0"/>
              <w:spacing w:before="0" w:after="0"/>
              <w:ind w:right="0"/>
            </w:pPr>
          </w:p>
        </w:tc>
        <w:tc>
          <w:tcPr>
            <w:tcW w:w="1744" w:type="dxa"/>
            <w:tcBorders>
              <w:top w:val="single" w:sz="4" w:space="0" w:color="auto"/>
              <w:left w:val="single" w:sz="4" w:space="0" w:color="auto"/>
              <w:bottom w:val="single" w:sz="4" w:space="0" w:color="auto"/>
              <w:right w:val="single" w:sz="4" w:space="0" w:color="auto"/>
            </w:tcBorders>
          </w:tcPr>
          <w:p w:rsidR="00AA0F82" w:rsidRPr="004312AA" w:rsidRDefault="00AA0F82" w:rsidP="000F10AD">
            <w:pPr>
              <w:autoSpaceDE w:val="0"/>
              <w:autoSpaceDN w:val="0"/>
              <w:adjustRightInd w:val="0"/>
              <w:spacing w:before="0" w:after="0"/>
              <w:ind w:right="0"/>
            </w:pPr>
          </w:p>
        </w:tc>
      </w:tr>
      <w:tr w:rsidR="00AA0F82" w:rsidRPr="004312AA" w:rsidTr="009B2C52">
        <w:tc>
          <w:tcPr>
            <w:tcW w:w="4361" w:type="dxa"/>
            <w:tcBorders>
              <w:top w:val="single" w:sz="4" w:space="0" w:color="auto"/>
              <w:left w:val="single" w:sz="4" w:space="0" w:color="auto"/>
              <w:bottom w:val="single" w:sz="4" w:space="0" w:color="auto"/>
              <w:right w:val="single" w:sz="4" w:space="0" w:color="auto"/>
            </w:tcBorders>
          </w:tcPr>
          <w:p w:rsidR="00AA0F82" w:rsidRPr="004312AA" w:rsidRDefault="00AA0F82" w:rsidP="000F10AD">
            <w:pPr>
              <w:autoSpaceDE w:val="0"/>
              <w:autoSpaceDN w:val="0"/>
              <w:adjustRightInd w:val="0"/>
              <w:spacing w:before="0" w:after="0"/>
              <w:ind w:right="0"/>
            </w:pPr>
            <w:r w:rsidRPr="004312AA">
              <w:t>Расходы, тыс. рублей</w:t>
            </w:r>
          </w:p>
        </w:tc>
        <w:tc>
          <w:tcPr>
            <w:tcW w:w="1701" w:type="dxa"/>
            <w:tcBorders>
              <w:top w:val="single" w:sz="4" w:space="0" w:color="auto"/>
              <w:left w:val="single" w:sz="4" w:space="0" w:color="auto"/>
              <w:bottom w:val="single" w:sz="4" w:space="0" w:color="auto"/>
              <w:right w:val="single" w:sz="4" w:space="0" w:color="auto"/>
            </w:tcBorders>
          </w:tcPr>
          <w:p w:rsidR="00AA0F82" w:rsidRPr="004312AA" w:rsidRDefault="00AA0F82" w:rsidP="000F10AD">
            <w:pPr>
              <w:autoSpaceDE w:val="0"/>
              <w:autoSpaceDN w:val="0"/>
              <w:adjustRightInd w:val="0"/>
              <w:spacing w:before="0" w:after="0"/>
              <w:ind w:right="0"/>
            </w:pPr>
          </w:p>
        </w:tc>
        <w:tc>
          <w:tcPr>
            <w:tcW w:w="1692" w:type="dxa"/>
            <w:tcBorders>
              <w:top w:val="single" w:sz="4" w:space="0" w:color="auto"/>
              <w:left w:val="single" w:sz="4" w:space="0" w:color="auto"/>
              <w:bottom w:val="single" w:sz="4" w:space="0" w:color="auto"/>
              <w:right w:val="single" w:sz="4" w:space="0" w:color="auto"/>
            </w:tcBorders>
          </w:tcPr>
          <w:p w:rsidR="00AA0F82" w:rsidRPr="004312AA" w:rsidRDefault="00AA0F82" w:rsidP="000F10AD">
            <w:pPr>
              <w:autoSpaceDE w:val="0"/>
              <w:autoSpaceDN w:val="0"/>
              <w:adjustRightInd w:val="0"/>
              <w:spacing w:before="0" w:after="0"/>
              <w:ind w:right="0"/>
            </w:pPr>
          </w:p>
        </w:tc>
        <w:tc>
          <w:tcPr>
            <w:tcW w:w="1744" w:type="dxa"/>
            <w:tcBorders>
              <w:top w:val="single" w:sz="4" w:space="0" w:color="auto"/>
              <w:left w:val="single" w:sz="4" w:space="0" w:color="auto"/>
              <w:bottom w:val="single" w:sz="4" w:space="0" w:color="auto"/>
              <w:right w:val="single" w:sz="4" w:space="0" w:color="auto"/>
            </w:tcBorders>
          </w:tcPr>
          <w:p w:rsidR="00AA0F82" w:rsidRPr="004312AA" w:rsidRDefault="00AA0F82" w:rsidP="000F10AD">
            <w:pPr>
              <w:autoSpaceDE w:val="0"/>
              <w:autoSpaceDN w:val="0"/>
              <w:adjustRightInd w:val="0"/>
              <w:spacing w:before="0" w:after="0"/>
              <w:ind w:right="0"/>
            </w:pPr>
          </w:p>
        </w:tc>
      </w:tr>
      <w:tr w:rsidR="00E209BF" w:rsidRPr="004312AA" w:rsidTr="009B2C52">
        <w:tc>
          <w:tcPr>
            <w:tcW w:w="4361" w:type="dxa"/>
            <w:tcBorders>
              <w:top w:val="single" w:sz="4" w:space="0" w:color="auto"/>
              <w:left w:val="single" w:sz="4" w:space="0" w:color="auto"/>
              <w:bottom w:val="single" w:sz="4" w:space="0" w:color="auto"/>
              <w:right w:val="single" w:sz="4" w:space="0" w:color="auto"/>
            </w:tcBorders>
          </w:tcPr>
          <w:p w:rsidR="00E209BF" w:rsidRPr="004312AA" w:rsidRDefault="00E209BF" w:rsidP="000F10AD">
            <w:pPr>
              <w:autoSpaceDE w:val="0"/>
              <w:autoSpaceDN w:val="0"/>
              <w:adjustRightInd w:val="0"/>
              <w:spacing w:before="0" w:after="0"/>
              <w:ind w:right="0"/>
            </w:pPr>
            <w:r w:rsidRPr="004312AA">
              <w:t>Количество вновь созданных рабочих мест (включая вновь зарегистрированных индивидуальных предпринимателей)</w:t>
            </w:r>
            <w:r w:rsidR="004674A3" w:rsidRPr="004312AA">
              <w:t>, единиц</w:t>
            </w:r>
          </w:p>
        </w:tc>
        <w:tc>
          <w:tcPr>
            <w:tcW w:w="1701" w:type="dxa"/>
            <w:tcBorders>
              <w:top w:val="single" w:sz="4" w:space="0" w:color="auto"/>
              <w:left w:val="single" w:sz="4" w:space="0" w:color="auto"/>
              <w:bottom w:val="single" w:sz="4" w:space="0" w:color="auto"/>
              <w:right w:val="single" w:sz="4" w:space="0" w:color="auto"/>
            </w:tcBorders>
          </w:tcPr>
          <w:p w:rsidR="00E209BF" w:rsidRPr="004312AA" w:rsidRDefault="00E209BF" w:rsidP="000F10AD">
            <w:pPr>
              <w:autoSpaceDE w:val="0"/>
              <w:autoSpaceDN w:val="0"/>
              <w:adjustRightInd w:val="0"/>
              <w:spacing w:before="0" w:after="0"/>
              <w:ind w:right="0"/>
            </w:pPr>
          </w:p>
        </w:tc>
        <w:tc>
          <w:tcPr>
            <w:tcW w:w="1692" w:type="dxa"/>
            <w:tcBorders>
              <w:top w:val="single" w:sz="4" w:space="0" w:color="auto"/>
              <w:left w:val="single" w:sz="4" w:space="0" w:color="auto"/>
              <w:bottom w:val="single" w:sz="4" w:space="0" w:color="auto"/>
              <w:right w:val="single" w:sz="4" w:space="0" w:color="auto"/>
            </w:tcBorders>
          </w:tcPr>
          <w:p w:rsidR="00E209BF" w:rsidRPr="004312AA" w:rsidRDefault="00E209BF" w:rsidP="000F10AD">
            <w:pPr>
              <w:autoSpaceDE w:val="0"/>
              <w:autoSpaceDN w:val="0"/>
              <w:adjustRightInd w:val="0"/>
              <w:spacing w:before="0" w:after="0"/>
              <w:ind w:right="0"/>
            </w:pPr>
          </w:p>
        </w:tc>
        <w:tc>
          <w:tcPr>
            <w:tcW w:w="1744" w:type="dxa"/>
            <w:tcBorders>
              <w:top w:val="single" w:sz="4" w:space="0" w:color="auto"/>
              <w:left w:val="single" w:sz="4" w:space="0" w:color="auto"/>
              <w:bottom w:val="single" w:sz="4" w:space="0" w:color="auto"/>
              <w:right w:val="single" w:sz="4" w:space="0" w:color="auto"/>
            </w:tcBorders>
          </w:tcPr>
          <w:p w:rsidR="00E209BF" w:rsidRPr="004312AA" w:rsidRDefault="00E209BF" w:rsidP="000F10AD">
            <w:pPr>
              <w:autoSpaceDE w:val="0"/>
              <w:autoSpaceDN w:val="0"/>
              <w:adjustRightInd w:val="0"/>
              <w:spacing w:before="0" w:after="0"/>
              <w:ind w:right="0"/>
            </w:pPr>
          </w:p>
        </w:tc>
      </w:tr>
      <w:tr w:rsidR="00AA0F82" w:rsidRPr="004312AA" w:rsidTr="00E209BF">
        <w:tc>
          <w:tcPr>
            <w:tcW w:w="4361" w:type="dxa"/>
            <w:tcBorders>
              <w:top w:val="single" w:sz="4" w:space="0" w:color="auto"/>
              <w:left w:val="single" w:sz="4" w:space="0" w:color="auto"/>
              <w:bottom w:val="single" w:sz="4" w:space="0" w:color="auto"/>
              <w:right w:val="single" w:sz="4" w:space="0" w:color="auto"/>
            </w:tcBorders>
            <w:shd w:val="clear" w:color="auto" w:fill="auto"/>
          </w:tcPr>
          <w:p w:rsidR="00AA0F82" w:rsidRPr="004312AA" w:rsidRDefault="00AA0F82" w:rsidP="000F10AD">
            <w:pPr>
              <w:autoSpaceDE w:val="0"/>
              <w:autoSpaceDN w:val="0"/>
              <w:adjustRightInd w:val="0"/>
              <w:spacing w:before="0" w:after="0"/>
              <w:ind w:right="0"/>
            </w:pPr>
            <w:r w:rsidRPr="004312AA">
              <w:t>Среднесписочная численность работников (без внешних совместителей), человек</w:t>
            </w:r>
          </w:p>
        </w:tc>
        <w:tc>
          <w:tcPr>
            <w:tcW w:w="1701" w:type="dxa"/>
            <w:tcBorders>
              <w:top w:val="single" w:sz="4" w:space="0" w:color="auto"/>
              <w:left w:val="single" w:sz="4" w:space="0" w:color="auto"/>
              <w:bottom w:val="single" w:sz="4" w:space="0" w:color="auto"/>
              <w:right w:val="single" w:sz="4" w:space="0" w:color="auto"/>
            </w:tcBorders>
          </w:tcPr>
          <w:p w:rsidR="00AA0F82" w:rsidRPr="004312AA" w:rsidRDefault="00AA0F82" w:rsidP="000F10AD">
            <w:pPr>
              <w:autoSpaceDE w:val="0"/>
              <w:autoSpaceDN w:val="0"/>
              <w:adjustRightInd w:val="0"/>
              <w:spacing w:before="0" w:after="0"/>
              <w:ind w:right="0"/>
            </w:pPr>
          </w:p>
        </w:tc>
        <w:tc>
          <w:tcPr>
            <w:tcW w:w="1692" w:type="dxa"/>
            <w:tcBorders>
              <w:top w:val="single" w:sz="4" w:space="0" w:color="auto"/>
              <w:left w:val="single" w:sz="4" w:space="0" w:color="auto"/>
              <w:bottom w:val="single" w:sz="4" w:space="0" w:color="auto"/>
              <w:right w:val="single" w:sz="4" w:space="0" w:color="auto"/>
            </w:tcBorders>
          </w:tcPr>
          <w:p w:rsidR="00AA0F82" w:rsidRPr="004312AA" w:rsidRDefault="00AA0F82" w:rsidP="000F10AD">
            <w:pPr>
              <w:autoSpaceDE w:val="0"/>
              <w:autoSpaceDN w:val="0"/>
              <w:adjustRightInd w:val="0"/>
              <w:spacing w:before="0" w:after="0"/>
              <w:ind w:right="0"/>
            </w:pPr>
          </w:p>
        </w:tc>
        <w:tc>
          <w:tcPr>
            <w:tcW w:w="1744" w:type="dxa"/>
            <w:tcBorders>
              <w:top w:val="single" w:sz="4" w:space="0" w:color="auto"/>
              <w:left w:val="single" w:sz="4" w:space="0" w:color="auto"/>
              <w:bottom w:val="single" w:sz="4" w:space="0" w:color="auto"/>
              <w:right w:val="single" w:sz="4" w:space="0" w:color="auto"/>
            </w:tcBorders>
          </w:tcPr>
          <w:p w:rsidR="00AA0F82" w:rsidRPr="004312AA" w:rsidRDefault="00AA0F82" w:rsidP="000F10AD">
            <w:pPr>
              <w:autoSpaceDE w:val="0"/>
              <w:autoSpaceDN w:val="0"/>
              <w:adjustRightInd w:val="0"/>
              <w:spacing w:before="0" w:after="0"/>
              <w:ind w:right="0"/>
            </w:pPr>
          </w:p>
        </w:tc>
      </w:tr>
      <w:tr w:rsidR="0099237F" w:rsidTr="00E209BF">
        <w:tc>
          <w:tcPr>
            <w:tcW w:w="4361" w:type="dxa"/>
            <w:tcBorders>
              <w:top w:val="single" w:sz="4" w:space="0" w:color="auto"/>
              <w:left w:val="single" w:sz="4" w:space="0" w:color="auto"/>
              <w:bottom w:val="single" w:sz="4" w:space="0" w:color="auto"/>
              <w:right w:val="single" w:sz="4" w:space="0" w:color="auto"/>
            </w:tcBorders>
            <w:shd w:val="clear" w:color="auto" w:fill="auto"/>
          </w:tcPr>
          <w:p w:rsidR="0099237F" w:rsidRPr="0099237F" w:rsidRDefault="0099237F" w:rsidP="000F10AD">
            <w:pPr>
              <w:autoSpaceDE w:val="0"/>
              <w:autoSpaceDN w:val="0"/>
              <w:adjustRightInd w:val="0"/>
              <w:spacing w:before="0" w:after="0"/>
              <w:ind w:right="0"/>
            </w:pPr>
            <w:r w:rsidRPr="004312AA">
              <w:rPr>
                <w:szCs w:val="28"/>
              </w:rPr>
              <w:t>Прирост среднесписочной численности работников (без внешних совместителей)</w:t>
            </w:r>
            <w:r w:rsidR="004674A3" w:rsidRPr="004312AA">
              <w:rPr>
                <w:szCs w:val="28"/>
              </w:rPr>
              <w:t>, процентов</w:t>
            </w:r>
          </w:p>
        </w:tc>
        <w:tc>
          <w:tcPr>
            <w:tcW w:w="1701" w:type="dxa"/>
            <w:tcBorders>
              <w:top w:val="single" w:sz="4" w:space="0" w:color="auto"/>
              <w:left w:val="single" w:sz="4" w:space="0" w:color="auto"/>
              <w:bottom w:val="single" w:sz="4" w:space="0" w:color="auto"/>
              <w:right w:val="single" w:sz="4" w:space="0" w:color="auto"/>
            </w:tcBorders>
          </w:tcPr>
          <w:p w:rsidR="0099237F" w:rsidRDefault="0099237F" w:rsidP="000F10AD">
            <w:pPr>
              <w:autoSpaceDE w:val="0"/>
              <w:autoSpaceDN w:val="0"/>
              <w:adjustRightInd w:val="0"/>
              <w:spacing w:before="0" w:after="0"/>
              <w:ind w:right="0"/>
            </w:pPr>
          </w:p>
        </w:tc>
        <w:tc>
          <w:tcPr>
            <w:tcW w:w="1692" w:type="dxa"/>
            <w:tcBorders>
              <w:top w:val="single" w:sz="4" w:space="0" w:color="auto"/>
              <w:left w:val="single" w:sz="4" w:space="0" w:color="auto"/>
              <w:bottom w:val="single" w:sz="4" w:space="0" w:color="auto"/>
              <w:right w:val="single" w:sz="4" w:space="0" w:color="auto"/>
            </w:tcBorders>
          </w:tcPr>
          <w:p w:rsidR="0099237F" w:rsidRDefault="0099237F" w:rsidP="000F10AD">
            <w:pPr>
              <w:autoSpaceDE w:val="0"/>
              <w:autoSpaceDN w:val="0"/>
              <w:adjustRightInd w:val="0"/>
              <w:spacing w:before="0" w:after="0"/>
              <w:ind w:right="0"/>
            </w:pPr>
          </w:p>
        </w:tc>
        <w:tc>
          <w:tcPr>
            <w:tcW w:w="1744" w:type="dxa"/>
            <w:tcBorders>
              <w:top w:val="single" w:sz="4" w:space="0" w:color="auto"/>
              <w:left w:val="single" w:sz="4" w:space="0" w:color="auto"/>
              <w:bottom w:val="single" w:sz="4" w:space="0" w:color="auto"/>
              <w:right w:val="single" w:sz="4" w:space="0" w:color="auto"/>
            </w:tcBorders>
          </w:tcPr>
          <w:p w:rsidR="0099237F" w:rsidRDefault="0099237F" w:rsidP="000F10AD">
            <w:pPr>
              <w:autoSpaceDE w:val="0"/>
              <w:autoSpaceDN w:val="0"/>
              <w:adjustRightInd w:val="0"/>
              <w:spacing w:before="0" w:after="0"/>
              <w:ind w:right="0"/>
            </w:pPr>
          </w:p>
        </w:tc>
      </w:tr>
      <w:tr w:rsidR="00AA0F82" w:rsidTr="00B07C37">
        <w:trPr>
          <w:trHeight w:val="380"/>
        </w:trPr>
        <w:tc>
          <w:tcPr>
            <w:tcW w:w="4361" w:type="dxa"/>
            <w:tcBorders>
              <w:top w:val="single" w:sz="4" w:space="0" w:color="auto"/>
              <w:left w:val="single" w:sz="4" w:space="0" w:color="auto"/>
              <w:bottom w:val="single" w:sz="4" w:space="0" w:color="auto"/>
              <w:right w:val="single" w:sz="4" w:space="0" w:color="auto"/>
            </w:tcBorders>
          </w:tcPr>
          <w:p w:rsidR="00AA0F82" w:rsidRPr="00AA0F82" w:rsidRDefault="00AA0F82" w:rsidP="000F10AD">
            <w:pPr>
              <w:spacing w:before="0" w:after="0"/>
              <w:ind w:right="0"/>
            </w:pPr>
            <w:r w:rsidRPr="00AA0F82">
              <w:rPr>
                <w:color w:val="010101"/>
              </w:rPr>
              <w:t>Среднемесячная начисленная заработная плата работников</w:t>
            </w:r>
            <w:r>
              <w:rPr>
                <w:color w:val="010101"/>
              </w:rPr>
              <w:t>, тыс. рублей</w:t>
            </w:r>
          </w:p>
        </w:tc>
        <w:tc>
          <w:tcPr>
            <w:tcW w:w="1701" w:type="dxa"/>
            <w:tcBorders>
              <w:top w:val="single" w:sz="4" w:space="0" w:color="auto"/>
              <w:left w:val="single" w:sz="4" w:space="0" w:color="auto"/>
              <w:bottom w:val="single" w:sz="4" w:space="0" w:color="auto"/>
              <w:right w:val="single" w:sz="4" w:space="0" w:color="auto"/>
            </w:tcBorders>
          </w:tcPr>
          <w:p w:rsidR="00AA0F82" w:rsidRDefault="00AA0F82" w:rsidP="000F10AD">
            <w:pPr>
              <w:spacing w:before="0" w:after="0"/>
              <w:ind w:right="0"/>
            </w:pPr>
          </w:p>
        </w:tc>
        <w:tc>
          <w:tcPr>
            <w:tcW w:w="1692" w:type="dxa"/>
            <w:tcBorders>
              <w:top w:val="single" w:sz="4" w:space="0" w:color="auto"/>
              <w:left w:val="single" w:sz="4" w:space="0" w:color="auto"/>
              <w:bottom w:val="single" w:sz="4" w:space="0" w:color="auto"/>
              <w:right w:val="single" w:sz="4" w:space="0" w:color="auto"/>
            </w:tcBorders>
          </w:tcPr>
          <w:p w:rsidR="00AA0F82" w:rsidRDefault="00AA0F82" w:rsidP="000F10AD">
            <w:pPr>
              <w:autoSpaceDE w:val="0"/>
              <w:autoSpaceDN w:val="0"/>
              <w:adjustRightInd w:val="0"/>
              <w:spacing w:before="0" w:after="0"/>
              <w:ind w:right="0"/>
            </w:pPr>
          </w:p>
        </w:tc>
        <w:tc>
          <w:tcPr>
            <w:tcW w:w="1744" w:type="dxa"/>
            <w:tcBorders>
              <w:top w:val="single" w:sz="4" w:space="0" w:color="auto"/>
              <w:left w:val="single" w:sz="4" w:space="0" w:color="auto"/>
              <w:bottom w:val="single" w:sz="4" w:space="0" w:color="auto"/>
              <w:right w:val="single" w:sz="4" w:space="0" w:color="auto"/>
            </w:tcBorders>
          </w:tcPr>
          <w:p w:rsidR="00AA0F82" w:rsidRDefault="00AA0F82" w:rsidP="000F10AD">
            <w:pPr>
              <w:autoSpaceDE w:val="0"/>
              <w:autoSpaceDN w:val="0"/>
              <w:adjustRightInd w:val="0"/>
              <w:spacing w:before="0" w:after="0"/>
              <w:ind w:right="0"/>
            </w:pPr>
          </w:p>
        </w:tc>
      </w:tr>
      <w:tr w:rsidR="00AA0F82" w:rsidTr="00B07C37">
        <w:trPr>
          <w:trHeight w:val="333"/>
        </w:trPr>
        <w:tc>
          <w:tcPr>
            <w:tcW w:w="4361" w:type="dxa"/>
            <w:tcBorders>
              <w:top w:val="single" w:sz="4" w:space="0" w:color="auto"/>
              <w:left w:val="single" w:sz="4" w:space="0" w:color="auto"/>
              <w:bottom w:val="single" w:sz="4" w:space="0" w:color="auto"/>
              <w:right w:val="single" w:sz="4" w:space="0" w:color="auto"/>
            </w:tcBorders>
          </w:tcPr>
          <w:p w:rsidR="00AA0F82" w:rsidRDefault="00AA0F82" w:rsidP="000F10AD">
            <w:pPr>
              <w:autoSpaceDE w:val="0"/>
              <w:autoSpaceDN w:val="0"/>
              <w:adjustRightInd w:val="0"/>
              <w:spacing w:before="0" w:after="0"/>
              <w:ind w:right="0"/>
            </w:pPr>
            <w:r>
              <w:t>Начисления на заработную плату,                   тыс. рублей</w:t>
            </w:r>
          </w:p>
        </w:tc>
        <w:tc>
          <w:tcPr>
            <w:tcW w:w="1701" w:type="dxa"/>
            <w:tcBorders>
              <w:top w:val="single" w:sz="4" w:space="0" w:color="auto"/>
              <w:left w:val="single" w:sz="4" w:space="0" w:color="auto"/>
              <w:bottom w:val="single" w:sz="4" w:space="0" w:color="auto"/>
              <w:right w:val="single" w:sz="4" w:space="0" w:color="auto"/>
            </w:tcBorders>
          </w:tcPr>
          <w:p w:rsidR="00AA0F82" w:rsidRDefault="00AA0F82" w:rsidP="000F10AD">
            <w:pPr>
              <w:autoSpaceDE w:val="0"/>
              <w:autoSpaceDN w:val="0"/>
              <w:adjustRightInd w:val="0"/>
              <w:spacing w:before="0" w:after="0"/>
              <w:ind w:right="0"/>
            </w:pPr>
          </w:p>
        </w:tc>
        <w:tc>
          <w:tcPr>
            <w:tcW w:w="1692" w:type="dxa"/>
            <w:tcBorders>
              <w:top w:val="single" w:sz="4" w:space="0" w:color="auto"/>
              <w:left w:val="single" w:sz="4" w:space="0" w:color="auto"/>
              <w:bottom w:val="single" w:sz="4" w:space="0" w:color="auto"/>
              <w:right w:val="single" w:sz="4" w:space="0" w:color="auto"/>
            </w:tcBorders>
          </w:tcPr>
          <w:p w:rsidR="00AA0F82" w:rsidRDefault="00AA0F82" w:rsidP="000F10AD">
            <w:pPr>
              <w:autoSpaceDE w:val="0"/>
              <w:autoSpaceDN w:val="0"/>
              <w:adjustRightInd w:val="0"/>
              <w:spacing w:before="0" w:after="0"/>
              <w:ind w:right="0"/>
            </w:pPr>
          </w:p>
        </w:tc>
        <w:tc>
          <w:tcPr>
            <w:tcW w:w="1744" w:type="dxa"/>
            <w:tcBorders>
              <w:top w:val="single" w:sz="4" w:space="0" w:color="auto"/>
              <w:left w:val="single" w:sz="4" w:space="0" w:color="auto"/>
              <w:bottom w:val="single" w:sz="4" w:space="0" w:color="auto"/>
              <w:right w:val="single" w:sz="4" w:space="0" w:color="auto"/>
            </w:tcBorders>
          </w:tcPr>
          <w:p w:rsidR="00AA0F82" w:rsidRDefault="00AA0F82" w:rsidP="000F10AD">
            <w:pPr>
              <w:autoSpaceDE w:val="0"/>
              <w:autoSpaceDN w:val="0"/>
              <w:adjustRightInd w:val="0"/>
              <w:spacing w:before="0" w:after="0"/>
              <w:ind w:right="0"/>
            </w:pPr>
          </w:p>
        </w:tc>
      </w:tr>
      <w:tr w:rsidR="00AA0F82" w:rsidTr="009B2C52">
        <w:tc>
          <w:tcPr>
            <w:tcW w:w="4361" w:type="dxa"/>
            <w:tcBorders>
              <w:top w:val="single" w:sz="4" w:space="0" w:color="auto"/>
              <w:left w:val="single" w:sz="4" w:space="0" w:color="auto"/>
              <w:bottom w:val="single" w:sz="4" w:space="0" w:color="auto"/>
              <w:right w:val="single" w:sz="4" w:space="0" w:color="auto"/>
            </w:tcBorders>
          </w:tcPr>
          <w:p w:rsidR="00AA0F82" w:rsidRDefault="00AA0F82" w:rsidP="000F10AD">
            <w:pPr>
              <w:autoSpaceDE w:val="0"/>
              <w:autoSpaceDN w:val="0"/>
              <w:adjustRightInd w:val="0"/>
              <w:spacing w:before="0" w:after="0"/>
              <w:ind w:right="0"/>
            </w:pPr>
            <w:r>
              <w:t>Налоговые платежи в бюджеты всех уровней, в том числе:</w:t>
            </w:r>
          </w:p>
          <w:p w:rsidR="00F5161C" w:rsidRDefault="00F5161C" w:rsidP="000F10AD">
            <w:pPr>
              <w:autoSpaceDE w:val="0"/>
              <w:autoSpaceDN w:val="0"/>
              <w:adjustRightInd w:val="0"/>
              <w:spacing w:before="0" w:after="0"/>
              <w:ind w:right="0"/>
            </w:pPr>
          </w:p>
        </w:tc>
        <w:tc>
          <w:tcPr>
            <w:tcW w:w="1701" w:type="dxa"/>
            <w:tcBorders>
              <w:top w:val="single" w:sz="4" w:space="0" w:color="auto"/>
              <w:left w:val="single" w:sz="4" w:space="0" w:color="auto"/>
              <w:bottom w:val="single" w:sz="4" w:space="0" w:color="auto"/>
              <w:right w:val="single" w:sz="4" w:space="0" w:color="auto"/>
            </w:tcBorders>
          </w:tcPr>
          <w:p w:rsidR="00AA0F82" w:rsidRDefault="00AA0F82" w:rsidP="000F10AD">
            <w:pPr>
              <w:autoSpaceDE w:val="0"/>
              <w:autoSpaceDN w:val="0"/>
              <w:adjustRightInd w:val="0"/>
              <w:spacing w:before="0" w:after="0"/>
              <w:ind w:right="0"/>
            </w:pPr>
          </w:p>
        </w:tc>
        <w:tc>
          <w:tcPr>
            <w:tcW w:w="1692" w:type="dxa"/>
            <w:tcBorders>
              <w:top w:val="single" w:sz="4" w:space="0" w:color="auto"/>
              <w:left w:val="single" w:sz="4" w:space="0" w:color="auto"/>
              <w:bottom w:val="single" w:sz="4" w:space="0" w:color="auto"/>
              <w:right w:val="single" w:sz="4" w:space="0" w:color="auto"/>
            </w:tcBorders>
          </w:tcPr>
          <w:p w:rsidR="00AA0F82" w:rsidRDefault="00AA0F82" w:rsidP="000F10AD">
            <w:pPr>
              <w:autoSpaceDE w:val="0"/>
              <w:autoSpaceDN w:val="0"/>
              <w:adjustRightInd w:val="0"/>
              <w:spacing w:before="0" w:after="0"/>
              <w:ind w:right="0"/>
            </w:pPr>
          </w:p>
        </w:tc>
        <w:tc>
          <w:tcPr>
            <w:tcW w:w="1744" w:type="dxa"/>
            <w:tcBorders>
              <w:top w:val="single" w:sz="4" w:space="0" w:color="auto"/>
              <w:left w:val="single" w:sz="4" w:space="0" w:color="auto"/>
              <w:bottom w:val="single" w:sz="4" w:space="0" w:color="auto"/>
              <w:right w:val="single" w:sz="4" w:space="0" w:color="auto"/>
            </w:tcBorders>
          </w:tcPr>
          <w:p w:rsidR="00AA0F82" w:rsidRDefault="00AA0F82" w:rsidP="000F10AD">
            <w:pPr>
              <w:autoSpaceDE w:val="0"/>
              <w:autoSpaceDN w:val="0"/>
              <w:adjustRightInd w:val="0"/>
              <w:spacing w:before="0" w:after="0"/>
              <w:ind w:right="0"/>
            </w:pPr>
          </w:p>
        </w:tc>
      </w:tr>
      <w:tr w:rsidR="00AA0F82" w:rsidTr="009B2C52">
        <w:tc>
          <w:tcPr>
            <w:tcW w:w="4361" w:type="dxa"/>
            <w:tcBorders>
              <w:top w:val="single" w:sz="4" w:space="0" w:color="auto"/>
              <w:left w:val="single" w:sz="4" w:space="0" w:color="auto"/>
              <w:bottom w:val="single" w:sz="4" w:space="0" w:color="auto"/>
              <w:right w:val="single" w:sz="4" w:space="0" w:color="auto"/>
            </w:tcBorders>
          </w:tcPr>
          <w:p w:rsidR="00AA0F82" w:rsidRDefault="00AA0F82" w:rsidP="000F10AD">
            <w:pPr>
              <w:autoSpaceDE w:val="0"/>
              <w:autoSpaceDN w:val="0"/>
              <w:adjustRightInd w:val="0"/>
              <w:spacing w:before="0" w:after="0"/>
              <w:ind w:right="0"/>
            </w:pPr>
            <w:proofErr w:type="gramStart"/>
            <w:r>
              <w:lastRenderedPageBreak/>
              <w:t>федеральный</w:t>
            </w:r>
            <w:proofErr w:type="gramEnd"/>
            <w:r>
              <w:t>, тыс. рублей</w:t>
            </w:r>
          </w:p>
        </w:tc>
        <w:tc>
          <w:tcPr>
            <w:tcW w:w="1701" w:type="dxa"/>
            <w:tcBorders>
              <w:top w:val="single" w:sz="4" w:space="0" w:color="auto"/>
              <w:left w:val="single" w:sz="4" w:space="0" w:color="auto"/>
              <w:bottom w:val="single" w:sz="4" w:space="0" w:color="auto"/>
              <w:right w:val="single" w:sz="4" w:space="0" w:color="auto"/>
            </w:tcBorders>
          </w:tcPr>
          <w:p w:rsidR="00AA0F82" w:rsidRDefault="00AA0F82" w:rsidP="000F10AD">
            <w:pPr>
              <w:autoSpaceDE w:val="0"/>
              <w:autoSpaceDN w:val="0"/>
              <w:adjustRightInd w:val="0"/>
              <w:spacing w:before="0" w:after="0"/>
              <w:ind w:right="0"/>
            </w:pPr>
          </w:p>
        </w:tc>
        <w:tc>
          <w:tcPr>
            <w:tcW w:w="1692" w:type="dxa"/>
            <w:tcBorders>
              <w:top w:val="single" w:sz="4" w:space="0" w:color="auto"/>
              <w:left w:val="single" w:sz="4" w:space="0" w:color="auto"/>
              <w:bottom w:val="single" w:sz="4" w:space="0" w:color="auto"/>
              <w:right w:val="single" w:sz="4" w:space="0" w:color="auto"/>
            </w:tcBorders>
          </w:tcPr>
          <w:p w:rsidR="00AA0F82" w:rsidRDefault="00AA0F82" w:rsidP="000F10AD">
            <w:pPr>
              <w:autoSpaceDE w:val="0"/>
              <w:autoSpaceDN w:val="0"/>
              <w:adjustRightInd w:val="0"/>
              <w:spacing w:before="0" w:after="0"/>
              <w:ind w:right="0"/>
            </w:pPr>
          </w:p>
        </w:tc>
        <w:tc>
          <w:tcPr>
            <w:tcW w:w="1744" w:type="dxa"/>
            <w:tcBorders>
              <w:top w:val="single" w:sz="4" w:space="0" w:color="auto"/>
              <w:left w:val="single" w:sz="4" w:space="0" w:color="auto"/>
              <w:bottom w:val="single" w:sz="4" w:space="0" w:color="auto"/>
              <w:right w:val="single" w:sz="4" w:space="0" w:color="auto"/>
            </w:tcBorders>
          </w:tcPr>
          <w:p w:rsidR="00AA0F82" w:rsidRDefault="00AA0F82" w:rsidP="000F10AD">
            <w:pPr>
              <w:autoSpaceDE w:val="0"/>
              <w:autoSpaceDN w:val="0"/>
              <w:adjustRightInd w:val="0"/>
              <w:spacing w:before="0" w:after="0"/>
              <w:ind w:right="0"/>
            </w:pPr>
          </w:p>
        </w:tc>
      </w:tr>
      <w:tr w:rsidR="00AA0F82" w:rsidTr="009B2C52">
        <w:tc>
          <w:tcPr>
            <w:tcW w:w="4361" w:type="dxa"/>
            <w:tcBorders>
              <w:top w:val="single" w:sz="4" w:space="0" w:color="auto"/>
              <w:left w:val="single" w:sz="4" w:space="0" w:color="auto"/>
              <w:bottom w:val="single" w:sz="4" w:space="0" w:color="auto"/>
              <w:right w:val="single" w:sz="4" w:space="0" w:color="auto"/>
            </w:tcBorders>
          </w:tcPr>
          <w:p w:rsidR="00AA0F82" w:rsidRDefault="00AA0F82" w:rsidP="000F10AD">
            <w:pPr>
              <w:autoSpaceDE w:val="0"/>
              <w:autoSpaceDN w:val="0"/>
              <w:adjustRightInd w:val="0"/>
              <w:spacing w:before="0" w:after="0"/>
              <w:ind w:right="0"/>
            </w:pPr>
            <w:proofErr w:type="gramStart"/>
            <w:r>
              <w:t>краевой</w:t>
            </w:r>
            <w:proofErr w:type="gramEnd"/>
            <w:r>
              <w:t>, тыс. рублей</w:t>
            </w:r>
          </w:p>
        </w:tc>
        <w:tc>
          <w:tcPr>
            <w:tcW w:w="1701" w:type="dxa"/>
            <w:tcBorders>
              <w:top w:val="single" w:sz="4" w:space="0" w:color="auto"/>
              <w:left w:val="single" w:sz="4" w:space="0" w:color="auto"/>
              <w:bottom w:val="single" w:sz="4" w:space="0" w:color="auto"/>
              <w:right w:val="single" w:sz="4" w:space="0" w:color="auto"/>
            </w:tcBorders>
          </w:tcPr>
          <w:p w:rsidR="00AA0F82" w:rsidRDefault="00AA0F82" w:rsidP="000F10AD">
            <w:pPr>
              <w:autoSpaceDE w:val="0"/>
              <w:autoSpaceDN w:val="0"/>
              <w:adjustRightInd w:val="0"/>
              <w:spacing w:before="0" w:after="0"/>
              <w:ind w:right="0"/>
            </w:pPr>
          </w:p>
        </w:tc>
        <w:tc>
          <w:tcPr>
            <w:tcW w:w="1692" w:type="dxa"/>
            <w:tcBorders>
              <w:top w:val="single" w:sz="4" w:space="0" w:color="auto"/>
              <w:left w:val="single" w:sz="4" w:space="0" w:color="auto"/>
              <w:bottom w:val="single" w:sz="4" w:space="0" w:color="auto"/>
              <w:right w:val="single" w:sz="4" w:space="0" w:color="auto"/>
            </w:tcBorders>
          </w:tcPr>
          <w:p w:rsidR="00AA0F82" w:rsidRDefault="00AA0F82" w:rsidP="000F10AD">
            <w:pPr>
              <w:autoSpaceDE w:val="0"/>
              <w:autoSpaceDN w:val="0"/>
              <w:adjustRightInd w:val="0"/>
              <w:spacing w:before="0" w:after="0"/>
              <w:ind w:right="0"/>
            </w:pPr>
          </w:p>
        </w:tc>
        <w:tc>
          <w:tcPr>
            <w:tcW w:w="1744" w:type="dxa"/>
            <w:tcBorders>
              <w:top w:val="single" w:sz="4" w:space="0" w:color="auto"/>
              <w:left w:val="single" w:sz="4" w:space="0" w:color="auto"/>
              <w:bottom w:val="single" w:sz="4" w:space="0" w:color="auto"/>
              <w:right w:val="single" w:sz="4" w:space="0" w:color="auto"/>
            </w:tcBorders>
          </w:tcPr>
          <w:p w:rsidR="00AA0F82" w:rsidRDefault="00AA0F82" w:rsidP="000F10AD">
            <w:pPr>
              <w:autoSpaceDE w:val="0"/>
              <w:autoSpaceDN w:val="0"/>
              <w:adjustRightInd w:val="0"/>
              <w:spacing w:before="0" w:after="0"/>
              <w:ind w:right="0"/>
            </w:pPr>
          </w:p>
        </w:tc>
      </w:tr>
      <w:tr w:rsidR="00AA0F82" w:rsidTr="009B2C52">
        <w:tc>
          <w:tcPr>
            <w:tcW w:w="4361" w:type="dxa"/>
            <w:tcBorders>
              <w:top w:val="single" w:sz="4" w:space="0" w:color="auto"/>
              <w:left w:val="single" w:sz="4" w:space="0" w:color="auto"/>
              <w:bottom w:val="single" w:sz="4" w:space="0" w:color="auto"/>
              <w:right w:val="single" w:sz="4" w:space="0" w:color="auto"/>
            </w:tcBorders>
          </w:tcPr>
          <w:p w:rsidR="00AA0F82" w:rsidRDefault="00AA0F82" w:rsidP="000F10AD">
            <w:pPr>
              <w:autoSpaceDE w:val="0"/>
              <w:autoSpaceDN w:val="0"/>
              <w:adjustRightInd w:val="0"/>
              <w:spacing w:before="0" w:after="0"/>
              <w:ind w:right="0"/>
            </w:pPr>
            <w:r>
              <w:t>местный, тыс. рублей</w:t>
            </w:r>
          </w:p>
        </w:tc>
        <w:tc>
          <w:tcPr>
            <w:tcW w:w="1701" w:type="dxa"/>
            <w:tcBorders>
              <w:top w:val="single" w:sz="4" w:space="0" w:color="auto"/>
              <w:left w:val="single" w:sz="4" w:space="0" w:color="auto"/>
              <w:bottom w:val="single" w:sz="4" w:space="0" w:color="auto"/>
              <w:right w:val="single" w:sz="4" w:space="0" w:color="auto"/>
            </w:tcBorders>
          </w:tcPr>
          <w:p w:rsidR="00AA0F82" w:rsidRDefault="00AA0F82" w:rsidP="000F10AD">
            <w:pPr>
              <w:autoSpaceDE w:val="0"/>
              <w:autoSpaceDN w:val="0"/>
              <w:adjustRightInd w:val="0"/>
              <w:spacing w:before="0" w:after="0"/>
              <w:ind w:right="0"/>
            </w:pPr>
          </w:p>
        </w:tc>
        <w:tc>
          <w:tcPr>
            <w:tcW w:w="1692" w:type="dxa"/>
            <w:tcBorders>
              <w:top w:val="single" w:sz="4" w:space="0" w:color="auto"/>
              <w:left w:val="single" w:sz="4" w:space="0" w:color="auto"/>
              <w:bottom w:val="single" w:sz="4" w:space="0" w:color="auto"/>
              <w:right w:val="single" w:sz="4" w:space="0" w:color="auto"/>
            </w:tcBorders>
          </w:tcPr>
          <w:p w:rsidR="00AA0F82" w:rsidRDefault="00AA0F82" w:rsidP="000F10AD">
            <w:pPr>
              <w:autoSpaceDE w:val="0"/>
              <w:autoSpaceDN w:val="0"/>
              <w:adjustRightInd w:val="0"/>
              <w:spacing w:before="0" w:after="0"/>
              <w:ind w:right="0"/>
            </w:pPr>
          </w:p>
        </w:tc>
        <w:tc>
          <w:tcPr>
            <w:tcW w:w="1744" w:type="dxa"/>
            <w:tcBorders>
              <w:top w:val="single" w:sz="4" w:space="0" w:color="auto"/>
              <w:left w:val="single" w:sz="4" w:space="0" w:color="auto"/>
              <w:bottom w:val="single" w:sz="4" w:space="0" w:color="auto"/>
              <w:right w:val="single" w:sz="4" w:space="0" w:color="auto"/>
            </w:tcBorders>
          </w:tcPr>
          <w:p w:rsidR="00AA0F82" w:rsidRDefault="00AA0F82" w:rsidP="000F10AD">
            <w:pPr>
              <w:autoSpaceDE w:val="0"/>
              <w:autoSpaceDN w:val="0"/>
              <w:adjustRightInd w:val="0"/>
              <w:spacing w:before="0" w:after="0"/>
              <w:ind w:right="0"/>
            </w:pPr>
          </w:p>
        </w:tc>
      </w:tr>
      <w:tr w:rsidR="00AA0F82" w:rsidTr="009B2C52">
        <w:tc>
          <w:tcPr>
            <w:tcW w:w="4361" w:type="dxa"/>
            <w:tcBorders>
              <w:top w:val="single" w:sz="4" w:space="0" w:color="auto"/>
              <w:left w:val="single" w:sz="4" w:space="0" w:color="auto"/>
              <w:bottom w:val="single" w:sz="4" w:space="0" w:color="auto"/>
              <w:right w:val="single" w:sz="4" w:space="0" w:color="auto"/>
            </w:tcBorders>
          </w:tcPr>
          <w:p w:rsidR="00AA0F82" w:rsidRDefault="00AA0F82" w:rsidP="000F10AD">
            <w:pPr>
              <w:autoSpaceDE w:val="0"/>
              <w:autoSpaceDN w:val="0"/>
              <w:adjustRightInd w:val="0"/>
              <w:spacing w:before="0" w:after="0"/>
              <w:ind w:right="0"/>
            </w:pPr>
            <w:r>
              <w:t>Прибыль (доходы-расходы), тыс. рублей</w:t>
            </w:r>
          </w:p>
        </w:tc>
        <w:tc>
          <w:tcPr>
            <w:tcW w:w="1701" w:type="dxa"/>
            <w:tcBorders>
              <w:top w:val="single" w:sz="4" w:space="0" w:color="auto"/>
              <w:left w:val="single" w:sz="4" w:space="0" w:color="auto"/>
              <w:bottom w:val="single" w:sz="4" w:space="0" w:color="auto"/>
              <w:right w:val="single" w:sz="4" w:space="0" w:color="auto"/>
            </w:tcBorders>
          </w:tcPr>
          <w:p w:rsidR="00AA0F82" w:rsidRDefault="00AA0F82" w:rsidP="000F10AD">
            <w:pPr>
              <w:autoSpaceDE w:val="0"/>
              <w:autoSpaceDN w:val="0"/>
              <w:adjustRightInd w:val="0"/>
              <w:spacing w:before="0" w:after="0"/>
              <w:ind w:right="0"/>
            </w:pPr>
          </w:p>
        </w:tc>
        <w:tc>
          <w:tcPr>
            <w:tcW w:w="1692" w:type="dxa"/>
            <w:tcBorders>
              <w:top w:val="single" w:sz="4" w:space="0" w:color="auto"/>
              <w:left w:val="single" w:sz="4" w:space="0" w:color="auto"/>
              <w:bottom w:val="single" w:sz="4" w:space="0" w:color="auto"/>
              <w:right w:val="single" w:sz="4" w:space="0" w:color="auto"/>
            </w:tcBorders>
          </w:tcPr>
          <w:p w:rsidR="00AA0F82" w:rsidRDefault="00AA0F82" w:rsidP="000F10AD">
            <w:pPr>
              <w:autoSpaceDE w:val="0"/>
              <w:autoSpaceDN w:val="0"/>
              <w:adjustRightInd w:val="0"/>
              <w:spacing w:before="0" w:after="0"/>
              <w:ind w:right="0"/>
            </w:pPr>
          </w:p>
        </w:tc>
        <w:tc>
          <w:tcPr>
            <w:tcW w:w="1744" w:type="dxa"/>
            <w:tcBorders>
              <w:top w:val="single" w:sz="4" w:space="0" w:color="auto"/>
              <w:left w:val="single" w:sz="4" w:space="0" w:color="auto"/>
              <w:bottom w:val="single" w:sz="4" w:space="0" w:color="auto"/>
              <w:right w:val="single" w:sz="4" w:space="0" w:color="auto"/>
            </w:tcBorders>
          </w:tcPr>
          <w:p w:rsidR="00AA0F82" w:rsidRDefault="00AA0F82" w:rsidP="000F10AD">
            <w:pPr>
              <w:autoSpaceDE w:val="0"/>
              <w:autoSpaceDN w:val="0"/>
              <w:adjustRightInd w:val="0"/>
              <w:spacing w:before="0" w:after="0"/>
              <w:ind w:right="0"/>
            </w:pPr>
          </w:p>
        </w:tc>
      </w:tr>
    </w:tbl>
    <w:p w:rsidR="00AA0F82" w:rsidRPr="00F5161C" w:rsidRDefault="00AA0F82" w:rsidP="00AA0F82">
      <w:pPr>
        <w:autoSpaceDE w:val="0"/>
        <w:autoSpaceDN w:val="0"/>
        <w:adjustRightInd w:val="0"/>
        <w:spacing w:before="0" w:after="0"/>
        <w:rPr>
          <w:sz w:val="28"/>
          <w:szCs w:val="28"/>
        </w:rPr>
      </w:pPr>
    </w:p>
    <w:p w:rsidR="00AA0F82" w:rsidRDefault="00AA0F82" w:rsidP="00AA0F82">
      <w:pPr>
        <w:autoSpaceDE w:val="0"/>
        <w:autoSpaceDN w:val="0"/>
        <w:adjustRightInd w:val="0"/>
        <w:spacing w:before="0" w:after="0"/>
        <w:rPr>
          <w:sz w:val="28"/>
          <w:szCs w:val="28"/>
        </w:rPr>
      </w:pPr>
    </w:p>
    <w:p w:rsidR="00F5161C" w:rsidRPr="00F5161C" w:rsidRDefault="00F5161C" w:rsidP="00AA0F82">
      <w:pPr>
        <w:autoSpaceDE w:val="0"/>
        <w:autoSpaceDN w:val="0"/>
        <w:adjustRightInd w:val="0"/>
        <w:spacing w:before="0" w:after="0"/>
        <w:rPr>
          <w:sz w:val="28"/>
          <w:szCs w:val="28"/>
        </w:rPr>
      </w:pPr>
    </w:p>
    <w:p w:rsidR="00AA0F82" w:rsidRPr="00C22549" w:rsidRDefault="00AA0F82" w:rsidP="00AA0F82">
      <w:pPr>
        <w:autoSpaceDE w:val="0"/>
        <w:autoSpaceDN w:val="0"/>
        <w:adjustRightInd w:val="0"/>
        <w:spacing w:before="0" w:after="0"/>
        <w:rPr>
          <w:sz w:val="28"/>
          <w:szCs w:val="28"/>
        </w:rPr>
      </w:pPr>
      <w:r w:rsidRPr="00C22549">
        <w:rPr>
          <w:sz w:val="28"/>
          <w:szCs w:val="28"/>
        </w:rPr>
        <w:t>Руководитель юридического лица</w:t>
      </w:r>
    </w:p>
    <w:p w:rsidR="00AA0F82" w:rsidRPr="00C22549" w:rsidRDefault="00AA0F82" w:rsidP="00AA0F82">
      <w:pPr>
        <w:autoSpaceDE w:val="0"/>
        <w:autoSpaceDN w:val="0"/>
        <w:adjustRightInd w:val="0"/>
        <w:spacing w:before="0" w:after="0"/>
        <w:rPr>
          <w:sz w:val="28"/>
          <w:szCs w:val="28"/>
        </w:rPr>
      </w:pPr>
      <w:r w:rsidRPr="00C22549">
        <w:rPr>
          <w:sz w:val="28"/>
          <w:szCs w:val="28"/>
        </w:rPr>
        <w:t>(Ф.И.О. индивидуального предпринимателя) __</w:t>
      </w:r>
      <w:r>
        <w:rPr>
          <w:sz w:val="28"/>
          <w:szCs w:val="28"/>
        </w:rPr>
        <w:t>_______  __________________</w:t>
      </w:r>
    </w:p>
    <w:p w:rsidR="00AA0F82" w:rsidRPr="00607EAD" w:rsidRDefault="00AA0F82" w:rsidP="00AA0F82">
      <w:pPr>
        <w:autoSpaceDE w:val="0"/>
        <w:autoSpaceDN w:val="0"/>
        <w:adjustRightInd w:val="0"/>
        <w:spacing w:before="0" w:after="0"/>
        <w:ind w:left="5387"/>
        <w:jc w:val="center"/>
        <w:rPr>
          <w:sz w:val="20"/>
          <w:szCs w:val="20"/>
        </w:rPr>
      </w:pPr>
      <w:r w:rsidRPr="00607EAD">
        <w:rPr>
          <w:sz w:val="20"/>
          <w:szCs w:val="20"/>
        </w:rPr>
        <w:t xml:space="preserve">подпись  </w:t>
      </w:r>
      <w:r>
        <w:rPr>
          <w:sz w:val="20"/>
          <w:szCs w:val="20"/>
        </w:rPr>
        <w:t xml:space="preserve"> </w:t>
      </w:r>
      <w:r w:rsidR="00B07C37">
        <w:rPr>
          <w:sz w:val="20"/>
          <w:szCs w:val="20"/>
        </w:rPr>
        <w:t xml:space="preserve">      </w:t>
      </w:r>
      <w:r w:rsidRPr="00607EAD">
        <w:rPr>
          <w:sz w:val="20"/>
          <w:szCs w:val="20"/>
        </w:rPr>
        <w:t xml:space="preserve">   расшифровка подписи</w:t>
      </w:r>
    </w:p>
    <w:p w:rsidR="00AA0F82" w:rsidRPr="00C22549" w:rsidRDefault="00AA0F82" w:rsidP="00AA0F82">
      <w:pPr>
        <w:autoSpaceDE w:val="0"/>
        <w:autoSpaceDN w:val="0"/>
        <w:adjustRightInd w:val="0"/>
        <w:spacing w:before="0" w:after="0"/>
        <w:ind w:left="5387"/>
      </w:pPr>
      <w:r>
        <w:t>М.П.</w:t>
      </w:r>
    </w:p>
    <w:p w:rsidR="00AA0F82" w:rsidRPr="00C22549" w:rsidRDefault="00AA0F82" w:rsidP="00AA0F82">
      <w:pPr>
        <w:autoSpaceDE w:val="0"/>
        <w:autoSpaceDN w:val="0"/>
        <w:adjustRightInd w:val="0"/>
        <w:spacing w:before="0" w:after="0"/>
        <w:rPr>
          <w:sz w:val="28"/>
          <w:szCs w:val="28"/>
        </w:rPr>
      </w:pPr>
    </w:p>
    <w:p w:rsidR="00AA0F82" w:rsidRDefault="00AA0F82" w:rsidP="00AA0F82">
      <w:pPr>
        <w:autoSpaceDE w:val="0"/>
        <w:autoSpaceDN w:val="0"/>
        <w:adjustRightInd w:val="0"/>
        <w:spacing w:before="0" w:after="0"/>
        <w:rPr>
          <w:sz w:val="28"/>
          <w:szCs w:val="28"/>
        </w:rPr>
      </w:pPr>
      <w:r>
        <w:rPr>
          <w:sz w:val="28"/>
          <w:szCs w:val="28"/>
        </w:rPr>
        <w:t>Главный бухгалтер</w:t>
      </w:r>
    </w:p>
    <w:p w:rsidR="00AA0F82" w:rsidRPr="00C22549" w:rsidRDefault="00AA0F82" w:rsidP="00AA0F82">
      <w:pPr>
        <w:autoSpaceDE w:val="0"/>
        <w:autoSpaceDN w:val="0"/>
        <w:adjustRightInd w:val="0"/>
        <w:spacing w:before="0" w:after="0"/>
        <w:rPr>
          <w:sz w:val="28"/>
          <w:szCs w:val="28"/>
        </w:rPr>
      </w:pPr>
      <w:r w:rsidRPr="00C22549">
        <w:rPr>
          <w:sz w:val="28"/>
          <w:szCs w:val="28"/>
        </w:rPr>
        <w:t xml:space="preserve">юридического лица </w:t>
      </w:r>
      <w:r>
        <w:rPr>
          <w:sz w:val="28"/>
          <w:szCs w:val="28"/>
        </w:rPr>
        <w:t xml:space="preserve">                                    </w:t>
      </w:r>
      <w:r w:rsidRPr="00C22549">
        <w:rPr>
          <w:sz w:val="28"/>
          <w:szCs w:val="28"/>
        </w:rPr>
        <w:t xml:space="preserve">     __</w:t>
      </w:r>
      <w:r>
        <w:rPr>
          <w:sz w:val="28"/>
          <w:szCs w:val="28"/>
        </w:rPr>
        <w:t>_______  __________________</w:t>
      </w:r>
    </w:p>
    <w:p w:rsidR="00AA0F82" w:rsidRPr="00607EAD" w:rsidRDefault="00AA0F82" w:rsidP="00AA0F82">
      <w:pPr>
        <w:autoSpaceDE w:val="0"/>
        <w:autoSpaceDN w:val="0"/>
        <w:adjustRightInd w:val="0"/>
        <w:spacing w:before="0" w:after="0"/>
        <w:ind w:left="5387"/>
        <w:jc w:val="center"/>
        <w:rPr>
          <w:sz w:val="20"/>
          <w:szCs w:val="20"/>
        </w:rPr>
      </w:pPr>
      <w:r w:rsidRPr="00607EAD">
        <w:rPr>
          <w:sz w:val="20"/>
          <w:szCs w:val="20"/>
        </w:rPr>
        <w:t xml:space="preserve">подпись  </w:t>
      </w:r>
      <w:r>
        <w:rPr>
          <w:sz w:val="20"/>
          <w:szCs w:val="20"/>
        </w:rPr>
        <w:t xml:space="preserve">       </w:t>
      </w:r>
      <w:r w:rsidRPr="00607EAD">
        <w:rPr>
          <w:sz w:val="20"/>
          <w:szCs w:val="20"/>
        </w:rPr>
        <w:t xml:space="preserve">   расшифровка подписи</w:t>
      </w:r>
    </w:p>
    <w:p w:rsidR="00AA0F82" w:rsidRPr="00B6441F" w:rsidRDefault="00AA0F82" w:rsidP="00AA0F82">
      <w:pPr>
        <w:spacing w:before="0" w:after="0"/>
        <w:rPr>
          <w:sz w:val="28"/>
          <w:szCs w:val="28"/>
        </w:rPr>
      </w:pPr>
    </w:p>
    <w:p w:rsidR="00AA0F82" w:rsidRPr="00004092" w:rsidRDefault="00AA0F82" w:rsidP="00AA0F82">
      <w:pPr>
        <w:pStyle w:val="ConsPlusNonformat"/>
        <w:tabs>
          <w:tab w:val="left" w:pos="5320"/>
        </w:tabs>
        <w:jc w:val="right"/>
        <w:rPr>
          <w:rFonts w:ascii="Times New Roman" w:hAnsi="Times New Roman" w:cs="Times New Roman"/>
          <w:sz w:val="28"/>
          <w:szCs w:val="28"/>
        </w:rPr>
      </w:pPr>
      <w:r w:rsidRPr="00004092">
        <w:rPr>
          <w:rFonts w:ascii="Times New Roman" w:hAnsi="Times New Roman" w:cs="Times New Roman"/>
          <w:sz w:val="28"/>
          <w:szCs w:val="28"/>
        </w:rPr>
        <w:t>_______________________</w:t>
      </w:r>
    </w:p>
    <w:p w:rsidR="00AA0F82" w:rsidRPr="003F0AE8" w:rsidRDefault="00AA0F82" w:rsidP="00AA0F82">
      <w:pPr>
        <w:pStyle w:val="ConsPlusNonformat"/>
        <w:ind w:left="6096"/>
        <w:jc w:val="center"/>
        <w:rPr>
          <w:rFonts w:ascii="Times New Roman" w:hAnsi="Times New Roman" w:cs="Times New Roman"/>
        </w:rPr>
      </w:pPr>
      <w:r w:rsidRPr="003F0AE8">
        <w:rPr>
          <w:rFonts w:ascii="Times New Roman" w:hAnsi="Times New Roman" w:cs="Times New Roman"/>
        </w:rPr>
        <w:t>(дата)</w:t>
      </w:r>
    </w:p>
    <w:p w:rsidR="00B607B1" w:rsidRDefault="00B607B1" w:rsidP="000E3AB3">
      <w:pPr>
        <w:pStyle w:val="ConsPlusNormal"/>
        <w:outlineLvl w:val="1"/>
        <w:rPr>
          <w:sz w:val="28"/>
          <w:szCs w:val="28"/>
        </w:rPr>
      </w:pPr>
    </w:p>
    <w:p w:rsidR="00AA0F82" w:rsidRDefault="00AA0F82" w:rsidP="000E3AB3">
      <w:pPr>
        <w:pStyle w:val="ConsPlusNormal"/>
        <w:outlineLvl w:val="1"/>
        <w:rPr>
          <w:sz w:val="28"/>
          <w:szCs w:val="28"/>
        </w:rPr>
      </w:pPr>
    </w:p>
    <w:p w:rsidR="00AA0F82" w:rsidRDefault="00AA0F82" w:rsidP="000E3AB3">
      <w:pPr>
        <w:pStyle w:val="ConsPlusNormal"/>
        <w:outlineLvl w:val="1"/>
        <w:rPr>
          <w:sz w:val="28"/>
          <w:szCs w:val="28"/>
        </w:rPr>
      </w:pPr>
    </w:p>
    <w:p w:rsidR="00436E2C" w:rsidRDefault="00436E2C" w:rsidP="00477EBA">
      <w:pPr>
        <w:pStyle w:val="ConsPlusNormal"/>
        <w:jc w:val="both"/>
        <w:rPr>
          <w:sz w:val="28"/>
          <w:szCs w:val="28"/>
        </w:rPr>
      </w:pPr>
    </w:p>
    <w:p w:rsidR="00436E2C" w:rsidRDefault="00436E2C" w:rsidP="003C4C28">
      <w:pPr>
        <w:pStyle w:val="ConsPlusNormal"/>
        <w:ind w:firstLine="709"/>
        <w:jc w:val="both"/>
        <w:rPr>
          <w:sz w:val="28"/>
          <w:szCs w:val="28"/>
        </w:rPr>
        <w:sectPr w:rsidR="00436E2C" w:rsidSect="00B07C37">
          <w:pgSz w:w="11906" w:h="16838"/>
          <w:pgMar w:top="1418" w:right="567" w:bottom="1134" w:left="1985" w:header="709" w:footer="709" w:gutter="0"/>
          <w:pgNumType w:start="1"/>
          <w:cols w:space="708"/>
          <w:titlePg/>
          <w:docGrid w:linePitch="360"/>
        </w:sectPr>
      </w:pPr>
    </w:p>
    <w:p w:rsidR="00496A48" w:rsidRPr="00A25821" w:rsidRDefault="00496A48" w:rsidP="00496A48">
      <w:pPr>
        <w:autoSpaceDE w:val="0"/>
        <w:autoSpaceDN w:val="0"/>
        <w:adjustRightInd w:val="0"/>
        <w:spacing w:before="0" w:after="0"/>
        <w:ind w:left="4820" w:right="0"/>
        <w:jc w:val="center"/>
        <w:rPr>
          <w:rFonts w:eastAsia="Times New Roman"/>
          <w:sz w:val="28"/>
          <w:szCs w:val="28"/>
        </w:rPr>
      </w:pPr>
      <w:r w:rsidRPr="00A25821">
        <w:rPr>
          <w:rFonts w:eastAsia="Times New Roman"/>
          <w:sz w:val="28"/>
          <w:szCs w:val="28"/>
        </w:rPr>
        <w:lastRenderedPageBreak/>
        <w:t>Приложение</w:t>
      </w:r>
      <w:r w:rsidR="00F3090F">
        <w:rPr>
          <w:rFonts w:eastAsia="Times New Roman"/>
          <w:sz w:val="28"/>
          <w:szCs w:val="28"/>
        </w:rPr>
        <w:t xml:space="preserve"> </w:t>
      </w:r>
      <w:r>
        <w:rPr>
          <w:rFonts w:eastAsia="Times New Roman"/>
          <w:sz w:val="28"/>
          <w:szCs w:val="28"/>
        </w:rPr>
        <w:t>2</w:t>
      </w:r>
    </w:p>
    <w:p w:rsidR="00496A48" w:rsidRPr="00A25821" w:rsidRDefault="00496A48" w:rsidP="00496A48">
      <w:pPr>
        <w:autoSpaceDE w:val="0"/>
        <w:autoSpaceDN w:val="0"/>
        <w:adjustRightInd w:val="0"/>
        <w:spacing w:before="0" w:after="0"/>
        <w:ind w:left="4820" w:right="0"/>
        <w:jc w:val="center"/>
        <w:rPr>
          <w:rFonts w:eastAsia="Times New Roman"/>
          <w:sz w:val="28"/>
          <w:szCs w:val="28"/>
        </w:rPr>
      </w:pPr>
      <w:r w:rsidRPr="00A25821">
        <w:rPr>
          <w:rFonts w:eastAsia="Times New Roman"/>
          <w:sz w:val="28"/>
          <w:szCs w:val="28"/>
        </w:rPr>
        <w:t>к постановлению администрации города Невинномысска</w:t>
      </w:r>
    </w:p>
    <w:p w:rsidR="00496A48" w:rsidRDefault="00496A48" w:rsidP="00496A48">
      <w:pPr>
        <w:pStyle w:val="ConsPlusNormal"/>
        <w:jc w:val="center"/>
        <w:rPr>
          <w:sz w:val="28"/>
          <w:szCs w:val="28"/>
        </w:rPr>
      </w:pPr>
    </w:p>
    <w:p w:rsidR="00496A48" w:rsidRDefault="00496A48" w:rsidP="00496A48">
      <w:pPr>
        <w:pStyle w:val="ConsPlusNormal"/>
        <w:jc w:val="center"/>
        <w:rPr>
          <w:sz w:val="28"/>
          <w:szCs w:val="28"/>
        </w:rPr>
      </w:pPr>
    </w:p>
    <w:p w:rsidR="00496A48" w:rsidRDefault="00496A48" w:rsidP="00496A48">
      <w:pPr>
        <w:pStyle w:val="ConsPlusNormal"/>
        <w:jc w:val="center"/>
        <w:rPr>
          <w:sz w:val="28"/>
          <w:szCs w:val="28"/>
        </w:rPr>
      </w:pPr>
    </w:p>
    <w:p w:rsidR="006424EC" w:rsidRDefault="006424EC" w:rsidP="00496A48">
      <w:pPr>
        <w:pStyle w:val="ConsPlusNormal"/>
        <w:jc w:val="center"/>
        <w:rPr>
          <w:sz w:val="28"/>
          <w:szCs w:val="28"/>
        </w:rPr>
      </w:pPr>
    </w:p>
    <w:p w:rsidR="006424EC" w:rsidRDefault="006424EC" w:rsidP="00496A48">
      <w:pPr>
        <w:pStyle w:val="ConsPlusNormal"/>
        <w:jc w:val="center"/>
        <w:rPr>
          <w:sz w:val="28"/>
          <w:szCs w:val="28"/>
        </w:rPr>
      </w:pPr>
    </w:p>
    <w:p w:rsidR="00496A48" w:rsidRDefault="00496A48" w:rsidP="00496A48">
      <w:pPr>
        <w:pStyle w:val="ConsPlusNormal"/>
        <w:jc w:val="center"/>
        <w:rPr>
          <w:sz w:val="28"/>
          <w:szCs w:val="28"/>
        </w:rPr>
      </w:pPr>
    </w:p>
    <w:p w:rsidR="00496A48" w:rsidRDefault="00E92332" w:rsidP="00496A48">
      <w:pPr>
        <w:pStyle w:val="ConsPlusNormal"/>
        <w:jc w:val="center"/>
        <w:rPr>
          <w:sz w:val="28"/>
          <w:szCs w:val="28"/>
        </w:rPr>
      </w:pPr>
      <w:hyperlink w:anchor="P176" w:history="1">
        <w:r w:rsidR="00496A48" w:rsidRPr="00135BC0">
          <w:rPr>
            <w:sz w:val="28"/>
            <w:szCs w:val="28"/>
          </w:rPr>
          <w:t>ПОЛОЖЕНИЕ</w:t>
        </w:r>
      </w:hyperlink>
    </w:p>
    <w:p w:rsidR="00496A48" w:rsidRDefault="00496A48" w:rsidP="00496A48">
      <w:pPr>
        <w:pStyle w:val="ConsPlusNormal"/>
        <w:jc w:val="center"/>
        <w:rPr>
          <w:sz w:val="28"/>
          <w:szCs w:val="28"/>
        </w:rPr>
      </w:pPr>
      <w:proofErr w:type="gramStart"/>
      <w:r w:rsidRPr="00135BC0">
        <w:rPr>
          <w:sz w:val="28"/>
          <w:szCs w:val="28"/>
        </w:rPr>
        <w:t xml:space="preserve">о порядке проведения конкурсного отбора </w:t>
      </w:r>
      <w:r w:rsidRPr="00EB0FC9">
        <w:rPr>
          <w:sz w:val="28"/>
          <w:szCs w:val="28"/>
        </w:rPr>
        <w:t>субъектов малого и среднего предпринимательства</w:t>
      </w:r>
      <w:r w:rsidR="005106F9">
        <w:rPr>
          <w:sz w:val="28"/>
          <w:szCs w:val="28"/>
        </w:rPr>
        <w:t xml:space="preserve"> в</w:t>
      </w:r>
      <w:r w:rsidRPr="00EB0FC9">
        <w:rPr>
          <w:sz w:val="28"/>
          <w:szCs w:val="28"/>
        </w:rPr>
        <w:t xml:space="preserve"> город</w:t>
      </w:r>
      <w:r w:rsidR="005106F9">
        <w:rPr>
          <w:sz w:val="28"/>
          <w:szCs w:val="28"/>
        </w:rPr>
        <w:t>е</w:t>
      </w:r>
      <w:r w:rsidRPr="00EB0FC9">
        <w:rPr>
          <w:sz w:val="28"/>
          <w:szCs w:val="28"/>
        </w:rPr>
        <w:t xml:space="preserve"> Невинномысск</w:t>
      </w:r>
      <w:r w:rsidR="005106F9">
        <w:rPr>
          <w:sz w:val="28"/>
          <w:szCs w:val="28"/>
        </w:rPr>
        <w:t>е</w:t>
      </w:r>
      <w:r>
        <w:rPr>
          <w:sz w:val="28"/>
          <w:szCs w:val="28"/>
        </w:rPr>
        <w:t xml:space="preserve"> для</w:t>
      </w:r>
      <w:r w:rsidRPr="00EB0FC9">
        <w:rPr>
          <w:sz w:val="28"/>
          <w:szCs w:val="28"/>
        </w:rPr>
        <w:t xml:space="preserve"> </w:t>
      </w:r>
      <w:r w:rsidR="00DC0A97">
        <w:rPr>
          <w:sz w:val="28"/>
          <w:szCs w:val="28"/>
        </w:rPr>
        <w:t>субсидирования части затрат</w:t>
      </w:r>
      <w:r w:rsidRPr="00EB0FC9">
        <w:rPr>
          <w:sz w:val="28"/>
          <w:szCs w:val="28"/>
        </w:rPr>
        <w:t xml:space="preserve"> </w:t>
      </w:r>
      <w:r w:rsidRPr="00A25821">
        <w:rPr>
          <w:sz w:val="28"/>
          <w:szCs w:val="28"/>
        </w:rPr>
        <w:t>субъект</w:t>
      </w:r>
      <w:r w:rsidR="00DC0A97">
        <w:rPr>
          <w:sz w:val="28"/>
          <w:szCs w:val="28"/>
        </w:rPr>
        <w:t>ов</w:t>
      </w:r>
      <w:r w:rsidRPr="00A25821">
        <w:rPr>
          <w:sz w:val="28"/>
          <w:szCs w:val="28"/>
        </w:rPr>
        <w:t xml:space="preserve"> малого и среднего предпринимательства, осуществляющи</w:t>
      </w:r>
      <w:r w:rsidR="00DC0A97">
        <w:rPr>
          <w:sz w:val="28"/>
          <w:szCs w:val="28"/>
        </w:rPr>
        <w:t>х</w:t>
      </w:r>
      <w:r w:rsidRPr="00A25821">
        <w:rPr>
          <w:sz w:val="28"/>
          <w:szCs w:val="28"/>
        </w:rPr>
        <w:t xml:space="preserve">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w:t>
      </w:r>
      <w:proofErr w:type="gramEnd"/>
      <w:r w:rsidRPr="00A25821">
        <w:rPr>
          <w:sz w:val="28"/>
          <w:szCs w:val="28"/>
        </w:rPr>
        <w:t xml:space="preserve">, </w:t>
      </w:r>
      <w:proofErr w:type="gramStart"/>
      <w:r w:rsidRPr="00A25821">
        <w:rPr>
          <w:sz w:val="28"/>
          <w:szCs w:val="28"/>
        </w:rPr>
        <w:t>находящимся</w:t>
      </w:r>
      <w:proofErr w:type="gramEnd"/>
      <w:r w:rsidRPr="00A25821">
        <w:rPr>
          <w:sz w:val="28"/>
          <w:szCs w:val="28"/>
        </w:rPr>
        <w:t xml:space="preserve"> в трудной жизненной ситуации</w:t>
      </w:r>
    </w:p>
    <w:p w:rsidR="00496A48" w:rsidRPr="00F169FC" w:rsidRDefault="00496A48" w:rsidP="00496A48">
      <w:pPr>
        <w:pStyle w:val="ConsPlusNormal"/>
        <w:rPr>
          <w:sz w:val="28"/>
          <w:szCs w:val="28"/>
        </w:rPr>
      </w:pPr>
    </w:p>
    <w:p w:rsidR="00496A48" w:rsidRPr="00F169FC" w:rsidRDefault="00496A48" w:rsidP="00496A48">
      <w:pPr>
        <w:pStyle w:val="ConsPlusNormal"/>
        <w:jc w:val="center"/>
        <w:rPr>
          <w:sz w:val="28"/>
          <w:szCs w:val="28"/>
        </w:rPr>
      </w:pPr>
      <w:r w:rsidRPr="00F169FC">
        <w:rPr>
          <w:sz w:val="28"/>
          <w:szCs w:val="28"/>
          <w:lang w:val="en-US"/>
        </w:rPr>
        <w:t>I</w:t>
      </w:r>
      <w:r w:rsidRPr="00F169FC">
        <w:rPr>
          <w:sz w:val="28"/>
          <w:szCs w:val="28"/>
        </w:rPr>
        <w:t>.</w:t>
      </w:r>
      <w:r w:rsidRPr="00F169FC">
        <w:rPr>
          <w:sz w:val="28"/>
          <w:szCs w:val="28"/>
        </w:rPr>
        <w:tab/>
        <w:t>Общие положения</w:t>
      </w:r>
    </w:p>
    <w:p w:rsidR="00496A48" w:rsidRPr="00F169FC" w:rsidRDefault="00496A48" w:rsidP="00496A48">
      <w:pPr>
        <w:pStyle w:val="ConsPlusNormal"/>
        <w:rPr>
          <w:sz w:val="28"/>
          <w:szCs w:val="28"/>
        </w:rPr>
      </w:pPr>
    </w:p>
    <w:p w:rsidR="00496A48" w:rsidRPr="004312AA" w:rsidRDefault="00496A48" w:rsidP="00F169FC">
      <w:pPr>
        <w:pStyle w:val="ConsPlusNormal"/>
        <w:ind w:firstLine="709"/>
        <w:jc w:val="both"/>
        <w:rPr>
          <w:sz w:val="28"/>
          <w:szCs w:val="28"/>
        </w:rPr>
      </w:pPr>
      <w:r>
        <w:rPr>
          <w:sz w:val="28"/>
          <w:szCs w:val="28"/>
        </w:rPr>
        <w:t>1.</w:t>
      </w:r>
      <w:r>
        <w:rPr>
          <w:sz w:val="28"/>
          <w:szCs w:val="28"/>
        </w:rPr>
        <w:tab/>
      </w:r>
      <w:proofErr w:type="gramStart"/>
      <w:r w:rsidRPr="00267D8F">
        <w:rPr>
          <w:sz w:val="28"/>
          <w:szCs w:val="28"/>
        </w:rPr>
        <w:t xml:space="preserve">Настоящее Положение устанавливает порядок организации и проведения конкурсного отбора субъектов малого и среднего предпринимательства </w:t>
      </w:r>
      <w:r w:rsidR="008B7BF9">
        <w:rPr>
          <w:sz w:val="28"/>
          <w:szCs w:val="28"/>
        </w:rPr>
        <w:t xml:space="preserve">в </w:t>
      </w:r>
      <w:r w:rsidRPr="00EB0FC9">
        <w:rPr>
          <w:sz w:val="28"/>
          <w:szCs w:val="28"/>
        </w:rPr>
        <w:t>город</w:t>
      </w:r>
      <w:r w:rsidR="008B7BF9">
        <w:rPr>
          <w:sz w:val="28"/>
          <w:szCs w:val="28"/>
        </w:rPr>
        <w:t>е</w:t>
      </w:r>
      <w:r w:rsidRPr="00EB0FC9">
        <w:rPr>
          <w:sz w:val="28"/>
          <w:szCs w:val="28"/>
        </w:rPr>
        <w:t xml:space="preserve"> Невинномысск</w:t>
      </w:r>
      <w:r w:rsidR="008B7BF9">
        <w:rPr>
          <w:sz w:val="28"/>
          <w:szCs w:val="28"/>
        </w:rPr>
        <w:t>е</w:t>
      </w:r>
      <w:r>
        <w:rPr>
          <w:sz w:val="28"/>
          <w:szCs w:val="28"/>
        </w:rPr>
        <w:t xml:space="preserve"> для</w:t>
      </w:r>
      <w:r w:rsidRPr="00EB0FC9">
        <w:rPr>
          <w:sz w:val="28"/>
          <w:szCs w:val="28"/>
        </w:rPr>
        <w:t xml:space="preserve"> субсиди</w:t>
      </w:r>
      <w:r w:rsidR="003A157D">
        <w:rPr>
          <w:sz w:val="28"/>
          <w:szCs w:val="28"/>
        </w:rPr>
        <w:t>рования</w:t>
      </w:r>
      <w:r w:rsidRPr="00EB0FC9">
        <w:rPr>
          <w:sz w:val="28"/>
          <w:szCs w:val="28"/>
        </w:rPr>
        <w:t xml:space="preserve"> </w:t>
      </w:r>
      <w:r w:rsidR="003A157D">
        <w:rPr>
          <w:sz w:val="28"/>
          <w:szCs w:val="28"/>
        </w:rPr>
        <w:t>части затрат</w:t>
      </w:r>
      <w:r w:rsidR="003A157D" w:rsidRPr="00EB0FC9">
        <w:rPr>
          <w:sz w:val="28"/>
          <w:szCs w:val="28"/>
        </w:rPr>
        <w:t xml:space="preserve"> </w:t>
      </w:r>
      <w:r w:rsidRPr="00A25821">
        <w:rPr>
          <w:sz w:val="28"/>
          <w:szCs w:val="28"/>
        </w:rPr>
        <w:t>субъект</w:t>
      </w:r>
      <w:r w:rsidR="003A157D">
        <w:rPr>
          <w:sz w:val="28"/>
          <w:szCs w:val="28"/>
        </w:rPr>
        <w:t>ов</w:t>
      </w:r>
      <w:r w:rsidRPr="00A25821">
        <w:rPr>
          <w:sz w:val="28"/>
          <w:szCs w:val="28"/>
        </w:rPr>
        <w:t xml:space="preserve"> малого и среднего предпринимательства, осуществляющи</w:t>
      </w:r>
      <w:r w:rsidR="003A157D">
        <w:rPr>
          <w:sz w:val="28"/>
          <w:szCs w:val="28"/>
        </w:rPr>
        <w:t>х</w:t>
      </w:r>
      <w:r w:rsidRPr="00A25821">
        <w:rPr>
          <w:sz w:val="28"/>
          <w:szCs w:val="28"/>
        </w:rPr>
        <w:t xml:space="preserve">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w:t>
      </w:r>
      <w:proofErr w:type="gramEnd"/>
      <w:r w:rsidRPr="00A25821">
        <w:rPr>
          <w:sz w:val="28"/>
          <w:szCs w:val="28"/>
        </w:rPr>
        <w:t xml:space="preserve"> </w:t>
      </w:r>
      <w:proofErr w:type="gramStart"/>
      <w:r w:rsidRPr="00A25821">
        <w:rPr>
          <w:sz w:val="28"/>
          <w:szCs w:val="28"/>
        </w:rPr>
        <w:t>пожилого</w:t>
      </w:r>
      <w:r w:rsidR="00F3090F">
        <w:rPr>
          <w:sz w:val="28"/>
          <w:szCs w:val="28"/>
        </w:rPr>
        <w:t xml:space="preserve"> </w:t>
      </w:r>
      <w:r w:rsidRPr="00A25821">
        <w:rPr>
          <w:sz w:val="28"/>
          <w:szCs w:val="28"/>
        </w:rPr>
        <w:t>возраста</w:t>
      </w:r>
      <w:r w:rsidR="00F3090F">
        <w:rPr>
          <w:sz w:val="28"/>
          <w:szCs w:val="28"/>
        </w:rPr>
        <w:t xml:space="preserve"> </w:t>
      </w:r>
      <w:r w:rsidRPr="00A25821">
        <w:rPr>
          <w:sz w:val="28"/>
          <w:szCs w:val="28"/>
        </w:rPr>
        <w:t>и лицам, находящимся в трудной жизненной ситуации</w:t>
      </w:r>
      <w:r w:rsidR="0045009C">
        <w:rPr>
          <w:sz w:val="28"/>
          <w:szCs w:val="28"/>
        </w:rPr>
        <w:t xml:space="preserve"> </w:t>
      </w:r>
      <w:r w:rsidRPr="00267D8F">
        <w:rPr>
          <w:sz w:val="28"/>
          <w:szCs w:val="28"/>
        </w:rPr>
        <w:t xml:space="preserve">в </w:t>
      </w:r>
      <w:r w:rsidR="00B31EC0">
        <w:rPr>
          <w:sz w:val="28"/>
          <w:szCs w:val="28"/>
        </w:rPr>
        <w:t>соответствии с</w:t>
      </w:r>
      <w:r w:rsidR="00B31EC0" w:rsidRPr="00220157">
        <w:rPr>
          <w:sz w:val="28"/>
          <w:szCs w:val="28"/>
        </w:rPr>
        <w:t xml:space="preserve"> Порядк</w:t>
      </w:r>
      <w:r w:rsidR="00B31EC0">
        <w:rPr>
          <w:sz w:val="28"/>
          <w:szCs w:val="28"/>
        </w:rPr>
        <w:t>ом</w:t>
      </w:r>
      <w:r w:rsidR="00B31EC0" w:rsidRPr="00220157">
        <w:rPr>
          <w:sz w:val="28"/>
          <w:szCs w:val="28"/>
        </w:rPr>
        <w:t xml:space="preserve"> оказания поддержки малому и среднему предпринимательству, а также реализации мероприятий по поддержке социально ориентированного предпринимательства за счет средств федерального бюджета, поступивших в бюджет Ставропольского края, </w:t>
      </w:r>
      <w:r w:rsidR="00B31EC0" w:rsidRPr="004312AA">
        <w:rPr>
          <w:sz w:val="28"/>
          <w:szCs w:val="28"/>
        </w:rPr>
        <w:t>средств бюджета Ставропольского края и средств бюджета города Невинномысска</w:t>
      </w:r>
      <w:r w:rsidR="00834977" w:rsidRPr="004312AA">
        <w:rPr>
          <w:sz w:val="28"/>
          <w:szCs w:val="28"/>
        </w:rPr>
        <w:t>,</w:t>
      </w:r>
      <w:r w:rsidRPr="004312AA">
        <w:rPr>
          <w:sz w:val="28"/>
          <w:szCs w:val="28"/>
        </w:rPr>
        <w:t xml:space="preserve"> </w:t>
      </w:r>
      <w:r w:rsidR="00834977" w:rsidRPr="004312AA">
        <w:rPr>
          <w:sz w:val="28"/>
          <w:szCs w:val="28"/>
        </w:rPr>
        <w:t xml:space="preserve">утвержденным постановлением администрации города Невинномысска </w:t>
      </w:r>
      <w:r w:rsidR="009A4CF6" w:rsidRPr="009A4CF6">
        <w:rPr>
          <w:sz w:val="28"/>
          <w:szCs w:val="28"/>
        </w:rPr>
        <w:t>от 26.10.2018 № 1602</w:t>
      </w:r>
      <w:r w:rsidR="009A4CF6">
        <w:rPr>
          <w:sz w:val="28"/>
          <w:szCs w:val="28"/>
        </w:rPr>
        <w:t xml:space="preserve"> </w:t>
      </w:r>
      <w:r w:rsidRPr="004312AA">
        <w:rPr>
          <w:sz w:val="28"/>
          <w:szCs w:val="28"/>
        </w:rPr>
        <w:t>(далее соответственно - конкурсный отбор, субъект</w:t>
      </w:r>
      <w:proofErr w:type="gramEnd"/>
      <w:r w:rsidRPr="004312AA">
        <w:rPr>
          <w:sz w:val="28"/>
          <w:szCs w:val="28"/>
        </w:rPr>
        <w:t xml:space="preserve"> предпринимательства, </w:t>
      </w:r>
      <w:r w:rsidR="00BC21A9">
        <w:rPr>
          <w:sz w:val="28"/>
          <w:szCs w:val="28"/>
        </w:rPr>
        <w:t>субсидия, Порядок</w:t>
      </w:r>
      <w:r w:rsidRPr="004312AA">
        <w:rPr>
          <w:sz w:val="28"/>
          <w:szCs w:val="28"/>
        </w:rPr>
        <w:t>).</w:t>
      </w:r>
    </w:p>
    <w:p w:rsidR="00496A48" w:rsidRPr="00267D8F" w:rsidRDefault="00496A48" w:rsidP="00F169FC">
      <w:pPr>
        <w:pStyle w:val="ConsPlusNormal"/>
        <w:ind w:firstLine="709"/>
        <w:jc w:val="both"/>
        <w:rPr>
          <w:sz w:val="28"/>
          <w:szCs w:val="28"/>
        </w:rPr>
      </w:pPr>
      <w:r w:rsidRPr="004312AA">
        <w:rPr>
          <w:sz w:val="28"/>
          <w:szCs w:val="28"/>
        </w:rPr>
        <w:t>2.</w:t>
      </w:r>
      <w:r w:rsidRPr="004312AA">
        <w:rPr>
          <w:sz w:val="28"/>
          <w:szCs w:val="28"/>
        </w:rPr>
        <w:tab/>
        <w:t>Организатором проведения конкурсного отбора является администрация города Невинномысска в лице управления экономического</w:t>
      </w:r>
      <w:r w:rsidRPr="00D31C15">
        <w:rPr>
          <w:sz w:val="28"/>
          <w:szCs w:val="28"/>
        </w:rPr>
        <w:t xml:space="preserve"> развития администрации города </w:t>
      </w:r>
      <w:r>
        <w:rPr>
          <w:sz w:val="28"/>
          <w:szCs w:val="28"/>
        </w:rPr>
        <w:t xml:space="preserve">Невинномысска </w:t>
      </w:r>
      <w:r w:rsidRPr="00D31C15">
        <w:rPr>
          <w:sz w:val="28"/>
          <w:szCs w:val="28"/>
        </w:rPr>
        <w:t xml:space="preserve">(далее </w:t>
      </w:r>
      <w:r w:rsidR="007B2C3D">
        <w:rPr>
          <w:sz w:val="28"/>
          <w:szCs w:val="28"/>
        </w:rPr>
        <w:t xml:space="preserve">- администрация </w:t>
      </w:r>
      <w:r>
        <w:rPr>
          <w:sz w:val="28"/>
          <w:szCs w:val="28"/>
        </w:rPr>
        <w:t>город</w:t>
      </w:r>
      <w:r w:rsidR="007B2C3D">
        <w:rPr>
          <w:sz w:val="28"/>
          <w:szCs w:val="28"/>
        </w:rPr>
        <w:t>а</w:t>
      </w:r>
      <w:r>
        <w:rPr>
          <w:sz w:val="28"/>
          <w:szCs w:val="28"/>
        </w:rPr>
        <w:t xml:space="preserve">, </w:t>
      </w:r>
      <w:r w:rsidRPr="00D31C15">
        <w:rPr>
          <w:sz w:val="28"/>
          <w:szCs w:val="28"/>
        </w:rPr>
        <w:t>Управление)</w:t>
      </w:r>
      <w:r w:rsidRPr="00267D8F">
        <w:rPr>
          <w:sz w:val="28"/>
          <w:szCs w:val="28"/>
        </w:rPr>
        <w:t>.</w:t>
      </w:r>
    </w:p>
    <w:p w:rsidR="00496A48" w:rsidRPr="00E67244" w:rsidRDefault="00496A48" w:rsidP="00F169FC">
      <w:pPr>
        <w:pStyle w:val="ConsPlusNormal"/>
        <w:ind w:firstLine="709"/>
        <w:jc w:val="both"/>
        <w:rPr>
          <w:sz w:val="28"/>
          <w:szCs w:val="28"/>
        </w:rPr>
      </w:pPr>
      <w:r>
        <w:rPr>
          <w:sz w:val="28"/>
          <w:szCs w:val="28"/>
        </w:rPr>
        <w:lastRenderedPageBreak/>
        <w:t>3.</w:t>
      </w:r>
      <w:r>
        <w:rPr>
          <w:sz w:val="28"/>
          <w:szCs w:val="28"/>
        </w:rPr>
        <w:tab/>
      </w:r>
      <w:r w:rsidRPr="00267D8F">
        <w:rPr>
          <w:sz w:val="28"/>
          <w:szCs w:val="28"/>
        </w:rPr>
        <w:t xml:space="preserve">Участниками конкурсного отбора являются субъекты предпринимательства, соответствующие условиям, установленным в </w:t>
      </w:r>
      <w:hyperlink r:id="rId29" w:history="1">
        <w:r w:rsidRPr="00E67244">
          <w:rPr>
            <w:sz w:val="28"/>
            <w:szCs w:val="28"/>
          </w:rPr>
          <w:t>Порядке</w:t>
        </w:r>
      </w:hyperlink>
      <w:r w:rsidRPr="00E67244">
        <w:rPr>
          <w:sz w:val="28"/>
          <w:szCs w:val="28"/>
        </w:rPr>
        <w:t>.</w:t>
      </w:r>
    </w:p>
    <w:p w:rsidR="00F07BB8" w:rsidRDefault="00F07BB8" w:rsidP="00F07BB8">
      <w:pPr>
        <w:pStyle w:val="ConsPlusNormal"/>
        <w:ind w:firstLine="709"/>
        <w:rPr>
          <w:sz w:val="28"/>
          <w:szCs w:val="28"/>
        </w:rPr>
      </w:pPr>
    </w:p>
    <w:p w:rsidR="00F07BB8" w:rsidRPr="001A0168" w:rsidRDefault="00F07BB8" w:rsidP="00F07BB8">
      <w:pPr>
        <w:widowControl/>
        <w:suppressAutoHyphens w:val="0"/>
        <w:autoSpaceDE w:val="0"/>
        <w:autoSpaceDN w:val="0"/>
        <w:adjustRightInd w:val="0"/>
        <w:spacing w:before="0" w:after="0"/>
        <w:ind w:right="0"/>
        <w:jc w:val="center"/>
        <w:outlineLvl w:val="0"/>
        <w:rPr>
          <w:bCs/>
          <w:kern w:val="0"/>
          <w:sz w:val="28"/>
          <w:szCs w:val="28"/>
        </w:rPr>
      </w:pPr>
      <w:r>
        <w:rPr>
          <w:bCs/>
          <w:kern w:val="0"/>
          <w:sz w:val="28"/>
          <w:szCs w:val="28"/>
          <w:lang w:val="en-US"/>
        </w:rPr>
        <w:t>II</w:t>
      </w:r>
      <w:r>
        <w:rPr>
          <w:bCs/>
          <w:kern w:val="0"/>
          <w:sz w:val="28"/>
          <w:szCs w:val="28"/>
        </w:rPr>
        <w:t>.</w:t>
      </w:r>
      <w:r w:rsidRPr="001A0168">
        <w:rPr>
          <w:bCs/>
          <w:kern w:val="0"/>
          <w:sz w:val="28"/>
          <w:szCs w:val="28"/>
        </w:rPr>
        <w:tab/>
        <w:t>Критерии конкурсного отбора</w:t>
      </w:r>
    </w:p>
    <w:p w:rsidR="00F07BB8" w:rsidRDefault="00F07BB8" w:rsidP="00F07BB8">
      <w:pPr>
        <w:widowControl/>
        <w:suppressAutoHyphens w:val="0"/>
        <w:autoSpaceDE w:val="0"/>
        <w:autoSpaceDN w:val="0"/>
        <w:adjustRightInd w:val="0"/>
        <w:spacing w:before="0" w:after="0"/>
        <w:ind w:right="0" w:firstLine="709"/>
        <w:rPr>
          <w:kern w:val="0"/>
          <w:sz w:val="28"/>
          <w:szCs w:val="28"/>
        </w:rPr>
      </w:pPr>
    </w:p>
    <w:p w:rsidR="00F07BB8" w:rsidRPr="00A8235D" w:rsidRDefault="00F07BB8" w:rsidP="00F07BB8">
      <w:pPr>
        <w:widowControl/>
        <w:suppressAutoHyphens w:val="0"/>
        <w:autoSpaceDE w:val="0"/>
        <w:autoSpaceDN w:val="0"/>
        <w:adjustRightInd w:val="0"/>
        <w:spacing w:before="0" w:after="0"/>
        <w:ind w:right="0" w:firstLine="709"/>
        <w:rPr>
          <w:kern w:val="0"/>
          <w:sz w:val="28"/>
          <w:szCs w:val="28"/>
        </w:rPr>
      </w:pPr>
      <w:r>
        <w:rPr>
          <w:kern w:val="0"/>
          <w:sz w:val="28"/>
          <w:szCs w:val="28"/>
        </w:rPr>
        <w:t>4.</w:t>
      </w:r>
      <w:r>
        <w:rPr>
          <w:kern w:val="0"/>
          <w:sz w:val="28"/>
          <w:szCs w:val="28"/>
        </w:rPr>
        <w:tab/>
        <w:t xml:space="preserve">Критериями оценки и сопоставления </w:t>
      </w:r>
      <w:r w:rsidRPr="008A2935">
        <w:rPr>
          <w:sz w:val="28"/>
          <w:szCs w:val="28"/>
        </w:rPr>
        <w:t>документов для участия в конкурсном отборе</w:t>
      </w:r>
      <w:r>
        <w:rPr>
          <w:kern w:val="0"/>
          <w:sz w:val="28"/>
          <w:szCs w:val="28"/>
        </w:rPr>
        <w:t xml:space="preserve"> являются:</w:t>
      </w:r>
    </w:p>
    <w:p w:rsidR="00E34239" w:rsidRPr="004312AA" w:rsidRDefault="00E34239" w:rsidP="004674A3">
      <w:pPr>
        <w:pStyle w:val="ConsPlusNormal"/>
        <w:ind w:firstLine="709"/>
        <w:jc w:val="both"/>
        <w:rPr>
          <w:sz w:val="28"/>
          <w:szCs w:val="28"/>
        </w:rPr>
      </w:pPr>
      <w:r w:rsidRPr="000C141F">
        <w:rPr>
          <w:sz w:val="28"/>
          <w:szCs w:val="28"/>
        </w:rPr>
        <w:t>количество планируемых к созданию новых рабочих мест в ходе реализации инвестиционного проекта, указанное в бизнес-плане (технико-</w:t>
      </w:r>
      <w:r w:rsidRPr="004312AA">
        <w:rPr>
          <w:sz w:val="28"/>
          <w:szCs w:val="28"/>
        </w:rPr>
        <w:t>экономическом обосновании);</w:t>
      </w:r>
    </w:p>
    <w:p w:rsidR="000C141F" w:rsidRPr="0099237F" w:rsidRDefault="000C141F" w:rsidP="004674A3">
      <w:pPr>
        <w:autoSpaceDE w:val="0"/>
        <w:autoSpaceDN w:val="0"/>
        <w:adjustRightInd w:val="0"/>
        <w:spacing w:before="0" w:after="0"/>
        <w:ind w:right="0" w:firstLine="709"/>
        <w:rPr>
          <w:sz w:val="28"/>
          <w:szCs w:val="28"/>
        </w:rPr>
      </w:pPr>
      <w:r w:rsidRPr="004312AA">
        <w:rPr>
          <w:sz w:val="28"/>
          <w:szCs w:val="28"/>
        </w:rPr>
        <w:t>прирост среднесписочной численности работников (без внешних совместителей);</w:t>
      </w:r>
    </w:p>
    <w:p w:rsidR="00E34239" w:rsidRPr="000C141F" w:rsidRDefault="00E34239" w:rsidP="004674A3">
      <w:pPr>
        <w:pStyle w:val="ConsPlusNormal"/>
        <w:ind w:firstLine="709"/>
        <w:jc w:val="both"/>
        <w:rPr>
          <w:sz w:val="28"/>
          <w:szCs w:val="28"/>
        </w:rPr>
      </w:pPr>
      <w:r w:rsidRPr="000C141F">
        <w:rPr>
          <w:sz w:val="28"/>
          <w:szCs w:val="28"/>
        </w:rPr>
        <w:t>срок экономической окупаемости инвестиционного проекта, указанный в бизнес-плане (технико-экономическом обосновании);</w:t>
      </w:r>
    </w:p>
    <w:p w:rsidR="00E34239" w:rsidRPr="000C141F" w:rsidRDefault="00E34239" w:rsidP="004674A3">
      <w:pPr>
        <w:pStyle w:val="ConsPlusNormal"/>
        <w:ind w:firstLine="709"/>
        <w:jc w:val="both"/>
        <w:rPr>
          <w:sz w:val="28"/>
          <w:szCs w:val="28"/>
        </w:rPr>
      </w:pPr>
      <w:r w:rsidRPr="000C141F">
        <w:rPr>
          <w:sz w:val="28"/>
          <w:szCs w:val="28"/>
        </w:rPr>
        <w:t>доля собственных средств субъекта предпринимательства, направленных на софинансирование фактически произведенных затрат</w:t>
      </w:r>
      <w:r w:rsidR="00887EFE" w:rsidRPr="000C141F">
        <w:rPr>
          <w:sz w:val="28"/>
          <w:szCs w:val="28"/>
        </w:rPr>
        <w:t>, предусмотренных бизнес-планом (технико-экономическим обоснованием);</w:t>
      </w:r>
    </w:p>
    <w:p w:rsidR="00E34239" w:rsidRPr="00E34239" w:rsidRDefault="00E34239" w:rsidP="00E34239">
      <w:pPr>
        <w:widowControl/>
        <w:suppressAutoHyphens w:val="0"/>
        <w:autoSpaceDE w:val="0"/>
        <w:autoSpaceDN w:val="0"/>
        <w:adjustRightInd w:val="0"/>
        <w:spacing w:before="0" w:after="0"/>
        <w:ind w:right="0" w:firstLine="709"/>
        <w:rPr>
          <w:kern w:val="0"/>
          <w:sz w:val="28"/>
          <w:szCs w:val="28"/>
        </w:rPr>
      </w:pPr>
      <w:r w:rsidRPr="000C141F">
        <w:rPr>
          <w:sz w:val="28"/>
          <w:szCs w:val="28"/>
        </w:rPr>
        <w:t xml:space="preserve">уровень среднемесячной заработной платы всех работников, состоящих в трудовых отношениях с субъектом предпринимательства, к среднеотраслевой заработной плате для малых и средних предприятий в </w:t>
      </w:r>
      <w:r w:rsidR="002F11A0" w:rsidRPr="000C141F">
        <w:rPr>
          <w:sz w:val="28"/>
          <w:szCs w:val="28"/>
        </w:rPr>
        <w:t>С</w:t>
      </w:r>
      <w:r w:rsidRPr="000C141F">
        <w:rPr>
          <w:sz w:val="28"/>
          <w:szCs w:val="28"/>
        </w:rPr>
        <w:t xml:space="preserve">тавропольском крае по данным </w:t>
      </w:r>
      <w:r w:rsidR="002F11A0" w:rsidRPr="000C141F">
        <w:rPr>
          <w:sz w:val="28"/>
          <w:szCs w:val="28"/>
        </w:rPr>
        <w:t>У</w:t>
      </w:r>
      <w:r w:rsidRPr="000C141F">
        <w:rPr>
          <w:sz w:val="28"/>
          <w:szCs w:val="28"/>
        </w:rPr>
        <w:t>правления федеральной службы государственной статистики по Северо-Кавказскому федеральному округу за предыдущий отчетный год.</w:t>
      </w:r>
    </w:p>
    <w:p w:rsidR="0011207D" w:rsidRPr="00E34239" w:rsidRDefault="0011207D" w:rsidP="00496A48">
      <w:pPr>
        <w:pStyle w:val="ConsPlusNormal"/>
        <w:ind w:firstLine="709"/>
        <w:rPr>
          <w:sz w:val="28"/>
          <w:szCs w:val="28"/>
        </w:rPr>
      </w:pPr>
    </w:p>
    <w:p w:rsidR="00496A48" w:rsidRPr="00E67244" w:rsidRDefault="00496A48" w:rsidP="00496A48">
      <w:pPr>
        <w:pStyle w:val="ConsPlusNormal"/>
        <w:ind w:firstLine="709"/>
        <w:jc w:val="center"/>
        <w:rPr>
          <w:sz w:val="28"/>
          <w:szCs w:val="28"/>
        </w:rPr>
      </w:pPr>
      <w:r w:rsidRPr="00E67244">
        <w:rPr>
          <w:sz w:val="28"/>
          <w:szCs w:val="28"/>
          <w:lang w:val="en-US"/>
        </w:rPr>
        <w:t>I</w:t>
      </w:r>
      <w:r w:rsidR="00E34239">
        <w:rPr>
          <w:sz w:val="28"/>
          <w:szCs w:val="28"/>
          <w:lang w:val="en-US"/>
        </w:rPr>
        <w:t>I</w:t>
      </w:r>
      <w:r w:rsidRPr="00E67244">
        <w:rPr>
          <w:sz w:val="28"/>
          <w:szCs w:val="28"/>
          <w:lang w:val="en-US"/>
        </w:rPr>
        <w:t>I</w:t>
      </w:r>
      <w:r>
        <w:rPr>
          <w:sz w:val="28"/>
          <w:szCs w:val="28"/>
        </w:rPr>
        <w:t>.</w:t>
      </w:r>
      <w:r>
        <w:rPr>
          <w:sz w:val="28"/>
          <w:szCs w:val="28"/>
        </w:rPr>
        <w:tab/>
      </w:r>
      <w:r w:rsidRPr="00E67244">
        <w:rPr>
          <w:sz w:val="28"/>
          <w:szCs w:val="28"/>
        </w:rPr>
        <w:t>Порядок организации и проведения конкурсного отбора</w:t>
      </w:r>
    </w:p>
    <w:p w:rsidR="00496A48" w:rsidRPr="00E67244" w:rsidRDefault="00496A48" w:rsidP="00496A48">
      <w:pPr>
        <w:pStyle w:val="ConsPlusNormal"/>
        <w:ind w:firstLine="709"/>
        <w:rPr>
          <w:sz w:val="28"/>
          <w:szCs w:val="28"/>
        </w:rPr>
      </w:pPr>
    </w:p>
    <w:p w:rsidR="00496A48" w:rsidRDefault="00E34239" w:rsidP="00496A48">
      <w:pPr>
        <w:pStyle w:val="ConsPlusNormal"/>
        <w:ind w:firstLine="709"/>
        <w:jc w:val="both"/>
        <w:rPr>
          <w:sz w:val="28"/>
          <w:szCs w:val="28"/>
        </w:rPr>
      </w:pPr>
      <w:r w:rsidRPr="00A8235D">
        <w:rPr>
          <w:sz w:val="28"/>
          <w:szCs w:val="28"/>
        </w:rPr>
        <w:t>5</w:t>
      </w:r>
      <w:r w:rsidR="00496A48">
        <w:rPr>
          <w:sz w:val="28"/>
          <w:szCs w:val="28"/>
        </w:rPr>
        <w:t>.</w:t>
      </w:r>
      <w:r w:rsidR="00496A48">
        <w:rPr>
          <w:sz w:val="28"/>
          <w:szCs w:val="28"/>
        </w:rPr>
        <w:tab/>
        <w:t>Управлени</w:t>
      </w:r>
      <w:r w:rsidR="004E2FEC">
        <w:rPr>
          <w:sz w:val="28"/>
          <w:szCs w:val="28"/>
        </w:rPr>
        <w:t>е</w:t>
      </w:r>
      <w:r w:rsidR="00496A48" w:rsidRPr="00E67244">
        <w:rPr>
          <w:sz w:val="28"/>
          <w:szCs w:val="28"/>
        </w:rPr>
        <w:t xml:space="preserve"> осуществляет:</w:t>
      </w:r>
    </w:p>
    <w:p w:rsidR="00496A48" w:rsidRPr="008A2935" w:rsidRDefault="00496A48" w:rsidP="00496A48">
      <w:pPr>
        <w:pStyle w:val="ConsPlusNormal"/>
        <w:ind w:firstLine="709"/>
        <w:jc w:val="both"/>
        <w:rPr>
          <w:sz w:val="28"/>
          <w:szCs w:val="28"/>
        </w:rPr>
      </w:pPr>
      <w:r w:rsidRPr="008A2935">
        <w:rPr>
          <w:sz w:val="28"/>
          <w:szCs w:val="28"/>
        </w:rPr>
        <w:t xml:space="preserve">определение даты начала </w:t>
      </w:r>
      <w:r w:rsidR="00A85805">
        <w:rPr>
          <w:sz w:val="28"/>
          <w:szCs w:val="28"/>
        </w:rPr>
        <w:t xml:space="preserve">и даты окончания </w:t>
      </w:r>
      <w:r w:rsidRPr="008A2935">
        <w:rPr>
          <w:sz w:val="28"/>
          <w:szCs w:val="28"/>
        </w:rPr>
        <w:t>приема от субъектов предпринимательства документов для участия в конкурсном отборе;</w:t>
      </w:r>
    </w:p>
    <w:p w:rsidR="00496A48" w:rsidRPr="00AF4CA0" w:rsidRDefault="00496A48" w:rsidP="00496A48">
      <w:pPr>
        <w:pStyle w:val="ConsPlusNormal"/>
        <w:ind w:firstLine="709"/>
        <w:jc w:val="both"/>
        <w:rPr>
          <w:sz w:val="28"/>
          <w:szCs w:val="28"/>
        </w:rPr>
      </w:pPr>
      <w:proofErr w:type="gramStart"/>
      <w:r w:rsidRPr="00AF4CA0">
        <w:rPr>
          <w:sz w:val="28"/>
          <w:szCs w:val="28"/>
        </w:rPr>
        <w:t xml:space="preserve">публикацию в газете «Невинномысский рабочий» и размещение на официальном сайте администрации города в информационно-телекоммуникационной сети «Интернет» </w:t>
      </w:r>
      <w:r w:rsidR="00317F7C">
        <w:rPr>
          <w:sz w:val="28"/>
          <w:szCs w:val="28"/>
        </w:rPr>
        <w:t xml:space="preserve">(далее - </w:t>
      </w:r>
      <w:r w:rsidR="00317F7C" w:rsidRPr="00AF4CA0">
        <w:rPr>
          <w:sz w:val="28"/>
          <w:szCs w:val="28"/>
        </w:rPr>
        <w:t>официальн</w:t>
      </w:r>
      <w:r w:rsidR="00317F7C">
        <w:rPr>
          <w:sz w:val="28"/>
          <w:szCs w:val="28"/>
        </w:rPr>
        <w:t>ый</w:t>
      </w:r>
      <w:r w:rsidR="00317F7C" w:rsidRPr="00AF4CA0">
        <w:rPr>
          <w:sz w:val="28"/>
          <w:szCs w:val="28"/>
        </w:rPr>
        <w:t xml:space="preserve"> сайт администрации города</w:t>
      </w:r>
      <w:r w:rsidR="00317F7C">
        <w:rPr>
          <w:sz w:val="28"/>
          <w:szCs w:val="28"/>
        </w:rPr>
        <w:t xml:space="preserve">) </w:t>
      </w:r>
      <w:r w:rsidRPr="00AF4CA0">
        <w:rPr>
          <w:sz w:val="28"/>
          <w:szCs w:val="28"/>
        </w:rPr>
        <w:t>информационного сообщения о проведении конкурсного отбора, в котором указывается:</w:t>
      </w:r>
      <w:r w:rsidR="00F379F8">
        <w:rPr>
          <w:sz w:val="28"/>
          <w:szCs w:val="28"/>
        </w:rPr>
        <w:t xml:space="preserve"> </w:t>
      </w:r>
      <w:r w:rsidRPr="00AF4CA0">
        <w:rPr>
          <w:sz w:val="28"/>
          <w:szCs w:val="28"/>
        </w:rPr>
        <w:t>наименование, место нахождения, почтовый адрес, номер контактного</w:t>
      </w:r>
      <w:r>
        <w:rPr>
          <w:sz w:val="28"/>
          <w:szCs w:val="28"/>
        </w:rPr>
        <w:t xml:space="preserve"> телефона организатора конкурса,</w:t>
      </w:r>
      <w:r w:rsidRPr="00AF4CA0">
        <w:rPr>
          <w:sz w:val="28"/>
          <w:szCs w:val="28"/>
        </w:rPr>
        <w:t xml:space="preserve"> дата и время н</w:t>
      </w:r>
      <w:r>
        <w:rPr>
          <w:sz w:val="28"/>
          <w:szCs w:val="28"/>
        </w:rPr>
        <w:t xml:space="preserve">ачала и окончания </w:t>
      </w:r>
      <w:r w:rsidRPr="008C69AC">
        <w:rPr>
          <w:sz w:val="28"/>
          <w:szCs w:val="28"/>
        </w:rPr>
        <w:t xml:space="preserve">приема </w:t>
      </w:r>
      <w:r w:rsidR="000D2ADE" w:rsidRPr="008C69AC">
        <w:rPr>
          <w:sz w:val="28"/>
          <w:szCs w:val="28"/>
        </w:rPr>
        <w:t>документов для участия в конкурсном отборе</w:t>
      </w:r>
      <w:r w:rsidRPr="008C69AC">
        <w:rPr>
          <w:sz w:val="28"/>
          <w:szCs w:val="28"/>
        </w:rPr>
        <w:t>, место получения информации об условиях конкурсного</w:t>
      </w:r>
      <w:r>
        <w:rPr>
          <w:sz w:val="28"/>
          <w:szCs w:val="28"/>
        </w:rPr>
        <w:t xml:space="preserve"> отбора;</w:t>
      </w:r>
      <w:proofErr w:type="gramEnd"/>
    </w:p>
    <w:p w:rsidR="00496A48" w:rsidRDefault="00496A48" w:rsidP="00496A48">
      <w:pPr>
        <w:pStyle w:val="ConsPlusNormal"/>
        <w:ind w:firstLine="709"/>
        <w:jc w:val="both"/>
        <w:rPr>
          <w:sz w:val="28"/>
          <w:szCs w:val="28"/>
        </w:rPr>
      </w:pPr>
      <w:r w:rsidRPr="008A2935">
        <w:rPr>
          <w:sz w:val="28"/>
          <w:szCs w:val="28"/>
        </w:rPr>
        <w:t xml:space="preserve">осуществление в рамках межведомственного информационного взаимодействия запроса сведений о субъектах предпринимательства в </w:t>
      </w:r>
      <w:r w:rsidRPr="0099371D">
        <w:rPr>
          <w:sz w:val="28"/>
          <w:szCs w:val="28"/>
        </w:rPr>
        <w:t>Управлении Федеральной налоговой службы по Ставропольскому краю</w:t>
      </w:r>
      <w:r w:rsidRPr="008A2935">
        <w:rPr>
          <w:sz w:val="28"/>
          <w:szCs w:val="28"/>
        </w:rPr>
        <w:t>;</w:t>
      </w:r>
    </w:p>
    <w:p w:rsidR="00496A48" w:rsidRPr="008A2935" w:rsidRDefault="00496A48" w:rsidP="00496A48">
      <w:pPr>
        <w:pStyle w:val="ConsPlusNormal"/>
        <w:ind w:firstLine="709"/>
        <w:jc w:val="both"/>
        <w:rPr>
          <w:sz w:val="28"/>
          <w:szCs w:val="28"/>
        </w:rPr>
      </w:pPr>
      <w:r w:rsidRPr="008A2935">
        <w:rPr>
          <w:sz w:val="28"/>
          <w:szCs w:val="28"/>
        </w:rPr>
        <w:t xml:space="preserve">учет и хранение документов для участия в конкурсном отборе, поступивших в </w:t>
      </w:r>
      <w:r>
        <w:rPr>
          <w:sz w:val="28"/>
          <w:szCs w:val="28"/>
        </w:rPr>
        <w:t>Управление</w:t>
      </w:r>
      <w:r w:rsidRPr="008A2935">
        <w:rPr>
          <w:sz w:val="28"/>
          <w:szCs w:val="28"/>
        </w:rPr>
        <w:t>;</w:t>
      </w:r>
    </w:p>
    <w:p w:rsidR="00496A48" w:rsidRPr="00E67244" w:rsidRDefault="00496A48" w:rsidP="00496A48">
      <w:pPr>
        <w:pStyle w:val="ConsPlusNormal"/>
        <w:ind w:firstLine="709"/>
        <w:jc w:val="both"/>
        <w:rPr>
          <w:sz w:val="28"/>
          <w:szCs w:val="28"/>
        </w:rPr>
      </w:pPr>
      <w:r w:rsidRPr="00E67244">
        <w:rPr>
          <w:sz w:val="28"/>
          <w:szCs w:val="28"/>
        </w:rPr>
        <w:lastRenderedPageBreak/>
        <w:t xml:space="preserve">рассмотрение и оценка документов для участия в конкурсном отборе, представленных субъектами предпринимательства, в соответствии </w:t>
      </w:r>
      <w:r w:rsidRPr="0070438C">
        <w:rPr>
          <w:sz w:val="28"/>
          <w:szCs w:val="28"/>
        </w:rPr>
        <w:t xml:space="preserve">с </w:t>
      </w:r>
      <w:r w:rsidRPr="00E67244">
        <w:rPr>
          <w:sz w:val="28"/>
          <w:szCs w:val="28"/>
        </w:rPr>
        <w:t>Порядк</w:t>
      </w:r>
      <w:r w:rsidR="004E2FEC">
        <w:rPr>
          <w:sz w:val="28"/>
          <w:szCs w:val="28"/>
        </w:rPr>
        <w:t>ом</w:t>
      </w:r>
      <w:r w:rsidRPr="00E67244">
        <w:rPr>
          <w:sz w:val="28"/>
          <w:szCs w:val="28"/>
        </w:rPr>
        <w:t>;</w:t>
      </w:r>
    </w:p>
    <w:p w:rsidR="00496A48" w:rsidRPr="00E67244" w:rsidRDefault="00496A48" w:rsidP="00496A48">
      <w:pPr>
        <w:pStyle w:val="ConsPlusNormal"/>
        <w:ind w:firstLine="709"/>
        <w:jc w:val="both"/>
        <w:rPr>
          <w:sz w:val="28"/>
          <w:szCs w:val="28"/>
        </w:rPr>
      </w:pPr>
      <w:r w:rsidRPr="00E67244">
        <w:rPr>
          <w:sz w:val="28"/>
          <w:szCs w:val="28"/>
        </w:rPr>
        <w:t>уведомление субъектов предпринимательства о допуске к участию в конкурсном отборе или об отказе в допуске к участию в конкурсном отборе;</w:t>
      </w:r>
    </w:p>
    <w:p w:rsidR="00B31EC0" w:rsidRPr="00B31EC0" w:rsidRDefault="00B31EC0" w:rsidP="00B31EC0">
      <w:pPr>
        <w:widowControl/>
        <w:suppressAutoHyphens w:val="0"/>
        <w:autoSpaceDE w:val="0"/>
        <w:autoSpaceDN w:val="0"/>
        <w:adjustRightInd w:val="0"/>
        <w:spacing w:before="0" w:after="0"/>
        <w:ind w:right="0" w:firstLine="709"/>
        <w:rPr>
          <w:sz w:val="28"/>
          <w:szCs w:val="28"/>
        </w:rPr>
      </w:pPr>
      <w:r w:rsidRPr="00B31EC0">
        <w:rPr>
          <w:kern w:val="0"/>
          <w:sz w:val="28"/>
          <w:szCs w:val="28"/>
        </w:rPr>
        <w:t>размещ</w:t>
      </w:r>
      <w:r>
        <w:rPr>
          <w:kern w:val="0"/>
          <w:sz w:val="28"/>
          <w:szCs w:val="28"/>
        </w:rPr>
        <w:t>ение</w:t>
      </w:r>
      <w:r w:rsidRPr="00B31EC0">
        <w:rPr>
          <w:kern w:val="0"/>
          <w:sz w:val="28"/>
          <w:szCs w:val="28"/>
        </w:rPr>
        <w:t xml:space="preserve"> информаци</w:t>
      </w:r>
      <w:r>
        <w:rPr>
          <w:kern w:val="0"/>
          <w:sz w:val="28"/>
          <w:szCs w:val="28"/>
        </w:rPr>
        <w:t>и</w:t>
      </w:r>
      <w:r w:rsidRPr="00B31EC0">
        <w:rPr>
          <w:kern w:val="0"/>
          <w:sz w:val="28"/>
          <w:szCs w:val="28"/>
        </w:rPr>
        <w:t xml:space="preserve"> о результатах конкурсного отбора на </w:t>
      </w:r>
      <w:r w:rsidRPr="009C7901">
        <w:rPr>
          <w:sz w:val="28"/>
          <w:szCs w:val="28"/>
        </w:rPr>
        <w:t>официальном сайте администрации города</w:t>
      </w:r>
      <w:r w:rsidRPr="00B31EC0">
        <w:rPr>
          <w:sz w:val="28"/>
          <w:szCs w:val="28"/>
        </w:rPr>
        <w:t>;</w:t>
      </w:r>
    </w:p>
    <w:p w:rsidR="00496A48" w:rsidRPr="00E67244" w:rsidRDefault="00C36193" w:rsidP="00496A48">
      <w:pPr>
        <w:pStyle w:val="ConsPlusNormal"/>
        <w:ind w:firstLine="709"/>
        <w:jc w:val="both"/>
        <w:rPr>
          <w:sz w:val="28"/>
          <w:szCs w:val="28"/>
        </w:rPr>
      </w:pPr>
      <w:r>
        <w:rPr>
          <w:sz w:val="28"/>
          <w:szCs w:val="28"/>
        </w:rPr>
        <w:t xml:space="preserve">подготовку проекта </w:t>
      </w:r>
      <w:r w:rsidRPr="008A2935">
        <w:rPr>
          <w:sz w:val="28"/>
          <w:szCs w:val="28"/>
        </w:rPr>
        <w:t>договор</w:t>
      </w:r>
      <w:r>
        <w:rPr>
          <w:sz w:val="28"/>
          <w:szCs w:val="28"/>
        </w:rPr>
        <w:t>а</w:t>
      </w:r>
      <w:r w:rsidRPr="008A2935">
        <w:rPr>
          <w:sz w:val="28"/>
          <w:szCs w:val="28"/>
        </w:rPr>
        <w:t xml:space="preserve"> о предоставлении субсидии субъектам предпринимательства - победителям конкурсного отбора</w:t>
      </w:r>
      <w:r w:rsidR="00D218DB">
        <w:rPr>
          <w:sz w:val="28"/>
          <w:szCs w:val="28"/>
        </w:rPr>
        <w:t>.</w:t>
      </w:r>
    </w:p>
    <w:p w:rsidR="00496A48" w:rsidRPr="00245916" w:rsidRDefault="00E34239" w:rsidP="00496A48">
      <w:pPr>
        <w:pStyle w:val="ConsPlusNormal"/>
        <w:ind w:firstLine="709"/>
        <w:jc w:val="both"/>
        <w:rPr>
          <w:sz w:val="28"/>
          <w:szCs w:val="28"/>
        </w:rPr>
      </w:pPr>
      <w:r w:rsidRPr="00E34239">
        <w:rPr>
          <w:sz w:val="28"/>
          <w:szCs w:val="28"/>
        </w:rPr>
        <w:t>6</w:t>
      </w:r>
      <w:r w:rsidR="00496A48" w:rsidRPr="00E67244">
        <w:rPr>
          <w:sz w:val="28"/>
          <w:szCs w:val="28"/>
        </w:rPr>
        <w:t>.</w:t>
      </w:r>
      <w:r w:rsidR="00496A48">
        <w:rPr>
          <w:sz w:val="28"/>
          <w:szCs w:val="28"/>
        </w:rPr>
        <w:tab/>
      </w:r>
      <w:r w:rsidR="00496A48" w:rsidRPr="00C12543">
        <w:rPr>
          <w:sz w:val="28"/>
          <w:szCs w:val="28"/>
        </w:rPr>
        <w:t xml:space="preserve">Прием документов для участия в конкурсном отборе осуществляется </w:t>
      </w:r>
      <w:r w:rsidR="004E2FEC">
        <w:rPr>
          <w:sz w:val="28"/>
          <w:szCs w:val="28"/>
        </w:rPr>
        <w:t xml:space="preserve">администрацией города </w:t>
      </w:r>
      <w:proofErr w:type="gramStart"/>
      <w:r w:rsidR="00496A48" w:rsidRPr="00C12543">
        <w:rPr>
          <w:sz w:val="28"/>
          <w:szCs w:val="28"/>
        </w:rPr>
        <w:t>с даты</w:t>
      </w:r>
      <w:r w:rsidR="00496A48">
        <w:rPr>
          <w:sz w:val="28"/>
          <w:szCs w:val="28"/>
        </w:rPr>
        <w:t xml:space="preserve"> начала</w:t>
      </w:r>
      <w:proofErr w:type="gramEnd"/>
      <w:r w:rsidR="00496A48">
        <w:rPr>
          <w:sz w:val="28"/>
          <w:szCs w:val="28"/>
        </w:rPr>
        <w:t xml:space="preserve"> приема </w:t>
      </w:r>
      <w:r w:rsidR="00496A48" w:rsidRPr="008A2935">
        <w:rPr>
          <w:sz w:val="28"/>
          <w:szCs w:val="28"/>
        </w:rPr>
        <w:t>документов для участия в конкурсном отборе</w:t>
      </w:r>
      <w:r w:rsidR="00496A48">
        <w:rPr>
          <w:sz w:val="28"/>
          <w:szCs w:val="28"/>
        </w:rPr>
        <w:t xml:space="preserve">, </w:t>
      </w:r>
      <w:r w:rsidR="00496A48" w:rsidRPr="00C12543">
        <w:rPr>
          <w:sz w:val="28"/>
          <w:szCs w:val="28"/>
        </w:rPr>
        <w:t>до даты</w:t>
      </w:r>
      <w:r w:rsidR="00B649ED">
        <w:rPr>
          <w:sz w:val="28"/>
          <w:szCs w:val="28"/>
        </w:rPr>
        <w:t xml:space="preserve"> </w:t>
      </w:r>
      <w:r w:rsidR="00496A48" w:rsidRPr="008A2935">
        <w:rPr>
          <w:sz w:val="28"/>
          <w:szCs w:val="28"/>
        </w:rPr>
        <w:t>окончания приема</w:t>
      </w:r>
      <w:r w:rsidR="00B649ED">
        <w:rPr>
          <w:sz w:val="28"/>
          <w:szCs w:val="28"/>
        </w:rPr>
        <w:t xml:space="preserve"> </w:t>
      </w:r>
      <w:r w:rsidR="00496A48" w:rsidRPr="008A2935">
        <w:rPr>
          <w:sz w:val="28"/>
          <w:szCs w:val="28"/>
        </w:rPr>
        <w:t xml:space="preserve">документов для </w:t>
      </w:r>
      <w:r w:rsidR="00496A48" w:rsidRPr="004E5DBA">
        <w:rPr>
          <w:sz w:val="28"/>
          <w:szCs w:val="28"/>
        </w:rPr>
        <w:t>участия в конкурсном отборе, указанн</w:t>
      </w:r>
      <w:r w:rsidR="00FB4CB5" w:rsidRPr="004E5DBA">
        <w:rPr>
          <w:sz w:val="28"/>
          <w:szCs w:val="28"/>
        </w:rPr>
        <w:t>ых</w:t>
      </w:r>
      <w:r w:rsidR="00496A48" w:rsidRPr="004E5DBA">
        <w:rPr>
          <w:sz w:val="28"/>
          <w:szCs w:val="28"/>
        </w:rPr>
        <w:t xml:space="preserve"> в информационном сообщении</w:t>
      </w:r>
      <w:r w:rsidR="002E01E4" w:rsidRPr="004E5DBA">
        <w:rPr>
          <w:sz w:val="28"/>
          <w:szCs w:val="28"/>
        </w:rPr>
        <w:t xml:space="preserve"> </w:t>
      </w:r>
      <w:r w:rsidR="00496A48" w:rsidRPr="004E5DBA">
        <w:rPr>
          <w:sz w:val="28"/>
          <w:szCs w:val="28"/>
        </w:rPr>
        <w:t>о</w:t>
      </w:r>
      <w:r w:rsidR="00496A48" w:rsidRPr="00A25821">
        <w:rPr>
          <w:sz w:val="28"/>
          <w:szCs w:val="28"/>
        </w:rPr>
        <w:t xml:space="preserve"> </w:t>
      </w:r>
      <w:r w:rsidR="00496A48" w:rsidRPr="00245916">
        <w:rPr>
          <w:sz w:val="28"/>
          <w:szCs w:val="28"/>
        </w:rPr>
        <w:t>проведении конкурсного отбора.</w:t>
      </w:r>
    </w:p>
    <w:p w:rsidR="00257A70" w:rsidRPr="00245916" w:rsidRDefault="00245916" w:rsidP="00496A48">
      <w:pPr>
        <w:pStyle w:val="ConsPlusNormal"/>
        <w:ind w:firstLine="709"/>
        <w:jc w:val="both"/>
        <w:rPr>
          <w:sz w:val="28"/>
          <w:szCs w:val="28"/>
        </w:rPr>
      </w:pPr>
      <w:r w:rsidRPr="00245916">
        <w:rPr>
          <w:sz w:val="28"/>
          <w:szCs w:val="28"/>
        </w:rPr>
        <w:t>7.</w:t>
      </w:r>
      <w:r w:rsidRPr="00245916">
        <w:rPr>
          <w:sz w:val="28"/>
          <w:szCs w:val="28"/>
        </w:rPr>
        <w:tab/>
        <w:t>Для участия в конкурсном отборе субъект предпринимательства представляет следующие документы:</w:t>
      </w:r>
    </w:p>
    <w:p w:rsidR="002E282F" w:rsidRPr="00E95B56" w:rsidRDefault="002E282F" w:rsidP="002E282F">
      <w:pPr>
        <w:pStyle w:val="ConsPlusNormal"/>
        <w:ind w:firstLine="709"/>
        <w:jc w:val="both"/>
        <w:rPr>
          <w:sz w:val="28"/>
          <w:szCs w:val="28"/>
        </w:rPr>
      </w:pPr>
      <w:r w:rsidRPr="00E95B56">
        <w:rPr>
          <w:sz w:val="28"/>
          <w:szCs w:val="28"/>
        </w:rPr>
        <w:t>1)</w:t>
      </w:r>
      <w:r w:rsidRPr="00E95B56">
        <w:rPr>
          <w:sz w:val="28"/>
          <w:szCs w:val="28"/>
        </w:rPr>
        <w:tab/>
      </w:r>
      <w:hyperlink r:id="rId30" w:history="1">
        <w:r w:rsidRPr="00E95B56">
          <w:rPr>
            <w:sz w:val="28"/>
            <w:szCs w:val="28"/>
          </w:rPr>
          <w:t>заявление</w:t>
        </w:r>
      </w:hyperlink>
      <w:r w:rsidRPr="00E95B56">
        <w:rPr>
          <w:sz w:val="28"/>
          <w:szCs w:val="28"/>
        </w:rPr>
        <w:t xml:space="preserve"> на получение субсидии, по форме, согласно приложени</w:t>
      </w:r>
      <w:r w:rsidR="00E95B56" w:rsidRPr="00E95B56">
        <w:rPr>
          <w:sz w:val="28"/>
          <w:szCs w:val="28"/>
        </w:rPr>
        <w:t>ю</w:t>
      </w:r>
      <w:r w:rsidRPr="00E95B56">
        <w:rPr>
          <w:sz w:val="28"/>
          <w:szCs w:val="28"/>
        </w:rPr>
        <w:t xml:space="preserve"> 1 к настоящему Положению;</w:t>
      </w:r>
    </w:p>
    <w:p w:rsidR="002E282F" w:rsidRPr="00E95B56" w:rsidRDefault="002E282F" w:rsidP="002E282F">
      <w:pPr>
        <w:autoSpaceDE w:val="0"/>
        <w:autoSpaceDN w:val="0"/>
        <w:adjustRightInd w:val="0"/>
        <w:spacing w:before="0" w:after="0"/>
        <w:ind w:right="0" w:firstLine="709"/>
        <w:rPr>
          <w:sz w:val="28"/>
          <w:szCs w:val="28"/>
        </w:rPr>
      </w:pPr>
      <w:r w:rsidRPr="00E95B56">
        <w:rPr>
          <w:sz w:val="28"/>
          <w:szCs w:val="28"/>
        </w:rPr>
        <w:t>2)</w:t>
      </w:r>
      <w:r w:rsidRPr="00E95B56">
        <w:rPr>
          <w:sz w:val="28"/>
          <w:szCs w:val="28"/>
        </w:rPr>
        <w:tab/>
        <w:t>копию бухгалтерского баланса и отчета о прибыли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субъекта предпринимательства (для юридического лица);</w:t>
      </w:r>
    </w:p>
    <w:p w:rsidR="002E282F" w:rsidRDefault="002E282F" w:rsidP="002E282F">
      <w:pPr>
        <w:pStyle w:val="ConsPlusNormal"/>
        <w:ind w:firstLine="709"/>
        <w:jc w:val="both"/>
        <w:rPr>
          <w:sz w:val="28"/>
          <w:szCs w:val="28"/>
        </w:rPr>
      </w:pPr>
      <w:r w:rsidRPr="00A25821">
        <w:rPr>
          <w:sz w:val="28"/>
          <w:szCs w:val="28"/>
        </w:rPr>
        <w:t>3)</w:t>
      </w:r>
      <w:r w:rsidRPr="00A25821">
        <w:rPr>
          <w:sz w:val="28"/>
          <w:szCs w:val="28"/>
        </w:rPr>
        <w:tab/>
        <w:t>копию налоговой декларации за последний отчётный период с отметкой или с протоколом входного контроля инспекции Федеральной налоговой службы по месту постановки на налоговый учёт субъекта предпринимательства (для индивидуального предпринимателя);</w:t>
      </w:r>
    </w:p>
    <w:p w:rsidR="002E282F" w:rsidRPr="00A25821" w:rsidRDefault="002E282F" w:rsidP="002E282F">
      <w:pPr>
        <w:pStyle w:val="ConsPlusNormal"/>
        <w:shd w:val="clear" w:color="auto" w:fill="FFFFFF" w:themeFill="background1"/>
        <w:ind w:firstLine="709"/>
        <w:jc w:val="both"/>
        <w:rPr>
          <w:sz w:val="28"/>
          <w:szCs w:val="28"/>
        </w:rPr>
      </w:pPr>
      <w:r w:rsidRPr="00B32BA8">
        <w:rPr>
          <w:sz w:val="28"/>
          <w:szCs w:val="28"/>
        </w:rPr>
        <w:t>4)</w:t>
      </w:r>
      <w:r w:rsidRPr="00B32BA8">
        <w:rPr>
          <w:sz w:val="28"/>
          <w:szCs w:val="28"/>
        </w:rPr>
        <w:tab/>
      </w:r>
      <w:hyperlink r:id="rId31" w:history="1">
        <w:r w:rsidRPr="009D164D">
          <w:rPr>
            <w:sz w:val="28"/>
            <w:szCs w:val="28"/>
          </w:rPr>
          <w:t>справку</w:t>
        </w:r>
      </w:hyperlink>
      <w:r w:rsidRPr="009D164D">
        <w:rPr>
          <w:sz w:val="28"/>
          <w:szCs w:val="28"/>
        </w:rPr>
        <w:t xml:space="preserve"> </w:t>
      </w:r>
      <w:r>
        <w:rPr>
          <w:sz w:val="28"/>
          <w:szCs w:val="28"/>
        </w:rPr>
        <w:t xml:space="preserve">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выданную на дату не ранее чем за 30 календарных дней до даты подачи </w:t>
      </w:r>
      <w:r w:rsidRPr="00A25821">
        <w:rPr>
          <w:sz w:val="28"/>
          <w:szCs w:val="28"/>
        </w:rPr>
        <w:t>заявлени</w:t>
      </w:r>
      <w:r>
        <w:rPr>
          <w:sz w:val="28"/>
          <w:szCs w:val="28"/>
        </w:rPr>
        <w:t>я</w:t>
      </w:r>
      <w:r w:rsidRPr="00A25821">
        <w:rPr>
          <w:sz w:val="28"/>
          <w:szCs w:val="28"/>
        </w:rPr>
        <w:t xml:space="preserve"> на получение субсидии</w:t>
      </w:r>
      <w:r w:rsidRPr="00B32BA8">
        <w:rPr>
          <w:rFonts w:eastAsia="Andale Sans UI"/>
          <w:bCs/>
          <w:sz w:val="28"/>
          <w:szCs w:val="28"/>
        </w:rPr>
        <w:t>;</w:t>
      </w:r>
    </w:p>
    <w:p w:rsidR="002E282F" w:rsidRPr="00A25821" w:rsidRDefault="002E282F" w:rsidP="002E282F">
      <w:pPr>
        <w:pStyle w:val="ConsPlusNormal"/>
        <w:ind w:firstLine="709"/>
        <w:jc w:val="both"/>
        <w:rPr>
          <w:sz w:val="28"/>
          <w:szCs w:val="28"/>
        </w:rPr>
      </w:pPr>
      <w:r>
        <w:rPr>
          <w:sz w:val="28"/>
          <w:szCs w:val="28"/>
        </w:rPr>
        <w:t>5</w:t>
      </w:r>
      <w:r w:rsidRPr="00A25821">
        <w:rPr>
          <w:sz w:val="28"/>
          <w:szCs w:val="28"/>
        </w:rPr>
        <w:t>)</w:t>
      </w:r>
      <w:r w:rsidRPr="00A25821">
        <w:rPr>
          <w:sz w:val="28"/>
          <w:szCs w:val="28"/>
        </w:rPr>
        <w:tab/>
        <w:t>справку с указанием уровня среднемесячной заработной платы всех работников, состоящих в трудовых отношениях с субъектом предпринимательства;</w:t>
      </w:r>
    </w:p>
    <w:p w:rsidR="002E282F" w:rsidRPr="00E95B56" w:rsidRDefault="002E282F" w:rsidP="002E282F">
      <w:pPr>
        <w:pStyle w:val="ConsPlusNormal"/>
        <w:ind w:firstLine="709"/>
        <w:jc w:val="both"/>
        <w:rPr>
          <w:sz w:val="28"/>
          <w:szCs w:val="28"/>
        </w:rPr>
      </w:pPr>
      <w:r w:rsidRPr="00E95B56">
        <w:rPr>
          <w:sz w:val="28"/>
          <w:szCs w:val="28"/>
        </w:rPr>
        <w:t>6)</w:t>
      </w:r>
      <w:r w:rsidRPr="00E95B56">
        <w:rPr>
          <w:sz w:val="28"/>
          <w:szCs w:val="28"/>
        </w:rPr>
        <w:tab/>
        <w:t>бизнес-план (технико-экономическое обоснование) проекта</w:t>
      </w:r>
      <w:r w:rsidR="00E95B56" w:rsidRPr="00E95B56">
        <w:rPr>
          <w:sz w:val="28"/>
          <w:szCs w:val="28"/>
        </w:rPr>
        <w:t>, заявленного на конкурсный отбор субъектов предпринимательства</w:t>
      </w:r>
      <w:r w:rsidR="005D3318">
        <w:rPr>
          <w:sz w:val="28"/>
          <w:szCs w:val="28"/>
        </w:rPr>
        <w:t>,</w:t>
      </w:r>
      <w:r w:rsidRPr="00E95B56">
        <w:rPr>
          <w:sz w:val="28"/>
          <w:szCs w:val="28"/>
        </w:rPr>
        <w:t xml:space="preserve"> по форме согласно приложению 2 к настоящему Положению и презентационные материалы проекта;</w:t>
      </w:r>
    </w:p>
    <w:p w:rsidR="002E282F" w:rsidRPr="0099371D" w:rsidRDefault="002E282F" w:rsidP="002E282F">
      <w:pPr>
        <w:widowControl/>
        <w:suppressAutoHyphens w:val="0"/>
        <w:autoSpaceDE w:val="0"/>
        <w:autoSpaceDN w:val="0"/>
        <w:adjustRightInd w:val="0"/>
        <w:spacing w:before="0" w:after="0"/>
        <w:ind w:right="0" w:firstLine="709"/>
        <w:rPr>
          <w:rFonts w:eastAsia="Times New Roman"/>
          <w:sz w:val="28"/>
          <w:szCs w:val="28"/>
        </w:rPr>
      </w:pPr>
      <w:r w:rsidRPr="00AA0E2E">
        <w:rPr>
          <w:sz w:val="28"/>
          <w:szCs w:val="28"/>
        </w:rPr>
        <w:t>7)</w:t>
      </w:r>
      <w:r w:rsidRPr="00AA0E2E">
        <w:rPr>
          <w:sz w:val="28"/>
          <w:szCs w:val="28"/>
        </w:rPr>
        <w:tab/>
      </w:r>
      <w:r w:rsidRPr="00226A9D">
        <w:rPr>
          <w:rFonts w:eastAsia="Times New Roman"/>
          <w:sz w:val="28"/>
          <w:szCs w:val="28"/>
        </w:rPr>
        <w:t xml:space="preserve">копии </w:t>
      </w:r>
      <w:r>
        <w:rPr>
          <w:rFonts w:eastAsia="Times New Roman"/>
          <w:sz w:val="28"/>
          <w:szCs w:val="28"/>
        </w:rPr>
        <w:t>документов (</w:t>
      </w:r>
      <w:r w:rsidRPr="00226A9D">
        <w:rPr>
          <w:kern w:val="0"/>
          <w:sz w:val="28"/>
          <w:szCs w:val="28"/>
        </w:rPr>
        <w:t xml:space="preserve">договоров на поставку товаров, выполнение работ, оказание услуг, товарных чеков или накладных, а также платежных поручений, кассовых чеков или приходных кассовых ордеров, оформленных в установленном порядке; </w:t>
      </w:r>
      <w:proofErr w:type="gramStart"/>
      <w:r w:rsidRPr="00226A9D">
        <w:rPr>
          <w:kern w:val="0"/>
          <w:sz w:val="28"/>
          <w:szCs w:val="28"/>
        </w:rPr>
        <w:t xml:space="preserve">копии счетов, счетов-фактур, актов сдачи-приемки </w:t>
      </w:r>
      <w:r w:rsidRPr="00226A9D">
        <w:rPr>
          <w:kern w:val="0"/>
          <w:sz w:val="28"/>
          <w:szCs w:val="28"/>
        </w:rPr>
        <w:lastRenderedPageBreak/>
        <w:t xml:space="preserve">товаров, работ, услуг, бухгалтерских документов, подтверждающих постановку на баланс оборудования, приобретенного субъектом предпринимательства, - инвентарные карточки учета объектов основных средств по </w:t>
      </w:r>
      <w:hyperlink r:id="rId32" w:history="1">
        <w:r w:rsidRPr="00226A9D">
          <w:rPr>
            <w:kern w:val="0"/>
            <w:sz w:val="28"/>
            <w:szCs w:val="28"/>
          </w:rPr>
          <w:t>форме № ОС-6</w:t>
        </w:r>
      </w:hyperlink>
      <w:r w:rsidRPr="00226A9D">
        <w:rPr>
          <w:kern w:val="0"/>
          <w:sz w:val="28"/>
          <w:szCs w:val="28"/>
        </w:rPr>
        <w:t xml:space="preserve"> или инвентарные карточки группового учета объектов </w:t>
      </w:r>
      <w:r w:rsidRPr="0099371D">
        <w:rPr>
          <w:kern w:val="0"/>
          <w:sz w:val="28"/>
          <w:szCs w:val="28"/>
        </w:rPr>
        <w:t xml:space="preserve">основных средств по </w:t>
      </w:r>
      <w:hyperlink r:id="rId33" w:history="1">
        <w:r w:rsidRPr="0099371D">
          <w:rPr>
            <w:kern w:val="0"/>
            <w:sz w:val="28"/>
            <w:szCs w:val="28"/>
          </w:rPr>
          <w:t>форме № ОС-6а</w:t>
        </w:r>
      </w:hyperlink>
      <w:r w:rsidRPr="0099371D">
        <w:rPr>
          <w:rFonts w:eastAsia="Times New Roman"/>
          <w:sz w:val="28"/>
          <w:szCs w:val="28"/>
        </w:rPr>
        <w:t>, подтверждающих фактически произведенные расходы, указанные в пункте 26 Порядка, в случае наличия таких расходов и (или) справку о состоянии расчетного счета в</w:t>
      </w:r>
      <w:proofErr w:type="gramEnd"/>
      <w:r w:rsidRPr="0099371D">
        <w:rPr>
          <w:rFonts w:eastAsia="Times New Roman"/>
          <w:sz w:val="28"/>
          <w:szCs w:val="28"/>
        </w:rPr>
        <w:t xml:space="preserve"> банке, подтверждающих наличие собственных денежных средств, необходимых для оплаты не менее 15 процентов от </w:t>
      </w:r>
      <w:r w:rsidRPr="0099371D">
        <w:rPr>
          <w:sz w:val="28"/>
          <w:szCs w:val="28"/>
        </w:rPr>
        <w:t xml:space="preserve">затрат, предусмотренных проектом и соответствующих расходам, указанным в </w:t>
      </w:r>
      <w:hyperlink w:anchor="P46" w:history="1">
        <w:r w:rsidRPr="0099371D">
          <w:rPr>
            <w:sz w:val="28"/>
            <w:szCs w:val="28"/>
          </w:rPr>
          <w:t>пункте 28</w:t>
        </w:r>
      </w:hyperlink>
      <w:r w:rsidRPr="0099371D">
        <w:rPr>
          <w:sz w:val="28"/>
          <w:szCs w:val="28"/>
        </w:rPr>
        <w:t xml:space="preserve"> Порядка</w:t>
      </w:r>
      <w:r w:rsidRPr="0099371D">
        <w:rPr>
          <w:rFonts w:eastAsia="Times New Roman"/>
          <w:sz w:val="28"/>
          <w:szCs w:val="28"/>
        </w:rPr>
        <w:t>;</w:t>
      </w:r>
    </w:p>
    <w:p w:rsidR="002E282F" w:rsidRPr="00EA0709" w:rsidRDefault="002E282F" w:rsidP="002E282F">
      <w:pPr>
        <w:pStyle w:val="ConsPlusNormal"/>
        <w:ind w:firstLine="709"/>
        <w:jc w:val="both"/>
        <w:rPr>
          <w:sz w:val="28"/>
          <w:szCs w:val="28"/>
        </w:rPr>
      </w:pPr>
      <w:r w:rsidRPr="0099371D">
        <w:rPr>
          <w:sz w:val="28"/>
          <w:szCs w:val="28"/>
        </w:rPr>
        <w:t>8)</w:t>
      </w:r>
      <w:r w:rsidRPr="0099371D">
        <w:rPr>
          <w:sz w:val="28"/>
          <w:szCs w:val="28"/>
        </w:rPr>
        <w:tab/>
      </w:r>
      <w:hyperlink r:id="rId34" w:history="1">
        <w:r w:rsidRPr="0099371D">
          <w:rPr>
            <w:sz w:val="28"/>
            <w:szCs w:val="28"/>
          </w:rPr>
          <w:t>сведения</w:t>
        </w:r>
      </w:hyperlink>
      <w:r w:rsidRPr="0099371D">
        <w:rPr>
          <w:sz w:val="28"/>
          <w:szCs w:val="28"/>
        </w:rPr>
        <w:t xml:space="preserve"> о среднесписочной численности</w:t>
      </w:r>
      <w:r w:rsidRPr="00A25821">
        <w:rPr>
          <w:sz w:val="28"/>
          <w:szCs w:val="28"/>
        </w:rPr>
        <w:t xml:space="preserve"> работников за </w:t>
      </w:r>
      <w:r w:rsidRPr="00EA0709">
        <w:rPr>
          <w:sz w:val="28"/>
          <w:szCs w:val="28"/>
        </w:rPr>
        <w:t>предшествующий календарный год;</w:t>
      </w:r>
    </w:p>
    <w:p w:rsidR="002E282F" w:rsidRPr="00EA0709" w:rsidRDefault="002E282F" w:rsidP="002E282F">
      <w:pPr>
        <w:pStyle w:val="ConsPlusNormal"/>
        <w:ind w:firstLine="709"/>
        <w:jc w:val="both"/>
        <w:rPr>
          <w:sz w:val="28"/>
          <w:szCs w:val="28"/>
        </w:rPr>
      </w:pPr>
      <w:r>
        <w:rPr>
          <w:sz w:val="28"/>
          <w:szCs w:val="28"/>
        </w:rPr>
        <w:t>9</w:t>
      </w:r>
      <w:r w:rsidRPr="00EA0709">
        <w:rPr>
          <w:sz w:val="28"/>
          <w:szCs w:val="28"/>
        </w:rPr>
        <w:t>)</w:t>
      </w:r>
      <w:r w:rsidRPr="00EA0709">
        <w:rPr>
          <w:sz w:val="28"/>
          <w:szCs w:val="28"/>
        </w:rPr>
        <w:tab/>
        <w:t>справку, подтверждающ</w:t>
      </w:r>
      <w:r>
        <w:rPr>
          <w:sz w:val="28"/>
          <w:szCs w:val="28"/>
        </w:rPr>
        <w:t>ую</w:t>
      </w:r>
      <w:r w:rsidRPr="00EA0709">
        <w:rPr>
          <w:sz w:val="28"/>
          <w:szCs w:val="28"/>
        </w:rPr>
        <w:t xml:space="preserve"> на 1-е число месяца, предшествующего месяцу, в котором планируется проведение конкурсного отбора, отсутствие у субъекта предпринимательства просроченной задолженности по </w:t>
      </w:r>
      <w:r w:rsidRPr="00A422B2">
        <w:rPr>
          <w:sz w:val="28"/>
          <w:szCs w:val="28"/>
        </w:rPr>
        <w:t>возврат</w:t>
      </w:r>
      <w:r w:rsidRPr="00EA0709">
        <w:rPr>
          <w:sz w:val="28"/>
          <w:szCs w:val="28"/>
        </w:rPr>
        <w:t xml:space="preserve">у в соответствующий бюджет бюджетной системы Российской Федерации субсидий, бюджетных инвестиций, </w:t>
      </w:r>
      <w:proofErr w:type="gramStart"/>
      <w:r w:rsidRPr="00EA0709">
        <w:rPr>
          <w:sz w:val="28"/>
          <w:szCs w:val="28"/>
        </w:rPr>
        <w:t>предоставленных</w:t>
      </w:r>
      <w:proofErr w:type="gramEnd"/>
      <w:r w:rsidRPr="00EA0709">
        <w:rPr>
          <w:sz w:val="28"/>
          <w:szCs w:val="28"/>
        </w:rPr>
        <w:t xml:space="preserve"> в том числе в соответствии с иными нормативными правовыми актами, и иной просроченной задолженности перед соответствующим бюджетом бюджетной системы Российской Федерации (в свободной форме), подписанную субъектом предпринимательства и главным бухгалтером субъекта предпринимательства, </w:t>
      </w:r>
      <w:proofErr w:type="gramStart"/>
      <w:r w:rsidRPr="00EA0709">
        <w:rPr>
          <w:sz w:val="28"/>
          <w:szCs w:val="28"/>
        </w:rPr>
        <w:t>скрепленную</w:t>
      </w:r>
      <w:proofErr w:type="gramEnd"/>
      <w:r w:rsidRPr="00EA0709">
        <w:rPr>
          <w:sz w:val="28"/>
          <w:szCs w:val="28"/>
        </w:rPr>
        <w:t xml:space="preserve"> печатью субъекта предпринимательства (при наличии);</w:t>
      </w:r>
    </w:p>
    <w:p w:rsidR="002E282F" w:rsidRPr="00A25821" w:rsidRDefault="002E282F" w:rsidP="002E282F">
      <w:pPr>
        <w:pStyle w:val="ConsPlusNormal"/>
        <w:ind w:firstLine="709"/>
        <w:jc w:val="both"/>
        <w:rPr>
          <w:sz w:val="28"/>
          <w:szCs w:val="28"/>
        </w:rPr>
      </w:pPr>
      <w:proofErr w:type="gramStart"/>
      <w:r w:rsidRPr="00EA0709">
        <w:rPr>
          <w:sz w:val="28"/>
          <w:szCs w:val="28"/>
        </w:rPr>
        <w:t>1</w:t>
      </w:r>
      <w:r>
        <w:rPr>
          <w:sz w:val="28"/>
          <w:szCs w:val="28"/>
        </w:rPr>
        <w:t>0</w:t>
      </w:r>
      <w:r w:rsidRPr="00EA0709">
        <w:rPr>
          <w:sz w:val="28"/>
          <w:szCs w:val="28"/>
        </w:rPr>
        <w:t>)</w:t>
      </w:r>
      <w:r w:rsidRPr="00EA0709">
        <w:rPr>
          <w:sz w:val="28"/>
          <w:szCs w:val="28"/>
        </w:rPr>
        <w:tab/>
        <w:t>справку, подтверждающ</w:t>
      </w:r>
      <w:r>
        <w:rPr>
          <w:sz w:val="28"/>
          <w:szCs w:val="28"/>
        </w:rPr>
        <w:t>ую</w:t>
      </w:r>
      <w:r w:rsidRPr="00EA0709">
        <w:rPr>
          <w:sz w:val="28"/>
          <w:szCs w:val="28"/>
        </w:rPr>
        <w:t xml:space="preserve"> на 1-е число месяца, предшествующего месяцу, в котором планируется проведение конкурсного отбора, что субъект предпринимательства не получает средств из соответствующего бюджета бюджетной системы Российской Федерации в соответствии с иными нормативными правовыми</w:t>
      </w:r>
      <w:r w:rsidRPr="00A25821">
        <w:rPr>
          <w:sz w:val="28"/>
          <w:szCs w:val="28"/>
        </w:rPr>
        <w:t xml:space="preserve"> актами, муниципальными правовыми актами на цель, указанную в </w:t>
      </w:r>
      <w:hyperlink w:anchor="P203" w:history="1">
        <w:r w:rsidRPr="00A25821">
          <w:rPr>
            <w:sz w:val="28"/>
            <w:szCs w:val="28"/>
          </w:rPr>
          <w:t>пункте 26</w:t>
        </w:r>
      </w:hyperlink>
      <w:r w:rsidRPr="00A25821">
        <w:rPr>
          <w:sz w:val="28"/>
          <w:szCs w:val="28"/>
        </w:rPr>
        <w:t xml:space="preserve"> Порядка</w:t>
      </w:r>
      <w:r>
        <w:rPr>
          <w:sz w:val="28"/>
          <w:szCs w:val="28"/>
        </w:rPr>
        <w:t xml:space="preserve"> </w:t>
      </w:r>
      <w:r w:rsidRPr="00A25821">
        <w:rPr>
          <w:sz w:val="28"/>
          <w:szCs w:val="28"/>
        </w:rPr>
        <w:t>(в свободной форме), подписанную субъектом предпринимательства и главным бухгалтером субъекта предпринимательства, скрепленную печатью субъекта предпринимательства</w:t>
      </w:r>
      <w:proofErr w:type="gramEnd"/>
      <w:r w:rsidRPr="00A25821">
        <w:rPr>
          <w:sz w:val="28"/>
          <w:szCs w:val="28"/>
        </w:rPr>
        <w:t xml:space="preserve"> (при наличии);</w:t>
      </w:r>
    </w:p>
    <w:p w:rsidR="002E282F" w:rsidRDefault="002E282F" w:rsidP="002E282F">
      <w:pPr>
        <w:pStyle w:val="ConsPlusNormal"/>
        <w:ind w:firstLine="709"/>
        <w:jc w:val="both"/>
        <w:rPr>
          <w:sz w:val="28"/>
          <w:szCs w:val="28"/>
        </w:rPr>
      </w:pPr>
      <w:proofErr w:type="gramStart"/>
      <w:r w:rsidRPr="00A25821">
        <w:rPr>
          <w:sz w:val="28"/>
          <w:szCs w:val="28"/>
        </w:rPr>
        <w:t>1</w:t>
      </w:r>
      <w:r>
        <w:rPr>
          <w:sz w:val="28"/>
          <w:szCs w:val="28"/>
        </w:rPr>
        <w:t>1</w:t>
      </w:r>
      <w:r w:rsidRPr="00A25821">
        <w:rPr>
          <w:sz w:val="28"/>
          <w:szCs w:val="28"/>
        </w:rPr>
        <w:t>)</w:t>
      </w:r>
      <w:r w:rsidRPr="00A25821">
        <w:rPr>
          <w:sz w:val="28"/>
          <w:szCs w:val="28"/>
        </w:rPr>
        <w:tab/>
        <w:t>справку, подтверждающ</w:t>
      </w:r>
      <w:r>
        <w:rPr>
          <w:sz w:val="28"/>
          <w:szCs w:val="28"/>
        </w:rPr>
        <w:t>ую</w:t>
      </w:r>
      <w:r w:rsidRPr="00A25821">
        <w:rPr>
          <w:sz w:val="28"/>
          <w:szCs w:val="28"/>
        </w:rPr>
        <w:t xml:space="preserve"> на 1-е число месяца, предшествующего месяцу, в котором планируется проведение конкурсного отбора,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35" w:history="1">
        <w:r w:rsidRPr="00A25821">
          <w:rPr>
            <w:sz w:val="28"/>
            <w:szCs w:val="28"/>
          </w:rPr>
          <w:t>перечень</w:t>
        </w:r>
      </w:hyperlink>
      <w:r w:rsidRPr="00A25821">
        <w:rPr>
          <w:sz w:val="28"/>
          <w:szCs w:val="28"/>
        </w:rPr>
        <w:t xml:space="preserve"> государств и территорий, предоставляющих льготный налоговый режим</w:t>
      </w:r>
      <w:proofErr w:type="gramEnd"/>
      <w:r w:rsidRPr="00A25821">
        <w:rPr>
          <w:sz w:val="28"/>
          <w:szCs w:val="28"/>
        </w:rPr>
        <w:t xml:space="preserve">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подписанную </w:t>
      </w:r>
      <w:r w:rsidRPr="00A25821">
        <w:rPr>
          <w:sz w:val="28"/>
          <w:szCs w:val="28"/>
        </w:rPr>
        <w:lastRenderedPageBreak/>
        <w:t>субъектом предпринимательства и главным бухгалтером субъекта предпринимательства, скрепленную печатью субъекта предпринимательства (при наличии)</w:t>
      </w:r>
      <w:r w:rsidR="00AA259F">
        <w:rPr>
          <w:sz w:val="28"/>
          <w:szCs w:val="28"/>
        </w:rPr>
        <w:t>.</w:t>
      </w:r>
    </w:p>
    <w:p w:rsidR="000D2ADE" w:rsidRPr="004E5DBA" w:rsidRDefault="002F5350" w:rsidP="000D2ADE">
      <w:pPr>
        <w:pStyle w:val="ConsPlusNormal"/>
        <w:ind w:firstLine="709"/>
        <w:jc w:val="both"/>
        <w:rPr>
          <w:sz w:val="28"/>
          <w:szCs w:val="28"/>
        </w:rPr>
      </w:pPr>
      <w:r w:rsidRPr="004E5DBA">
        <w:rPr>
          <w:sz w:val="28"/>
          <w:szCs w:val="28"/>
        </w:rPr>
        <w:t>8</w:t>
      </w:r>
      <w:r w:rsidR="000D2ADE" w:rsidRPr="004E5DBA">
        <w:rPr>
          <w:sz w:val="28"/>
          <w:szCs w:val="28"/>
        </w:rPr>
        <w:t>.</w:t>
      </w:r>
      <w:r w:rsidR="000D2ADE" w:rsidRPr="004E5DBA">
        <w:rPr>
          <w:sz w:val="28"/>
          <w:szCs w:val="28"/>
        </w:rPr>
        <w:tab/>
        <w:t>Для организации конкурсного отбора администрация города в рамках межведомственного информационного взаимодействия в течение                     5 рабочих дней со дня получения документов, предусмотренных пунктом 7 настоящего Положения, запрашивает</w:t>
      </w:r>
      <w:bookmarkStart w:id="1" w:name="P96"/>
      <w:bookmarkEnd w:id="1"/>
      <w:r w:rsidR="000D2ADE" w:rsidRPr="004E5DBA">
        <w:rPr>
          <w:sz w:val="28"/>
          <w:szCs w:val="28"/>
        </w:rPr>
        <w:t xml:space="preserve"> в Управлении Федеральной налоговой службы по Ставропольскому краю следующую информацию о субъекте предпринимательства:</w:t>
      </w:r>
    </w:p>
    <w:p w:rsidR="000D2ADE" w:rsidRPr="004E5DBA" w:rsidRDefault="000D2ADE" w:rsidP="000D2ADE">
      <w:pPr>
        <w:pStyle w:val="ConsPlusNormal"/>
        <w:ind w:firstLine="709"/>
        <w:jc w:val="both"/>
        <w:rPr>
          <w:sz w:val="28"/>
          <w:szCs w:val="28"/>
        </w:rPr>
      </w:pPr>
      <w:r w:rsidRPr="004E5DBA">
        <w:rPr>
          <w:sz w:val="28"/>
          <w:szCs w:val="28"/>
        </w:rPr>
        <w:t>сведения о юридическом лице, содержащиеся в Едином государственном реестре юридических лиц (для юридического лица);</w:t>
      </w:r>
    </w:p>
    <w:p w:rsidR="000D2ADE" w:rsidRPr="004E5DBA" w:rsidRDefault="000D2ADE" w:rsidP="000D2ADE">
      <w:pPr>
        <w:pStyle w:val="ConsPlusNormal"/>
        <w:ind w:firstLine="709"/>
        <w:jc w:val="both"/>
        <w:rPr>
          <w:sz w:val="28"/>
          <w:szCs w:val="28"/>
        </w:rPr>
      </w:pPr>
      <w:r w:rsidRPr="004E5DBA">
        <w:rPr>
          <w:sz w:val="28"/>
          <w:szCs w:val="28"/>
        </w:rPr>
        <w:t>сведения об индивидуальном предпринимателе, содержащиеся в Едином государственном реестре индивидуальных предпринимателей (для индивидуального предпринимателя).</w:t>
      </w:r>
    </w:p>
    <w:p w:rsidR="000D2ADE" w:rsidRPr="004E5DBA" w:rsidRDefault="000D2ADE" w:rsidP="000D2ADE">
      <w:pPr>
        <w:pStyle w:val="ConsPlusNormal"/>
        <w:ind w:firstLine="709"/>
        <w:jc w:val="both"/>
        <w:rPr>
          <w:sz w:val="28"/>
          <w:szCs w:val="28"/>
        </w:rPr>
      </w:pPr>
      <w:bookmarkStart w:id="2" w:name="P104"/>
      <w:bookmarkEnd w:id="2"/>
      <w:r w:rsidRPr="004E5DBA">
        <w:rPr>
          <w:sz w:val="28"/>
          <w:szCs w:val="28"/>
        </w:rPr>
        <w:t xml:space="preserve">Субъект предпринимательства вправе представить в администрацию города документы, указанные в </w:t>
      </w:r>
      <w:hyperlink w:anchor="P219" w:history="1">
        <w:r w:rsidRPr="004E5DBA">
          <w:rPr>
            <w:sz w:val="28"/>
            <w:szCs w:val="28"/>
          </w:rPr>
          <w:t xml:space="preserve">пункте </w:t>
        </w:r>
        <w:r w:rsidR="002F5350" w:rsidRPr="004E5DBA">
          <w:rPr>
            <w:sz w:val="28"/>
            <w:szCs w:val="28"/>
          </w:rPr>
          <w:t>8</w:t>
        </w:r>
      </w:hyperlink>
      <w:r w:rsidRPr="004E5DBA">
        <w:rPr>
          <w:sz w:val="28"/>
          <w:szCs w:val="28"/>
        </w:rPr>
        <w:t xml:space="preserve"> настоящего </w:t>
      </w:r>
      <w:r w:rsidR="002F5350" w:rsidRPr="004E5DBA">
        <w:rPr>
          <w:sz w:val="28"/>
          <w:szCs w:val="28"/>
        </w:rPr>
        <w:t>Положения</w:t>
      </w:r>
      <w:r w:rsidRPr="004E5DBA">
        <w:rPr>
          <w:sz w:val="28"/>
          <w:szCs w:val="28"/>
        </w:rPr>
        <w:t xml:space="preserve">, по собственной инициативе одновременно с документами, предусмотренными </w:t>
      </w:r>
      <w:hyperlink w:anchor="P211" w:history="1">
        <w:r w:rsidRPr="004E5DBA">
          <w:rPr>
            <w:sz w:val="28"/>
            <w:szCs w:val="28"/>
          </w:rPr>
          <w:t xml:space="preserve">пунктом </w:t>
        </w:r>
        <w:r w:rsidR="002F5350" w:rsidRPr="004E5DBA">
          <w:rPr>
            <w:sz w:val="28"/>
            <w:szCs w:val="28"/>
          </w:rPr>
          <w:t>7</w:t>
        </w:r>
      </w:hyperlink>
      <w:r w:rsidRPr="004E5DBA">
        <w:rPr>
          <w:sz w:val="28"/>
          <w:szCs w:val="28"/>
        </w:rPr>
        <w:t xml:space="preserve"> настоящего </w:t>
      </w:r>
      <w:r w:rsidR="002F5350" w:rsidRPr="004E5DBA">
        <w:rPr>
          <w:sz w:val="28"/>
          <w:szCs w:val="28"/>
        </w:rPr>
        <w:t>Положения</w:t>
      </w:r>
      <w:r w:rsidRPr="004E5DBA">
        <w:rPr>
          <w:sz w:val="28"/>
          <w:szCs w:val="28"/>
        </w:rPr>
        <w:t>.</w:t>
      </w:r>
    </w:p>
    <w:p w:rsidR="000D2ADE" w:rsidRPr="00A25821" w:rsidRDefault="002F5350" w:rsidP="000D2ADE">
      <w:pPr>
        <w:pStyle w:val="ConsPlusNormal"/>
        <w:ind w:firstLine="709"/>
        <w:jc w:val="both"/>
        <w:rPr>
          <w:sz w:val="28"/>
          <w:szCs w:val="28"/>
        </w:rPr>
      </w:pPr>
      <w:r w:rsidRPr="004E5DBA">
        <w:rPr>
          <w:sz w:val="28"/>
          <w:szCs w:val="28"/>
        </w:rPr>
        <w:t>9.</w:t>
      </w:r>
      <w:r w:rsidRPr="004E5DBA">
        <w:rPr>
          <w:sz w:val="28"/>
          <w:szCs w:val="28"/>
        </w:rPr>
        <w:tab/>
      </w:r>
      <w:r w:rsidR="000D2ADE" w:rsidRPr="004E5DBA">
        <w:rPr>
          <w:sz w:val="28"/>
          <w:szCs w:val="28"/>
        </w:rPr>
        <w:t xml:space="preserve">В случае представления субъектом предпринимательства документов, содержащих сведения, указанные в </w:t>
      </w:r>
      <w:hyperlink w:anchor="P219" w:history="1">
        <w:r w:rsidR="000D2ADE" w:rsidRPr="004E5DBA">
          <w:rPr>
            <w:sz w:val="28"/>
            <w:szCs w:val="28"/>
          </w:rPr>
          <w:t xml:space="preserve">пункте </w:t>
        </w:r>
        <w:r w:rsidR="00AF3B23" w:rsidRPr="004E5DBA">
          <w:rPr>
            <w:sz w:val="28"/>
            <w:szCs w:val="28"/>
          </w:rPr>
          <w:t>8</w:t>
        </w:r>
      </w:hyperlink>
      <w:r w:rsidR="000D2ADE" w:rsidRPr="004E5DBA">
        <w:rPr>
          <w:sz w:val="28"/>
          <w:szCs w:val="28"/>
        </w:rPr>
        <w:t xml:space="preserve"> настоящего </w:t>
      </w:r>
      <w:r w:rsidR="00AF3B23" w:rsidRPr="004E5DBA">
        <w:rPr>
          <w:sz w:val="28"/>
          <w:szCs w:val="28"/>
        </w:rPr>
        <w:t>Положения</w:t>
      </w:r>
      <w:r w:rsidR="000D2ADE" w:rsidRPr="004E5DBA">
        <w:rPr>
          <w:sz w:val="28"/>
          <w:szCs w:val="28"/>
        </w:rPr>
        <w:t>, администрация города не запрашивает указанные сведения в рамках межведомственного информационного взаимодействия.</w:t>
      </w:r>
    </w:p>
    <w:p w:rsidR="00496A48" w:rsidRPr="00E67244" w:rsidRDefault="0075113C" w:rsidP="00496A48">
      <w:pPr>
        <w:pStyle w:val="ConsPlusNormal"/>
        <w:ind w:firstLine="709"/>
        <w:jc w:val="both"/>
        <w:rPr>
          <w:sz w:val="28"/>
          <w:szCs w:val="28"/>
        </w:rPr>
      </w:pPr>
      <w:r>
        <w:rPr>
          <w:sz w:val="28"/>
          <w:szCs w:val="28"/>
        </w:rPr>
        <w:t>10</w:t>
      </w:r>
      <w:r w:rsidR="00496A48">
        <w:rPr>
          <w:sz w:val="28"/>
          <w:szCs w:val="28"/>
        </w:rPr>
        <w:t>.</w:t>
      </w:r>
      <w:r w:rsidR="00496A48">
        <w:rPr>
          <w:sz w:val="28"/>
          <w:szCs w:val="28"/>
        </w:rPr>
        <w:tab/>
      </w:r>
      <w:r w:rsidR="00496A48" w:rsidRPr="00E67244">
        <w:rPr>
          <w:sz w:val="28"/>
          <w:szCs w:val="28"/>
        </w:rPr>
        <w:t>Документы для участия в конкурсном отборе должны быть оформлены аккуратно, без подчисток, исправлений, помарок, неустановленных сокращений и формулировок, допускающих двойное толкование.</w:t>
      </w:r>
    </w:p>
    <w:p w:rsidR="00496A48" w:rsidRPr="00E67244" w:rsidRDefault="00496A48" w:rsidP="00496A48">
      <w:pPr>
        <w:pStyle w:val="ConsPlusNormal"/>
        <w:ind w:firstLine="709"/>
        <w:jc w:val="both"/>
        <w:rPr>
          <w:sz w:val="28"/>
          <w:szCs w:val="28"/>
        </w:rPr>
      </w:pPr>
      <w:r w:rsidRPr="000008C3">
        <w:rPr>
          <w:sz w:val="28"/>
          <w:szCs w:val="28"/>
        </w:rPr>
        <w:t xml:space="preserve">Все листы документов для участия в конкурсном отборе сшиваются, нумеруются, </w:t>
      </w:r>
      <w:r w:rsidR="00E31B22">
        <w:rPr>
          <w:sz w:val="28"/>
          <w:szCs w:val="28"/>
        </w:rPr>
        <w:t xml:space="preserve">подписываются уполномоченным лицом и </w:t>
      </w:r>
      <w:r w:rsidRPr="000008C3">
        <w:rPr>
          <w:sz w:val="28"/>
          <w:szCs w:val="28"/>
        </w:rPr>
        <w:t>скрепляются печать</w:t>
      </w:r>
      <w:r w:rsidR="009948A4">
        <w:rPr>
          <w:sz w:val="28"/>
          <w:szCs w:val="28"/>
        </w:rPr>
        <w:t>ю субъекта предпринимательства</w:t>
      </w:r>
      <w:r w:rsidR="00E31B22">
        <w:rPr>
          <w:sz w:val="28"/>
          <w:szCs w:val="28"/>
        </w:rPr>
        <w:t xml:space="preserve"> (при ее наличии)</w:t>
      </w:r>
      <w:r w:rsidR="009948A4">
        <w:rPr>
          <w:sz w:val="28"/>
          <w:szCs w:val="28"/>
        </w:rPr>
        <w:t>.</w:t>
      </w:r>
    </w:p>
    <w:p w:rsidR="00074169" w:rsidRPr="00FF5F30" w:rsidRDefault="00AF3B23" w:rsidP="00FF5F30">
      <w:pPr>
        <w:pStyle w:val="ConsPlusNormal"/>
        <w:ind w:firstLine="709"/>
        <w:jc w:val="both"/>
        <w:rPr>
          <w:sz w:val="28"/>
          <w:szCs w:val="28"/>
        </w:rPr>
      </w:pPr>
      <w:r>
        <w:rPr>
          <w:sz w:val="28"/>
          <w:szCs w:val="28"/>
        </w:rPr>
        <w:t>11</w:t>
      </w:r>
      <w:r w:rsidR="00496A48">
        <w:rPr>
          <w:sz w:val="28"/>
          <w:szCs w:val="28"/>
        </w:rPr>
        <w:t>.</w:t>
      </w:r>
      <w:r w:rsidR="00496A48">
        <w:rPr>
          <w:sz w:val="28"/>
          <w:szCs w:val="28"/>
        </w:rPr>
        <w:tab/>
      </w:r>
      <w:proofErr w:type="gramStart"/>
      <w:r w:rsidR="00074169" w:rsidRPr="00FF5F30">
        <w:rPr>
          <w:sz w:val="28"/>
          <w:szCs w:val="28"/>
        </w:rPr>
        <w:t xml:space="preserve">Субъект предпринимательства имеет право отозвать поданные им документы для участия в конкурсном отборе путем письменного уведомления об этом </w:t>
      </w:r>
      <w:r w:rsidR="00074169">
        <w:rPr>
          <w:sz w:val="28"/>
          <w:szCs w:val="28"/>
        </w:rPr>
        <w:t>администраци</w:t>
      </w:r>
      <w:r w:rsidR="004B4266">
        <w:rPr>
          <w:sz w:val="28"/>
          <w:szCs w:val="28"/>
        </w:rPr>
        <w:t>и</w:t>
      </w:r>
      <w:r w:rsidR="00074169">
        <w:rPr>
          <w:sz w:val="28"/>
          <w:szCs w:val="28"/>
        </w:rPr>
        <w:t xml:space="preserve"> города</w:t>
      </w:r>
      <w:r w:rsidR="00074169" w:rsidRPr="00FF5F30">
        <w:rPr>
          <w:sz w:val="28"/>
          <w:szCs w:val="28"/>
        </w:rPr>
        <w:t xml:space="preserve"> до проведения заседания конкурсной комиссии</w:t>
      </w:r>
      <w:r w:rsidR="00074169" w:rsidRPr="00081F4D">
        <w:rPr>
          <w:sz w:val="28"/>
          <w:szCs w:val="28"/>
        </w:rPr>
        <w:t xml:space="preserve"> </w:t>
      </w:r>
      <w:r w:rsidR="00074169" w:rsidRPr="00294B2E">
        <w:rPr>
          <w:sz w:val="28"/>
          <w:szCs w:val="28"/>
        </w:rPr>
        <w:t>по отбору субъектов малого и среднего предпринимательства, реализующих инвестиционные проекты на территории города</w:t>
      </w:r>
      <w:r w:rsidR="006424EC">
        <w:rPr>
          <w:sz w:val="28"/>
          <w:szCs w:val="28"/>
        </w:rPr>
        <w:t xml:space="preserve"> Невинномысска</w:t>
      </w:r>
      <w:r w:rsidR="00074169" w:rsidRPr="00294B2E">
        <w:rPr>
          <w:sz w:val="28"/>
          <w:szCs w:val="28"/>
        </w:rPr>
        <w:t xml:space="preserve">, для предоставления субсидии субъектам малого и среднего предпринимательства города </w:t>
      </w:r>
      <w:r w:rsidR="006424EC">
        <w:rPr>
          <w:sz w:val="28"/>
          <w:szCs w:val="28"/>
        </w:rPr>
        <w:t xml:space="preserve">Невинномысска </w:t>
      </w:r>
      <w:r w:rsidR="00074169" w:rsidRPr="00294B2E">
        <w:rPr>
          <w:sz w:val="28"/>
          <w:szCs w:val="28"/>
        </w:rPr>
        <w:t>(далее - конкурсная комиссия)</w:t>
      </w:r>
      <w:r w:rsidR="00074169" w:rsidRPr="00FF5F30">
        <w:rPr>
          <w:sz w:val="28"/>
          <w:szCs w:val="28"/>
        </w:rPr>
        <w:t>, на которое выносится рассмотрение документов</w:t>
      </w:r>
      <w:r w:rsidR="00074169">
        <w:rPr>
          <w:sz w:val="28"/>
          <w:szCs w:val="28"/>
        </w:rPr>
        <w:t>.</w:t>
      </w:r>
      <w:proofErr w:type="gramEnd"/>
    </w:p>
    <w:p w:rsidR="00BA6B7B" w:rsidRDefault="00E8367D" w:rsidP="0038786B">
      <w:pPr>
        <w:pStyle w:val="ConsPlusNormal"/>
        <w:ind w:firstLine="709"/>
        <w:jc w:val="both"/>
        <w:rPr>
          <w:sz w:val="28"/>
          <w:szCs w:val="28"/>
        </w:rPr>
      </w:pPr>
      <w:r>
        <w:rPr>
          <w:sz w:val="28"/>
          <w:szCs w:val="28"/>
        </w:rPr>
        <w:t>1</w:t>
      </w:r>
      <w:r w:rsidR="00AF3B23">
        <w:rPr>
          <w:sz w:val="28"/>
          <w:szCs w:val="28"/>
        </w:rPr>
        <w:t>2</w:t>
      </w:r>
      <w:r w:rsidR="00496A48" w:rsidRPr="00E67244">
        <w:rPr>
          <w:sz w:val="28"/>
          <w:szCs w:val="28"/>
        </w:rPr>
        <w:t>.</w:t>
      </w:r>
      <w:r w:rsidR="00496A48">
        <w:rPr>
          <w:sz w:val="28"/>
          <w:szCs w:val="28"/>
        </w:rPr>
        <w:tab/>
      </w:r>
      <w:r w:rsidR="00BA6B7B" w:rsidRPr="00BA6B7B">
        <w:rPr>
          <w:sz w:val="28"/>
          <w:szCs w:val="28"/>
        </w:rPr>
        <w:t>После окончания срока при</w:t>
      </w:r>
      <w:r w:rsidR="00F169FC">
        <w:rPr>
          <w:sz w:val="28"/>
          <w:szCs w:val="28"/>
        </w:rPr>
        <w:t>е</w:t>
      </w:r>
      <w:r w:rsidR="00BA6B7B" w:rsidRPr="00BA6B7B">
        <w:rPr>
          <w:sz w:val="28"/>
          <w:szCs w:val="28"/>
        </w:rPr>
        <w:t xml:space="preserve">ма </w:t>
      </w:r>
      <w:r w:rsidR="006B769F" w:rsidRPr="00E67244">
        <w:rPr>
          <w:sz w:val="28"/>
          <w:szCs w:val="28"/>
        </w:rPr>
        <w:t>документов</w:t>
      </w:r>
      <w:r w:rsidR="00427B07">
        <w:rPr>
          <w:sz w:val="28"/>
          <w:szCs w:val="28"/>
        </w:rPr>
        <w:t xml:space="preserve"> </w:t>
      </w:r>
      <w:r w:rsidR="006B769F" w:rsidRPr="000008C3">
        <w:rPr>
          <w:sz w:val="28"/>
          <w:szCs w:val="28"/>
        </w:rPr>
        <w:t xml:space="preserve">для участия в </w:t>
      </w:r>
      <w:r w:rsidR="006B769F" w:rsidRPr="004E5DBA">
        <w:rPr>
          <w:sz w:val="28"/>
          <w:szCs w:val="28"/>
        </w:rPr>
        <w:t>конкурсном отборе</w:t>
      </w:r>
      <w:r w:rsidR="00BA6B7B" w:rsidRPr="004E5DBA">
        <w:rPr>
          <w:sz w:val="28"/>
          <w:szCs w:val="28"/>
        </w:rPr>
        <w:t xml:space="preserve"> </w:t>
      </w:r>
      <w:r w:rsidR="0038786B" w:rsidRPr="004E5DBA">
        <w:rPr>
          <w:sz w:val="28"/>
          <w:szCs w:val="28"/>
        </w:rPr>
        <w:t xml:space="preserve">внесение </w:t>
      </w:r>
      <w:r w:rsidR="00AF3B23" w:rsidRPr="004E5DBA">
        <w:rPr>
          <w:sz w:val="28"/>
          <w:szCs w:val="28"/>
        </w:rPr>
        <w:t xml:space="preserve">в них </w:t>
      </w:r>
      <w:r w:rsidR="0038786B" w:rsidRPr="004E5DBA">
        <w:rPr>
          <w:sz w:val="28"/>
          <w:szCs w:val="28"/>
        </w:rPr>
        <w:t xml:space="preserve">изменений </w:t>
      </w:r>
      <w:r w:rsidR="00AF3B23" w:rsidRPr="004E5DBA">
        <w:rPr>
          <w:sz w:val="28"/>
          <w:szCs w:val="28"/>
        </w:rPr>
        <w:t>не допускается.</w:t>
      </w:r>
    </w:p>
    <w:p w:rsidR="00496A48" w:rsidRDefault="00E34239" w:rsidP="00496A48">
      <w:pPr>
        <w:pStyle w:val="ConsPlusNormal"/>
        <w:ind w:firstLine="709"/>
        <w:jc w:val="both"/>
        <w:rPr>
          <w:sz w:val="28"/>
          <w:szCs w:val="28"/>
        </w:rPr>
      </w:pPr>
      <w:r w:rsidRPr="00E34239">
        <w:rPr>
          <w:sz w:val="28"/>
          <w:szCs w:val="28"/>
        </w:rPr>
        <w:t>1</w:t>
      </w:r>
      <w:r w:rsidR="00AF3B23">
        <w:rPr>
          <w:sz w:val="28"/>
          <w:szCs w:val="28"/>
        </w:rPr>
        <w:t>3</w:t>
      </w:r>
      <w:r w:rsidR="00496A48" w:rsidRPr="000008C3">
        <w:rPr>
          <w:sz w:val="28"/>
          <w:szCs w:val="28"/>
        </w:rPr>
        <w:t>.</w:t>
      </w:r>
      <w:r w:rsidR="00496A48">
        <w:rPr>
          <w:sz w:val="28"/>
          <w:szCs w:val="28"/>
        </w:rPr>
        <w:tab/>
      </w:r>
      <w:r w:rsidR="00496A48" w:rsidRPr="000008C3">
        <w:rPr>
          <w:sz w:val="28"/>
          <w:szCs w:val="28"/>
        </w:rPr>
        <w:t xml:space="preserve">Документы для участия в конкурсном отборе, поступившие в </w:t>
      </w:r>
      <w:r w:rsidR="004E1370">
        <w:rPr>
          <w:sz w:val="28"/>
          <w:szCs w:val="28"/>
        </w:rPr>
        <w:t>администрацию города</w:t>
      </w:r>
      <w:r w:rsidR="00496A48" w:rsidRPr="000008C3">
        <w:rPr>
          <w:sz w:val="28"/>
          <w:szCs w:val="28"/>
        </w:rPr>
        <w:t xml:space="preserve"> после окончания срока приема документов, не регистрируются, а представивший их субъект предпринимательства к конкурсному отбору не допускается.</w:t>
      </w:r>
    </w:p>
    <w:p w:rsidR="00496A48" w:rsidRPr="000008C3" w:rsidRDefault="00496A48" w:rsidP="00496A48">
      <w:pPr>
        <w:pStyle w:val="ConsPlusNormal"/>
        <w:ind w:firstLine="709"/>
        <w:jc w:val="both"/>
        <w:rPr>
          <w:sz w:val="28"/>
          <w:szCs w:val="28"/>
        </w:rPr>
      </w:pPr>
      <w:r w:rsidRPr="000008C3">
        <w:rPr>
          <w:sz w:val="28"/>
          <w:szCs w:val="28"/>
        </w:rPr>
        <w:t>1</w:t>
      </w:r>
      <w:r w:rsidR="00AF3B23">
        <w:rPr>
          <w:sz w:val="28"/>
          <w:szCs w:val="28"/>
        </w:rPr>
        <w:t>4</w:t>
      </w:r>
      <w:r>
        <w:rPr>
          <w:sz w:val="28"/>
          <w:szCs w:val="28"/>
        </w:rPr>
        <w:t>.</w:t>
      </w:r>
      <w:r>
        <w:rPr>
          <w:sz w:val="28"/>
          <w:szCs w:val="28"/>
        </w:rPr>
        <w:tab/>
      </w:r>
      <w:r w:rsidRPr="000008C3">
        <w:rPr>
          <w:sz w:val="28"/>
          <w:szCs w:val="28"/>
        </w:rPr>
        <w:t xml:space="preserve">В случае если </w:t>
      </w:r>
      <w:proofErr w:type="gramStart"/>
      <w:r w:rsidRPr="000008C3">
        <w:rPr>
          <w:sz w:val="28"/>
          <w:szCs w:val="28"/>
        </w:rPr>
        <w:t xml:space="preserve">по окончании срока приема документов для </w:t>
      </w:r>
      <w:r w:rsidRPr="000008C3">
        <w:rPr>
          <w:sz w:val="28"/>
          <w:szCs w:val="28"/>
        </w:rPr>
        <w:lastRenderedPageBreak/>
        <w:t>участия в конкурсном отборе документы для участия в конкурсном отборе</w:t>
      </w:r>
      <w:proofErr w:type="gramEnd"/>
      <w:r w:rsidRPr="000008C3">
        <w:rPr>
          <w:sz w:val="28"/>
          <w:szCs w:val="28"/>
        </w:rPr>
        <w:t xml:space="preserve"> поданы только от одного субъекта предпринимательства, и они соответствуют требованиям, установленным </w:t>
      </w:r>
      <w:hyperlink r:id="rId36" w:history="1">
        <w:r w:rsidRPr="000008C3">
          <w:rPr>
            <w:sz w:val="28"/>
            <w:szCs w:val="28"/>
          </w:rPr>
          <w:t>Порядком</w:t>
        </w:r>
      </w:hyperlink>
      <w:r w:rsidRPr="000008C3">
        <w:rPr>
          <w:sz w:val="28"/>
          <w:szCs w:val="28"/>
        </w:rPr>
        <w:t xml:space="preserve">, то такие документы рассматриваются в соответствии с </w:t>
      </w:r>
      <w:hyperlink r:id="rId37" w:history="1">
        <w:r w:rsidRPr="000008C3">
          <w:rPr>
            <w:sz w:val="28"/>
            <w:szCs w:val="28"/>
          </w:rPr>
          <w:t>Порядком</w:t>
        </w:r>
      </w:hyperlink>
      <w:r w:rsidRPr="000008C3">
        <w:rPr>
          <w:sz w:val="28"/>
          <w:szCs w:val="28"/>
        </w:rPr>
        <w:t xml:space="preserve"> и настоящим </w:t>
      </w:r>
      <w:r w:rsidR="00104BBC">
        <w:rPr>
          <w:sz w:val="28"/>
          <w:szCs w:val="28"/>
        </w:rPr>
        <w:t>П</w:t>
      </w:r>
      <w:r w:rsidRPr="000008C3">
        <w:rPr>
          <w:sz w:val="28"/>
          <w:szCs w:val="28"/>
        </w:rPr>
        <w:t>оложением.</w:t>
      </w:r>
    </w:p>
    <w:p w:rsidR="00496A48" w:rsidRPr="0002471E" w:rsidRDefault="00496A48" w:rsidP="00496A48">
      <w:pPr>
        <w:pStyle w:val="ConsPlusNormal"/>
        <w:ind w:firstLine="709"/>
        <w:jc w:val="both"/>
        <w:rPr>
          <w:sz w:val="28"/>
          <w:szCs w:val="28"/>
        </w:rPr>
      </w:pPr>
      <w:r>
        <w:rPr>
          <w:sz w:val="28"/>
          <w:szCs w:val="28"/>
        </w:rPr>
        <w:t>1</w:t>
      </w:r>
      <w:r w:rsidR="00AF3B23">
        <w:rPr>
          <w:sz w:val="28"/>
          <w:szCs w:val="28"/>
        </w:rPr>
        <w:t>5</w:t>
      </w:r>
      <w:r>
        <w:rPr>
          <w:sz w:val="28"/>
          <w:szCs w:val="28"/>
        </w:rPr>
        <w:t>.</w:t>
      </w:r>
      <w:r>
        <w:rPr>
          <w:sz w:val="28"/>
          <w:szCs w:val="28"/>
        </w:rPr>
        <w:tab/>
        <w:t>Управление</w:t>
      </w:r>
      <w:r w:rsidRPr="00E67244">
        <w:rPr>
          <w:sz w:val="28"/>
          <w:szCs w:val="28"/>
        </w:rPr>
        <w:t xml:space="preserve"> рассматривает представленные субъектами предпринимательства документы для участия в конкурсном отборе в течение 10 календарных дней с момента получения сведений, запрашиваемых в рамках межведомственного информационного взаимодействия. По результатам</w:t>
      </w:r>
      <w:r w:rsidR="00BE6736">
        <w:rPr>
          <w:sz w:val="28"/>
          <w:szCs w:val="28"/>
        </w:rPr>
        <w:t xml:space="preserve"> </w:t>
      </w:r>
      <w:r w:rsidRPr="00E67244">
        <w:rPr>
          <w:sz w:val="28"/>
          <w:szCs w:val="28"/>
        </w:rPr>
        <w:t xml:space="preserve">рассмотрения </w:t>
      </w:r>
      <w:r>
        <w:rPr>
          <w:sz w:val="28"/>
          <w:szCs w:val="28"/>
        </w:rPr>
        <w:t>Управление</w:t>
      </w:r>
      <w:r w:rsidRPr="00E67244">
        <w:rPr>
          <w:sz w:val="28"/>
          <w:szCs w:val="28"/>
        </w:rPr>
        <w:t xml:space="preserve"> в течение 5 рабочих дней, но не менее чем за 2 рабочих дня до даты заседания </w:t>
      </w:r>
      <w:r w:rsidRPr="00700EF3">
        <w:rPr>
          <w:sz w:val="28"/>
          <w:szCs w:val="28"/>
        </w:rPr>
        <w:t>конкурсной комиссии</w:t>
      </w:r>
      <w:r w:rsidRPr="00E67244">
        <w:rPr>
          <w:sz w:val="28"/>
          <w:szCs w:val="28"/>
        </w:rPr>
        <w:t>, направляет субъектам предпринимательства письменные уведомления о допуске к участию в конкурсном</w:t>
      </w:r>
      <w:r w:rsidR="00B30945">
        <w:rPr>
          <w:sz w:val="28"/>
          <w:szCs w:val="28"/>
        </w:rPr>
        <w:t xml:space="preserve"> </w:t>
      </w:r>
      <w:r w:rsidRPr="00E67244">
        <w:rPr>
          <w:sz w:val="28"/>
          <w:szCs w:val="28"/>
        </w:rPr>
        <w:t>отборе или об отказе в допуске к участию в конкурсном отборе. Субъектам предпринимательства отказывается в допуске к участию в конкурсном отборе в случаях, предусмотренных</w:t>
      </w:r>
      <w:r>
        <w:rPr>
          <w:sz w:val="28"/>
          <w:szCs w:val="28"/>
        </w:rPr>
        <w:t xml:space="preserve"> </w:t>
      </w:r>
      <w:r w:rsidRPr="0002471E">
        <w:rPr>
          <w:sz w:val="28"/>
          <w:szCs w:val="28"/>
        </w:rPr>
        <w:t>п</w:t>
      </w:r>
      <w:r w:rsidR="009B0EF7">
        <w:rPr>
          <w:sz w:val="28"/>
          <w:szCs w:val="28"/>
        </w:rPr>
        <w:t>унктом</w:t>
      </w:r>
      <w:r w:rsidRPr="0002471E">
        <w:rPr>
          <w:sz w:val="28"/>
          <w:szCs w:val="28"/>
        </w:rPr>
        <w:t xml:space="preserve"> 35 </w:t>
      </w:r>
      <w:r w:rsidR="0002471E" w:rsidRPr="0002471E">
        <w:rPr>
          <w:sz w:val="28"/>
          <w:szCs w:val="28"/>
        </w:rPr>
        <w:t>Порядка</w:t>
      </w:r>
      <w:r w:rsidRPr="0002471E">
        <w:rPr>
          <w:sz w:val="28"/>
          <w:szCs w:val="28"/>
        </w:rPr>
        <w:t>.</w:t>
      </w:r>
    </w:p>
    <w:p w:rsidR="00496A48" w:rsidRDefault="00496A48" w:rsidP="00496A48">
      <w:pPr>
        <w:pStyle w:val="ConsPlusNormal"/>
        <w:ind w:firstLine="709"/>
        <w:jc w:val="both"/>
        <w:rPr>
          <w:sz w:val="28"/>
          <w:szCs w:val="28"/>
        </w:rPr>
      </w:pPr>
      <w:r w:rsidRPr="004E5DBA">
        <w:rPr>
          <w:sz w:val="28"/>
          <w:szCs w:val="28"/>
        </w:rPr>
        <w:t>1</w:t>
      </w:r>
      <w:r w:rsidR="00AF3B23" w:rsidRPr="004E5DBA">
        <w:rPr>
          <w:sz w:val="28"/>
          <w:szCs w:val="28"/>
        </w:rPr>
        <w:t>6</w:t>
      </w:r>
      <w:r w:rsidRPr="004E5DBA">
        <w:rPr>
          <w:sz w:val="28"/>
          <w:szCs w:val="28"/>
        </w:rPr>
        <w:t>.</w:t>
      </w:r>
      <w:r w:rsidRPr="004E5DBA">
        <w:rPr>
          <w:sz w:val="28"/>
          <w:szCs w:val="28"/>
        </w:rPr>
        <w:tab/>
      </w:r>
      <w:proofErr w:type="gramStart"/>
      <w:r w:rsidRPr="004E5DBA">
        <w:rPr>
          <w:sz w:val="28"/>
          <w:szCs w:val="28"/>
        </w:rPr>
        <w:t xml:space="preserve">Конкурсная комиссия в срок не позднее 30 дней со дня </w:t>
      </w:r>
      <w:r w:rsidR="00C11264" w:rsidRPr="004E5DBA">
        <w:rPr>
          <w:sz w:val="28"/>
          <w:szCs w:val="28"/>
        </w:rPr>
        <w:t>окончания срока приема</w:t>
      </w:r>
      <w:r w:rsidRPr="004E5DBA">
        <w:rPr>
          <w:sz w:val="28"/>
          <w:szCs w:val="28"/>
        </w:rPr>
        <w:t xml:space="preserve"> документов для участия в конкурсном отборе рассматривает и</w:t>
      </w:r>
      <w:r w:rsidRPr="002D116E">
        <w:rPr>
          <w:sz w:val="28"/>
          <w:szCs w:val="28"/>
        </w:rPr>
        <w:t xml:space="preserve"> оценивает </w:t>
      </w:r>
      <w:r w:rsidR="00362041">
        <w:rPr>
          <w:sz w:val="28"/>
          <w:szCs w:val="28"/>
        </w:rPr>
        <w:t>их</w:t>
      </w:r>
      <w:r w:rsidR="00362041" w:rsidRPr="00294B2E">
        <w:rPr>
          <w:sz w:val="28"/>
          <w:szCs w:val="28"/>
        </w:rPr>
        <w:t xml:space="preserve"> </w:t>
      </w:r>
      <w:r w:rsidR="00362041" w:rsidRPr="00362041">
        <w:rPr>
          <w:sz w:val="28"/>
          <w:szCs w:val="28"/>
        </w:rPr>
        <w:t>на соответствие требованиям, установленным Порядком,</w:t>
      </w:r>
      <w:r w:rsidR="00362041">
        <w:rPr>
          <w:sz w:val="28"/>
          <w:szCs w:val="28"/>
        </w:rPr>
        <w:t xml:space="preserve"> </w:t>
      </w:r>
      <w:r w:rsidRPr="002D116E">
        <w:rPr>
          <w:sz w:val="28"/>
          <w:szCs w:val="28"/>
        </w:rPr>
        <w:t>критериям конкурсного отбора</w:t>
      </w:r>
      <w:r w:rsidR="00362041">
        <w:rPr>
          <w:sz w:val="28"/>
          <w:szCs w:val="28"/>
        </w:rPr>
        <w:t xml:space="preserve"> </w:t>
      </w:r>
      <w:r w:rsidRPr="0099371D">
        <w:rPr>
          <w:sz w:val="28"/>
          <w:szCs w:val="28"/>
        </w:rPr>
        <w:t>в соответствии с балльной шкалой показателей оценки критериев конкурсного отбора</w:t>
      </w:r>
      <w:r w:rsidR="00EA4DB2">
        <w:rPr>
          <w:sz w:val="28"/>
          <w:szCs w:val="28"/>
        </w:rPr>
        <w:t>,</w:t>
      </w:r>
      <w:r w:rsidR="00EA4DB2" w:rsidRPr="00EA4DB2">
        <w:rPr>
          <w:sz w:val="28"/>
          <w:szCs w:val="28"/>
        </w:rPr>
        <w:t xml:space="preserve"> </w:t>
      </w:r>
      <w:r w:rsidR="00EA4DB2">
        <w:rPr>
          <w:sz w:val="28"/>
          <w:szCs w:val="28"/>
        </w:rPr>
        <w:t>согласно приложению 3</w:t>
      </w:r>
      <w:r w:rsidR="00197932">
        <w:rPr>
          <w:sz w:val="28"/>
          <w:szCs w:val="28"/>
        </w:rPr>
        <w:t xml:space="preserve"> </w:t>
      </w:r>
      <w:r w:rsidR="00C11264">
        <w:rPr>
          <w:sz w:val="28"/>
          <w:szCs w:val="28"/>
        </w:rPr>
        <w:t xml:space="preserve"> </w:t>
      </w:r>
      <w:r w:rsidR="00EA4DB2">
        <w:rPr>
          <w:sz w:val="28"/>
          <w:szCs w:val="28"/>
        </w:rPr>
        <w:t>к настоящему Положению</w:t>
      </w:r>
      <w:r w:rsidRPr="002D116E">
        <w:rPr>
          <w:sz w:val="28"/>
          <w:szCs w:val="28"/>
        </w:rPr>
        <w:t>, принимает решение о признании субъекта предпринимательства победителем конкурсного отбора или об отказе в</w:t>
      </w:r>
      <w:proofErr w:type="gramEnd"/>
      <w:r w:rsidRPr="002D116E">
        <w:rPr>
          <w:sz w:val="28"/>
          <w:szCs w:val="28"/>
        </w:rPr>
        <w:t xml:space="preserve"> </w:t>
      </w:r>
      <w:proofErr w:type="gramStart"/>
      <w:r w:rsidRPr="002D116E">
        <w:rPr>
          <w:sz w:val="28"/>
          <w:szCs w:val="28"/>
        </w:rPr>
        <w:t>предоставлении</w:t>
      </w:r>
      <w:proofErr w:type="gramEnd"/>
      <w:r w:rsidRPr="002D116E">
        <w:rPr>
          <w:sz w:val="28"/>
          <w:szCs w:val="28"/>
        </w:rPr>
        <w:t xml:space="preserve"> субъекту предпринимательства субсидии.</w:t>
      </w:r>
    </w:p>
    <w:p w:rsidR="00EA4DB2" w:rsidRDefault="00EA4DB2" w:rsidP="00EA4DB2">
      <w:pPr>
        <w:pStyle w:val="ConsPlusNormal"/>
        <w:ind w:firstLine="709"/>
        <w:jc w:val="both"/>
        <w:rPr>
          <w:sz w:val="28"/>
          <w:szCs w:val="28"/>
        </w:rPr>
      </w:pPr>
      <w:r>
        <w:rPr>
          <w:sz w:val="28"/>
          <w:szCs w:val="28"/>
        </w:rPr>
        <w:t>1</w:t>
      </w:r>
      <w:r w:rsidR="00AF3B23">
        <w:rPr>
          <w:sz w:val="28"/>
          <w:szCs w:val="28"/>
        </w:rPr>
        <w:t>7</w:t>
      </w:r>
      <w:r>
        <w:rPr>
          <w:sz w:val="28"/>
          <w:szCs w:val="28"/>
        </w:rPr>
        <w:t>.</w:t>
      </w:r>
      <w:r>
        <w:rPr>
          <w:sz w:val="28"/>
          <w:szCs w:val="28"/>
        </w:rPr>
        <w:tab/>
        <w:t xml:space="preserve">Субсидии предоставляются субъектам предпринимательства, набравшим не менее </w:t>
      </w:r>
      <w:r w:rsidR="00614205">
        <w:rPr>
          <w:sz w:val="28"/>
          <w:szCs w:val="28"/>
        </w:rPr>
        <w:t>4</w:t>
      </w:r>
      <w:r>
        <w:rPr>
          <w:sz w:val="28"/>
          <w:szCs w:val="28"/>
        </w:rPr>
        <w:t>0 баллов</w:t>
      </w:r>
      <w:r w:rsidRPr="00362D14">
        <w:rPr>
          <w:sz w:val="28"/>
          <w:szCs w:val="28"/>
        </w:rPr>
        <w:t xml:space="preserve"> </w:t>
      </w:r>
      <w:r w:rsidRPr="00142162">
        <w:rPr>
          <w:sz w:val="28"/>
          <w:szCs w:val="28"/>
        </w:rPr>
        <w:t>по результатам оценки эффективности предоставления субсидии (далее - баллы)</w:t>
      </w:r>
      <w:r>
        <w:rPr>
          <w:sz w:val="28"/>
          <w:szCs w:val="28"/>
        </w:rPr>
        <w:t>.</w:t>
      </w:r>
    </w:p>
    <w:p w:rsidR="00EA4DB2" w:rsidRDefault="00EA4DB2" w:rsidP="00EA4DB2">
      <w:pPr>
        <w:pStyle w:val="ConsPlusNormal"/>
        <w:ind w:firstLine="709"/>
        <w:jc w:val="both"/>
        <w:rPr>
          <w:sz w:val="28"/>
          <w:szCs w:val="28"/>
        </w:rPr>
      </w:pPr>
      <w:r>
        <w:rPr>
          <w:sz w:val="28"/>
          <w:szCs w:val="28"/>
        </w:rPr>
        <w:t>1</w:t>
      </w:r>
      <w:r w:rsidR="00AF3B23">
        <w:rPr>
          <w:sz w:val="28"/>
          <w:szCs w:val="28"/>
        </w:rPr>
        <w:t>8</w:t>
      </w:r>
      <w:r>
        <w:rPr>
          <w:sz w:val="28"/>
          <w:szCs w:val="28"/>
        </w:rPr>
        <w:t>.</w:t>
      </w:r>
      <w:r>
        <w:rPr>
          <w:sz w:val="28"/>
          <w:szCs w:val="28"/>
        </w:rPr>
        <w:tab/>
        <w:t>Конкурсной комиссией проводится отбор субъектов предпринимательства, набравших необходимое количество баллов и представивших документы на получение субсидии в соответствии с Порядком.</w:t>
      </w:r>
    </w:p>
    <w:p w:rsidR="00EA4DB2" w:rsidRPr="001B1E7A" w:rsidRDefault="00EA4DB2" w:rsidP="00EA4DB2">
      <w:pPr>
        <w:widowControl/>
        <w:suppressAutoHyphens w:val="0"/>
        <w:autoSpaceDE w:val="0"/>
        <w:autoSpaceDN w:val="0"/>
        <w:adjustRightInd w:val="0"/>
        <w:spacing w:before="0" w:after="0"/>
        <w:ind w:right="0" w:firstLine="709"/>
        <w:rPr>
          <w:kern w:val="0"/>
          <w:sz w:val="28"/>
          <w:szCs w:val="28"/>
        </w:rPr>
      </w:pPr>
      <w:r w:rsidRPr="001B1E7A">
        <w:rPr>
          <w:kern w:val="0"/>
          <w:sz w:val="28"/>
          <w:szCs w:val="28"/>
        </w:rPr>
        <w:t>1</w:t>
      </w:r>
      <w:r w:rsidR="00AF3B23">
        <w:rPr>
          <w:kern w:val="0"/>
          <w:sz w:val="28"/>
          <w:szCs w:val="28"/>
        </w:rPr>
        <w:t>9</w:t>
      </w:r>
      <w:r w:rsidRPr="001B1E7A">
        <w:rPr>
          <w:kern w:val="0"/>
          <w:sz w:val="28"/>
          <w:szCs w:val="28"/>
        </w:rPr>
        <w:t>.</w:t>
      </w:r>
      <w:r w:rsidRPr="001B1E7A">
        <w:rPr>
          <w:kern w:val="0"/>
          <w:sz w:val="28"/>
          <w:szCs w:val="28"/>
        </w:rPr>
        <w:tab/>
      </w:r>
      <w:r w:rsidRPr="001B1E7A">
        <w:rPr>
          <w:sz w:val="28"/>
          <w:szCs w:val="28"/>
        </w:rPr>
        <w:t xml:space="preserve">В случае если общая сумма денежных средств, запрашиваемых субъектами предпринимательства, </w:t>
      </w:r>
      <w:r>
        <w:rPr>
          <w:sz w:val="28"/>
          <w:szCs w:val="28"/>
        </w:rPr>
        <w:t>указанными в п</w:t>
      </w:r>
      <w:r w:rsidR="009B0EF7">
        <w:rPr>
          <w:sz w:val="28"/>
          <w:szCs w:val="28"/>
        </w:rPr>
        <w:t xml:space="preserve">ункте </w:t>
      </w:r>
      <w:r>
        <w:rPr>
          <w:sz w:val="28"/>
          <w:szCs w:val="28"/>
        </w:rPr>
        <w:t>1</w:t>
      </w:r>
      <w:r w:rsidR="00C11264">
        <w:rPr>
          <w:sz w:val="28"/>
          <w:szCs w:val="28"/>
        </w:rPr>
        <w:t>8</w:t>
      </w:r>
      <w:r w:rsidR="00B6441F">
        <w:rPr>
          <w:sz w:val="28"/>
          <w:szCs w:val="28"/>
        </w:rPr>
        <w:t xml:space="preserve"> настоящего Положения</w:t>
      </w:r>
      <w:r w:rsidRPr="001B1E7A">
        <w:rPr>
          <w:sz w:val="28"/>
          <w:szCs w:val="28"/>
        </w:rPr>
        <w:t xml:space="preserve">, не превышает объема бюджетных ассигнований, предусмотренных на выплату субсидии, то </w:t>
      </w:r>
      <w:r>
        <w:rPr>
          <w:sz w:val="28"/>
          <w:szCs w:val="28"/>
        </w:rPr>
        <w:t xml:space="preserve">все </w:t>
      </w:r>
      <w:r w:rsidRPr="001B1E7A">
        <w:rPr>
          <w:sz w:val="28"/>
          <w:szCs w:val="28"/>
        </w:rPr>
        <w:t>такие субъекты предпринимательства признаются победителями конкурсного отбора</w:t>
      </w:r>
      <w:r>
        <w:rPr>
          <w:kern w:val="0"/>
          <w:sz w:val="28"/>
          <w:szCs w:val="28"/>
        </w:rPr>
        <w:t>.</w:t>
      </w:r>
    </w:p>
    <w:p w:rsidR="00EA4DB2" w:rsidRDefault="00EA4DB2" w:rsidP="00EA4DB2">
      <w:pPr>
        <w:widowControl/>
        <w:suppressAutoHyphens w:val="0"/>
        <w:autoSpaceDE w:val="0"/>
        <w:autoSpaceDN w:val="0"/>
        <w:adjustRightInd w:val="0"/>
        <w:spacing w:before="0" w:after="0"/>
        <w:ind w:right="0" w:firstLine="709"/>
        <w:rPr>
          <w:sz w:val="28"/>
          <w:szCs w:val="28"/>
        </w:rPr>
      </w:pPr>
      <w:r w:rsidRPr="00FA7F8B">
        <w:rPr>
          <w:sz w:val="28"/>
          <w:szCs w:val="28"/>
        </w:rPr>
        <w:t>В случае если объем</w:t>
      </w:r>
      <w:r w:rsidR="009B0EF7">
        <w:rPr>
          <w:sz w:val="28"/>
          <w:szCs w:val="28"/>
        </w:rPr>
        <w:t>а</w:t>
      </w:r>
      <w:r w:rsidRPr="00FA7F8B">
        <w:rPr>
          <w:sz w:val="28"/>
          <w:szCs w:val="28"/>
        </w:rPr>
        <w:t xml:space="preserve"> бюджет</w:t>
      </w:r>
      <w:r w:rsidR="009B0EF7">
        <w:rPr>
          <w:sz w:val="28"/>
          <w:szCs w:val="28"/>
        </w:rPr>
        <w:t>ных ассигнований, предусмотренн</w:t>
      </w:r>
      <w:r w:rsidR="00C11264">
        <w:rPr>
          <w:sz w:val="28"/>
          <w:szCs w:val="28"/>
        </w:rPr>
        <w:t>ых</w:t>
      </w:r>
      <w:r w:rsidRPr="00FA7F8B">
        <w:rPr>
          <w:sz w:val="28"/>
          <w:szCs w:val="28"/>
        </w:rPr>
        <w:t xml:space="preserve"> на выплату субсиди</w:t>
      </w:r>
      <w:r w:rsidR="00C11264">
        <w:rPr>
          <w:sz w:val="28"/>
          <w:szCs w:val="28"/>
        </w:rPr>
        <w:t>й</w:t>
      </w:r>
      <w:r w:rsidRPr="00FA7F8B">
        <w:rPr>
          <w:sz w:val="28"/>
          <w:szCs w:val="28"/>
        </w:rPr>
        <w:t>, недостаточно для предоставления субсидии каждому из указанных субъектов предпринимательства, победител</w:t>
      </w:r>
      <w:r>
        <w:rPr>
          <w:sz w:val="28"/>
          <w:szCs w:val="28"/>
        </w:rPr>
        <w:t>ями</w:t>
      </w:r>
      <w:r w:rsidRPr="00FA7F8B">
        <w:rPr>
          <w:sz w:val="28"/>
          <w:szCs w:val="28"/>
        </w:rPr>
        <w:t xml:space="preserve"> конкурсного отбора призна</w:t>
      </w:r>
      <w:r>
        <w:rPr>
          <w:sz w:val="28"/>
          <w:szCs w:val="28"/>
        </w:rPr>
        <w:t>ю</w:t>
      </w:r>
      <w:r w:rsidRPr="00FA7F8B">
        <w:rPr>
          <w:sz w:val="28"/>
          <w:szCs w:val="28"/>
        </w:rPr>
        <w:t>тся субъект</w:t>
      </w:r>
      <w:r>
        <w:rPr>
          <w:sz w:val="28"/>
          <w:szCs w:val="28"/>
        </w:rPr>
        <w:t>ы</w:t>
      </w:r>
      <w:r w:rsidRPr="00FA7F8B">
        <w:rPr>
          <w:sz w:val="28"/>
          <w:szCs w:val="28"/>
        </w:rPr>
        <w:t xml:space="preserve"> предпринимательства,</w:t>
      </w:r>
      <w:r>
        <w:rPr>
          <w:sz w:val="28"/>
          <w:szCs w:val="28"/>
        </w:rPr>
        <w:t xml:space="preserve"> </w:t>
      </w:r>
      <w:r w:rsidRPr="001B1E7A">
        <w:rPr>
          <w:kern w:val="0"/>
          <w:sz w:val="28"/>
          <w:szCs w:val="28"/>
        </w:rPr>
        <w:t>в порядке очередности по мере уменьшения количества баллов</w:t>
      </w:r>
      <w:r>
        <w:rPr>
          <w:kern w:val="0"/>
          <w:sz w:val="28"/>
          <w:szCs w:val="28"/>
        </w:rPr>
        <w:t>.</w:t>
      </w:r>
    </w:p>
    <w:p w:rsidR="00EA4DB2" w:rsidRPr="00FA7F8B" w:rsidRDefault="00EA4DB2" w:rsidP="00EA4DB2">
      <w:pPr>
        <w:widowControl/>
        <w:suppressAutoHyphens w:val="0"/>
        <w:autoSpaceDE w:val="0"/>
        <w:autoSpaceDN w:val="0"/>
        <w:adjustRightInd w:val="0"/>
        <w:spacing w:before="0" w:after="0"/>
        <w:ind w:right="0" w:firstLine="709"/>
        <w:rPr>
          <w:sz w:val="28"/>
          <w:szCs w:val="28"/>
        </w:rPr>
      </w:pPr>
      <w:r w:rsidRPr="00FA7F8B">
        <w:rPr>
          <w:sz w:val="28"/>
          <w:szCs w:val="28"/>
        </w:rPr>
        <w:t>При равном количестве набранных баллов преимущество имеет субъект предпринимательства, чьи документы на участие в конкурсном отборе поступили в администрацию города ранее других субъектов предпринимательства, набравших такое же количество баллов.</w:t>
      </w:r>
    </w:p>
    <w:p w:rsidR="00EA4DB2" w:rsidRPr="002D116E" w:rsidRDefault="00AF3B23" w:rsidP="00EA4DB2">
      <w:pPr>
        <w:pStyle w:val="ConsPlusNormal"/>
        <w:ind w:firstLine="709"/>
        <w:jc w:val="both"/>
        <w:rPr>
          <w:sz w:val="28"/>
          <w:szCs w:val="28"/>
        </w:rPr>
      </w:pPr>
      <w:r>
        <w:rPr>
          <w:sz w:val="28"/>
          <w:szCs w:val="28"/>
        </w:rPr>
        <w:lastRenderedPageBreak/>
        <w:t>20</w:t>
      </w:r>
      <w:r w:rsidR="00EA4DB2">
        <w:rPr>
          <w:sz w:val="28"/>
          <w:szCs w:val="28"/>
        </w:rPr>
        <w:t>.</w:t>
      </w:r>
      <w:r w:rsidR="00EA4DB2">
        <w:rPr>
          <w:sz w:val="28"/>
          <w:szCs w:val="28"/>
        </w:rPr>
        <w:tab/>
      </w:r>
      <w:r w:rsidR="00EA4DB2" w:rsidRPr="002D116E">
        <w:rPr>
          <w:sz w:val="28"/>
          <w:szCs w:val="28"/>
        </w:rPr>
        <w:t xml:space="preserve">На основании решения конкурсной комиссии о признании субъекта предпринимательства победителем конкурсного отбора </w:t>
      </w:r>
      <w:r w:rsidR="00EA4DB2">
        <w:rPr>
          <w:sz w:val="28"/>
          <w:szCs w:val="28"/>
        </w:rPr>
        <w:t xml:space="preserve">администрация города </w:t>
      </w:r>
      <w:r w:rsidR="00EA4DB2" w:rsidRPr="002D116E">
        <w:rPr>
          <w:sz w:val="28"/>
          <w:szCs w:val="28"/>
        </w:rPr>
        <w:t>в течение 10 рабочих дней со дня подписания протокола заседания конкурсной комиссии заключает с субъектом предпринимательства договор о предоставлении ему субсидии</w:t>
      </w:r>
      <w:r w:rsidR="001536B8" w:rsidRPr="001536B8">
        <w:rPr>
          <w:sz w:val="28"/>
          <w:szCs w:val="28"/>
        </w:rPr>
        <w:t xml:space="preserve"> </w:t>
      </w:r>
      <w:r w:rsidR="001536B8">
        <w:rPr>
          <w:sz w:val="28"/>
          <w:szCs w:val="28"/>
        </w:rPr>
        <w:t>по форме, согласно приложени</w:t>
      </w:r>
      <w:r w:rsidR="000217A9">
        <w:rPr>
          <w:sz w:val="28"/>
          <w:szCs w:val="28"/>
        </w:rPr>
        <w:t>ю</w:t>
      </w:r>
      <w:r w:rsidR="001536B8">
        <w:rPr>
          <w:sz w:val="28"/>
          <w:szCs w:val="28"/>
        </w:rPr>
        <w:t xml:space="preserve"> 4 к настоящему Положению</w:t>
      </w:r>
      <w:r w:rsidR="00EA4DB2" w:rsidRPr="002D116E">
        <w:rPr>
          <w:sz w:val="28"/>
          <w:szCs w:val="28"/>
        </w:rPr>
        <w:t>.</w:t>
      </w:r>
    </w:p>
    <w:p w:rsidR="00EA4DB2" w:rsidRDefault="00AF3B23" w:rsidP="00EA4DB2">
      <w:pPr>
        <w:pStyle w:val="ConsPlusNormal"/>
        <w:ind w:firstLine="709"/>
        <w:jc w:val="both"/>
        <w:rPr>
          <w:sz w:val="28"/>
          <w:szCs w:val="28"/>
        </w:rPr>
      </w:pPr>
      <w:r>
        <w:rPr>
          <w:sz w:val="28"/>
          <w:szCs w:val="28"/>
        </w:rPr>
        <w:t>21</w:t>
      </w:r>
      <w:r w:rsidR="00EA4DB2">
        <w:rPr>
          <w:sz w:val="28"/>
          <w:szCs w:val="28"/>
        </w:rPr>
        <w:t>.</w:t>
      </w:r>
      <w:r w:rsidR="00EA4DB2">
        <w:rPr>
          <w:sz w:val="28"/>
          <w:szCs w:val="28"/>
        </w:rPr>
        <w:tab/>
      </w:r>
      <w:r w:rsidR="00EA4DB2" w:rsidRPr="00E67244">
        <w:rPr>
          <w:sz w:val="28"/>
          <w:szCs w:val="28"/>
        </w:rPr>
        <w:t xml:space="preserve">Результаты конкурсного отбора размещаются на официальном сайте </w:t>
      </w:r>
      <w:r w:rsidR="00EA4DB2">
        <w:rPr>
          <w:sz w:val="28"/>
          <w:szCs w:val="28"/>
        </w:rPr>
        <w:t>администрации города</w:t>
      </w:r>
      <w:r w:rsidR="00EA4DB2" w:rsidRPr="00E67244">
        <w:rPr>
          <w:sz w:val="28"/>
          <w:szCs w:val="28"/>
        </w:rPr>
        <w:t xml:space="preserve"> в течение 5 рабочих дней со дня подписания протокола заседания конкурсной комисси</w:t>
      </w:r>
      <w:r w:rsidR="009B0EF7">
        <w:rPr>
          <w:sz w:val="28"/>
          <w:szCs w:val="28"/>
        </w:rPr>
        <w:t>и</w:t>
      </w:r>
      <w:r w:rsidR="00EA4DB2" w:rsidRPr="00E67244">
        <w:rPr>
          <w:sz w:val="28"/>
          <w:szCs w:val="28"/>
        </w:rPr>
        <w:t>.</w:t>
      </w:r>
    </w:p>
    <w:p w:rsidR="00EA4DB2" w:rsidRDefault="00EA4DB2" w:rsidP="00196E29">
      <w:pPr>
        <w:pStyle w:val="ConsPlusNormal"/>
        <w:outlineLvl w:val="1"/>
        <w:rPr>
          <w:sz w:val="28"/>
          <w:szCs w:val="28"/>
        </w:rPr>
      </w:pPr>
    </w:p>
    <w:p w:rsidR="00EA4DB2" w:rsidRDefault="00EA4DB2" w:rsidP="00196E29">
      <w:pPr>
        <w:pStyle w:val="ConsPlusNormal"/>
        <w:outlineLvl w:val="1"/>
        <w:rPr>
          <w:sz w:val="28"/>
          <w:szCs w:val="28"/>
        </w:rPr>
      </w:pPr>
    </w:p>
    <w:p w:rsidR="00196E29" w:rsidRDefault="00196E29" w:rsidP="00196E29">
      <w:pPr>
        <w:pStyle w:val="ConsPlusNormal"/>
        <w:outlineLvl w:val="1"/>
        <w:rPr>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132"/>
      </w:tblGrid>
      <w:tr w:rsidR="00196E29" w:rsidRPr="0099371D" w:rsidTr="002E03FD">
        <w:tc>
          <w:tcPr>
            <w:tcW w:w="5332" w:type="dxa"/>
            <w:vAlign w:val="bottom"/>
            <w:hideMark/>
          </w:tcPr>
          <w:p w:rsidR="00196E29" w:rsidRPr="0099371D" w:rsidRDefault="00196E29" w:rsidP="002E03FD">
            <w:pPr>
              <w:spacing w:line="240" w:lineRule="exact"/>
            </w:pPr>
            <w:r w:rsidRPr="0099371D">
              <w:t>Первый заместитель главы</w:t>
            </w:r>
          </w:p>
          <w:p w:rsidR="00196E29" w:rsidRPr="0099371D" w:rsidRDefault="00196E29" w:rsidP="002E03FD">
            <w:pPr>
              <w:spacing w:line="240" w:lineRule="exact"/>
              <w:rPr>
                <w:rFonts w:eastAsia="Calibri"/>
              </w:rPr>
            </w:pPr>
            <w:r w:rsidRPr="0099371D">
              <w:rPr>
                <w:rFonts w:eastAsia="Calibri"/>
              </w:rPr>
              <w:t>администрации города Невинномысска</w:t>
            </w:r>
          </w:p>
        </w:tc>
        <w:tc>
          <w:tcPr>
            <w:tcW w:w="4132" w:type="dxa"/>
            <w:vAlign w:val="bottom"/>
            <w:hideMark/>
          </w:tcPr>
          <w:p w:rsidR="00196E29" w:rsidRPr="0099371D" w:rsidRDefault="00196E29" w:rsidP="002E03FD">
            <w:pPr>
              <w:spacing w:line="240" w:lineRule="exact"/>
              <w:jc w:val="right"/>
            </w:pPr>
            <w:r>
              <w:t xml:space="preserve">В.Э. </w:t>
            </w:r>
            <w:proofErr w:type="spellStart"/>
            <w:r>
              <w:t>Соколюк</w:t>
            </w:r>
            <w:proofErr w:type="spellEnd"/>
          </w:p>
        </w:tc>
      </w:tr>
    </w:tbl>
    <w:p w:rsidR="00EE6539" w:rsidRDefault="00EE6539" w:rsidP="00196E29">
      <w:pPr>
        <w:pStyle w:val="ConsPlusNormal"/>
        <w:jc w:val="both"/>
        <w:rPr>
          <w:sz w:val="28"/>
          <w:szCs w:val="28"/>
        </w:rPr>
      </w:pPr>
    </w:p>
    <w:p w:rsidR="00E927A1" w:rsidRDefault="00E927A1" w:rsidP="00196E29">
      <w:pPr>
        <w:pStyle w:val="ConsPlusNormal"/>
        <w:jc w:val="both"/>
        <w:rPr>
          <w:sz w:val="28"/>
          <w:szCs w:val="28"/>
        </w:rPr>
      </w:pPr>
      <w:r>
        <w:rPr>
          <w:sz w:val="28"/>
          <w:szCs w:val="28"/>
        </w:rPr>
        <w:t>__________________________________________________________________</w:t>
      </w:r>
    </w:p>
    <w:p w:rsidR="00E927A1" w:rsidRDefault="00E927A1" w:rsidP="00196E29">
      <w:pPr>
        <w:pStyle w:val="ConsPlusNormal"/>
        <w:jc w:val="both"/>
        <w:rPr>
          <w:sz w:val="28"/>
          <w:szCs w:val="28"/>
        </w:rPr>
      </w:pPr>
    </w:p>
    <w:p w:rsidR="00145756" w:rsidRDefault="00145756" w:rsidP="00196E29">
      <w:pPr>
        <w:pStyle w:val="ConsPlusNormal"/>
        <w:jc w:val="both"/>
        <w:rPr>
          <w:sz w:val="28"/>
          <w:szCs w:val="28"/>
        </w:rPr>
      </w:pPr>
    </w:p>
    <w:p w:rsidR="00145756" w:rsidRPr="00E67244" w:rsidRDefault="00145756" w:rsidP="00196E29">
      <w:pPr>
        <w:pStyle w:val="ConsPlusNormal"/>
        <w:jc w:val="both"/>
        <w:rPr>
          <w:sz w:val="28"/>
          <w:szCs w:val="28"/>
        </w:rPr>
      </w:pPr>
    </w:p>
    <w:p w:rsidR="00496A48" w:rsidRDefault="00496A48" w:rsidP="00496A48">
      <w:pPr>
        <w:pStyle w:val="ConsPlusNormal"/>
        <w:ind w:firstLine="709"/>
        <w:rPr>
          <w:sz w:val="28"/>
          <w:szCs w:val="28"/>
        </w:rPr>
        <w:sectPr w:rsidR="00496A48" w:rsidSect="00E927A1">
          <w:pgSz w:w="11905" w:h="16838"/>
          <w:pgMar w:top="1361" w:right="567" w:bottom="1134" w:left="1985" w:header="567" w:footer="0" w:gutter="0"/>
          <w:pgNumType w:start="1"/>
          <w:cols w:space="720"/>
          <w:titlePg/>
          <w:docGrid w:linePitch="326"/>
        </w:sectPr>
      </w:pPr>
    </w:p>
    <w:p w:rsidR="007D7657" w:rsidRDefault="007D7657" w:rsidP="008B7BF9">
      <w:pPr>
        <w:spacing w:before="0" w:after="0"/>
        <w:ind w:left="4536" w:right="0"/>
        <w:jc w:val="center"/>
        <w:rPr>
          <w:sz w:val="28"/>
          <w:szCs w:val="28"/>
        </w:rPr>
      </w:pPr>
      <w:r>
        <w:rPr>
          <w:sz w:val="28"/>
          <w:szCs w:val="28"/>
        </w:rPr>
        <w:lastRenderedPageBreak/>
        <w:t>Приложение 1</w:t>
      </w:r>
    </w:p>
    <w:p w:rsidR="007D7657" w:rsidRPr="00A25821" w:rsidRDefault="007D7657" w:rsidP="008B7BF9">
      <w:pPr>
        <w:pStyle w:val="ConsPlusNormal"/>
        <w:ind w:left="4536"/>
        <w:jc w:val="both"/>
        <w:rPr>
          <w:sz w:val="28"/>
          <w:szCs w:val="28"/>
        </w:rPr>
      </w:pPr>
      <w:proofErr w:type="gramStart"/>
      <w:r w:rsidRPr="00387ECF">
        <w:rPr>
          <w:sz w:val="28"/>
          <w:szCs w:val="28"/>
        </w:rPr>
        <w:t xml:space="preserve">к </w:t>
      </w:r>
      <w:r w:rsidR="00387ECF" w:rsidRPr="00387ECF">
        <w:rPr>
          <w:sz w:val="28"/>
          <w:szCs w:val="28"/>
        </w:rPr>
        <w:t>Положению</w:t>
      </w:r>
      <w:r w:rsidR="009122D7">
        <w:rPr>
          <w:sz w:val="28"/>
          <w:szCs w:val="28"/>
        </w:rPr>
        <w:t xml:space="preserve"> </w:t>
      </w:r>
      <w:r w:rsidR="00DC0A97" w:rsidRPr="00135BC0">
        <w:rPr>
          <w:sz w:val="28"/>
          <w:szCs w:val="28"/>
        </w:rPr>
        <w:t xml:space="preserve">о порядке проведения конкурсного отбора </w:t>
      </w:r>
      <w:r w:rsidR="00DC0A97" w:rsidRPr="00EB0FC9">
        <w:rPr>
          <w:sz w:val="28"/>
          <w:szCs w:val="28"/>
        </w:rPr>
        <w:t>субъектов малого и среднего предпринимательства</w:t>
      </w:r>
      <w:r w:rsidR="00DC0A97">
        <w:rPr>
          <w:sz w:val="28"/>
          <w:szCs w:val="28"/>
        </w:rPr>
        <w:t xml:space="preserve"> в</w:t>
      </w:r>
      <w:r w:rsidR="00DC0A97" w:rsidRPr="00EB0FC9">
        <w:rPr>
          <w:sz w:val="28"/>
          <w:szCs w:val="28"/>
        </w:rPr>
        <w:t xml:space="preserve"> город</w:t>
      </w:r>
      <w:r w:rsidR="00DC0A97">
        <w:rPr>
          <w:sz w:val="28"/>
          <w:szCs w:val="28"/>
        </w:rPr>
        <w:t>е</w:t>
      </w:r>
      <w:r w:rsidR="00DC0A97" w:rsidRPr="00EB0FC9">
        <w:rPr>
          <w:sz w:val="28"/>
          <w:szCs w:val="28"/>
        </w:rPr>
        <w:t xml:space="preserve"> Невинномысск</w:t>
      </w:r>
      <w:r w:rsidR="00DC0A97">
        <w:rPr>
          <w:sz w:val="28"/>
          <w:szCs w:val="28"/>
        </w:rPr>
        <w:t>е для</w:t>
      </w:r>
      <w:r w:rsidR="00DC0A97" w:rsidRPr="00EB0FC9">
        <w:rPr>
          <w:sz w:val="28"/>
          <w:szCs w:val="28"/>
        </w:rPr>
        <w:t xml:space="preserve"> </w:t>
      </w:r>
      <w:r w:rsidR="00DC0A97">
        <w:rPr>
          <w:sz w:val="28"/>
          <w:szCs w:val="28"/>
        </w:rPr>
        <w:t>субсидирования части затрат</w:t>
      </w:r>
      <w:r w:rsidR="00DC0A97" w:rsidRPr="00EB0FC9">
        <w:rPr>
          <w:sz w:val="28"/>
          <w:szCs w:val="28"/>
        </w:rPr>
        <w:t xml:space="preserve"> </w:t>
      </w:r>
      <w:r w:rsidR="00DC0A97" w:rsidRPr="00A25821">
        <w:rPr>
          <w:sz w:val="28"/>
          <w:szCs w:val="28"/>
        </w:rPr>
        <w:t>субъект</w:t>
      </w:r>
      <w:r w:rsidR="00DC0A97">
        <w:rPr>
          <w:sz w:val="28"/>
          <w:szCs w:val="28"/>
        </w:rPr>
        <w:t>ов</w:t>
      </w:r>
      <w:r w:rsidR="00DC0A97" w:rsidRPr="00A25821">
        <w:rPr>
          <w:sz w:val="28"/>
          <w:szCs w:val="28"/>
        </w:rPr>
        <w:t xml:space="preserve"> малого и среднего предпринимательства, осуществляющи</w:t>
      </w:r>
      <w:r w:rsidR="00DC0A97">
        <w:rPr>
          <w:sz w:val="28"/>
          <w:szCs w:val="28"/>
        </w:rPr>
        <w:t>х</w:t>
      </w:r>
      <w:r w:rsidR="00DC0A97" w:rsidRPr="00A25821">
        <w:rPr>
          <w:sz w:val="28"/>
          <w:szCs w:val="28"/>
        </w:rPr>
        <w:t xml:space="preserve">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w:t>
      </w:r>
      <w:proofErr w:type="gramEnd"/>
      <w:r w:rsidR="00DC0A97" w:rsidRPr="00A25821">
        <w:rPr>
          <w:sz w:val="28"/>
          <w:szCs w:val="28"/>
        </w:rPr>
        <w:t xml:space="preserve"> и лицам, находящимся в трудной жизненной ситуации</w:t>
      </w:r>
    </w:p>
    <w:p w:rsidR="0020349A" w:rsidRPr="00DE609C" w:rsidRDefault="0020349A" w:rsidP="00496A48">
      <w:pPr>
        <w:pStyle w:val="ConsPlusNormal"/>
        <w:rPr>
          <w:sz w:val="28"/>
          <w:szCs w:val="28"/>
        </w:rPr>
      </w:pPr>
    </w:p>
    <w:p w:rsidR="00496A48" w:rsidRPr="00DE609C" w:rsidRDefault="00496A48" w:rsidP="00496A48">
      <w:pPr>
        <w:pStyle w:val="ConsPlusNonformat"/>
        <w:jc w:val="right"/>
        <w:rPr>
          <w:rFonts w:ascii="Times New Roman" w:hAnsi="Times New Roman" w:cs="Times New Roman"/>
          <w:sz w:val="28"/>
          <w:szCs w:val="28"/>
        </w:rPr>
      </w:pPr>
      <w:r w:rsidRPr="00DE609C">
        <w:rPr>
          <w:rFonts w:ascii="Times New Roman" w:hAnsi="Times New Roman" w:cs="Times New Roman"/>
          <w:sz w:val="28"/>
          <w:szCs w:val="28"/>
        </w:rPr>
        <w:t>Форма</w:t>
      </w:r>
    </w:p>
    <w:p w:rsidR="00496A48" w:rsidRPr="002D116E" w:rsidRDefault="00496A48" w:rsidP="00496A48">
      <w:pPr>
        <w:pStyle w:val="ConsPlusNonformat"/>
        <w:jc w:val="both"/>
        <w:rPr>
          <w:rFonts w:ascii="Times New Roman" w:hAnsi="Times New Roman" w:cs="Times New Roman"/>
          <w:sz w:val="28"/>
          <w:szCs w:val="28"/>
        </w:rPr>
      </w:pPr>
    </w:p>
    <w:p w:rsidR="00496A48" w:rsidRPr="002D116E" w:rsidRDefault="00496A48" w:rsidP="00496A48">
      <w:pPr>
        <w:pStyle w:val="ConsPlusNonformat"/>
        <w:jc w:val="right"/>
        <w:rPr>
          <w:rFonts w:ascii="Times New Roman" w:hAnsi="Times New Roman" w:cs="Times New Roman"/>
          <w:sz w:val="28"/>
          <w:szCs w:val="28"/>
        </w:rPr>
      </w:pPr>
      <w:r w:rsidRPr="002D116E">
        <w:rPr>
          <w:rFonts w:ascii="Times New Roman" w:hAnsi="Times New Roman" w:cs="Times New Roman"/>
          <w:sz w:val="28"/>
          <w:szCs w:val="28"/>
        </w:rPr>
        <w:t>Администрация города Невинномысска</w:t>
      </w:r>
    </w:p>
    <w:p w:rsidR="00496A48" w:rsidRDefault="00496A48" w:rsidP="00496A48">
      <w:pPr>
        <w:pStyle w:val="ConsPlusNonformat"/>
        <w:jc w:val="both"/>
        <w:rPr>
          <w:rFonts w:ascii="Times New Roman" w:hAnsi="Times New Roman" w:cs="Times New Roman"/>
          <w:sz w:val="28"/>
          <w:szCs w:val="28"/>
        </w:rPr>
      </w:pPr>
    </w:p>
    <w:p w:rsidR="00496A48" w:rsidRPr="005F40A6" w:rsidRDefault="00496A48" w:rsidP="00496A48">
      <w:pPr>
        <w:pStyle w:val="ConsPlusNonformat"/>
        <w:jc w:val="both"/>
        <w:rPr>
          <w:rFonts w:ascii="Times New Roman" w:hAnsi="Times New Roman" w:cs="Times New Roman"/>
          <w:sz w:val="28"/>
          <w:szCs w:val="28"/>
        </w:rPr>
      </w:pPr>
    </w:p>
    <w:p w:rsidR="00496A48" w:rsidRPr="005F40A6" w:rsidRDefault="00496A48" w:rsidP="00496A48">
      <w:pPr>
        <w:pStyle w:val="ConsPlusNonformat"/>
        <w:jc w:val="center"/>
        <w:rPr>
          <w:rFonts w:ascii="Times New Roman" w:hAnsi="Times New Roman" w:cs="Times New Roman"/>
          <w:sz w:val="28"/>
          <w:szCs w:val="28"/>
        </w:rPr>
      </w:pPr>
      <w:r w:rsidRPr="005F40A6">
        <w:rPr>
          <w:rFonts w:ascii="Times New Roman" w:hAnsi="Times New Roman" w:cs="Times New Roman"/>
          <w:sz w:val="28"/>
          <w:szCs w:val="28"/>
        </w:rPr>
        <w:t>ЗАЯВЛЕНИЕ</w:t>
      </w:r>
    </w:p>
    <w:p w:rsidR="00496A48" w:rsidRDefault="00496A48" w:rsidP="00496A48">
      <w:pPr>
        <w:pStyle w:val="ConsPlusNonformat"/>
        <w:jc w:val="center"/>
        <w:rPr>
          <w:rFonts w:ascii="Times New Roman" w:hAnsi="Times New Roman" w:cs="Times New Roman"/>
          <w:sz w:val="28"/>
          <w:szCs w:val="28"/>
        </w:rPr>
      </w:pPr>
      <w:r w:rsidRPr="00374140">
        <w:rPr>
          <w:rFonts w:ascii="Times New Roman" w:hAnsi="Times New Roman" w:cs="Times New Roman"/>
          <w:sz w:val="28"/>
          <w:szCs w:val="28"/>
        </w:rPr>
        <w:t>на получение субсидии</w:t>
      </w:r>
    </w:p>
    <w:p w:rsidR="00496A48" w:rsidRDefault="00496A48" w:rsidP="00496A48">
      <w:pPr>
        <w:pStyle w:val="ConsPlusNonformat"/>
        <w:jc w:val="center"/>
        <w:rPr>
          <w:rFonts w:ascii="Times New Roman" w:hAnsi="Times New Roman" w:cs="Times New Roman"/>
          <w:sz w:val="28"/>
          <w:szCs w:val="28"/>
        </w:rPr>
      </w:pPr>
    </w:p>
    <w:p w:rsidR="00496A48" w:rsidRDefault="00496A48" w:rsidP="00496A48">
      <w:pPr>
        <w:pStyle w:val="ConsPlusNonformat"/>
        <w:ind w:firstLine="709"/>
        <w:jc w:val="both"/>
        <w:rPr>
          <w:rFonts w:ascii="Times New Roman" w:hAnsi="Times New Roman" w:cs="Times New Roman"/>
          <w:sz w:val="28"/>
          <w:szCs w:val="28"/>
        </w:rPr>
      </w:pPr>
      <w:r w:rsidRPr="004D346C">
        <w:rPr>
          <w:rFonts w:ascii="Times New Roman" w:hAnsi="Times New Roman" w:cs="Times New Roman"/>
          <w:sz w:val="28"/>
          <w:szCs w:val="28"/>
        </w:rPr>
        <w:t>Прошу Вас рассмотреть вопрос о предоставлении субсидии</w:t>
      </w:r>
      <w:r w:rsidRPr="00374140">
        <w:rPr>
          <w:rFonts w:ascii="Times New Roman" w:hAnsi="Times New Roman" w:cs="Times New Roman"/>
          <w:sz w:val="28"/>
          <w:szCs w:val="28"/>
        </w:rPr>
        <w:t xml:space="preserve"> ___________________________________________</w:t>
      </w:r>
      <w:r>
        <w:rPr>
          <w:rFonts w:ascii="Times New Roman" w:hAnsi="Times New Roman" w:cs="Times New Roman"/>
          <w:sz w:val="28"/>
          <w:szCs w:val="28"/>
        </w:rPr>
        <w:t>_______________________</w:t>
      </w:r>
    </w:p>
    <w:p w:rsidR="00496A48" w:rsidRPr="00374140" w:rsidRDefault="00496A48" w:rsidP="00496A48">
      <w:pPr>
        <w:pStyle w:val="ConsPlusNonformat"/>
        <w:jc w:val="center"/>
        <w:rPr>
          <w:rFonts w:ascii="Times New Roman" w:hAnsi="Times New Roman" w:cs="Times New Roman"/>
        </w:rPr>
      </w:pPr>
      <w:proofErr w:type="gramStart"/>
      <w:r w:rsidRPr="00374140">
        <w:rPr>
          <w:rFonts w:ascii="Times New Roman" w:hAnsi="Times New Roman" w:cs="Times New Roman"/>
        </w:rPr>
        <w:t>(полное фирменное наименование юридического лица</w:t>
      </w:r>
      <w:proofErr w:type="gramEnd"/>
    </w:p>
    <w:p w:rsidR="00496A48" w:rsidRPr="00374140" w:rsidRDefault="00496A48" w:rsidP="00496A48">
      <w:pPr>
        <w:pStyle w:val="ConsPlusNonformat"/>
        <w:jc w:val="both"/>
        <w:rPr>
          <w:rFonts w:ascii="Times New Roman" w:hAnsi="Times New Roman" w:cs="Times New Roman"/>
          <w:sz w:val="28"/>
          <w:szCs w:val="28"/>
        </w:rPr>
      </w:pPr>
      <w:r w:rsidRPr="0037414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 ,</w:t>
      </w:r>
    </w:p>
    <w:p w:rsidR="00496A48" w:rsidRPr="00374140" w:rsidRDefault="00496A48" w:rsidP="00496A48">
      <w:pPr>
        <w:pStyle w:val="ConsPlusNonformat"/>
        <w:jc w:val="center"/>
        <w:rPr>
          <w:rFonts w:ascii="Times New Roman" w:hAnsi="Times New Roman" w:cs="Times New Roman"/>
        </w:rPr>
      </w:pPr>
      <w:r w:rsidRPr="00374140">
        <w:rPr>
          <w:rFonts w:ascii="Times New Roman" w:hAnsi="Times New Roman" w:cs="Times New Roman"/>
        </w:rPr>
        <w:t>или Ф.И.О. индивидуального предпринимателя)</w:t>
      </w:r>
    </w:p>
    <w:p w:rsidR="00496A48" w:rsidRPr="00374140" w:rsidRDefault="00496A48" w:rsidP="00496A48">
      <w:pPr>
        <w:pStyle w:val="ConsPlusNonformat"/>
        <w:jc w:val="both"/>
        <w:rPr>
          <w:rFonts w:ascii="Times New Roman" w:hAnsi="Times New Roman" w:cs="Times New Roman"/>
          <w:sz w:val="28"/>
          <w:szCs w:val="28"/>
        </w:rPr>
      </w:pPr>
      <w:proofErr w:type="gramStart"/>
      <w:r w:rsidRPr="00D07A0E">
        <w:rPr>
          <w:rFonts w:ascii="Times New Roman" w:hAnsi="Times New Roman" w:cs="Times New Roman"/>
          <w:sz w:val="28"/>
          <w:szCs w:val="28"/>
        </w:rPr>
        <w:t xml:space="preserve">в целях возмещения </w:t>
      </w:r>
      <w:r w:rsidR="003A157D">
        <w:rPr>
          <w:rFonts w:ascii="Times New Roman" w:hAnsi="Times New Roman" w:cs="Times New Roman"/>
          <w:sz w:val="28"/>
          <w:szCs w:val="28"/>
        </w:rPr>
        <w:t xml:space="preserve">части </w:t>
      </w:r>
      <w:r w:rsidRPr="00D07A0E">
        <w:rPr>
          <w:rFonts w:ascii="Times New Roman" w:hAnsi="Times New Roman" w:cs="Times New Roman"/>
          <w:sz w:val="28"/>
          <w:szCs w:val="28"/>
        </w:rPr>
        <w:t xml:space="preserve">затрат, связанных с </w:t>
      </w:r>
      <w:r w:rsidR="00036407" w:rsidRPr="00D07A0E">
        <w:rPr>
          <w:rFonts w:ascii="Times New Roman" w:hAnsi="Times New Roman" w:cs="Times New Roman"/>
          <w:sz w:val="28"/>
          <w:szCs w:val="28"/>
        </w:rPr>
        <w:t>осуществл</w:t>
      </w:r>
      <w:r w:rsidR="00D07A0E" w:rsidRPr="00D07A0E">
        <w:rPr>
          <w:rFonts w:ascii="Times New Roman" w:hAnsi="Times New Roman" w:cs="Times New Roman"/>
          <w:sz w:val="28"/>
          <w:szCs w:val="28"/>
        </w:rPr>
        <w:t>ением</w:t>
      </w:r>
      <w:r w:rsidR="00036407" w:rsidRPr="00D07A0E">
        <w:rPr>
          <w:rFonts w:ascii="Times New Roman" w:hAnsi="Times New Roman" w:cs="Times New Roman"/>
          <w:sz w:val="28"/>
          <w:szCs w:val="28"/>
        </w:rPr>
        <w:t xml:space="preserve"> социально ориентированн</w:t>
      </w:r>
      <w:r w:rsidR="00D07A0E" w:rsidRPr="00D07A0E">
        <w:rPr>
          <w:rFonts w:ascii="Times New Roman" w:hAnsi="Times New Roman" w:cs="Times New Roman"/>
          <w:sz w:val="28"/>
          <w:szCs w:val="28"/>
        </w:rPr>
        <w:t>ой</w:t>
      </w:r>
      <w:r w:rsidR="00036407" w:rsidRPr="00D07A0E">
        <w:rPr>
          <w:rFonts w:ascii="Times New Roman" w:hAnsi="Times New Roman" w:cs="Times New Roman"/>
          <w:sz w:val="28"/>
          <w:szCs w:val="28"/>
        </w:rPr>
        <w:t xml:space="preserve"> деятельност</w:t>
      </w:r>
      <w:r w:rsidR="00D07A0E" w:rsidRPr="00D07A0E">
        <w:rPr>
          <w:rFonts w:ascii="Times New Roman" w:hAnsi="Times New Roman" w:cs="Times New Roman"/>
          <w:sz w:val="28"/>
          <w:szCs w:val="28"/>
        </w:rPr>
        <w:t>и</w:t>
      </w:r>
      <w:r w:rsidR="00036407" w:rsidRPr="00D07A0E">
        <w:rPr>
          <w:rFonts w:ascii="Times New Roman" w:hAnsi="Times New Roman" w:cs="Times New Roman"/>
          <w:sz w:val="28"/>
          <w:szCs w:val="28"/>
        </w:rPr>
        <w:t>, направленн</w:t>
      </w:r>
      <w:r w:rsidR="00D07A0E" w:rsidRPr="00D07A0E">
        <w:rPr>
          <w:rFonts w:ascii="Times New Roman" w:hAnsi="Times New Roman" w:cs="Times New Roman"/>
          <w:sz w:val="28"/>
          <w:szCs w:val="28"/>
        </w:rPr>
        <w:t>ой</w:t>
      </w:r>
      <w:r w:rsidR="00036407" w:rsidRPr="00D07A0E">
        <w:rPr>
          <w:rFonts w:ascii="Times New Roman" w:hAnsi="Times New Roman" w:cs="Times New Roman"/>
          <w:sz w:val="28"/>
          <w:szCs w:val="28"/>
        </w:rPr>
        <w:t xml:space="preserve">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r w:rsidR="009122D7">
        <w:rPr>
          <w:rFonts w:ascii="Times New Roman" w:hAnsi="Times New Roman" w:cs="Times New Roman"/>
          <w:sz w:val="28"/>
          <w:szCs w:val="28"/>
        </w:rPr>
        <w:t xml:space="preserve"> </w:t>
      </w:r>
      <w:r w:rsidRPr="00D07A0E">
        <w:rPr>
          <w:rFonts w:ascii="Times New Roman" w:hAnsi="Times New Roman" w:cs="Times New Roman"/>
          <w:sz w:val="28"/>
          <w:szCs w:val="28"/>
        </w:rPr>
        <w:t>для реализации бизнес-плана (технико-экономического обосно</w:t>
      </w:r>
      <w:r w:rsidR="00703A7E">
        <w:rPr>
          <w:rFonts w:ascii="Times New Roman" w:hAnsi="Times New Roman" w:cs="Times New Roman"/>
          <w:sz w:val="28"/>
          <w:szCs w:val="28"/>
        </w:rPr>
        <w:t>вания) инвестиционного проекта _____</w:t>
      </w:r>
      <w:r w:rsidRPr="00374140">
        <w:rPr>
          <w:rFonts w:ascii="Times New Roman" w:hAnsi="Times New Roman" w:cs="Times New Roman"/>
          <w:sz w:val="28"/>
          <w:szCs w:val="28"/>
        </w:rPr>
        <w:t>_____________________________</w:t>
      </w:r>
      <w:r>
        <w:rPr>
          <w:rFonts w:ascii="Times New Roman" w:hAnsi="Times New Roman" w:cs="Times New Roman"/>
          <w:sz w:val="28"/>
          <w:szCs w:val="28"/>
        </w:rPr>
        <w:t>____</w:t>
      </w:r>
      <w:r w:rsidR="00D07A0E">
        <w:rPr>
          <w:rFonts w:ascii="Times New Roman" w:hAnsi="Times New Roman" w:cs="Times New Roman"/>
          <w:sz w:val="28"/>
          <w:szCs w:val="28"/>
        </w:rPr>
        <w:t>___________________________</w:t>
      </w:r>
      <w:r>
        <w:rPr>
          <w:rFonts w:ascii="Times New Roman" w:hAnsi="Times New Roman" w:cs="Times New Roman"/>
          <w:sz w:val="28"/>
          <w:szCs w:val="28"/>
        </w:rPr>
        <w:t>_</w:t>
      </w:r>
      <w:r w:rsidR="00746839">
        <w:rPr>
          <w:rFonts w:ascii="Times New Roman" w:hAnsi="Times New Roman" w:cs="Times New Roman"/>
          <w:sz w:val="28"/>
          <w:szCs w:val="28"/>
        </w:rPr>
        <w:t xml:space="preserve"> </w:t>
      </w:r>
      <w:proofErr w:type="gramEnd"/>
    </w:p>
    <w:p w:rsidR="00496A48" w:rsidRPr="00374140" w:rsidRDefault="00496A48" w:rsidP="00496A48">
      <w:pPr>
        <w:pStyle w:val="ConsPlusNonformat"/>
        <w:jc w:val="center"/>
        <w:rPr>
          <w:rFonts w:ascii="Times New Roman" w:hAnsi="Times New Roman" w:cs="Times New Roman"/>
        </w:rPr>
      </w:pPr>
      <w:r w:rsidRPr="00374140">
        <w:rPr>
          <w:rFonts w:ascii="Times New Roman" w:hAnsi="Times New Roman" w:cs="Times New Roman"/>
        </w:rPr>
        <w:t>(наименование инвестиционного проекта)</w:t>
      </w:r>
    </w:p>
    <w:p w:rsidR="00496A48" w:rsidRPr="00374140" w:rsidRDefault="00D07A0E" w:rsidP="00496A48">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в сумме</w:t>
      </w:r>
      <w:proofErr w:type="gramStart"/>
      <w:r w:rsidR="00746839">
        <w:rPr>
          <w:rFonts w:ascii="Times New Roman" w:hAnsi="Times New Roman" w:cs="Times New Roman"/>
          <w:sz w:val="28"/>
          <w:szCs w:val="28"/>
        </w:rPr>
        <w:t xml:space="preserve"> </w:t>
      </w:r>
      <w:r w:rsidR="00D76041" w:rsidRPr="00290DE5">
        <w:rPr>
          <w:rFonts w:ascii="Times New Roman" w:hAnsi="Times New Roman" w:cs="Times New Roman"/>
          <w:sz w:val="28"/>
          <w:szCs w:val="28"/>
        </w:rPr>
        <w:t xml:space="preserve">___________ (________) </w:t>
      </w:r>
      <w:proofErr w:type="gramEnd"/>
      <w:r w:rsidR="00D76041" w:rsidRPr="00290DE5">
        <w:rPr>
          <w:rFonts w:ascii="Times New Roman" w:hAnsi="Times New Roman" w:cs="Times New Roman"/>
          <w:sz w:val="28"/>
          <w:szCs w:val="28"/>
        </w:rPr>
        <w:t xml:space="preserve">рублей </w:t>
      </w:r>
      <w:r w:rsidR="00D76041" w:rsidRPr="00C6239A">
        <w:rPr>
          <w:rFonts w:ascii="Times New Roman" w:hAnsi="Times New Roman" w:cs="Times New Roman"/>
          <w:sz w:val="28"/>
          <w:szCs w:val="28"/>
        </w:rPr>
        <w:t>__</w:t>
      </w:r>
      <w:r w:rsidR="00D76041" w:rsidRPr="00290DE5">
        <w:rPr>
          <w:rFonts w:ascii="Times New Roman" w:hAnsi="Times New Roman" w:cs="Times New Roman"/>
          <w:sz w:val="28"/>
          <w:szCs w:val="28"/>
        </w:rPr>
        <w:t xml:space="preserve"> копеек</w:t>
      </w:r>
      <w:r w:rsidR="00496A48" w:rsidRPr="00374140">
        <w:rPr>
          <w:rFonts w:ascii="Times New Roman" w:hAnsi="Times New Roman" w:cs="Times New Roman"/>
          <w:sz w:val="28"/>
          <w:szCs w:val="28"/>
        </w:rPr>
        <w:t>.</w:t>
      </w:r>
    </w:p>
    <w:p w:rsidR="00496A48" w:rsidRPr="00374140" w:rsidRDefault="00496A48" w:rsidP="00D07A0E">
      <w:pPr>
        <w:pStyle w:val="ConsPlusNonformat"/>
        <w:ind w:left="1134"/>
        <w:rPr>
          <w:rFonts w:ascii="Times New Roman" w:hAnsi="Times New Roman" w:cs="Times New Roman"/>
        </w:rPr>
      </w:pPr>
      <w:r w:rsidRPr="00374140">
        <w:rPr>
          <w:rFonts w:ascii="Times New Roman" w:hAnsi="Times New Roman" w:cs="Times New Roman"/>
        </w:rPr>
        <w:t>(запрашиваемая сумма)</w:t>
      </w:r>
    </w:p>
    <w:p w:rsidR="00746839" w:rsidRDefault="00746839" w:rsidP="00BA0F31">
      <w:pPr>
        <w:pStyle w:val="ConsPlusNonformat"/>
        <w:jc w:val="center"/>
        <w:rPr>
          <w:rFonts w:ascii="Times New Roman" w:hAnsi="Times New Roman" w:cs="Times New Roman"/>
          <w:sz w:val="28"/>
          <w:szCs w:val="28"/>
          <w:highlight w:val="yellow"/>
        </w:rPr>
      </w:pPr>
    </w:p>
    <w:p w:rsidR="00BA0F31" w:rsidRPr="004312AA" w:rsidRDefault="00BA0F31" w:rsidP="00BA0F31">
      <w:pPr>
        <w:pStyle w:val="ConsPlusNonformat"/>
        <w:jc w:val="center"/>
        <w:rPr>
          <w:rFonts w:ascii="Times New Roman" w:hAnsi="Times New Roman" w:cs="Times New Roman"/>
          <w:sz w:val="28"/>
          <w:szCs w:val="28"/>
        </w:rPr>
      </w:pPr>
      <w:r w:rsidRPr="004312AA">
        <w:rPr>
          <w:rFonts w:ascii="Times New Roman" w:hAnsi="Times New Roman" w:cs="Times New Roman"/>
          <w:sz w:val="28"/>
          <w:szCs w:val="28"/>
        </w:rPr>
        <w:t>Перечень расходов, подлежащих субсидированию</w:t>
      </w:r>
    </w:p>
    <w:p w:rsidR="00746839" w:rsidRPr="004312AA" w:rsidRDefault="00746839" w:rsidP="00BA0F31">
      <w:pPr>
        <w:pStyle w:val="ConsPlusNonformat"/>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34"/>
        <w:gridCol w:w="2049"/>
        <w:gridCol w:w="2693"/>
        <w:gridCol w:w="2691"/>
        <w:gridCol w:w="1443"/>
      </w:tblGrid>
      <w:tr w:rsidR="00BA0F31" w:rsidRPr="004312AA" w:rsidTr="00E02EAA">
        <w:tc>
          <w:tcPr>
            <w:tcW w:w="283" w:type="pct"/>
          </w:tcPr>
          <w:p w:rsidR="00BA0F31" w:rsidRPr="004312AA" w:rsidRDefault="00BA0F31" w:rsidP="00746839">
            <w:pPr>
              <w:autoSpaceDE w:val="0"/>
              <w:autoSpaceDN w:val="0"/>
              <w:adjustRightInd w:val="0"/>
              <w:spacing w:before="0" w:after="0"/>
              <w:ind w:right="0"/>
              <w:jc w:val="center"/>
            </w:pPr>
            <w:r w:rsidRPr="004312AA">
              <w:t xml:space="preserve">№ </w:t>
            </w:r>
            <w:proofErr w:type="gramStart"/>
            <w:r w:rsidRPr="004312AA">
              <w:t>п</w:t>
            </w:r>
            <w:proofErr w:type="gramEnd"/>
            <w:r w:rsidRPr="004312AA">
              <w:t>/п</w:t>
            </w:r>
          </w:p>
        </w:tc>
        <w:tc>
          <w:tcPr>
            <w:tcW w:w="1089" w:type="pct"/>
          </w:tcPr>
          <w:p w:rsidR="00BA0F31" w:rsidRPr="004312AA" w:rsidRDefault="00BA0F31" w:rsidP="003207CE">
            <w:pPr>
              <w:autoSpaceDE w:val="0"/>
              <w:autoSpaceDN w:val="0"/>
              <w:adjustRightInd w:val="0"/>
              <w:spacing w:before="0" w:after="0"/>
              <w:ind w:right="0"/>
              <w:jc w:val="center"/>
            </w:pPr>
            <w:r w:rsidRPr="004312AA">
              <w:t>Наименование статей</w:t>
            </w:r>
          </w:p>
        </w:tc>
        <w:tc>
          <w:tcPr>
            <w:tcW w:w="1431" w:type="pct"/>
          </w:tcPr>
          <w:p w:rsidR="00BA0F31" w:rsidRPr="004312AA" w:rsidRDefault="00BA0F31" w:rsidP="003207CE">
            <w:pPr>
              <w:autoSpaceDE w:val="0"/>
              <w:autoSpaceDN w:val="0"/>
              <w:adjustRightInd w:val="0"/>
              <w:spacing w:before="0" w:after="0"/>
              <w:ind w:right="0"/>
              <w:jc w:val="center"/>
            </w:pPr>
            <w:r w:rsidRPr="004312AA">
              <w:t>Израсходовано собственных средств, рублей</w:t>
            </w:r>
          </w:p>
        </w:tc>
        <w:tc>
          <w:tcPr>
            <w:tcW w:w="1430" w:type="pct"/>
          </w:tcPr>
          <w:p w:rsidR="00BA0F31" w:rsidRPr="004312AA" w:rsidRDefault="00BA0F31" w:rsidP="003207CE">
            <w:pPr>
              <w:autoSpaceDE w:val="0"/>
              <w:autoSpaceDN w:val="0"/>
              <w:adjustRightInd w:val="0"/>
              <w:spacing w:before="0" w:after="0"/>
              <w:ind w:right="0"/>
              <w:jc w:val="center"/>
            </w:pPr>
            <w:r w:rsidRPr="004312AA">
              <w:t>Подтверждающие документы (перечень и реквизиты)</w:t>
            </w:r>
          </w:p>
        </w:tc>
        <w:tc>
          <w:tcPr>
            <w:tcW w:w="767" w:type="pct"/>
          </w:tcPr>
          <w:p w:rsidR="00BA0F31" w:rsidRPr="004312AA" w:rsidRDefault="00BA0F31" w:rsidP="003207CE">
            <w:pPr>
              <w:autoSpaceDE w:val="0"/>
              <w:autoSpaceDN w:val="0"/>
              <w:adjustRightInd w:val="0"/>
              <w:spacing w:before="0" w:after="0"/>
              <w:ind w:right="0"/>
              <w:jc w:val="center"/>
            </w:pPr>
            <w:r w:rsidRPr="004312AA">
              <w:t>Примечание</w:t>
            </w:r>
          </w:p>
        </w:tc>
      </w:tr>
      <w:tr w:rsidR="00BA0F31" w:rsidRPr="004312AA" w:rsidTr="00E02EAA">
        <w:tc>
          <w:tcPr>
            <w:tcW w:w="283" w:type="pct"/>
          </w:tcPr>
          <w:p w:rsidR="00BA0F31" w:rsidRPr="004312AA" w:rsidRDefault="00BA0F31" w:rsidP="00746839">
            <w:pPr>
              <w:autoSpaceDE w:val="0"/>
              <w:autoSpaceDN w:val="0"/>
              <w:adjustRightInd w:val="0"/>
              <w:spacing w:before="0" w:after="0"/>
              <w:ind w:right="0"/>
              <w:jc w:val="center"/>
            </w:pPr>
            <w:r w:rsidRPr="004312AA">
              <w:t>1.</w:t>
            </w:r>
          </w:p>
        </w:tc>
        <w:tc>
          <w:tcPr>
            <w:tcW w:w="1089" w:type="pct"/>
          </w:tcPr>
          <w:p w:rsidR="00BA0F31" w:rsidRPr="004312AA" w:rsidRDefault="00BA0F31" w:rsidP="003207CE">
            <w:pPr>
              <w:autoSpaceDE w:val="0"/>
              <w:autoSpaceDN w:val="0"/>
              <w:adjustRightInd w:val="0"/>
              <w:spacing w:before="0" w:after="0"/>
              <w:ind w:right="0"/>
            </w:pPr>
          </w:p>
        </w:tc>
        <w:tc>
          <w:tcPr>
            <w:tcW w:w="1431" w:type="pct"/>
          </w:tcPr>
          <w:p w:rsidR="00BA0F31" w:rsidRPr="004312AA" w:rsidRDefault="00BA0F31" w:rsidP="003207CE">
            <w:pPr>
              <w:autoSpaceDE w:val="0"/>
              <w:autoSpaceDN w:val="0"/>
              <w:adjustRightInd w:val="0"/>
              <w:spacing w:before="0" w:after="0"/>
              <w:ind w:right="0"/>
              <w:jc w:val="center"/>
            </w:pPr>
          </w:p>
        </w:tc>
        <w:tc>
          <w:tcPr>
            <w:tcW w:w="1430" w:type="pct"/>
          </w:tcPr>
          <w:p w:rsidR="00BA0F31" w:rsidRPr="004312AA" w:rsidRDefault="00BA0F31" w:rsidP="003207CE">
            <w:pPr>
              <w:autoSpaceDE w:val="0"/>
              <w:autoSpaceDN w:val="0"/>
              <w:adjustRightInd w:val="0"/>
              <w:spacing w:before="0" w:after="0"/>
              <w:ind w:right="0"/>
            </w:pPr>
          </w:p>
        </w:tc>
        <w:tc>
          <w:tcPr>
            <w:tcW w:w="767" w:type="pct"/>
          </w:tcPr>
          <w:p w:rsidR="00BA0F31" w:rsidRPr="004312AA" w:rsidRDefault="00BA0F31" w:rsidP="003207CE">
            <w:pPr>
              <w:autoSpaceDE w:val="0"/>
              <w:autoSpaceDN w:val="0"/>
              <w:adjustRightInd w:val="0"/>
              <w:spacing w:before="0" w:after="0"/>
              <w:ind w:right="0"/>
            </w:pPr>
          </w:p>
        </w:tc>
      </w:tr>
      <w:tr w:rsidR="00BA0F31" w:rsidRPr="004312AA" w:rsidTr="00E02EAA">
        <w:tc>
          <w:tcPr>
            <w:tcW w:w="283" w:type="pct"/>
          </w:tcPr>
          <w:p w:rsidR="00BA0F31" w:rsidRPr="004312AA" w:rsidRDefault="00BA0F31" w:rsidP="00746839">
            <w:pPr>
              <w:autoSpaceDE w:val="0"/>
              <w:autoSpaceDN w:val="0"/>
              <w:adjustRightInd w:val="0"/>
              <w:spacing w:before="0" w:after="0"/>
              <w:ind w:right="0"/>
              <w:jc w:val="center"/>
            </w:pPr>
            <w:r w:rsidRPr="004312AA">
              <w:t>2.</w:t>
            </w:r>
          </w:p>
        </w:tc>
        <w:tc>
          <w:tcPr>
            <w:tcW w:w="1089" w:type="pct"/>
          </w:tcPr>
          <w:p w:rsidR="00BA0F31" w:rsidRPr="004312AA" w:rsidRDefault="00BA0F31" w:rsidP="003207CE">
            <w:pPr>
              <w:autoSpaceDE w:val="0"/>
              <w:autoSpaceDN w:val="0"/>
              <w:adjustRightInd w:val="0"/>
              <w:spacing w:before="0" w:after="0"/>
              <w:ind w:right="0"/>
            </w:pPr>
          </w:p>
        </w:tc>
        <w:tc>
          <w:tcPr>
            <w:tcW w:w="1431" w:type="pct"/>
          </w:tcPr>
          <w:p w:rsidR="00BA0F31" w:rsidRPr="004312AA" w:rsidRDefault="00BA0F31" w:rsidP="003207CE">
            <w:pPr>
              <w:autoSpaceDE w:val="0"/>
              <w:autoSpaceDN w:val="0"/>
              <w:adjustRightInd w:val="0"/>
              <w:spacing w:before="0" w:after="0"/>
              <w:ind w:right="0"/>
              <w:jc w:val="center"/>
            </w:pPr>
          </w:p>
        </w:tc>
        <w:tc>
          <w:tcPr>
            <w:tcW w:w="1430" w:type="pct"/>
          </w:tcPr>
          <w:p w:rsidR="00BA0F31" w:rsidRPr="004312AA" w:rsidRDefault="00BA0F31" w:rsidP="003207CE">
            <w:pPr>
              <w:autoSpaceDE w:val="0"/>
              <w:autoSpaceDN w:val="0"/>
              <w:adjustRightInd w:val="0"/>
              <w:spacing w:before="0" w:after="0"/>
              <w:ind w:right="0"/>
            </w:pPr>
          </w:p>
        </w:tc>
        <w:tc>
          <w:tcPr>
            <w:tcW w:w="767" w:type="pct"/>
          </w:tcPr>
          <w:p w:rsidR="00BA0F31" w:rsidRPr="004312AA" w:rsidRDefault="00BA0F31" w:rsidP="003207CE">
            <w:pPr>
              <w:autoSpaceDE w:val="0"/>
              <w:autoSpaceDN w:val="0"/>
              <w:adjustRightInd w:val="0"/>
              <w:spacing w:before="0" w:after="0"/>
              <w:ind w:right="0"/>
            </w:pPr>
          </w:p>
        </w:tc>
      </w:tr>
      <w:tr w:rsidR="00BA0F31" w:rsidRPr="004312AA" w:rsidTr="00E02EAA">
        <w:tc>
          <w:tcPr>
            <w:tcW w:w="283" w:type="pct"/>
          </w:tcPr>
          <w:p w:rsidR="00BA0F31" w:rsidRPr="004312AA" w:rsidRDefault="00BA0F31" w:rsidP="00746839">
            <w:pPr>
              <w:autoSpaceDE w:val="0"/>
              <w:autoSpaceDN w:val="0"/>
              <w:adjustRightInd w:val="0"/>
              <w:spacing w:before="0" w:after="0"/>
              <w:ind w:right="0"/>
              <w:jc w:val="center"/>
            </w:pPr>
            <w:r w:rsidRPr="004312AA">
              <w:t>...</w:t>
            </w:r>
          </w:p>
        </w:tc>
        <w:tc>
          <w:tcPr>
            <w:tcW w:w="1089" w:type="pct"/>
          </w:tcPr>
          <w:p w:rsidR="00BA0F31" w:rsidRPr="004312AA" w:rsidRDefault="00BA0F31" w:rsidP="003207CE">
            <w:pPr>
              <w:autoSpaceDE w:val="0"/>
              <w:autoSpaceDN w:val="0"/>
              <w:adjustRightInd w:val="0"/>
              <w:spacing w:before="0" w:after="0"/>
              <w:ind w:right="0"/>
            </w:pPr>
          </w:p>
        </w:tc>
        <w:tc>
          <w:tcPr>
            <w:tcW w:w="1431" w:type="pct"/>
          </w:tcPr>
          <w:p w:rsidR="00BA0F31" w:rsidRPr="004312AA" w:rsidRDefault="00BA0F31" w:rsidP="003207CE">
            <w:pPr>
              <w:autoSpaceDE w:val="0"/>
              <w:autoSpaceDN w:val="0"/>
              <w:adjustRightInd w:val="0"/>
              <w:spacing w:before="0" w:after="0"/>
              <w:ind w:right="0"/>
              <w:jc w:val="center"/>
            </w:pPr>
          </w:p>
        </w:tc>
        <w:tc>
          <w:tcPr>
            <w:tcW w:w="1430" w:type="pct"/>
          </w:tcPr>
          <w:p w:rsidR="00BA0F31" w:rsidRPr="004312AA" w:rsidRDefault="00BA0F31" w:rsidP="003207CE">
            <w:pPr>
              <w:autoSpaceDE w:val="0"/>
              <w:autoSpaceDN w:val="0"/>
              <w:adjustRightInd w:val="0"/>
              <w:spacing w:before="0" w:after="0"/>
              <w:ind w:right="0"/>
            </w:pPr>
          </w:p>
        </w:tc>
        <w:tc>
          <w:tcPr>
            <w:tcW w:w="767" w:type="pct"/>
          </w:tcPr>
          <w:p w:rsidR="00BA0F31" w:rsidRPr="004312AA" w:rsidRDefault="00BA0F31" w:rsidP="003207CE">
            <w:pPr>
              <w:autoSpaceDE w:val="0"/>
              <w:autoSpaceDN w:val="0"/>
              <w:adjustRightInd w:val="0"/>
              <w:spacing w:before="0" w:after="0"/>
              <w:ind w:right="0"/>
            </w:pPr>
          </w:p>
        </w:tc>
      </w:tr>
      <w:tr w:rsidR="00BA0F31" w:rsidRPr="00A8235D" w:rsidTr="00E02EAA">
        <w:tc>
          <w:tcPr>
            <w:tcW w:w="283" w:type="pct"/>
          </w:tcPr>
          <w:p w:rsidR="00BA0F31" w:rsidRPr="004312AA" w:rsidRDefault="00BA0F31" w:rsidP="003207CE">
            <w:pPr>
              <w:autoSpaceDE w:val="0"/>
              <w:autoSpaceDN w:val="0"/>
              <w:adjustRightInd w:val="0"/>
              <w:spacing w:before="0" w:after="0"/>
              <w:ind w:right="0"/>
            </w:pPr>
          </w:p>
        </w:tc>
        <w:tc>
          <w:tcPr>
            <w:tcW w:w="1089" w:type="pct"/>
          </w:tcPr>
          <w:p w:rsidR="00BA0F31" w:rsidRPr="00A25A7B" w:rsidRDefault="00BA0F31" w:rsidP="003207CE">
            <w:pPr>
              <w:autoSpaceDE w:val="0"/>
              <w:autoSpaceDN w:val="0"/>
              <w:adjustRightInd w:val="0"/>
              <w:spacing w:before="0" w:after="0"/>
              <w:ind w:right="0"/>
            </w:pPr>
            <w:r w:rsidRPr="004312AA">
              <w:t>Итого</w:t>
            </w:r>
          </w:p>
        </w:tc>
        <w:tc>
          <w:tcPr>
            <w:tcW w:w="1431" w:type="pct"/>
          </w:tcPr>
          <w:p w:rsidR="00BA0F31" w:rsidRPr="00A25A7B" w:rsidRDefault="00BA0F31" w:rsidP="003207CE">
            <w:pPr>
              <w:autoSpaceDE w:val="0"/>
              <w:autoSpaceDN w:val="0"/>
              <w:adjustRightInd w:val="0"/>
              <w:spacing w:before="0" w:after="0"/>
              <w:ind w:right="0"/>
            </w:pPr>
          </w:p>
        </w:tc>
        <w:tc>
          <w:tcPr>
            <w:tcW w:w="1430" w:type="pct"/>
          </w:tcPr>
          <w:p w:rsidR="00BA0F31" w:rsidRPr="00A25A7B" w:rsidRDefault="00BA0F31" w:rsidP="003207CE">
            <w:pPr>
              <w:autoSpaceDE w:val="0"/>
              <w:autoSpaceDN w:val="0"/>
              <w:adjustRightInd w:val="0"/>
              <w:spacing w:before="0" w:after="0"/>
              <w:ind w:right="0"/>
            </w:pPr>
          </w:p>
        </w:tc>
        <w:tc>
          <w:tcPr>
            <w:tcW w:w="767" w:type="pct"/>
          </w:tcPr>
          <w:p w:rsidR="00BA0F31" w:rsidRPr="00A25A7B" w:rsidRDefault="00BA0F31" w:rsidP="003207CE">
            <w:pPr>
              <w:autoSpaceDE w:val="0"/>
              <w:autoSpaceDN w:val="0"/>
              <w:adjustRightInd w:val="0"/>
              <w:spacing w:before="0" w:after="0"/>
              <w:ind w:right="0"/>
            </w:pPr>
          </w:p>
        </w:tc>
      </w:tr>
    </w:tbl>
    <w:p w:rsidR="00746839" w:rsidRDefault="00746839" w:rsidP="00496A48">
      <w:pPr>
        <w:pStyle w:val="ConsPlusNonformat"/>
        <w:ind w:firstLine="709"/>
        <w:jc w:val="both"/>
        <w:rPr>
          <w:rFonts w:ascii="Times New Roman" w:hAnsi="Times New Roman" w:cs="Times New Roman"/>
          <w:sz w:val="28"/>
          <w:szCs w:val="28"/>
        </w:rPr>
      </w:pPr>
    </w:p>
    <w:p w:rsidR="00496A48" w:rsidRPr="00374140" w:rsidRDefault="00496A48" w:rsidP="00496A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субъекте малого и </w:t>
      </w:r>
      <w:r w:rsidR="00703A7E">
        <w:rPr>
          <w:rFonts w:ascii="Times New Roman" w:hAnsi="Times New Roman" w:cs="Times New Roman"/>
          <w:sz w:val="28"/>
          <w:szCs w:val="28"/>
        </w:rPr>
        <w:t>среднего предпринимательства</w:t>
      </w:r>
      <w:r w:rsidRPr="00374140">
        <w:rPr>
          <w:rFonts w:ascii="Times New Roman" w:hAnsi="Times New Roman" w:cs="Times New Roman"/>
          <w:sz w:val="28"/>
          <w:szCs w:val="28"/>
        </w:rPr>
        <w:t>:</w:t>
      </w:r>
    </w:p>
    <w:p w:rsidR="00496A48" w:rsidRPr="00C409AE" w:rsidRDefault="00496A48" w:rsidP="00D94BAD">
      <w:pPr>
        <w:pStyle w:val="ConsPlusNonformat"/>
        <w:tabs>
          <w:tab w:val="left" w:pos="567"/>
        </w:tabs>
        <w:jc w:val="both"/>
        <w:rPr>
          <w:rFonts w:ascii="Times New Roman" w:hAnsi="Times New Roman" w:cs="Times New Roman"/>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691"/>
        <w:gridCol w:w="2727"/>
      </w:tblGrid>
      <w:tr w:rsidR="00496A48" w:rsidTr="00E927A1">
        <w:tc>
          <w:tcPr>
            <w:tcW w:w="6691" w:type="dxa"/>
            <w:tcMar>
              <w:top w:w="28" w:type="dxa"/>
              <w:bottom w:w="28" w:type="dxa"/>
            </w:tcMar>
          </w:tcPr>
          <w:p w:rsidR="00496A48" w:rsidRDefault="00D94BAD" w:rsidP="004E2FEC">
            <w:pPr>
              <w:pStyle w:val="ConsPlusNormal"/>
              <w:jc w:val="both"/>
            </w:pPr>
            <w:r>
              <w:t>1.</w:t>
            </w:r>
            <w:r>
              <w:rPr>
                <w:sz w:val="28"/>
                <w:szCs w:val="28"/>
              </w:rPr>
              <w:tab/>
            </w:r>
            <w:r w:rsidR="00496A48">
              <w:t>Средняя численность работников за предшествующий календарный год</w:t>
            </w:r>
          </w:p>
        </w:tc>
        <w:tc>
          <w:tcPr>
            <w:tcW w:w="2727" w:type="dxa"/>
            <w:tcMar>
              <w:top w:w="28" w:type="dxa"/>
              <w:bottom w:w="28" w:type="dxa"/>
            </w:tcMar>
          </w:tcPr>
          <w:p w:rsidR="00496A48" w:rsidRDefault="00496A48" w:rsidP="004E2FEC">
            <w:pPr>
              <w:pStyle w:val="ConsPlusNormal"/>
            </w:pPr>
          </w:p>
        </w:tc>
      </w:tr>
      <w:tr w:rsidR="00496A48" w:rsidTr="00E927A1">
        <w:tc>
          <w:tcPr>
            <w:tcW w:w="6691" w:type="dxa"/>
            <w:tcMar>
              <w:top w:w="28" w:type="dxa"/>
              <w:bottom w:w="28" w:type="dxa"/>
            </w:tcMar>
          </w:tcPr>
          <w:p w:rsidR="00496A48" w:rsidRDefault="00D94BAD" w:rsidP="00D07A0E">
            <w:pPr>
              <w:pStyle w:val="ConsPlusNormal"/>
              <w:jc w:val="both"/>
            </w:pPr>
            <w:r>
              <w:t>2.</w:t>
            </w:r>
            <w:r>
              <w:rPr>
                <w:sz w:val="28"/>
                <w:szCs w:val="28"/>
              </w:rPr>
              <w:tab/>
            </w:r>
            <w:r w:rsidR="00496A48">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w:t>
            </w:r>
            <w:r w:rsidR="00D07A0E">
              <w:t xml:space="preserve"> календарный год (млн</w:t>
            </w:r>
            <w:r w:rsidR="004209F8">
              <w:t>.</w:t>
            </w:r>
            <w:r w:rsidR="00D07A0E">
              <w:t xml:space="preserve"> рублей)</w:t>
            </w:r>
          </w:p>
        </w:tc>
        <w:tc>
          <w:tcPr>
            <w:tcW w:w="2727" w:type="dxa"/>
            <w:tcMar>
              <w:top w:w="28" w:type="dxa"/>
              <w:bottom w:w="28" w:type="dxa"/>
            </w:tcMar>
          </w:tcPr>
          <w:p w:rsidR="00496A48" w:rsidRDefault="00496A48" w:rsidP="004E2FEC">
            <w:pPr>
              <w:pStyle w:val="ConsPlusNormal"/>
            </w:pPr>
          </w:p>
        </w:tc>
      </w:tr>
      <w:tr w:rsidR="00496A48" w:rsidTr="00E927A1">
        <w:tc>
          <w:tcPr>
            <w:tcW w:w="6691" w:type="dxa"/>
            <w:tcMar>
              <w:top w:w="28" w:type="dxa"/>
              <w:bottom w:w="28" w:type="dxa"/>
            </w:tcMar>
          </w:tcPr>
          <w:p w:rsidR="00496A48" w:rsidRDefault="00D94BAD" w:rsidP="00D07A0E">
            <w:pPr>
              <w:pStyle w:val="ConsPlusNormal"/>
              <w:jc w:val="both"/>
            </w:pPr>
            <w:r>
              <w:t>3.</w:t>
            </w:r>
            <w:r>
              <w:rPr>
                <w:sz w:val="28"/>
                <w:szCs w:val="28"/>
              </w:rPr>
              <w:tab/>
            </w:r>
            <w:r w:rsidR="00D07A0E">
              <w:t>Сведения:</w:t>
            </w:r>
          </w:p>
        </w:tc>
        <w:tc>
          <w:tcPr>
            <w:tcW w:w="2727" w:type="dxa"/>
            <w:tcMar>
              <w:top w:w="28" w:type="dxa"/>
              <w:bottom w:w="28" w:type="dxa"/>
            </w:tcMar>
          </w:tcPr>
          <w:p w:rsidR="00496A48" w:rsidRDefault="00496A48" w:rsidP="004E2FEC">
            <w:pPr>
              <w:pStyle w:val="ConsPlusNormal"/>
            </w:pPr>
          </w:p>
        </w:tc>
      </w:tr>
      <w:tr w:rsidR="00D07A0E" w:rsidTr="00E927A1">
        <w:tc>
          <w:tcPr>
            <w:tcW w:w="6691" w:type="dxa"/>
            <w:tcMar>
              <w:top w:w="28" w:type="dxa"/>
              <w:bottom w:w="28" w:type="dxa"/>
            </w:tcMar>
          </w:tcPr>
          <w:p w:rsidR="00D07A0E" w:rsidRDefault="00D94BAD" w:rsidP="005F4698">
            <w:pPr>
              <w:pStyle w:val="ConsPlusNormal"/>
              <w:jc w:val="both"/>
            </w:pPr>
            <w:r>
              <w:rPr>
                <w:sz w:val="28"/>
                <w:szCs w:val="28"/>
              </w:rPr>
              <w:tab/>
            </w:r>
            <w:r w:rsidR="005F4698">
              <w:t>о</w:t>
            </w:r>
            <w:r w:rsidR="00D07A0E">
              <w:t xml:space="preserve"> юридическо</w:t>
            </w:r>
            <w:r w:rsidR="005F4698">
              <w:t>м</w:t>
            </w:r>
            <w:r w:rsidR="00D07A0E">
              <w:t xml:space="preserve"> лиц</w:t>
            </w:r>
            <w:r w:rsidR="005F4698">
              <w:t>е</w:t>
            </w:r>
            <w:r w:rsidR="00D07A0E">
              <w:t>:</w:t>
            </w:r>
          </w:p>
        </w:tc>
        <w:tc>
          <w:tcPr>
            <w:tcW w:w="2727" w:type="dxa"/>
            <w:tcMar>
              <w:top w:w="28" w:type="dxa"/>
              <w:bottom w:w="28" w:type="dxa"/>
            </w:tcMar>
          </w:tcPr>
          <w:p w:rsidR="00D07A0E" w:rsidRDefault="00D07A0E" w:rsidP="004E2FEC">
            <w:pPr>
              <w:pStyle w:val="ConsPlusNormal"/>
            </w:pPr>
          </w:p>
        </w:tc>
      </w:tr>
      <w:tr w:rsidR="00496A48" w:rsidTr="00E927A1">
        <w:tc>
          <w:tcPr>
            <w:tcW w:w="6691" w:type="dxa"/>
            <w:tcMar>
              <w:top w:w="28" w:type="dxa"/>
              <w:bottom w:w="28" w:type="dxa"/>
            </w:tcMar>
          </w:tcPr>
          <w:p w:rsidR="00496A48" w:rsidRDefault="00D94BAD" w:rsidP="004E2FEC">
            <w:pPr>
              <w:pStyle w:val="ConsPlusNormal"/>
              <w:jc w:val="both"/>
            </w:pPr>
            <w:r>
              <w:t>а)</w:t>
            </w:r>
            <w:r>
              <w:rPr>
                <w:sz w:val="28"/>
                <w:szCs w:val="28"/>
              </w:rPr>
              <w:tab/>
            </w:r>
            <w:r w:rsidR="00496A48">
              <w:t>полное и сокращенное наименование юридического лица</w:t>
            </w:r>
          </w:p>
        </w:tc>
        <w:tc>
          <w:tcPr>
            <w:tcW w:w="2727" w:type="dxa"/>
            <w:tcMar>
              <w:top w:w="28" w:type="dxa"/>
              <w:bottom w:w="28" w:type="dxa"/>
            </w:tcMar>
          </w:tcPr>
          <w:p w:rsidR="00496A48" w:rsidRDefault="00496A48" w:rsidP="004E2FEC">
            <w:pPr>
              <w:pStyle w:val="ConsPlusNormal"/>
            </w:pPr>
          </w:p>
        </w:tc>
      </w:tr>
      <w:tr w:rsidR="00496A48" w:rsidTr="00E927A1">
        <w:tc>
          <w:tcPr>
            <w:tcW w:w="6691" w:type="dxa"/>
            <w:tcMar>
              <w:top w:w="28" w:type="dxa"/>
              <w:bottom w:w="28" w:type="dxa"/>
            </w:tcMar>
          </w:tcPr>
          <w:p w:rsidR="00496A48" w:rsidRDefault="00D94BAD" w:rsidP="004E2FEC">
            <w:pPr>
              <w:pStyle w:val="ConsPlusNormal"/>
              <w:jc w:val="both"/>
            </w:pPr>
            <w:r>
              <w:t>б)</w:t>
            </w:r>
            <w:r>
              <w:rPr>
                <w:sz w:val="28"/>
                <w:szCs w:val="28"/>
              </w:rPr>
              <w:tab/>
            </w:r>
            <w:r w:rsidR="00496A48">
              <w:t>предыдущие полные и сокращенные наименования юридического лица с указанием даты переименования и подтверждением правопреемственности</w:t>
            </w:r>
          </w:p>
        </w:tc>
        <w:tc>
          <w:tcPr>
            <w:tcW w:w="2727" w:type="dxa"/>
            <w:tcMar>
              <w:top w:w="28" w:type="dxa"/>
              <w:bottom w:w="28" w:type="dxa"/>
            </w:tcMar>
          </w:tcPr>
          <w:p w:rsidR="00496A48" w:rsidRDefault="00496A48" w:rsidP="004E2FEC">
            <w:pPr>
              <w:pStyle w:val="ConsPlusNormal"/>
            </w:pPr>
          </w:p>
        </w:tc>
      </w:tr>
      <w:tr w:rsidR="00496A48" w:rsidTr="00E927A1">
        <w:tc>
          <w:tcPr>
            <w:tcW w:w="6691" w:type="dxa"/>
            <w:tcMar>
              <w:top w:w="28" w:type="dxa"/>
              <w:bottom w:w="28" w:type="dxa"/>
            </w:tcMar>
          </w:tcPr>
          <w:p w:rsidR="00496A48" w:rsidRDefault="00D94BAD" w:rsidP="004D346C">
            <w:pPr>
              <w:pStyle w:val="ConsPlusNormal"/>
              <w:jc w:val="both"/>
            </w:pPr>
            <w:r w:rsidRPr="004E5DBA">
              <w:t>в)</w:t>
            </w:r>
            <w:r w:rsidRPr="004E5DBA">
              <w:rPr>
                <w:sz w:val="28"/>
                <w:szCs w:val="28"/>
              </w:rPr>
              <w:tab/>
            </w:r>
            <w:r w:rsidR="00496A48" w:rsidRPr="004E5DBA">
              <w:t xml:space="preserve">регистрационные данные: дата, место и орган регистрации (на основании Свидетельства о государственной регистрации); учредители (перечислить наименования </w:t>
            </w:r>
            <w:r w:rsidR="00E927A1" w:rsidRPr="004E5DBA">
              <w:t xml:space="preserve">(фамилию, имя, отчество </w:t>
            </w:r>
            <w:r w:rsidR="004D346C">
              <w:t>-</w:t>
            </w:r>
            <w:r w:rsidR="00E927A1" w:rsidRPr="004E5DBA">
              <w:t xml:space="preserve"> для физических лиц) </w:t>
            </w:r>
            <w:r w:rsidR="00496A48" w:rsidRPr="004E5DBA">
              <w:t>и организационно-правовую форму всех учредителей, с указанием доли в уставном капитале) (на основании учредительных документов)</w:t>
            </w:r>
          </w:p>
        </w:tc>
        <w:tc>
          <w:tcPr>
            <w:tcW w:w="2727" w:type="dxa"/>
            <w:tcMar>
              <w:top w:w="28" w:type="dxa"/>
              <w:bottom w:w="28" w:type="dxa"/>
            </w:tcMar>
          </w:tcPr>
          <w:p w:rsidR="00496A48" w:rsidRDefault="00496A48" w:rsidP="004E2FEC">
            <w:pPr>
              <w:pStyle w:val="ConsPlusNormal"/>
            </w:pPr>
          </w:p>
        </w:tc>
      </w:tr>
      <w:tr w:rsidR="00496A48" w:rsidTr="00E927A1">
        <w:tc>
          <w:tcPr>
            <w:tcW w:w="6691" w:type="dxa"/>
            <w:tcMar>
              <w:top w:w="28" w:type="dxa"/>
              <w:bottom w:w="28" w:type="dxa"/>
            </w:tcMar>
          </w:tcPr>
          <w:p w:rsidR="00496A48" w:rsidRDefault="00D94BAD" w:rsidP="00432AB3">
            <w:pPr>
              <w:pStyle w:val="ConsPlusNormal"/>
              <w:jc w:val="both"/>
            </w:pPr>
            <w:r>
              <w:t>г)</w:t>
            </w:r>
            <w:r>
              <w:rPr>
                <w:sz w:val="28"/>
                <w:szCs w:val="28"/>
              </w:rPr>
              <w:tab/>
            </w:r>
            <w:r w:rsidR="00432AB3">
              <w:t>с</w:t>
            </w:r>
            <w:r w:rsidR="00496A48">
              <w:t>рок деятельности юридического лица (с учетом правопреемственности); размер уставного капитала</w:t>
            </w:r>
          </w:p>
        </w:tc>
        <w:tc>
          <w:tcPr>
            <w:tcW w:w="2727" w:type="dxa"/>
            <w:tcMar>
              <w:top w:w="28" w:type="dxa"/>
              <w:bottom w:w="28" w:type="dxa"/>
            </w:tcMar>
          </w:tcPr>
          <w:p w:rsidR="00496A48" w:rsidRDefault="00496A48" w:rsidP="004E2FEC">
            <w:pPr>
              <w:pStyle w:val="ConsPlusNormal"/>
            </w:pPr>
          </w:p>
        </w:tc>
      </w:tr>
      <w:tr w:rsidR="00496A48" w:rsidTr="00E927A1">
        <w:tc>
          <w:tcPr>
            <w:tcW w:w="6691" w:type="dxa"/>
            <w:tcMar>
              <w:top w:w="28" w:type="dxa"/>
              <w:bottom w:w="28" w:type="dxa"/>
            </w:tcMar>
          </w:tcPr>
          <w:p w:rsidR="00496A48" w:rsidRDefault="00432AB3" w:rsidP="005F4698">
            <w:pPr>
              <w:pStyle w:val="ConsPlusNormal"/>
              <w:jc w:val="both"/>
            </w:pPr>
            <w:r>
              <w:rPr>
                <w:sz w:val="28"/>
                <w:szCs w:val="28"/>
              </w:rPr>
              <w:tab/>
            </w:r>
            <w:r w:rsidR="005F4698">
              <w:t>об</w:t>
            </w:r>
            <w:r w:rsidR="00496A48">
              <w:t xml:space="preserve"> индивидуально</w:t>
            </w:r>
            <w:r w:rsidR="005F4698">
              <w:t>м</w:t>
            </w:r>
            <w:r w:rsidR="00496A48">
              <w:t xml:space="preserve"> предпринимател</w:t>
            </w:r>
            <w:r w:rsidR="005F4698">
              <w:t>е</w:t>
            </w:r>
            <w:r w:rsidR="00496A48">
              <w:t>:</w:t>
            </w:r>
          </w:p>
        </w:tc>
        <w:tc>
          <w:tcPr>
            <w:tcW w:w="2727" w:type="dxa"/>
            <w:tcMar>
              <w:top w:w="28" w:type="dxa"/>
              <w:bottom w:w="28" w:type="dxa"/>
            </w:tcMar>
          </w:tcPr>
          <w:p w:rsidR="00496A48" w:rsidRDefault="00496A48" w:rsidP="004E2FEC">
            <w:pPr>
              <w:pStyle w:val="ConsPlusNormal"/>
            </w:pPr>
          </w:p>
        </w:tc>
      </w:tr>
      <w:tr w:rsidR="00496A48" w:rsidTr="00E927A1">
        <w:tc>
          <w:tcPr>
            <w:tcW w:w="6691" w:type="dxa"/>
            <w:tcMar>
              <w:top w:w="28" w:type="dxa"/>
              <w:bottom w:w="28" w:type="dxa"/>
            </w:tcMar>
          </w:tcPr>
          <w:p w:rsidR="00496A48" w:rsidRDefault="00432AB3" w:rsidP="004E2FEC">
            <w:pPr>
              <w:pStyle w:val="ConsPlusNormal"/>
              <w:jc w:val="both"/>
            </w:pPr>
            <w:r>
              <w:t>а)</w:t>
            </w:r>
            <w:r>
              <w:rPr>
                <w:sz w:val="28"/>
                <w:szCs w:val="28"/>
              </w:rPr>
              <w:tab/>
            </w:r>
            <w:r w:rsidR="00496A48">
              <w:t>Ф.И.О. индивидуального предпринимателя</w:t>
            </w:r>
          </w:p>
        </w:tc>
        <w:tc>
          <w:tcPr>
            <w:tcW w:w="2727" w:type="dxa"/>
            <w:tcMar>
              <w:top w:w="28" w:type="dxa"/>
              <w:bottom w:w="28" w:type="dxa"/>
            </w:tcMar>
          </w:tcPr>
          <w:p w:rsidR="00496A48" w:rsidRDefault="00496A48" w:rsidP="004E2FEC">
            <w:pPr>
              <w:pStyle w:val="ConsPlusNormal"/>
            </w:pPr>
          </w:p>
        </w:tc>
      </w:tr>
      <w:tr w:rsidR="00496A48" w:rsidTr="00E927A1">
        <w:tc>
          <w:tcPr>
            <w:tcW w:w="6691" w:type="dxa"/>
            <w:tcMar>
              <w:top w:w="28" w:type="dxa"/>
              <w:bottom w:w="28" w:type="dxa"/>
            </w:tcMar>
          </w:tcPr>
          <w:p w:rsidR="00496A48" w:rsidRDefault="00432AB3" w:rsidP="004E2FEC">
            <w:pPr>
              <w:pStyle w:val="ConsPlusNormal"/>
              <w:jc w:val="both"/>
            </w:pPr>
            <w:r>
              <w:t>б)</w:t>
            </w:r>
            <w:r>
              <w:rPr>
                <w:sz w:val="28"/>
                <w:szCs w:val="28"/>
              </w:rPr>
              <w:tab/>
            </w:r>
            <w:r w:rsidR="00496A48">
              <w:t>регистрационные данные: дата, место и орган регистрации (на основании Свидетельства о государственной регистрации); срок деятельности индивидуального предпринимателя</w:t>
            </w:r>
          </w:p>
        </w:tc>
        <w:tc>
          <w:tcPr>
            <w:tcW w:w="2727" w:type="dxa"/>
            <w:tcMar>
              <w:top w:w="28" w:type="dxa"/>
              <w:bottom w:w="28" w:type="dxa"/>
            </w:tcMar>
          </w:tcPr>
          <w:p w:rsidR="00496A48" w:rsidRDefault="00496A48" w:rsidP="004E2FEC">
            <w:pPr>
              <w:pStyle w:val="ConsPlusNormal"/>
            </w:pPr>
          </w:p>
        </w:tc>
      </w:tr>
      <w:tr w:rsidR="00496A48" w:rsidTr="00E927A1">
        <w:tc>
          <w:tcPr>
            <w:tcW w:w="6691" w:type="dxa"/>
            <w:tcMar>
              <w:top w:w="28" w:type="dxa"/>
              <w:bottom w:w="28" w:type="dxa"/>
            </w:tcMar>
          </w:tcPr>
          <w:p w:rsidR="00496A48" w:rsidRDefault="00D07A0E" w:rsidP="004E2FEC">
            <w:pPr>
              <w:pStyle w:val="ConsPlusNormal"/>
              <w:jc w:val="both"/>
            </w:pPr>
            <w:r>
              <w:t>4</w:t>
            </w:r>
            <w:r w:rsidR="00496A48">
              <w:t>.</w:t>
            </w:r>
            <w:r w:rsidR="00432AB3">
              <w:rPr>
                <w:sz w:val="28"/>
                <w:szCs w:val="28"/>
              </w:rPr>
              <w:tab/>
            </w:r>
            <w:r w:rsidR="00496A48">
              <w:t>ИНН, КПП, ОГРН, ОКПО</w:t>
            </w:r>
          </w:p>
        </w:tc>
        <w:tc>
          <w:tcPr>
            <w:tcW w:w="2727" w:type="dxa"/>
            <w:tcMar>
              <w:top w:w="28" w:type="dxa"/>
              <w:bottom w:w="28" w:type="dxa"/>
            </w:tcMar>
          </w:tcPr>
          <w:p w:rsidR="00496A48" w:rsidRDefault="00496A48" w:rsidP="004E2FEC">
            <w:pPr>
              <w:pStyle w:val="ConsPlusNormal"/>
            </w:pPr>
          </w:p>
        </w:tc>
      </w:tr>
      <w:tr w:rsidR="00496A48" w:rsidTr="00E927A1">
        <w:tc>
          <w:tcPr>
            <w:tcW w:w="6691" w:type="dxa"/>
            <w:tcMar>
              <w:top w:w="28" w:type="dxa"/>
              <w:bottom w:w="28" w:type="dxa"/>
            </w:tcMar>
          </w:tcPr>
          <w:p w:rsidR="00496A48" w:rsidRDefault="00D07A0E" w:rsidP="004E2FEC">
            <w:pPr>
              <w:pStyle w:val="ConsPlusNormal"/>
              <w:jc w:val="both"/>
            </w:pPr>
            <w:r>
              <w:t>5</w:t>
            </w:r>
            <w:r w:rsidR="00432AB3">
              <w:t>.</w:t>
            </w:r>
            <w:r w:rsidR="00432AB3">
              <w:rPr>
                <w:sz w:val="28"/>
                <w:szCs w:val="28"/>
              </w:rPr>
              <w:tab/>
            </w:r>
            <w:r w:rsidR="00496A48">
              <w:t>Регистрационный номер в качестве страхователя в территориальном органе Пенсионного фонда Российской Федерации (для юридического лица)</w:t>
            </w:r>
          </w:p>
        </w:tc>
        <w:tc>
          <w:tcPr>
            <w:tcW w:w="2727" w:type="dxa"/>
            <w:tcMar>
              <w:top w:w="28" w:type="dxa"/>
              <w:bottom w:w="28" w:type="dxa"/>
            </w:tcMar>
          </w:tcPr>
          <w:p w:rsidR="00496A48" w:rsidRDefault="00496A48" w:rsidP="004E2FEC">
            <w:pPr>
              <w:pStyle w:val="ConsPlusNormal"/>
            </w:pPr>
          </w:p>
        </w:tc>
      </w:tr>
      <w:tr w:rsidR="00496A48" w:rsidTr="00E927A1">
        <w:tc>
          <w:tcPr>
            <w:tcW w:w="6691" w:type="dxa"/>
            <w:tcMar>
              <w:top w:w="28" w:type="dxa"/>
              <w:bottom w:w="28" w:type="dxa"/>
            </w:tcMar>
          </w:tcPr>
          <w:p w:rsidR="00496A48" w:rsidRDefault="00D07A0E" w:rsidP="004E2FEC">
            <w:pPr>
              <w:pStyle w:val="ConsPlusNormal"/>
              <w:jc w:val="both"/>
            </w:pPr>
            <w:r>
              <w:lastRenderedPageBreak/>
              <w:t>6</w:t>
            </w:r>
            <w:r w:rsidR="00432AB3">
              <w:t>.</w:t>
            </w:r>
            <w:r w:rsidR="00432AB3">
              <w:rPr>
                <w:sz w:val="28"/>
                <w:szCs w:val="28"/>
              </w:rPr>
              <w:tab/>
            </w:r>
            <w:r w:rsidR="00496A48">
              <w:t>Страховой номер индивидуального лицевого счета (для индивидуального предпринимателя)</w:t>
            </w:r>
          </w:p>
        </w:tc>
        <w:tc>
          <w:tcPr>
            <w:tcW w:w="2727" w:type="dxa"/>
            <w:tcMar>
              <w:top w:w="28" w:type="dxa"/>
              <w:bottom w:w="28" w:type="dxa"/>
            </w:tcMar>
          </w:tcPr>
          <w:p w:rsidR="00496A48" w:rsidRDefault="00496A48" w:rsidP="004E2FEC">
            <w:pPr>
              <w:pStyle w:val="ConsPlusNormal"/>
            </w:pPr>
          </w:p>
        </w:tc>
      </w:tr>
      <w:tr w:rsidR="00496A48" w:rsidTr="00E927A1">
        <w:tc>
          <w:tcPr>
            <w:tcW w:w="6691" w:type="dxa"/>
            <w:tcMar>
              <w:top w:w="28" w:type="dxa"/>
              <w:bottom w:w="28" w:type="dxa"/>
            </w:tcMar>
          </w:tcPr>
          <w:p w:rsidR="00496A48" w:rsidRDefault="00D07A0E" w:rsidP="004E2FEC">
            <w:pPr>
              <w:pStyle w:val="ConsPlusNormal"/>
              <w:jc w:val="both"/>
            </w:pPr>
            <w:r>
              <w:t>7</w:t>
            </w:r>
            <w:r w:rsidR="00432AB3">
              <w:t>.</w:t>
            </w:r>
            <w:r w:rsidR="00432AB3">
              <w:rPr>
                <w:sz w:val="28"/>
                <w:szCs w:val="28"/>
              </w:rPr>
              <w:tab/>
            </w:r>
            <w:r w:rsidR="00496A48">
              <w:t>Юридический адрес</w:t>
            </w:r>
          </w:p>
        </w:tc>
        <w:tc>
          <w:tcPr>
            <w:tcW w:w="2727" w:type="dxa"/>
            <w:tcMar>
              <w:top w:w="28" w:type="dxa"/>
              <w:bottom w:w="28" w:type="dxa"/>
            </w:tcMar>
          </w:tcPr>
          <w:p w:rsidR="00496A48" w:rsidRDefault="00496A48" w:rsidP="004E2FEC">
            <w:pPr>
              <w:pStyle w:val="ConsPlusNormal"/>
            </w:pPr>
          </w:p>
        </w:tc>
      </w:tr>
      <w:tr w:rsidR="00496A48" w:rsidTr="00E927A1">
        <w:tc>
          <w:tcPr>
            <w:tcW w:w="6691" w:type="dxa"/>
            <w:tcMar>
              <w:top w:w="28" w:type="dxa"/>
              <w:bottom w:w="28" w:type="dxa"/>
            </w:tcMar>
          </w:tcPr>
          <w:p w:rsidR="00496A48" w:rsidRDefault="00D07A0E" w:rsidP="004E2FEC">
            <w:pPr>
              <w:pStyle w:val="ConsPlusNormal"/>
              <w:jc w:val="both"/>
            </w:pPr>
            <w:r>
              <w:t>8</w:t>
            </w:r>
            <w:r w:rsidR="00432AB3">
              <w:t>.</w:t>
            </w:r>
            <w:r w:rsidR="00432AB3">
              <w:rPr>
                <w:sz w:val="28"/>
                <w:szCs w:val="28"/>
              </w:rPr>
              <w:tab/>
            </w:r>
            <w:r w:rsidR="00496A48">
              <w:t>Фактический адрес</w:t>
            </w:r>
          </w:p>
        </w:tc>
        <w:tc>
          <w:tcPr>
            <w:tcW w:w="2727" w:type="dxa"/>
            <w:tcMar>
              <w:top w:w="28" w:type="dxa"/>
              <w:bottom w:w="28" w:type="dxa"/>
            </w:tcMar>
          </w:tcPr>
          <w:p w:rsidR="00496A48" w:rsidRDefault="00496A48" w:rsidP="004E2FEC">
            <w:pPr>
              <w:pStyle w:val="ConsPlusNormal"/>
            </w:pPr>
          </w:p>
        </w:tc>
      </w:tr>
      <w:tr w:rsidR="00496A48" w:rsidTr="00E927A1">
        <w:tc>
          <w:tcPr>
            <w:tcW w:w="6691" w:type="dxa"/>
            <w:tcMar>
              <w:top w:w="28" w:type="dxa"/>
              <w:bottom w:w="28" w:type="dxa"/>
            </w:tcMar>
          </w:tcPr>
          <w:p w:rsidR="00F46D62" w:rsidRDefault="00D07A0E" w:rsidP="004E2FEC">
            <w:pPr>
              <w:pStyle w:val="ConsPlusNormal"/>
              <w:jc w:val="both"/>
            </w:pPr>
            <w:r>
              <w:t>9</w:t>
            </w:r>
            <w:r w:rsidR="00432AB3">
              <w:t>.</w:t>
            </w:r>
            <w:r w:rsidR="00432AB3">
              <w:rPr>
                <w:sz w:val="28"/>
                <w:szCs w:val="28"/>
              </w:rPr>
              <w:tab/>
            </w:r>
            <w:r w:rsidR="00496A48">
              <w:t>Руководитель юридического лица (Ф.И.О. ин</w:t>
            </w:r>
            <w:r w:rsidR="00F46D62">
              <w:t>дивидуального предпринимателя);</w:t>
            </w:r>
          </w:p>
          <w:p w:rsidR="00F46D62" w:rsidRDefault="00F46D62" w:rsidP="004E2FEC">
            <w:pPr>
              <w:pStyle w:val="ConsPlusNormal"/>
              <w:jc w:val="both"/>
            </w:pPr>
            <w:r w:rsidRPr="00F46D62">
              <w:rPr>
                <w:sz w:val="28"/>
                <w:szCs w:val="28"/>
              </w:rPr>
              <w:tab/>
            </w:r>
            <w:r>
              <w:t>контактный телефон/факс;</w:t>
            </w:r>
          </w:p>
          <w:p w:rsidR="00496A48" w:rsidRDefault="00F46D62" w:rsidP="0083241B">
            <w:pPr>
              <w:widowControl/>
              <w:suppressAutoHyphens w:val="0"/>
              <w:autoSpaceDE w:val="0"/>
              <w:autoSpaceDN w:val="0"/>
              <w:adjustRightInd w:val="0"/>
              <w:spacing w:before="0" w:after="0"/>
              <w:ind w:right="0"/>
              <w:jc w:val="left"/>
            </w:pPr>
            <w:r w:rsidRPr="00F46D62">
              <w:rPr>
                <w:sz w:val="28"/>
                <w:szCs w:val="28"/>
              </w:rPr>
              <w:tab/>
            </w:r>
            <w:r w:rsidR="0083241B">
              <w:rPr>
                <w:kern w:val="0"/>
              </w:rPr>
              <w:t>адрес электронной почты</w:t>
            </w:r>
          </w:p>
        </w:tc>
        <w:tc>
          <w:tcPr>
            <w:tcW w:w="2727" w:type="dxa"/>
            <w:tcMar>
              <w:top w:w="28" w:type="dxa"/>
              <w:bottom w:w="28" w:type="dxa"/>
            </w:tcMar>
          </w:tcPr>
          <w:p w:rsidR="00496A48" w:rsidRDefault="00496A48" w:rsidP="004E2FEC">
            <w:pPr>
              <w:pStyle w:val="ConsPlusNormal"/>
            </w:pPr>
          </w:p>
        </w:tc>
      </w:tr>
      <w:tr w:rsidR="00496A48" w:rsidTr="00E927A1">
        <w:tc>
          <w:tcPr>
            <w:tcW w:w="6691" w:type="dxa"/>
            <w:tcMar>
              <w:top w:w="28" w:type="dxa"/>
              <w:bottom w:w="28" w:type="dxa"/>
            </w:tcMar>
          </w:tcPr>
          <w:p w:rsidR="00496A48" w:rsidRDefault="00496A48" w:rsidP="00D07A0E">
            <w:pPr>
              <w:pStyle w:val="ConsPlusNormal"/>
              <w:jc w:val="both"/>
            </w:pPr>
            <w:r>
              <w:t>1</w:t>
            </w:r>
            <w:r w:rsidR="00D07A0E">
              <w:t>0</w:t>
            </w:r>
            <w:r w:rsidR="00432AB3">
              <w:t>.</w:t>
            </w:r>
            <w:r w:rsidR="00432AB3">
              <w:rPr>
                <w:sz w:val="28"/>
                <w:szCs w:val="28"/>
              </w:rPr>
              <w:tab/>
            </w:r>
            <w:r>
              <w:t>Банковские реквизиты (может быть несколько)</w:t>
            </w:r>
          </w:p>
        </w:tc>
        <w:tc>
          <w:tcPr>
            <w:tcW w:w="2727" w:type="dxa"/>
            <w:tcMar>
              <w:top w:w="28" w:type="dxa"/>
              <w:bottom w:w="28" w:type="dxa"/>
            </w:tcMar>
          </w:tcPr>
          <w:p w:rsidR="00496A48" w:rsidRDefault="00496A48" w:rsidP="004E2FEC">
            <w:pPr>
              <w:pStyle w:val="ConsPlusNormal"/>
            </w:pPr>
          </w:p>
        </w:tc>
      </w:tr>
      <w:tr w:rsidR="00496A48" w:rsidTr="00E927A1">
        <w:tc>
          <w:tcPr>
            <w:tcW w:w="6691" w:type="dxa"/>
            <w:tcMar>
              <w:top w:w="28" w:type="dxa"/>
              <w:bottom w:w="28" w:type="dxa"/>
            </w:tcMar>
          </w:tcPr>
          <w:p w:rsidR="00496A48" w:rsidRDefault="00496A48" w:rsidP="00D07A0E">
            <w:pPr>
              <w:pStyle w:val="ConsPlusNormal"/>
              <w:jc w:val="both"/>
            </w:pPr>
            <w:r>
              <w:t>1</w:t>
            </w:r>
            <w:r w:rsidR="00D07A0E">
              <w:t>0</w:t>
            </w:r>
            <w:r w:rsidR="00432AB3">
              <w:t>.1.</w:t>
            </w:r>
            <w:r w:rsidR="00432AB3">
              <w:rPr>
                <w:sz w:val="28"/>
                <w:szCs w:val="28"/>
              </w:rPr>
              <w:tab/>
            </w:r>
            <w:r>
              <w:t>Наименование обслуживающего банка</w:t>
            </w:r>
          </w:p>
        </w:tc>
        <w:tc>
          <w:tcPr>
            <w:tcW w:w="2727" w:type="dxa"/>
            <w:tcMar>
              <w:top w:w="28" w:type="dxa"/>
              <w:bottom w:w="28" w:type="dxa"/>
            </w:tcMar>
          </w:tcPr>
          <w:p w:rsidR="00496A48" w:rsidRDefault="00496A48" w:rsidP="004E2FEC">
            <w:pPr>
              <w:pStyle w:val="ConsPlusNormal"/>
            </w:pPr>
          </w:p>
        </w:tc>
      </w:tr>
      <w:tr w:rsidR="00496A48" w:rsidTr="00E927A1">
        <w:tc>
          <w:tcPr>
            <w:tcW w:w="6691" w:type="dxa"/>
            <w:tcMar>
              <w:top w:w="28" w:type="dxa"/>
              <w:bottom w:w="28" w:type="dxa"/>
            </w:tcMar>
          </w:tcPr>
          <w:p w:rsidR="00496A48" w:rsidRDefault="00496A48" w:rsidP="00D07A0E">
            <w:pPr>
              <w:pStyle w:val="ConsPlusNormal"/>
              <w:jc w:val="both"/>
            </w:pPr>
            <w:r>
              <w:t>1</w:t>
            </w:r>
            <w:r w:rsidR="00D07A0E">
              <w:t>0</w:t>
            </w:r>
            <w:r w:rsidR="00432AB3">
              <w:t>.2.</w:t>
            </w:r>
            <w:r w:rsidR="00432AB3">
              <w:rPr>
                <w:sz w:val="28"/>
                <w:szCs w:val="28"/>
              </w:rPr>
              <w:tab/>
            </w:r>
            <w:r>
              <w:t>Расчетный счет</w:t>
            </w:r>
          </w:p>
        </w:tc>
        <w:tc>
          <w:tcPr>
            <w:tcW w:w="2727" w:type="dxa"/>
            <w:tcMar>
              <w:top w:w="28" w:type="dxa"/>
              <w:bottom w:w="28" w:type="dxa"/>
            </w:tcMar>
          </w:tcPr>
          <w:p w:rsidR="00496A48" w:rsidRDefault="00496A48" w:rsidP="004E2FEC">
            <w:pPr>
              <w:pStyle w:val="ConsPlusNormal"/>
            </w:pPr>
          </w:p>
        </w:tc>
      </w:tr>
      <w:tr w:rsidR="00496A48" w:rsidTr="00E927A1">
        <w:tc>
          <w:tcPr>
            <w:tcW w:w="6691" w:type="dxa"/>
            <w:tcMar>
              <w:top w:w="28" w:type="dxa"/>
              <w:bottom w:w="28" w:type="dxa"/>
            </w:tcMar>
          </w:tcPr>
          <w:p w:rsidR="00496A48" w:rsidRDefault="00496A48" w:rsidP="00D07A0E">
            <w:pPr>
              <w:pStyle w:val="ConsPlusNormal"/>
              <w:jc w:val="both"/>
            </w:pPr>
            <w:r>
              <w:t>1</w:t>
            </w:r>
            <w:r w:rsidR="00D07A0E">
              <w:t>0</w:t>
            </w:r>
            <w:r w:rsidR="00432AB3">
              <w:t>.3.</w:t>
            </w:r>
            <w:r w:rsidR="00432AB3">
              <w:rPr>
                <w:sz w:val="28"/>
                <w:szCs w:val="28"/>
              </w:rPr>
              <w:tab/>
            </w:r>
            <w:r>
              <w:t>Корреспондентский счет</w:t>
            </w:r>
          </w:p>
        </w:tc>
        <w:tc>
          <w:tcPr>
            <w:tcW w:w="2727" w:type="dxa"/>
            <w:tcMar>
              <w:top w:w="28" w:type="dxa"/>
              <w:bottom w:w="28" w:type="dxa"/>
            </w:tcMar>
          </w:tcPr>
          <w:p w:rsidR="00496A48" w:rsidRDefault="00496A48" w:rsidP="004E2FEC">
            <w:pPr>
              <w:pStyle w:val="ConsPlusNormal"/>
            </w:pPr>
          </w:p>
        </w:tc>
      </w:tr>
      <w:tr w:rsidR="00496A48" w:rsidTr="00E927A1">
        <w:tc>
          <w:tcPr>
            <w:tcW w:w="6691" w:type="dxa"/>
            <w:tcMar>
              <w:top w:w="28" w:type="dxa"/>
              <w:bottom w:w="28" w:type="dxa"/>
            </w:tcMar>
          </w:tcPr>
          <w:p w:rsidR="00496A48" w:rsidRDefault="00496A48" w:rsidP="00D07A0E">
            <w:pPr>
              <w:pStyle w:val="ConsPlusNormal"/>
              <w:jc w:val="both"/>
            </w:pPr>
            <w:r>
              <w:t>1</w:t>
            </w:r>
            <w:r w:rsidR="00D07A0E">
              <w:t>0</w:t>
            </w:r>
            <w:r w:rsidR="00432AB3">
              <w:t>.4.</w:t>
            </w:r>
            <w:r w:rsidR="00432AB3">
              <w:rPr>
                <w:sz w:val="28"/>
                <w:szCs w:val="28"/>
              </w:rPr>
              <w:tab/>
            </w:r>
            <w:r>
              <w:t>Код БИК</w:t>
            </w:r>
          </w:p>
        </w:tc>
        <w:tc>
          <w:tcPr>
            <w:tcW w:w="2727" w:type="dxa"/>
            <w:tcMar>
              <w:top w:w="28" w:type="dxa"/>
              <w:bottom w:w="28" w:type="dxa"/>
            </w:tcMar>
          </w:tcPr>
          <w:p w:rsidR="00496A48" w:rsidRDefault="00496A48" w:rsidP="004E2FEC">
            <w:pPr>
              <w:pStyle w:val="ConsPlusNormal"/>
            </w:pPr>
          </w:p>
        </w:tc>
      </w:tr>
    </w:tbl>
    <w:p w:rsidR="00496A48" w:rsidRPr="00004092" w:rsidRDefault="00496A48" w:rsidP="00496A48">
      <w:pPr>
        <w:pStyle w:val="ConsPlusNormal"/>
        <w:ind w:firstLine="709"/>
        <w:jc w:val="both"/>
        <w:rPr>
          <w:sz w:val="28"/>
          <w:szCs w:val="28"/>
        </w:rPr>
      </w:pPr>
    </w:p>
    <w:p w:rsidR="00496A48" w:rsidRPr="00004092" w:rsidRDefault="00496A48" w:rsidP="00496A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Настоящим</w:t>
      </w:r>
      <w:r w:rsidRPr="00004092">
        <w:rPr>
          <w:rFonts w:ascii="Times New Roman" w:hAnsi="Times New Roman" w:cs="Times New Roman"/>
          <w:sz w:val="28"/>
          <w:szCs w:val="28"/>
        </w:rPr>
        <w:t xml:space="preserve"> подтвержда</w:t>
      </w:r>
      <w:proofErr w:type="gramStart"/>
      <w:r w:rsidRPr="00004092">
        <w:rPr>
          <w:rFonts w:ascii="Times New Roman" w:hAnsi="Times New Roman" w:cs="Times New Roman"/>
          <w:sz w:val="28"/>
          <w:szCs w:val="28"/>
        </w:rPr>
        <w:t>ю(</w:t>
      </w:r>
      <w:proofErr w:type="gramEnd"/>
      <w:r w:rsidRPr="00004092">
        <w:rPr>
          <w:rFonts w:ascii="Times New Roman" w:hAnsi="Times New Roman" w:cs="Times New Roman"/>
          <w:sz w:val="28"/>
          <w:szCs w:val="28"/>
        </w:rPr>
        <w:t xml:space="preserve">ем) свое согласие на осуществление </w:t>
      </w:r>
      <w:r>
        <w:rPr>
          <w:rFonts w:ascii="Times New Roman" w:hAnsi="Times New Roman" w:cs="Times New Roman"/>
          <w:sz w:val="28"/>
          <w:szCs w:val="28"/>
        </w:rPr>
        <w:t xml:space="preserve">администрацией города Невинномысска </w:t>
      </w:r>
      <w:r w:rsidRPr="00004092">
        <w:rPr>
          <w:rFonts w:ascii="Times New Roman" w:hAnsi="Times New Roman" w:cs="Times New Roman"/>
          <w:sz w:val="28"/>
          <w:szCs w:val="28"/>
        </w:rPr>
        <w:t>и</w:t>
      </w:r>
      <w:r>
        <w:rPr>
          <w:rFonts w:ascii="Times New Roman" w:hAnsi="Times New Roman" w:cs="Times New Roman"/>
          <w:sz w:val="28"/>
          <w:szCs w:val="28"/>
        </w:rPr>
        <w:t xml:space="preserve"> уполномоченными органами финансового контроля проверок </w:t>
      </w:r>
      <w:r w:rsidRPr="00004092">
        <w:rPr>
          <w:rFonts w:ascii="Times New Roman" w:hAnsi="Times New Roman" w:cs="Times New Roman"/>
          <w:sz w:val="28"/>
          <w:szCs w:val="28"/>
        </w:rPr>
        <w:t>соблюдения</w:t>
      </w:r>
      <w:r w:rsidR="00D3551D">
        <w:rPr>
          <w:rFonts w:ascii="Times New Roman" w:hAnsi="Times New Roman" w:cs="Times New Roman"/>
          <w:sz w:val="28"/>
          <w:szCs w:val="28"/>
        </w:rPr>
        <w:t xml:space="preserve"> </w:t>
      </w:r>
      <w:r w:rsidRPr="0000409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496A48" w:rsidRPr="00111D06" w:rsidRDefault="00496A48" w:rsidP="00496A48">
      <w:pPr>
        <w:pStyle w:val="ConsPlusNonformat"/>
        <w:jc w:val="center"/>
        <w:rPr>
          <w:rFonts w:ascii="Times New Roman" w:hAnsi="Times New Roman" w:cs="Times New Roman"/>
        </w:rPr>
      </w:pPr>
      <w:proofErr w:type="gramStart"/>
      <w:r w:rsidRPr="00111D06">
        <w:rPr>
          <w:rFonts w:ascii="Times New Roman" w:hAnsi="Times New Roman" w:cs="Times New Roman"/>
        </w:rPr>
        <w:t>(полное фирменное наименование юридического лица</w:t>
      </w:r>
      <w:proofErr w:type="gramEnd"/>
    </w:p>
    <w:p w:rsidR="00496A48" w:rsidRPr="00004092" w:rsidRDefault="00496A48" w:rsidP="00496A48">
      <w:pPr>
        <w:pStyle w:val="ConsPlusNonformat"/>
        <w:jc w:val="both"/>
        <w:rPr>
          <w:rFonts w:ascii="Times New Roman" w:hAnsi="Times New Roman" w:cs="Times New Roman"/>
          <w:sz w:val="28"/>
          <w:szCs w:val="28"/>
        </w:rPr>
      </w:pPr>
      <w:r w:rsidRPr="00004092">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w:t>
      </w:r>
    </w:p>
    <w:p w:rsidR="00496A48" w:rsidRPr="00111D06" w:rsidRDefault="00496A48" w:rsidP="00496A48">
      <w:pPr>
        <w:pStyle w:val="ConsPlusNonformat"/>
        <w:jc w:val="center"/>
        <w:rPr>
          <w:rFonts w:ascii="Times New Roman" w:hAnsi="Times New Roman" w:cs="Times New Roman"/>
        </w:rPr>
      </w:pPr>
      <w:r w:rsidRPr="00111D06">
        <w:rPr>
          <w:rFonts w:ascii="Times New Roman" w:hAnsi="Times New Roman" w:cs="Times New Roman"/>
        </w:rPr>
        <w:t>или Ф.И.О. индивидуального предпринимателя)</w:t>
      </w:r>
    </w:p>
    <w:p w:rsidR="00496A48" w:rsidRPr="00004092" w:rsidRDefault="00496A48" w:rsidP="00496A48">
      <w:pPr>
        <w:pStyle w:val="ConsPlusNonformat"/>
        <w:jc w:val="both"/>
        <w:rPr>
          <w:rFonts w:ascii="Times New Roman" w:hAnsi="Times New Roman" w:cs="Times New Roman"/>
          <w:sz w:val="28"/>
          <w:szCs w:val="28"/>
        </w:rPr>
      </w:pPr>
      <w:r w:rsidRPr="00004092">
        <w:rPr>
          <w:rFonts w:ascii="Times New Roman" w:hAnsi="Times New Roman" w:cs="Times New Roman"/>
          <w:sz w:val="28"/>
          <w:szCs w:val="28"/>
        </w:rPr>
        <w:t>условий предоставления субсидии.</w:t>
      </w:r>
    </w:p>
    <w:p w:rsidR="00496A48" w:rsidRPr="00004092" w:rsidRDefault="00496A48" w:rsidP="00496A48">
      <w:pPr>
        <w:pStyle w:val="ConsPlusNonformat"/>
        <w:ind w:firstLine="709"/>
        <w:jc w:val="both"/>
        <w:rPr>
          <w:rFonts w:ascii="Times New Roman" w:hAnsi="Times New Roman" w:cs="Times New Roman"/>
          <w:sz w:val="28"/>
          <w:szCs w:val="28"/>
        </w:rPr>
      </w:pPr>
      <w:r w:rsidRPr="00004092">
        <w:rPr>
          <w:rFonts w:ascii="Times New Roman" w:hAnsi="Times New Roman" w:cs="Times New Roman"/>
          <w:sz w:val="28"/>
          <w:szCs w:val="28"/>
        </w:rPr>
        <w:t>Достоверность и полноту представленных сведений гарантиру</w:t>
      </w:r>
      <w:proofErr w:type="gramStart"/>
      <w:r w:rsidRPr="00004092">
        <w:rPr>
          <w:rFonts w:ascii="Times New Roman" w:hAnsi="Times New Roman" w:cs="Times New Roman"/>
          <w:sz w:val="28"/>
          <w:szCs w:val="28"/>
        </w:rPr>
        <w:t>ю(</w:t>
      </w:r>
      <w:proofErr w:type="gramEnd"/>
      <w:r w:rsidRPr="00004092">
        <w:rPr>
          <w:rFonts w:ascii="Times New Roman" w:hAnsi="Times New Roman" w:cs="Times New Roman"/>
          <w:sz w:val="28"/>
          <w:szCs w:val="28"/>
        </w:rPr>
        <w:t>ем).</w:t>
      </w:r>
    </w:p>
    <w:p w:rsidR="00496A48" w:rsidRPr="00004092" w:rsidRDefault="00496A48" w:rsidP="00496A48">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Согласен</w:t>
      </w:r>
      <w:proofErr w:type="gramEnd"/>
      <w:r>
        <w:rPr>
          <w:rFonts w:ascii="Times New Roman" w:hAnsi="Times New Roman" w:cs="Times New Roman"/>
          <w:sz w:val="28"/>
          <w:szCs w:val="28"/>
        </w:rPr>
        <w:t xml:space="preserve"> на обработку</w:t>
      </w:r>
      <w:r w:rsidRPr="00004092">
        <w:rPr>
          <w:rFonts w:ascii="Times New Roman" w:hAnsi="Times New Roman" w:cs="Times New Roman"/>
          <w:sz w:val="28"/>
          <w:szCs w:val="28"/>
        </w:rPr>
        <w:t xml:space="preserve"> персональных </w:t>
      </w:r>
      <w:r>
        <w:rPr>
          <w:rFonts w:ascii="Times New Roman" w:hAnsi="Times New Roman" w:cs="Times New Roman"/>
          <w:sz w:val="28"/>
          <w:szCs w:val="28"/>
        </w:rPr>
        <w:t xml:space="preserve">данных (для </w:t>
      </w:r>
      <w:r w:rsidRPr="00004092">
        <w:rPr>
          <w:rFonts w:ascii="Times New Roman" w:hAnsi="Times New Roman" w:cs="Times New Roman"/>
          <w:sz w:val="28"/>
          <w:szCs w:val="28"/>
        </w:rPr>
        <w:t>индивидуального</w:t>
      </w:r>
      <w:r w:rsidR="00D3551D">
        <w:rPr>
          <w:rFonts w:ascii="Times New Roman" w:hAnsi="Times New Roman" w:cs="Times New Roman"/>
          <w:sz w:val="28"/>
          <w:szCs w:val="28"/>
        </w:rPr>
        <w:t xml:space="preserve"> </w:t>
      </w:r>
      <w:r w:rsidRPr="00004092">
        <w:rPr>
          <w:rFonts w:ascii="Times New Roman" w:hAnsi="Times New Roman" w:cs="Times New Roman"/>
          <w:sz w:val="28"/>
          <w:szCs w:val="28"/>
        </w:rPr>
        <w:t>предпринимателя).</w:t>
      </w:r>
    </w:p>
    <w:p w:rsidR="00496A48" w:rsidRPr="00004092" w:rsidRDefault="00496A48" w:rsidP="00496A48">
      <w:pPr>
        <w:pStyle w:val="ConsPlusNonformat"/>
        <w:rPr>
          <w:rFonts w:ascii="Times New Roman" w:hAnsi="Times New Roman" w:cs="Times New Roman"/>
          <w:sz w:val="28"/>
          <w:szCs w:val="28"/>
        </w:rPr>
      </w:pPr>
    </w:p>
    <w:p w:rsidR="00496A48" w:rsidRPr="003F0AE8" w:rsidRDefault="00496A48" w:rsidP="00496A48">
      <w:pPr>
        <w:pStyle w:val="ConsPlusNonformat"/>
        <w:jc w:val="both"/>
        <w:rPr>
          <w:rFonts w:ascii="Times New Roman" w:hAnsi="Times New Roman" w:cs="Times New Roman"/>
          <w:sz w:val="28"/>
          <w:szCs w:val="28"/>
        </w:rPr>
      </w:pPr>
      <w:r w:rsidRPr="00004092">
        <w:rPr>
          <w:rFonts w:ascii="Times New Roman" w:hAnsi="Times New Roman" w:cs="Times New Roman"/>
          <w:sz w:val="28"/>
          <w:szCs w:val="28"/>
        </w:rPr>
        <w:t>Приложение:</w:t>
      </w:r>
      <w:r w:rsidR="00A25A7B">
        <w:rPr>
          <w:rFonts w:ascii="Times New Roman" w:hAnsi="Times New Roman" w:cs="Times New Roman"/>
          <w:sz w:val="28"/>
          <w:szCs w:val="28"/>
        </w:rPr>
        <w:t xml:space="preserve"> </w:t>
      </w:r>
      <w:r w:rsidRPr="003F0AE8">
        <w:rPr>
          <w:rFonts w:ascii="Times New Roman" w:hAnsi="Times New Roman" w:cs="Times New Roman"/>
          <w:sz w:val="28"/>
          <w:szCs w:val="28"/>
        </w:rPr>
        <w:t xml:space="preserve">(перечень прилагаемых документов в соответствии с </w:t>
      </w:r>
      <w:hyperlink w:anchor="P88" w:history="1">
        <w:r w:rsidRPr="003F0AE8">
          <w:rPr>
            <w:rFonts w:ascii="Times New Roman" w:hAnsi="Times New Roman" w:cs="Times New Roman"/>
            <w:sz w:val="28"/>
            <w:szCs w:val="28"/>
          </w:rPr>
          <w:t>п</w:t>
        </w:r>
        <w:r w:rsidR="004209F8">
          <w:rPr>
            <w:rFonts w:ascii="Times New Roman" w:hAnsi="Times New Roman" w:cs="Times New Roman"/>
            <w:sz w:val="28"/>
            <w:szCs w:val="28"/>
          </w:rPr>
          <w:t>унктом</w:t>
        </w:r>
        <w:r w:rsidRPr="003F0AE8">
          <w:rPr>
            <w:rFonts w:ascii="Times New Roman" w:hAnsi="Times New Roman" w:cs="Times New Roman"/>
            <w:sz w:val="28"/>
            <w:szCs w:val="28"/>
          </w:rPr>
          <w:t xml:space="preserve"> </w:t>
        </w:r>
        <w:r w:rsidR="0027171B">
          <w:rPr>
            <w:rFonts w:ascii="Times New Roman" w:hAnsi="Times New Roman" w:cs="Times New Roman"/>
            <w:sz w:val="28"/>
            <w:szCs w:val="28"/>
          </w:rPr>
          <w:t>32</w:t>
        </w:r>
      </w:hyperlink>
      <w:r w:rsidRPr="003F0AE8">
        <w:rPr>
          <w:rFonts w:ascii="Times New Roman" w:hAnsi="Times New Roman" w:cs="Times New Roman"/>
          <w:sz w:val="28"/>
          <w:szCs w:val="28"/>
        </w:rPr>
        <w:t xml:space="preserve"> Порядка</w:t>
      </w:r>
      <w:r w:rsidR="00430654">
        <w:rPr>
          <w:rFonts w:ascii="Times New Roman" w:hAnsi="Times New Roman" w:cs="Times New Roman"/>
          <w:sz w:val="28"/>
          <w:szCs w:val="28"/>
        </w:rPr>
        <w:t xml:space="preserve"> </w:t>
      </w:r>
      <w:r w:rsidRPr="003F0AE8">
        <w:rPr>
          <w:rFonts w:ascii="Times New Roman" w:hAnsi="Times New Roman" w:cs="Times New Roman"/>
          <w:sz w:val="28"/>
          <w:szCs w:val="28"/>
        </w:rPr>
        <w:t>оказания поддержки малому и среднему предпринимательству, а также реализации мероприятий по поддержке социально ориентированного предпринимательства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p w:rsidR="00496A48" w:rsidRDefault="00496A48" w:rsidP="00496A48">
      <w:pPr>
        <w:pStyle w:val="ConsPlusNonformat"/>
        <w:jc w:val="both"/>
        <w:rPr>
          <w:rFonts w:ascii="Times New Roman" w:hAnsi="Times New Roman" w:cs="Times New Roman"/>
          <w:sz w:val="28"/>
          <w:szCs w:val="28"/>
        </w:rPr>
      </w:pPr>
    </w:p>
    <w:p w:rsidR="00496A48" w:rsidRDefault="00496A48" w:rsidP="00496A48">
      <w:pPr>
        <w:pStyle w:val="ConsPlusNonformat"/>
        <w:jc w:val="both"/>
        <w:rPr>
          <w:rFonts w:ascii="Times New Roman" w:hAnsi="Times New Roman" w:cs="Times New Roman"/>
          <w:sz w:val="28"/>
          <w:szCs w:val="28"/>
        </w:rPr>
      </w:pPr>
    </w:p>
    <w:p w:rsidR="00496A48" w:rsidRDefault="00496A48" w:rsidP="00496A48">
      <w:pPr>
        <w:pStyle w:val="ConsPlusNonformat"/>
        <w:jc w:val="both"/>
        <w:rPr>
          <w:rFonts w:ascii="Times New Roman" w:hAnsi="Times New Roman" w:cs="Times New Roman"/>
          <w:sz w:val="28"/>
          <w:szCs w:val="28"/>
        </w:rPr>
      </w:pPr>
      <w:r w:rsidRPr="003F0AE8">
        <w:rPr>
          <w:rFonts w:ascii="Times New Roman" w:hAnsi="Times New Roman" w:cs="Times New Roman"/>
          <w:sz w:val="28"/>
          <w:szCs w:val="28"/>
        </w:rPr>
        <w:t>Д</w:t>
      </w:r>
      <w:r>
        <w:rPr>
          <w:rFonts w:ascii="Times New Roman" w:hAnsi="Times New Roman" w:cs="Times New Roman"/>
          <w:sz w:val="28"/>
          <w:szCs w:val="28"/>
        </w:rPr>
        <w:t xml:space="preserve">олжность </w:t>
      </w:r>
      <w:r w:rsidRPr="003F0AE8">
        <w:rPr>
          <w:rFonts w:ascii="Times New Roman" w:hAnsi="Times New Roman" w:cs="Times New Roman"/>
          <w:sz w:val="28"/>
          <w:szCs w:val="28"/>
        </w:rPr>
        <w:t>руководителя</w:t>
      </w:r>
    </w:p>
    <w:p w:rsidR="00496A48" w:rsidRDefault="00496A48" w:rsidP="00496A48">
      <w:pPr>
        <w:pStyle w:val="ConsPlusNonformat"/>
        <w:jc w:val="both"/>
        <w:rPr>
          <w:rFonts w:ascii="Times New Roman" w:hAnsi="Times New Roman" w:cs="Times New Roman"/>
          <w:sz w:val="28"/>
          <w:szCs w:val="28"/>
        </w:rPr>
      </w:pPr>
      <w:r>
        <w:rPr>
          <w:rFonts w:ascii="Times New Roman" w:hAnsi="Times New Roman" w:cs="Times New Roman"/>
          <w:sz w:val="28"/>
          <w:szCs w:val="28"/>
        </w:rPr>
        <w:t>юридического лица,</w:t>
      </w:r>
    </w:p>
    <w:p w:rsidR="00496A48" w:rsidRPr="00004092" w:rsidRDefault="00496A48" w:rsidP="00496A48">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3F0AE8">
        <w:rPr>
          <w:rFonts w:ascii="Times New Roman" w:hAnsi="Times New Roman" w:cs="Times New Roman"/>
          <w:sz w:val="28"/>
          <w:szCs w:val="28"/>
        </w:rPr>
        <w:t>Ф.И.О. индивидуального предпринимателя)</w:t>
      </w:r>
      <w:r w:rsidRPr="00004092">
        <w:rPr>
          <w:rFonts w:ascii="Times New Roman" w:hAnsi="Times New Roman" w:cs="Times New Roman"/>
          <w:sz w:val="28"/>
          <w:szCs w:val="28"/>
        </w:rPr>
        <w:t>____</w:t>
      </w:r>
      <w:r>
        <w:rPr>
          <w:rFonts w:ascii="Times New Roman" w:hAnsi="Times New Roman" w:cs="Times New Roman"/>
          <w:sz w:val="28"/>
          <w:szCs w:val="28"/>
        </w:rPr>
        <w:t>___</w:t>
      </w:r>
      <w:r w:rsidRPr="00004092">
        <w:rPr>
          <w:rFonts w:ascii="Times New Roman" w:hAnsi="Times New Roman" w:cs="Times New Roman"/>
          <w:sz w:val="28"/>
          <w:szCs w:val="28"/>
        </w:rPr>
        <w:t xml:space="preserve">___  </w:t>
      </w:r>
      <w:r w:rsidR="00C05957">
        <w:rPr>
          <w:rFonts w:ascii="Times New Roman" w:hAnsi="Times New Roman" w:cs="Times New Roman"/>
          <w:sz w:val="28"/>
          <w:szCs w:val="28"/>
        </w:rPr>
        <w:t xml:space="preserve">    </w:t>
      </w:r>
      <w:r w:rsidRPr="00004092">
        <w:rPr>
          <w:rFonts w:ascii="Times New Roman" w:hAnsi="Times New Roman" w:cs="Times New Roman"/>
          <w:sz w:val="28"/>
          <w:szCs w:val="28"/>
        </w:rPr>
        <w:t>______________</w:t>
      </w:r>
      <w:r w:rsidR="00B607B1">
        <w:rPr>
          <w:rFonts w:ascii="Times New Roman" w:hAnsi="Times New Roman" w:cs="Times New Roman"/>
          <w:sz w:val="28"/>
          <w:szCs w:val="28"/>
        </w:rPr>
        <w:t>_</w:t>
      </w:r>
    </w:p>
    <w:p w:rsidR="00496A48" w:rsidRPr="00004092" w:rsidRDefault="00496A48" w:rsidP="00B607B1">
      <w:pPr>
        <w:pStyle w:val="ConsPlusNonformat"/>
        <w:ind w:left="5670"/>
        <w:jc w:val="center"/>
        <w:rPr>
          <w:rFonts w:ascii="Times New Roman" w:hAnsi="Times New Roman" w:cs="Times New Roman"/>
        </w:rPr>
      </w:pPr>
      <w:r>
        <w:rPr>
          <w:rFonts w:ascii="Times New Roman" w:hAnsi="Times New Roman" w:cs="Times New Roman"/>
        </w:rPr>
        <w:t xml:space="preserve">(подпись)      </w:t>
      </w:r>
      <w:r w:rsidRPr="00004092">
        <w:rPr>
          <w:rFonts w:ascii="Times New Roman" w:hAnsi="Times New Roman" w:cs="Times New Roman"/>
        </w:rPr>
        <w:t xml:space="preserve">   (расшифровка подписи)</w:t>
      </w:r>
    </w:p>
    <w:p w:rsidR="00496A48" w:rsidRPr="00EF1ABF" w:rsidRDefault="00496A48" w:rsidP="00496A48">
      <w:pPr>
        <w:pStyle w:val="ConsPlusNonformat"/>
        <w:ind w:left="5529"/>
        <w:jc w:val="both"/>
        <w:rPr>
          <w:rFonts w:ascii="Times New Roman" w:hAnsi="Times New Roman" w:cs="Times New Roman"/>
          <w:sz w:val="24"/>
          <w:szCs w:val="24"/>
        </w:rPr>
      </w:pPr>
      <w:r w:rsidRPr="00EF1ABF">
        <w:rPr>
          <w:rFonts w:ascii="Times New Roman" w:hAnsi="Times New Roman" w:cs="Times New Roman"/>
          <w:sz w:val="24"/>
          <w:szCs w:val="24"/>
        </w:rPr>
        <w:t>М.П.</w:t>
      </w:r>
    </w:p>
    <w:p w:rsidR="00496A48" w:rsidRPr="00004092" w:rsidRDefault="00496A48" w:rsidP="00496A48">
      <w:pPr>
        <w:pStyle w:val="ConsPlusNonformat"/>
        <w:jc w:val="both"/>
        <w:rPr>
          <w:rFonts w:ascii="Times New Roman" w:hAnsi="Times New Roman" w:cs="Times New Roman"/>
          <w:sz w:val="28"/>
          <w:szCs w:val="28"/>
        </w:rPr>
      </w:pPr>
    </w:p>
    <w:p w:rsidR="00496A48" w:rsidRPr="00004092" w:rsidRDefault="00496A48" w:rsidP="00B607B1">
      <w:pPr>
        <w:pStyle w:val="ConsPlusNonformat"/>
        <w:tabs>
          <w:tab w:val="left" w:pos="5320"/>
        </w:tabs>
        <w:jc w:val="right"/>
        <w:rPr>
          <w:rFonts w:ascii="Times New Roman" w:hAnsi="Times New Roman" w:cs="Times New Roman"/>
          <w:sz w:val="28"/>
          <w:szCs w:val="28"/>
        </w:rPr>
      </w:pPr>
      <w:r w:rsidRPr="00004092">
        <w:rPr>
          <w:rFonts w:ascii="Times New Roman" w:hAnsi="Times New Roman" w:cs="Times New Roman"/>
          <w:sz w:val="28"/>
          <w:szCs w:val="28"/>
        </w:rPr>
        <w:t>_______________________</w:t>
      </w:r>
    </w:p>
    <w:p w:rsidR="00496A48" w:rsidRPr="003F0AE8" w:rsidRDefault="00496A48" w:rsidP="00B607B1">
      <w:pPr>
        <w:pStyle w:val="ConsPlusNonformat"/>
        <w:ind w:left="6096"/>
        <w:jc w:val="center"/>
        <w:rPr>
          <w:rFonts w:ascii="Times New Roman" w:hAnsi="Times New Roman" w:cs="Times New Roman"/>
        </w:rPr>
      </w:pPr>
      <w:r w:rsidRPr="003F0AE8">
        <w:rPr>
          <w:rFonts w:ascii="Times New Roman" w:hAnsi="Times New Roman" w:cs="Times New Roman"/>
        </w:rPr>
        <w:t>(дата)</w:t>
      </w:r>
    </w:p>
    <w:p w:rsidR="00496A48" w:rsidRPr="00326C90" w:rsidRDefault="00496A48" w:rsidP="00496A48">
      <w:pPr>
        <w:pStyle w:val="ConsPlusNormal"/>
        <w:rPr>
          <w:sz w:val="28"/>
          <w:szCs w:val="28"/>
        </w:rPr>
      </w:pPr>
    </w:p>
    <w:p w:rsidR="00326C90" w:rsidRPr="00326C90" w:rsidRDefault="00326C90" w:rsidP="00496A48">
      <w:pPr>
        <w:pStyle w:val="ConsPlusNormal"/>
        <w:rPr>
          <w:sz w:val="28"/>
          <w:szCs w:val="28"/>
        </w:rPr>
      </w:pPr>
    </w:p>
    <w:p w:rsidR="00326C90" w:rsidRPr="00E927A1" w:rsidRDefault="00326C90" w:rsidP="00496A48">
      <w:pPr>
        <w:pStyle w:val="ConsPlusNormal"/>
        <w:rPr>
          <w:sz w:val="2"/>
          <w:szCs w:val="2"/>
        </w:rPr>
      </w:pPr>
    </w:p>
    <w:p w:rsidR="007D7657" w:rsidRPr="00326C90" w:rsidRDefault="007D7657" w:rsidP="00496A48">
      <w:pPr>
        <w:pStyle w:val="ConsPlusNormal"/>
        <w:rPr>
          <w:sz w:val="28"/>
          <w:szCs w:val="28"/>
        </w:rPr>
        <w:sectPr w:rsidR="007D7657" w:rsidRPr="00326C90" w:rsidSect="00145756">
          <w:pgSz w:w="11906" w:h="16838"/>
          <w:pgMar w:top="1418" w:right="567" w:bottom="851" w:left="1985" w:header="709" w:footer="709" w:gutter="0"/>
          <w:pgNumType w:start="1"/>
          <w:cols w:space="708"/>
          <w:titlePg/>
          <w:docGrid w:linePitch="360"/>
        </w:sectPr>
      </w:pPr>
    </w:p>
    <w:p w:rsidR="008B7BF9" w:rsidRDefault="008B7BF9" w:rsidP="008B7BF9">
      <w:pPr>
        <w:spacing w:before="0" w:after="0"/>
        <w:ind w:left="4536" w:right="0"/>
        <w:jc w:val="center"/>
        <w:rPr>
          <w:sz w:val="28"/>
          <w:szCs w:val="28"/>
        </w:rPr>
      </w:pPr>
      <w:r>
        <w:rPr>
          <w:sz w:val="28"/>
          <w:szCs w:val="28"/>
        </w:rPr>
        <w:lastRenderedPageBreak/>
        <w:t>Приложение 2</w:t>
      </w:r>
    </w:p>
    <w:p w:rsidR="008B7BF9" w:rsidRPr="00A25821" w:rsidRDefault="008B7BF9" w:rsidP="008B7BF9">
      <w:pPr>
        <w:pStyle w:val="ConsPlusNormal"/>
        <w:ind w:left="4536"/>
        <w:jc w:val="both"/>
        <w:rPr>
          <w:sz w:val="28"/>
          <w:szCs w:val="28"/>
        </w:rPr>
      </w:pPr>
      <w:proofErr w:type="gramStart"/>
      <w:r w:rsidRPr="002A1851">
        <w:rPr>
          <w:sz w:val="28"/>
          <w:szCs w:val="28"/>
        </w:rPr>
        <w:t xml:space="preserve">к </w:t>
      </w:r>
      <w:r w:rsidR="002A1851" w:rsidRPr="002A1851">
        <w:rPr>
          <w:sz w:val="28"/>
          <w:szCs w:val="28"/>
        </w:rPr>
        <w:t>Положению</w:t>
      </w:r>
      <w:r w:rsidR="00D4430E">
        <w:rPr>
          <w:sz w:val="28"/>
          <w:szCs w:val="28"/>
        </w:rPr>
        <w:t xml:space="preserve"> </w:t>
      </w:r>
      <w:r w:rsidR="00DC0A97" w:rsidRPr="00135BC0">
        <w:rPr>
          <w:sz w:val="28"/>
          <w:szCs w:val="28"/>
        </w:rPr>
        <w:t xml:space="preserve">о порядке проведения конкурсного отбора </w:t>
      </w:r>
      <w:r w:rsidR="00DC0A97" w:rsidRPr="00EB0FC9">
        <w:rPr>
          <w:sz w:val="28"/>
          <w:szCs w:val="28"/>
        </w:rPr>
        <w:t>субъектов малого и среднего предпринимательства</w:t>
      </w:r>
      <w:r w:rsidR="00DC0A97">
        <w:rPr>
          <w:sz w:val="28"/>
          <w:szCs w:val="28"/>
        </w:rPr>
        <w:t xml:space="preserve"> в</w:t>
      </w:r>
      <w:r w:rsidR="00DC0A97" w:rsidRPr="00EB0FC9">
        <w:rPr>
          <w:sz w:val="28"/>
          <w:szCs w:val="28"/>
        </w:rPr>
        <w:t xml:space="preserve"> город</w:t>
      </w:r>
      <w:r w:rsidR="00DC0A97">
        <w:rPr>
          <w:sz w:val="28"/>
          <w:szCs w:val="28"/>
        </w:rPr>
        <w:t>е</w:t>
      </w:r>
      <w:r w:rsidR="00DC0A97" w:rsidRPr="00EB0FC9">
        <w:rPr>
          <w:sz w:val="28"/>
          <w:szCs w:val="28"/>
        </w:rPr>
        <w:t xml:space="preserve"> Невинномысск</w:t>
      </w:r>
      <w:r w:rsidR="00DC0A97">
        <w:rPr>
          <w:sz w:val="28"/>
          <w:szCs w:val="28"/>
        </w:rPr>
        <w:t>е для</w:t>
      </w:r>
      <w:r w:rsidR="00DC0A97" w:rsidRPr="00EB0FC9">
        <w:rPr>
          <w:sz w:val="28"/>
          <w:szCs w:val="28"/>
        </w:rPr>
        <w:t xml:space="preserve"> </w:t>
      </w:r>
      <w:r w:rsidR="00DC0A97">
        <w:rPr>
          <w:sz w:val="28"/>
          <w:szCs w:val="28"/>
        </w:rPr>
        <w:t>субсидирования части затрат</w:t>
      </w:r>
      <w:r w:rsidR="00DC0A97" w:rsidRPr="00EB0FC9">
        <w:rPr>
          <w:sz w:val="28"/>
          <w:szCs w:val="28"/>
        </w:rPr>
        <w:t xml:space="preserve"> </w:t>
      </w:r>
      <w:r w:rsidR="00DC0A97" w:rsidRPr="00A25821">
        <w:rPr>
          <w:sz w:val="28"/>
          <w:szCs w:val="28"/>
        </w:rPr>
        <w:t>субъект</w:t>
      </w:r>
      <w:r w:rsidR="00DC0A97">
        <w:rPr>
          <w:sz w:val="28"/>
          <w:szCs w:val="28"/>
        </w:rPr>
        <w:t>ов</w:t>
      </w:r>
      <w:r w:rsidR="00DC0A97" w:rsidRPr="00A25821">
        <w:rPr>
          <w:sz w:val="28"/>
          <w:szCs w:val="28"/>
        </w:rPr>
        <w:t xml:space="preserve"> малого и среднего предпринимательства, осуществляющи</w:t>
      </w:r>
      <w:r w:rsidR="00DC0A97">
        <w:rPr>
          <w:sz w:val="28"/>
          <w:szCs w:val="28"/>
        </w:rPr>
        <w:t>х</w:t>
      </w:r>
      <w:r w:rsidR="00DC0A97" w:rsidRPr="00A25821">
        <w:rPr>
          <w:sz w:val="28"/>
          <w:szCs w:val="28"/>
        </w:rPr>
        <w:t xml:space="preserve">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w:t>
      </w:r>
      <w:proofErr w:type="gramEnd"/>
      <w:r w:rsidR="00DC0A97" w:rsidRPr="00A25821">
        <w:rPr>
          <w:sz w:val="28"/>
          <w:szCs w:val="28"/>
        </w:rPr>
        <w:t xml:space="preserve"> и лицам, находящимся в трудной жизненной ситуации</w:t>
      </w:r>
    </w:p>
    <w:p w:rsidR="00E02EAA" w:rsidRDefault="00E02EAA" w:rsidP="00496A48">
      <w:pPr>
        <w:pStyle w:val="ConsPlusNormal"/>
        <w:jc w:val="right"/>
        <w:rPr>
          <w:sz w:val="28"/>
          <w:szCs w:val="28"/>
        </w:rPr>
      </w:pPr>
    </w:p>
    <w:p w:rsidR="00FD50B9" w:rsidRDefault="00FD50B9" w:rsidP="00496A48">
      <w:pPr>
        <w:pStyle w:val="ConsPlusNormal"/>
        <w:jc w:val="right"/>
        <w:rPr>
          <w:sz w:val="28"/>
          <w:szCs w:val="28"/>
        </w:rPr>
      </w:pPr>
    </w:p>
    <w:p w:rsidR="008514EE" w:rsidRDefault="008514EE" w:rsidP="00496A48">
      <w:pPr>
        <w:pStyle w:val="ConsPlusNormal"/>
        <w:jc w:val="right"/>
        <w:rPr>
          <w:sz w:val="28"/>
          <w:szCs w:val="28"/>
        </w:rPr>
      </w:pPr>
    </w:p>
    <w:p w:rsidR="00496A48" w:rsidRPr="00B93B30" w:rsidRDefault="00496A48" w:rsidP="00496A48">
      <w:pPr>
        <w:pStyle w:val="ConsPlusNonformat"/>
        <w:jc w:val="right"/>
        <w:rPr>
          <w:rFonts w:ascii="Times New Roman" w:hAnsi="Times New Roman" w:cs="Times New Roman"/>
          <w:sz w:val="28"/>
          <w:szCs w:val="28"/>
        </w:rPr>
      </w:pPr>
      <w:r w:rsidRPr="00B93B30">
        <w:rPr>
          <w:rFonts w:ascii="Times New Roman" w:hAnsi="Times New Roman" w:cs="Times New Roman"/>
          <w:sz w:val="28"/>
          <w:szCs w:val="28"/>
        </w:rPr>
        <w:t>Форма</w:t>
      </w:r>
    </w:p>
    <w:p w:rsidR="007D7657" w:rsidRDefault="007D7657" w:rsidP="00496A48">
      <w:pPr>
        <w:pStyle w:val="ConsPlusNonformat"/>
        <w:jc w:val="right"/>
        <w:rPr>
          <w:rFonts w:ascii="Times New Roman" w:hAnsi="Times New Roman" w:cs="Times New Roman"/>
          <w:sz w:val="28"/>
          <w:szCs w:val="28"/>
        </w:rPr>
      </w:pPr>
    </w:p>
    <w:p w:rsidR="00E02EAA" w:rsidRPr="00B93B30" w:rsidRDefault="00E02EAA" w:rsidP="00496A48">
      <w:pPr>
        <w:pStyle w:val="ConsPlusNonformat"/>
        <w:jc w:val="right"/>
        <w:rPr>
          <w:rFonts w:ascii="Times New Roman" w:hAnsi="Times New Roman" w:cs="Times New Roman"/>
          <w:sz w:val="28"/>
          <w:szCs w:val="28"/>
        </w:rPr>
      </w:pPr>
    </w:p>
    <w:p w:rsidR="00036407" w:rsidRDefault="00496A48" w:rsidP="00496A48">
      <w:pPr>
        <w:pStyle w:val="ConsPlusNonformat"/>
        <w:jc w:val="center"/>
        <w:rPr>
          <w:rFonts w:ascii="Times New Roman" w:hAnsi="Times New Roman" w:cs="Times New Roman"/>
          <w:sz w:val="28"/>
          <w:szCs w:val="28"/>
        </w:rPr>
      </w:pPr>
      <w:bookmarkStart w:id="3" w:name="P371"/>
      <w:bookmarkEnd w:id="3"/>
      <w:r w:rsidRPr="00B93B30">
        <w:rPr>
          <w:rFonts w:ascii="Times New Roman" w:hAnsi="Times New Roman" w:cs="Times New Roman"/>
          <w:sz w:val="28"/>
          <w:szCs w:val="28"/>
        </w:rPr>
        <w:t>БИЗНЕС-ПЛАН</w:t>
      </w:r>
    </w:p>
    <w:p w:rsidR="00E355B3" w:rsidRPr="00E355B3" w:rsidRDefault="00496A48" w:rsidP="00E355B3">
      <w:pPr>
        <w:pStyle w:val="ConsPlusNonformat"/>
        <w:jc w:val="center"/>
        <w:rPr>
          <w:rFonts w:ascii="Times New Roman" w:hAnsi="Times New Roman" w:cs="Times New Roman"/>
          <w:sz w:val="28"/>
          <w:szCs w:val="28"/>
        </w:rPr>
      </w:pPr>
      <w:r w:rsidRPr="00E355B3">
        <w:rPr>
          <w:rFonts w:ascii="Times New Roman" w:hAnsi="Times New Roman" w:cs="Times New Roman"/>
          <w:sz w:val="28"/>
          <w:szCs w:val="28"/>
        </w:rPr>
        <w:t>(техни</w:t>
      </w:r>
      <w:r w:rsidR="00E355B3" w:rsidRPr="00E355B3">
        <w:rPr>
          <w:rFonts w:ascii="Times New Roman" w:hAnsi="Times New Roman" w:cs="Times New Roman"/>
          <w:sz w:val="28"/>
          <w:szCs w:val="28"/>
        </w:rPr>
        <w:t xml:space="preserve">ко-экономическое </w:t>
      </w:r>
      <w:r w:rsidRPr="00E355B3">
        <w:rPr>
          <w:rFonts w:ascii="Times New Roman" w:hAnsi="Times New Roman" w:cs="Times New Roman"/>
          <w:sz w:val="28"/>
          <w:szCs w:val="28"/>
        </w:rPr>
        <w:t>обоснование)</w:t>
      </w:r>
    </w:p>
    <w:p w:rsidR="008D57E1" w:rsidRDefault="008D57E1" w:rsidP="008D57E1">
      <w:pPr>
        <w:pStyle w:val="ConsPlusNonformat"/>
        <w:jc w:val="center"/>
        <w:rPr>
          <w:rFonts w:ascii="Times New Roman" w:hAnsi="Times New Roman" w:cs="Times New Roman"/>
          <w:sz w:val="28"/>
          <w:szCs w:val="28"/>
        </w:rPr>
      </w:pPr>
      <w:r w:rsidRPr="002D116E">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w:t>
      </w:r>
    </w:p>
    <w:p w:rsidR="008D57E1" w:rsidRPr="002D116E" w:rsidRDefault="008D57E1" w:rsidP="008D57E1">
      <w:pPr>
        <w:pStyle w:val="ConsPlusNonformat"/>
        <w:jc w:val="center"/>
        <w:rPr>
          <w:rFonts w:ascii="Times New Roman" w:hAnsi="Times New Roman" w:cs="Times New Roman"/>
        </w:rPr>
      </w:pPr>
      <w:proofErr w:type="gramStart"/>
      <w:r w:rsidRPr="002D116E">
        <w:rPr>
          <w:rFonts w:ascii="Times New Roman" w:hAnsi="Times New Roman" w:cs="Times New Roman"/>
        </w:rPr>
        <w:t>(наименование инвестиционного проекта,</w:t>
      </w:r>
      <w:proofErr w:type="gramEnd"/>
    </w:p>
    <w:p w:rsidR="008D57E1" w:rsidRDefault="008D57E1" w:rsidP="008D57E1">
      <w:pPr>
        <w:pStyle w:val="ConsPlusNormal"/>
        <w:jc w:val="center"/>
        <w:rPr>
          <w:sz w:val="28"/>
          <w:szCs w:val="28"/>
        </w:rPr>
      </w:pPr>
      <w:r>
        <w:rPr>
          <w:sz w:val="28"/>
          <w:szCs w:val="28"/>
        </w:rPr>
        <w:t>__________________________________________________________________</w:t>
      </w:r>
    </w:p>
    <w:p w:rsidR="008D57E1" w:rsidRPr="006D55E9" w:rsidRDefault="008D57E1" w:rsidP="008D57E1">
      <w:pPr>
        <w:pStyle w:val="ConsPlusNormal"/>
        <w:ind w:firstLine="709"/>
        <w:jc w:val="center"/>
        <w:rPr>
          <w:sz w:val="20"/>
        </w:rPr>
      </w:pPr>
      <w:r w:rsidRPr="006D55E9">
        <w:rPr>
          <w:sz w:val="20"/>
        </w:rPr>
        <w:t>наименование юридического лица</w:t>
      </w:r>
      <w:r>
        <w:rPr>
          <w:sz w:val="20"/>
        </w:rPr>
        <w:t xml:space="preserve"> </w:t>
      </w:r>
      <w:r w:rsidRPr="006D55E9">
        <w:rPr>
          <w:sz w:val="20"/>
        </w:rPr>
        <w:t>(индивидуального предпринимателя)</w:t>
      </w:r>
    </w:p>
    <w:p w:rsidR="001C649C" w:rsidRDefault="001C649C" w:rsidP="00496A48">
      <w:pPr>
        <w:pStyle w:val="ConsPlusNormal"/>
        <w:ind w:firstLine="709"/>
        <w:jc w:val="both"/>
        <w:rPr>
          <w:sz w:val="28"/>
          <w:szCs w:val="28"/>
        </w:rPr>
      </w:pPr>
    </w:p>
    <w:p w:rsidR="00496A48" w:rsidRPr="00B17C39" w:rsidRDefault="00496A48" w:rsidP="00496A48">
      <w:pPr>
        <w:pStyle w:val="ConsPlusNormal"/>
        <w:ind w:firstLine="709"/>
        <w:jc w:val="both"/>
        <w:rPr>
          <w:sz w:val="28"/>
          <w:szCs w:val="28"/>
        </w:rPr>
      </w:pPr>
      <w:r w:rsidRPr="00B17C39">
        <w:rPr>
          <w:sz w:val="28"/>
          <w:szCs w:val="28"/>
        </w:rPr>
        <w:t>Структура бизнес-плана (технико-экономического обоснования) инвестиционного проекта (далее - проект):</w:t>
      </w:r>
    </w:p>
    <w:p w:rsidR="00496A48" w:rsidRPr="00B17C39" w:rsidRDefault="00F169FC" w:rsidP="00496A48">
      <w:pPr>
        <w:pStyle w:val="ConsPlusNormal"/>
        <w:ind w:firstLine="709"/>
        <w:jc w:val="both"/>
        <w:rPr>
          <w:sz w:val="28"/>
          <w:szCs w:val="28"/>
        </w:rPr>
      </w:pPr>
      <w:r>
        <w:rPr>
          <w:sz w:val="28"/>
          <w:szCs w:val="28"/>
        </w:rPr>
        <w:t>1)</w:t>
      </w:r>
      <w:r>
        <w:rPr>
          <w:sz w:val="28"/>
          <w:szCs w:val="28"/>
        </w:rPr>
        <w:tab/>
      </w:r>
      <w:r w:rsidR="00496A48" w:rsidRPr="00B17C39">
        <w:rPr>
          <w:sz w:val="28"/>
          <w:szCs w:val="28"/>
        </w:rPr>
        <w:t>общее описание проекта;</w:t>
      </w:r>
    </w:p>
    <w:p w:rsidR="00496A48" w:rsidRPr="00B17C39" w:rsidRDefault="00F169FC" w:rsidP="00496A48">
      <w:pPr>
        <w:pStyle w:val="ConsPlusNormal"/>
        <w:ind w:firstLine="709"/>
        <w:jc w:val="both"/>
        <w:rPr>
          <w:sz w:val="28"/>
          <w:szCs w:val="28"/>
        </w:rPr>
      </w:pPr>
      <w:r>
        <w:rPr>
          <w:sz w:val="28"/>
          <w:szCs w:val="28"/>
        </w:rPr>
        <w:t>2)</w:t>
      </w:r>
      <w:r>
        <w:rPr>
          <w:sz w:val="28"/>
          <w:szCs w:val="28"/>
        </w:rPr>
        <w:tab/>
      </w:r>
      <w:r w:rsidR="00496A48" w:rsidRPr="00B17C39">
        <w:rPr>
          <w:sz w:val="28"/>
          <w:szCs w:val="28"/>
        </w:rPr>
        <w:t>общее описание субъекта малого и среднего предпринимательства;</w:t>
      </w:r>
    </w:p>
    <w:p w:rsidR="00496A48" w:rsidRPr="00B17C39" w:rsidRDefault="00F169FC" w:rsidP="00496A48">
      <w:pPr>
        <w:pStyle w:val="ConsPlusNormal"/>
        <w:ind w:firstLine="709"/>
        <w:jc w:val="both"/>
        <w:rPr>
          <w:sz w:val="28"/>
          <w:szCs w:val="28"/>
        </w:rPr>
      </w:pPr>
      <w:r>
        <w:rPr>
          <w:sz w:val="28"/>
          <w:szCs w:val="28"/>
        </w:rPr>
        <w:t>3)</w:t>
      </w:r>
      <w:r>
        <w:rPr>
          <w:sz w:val="28"/>
          <w:szCs w:val="28"/>
        </w:rPr>
        <w:tab/>
      </w:r>
      <w:r w:rsidR="00496A48" w:rsidRPr="00B17C39">
        <w:rPr>
          <w:sz w:val="28"/>
          <w:szCs w:val="28"/>
        </w:rPr>
        <w:t>описание товаров, работ и услуг;</w:t>
      </w:r>
    </w:p>
    <w:p w:rsidR="00496A48" w:rsidRPr="00B17C39" w:rsidRDefault="00F169FC" w:rsidP="00496A48">
      <w:pPr>
        <w:pStyle w:val="ConsPlusNormal"/>
        <w:ind w:firstLine="709"/>
        <w:jc w:val="both"/>
        <w:rPr>
          <w:sz w:val="28"/>
          <w:szCs w:val="28"/>
        </w:rPr>
      </w:pPr>
      <w:r>
        <w:rPr>
          <w:sz w:val="28"/>
          <w:szCs w:val="28"/>
        </w:rPr>
        <w:t>4)</w:t>
      </w:r>
      <w:r>
        <w:rPr>
          <w:sz w:val="28"/>
          <w:szCs w:val="28"/>
        </w:rPr>
        <w:tab/>
      </w:r>
      <w:r w:rsidR="00496A48" w:rsidRPr="00B17C39">
        <w:rPr>
          <w:sz w:val="28"/>
          <w:szCs w:val="28"/>
        </w:rPr>
        <w:t>план маркетинга;</w:t>
      </w:r>
    </w:p>
    <w:p w:rsidR="00496A48" w:rsidRPr="00B17C39" w:rsidRDefault="00F169FC" w:rsidP="00496A48">
      <w:pPr>
        <w:pStyle w:val="ConsPlusNormal"/>
        <w:ind w:firstLine="709"/>
        <w:jc w:val="both"/>
        <w:rPr>
          <w:sz w:val="28"/>
          <w:szCs w:val="28"/>
        </w:rPr>
      </w:pPr>
      <w:r>
        <w:rPr>
          <w:sz w:val="28"/>
          <w:szCs w:val="28"/>
        </w:rPr>
        <w:t>5)</w:t>
      </w:r>
      <w:r>
        <w:rPr>
          <w:sz w:val="28"/>
          <w:szCs w:val="28"/>
        </w:rPr>
        <w:tab/>
      </w:r>
      <w:r w:rsidR="00496A48" w:rsidRPr="00B17C39">
        <w:rPr>
          <w:sz w:val="28"/>
          <w:szCs w:val="28"/>
        </w:rPr>
        <w:t>производственный план;</w:t>
      </w:r>
    </w:p>
    <w:p w:rsidR="00496A48" w:rsidRPr="00B17C39" w:rsidRDefault="00F169FC" w:rsidP="00496A48">
      <w:pPr>
        <w:pStyle w:val="ConsPlusNormal"/>
        <w:ind w:firstLine="709"/>
        <w:jc w:val="both"/>
        <w:rPr>
          <w:sz w:val="28"/>
          <w:szCs w:val="28"/>
        </w:rPr>
      </w:pPr>
      <w:r>
        <w:rPr>
          <w:sz w:val="28"/>
          <w:szCs w:val="28"/>
        </w:rPr>
        <w:t>6)</w:t>
      </w:r>
      <w:r>
        <w:rPr>
          <w:sz w:val="28"/>
          <w:szCs w:val="28"/>
        </w:rPr>
        <w:tab/>
      </w:r>
      <w:r w:rsidR="00496A48" w:rsidRPr="00B17C39">
        <w:rPr>
          <w:sz w:val="28"/>
          <w:szCs w:val="28"/>
        </w:rPr>
        <w:t>календарный план;</w:t>
      </w:r>
    </w:p>
    <w:p w:rsidR="00496A48" w:rsidRPr="00B17C39" w:rsidRDefault="00F169FC" w:rsidP="00496A48">
      <w:pPr>
        <w:pStyle w:val="ConsPlusNormal"/>
        <w:ind w:firstLine="709"/>
        <w:jc w:val="both"/>
        <w:rPr>
          <w:sz w:val="28"/>
          <w:szCs w:val="28"/>
        </w:rPr>
      </w:pPr>
      <w:r>
        <w:rPr>
          <w:sz w:val="28"/>
          <w:szCs w:val="28"/>
        </w:rPr>
        <w:t>7)</w:t>
      </w:r>
      <w:r>
        <w:rPr>
          <w:sz w:val="28"/>
          <w:szCs w:val="28"/>
        </w:rPr>
        <w:tab/>
      </w:r>
      <w:r w:rsidR="00496A48" w:rsidRPr="00B17C39">
        <w:rPr>
          <w:sz w:val="28"/>
          <w:szCs w:val="28"/>
        </w:rPr>
        <w:t>финансовый план;</w:t>
      </w:r>
    </w:p>
    <w:p w:rsidR="00496A48" w:rsidRDefault="00F169FC" w:rsidP="00496A48">
      <w:pPr>
        <w:pStyle w:val="ConsPlusNormal"/>
        <w:ind w:firstLine="709"/>
        <w:jc w:val="both"/>
        <w:rPr>
          <w:sz w:val="28"/>
          <w:szCs w:val="28"/>
        </w:rPr>
      </w:pPr>
      <w:r>
        <w:rPr>
          <w:sz w:val="28"/>
          <w:szCs w:val="28"/>
        </w:rPr>
        <w:lastRenderedPageBreak/>
        <w:t>8)</w:t>
      </w:r>
      <w:r>
        <w:rPr>
          <w:sz w:val="28"/>
          <w:szCs w:val="28"/>
        </w:rPr>
        <w:tab/>
      </w:r>
      <w:r w:rsidR="00496A48" w:rsidRPr="00B17C39">
        <w:rPr>
          <w:sz w:val="28"/>
          <w:szCs w:val="28"/>
        </w:rPr>
        <w:t>планируемые налоговые платежи в бюджет Ставропольского края и бюджет</w:t>
      </w:r>
      <w:r w:rsidR="00C21603">
        <w:rPr>
          <w:sz w:val="28"/>
          <w:szCs w:val="28"/>
        </w:rPr>
        <w:t xml:space="preserve"> города</w:t>
      </w:r>
      <w:r w:rsidR="00312ACB">
        <w:rPr>
          <w:sz w:val="28"/>
          <w:szCs w:val="28"/>
        </w:rPr>
        <w:t xml:space="preserve"> </w:t>
      </w:r>
      <w:r w:rsidR="008E4CFB">
        <w:rPr>
          <w:sz w:val="28"/>
          <w:szCs w:val="28"/>
        </w:rPr>
        <w:t xml:space="preserve">Невинномысска </w:t>
      </w:r>
      <w:r w:rsidR="00496A48" w:rsidRPr="00B17C39">
        <w:rPr>
          <w:sz w:val="28"/>
          <w:szCs w:val="28"/>
        </w:rPr>
        <w:t>на период реализации проекта с разбивкой по видам налогов.</w:t>
      </w:r>
    </w:p>
    <w:p w:rsidR="00243533" w:rsidRPr="00B17C39" w:rsidRDefault="00243533" w:rsidP="00496A48">
      <w:pPr>
        <w:pStyle w:val="ConsPlusNormal"/>
        <w:ind w:firstLine="709"/>
        <w:jc w:val="both"/>
        <w:rPr>
          <w:sz w:val="28"/>
          <w:szCs w:val="28"/>
        </w:rPr>
      </w:pPr>
    </w:p>
    <w:p w:rsidR="00496A48" w:rsidRDefault="00496A48" w:rsidP="00243533">
      <w:pPr>
        <w:pStyle w:val="ConsPlusNormal"/>
        <w:jc w:val="center"/>
        <w:rPr>
          <w:sz w:val="28"/>
          <w:szCs w:val="28"/>
        </w:rPr>
      </w:pPr>
      <w:r w:rsidRPr="00B17C39">
        <w:rPr>
          <w:sz w:val="28"/>
          <w:szCs w:val="28"/>
        </w:rPr>
        <w:t>1.</w:t>
      </w:r>
      <w:r w:rsidR="00F169FC">
        <w:rPr>
          <w:sz w:val="28"/>
          <w:szCs w:val="28"/>
        </w:rPr>
        <w:tab/>
      </w:r>
      <w:r w:rsidRPr="00B17C39">
        <w:rPr>
          <w:sz w:val="28"/>
          <w:szCs w:val="28"/>
        </w:rPr>
        <w:t>Общее описание проекта</w:t>
      </w:r>
    </w:p>
    <w:p w:rsidR="00243533" w:rsidRPr="00B17C39" w:rsidRDefault="00243533" w:rsidP="00243533">
      <w:pPr>
        <w:pStyle w:val="ConsPlusNormal"/>
        <w:jc w:val="center"/>
        <w:rPr>
          <w:sz w:val="28"/>
          <w:szCs w:val="28"/>
        </w:rPr>
      </w:pPr>
    </w:p>
    <w:p w:rsidR="00496A48" w:rsidRPr="00B17C39" w:rsidRDefault="00496A48" w:rsidP="00496A48">
      <w:pPr>
        <w:pStyle w:val="ConsPlusNormal"/>
        <w:ind w:firstLine="709"/>
        <w:jc w:val="both"/>
        <w:rPr>
          <w:sz w:val="28"/>
          <w:szCs w:val="28"/>
        </w:rPr>
      </w:pPr>
      <w:r w:rsidRPr="00B17C39">
        <w:rPr>
          <w:sz w:val="28"/>
          <w:szCs w:val="28"/>
        </w:rPr>
        <w:t>Наименование, сущность, место и срок реализации проекта. Общая стоимость проекта (с указанием размера средств субъекта малого и среднего предпринимательства, направленных на реализацию проекта).</w:t>
      </w:r>
    </w:p>
    <w:p w:rsidR="00496A48" w:rsidRPr="00B17C39" w:rsidRDefault="00496A48" w:rsidP="00496A48">
      <w:pPr>
        <w:pStyle w:val="ConsPlusNormal"/>
        <w:ind w:firstLine="709"/>
        <w:jc w:val="both"/>
        <w:rPr>
          <w:sz w:val="28"/>
          <w:szCs w:val="28"/>
        </w:rPr>
      </w:pPr>
      <w:r w:rsidRPr="00B17C39">
        <w:rPr>
          <w:sz w:val="28"/>
          <w:szCs w:val="28"/>
        </w:rPr>
        <w:t xml:space="preserve">Направление деятельности по проекту. Проект должен быть направлен на развитие социально ориентированной деятельности субъекта малого и среднего предпринимательства и решение социальных проблем на территории </w:t>
      </w:r>
      <w:r w:rsidR="008E4CFB">
        <w:rPr>
          <w:sz w:val="28"/>
          <w:szCs w:val="28"/>
        </w:rPr>
        <w:t>города Невинномысска</w:t>
      </w:r>
      <w:r w:rsidRPr="00B17C39">
        <w:rPr>
          <w:sz w:val="28"/>
          <w:szCs w:val="28"/>
        </w:rPr>
        <w:t>.</w:t>
      </w:r>
    </w:p>
    <w:p w:rsidR="00496A48" w:rsidRPr="00B17C39" w:rsidRDefault="00496A48" w:rsidP="00496A48">
      <w:pPr>
        <w:pStyle w:val="ConsPlusNormal"/>
        <w:ind w:firstLine="709"/>
        <w:jc w:val="both"/>
        <w:rPr>
          <w:sz w:val="28"/>
          <w:szCs w:val="28"/>
        </w:rPr>
      </w:pPr>
      <w:r w:rsidRPr="00B17C39">
        <w:rPr>
          <w:sz w:val="28"/>
          <w:szCs w:val="28"/>
        </w:rPr>
        <w:t>Организационно-технические мероприятия, необходимые для реализации проекта. Социальная направленность проекта (его значимость для города).</w:t>
      </w:r>
    </w:p>
    <w:p w:rsidR="00496A48" w:rsidRDefault="00496A48" w:rsidP="00496A48">
      <w:pPr>
        <w:pStyle w:val="ConsPlusNormal"/>
        <w:ind w:firstLine="709"/>
        <w:jc w:val="both"/>
        <w:rPr>
          <w:sz w:val="28"/>
          <w:szCs w:val="28"/>
        </w:rPr>
      </w:pPr>
      <w:r w:rsidRPr="00B17C39">
        <w:rPr>
          <w:sz w:val="28"/>
          <w:szCs w:val="28"/>
        </w:rPr>
        <w:t>Основные результаты реализации проекта (организация дополнительных рабочих мест для лиц, относящихся к социально незащищенным группам граждан, количество трудоустроенных лиц, относящихся к социально незащищенным группам граждан, обеспечение предоставления услуг на особых условиях для инвалидов, увеличение объема оборотных средств и т.п.) с указанием количества создаваемых дополнительных рабочих мест.</w:t>
      </w:r>
    </w:p>
    <w:p w:rsidR="00243533" w:rsidRPr="00B17C39" w:rsidRDefault="00243533" w:rsidP="00496A48">
      <w:pPr>
        <w:pStyle w:val="ConsPlusNormal"/>
        <w:ind w:firstLine="709"/>
        <w:jc w:val="both"/>
        <w:rPr>
          <w:sz w:val="28"/>
          <w:szCs w:val="28"/>
        </w:rPr>
      </w:pPr>
    </w:p>
    <w:p w:rsidR="00496A48" w:rsidRDefault="00F169FC" w:rsidP="00243533">
      <w:pPr>
        <w:pStyle w:val="ConsPlusNormal"/>
        <w:jc w:val="center"/>
        <w:rPr>
          <w:sz w:val="28"/>
          <w:szCs w:val="28"/>
        </w:rPr>
      </w:pPr>
      <w:r>
        <w:rPr>
          <w:sz w:val="28"/>
          <w:szCs w:val="28"/>
        </w:rPr>
        <w:t>2.</w:t>
      </w:r>
      <w:r>
        <w:rPr>
          <w:sz w:val="28"/>
          <w:szCs w:val="28"/>
        </w:rPr>
        <w:tab/>
      </w:r>
      <w:r w:rsidR="00496A48" w:rsidRPr="00B17C39">
        <w:rPr>
          <w:sz w:val="28"/>
          <w:szCs w:val="28"/>
        </w:rPr>
        <w:t>Общее описание субъекта малого и среднего предпринимательства</w:t>
      </w:r>
    </w:p>
    <w:p w:rsidR="00243533" w:rsidRPr="00B17C39" w:rsidRDefault="00243533" w:rsidP="00496A48">
      <w:pPr>
        <w:pStyle w:val="ConsPlusNormal"/>
        <w:ind w:firstLine="709"/>
        <w:jc w:val="both"/>
        <w:rPr>
          <w:sz w:val="28"/>
          <w:szCs w:val="28"/>
        </w:rPr>
      </w:pPr>
    </w:p>
    <w:p w:rsidR="00496A48" w:rsidRPr="00B17C39" w:rsidRDefault="00496A48" w:rsidP="00496A48">
      <w:pPr>
        <w:pStyle w:val="ConsPlusNormal"/>
        <w:ind w:firstLine="709"/>
        <w:jc w:val="both"/>
        <w:rPr>
          <w:sz w:val="28"/>
          <w:szCs w:val="28"/>
        </w:rPr>
      </w:pPr>
      <w:r w:rsidRPr="00B17C39">
        <w:rPr>
          <w:sz w:val="28"/>
          <w:szCs w:val="28"/>
        </w:rPr>
        <w:t>Вид экономической деятельности, дата регистрации субъекта малого и среднего предпринимательства, наличие производственных помещений, находящихся в собственности или аренде (субаренде), с указанием площади, срока действия договора аренды (субаренды), и т.д.</w:t>
      </w:r>
    </w:p>
    <w:p w:rsidR="008E4CFB" w:rsidRDefault="00496A48" w:rsidP="00496A48">
      <w:pPr>
        <w:pStyle w:val="ConsPlusNormal"/>
        <w:ind w:firstLine="709"/>
        <w:jc w:val="both"/>
        <w:rPr>
          <w:sz w:val="28"/>
          <w:szCs w:val="28"/>
        </w:rPr>
      </w:pPr>
      <w:r w:rsidRPr="00B17C39">
        <w:rPr>
          <w:sz w:val="28"/>
          <w:szCs w:val="28"/>
        </w:rPr>
        <w:t xml:space="preserve">Численность работников у субъекта малого и среднего предпринимательства в настоящее время (перечислить должности, на основании штатного расписания с указанием заработной платы по категориям работников и среднемесячной заработной платы работников). </w:t>
      </w:r>
    </w:p>
    <w:p w:rsidR="001C649C" w:rsidRDefault="001C649C" w:rsidP="008E4CFB">
      <w:pPr>
        <w:pStyle w:val="ConsPlusNormal"/>
        <w:jc w:val="center"/>
        <w:rPr>
          <w:sz w:val="28"/>
          <w:szCs w:val="28"/>
        </w:rPr>
      </w:pPr>
    </w:p>
    <w:p w:rsidR="00496A48" w:rsidRDefault="00F169FC" w:rsidP="008E4CFB">
      <w:pPr>
        <w:pStyle w:val="ConsPlusNormal"/>
        <w:jc w:val="center"/>
        <w:rPr>
          <w:sz w:val="28"/>
          <w:szCs w:val="28"/>
        </w:rPr>
      </w:pPr>
      <w:r>
        <w:rPr>
          <w:sz w:val="28"/>
          <w:szCs w:val="28"/>
        </w:rPr>
        <w:t>3.</w:t>
      </w:r>
      <w:r>
        <w:rPr>
          <w:sz w:val="28"/>
          <w:szCs w:val="28"/>
        </w:rPr>
        <w:tab/>
      </w:r>
      <w:r w:rsidR="00496A48" w:rsidRPr="00B17C39">
        <w:rPr>
          <w:sz w:val="28"/>
          <w:szCs w:val="28"/>
        </w:rPr>
        <w:t>Описание товаров, работ и услуг</w:t>
      </w:r>
    </w:p>
    <w:p w:rsidR="008E4CFB" w:rsidRPr="00B17C39" w:rsidRDefault="008E4CFB" w:rsidP="008E4CFB">
      <w:pPr>
        <w:pStyle w:val="ConsPlusNormal"/>
        <w:jc w:val="center"/>
        <w:rPr>
          <w:sz w:val="28"/>
          <w:szCs w:val="28"/>
        </w:rPr>
      </w:pPr>
    </w:p>
    <w:p w:rsidR="00496A48" w:rsidRDefault="00496A48" w:rsidP="00496A48">
      <w:pPr>
        <w:pStyle w:val="ConsPlusNormal"/>
        <w:ind w:firstLine="709"/>
        <w:jc w:val="both"/>
        <w:rPr>
          <w:sz w:val="28"/>
          <w:szCs w:val="28"/>
        </w:rPr>
      </w:pPr>
      <w:r w:rsidRPr="00B17C39">
        <w:rPr>
          <w:sz w:val="28"/>
          <w:szCs w:val="28"/>
        </w:rPr>
        <w:t>Перечень и краткое описание товаров, работ и услуг, предлагаемых настоящим проектом. Их отличительные особенности и степень готовности (разработка, опытный образец, первая партия и т.п.). Отзывы экспертов или потребителей о качестве и свойствах товаров, работ и услуг при наличии таковых.</w:t>
      </w:r>
    </w:p>
    <w:p w:rsidR="008E4CFB" w:rsidRDefault="008E4CFB" w:rsidP="00496A48">
      <w:pPr>
        <w:pStyle w:val="ConsPlusNormal"/>
        <w:ind w:firstLine="709"/>
        <w:jc w:val="both"/>
        <w:rPr>
          <w:sz w:val="28"/>
          <w:szCs w:val="28"/>
        </w:rPr>
      </w:pPr>
    </w:p>
    <w:p w:rsidR="008514EE" w:rsidRDefault="008514EE" w:rsidP="00496A48">
      <w:pPr>
        <w:pStyle w:val="ConsPlusNormal"/>
        <w:ind w:firstLine="709"/>
        <w:jc w:val="both"/>
        <w:rPr>
          <w:sz w:val="28"/>
          <w:szCs w:val="28"/>
        </w:rPr>
      </w:pPr>
    </w:p>
    <w:p w:rsidR="00496A48" w:rsidRDefault="00F169FC" w:rsidP="008E4CFB">
      <w:pPr>
        <w:pStyle w:val="ConsPlusNormal"/>
        <w:jc w:val="center"/>
        <w:rPr>
          <w:sz w:val="28"/>
          <w:szCs w:val="28"/>
        </w:rPr>
      </w:pPr>
      <w:r>
        <w:rPr>
          <w:sz w:val="28"/>
          <w:szCs w:val="28"/>
        </w:rPr>
        <w:lastRenderedPageBreak/>
        <w:t>4.</w:t>
      </w:r>
      <w:r>
        <w:rPr>
          <w:sz w:val="28"/>
          <w:szCs w:val="28"/>
        </w:rPr>
        <w:tab/>
      </w:r>
      <w:r w:rsidR="00496A48" w:rsidRPr="00B17C39">
        <w:rPr>
          <w:sz w:val="28"/>
          <w:szCs w:val="28"/>
        </w:rPr>
        <w:t>План маркетинга, включающий анализ рисков, связанных с реализацией проекта, и механизмов их снижения</w:t>
      </w:r>
      <w:r w:rsidR="00AA5C60">
        <w:rPr>
          <w:sz w:val="28"/>
          <w:szCs w:val="28"/>
        </w:rPr>
        <w:t>.</w:t>
      </w:r>
    </w:p>
    <w:p w:rsidR="008E4CFB" w:rsidRPr="00B17C39" w:rsidRDefault="008E4CFB" w:rsidP="00496A48">
      <w:pPr>
        <w:pStyle w:val="ConsPlusNormal"/>
        <w:ind w:firstLine="709"/>
        <w:jc w:val="both"/>
        <w:rPr>
          <w:sz w:val="28"/>
          <w:szCs w:val="28"/>
        </w:rPr>
      </w:pPr>
    </w:p>
    <w:p w:rsidR="00496A48" w:rsidRPr="00B17C39" w:rsidRDefault="00496A48" w:rsidP="00496A48">
      <w:pPr>
        <w:pStyle w:val="ConsPlusNormal"/>
        <w:ind w:firstLine="709"/>
        <w:jc w:val="both"/>
        <w:rPr>
          <w:sz w:val="28"/>
          <w:szCs w:val="28"/>
        </w:rPr>
      </w:pPr>
      <w:r w:rsidRPr="00B17C39">
        <w:rPr>
          <w:sz w:val="28"/>
          <w:szCs w:val="28"/>
        </w:rPr>
        <w:t>Перечень потенциальных потребителей товаров, работ и услуг, порядок осуществления и географические пределы сбыта (город, район, поселение и т.д.), конкурентные преимущества и недостатки товара, работ и услуг, уровень спроса (в том числе прогнозируемый), планируемый способ стимулирования сбыта товаров, работ и услуг.</w:t>
      </w:r>
    </w:p>
    <w:p w:rsidR="00496A48" w:rsidRDefault="00496A48" w:rsidP="00496A48">
      <w:pPr>
        <w:pStyle w:val="ConsPlusNormal"/>
        <w:ind w:firstLine="709"/>
        <w:jc w:val="both"/>
        <w:rPr>
          <w:sz w:val="28"/>
          <w:szCs w:val="28"/>
        </w:rPr>
      </w:pPr>
      <w:r w:rsidRPr="00B17C39">
        <w:rPr>
          <w:sz w:val="28"/>
          <w:szCs w:val="28"/>
        </w:rPr>
        <w:t>Возможные риски при реализации проекта, механизмы их снижения. Под рисками понимается предполагаемое ухудшение итоговых показателей реализации проекта, возникающее под влиянием неопределенности (финансовые, экономические, организационные, правовые и др.).</w:t>
      </w:r>
    </w:p>
    <w:p w:rsidR="008E4CFB" w:rsidRPr="00B17C39" w:rsidRDefault="008E4CFB" w:rsidP="00496A48">
      <w:pPr>
        <w:pStyle w:val="ConsPlusNormal"/>
        <w:ind w:firstLine="709"/>
        <w:jc w:val="both"/>
        <w:rPr>
          <w:sz w:val="28"/>
          <w:szCs w:val="28"/>
        </w:rPr>
      </w:pPr>
    </w:p>
    <w:p w:rsidR="00496A48" w:rsidRDefault="00F169FC" w:rsidP="008E4CFB">
      <w:pPr>
        <w:pStyle w:val="ConsPlusNormal"/>
        <w:jc w:val="center"/>
        <w:rPr>
          <w:sz w:val="28"/>
          <w:szCs w:val="28"/>
        </w:rPr>
      </w:pPr>
      <w:r>
        <w:rPr>
          <w:sz w:val="28"/>
          <w:szCs w:val="28"/>
        </w:rPr>
        <w:t>5.</w:t>
      </w:r>
      <w:r>
        <w:rPr>
          <w:sz w:val="28"/>
          <w:szCs w:val="28"/>
        </w:rPr>
        <w:tab/>
      </w:r>
      <w:r w:rsidR="00496A48" w:rsidRPr="00B17C39">
        <w:rPr>
          <w:sz w:val="28"/>
          <w:szCs w:val="28"/>
        </w:rPr>
        <w:t>Производственный план</w:t>
      </w:r>
    </w:p>
    <w:p w:rsidR="008E4CFB" w:rsidRPr="00B17C39" w:rsidRDefault="008E4CFB" w:rsidP="00496A48">
      <w:pPr>
        <w:pStyle w:val="ConsPlusNormal"/>
        <w:ind w:firstLine="709"/>
        <w:jc w:val="both"/>
        <w:rPr>
          <w:sz w:val="28"/>
          <w:szCs w:val="28"/>
        </w:rPr>
      </w:pPr>
    </w:p>
    <w:p w:rsidR="00496A48" w:rsidRPr="00B17C39" w:rsidRDefault="00496A48" w:rsidP="00496A48">
      <w:pPr>
        <w:pStyle w:val="ConsPlusNormal"/>
        <w:ind w:firstLine="709"/>
        <w:jc w:val="both"/>
        <w:rPr>
          <w:sz w:val="28"/>
          <w:szCs w:val="28"/>
        </w:rPr>
      </w:pPr>
      <w:r w:rsidRPr="00B17C39">
        <w:rPr>
          <w:sz w:val="28"/>
          <w:szCs w:val="28"/>
        </w:rPr>
        <w:t>Описание производственной программы субъекта малого и среднего предпринимательства. Информация о прямых издержках при реализации проекта (планируемый объем производства, предоставляемых услуг, реализуемых товаров).</w:t>
      </w:r>
    </w:p>
    <w:p w:rsidR="00496A48" w:rsidRDefault="00496A48" w:rsidP="00496A48">
      <w:pPr>
        <w:pStyle w:val="ConsPlusNormal"/>
        <w:ind w:firstLine="709"/>
        <w:jc w:val="both"/>
        <w:rPr>
          <w:sz w:val="28"/>
          <w:szCs w:val="28"/>
        </w:rPr>
      </w:pPr>
      <w:r w:rsidRPr="00B17C39">
        <w:rPr>
          <w:sz w:val="28"/>
          <w:szCs w:val="28"/>
        </w:rPr>
        <w:t>Общие издержки (накладные расходы), которые не связаны непосредственно с объемом производства или сбыта товаров, работ, услуг, планируемая численность сотрудников в рамках реализуемого проекта.</w:t>
      </w:r>
    </w:p>
    <w:p w:rsidR="008E4CFB" w:rsidRPr="00B17C39" w:rsidRDefault="008E4CFB" w:rsidP="00496A48">
      <w:pPr>
        <w:pStyle w:val="ConsPlusNormal"/>
        <w:ind w:firstLine="709"/>
        <w:jc w:val="both"/>
        <w:rPr>
          <w:sz w:val="28"/>
          <w:szCs w:val="28"/>
        </w:rPr>
      </w:pPr>
    </w:p>
    <w:p w:rsidR="00496A48" w:rsidRDefault="00F169FC" w:rsidP="008E4CFB">
      <w:pPr>
        <w:pStyle w:val="ConsPlusNormal"/>
        <w:jc w:val="center"/>
        <w:rPr>
          <w:sz w:val="28"/>
          <w:szCs w:val="28"/>
        </w:rPr>
      </w:pPr>
      <w:r>
        <w:rPr>
          <w:sz w:val="28"/>
          <w:szCs w:val="28"/>
        </w:rPr>
        <w:t>6.</w:t>
      </w:r>
      <w:r>
        <w:rPr>
          <w:sz w:val="28"/>
          <w:szCs w:val="28"/>
        </w:rPr>
        <w:tab/>
      </w:r>
      <w:r w:rsidR="00496A48" w:rsidRPr="00B17C39">
        <w:rPr>
          <w:sz w:val="28"/>
          <w:szCs w:val="28"/>
        </w:rPr>
        <w:t>Календарный план</w:t>
      </w:r>
    </w:p>
    <w:p w:rsidR="008E4CFB" w:rsidRPr="00B17C39" w:rsidRDefault="008E4CFB" w:rsidP="00496A48">
      <w:pPr>
        <w:pStyle w:val="ConsPlusNormal"/>
        <w:ind w:firstLine="709"/>
        <w:jc w:val="both"/>
        <w:rPr>
          <w:sz w:val="28"/>
          <w:szCs w:val="28"/>
        </w:rPr>
      </w:pPr>
    </w:p>
    <w:p w:rsidR="00496A48" w:rsidRPr="00B17C39" w:rsidRDefault="00496A48" w:rsidP="00496A48">
      <w:pPr>
        <w:pStyle w:val="ConsPlusNormal"/>
        <w:ind w:firstLine="709"/>
        <w:jc w:val="both"/>
        <w:rPr>
          <w:sz w:val="28"/>
          <w:szCs w:val="28"/>
        </w:rPr>
      </w:pPr>
      <w:r w:rsidRPr="00B17C39">
        <w:rPr>
          <w:sz w:val="28"/>
          <w:szCs w:val="28"/>
        </w:rPr>
        <w:t>Перечень основных этапов реализации проекта и потребность в финансовых ресурсах для их реализации (оплата аренды, приобретение оборудования, монтаж оборудования, получение лицензии, подбор персонала, проведение ремонта производственного помещения и т.д.). Обязательно указать дату выхода на полную производственную мощность.</w:t>
      </w:r>
    </w:p>
    <w:p w:rsidR="00496A48" w:rsidRDefault="00496A48" w:rsidP="00496A48">
      <w:pPr>
        <w:pStyle w:val="ConsPlusNormal"/>
        <w:ind w:firstLine="709"/>
        <w:jc w:val="both"/>
        <w:rPr>
          <w:sz w:val="28"/>
          <w:szCs w:val="28"/>
        </w:rPr>
      </w:pPr>
      <w:r w:rsidRPr="00B17C39">
        <w:rPr>
          <w:sz w:val="28"/>
          <w:szCs w:val="28"/>
        </w:rPr>
        <w:t>Необходимо заполнить:</w:t>
      </w:r>
    </w:p>
    <w:p w:rsidR="007B2C3D" w:rsidRDefault="007B2C3D" w:rsidP="00496A48">
      <w:pPr>
        <w:pStyle w:val="ConsPlusNormal"/>
        <w:ind w:firstLine="709"/>
        <w:jc w:val="both"/>
        <w:rPr>
          <w:sz w:val="28"/>
          <w:szCs w:val="28"/>
        </w:rPr>
      </w:pPr>
    </w:p>
    <w:tbl>
      <w:tblPr>
        <w:tblW w:w="94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00"/>
        <w:gridCol w:w="3360"/>
        <w:gridCol w:w="1560"/>
        <w:gridCol w:w="1920"/>
        <w:gridCol w:w="2040"/>
      </w:tblGrid>
      <w:tr w:rsidR="007D2E56" w:rsidRPr="00692584" w:rsidTr="00E02EAA">
        <w:trPr>
          <w:trHeight w:val="240"/>
        </w:trPr>
        <w:tc>
          <w:tcPr>
            <w:tcW w:w="600" w:type="dxa"/>
            <w:tcMar>
              <w:top w:w="28" w:type="dxa"/>
              <w:left w:w="28" w:type="dxa"/>
              <w:bottom w:w="28" w:type="dxa"/>
              <w:right w:w="28" w:type="dxa"/>
            </w:tcMar>
          </w:tcPr>
          <w:p w:rsidR="007D2E56" w:rsidRPr="00692584" w:rsidRDefault="007D2E56" w:rsidP="002317B1">
            <w:pPr>
              <w:autoSpaceDE w:val="0"/>
              <w:autoSpaceDN w:val="0"/>
              <w:adjustRightInd w:val="0"/>
              <w:spacing w:before="0" w:after="0"/>
              <w:ind w:right="0"/>
              <w:jc w:val="center"/>
            </w:pPr>
            <w:r>
              <w:t>№</w:t>
            </w:r>
          </w:p>
          <w:p w:rsidR="007D2E56" w:rsidRPr="00692584" w:rsidRDefault="007D2E56" w:rsidP="002317B1">
            <w:pPr>
              <w:autoSpaceDE w:val="0"/>
              <w:autoSpaceDN w:val="0"/>
              <w:adjustRightInd w:val="0"/>
              <w:spacing w:before="0" w:after="0"/>
              <w:ind w:right="0"/>
              <w:jc w:val="center"/>
            </w:pPr>
            <w:proofErr w:type="gramStart"/>
            <w:r w:rsidRPr="00692584">
              <w:t>п</w:t>
            </w:r>
            <w:proofErr w:type="gramEnd"/>
            <w:r w:rsidRPr="00692584">
              <w:t>/п</w:t>
            </w:r>
          </w:p>
        </w:tc>
        <w:tc>
          <w:tcPr>
            <w:tcW w:w="3360" w:type="dxa"/>
            <w:tcMar>
              <w:top w:w="28" w:type="dxa"/>
              <w:left w:w="28" w:type="dxa"/>
              <w:bottom w:w="28" w:type="dxa"/>
              <w:right w:w="28" w:type="dxa"/>
            </w:tcMar>
          </w:tcPr>
          <w:p w:rsidR="007D2E56" w:rsidRPr="00692584" w:rsidRDefault="007D2E56" w:rsidP="002317B1">
            <w:pPr>
              <w:autoSpaceDE w:val="0"/>
              <w:autoSpaceDN w:val="0"/>
              <w:adjustRightInd w:val="0"/>
              <w:spacing w:before="0" w:after="0"/>
              <w:ind w:right="0"/>
              <w:jc w:val="center"/>
            </w:pPr>
            <w:r w:rsidRPr="00692584">
              <w:t>Наименование этапа проекта</w:t>
            </w:r>
          </w:p>
        </w:tc>
        <w:tc>
          <w:tcPr>
            <w:tcW w:w="1560" w:type="dxa"/>
            <w:tcMar>
              <w:top w:w="28" w:type="dxa"/>
              <w:left w:w="28" w:type="dxa"/>
              <w:bottom w:w="28" w:type="dxa"/>
              <w:right w:w="28" w:type="dxa"/>
            </w:tcMar>
          </w:tcPr>
          <w:p w:rsidR="007D2E56" w:rsidRPr="00692584" w:rsidRDefault="007D2E56" w:rsidP="002317B1">
            <w:pPr>
              <w:autoSpaceDE w:val="0"/>
              <w:autoSpaceDN w:val="0"/>
              <w:adjustRightInd w:val="0"/>
              <w:spacing w:before="0" w:after="0"/>
              <w:ind w:right="0"/>
              <w:jc w:val="center"/>
            </w:pPr>
            <w:r w:rsidRPr="00692584">
              <w:t>Дата начала</w:t>
            </w:r>
            <w:r w:rsidR="00400A13">
              <w:t xml:space="preserve"> этапа проекта</w:t>
            </w:r>
          </w:p>
        </w:tc>
        <w:tc>
          <w:tcPr>
            <w:tcW w:w="1920" w:type="dxa"/>
            <w:tcMar>
              <w:top w:w="28" w:type="dxa"/>
              <w:left w:w="28" w:type="dxa"/>
              <w:bottom w:w="28" w:type="dxa"/>
              <w:right w:w="28" w:type="dxa"/>
            </w:tcMar>
          </w:tcPr>
          <w:p w:rsidR="007D2E56" w:rsidRPr="00692584" w:rsidRDefault="007D2E56" w:rsidP="002317B1">
            <w:pPr>
              <w:autoSpaceDE w:val="0"/>
              <w:autoSpaceDN w:val="0"/>
              <w:adjustRightInd w:val="0"/>
              <w:spacing w:before="0" w:after="0"/>
              <w:ind w:right="0"/>
              <w:jc w:val="center"/>
            </w:pPr>
            <w:r w:rsidRPr="00692584">
              <w:t>Дата окончания</w:t>
            </w:r>
            <w:r w:rsidR="00400A13">
              <w:t xml:space="preserve"> этапа проекта</w:t>
            </w:r>
          </w:p>
        </w:tc>
        <w:tc>
          <w:tcPr>
            <w:tcW w:w="2040" w:type="dxa"/>
            <w:tcMar>
              <w:top w:w="28" w:type="dxa"/>
              <w:left w:w="28" w:type="dxa"/>
              <w:bottom w:w="28" w:type="dxa"/>
              <w:right w:w="28" w:type="dxa"/>
            </w:tcMar>
          </w:tcPr>
          <w:p w:rsidR="007D2E56" w:rsidRPr="00692584" w:rsidRDefault="007D2E56" w:rsidP="002317B1">
            <w:pPr>
              <w:autoSpaceDE w:val="0"/>
              <w:autoSpaceDN w:val="0"/>
              <w:adjustRightInd w:val="0"/>
              <w:spacing w:before="0" w:after="0"/>
              <w:ind w:right="0"/>
              <w:jc w:val="center"/>
            </w:pPr>
            <w:r w:rsidRPr="00692584">
              <w:t>Стоимость этапа</w:t>
            </w:r>
            <w:r w:rsidR="00400A13">
              <w:t xml:space="preserve"> проекта</w:t>
            </w:r>
          </w:p>
        </w:tc>
      </w:tr>
    </w:tbl>
    <w:p w:rsidR="007D2E56" w:rsidRPr="007D2E56" w:rsidRDefault="007D2E56" w:rsidP="00496A48">
      <w:pPr>
        <w:pStyle w:val="ConsPlusNormal"/>
        <w:ind w:firstLine="709"/>
        <w:jc w:val="both"/>
        <w:rPr>
          <w:sz w:val="4"/>
          <w:szCs w:val="4"/>
        </w:rPr>
      </w:pPr>
    </w:p>
    <w:tbl>
      <w:tblPr>
        <w:tblW w:w="94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
        <w:gridCol w:w="3360"/>
        <w:gridCol w:w="1560"/>
        <w:gridCol w:w="1920"/>
        <w:gridCol w:w="2040"/>
      </w:tblGrid>
      <w:tr w:rsidR="007B2C3D" w:rsidRPr="00692584" w:rsidTr="001C649C">
        <w:trPr>
          <w:trHeight w:val="240"/>
          <w:tblHeader/>
        </w:trPr>
        <w:tc>
          <w:tcPr>
            <w:tcW w:w="600" w:type="dxa"/>
            <w:tcMar>
              <w:top w:w="28" w:type="dxa"/>
              <w:left w:w="28" w:type="dxa"/>
              <w:bottom w:w="28" w:type="dxa"/>
              <w:right w:w="28" w:type="dxa"/>
            </w:tcMar>
          </w:tcPr>
          <w:p w:rsidR="007B2C3D" w:rsidRDefault="007B2C3D" w:rsidP="007B2C3D">
            <w:pPr>
              <w:autoSpaceDE w:val="0"/>
              <w:autoSpaceDN w:val="0"/>
              <w:adjustRightInd w:val="0"/>
              <w:spacing w:before="0" w:after="0"/>
              <w:ind w:right="0"/>
              <w:jc w:val="center"/>
            </w:pPr>
            <w:r>
              <w:t>1</w:t>
            </w:r>
          </w:p>
        </w:tc>
        <w:tc>
          <w:tcPr>
            <w:tcW w:w="3360" w:type="dxa"/>
            <w:tcMar>
              <w:top w:w="28" w:type="dxa"/>
              <w:left w:w="28" w:type="dxa"/>
              <w:bottom w:w="28" w:type="dxa"/>
              <w:right w:w="28" w:type="dxa"/>
            </w:tcMar>
          </w:tcPr>
          <w:p w:rsidR="007B2C3D" w:rsidRPr="00692584" w:rsidRDefault="007B2C3D" w:rsidP="007B2C3D">
            <w:pPr>
              <w:autoSpaceDE w:val="0"/>
              <w:autoSpaceDN w:val="0"/>
              <w:adjustRightInd w:val="0"/>
              <w:spacing w:before="0" w:after="0"/>
              <w:ind w:right="0"/>
              <w:jc w:val="center"/>
            </w:pPr>
            <w:r>
              <w:t>2</w:t>
            </w:r>
          </w:p>
        </w:tc>
        <w:tc>
          <w:tcPr>
            <w:tcW w:w="1560" w:type="dxa"/>
            <w:tcMar>
              <w:top w:w="28" w:type="dxa"/>
              <w:left w:w="28" w:type="dxa"/>
              <w:bottom w:w="28" w:type="dxa"/>
              <w:right w:w="28" w:type="dxa"/>
            </w:tcMar>
          </w:tcPr>
          <w:p w:rsidR="007B2C3D" w:rsidRPr="00692584" w:rsidRDefault="007B2C3D" w:rsidP="007B2C3D">
            <w:pPr>
              <w:autoSpaceDE w:val="0"/>
              <w:autoSpaceDN w:val="0"/>
              <w:adjustRightInd w:val="0"/>
              <w:spacing w:before="0" w:after="0"/>
              <w:ind w:right="0"/>
              <w:jc w:val="center"/>
            </w:pPr>
            <w:r>
              <w:t>3</w:t>
            </w:r>
          </w:p>
        </w:tc>
        <w:tc>
          <w:tcPr>
            <w:tcW w:w="1920" w:type="dxa"/>
            <w:tcMar>
              <w:top w:w="28" w:type="dxa"/>
              <w:left w:w="28" w:type="dxa"/>
              <w:bottom w:w="28" w:type="dxa"/>
              <w:right w:w="28" w:type="dxa"/>
            </w:tcMar>
          </w:tcPr>
          <w:p w:rsidR="007B2C3D" w:rsidRPr="00692584" w:rsidRDefault="007B2C3D" w:rsidP="007B2C3D">
            <w:pPr>
              <w:autoSpaceDE w:val="0"/>
              <w:autoSpaceDN w:val="0"/>
              <w:adjustRightInd w:val="0"/>
              <w:spacing w:before="0" w:after="0"/>
              <w:ind w:right="0"/>
              <w:jc w:val="center"/>
            </w:pPr>
            <w:r>
              <w:t>4</w:t>
            </w:r>
          </w:p>
        </w:tc>
        <w:tc>
          <w:tcPr>
            <w:tcW w:w="2040" w:type="dxa"/>
            <w:tcMar>
              <w:top w:w="28" w:type="dxa"/>
              <w:left w:w="28" w:type="dxa"/>
              <w:bottom w:w="28" w:type="dxa"/>
              <w:right w:w="28" w:type="dxa"/>
            </w:tcMar>
          </w:tcPr>
          <w:p w:rsidR="007B2C3D" w:rsidRPr="00692584" w:rsidRDefault="007B2C3D" w:rsidP="007B2C3D">
            <w:pPr>
              <w:autoSpaceDE w:val="0"/>
              <w:autoSpaceDN w:val="0"/>
              <w:adjustRightInd w:val="0"/>
              <w:spacing w:before="0" w:after="0"/>
              <w:ind w:right="0"/>
              <w:jc w:val="center"/>
            </w:pPr>
            <w:r>
              <w:t>5</w:t>
            </w:r>
          </w:p>
        </w:tc>
      </w:tr>
      <w:tr w:rsidR="001E60CE" w:rsidTr="001C649C">
        <w:trPr>
          <w:trHeight w:val="98"/>
        </w:trPr>
        <w:tc>
          <w:tcPr>
            <w:tcW w:w="600" w:type="dxa"/>
            <w:tcMar>
              <w:top w:w="28" w:type="dxa"/>
              <w:left w:w="28" w:type="dxa"/>
              <w:bottom w:w="28" w:type="dxa"/>
              <w:right w:w="28" w:type="dxa"/>
            </w:tcMar>
          </w:tcPr>
          <w:p w:rsidR="001E60CE" w:rsidRPr="00692584" w:rsidRDefault="001E60CE" w:rsidP="002E03FD">
            <w:pPr>
              <w:autoSpaceDE w:val="0"/>
              <w:autoSpaceDN w:val="0"/>
              <w:adjustRightInd w:val="0"/>
              <w:spacing w:before="0" w:after="0"/>
              <w:ind w:right="0"/>
              <w:jc w:val="center"/>
            </w:pPr>
            <w:r w:rsidRPr="00692584">
              <w:t>1.</w:t>
            </w:r>
          </w:p>
        </w:tc>
        <w:tc>
          <w:tcPr>
            <w:tcW w:w="3360" w:type="dxa"/>
            <w:tcMar>
              <w:top w:w="28" w:type="dxa"/>
              <w:left w:w="28" w:type="dxa"/>
              <w:bottom w:w="28" w:type="dxa"/>
              <w:right w:w="28" w:type="dxa"/>
            </w:tcMar>
          </w:tcPr>
          <w:p w:rsidR="001E60CE" w:rsidRPr="00692584" w:rsidRDefault="001E60CE" w:rsidP="002E03FD">
            <w:pPr>
              <w:autoSpaceDE w:val="0"/>
              <w:autoSpaceDN w:val="0"/>
              <w:adjustRightInd w:val="0"/>
              <w:spacing w:before="0" w:after="0"/>
              <w:ind w:right="0"/>
              <w:jc w:val="center"/>
            </w:pPr>
          </w:p>
        </w:tc>
        <w:tc>
          <w:tcPr>
            <w:tcW w:w="1560" w:type="dxa"/>
            <w:tcMar>
              <w:top w:w="28" w:type="dxa"/>
              <w:left w:w="28" w:type="dxa"/>
              <w:bottom w:w="28" w:type="dxa"/>
              <w:right w:w="28" w:type="dxa"/>
            </w:tcMar>
          </w:tcPr>
          <w:p w:rsidR="001E60CE" w:rsidRPr="00692584" w:rsidRDefault="001E60CE" w:rsidP="002E03FD">
            <w:pPr>
              <w:autoSpaceDE w:val="0"/>
              <w:autoSpaceDN w:val="0"/>
              <w:adjustRightInd w:val="0"/>
              <w:spacing w:before="0" w:after="0"/>
              <w:ind w:right="0"/>
              <w:jc w:val="center"/>
            </w:pPr>
          </w:p>
        </w:tc>
        <w:tc>
          <w:tcPr>
            <w:tcW w:w="1920" w:type="dxa"/>
            <w:tcMar>
              <w:top w:w="28" w:type="dxa"/>
              <w:left w:w="28" w:type="dxa"/>
              <w:bottom w:w="28" w:type="dxa"/>
              <w:right w:w="28" w:type="dxa"/>
            </w:tcMar>
          </w:tcPr>
          <w:p w:rsidR="001E60CE" w:rsidRPr="00692584" w:rsidRDefault="001E60CE" w:rsidP="002E03FD">
            <w:pPr>
              <w:autoSpaceDE w:val="0"/>
              <w:autoSpaceDN w:val="0"/>
              <w:adjustRightInd w:val="0"/>
              <w:spacing w:before="0" w:after="0"/>
              <w:ind w:right="0"/>
              <w:jc w:val="center"/>
            </w:pPr>
          </w:p>
        </w:tc>
        <w:tc>
          <w:tcPr>
            <w:tcW w:w="2040" w:type="dxa"/>
            <w:tcMar>
              <w:top w:w="28" w:type="dxa"/>
              <w:left w:w="28" w:type="dxa"/>
              <w:bottom w:w="28" w:type="dxa"/>
              <w:right w:w="28" w:type="dxa"/>
            </w:tcMar>
          </w:tcPr>
          <w:p w:rsidR="001E60CE" w:rsidRPr="00692584" w:rsidRDefault="001E60CE" w:rsidP="002E03FD">
            <w:pPr>
              <w:autoSpaceDE w:val="0"/>
              <w:autoSpaceDN w:val="0"/>
              <w:adjustRightInd w:val="0"/>
              <w:spacing w:before="0" w:after="0"/>
              <w:ind w:right="0"/>
              <w:jc w:val="center"/>
            </w:pPr>
          </w:p>
        </w:tc>
      </w:tr>
      <w:tr w:rsidR="001E60CE" w:rsidTr="001C649C">
        <w:trPr>
          <w:trHeight w:val="26"/>
        </w:trPr>
        <w:tc>
          <w:tcPr>
            <w:tcW w:w="600" w:type="dxa"/>
            <w:tcMar>
              <w:top w:w="28" w:type="dxa"/>
              <w:left w:w="28" w:type="dxa"/>
              <w:bottom w:w="28" w:type="dxa"/>
              <w:right w:w="28" w:type="dxa"/>
            </w:tcMar>
          </w:tcPr>
          <w:p w:rsidR="001E60CE" w:rsidRPr="00692584" w:rsidRDefault="001E60CE" w:rsidP="002E03FD">
            <w:pPr>
              <w:autoSpaceDE w:val="0"/>
              <w:autoSpaceDN w:val="0"/>
              <w:adjustRightInd w:val="0"/>
              <w:spacing w:before="0" w:after="0"/>
              <w:ind w:right="0"/>
              <w:jc w:val="center"/>
            </w:pPr>
            <w:r w:rsidRPr="00692584">
              <w:t>2.</w:t>
            </w:r>
          </w:p>
        </w:tc>
        <w:tc>
          <w:tcPr>
            <w:tcW w:w="3360" w:type="dxa"/>
            <w:tcMar>
              <w:top w:w="28" w:type="dxa"/>
              <w:left w:w="28" w:type="dxa"/>
              <w:bottom w:w="28" w:type="dxa"/>
              <w:right w:w="28" w:type="dxa"/>
            </w:tcMar>
          </w:tcPr>
          <w:p w:rsidR="001E60CE" w:rsidRPr="00692584" w:rsidRDefault="001E60CE" w:rsidP="002E03FD">
            <w:pPr>
              <w:autoSpaceDE w:val="0"/>
              <w:autoSpaceDN w:val="0"/>
              <w:adjustRightInd w:val="0"/>
              <w:spacing w:before="0" w:after="0"/>
              <w:ind w:right="0"/>
              <w:jc w:val="center"/>
            </w:pPr>
          </w:p>
        </w:tc>
        <w:tc>
          <w:tcPr>
            <w:tcW w:w="1560" w:type="dxa"/>
            <w:tcMar>
              <w:top w:w="28" w:type="dxa"/>
              <w:left w:w="28" w:type="dxa"/>
              <w:bottom w:w="28" w:type="dxa"/>
              <w:right w:w="28" w:type="dxa"/>
            </w:tcMar>
          </w:tcPr>
          <w:p w:rsidR="001E60CE" w:rsidRPr="00692584" w:rsidRDefault="001E60CE" w:rsidP="002E03FD">
            <w:pPr>
              <w:autoSpaceDE w:val="0"/>
              <w:autoSpaceDN w:val="0"/>
              <w:adjustRightInd w:val="0"/>
              <w:spacing w:before="0" w:after="0"/>
              <w:ind w:right="0"/>
              <w:jc w:val="center"/>
            </w:pPr>
          </w:p>
        </w:tc>
        <w:tc>
          <w:tcPr>
            <w:tcW w:w="1920" w:type="dxa"/>
            <w:tcMar>
              <w:top w:w="28" w:type="dxa"/>
              <w:left w:w="28" w:type="dxa"/>
              <w:bottom w:w="28" w:type="dxa"/>
              <w:right w:w="28" w:type="dxa"/>
            </w:tcMar>
          </w:tcPr>
          <w:p w:rsidR="001E60CE" w:rsidRPr="00692584" w:rsidRDefault="001E60CE" w:rsidP="002E03FD">
            <w:pPr>
              <w:autoSpaceDE w:val="0"/>
              <w:autoSpaceDN w:val="0"/>
              <w:adjustRightInd w:val="0"/>
              <w:spacing w:before="0" w:after="0"/>
              <w:ind w:right="0"/>
              <w:jc w:val="center"/>
            </w:pPr>
          </w:p>
        </w:tc>
        <w:tc>
          <w:tcPr>
            <w:tcW w:w="2040" w:type="dxa"/>
            <w:tcMar>
              <w:top w:w="28" w:type="dxa"/>
              <w:left w:w="28" w:type="dxa"/>
              <w:bottom w:w="28" w:type="dxa"/>
              <w:right w:w="28" w:type="dxa"/>
            </w:tcMar>
          </w:tcPr>
          <w:p w:rsidR="001E60CE" w:rsidRPr="00692584" w:rsidRDefault="001E60CE" w:rsidP="002E03FD">
            <w:pPr>
              <w:autoSpaceDE w:val="0"/>
              <w:autoSpaceDN w:val="0"/>
              <w:adjustRightInd w:val="0"/>
              <w:spacing w:before="0" w:after="0"/>
              <w:ind w:right="0"/>
              <w:jc w:val="center"/>
            </w:pPr>
          </w:p>
        </w:tc>
      </w:tr>
      <w:tr w:rsidR="001E60CE" w:rsidTr="001C649C">
        <w:trPr>
          <w:trHeight w:val="240"/>
        </w:trPr>
        <w:tc>
          <w:tcPr>
            <w:tcW w:w="600" w:type="dxa"/>
            <w:tcMar>
              <w:top w:w="28" w:type="dxa"/>
              <w:left w:w="28" w:type="dxa"/>
              <w:bottom w:w="28" w:type="dxa"/>
              <w:right w:w="28" w:type="dxa"/>
            </w:tcMar>
          </w:tcPr>
          <w:p w:rsidR="001E60CE" w:rsidRPr="00692584" w:rsidRDefault="001E60CE" w:rsidP="002E03FD">
            <w:pPr>
              <w:autoSpaceDE w:val="0"/>
              <w:autoSpaceDN w:val="0"/>
              <w:adjustRightInd w:val="0"/>
              <w:spacing w:before="0" w:after="0"/>
              <w:ind w:right="0"/>
              <w:jc w:val="center"/>
            </w:pPr>
            <w:r w:rsidRPr="00692584">
              <w:t>...</w:t>
            </w:r>
          </w:p>
        </w:tc>
        <w:tc>
          <w:tcPr>
            <w:tcW w:w="3360" w:type="dxa"/>
            <w:tcMar>
              <w:top w:w="28" w:type="dxa"/>
              <w:left w:w="28" w:type="dxa"/>
              <w:bottom w:w="28" w:type="dxa"/>
              <w:right w:w="28" w:type="dxa"/>
            </w:tcMar>
          </w:tcPr>
          <w:p w:rsidR="001E60CE" w:rsidRPr="00692584" w:rsidRDefault="001E60CE" w:rsidP="002E03FD">
            <w:pPr>
              <w:autoSpaceDE w:val="0"/>
              <w:autoSpaceDN w:val="0"/>
              <w:adjustRightInd w:val="0"/>
              <w:spacing w:before="0" w:after="0"/>
              <w:ind w:right="0"/>
              <w:jc w:val="center"/>
            </w:pPr>
          </w:p>
        </w:tc>
        <w:tc>
          <w:tcPr>
            <w:tcW w:w="1560" w:type="dxa"/>
            <w:tcMar>
              <w:top w:w="28" w:type="dxa"/>
              <w:left w:w="28" w:type="dxa"/>
              <w:bottom w:w="28" w:type="dxa"/>
              <w:right w:w="28" w:type="dxa"/>
            </w:tcMar>
          </w:tcPr>
          <w:p w:rsidR="001E60CE" w:rsidRPr="00692584" w:rsidRDefault="001E60CE" w:rsidP="002E03FD">
            <w:pPr>
              <w:autoSpaceDE w:val="0"/>
              <w:autoSpaceDN w:val="0"/>
              <w:adjustRightInd w:val="0"/>
              <w:spacing w:before="0" w:after="0"/>
              <w:ind w:right="0"/>
              <w:jc w:val="center"/>
            </w:pPr>
          </w:p>
        </w:tc>
        <w:tc>
          <w:tcPr>
            <w:tcW w:w="1920" w:type="dxa"/>
            <w:tcMar>
              <w:top w:w="28" w:type="dxa"/>
              <w:left w:w="28" w:type="dxa"/>
              <w:bottom w:w="28" w:type="dxa"/>
              <w:right w:w="28" w:type="dxa"/>
            </w:tcMar>
          </w:tcPr>
          <w:p w:rsidR="001E60CE" w:rsidRPr="00692584" w:rsidRDefault="001E60CE" w:rsidP="002E03FD">
            <w:pPr>
              <w:autoSpaceDE w:val="0"/>
              <w:autoSpaceDN w:val="0"/>
              <w:adjustRightInd w:val="0"/>
              <w:spacing w:before="0" w:after="0"/>
              <w:ind w:right="0"/>
              <w:jc w:val="center"/>
            </w:pPr>
          </w:p>
        </w:tc>
        <w:tc>
          <w:tcPr>
            <w:tcW w:w="2040" w:type="dxa"/>
            <w:tcMar>
              <w:top w:w="28" w:type="dxa"/>
              <w:left w:w="28" w:type="dxa"/>
              <w:bottom w:w="28" w:type="dxa"/>
              <w:right w:w="28" w:type="dxa"/>
            </w:tcMar>
          </w:tcPr>
          <w:p w:rsidR="001E60CE" w:rsidRPr="00692584" w:rsidRDefault="001E60CE" w:rsidP="002E03FD">
            <w:pPr>
              <w:autoSpaceDE w:val="0"/>
              <w:autoSpaceDN w:val="0"/>
              <w:adjustRightInd w:val="0"/>
              <w:spacing w:before="0" w:after="0"/>
              <w:ind w:right="0"/>
              <w:jc w:val="center"/>
            </w:pPr>
          </w:p>
        </w:tc>
      </w:tr>
    </w:tbl>
    <w:p w:rsidR="001E60CE" w:rsidRPr="00B17C39" w:rsidRDefault="001E60CE" w:rsidP="00496A48">
      <w:pPr>
        <w:pStyle w:val="ConsPlusNormal"/>
        <w:ind w:firstLine="709"/>
        <w:rPr>
          <w:sz w:val="28"/>
          <w:szCs w:val="28"/>
        </w:rPr>
      </w:pPr>
    </w:p>
    <w:p w:rsidR="00496A48" w:rsidRDefault="00F169FC" w:rsidP="008E4CFB">
      <w:pPr>
        <w:pStyle w:val="ConsPlusNormal"/>
        <w:jc w:val="center"/>
        <w:rPr>
          <w:sz w:val="28"/>
          <w:szCs w:val="28"/>
        </w:rPr>
      </w:pPr>
      <w:r>
        <w:rPr>
          <w:sz w:val="28"/>
          <w:szCs w:val="28"/>
        </w:rPr>
        <w:t>7.</w:t>
      </w:r>
      <w:r>
        <w:rPr>
          <w:sz w:val="28"/>
          <w:szCs w:val="28"/>
        </w:rPr>
        <w:tab/>
      </w:r>
      <w:r w:rsidR="00496A48" w:rsidRPr="00B17C39">
        <w:rPr>
          <w:sz w:val="28"/>
          <w:szCs w:val="28"/>
        </w:rPr>
        <w:t>Финансовый план</w:t>
      </w:r>
    </w:p>
    <w:p w:rsidR="008E4CFB" w:rsidRPr="00B17C39" w:rsidRDefault="008E4CFB" w:rsidP="00496A48">
      <w:pPr>
        <w:pStyle w:val="ConsPlusNormal"/>
        <w:ind w:firstLine="709"/>
        <w:jc w:val="both"/>
        <w:rPr>
          <w:sz w:val="28"/>
          <w:szCs w:val="28"/>
        </w:rPr>
      </w:pPr>
    </w:p>
    <w:p w:rsidR="00496A48" w:rsidRPr="00B17C39" w:rsidRDefault="00496A48" w:rsidP="00496A48">
      <w:pPr>
        <w:pStyle w:val="ConsPlusNormal"/>
        <w:ind w:firstLine="709"/>
        <w:jc w:val="both"/>
        <w:rPr>
          <w:sz w:val="28"/>
          <w:szCs w:val="28"/>
        </w:rPr>
      </w:pPr>
      <w:r w:rsidRPr="00B17C39">
        <w:rPr>
          <w:sz w:val="28"/>
          <w:szCs w:val="28"/>
        </w:rPr>
        <w:t xml:space="preserve">Объем и назначение финансовых ресурсов, необходимых для реализации проекта (общая стоимость проекта, в том числе бюджетные средства). Текущие финансовые обязательства (банковский кредит, заем </w:t>
      </w:r>
      <w:r w:rsidRPr="00B17C39">
        <w:rPr>
          <w:sz w:val="28"/>
          <w:szCs w:val="28"/>
        </w:rPr>
        <w:lastRenderedPageBreak/>
        <w:t>физического лица, задолженность по оплате аренды), в случае необходимости условия возврата (проценты, сроки, прочее). Оценка эффективности проекта.</w:t>
      </w:r>
    </w:p>
    <w:p w:rsidR="00496A48" w:rsidRPr="00B17C39" w:rsidRDefault="00496A48" w:rsidP="00496A48">
      <w:pPr>
        <w:pStyle w:val="ConsPlusNormal"/>
        <w:ind w:firstLine="709"/>
        <w:jc w:val="both"/>
        <w:rPr>
          <w:sz w:val="28"/>
          <w:szCs w:val="28"/>
        </w:rPr>
      </w:pPr>
      <w:r w:rsidRPr="00B17C39">
        <w:rPr>
          <w:sz w:val="28"/>
          <w:szCs w:val="28"/>
        </w:rPr>
        <w:t xml:space="preserve">На какие цели планируется направить средства, например: финансовые средства планируется направить </w:t>
      </w:r>
      <w:proofErr w:type="gramStart"/>
      <w:r w:rsidRPr="00B17C39">
        <w:rPr>
          <w:sz w:val="28"/>
          <w:szCs w:val="28"/>
        </w:rPr>
        <w:t>на</w:t>
      </w:r>
      <w:proofErr w:type="gramEnd"/>
      <w:r w:rsidRPr="00B17C39">
        <w:rPr>
          <w:sz w:val="28"/>
          <w:szCs w:val="28"/>
        </w:rPr>
        <w:t>:</w:t>
      </w:r>
    </w:p>
    <w:p w:rsidR="00496A48" w:rsidRPr="00B17C39" w:rsidRDefault="00F169FC" w:rsidP="00496A48">
      <w:pPr>
        <w:pStyle w:val="ConsPlusNormal"/>
        <w:ind w:firstLine="709"/>
        <w:jc w:val="both"/>
        <w:rPr>
          <w:sz w:val="28"/>
          <w:szCs w:val="28"/>
        </w:rPr>
      </w:pPr>
      <w:r>
        <w:rPr>
          <w:sz w:val="28"/>
          <w:szCs w:val="28"/>
        </w:rPr>
        <w:t>1)</w:t>
      </w:r>
      <w:r>
        <w:rPr>
          <w:sz w:val="28"/>
          <w:szCs w:val="28"/>
        </w:rPr>
        <w:tab/>
      </w:r>
      <w:r w:rsidR="001A735F">
        <w:rPr>
          <w:sz w:val="28"/>
          <w:szCs w:val="28"/>
        </w:rPr>
        <w:t>оплат</w:t>
      </w:r>
      <w:r w:rsidR="003B7780">
        <w:rPr>
          <w:sz w:val="28"/>
          <w:szCs w:val="28"/>
        </w:rPr>
        <w:t>у</w:t>
      </w:r>
      <w:r w:rsidR="001A735F">
        <w:rPr>
          <w:sz w:val="28"/>
          <w:szCs w:val="28"/>
        </w:rPr>
        <w:t xml:space="preserve"> аренды</w:t>
      </w:r>
      <w:r w:rsidR="009E5349">
        <w:rPr>
          <w:sz w:val="28"/>
          <w:szCs w:val="28"/>
        </w:rPr>
        <w:t xml:space="preserve">  __________________ </w:t>
      </w:r>
      <w:r w:rsidR="001A735F">
        <w:rPr>
          <w:sz w:val="28"/>
          <w:szCs w:val="28"/>
        </w:rPr>
        <w:t>рублей</w:t>
      </w:r>
      <w:r w:rsidR="00496A48" w:rsidRPr="00B17C39">
        <w:rPr>
          <w:sz w:val="28"/>
          <w:szCs w:val="28"/>
        </w:rPr>
        <w:t>;</w:t>
      </w:r>
    </w:p>
    <w:p w:rsidR="00496A48" w:rsidRPr="00B17C39" w:rsidRDefault="00F169FC" w:rsidP="00496A48">
      <w:pPr>
        <w:pStyle w:val="ConsPlusNormal"/>
        <w:ind w:firstLine="709"/>
        <w:jc w:val="both"/>
        <w:rPr>
          <w:sz w:val="28"/>
          <w:szCs w:val="28"/>
        </w:rPr>
      </w:pPr>
      <w:r>
        <w:rPr>
          <w:sz w:val="28"/>
          <w:szCs w:val="28"/>
        </w:rPr>
        <w:t>2)</w:t>
      </w:r>
      <w:r>
        <w:rPr>
          <w:sz w:val="28"/>
          <w:szCs w:val="28"/>
        </w:rPr>
        <w:tab/>
      </w:r>
      <w:r w:rsidR="001A735F">
        <w:rPr>
          <w:sz w:val="28"/>
          <w:szCs w:val="28"/>
        </w:rPr>
        <w:t>оплат</w:t>
      </w:r>
      <w:r w:rsidR="003B7780">
        <w:rPr>
          <w:sz w:val="28"/>
          <w:szCs w:val="28"/>
        </w:rPr>
        <w:t>у</w:t>
      </w:r>
      <w:r w:rsidR="001A735F">
        <w:rPr>
          <w:sz w:val="28"/>
          <w:szCs w:val="28"/>
        </w:rPr>
        <w:t xml:space="preserve"> коммунальных услуг</w:t>
      </w:r>
      <w:r w:rsidR="009E5349">
        <w:rPr>
          <w:sz w:val="28"/>
          <w:szCs w:val="28"/>
        </w:rPr>
        <w:t xml:space="preserve"> _______</w:t>
      </w:r>
      <w:r w:rsidR="001A735F">
        <w:rPr>
          <w:sz w:val="28"/>
          <w:szCs w:val="28"/>
        </w:rPr>
        <w:t xml:space="preserve"> рублей</w:t>
      </w:r>
      <w:r w:rsidR="00496A48" w:rsidRPr="00B17C39">
        <w:rPr>
          <w:sz w:val="28"/>
          <w:szCs w:val="28"/>
        </w:rPr>
        <w:t>;</w:t>
      </w:r>
    </w:p>
    <w:p w:rsidR="00496A48" w:rsidRPr="00B17C39" w:rsidRDefault="00F169FC" w:rsidP="00496A48">
      <w:pPr>
        <w:pStyle w:val="ConsPlusNormal"/>
        <w:ind w:firstLine="709"/>
        <w:jc w:val="both"/>
        <w:rPr>
          <w:sz w:val="28"/>
          <w:szCs w:val="28"/>
        </w:rPr>
      </w:pPr>
      <w:r>
        <w:rPr>
          <w:sz w:val="28"/>
          <w:szCs w:val="28"/>
        </w:rPr>
        <w:t>3)</w:t>
      </w:r>
      <w:r>
        <w:rPr>
          <w:sz w:val="28"/>
          <w:szCs w:val="28"/>
        </w:rPr>
        <w:tab/>
      </w:r>
      <w:r w:rsidR="00496A48" w:rsidRPr="00B17C39">
        <w:rPr>
          <w:sz w:val="28"/>
          <w:szCs w:val="28"/>
        </w:rPr>
        <w:t>и т.д.</w:t>
      </w:r>
    </w:p>
    <w:p w:rsidR="00496A48" w:rsidRPr="00B17C39" w:rsidRDefault="00496A48" w:rsidP="00496A48">
      <w:pPr>
        <w:pStyle w:val="ConsPlusNormal"/>
        <w:ind w:firstLine="709"/>
        <w:jc w:val="both"/>
        <w:rPr>
          <w:sz w:val="28"/>
          <w:szCs w:val="28"/>
        </w:rPr>
      </w:pPr>
      <w:r w:rsidRPr="00B17C39">
        <w:rPr>
          <w:sz w:val="28"/>
          <w:szCs w:val="28"/>
        </w:rPr>
        <w:t>В каком объеме вкладываются собственные средства, например:</w:t>
      </w:r>
    </w:p>
    <w:p w:rsidR="00496A48" w:rsidRPr="00B17C39" w:rsidRDefault="0098504A" w:rsidP="00496A48">
      <w:pPr>
        <w:pStyle w:val="ConsPlusNormal"/>
        <w:ind w:firstLine="709"/>
        <w:jc w:val="both"/>
        <w:rPr>
          <w:sz w:val="28"/>
          <w:szCs w:val="28"/>
        </w:rPr>
      </w:pPr>
      <w:r>
        <w:rPr>
          <w:sz w:val="28"/>
          <w:szCs w:val="28"/>
        </w:rPr>
        <w:t>н</w:t>
      </w:r>
      <w:r w:rsidR="00496A48" w:rsidRPr="00B17C39">
        <w:rPr>
          <w:sz w:val="28"/>
          <w:szCs w:val="28"/>
        </w:rPr>
        <w:t>аправления расходования средств:</w:t>
      </w:r>
    </w:p>
    <w:p w:rsidR="00496A48" w:rsidRPr="00B17C39" w:rsidRDefault="00496A48" w:rsidP="00496A48">
      <w:pPr>
        <w:pStyle w:val="ConsPlusNormal"/>
        <w:ind w:firstLine="709"/>
        <w:jc w:val="both"/>
        <w:rPr>
          <w:sz w:val="28"/>
          <w:szCs w:val="28"/>
        </w:rPr>
      </w:pPr>
      <w:r w:rsidRPr="00B17C39">
        <w:rPr>
          <w:sz w:val="28"/>
          <w:szCs w:val="28"/>
        </w:rPr>
        <w:t>заработная плата</w:t>
      </w:r>
      <w:r w:rsidR="009E5349">
        <w:rPr>
          <w:sz w:val="28"/>
          <w:szCs w:val="28"/>
        </w:rPr>
        <w:t xml:space="preserve"> _____________________</w:t>
      </w:r>
      <w:r w:rsidRPr="00B17C39">
        <w:rPr>
          <w:sz w:val="28"/>
          <w:szCs w:val="28"/>
        </w:rPr>
        <w:t xml:space="preserve"> руб</w:t>
      </w:r>
      <w:r w:rsidR="001A735F">
        <w:rPr>
          <w:sz w:val="28"/>
          <w:szCs w:val="28"/>
        </w:rPr>
        <w:t>лей</w:t>
      </w:r>
      <w:r w:rsidRPr="00B17C39">
        <w:rPr>
          <w:sz w:val="28"/>
          <w:szCs w:val="28"/>
        </w:rPr>
        <w:t>;</w:t>
      </w:r>
    </w:p>
    <w:p w:rsidR="00496A48" w:rsidRPr="00B17C39" w:rsidRDefault="00496A48" w:rsidP="00496A48">
      <w:pPr>
        <w:pStyle w:val="ConsPlusNormal"/>
        <w:ind w:firstLine="709"/>
        <w:jc w:val="both"/>
        <w:rPr>
          <w:sz w:val="28"/>
          <w:szCs w:val="28"/>
        </w:rPr>
      </w:pPr>
      <w:r w:rsidRPr="00B17C39">
        <w:rPr>
          <w:sz w:val="28"/>
          <w:szCs w:val="28"/>
        </w:rPr>
        <w:t>аренда</w:t>
      </w:r>
      <w:r w:rsidR="009E5349">
        <w:rPr>
          <w:sz w:val="28"/>
          <w:szCs w:val="28"/>
        </w:rPr>
        <w:t>______________________________</w:t>
      </w:r>
      <w:r w:rsidRPr="00B17C39">
        <w:rPr>
          <w:sz w:val="28"/>
          <w:szCs w:val="28"/>
        </w:rPr>
        <w:t xml:space="preserve"> руб</w:t>
      </w:r>
      <w:r w:rsidR="001A735F">
        <w:rPr>
          <w:sz w:val="28"/>
          <w:szCs w:val="28"/>
        </w:rPr>
        <w:t>лей</w:t>
      </w:r>
      <w:r w:rsidRPr="00B17C39">
        <w:rPr>
          <w:sz w:val="28"/>
          <w:szCs w:val="28"/>
        </w:rPr>
        <w:t>;</w:t>
      </w:r>
    </w:p>
    <w:p w:rsidR="00496A48" w:rsidRPr="00B17C39" w:rsidRDefault="00496A48" w:rsidP="00496A48">
      <w:pPr>
        <w:pStyle w:val="ConsPlusNormal"/>
        <w:ind w:firstLine="709"/>
        <w:jc w:val="both"/>
        <w:rPr>
          <w:sz w:val="28"/>
          <w:szCs w:val="28"/>
        </w:rPr>
      </w:pPr>
      <w:r w:rsidRPr="00B17C39">
        <w:rPr>
          <w:sz w:val="28"/>
          <w:szCs w:val="28"/>
        </w:rPr>
        <w:t>приобретение основных средств</w:t>
      </w:r>
      <w:r w:rsidR="009E5349">
        <w:rPr>
          <w:sz w:val="28"/>
          <w:szCs w:val="28"/>
        </w:rPr>
        <w:t xml:space="preserve">  ________</w:t>
      </w:r>
      <w:r w:rsidR="009742F1">
        <w:rPr>
          <w:sz w:val="28"/>
          <w:szCs w:val="28"/>
        </w:rPr>
        <w:t xml:space="preserve"> </w:t>
      </w:r>
      <w:r w:rsidRPr="00B17C39">
        <w:rPr>
          <w:sz w:val="28"/>
          <w:szCs w:val="28"/>
        </w:rPr>
        <w:t>руб</w:t>
      </w:r>
      <w:r w:rsidR="001A735F">
        <w:rPr>
          <w:sz w:val="28"/>
          <w:szCs w:val="28"/>
        </w:rPr>
        <w:t>лей</w:t>
      </w:r>
      <w:r w:rsidRPr="00B17C39">
        <w:rPr>
          <w:sz w:val="28"/>
          <w:szCs w:val="28"/>
        </w:rPr>
        <w:t>;</w:t>
      </w:r>
    </w:p>
    <w:p w:rsidR="00496A48" w:rsidRPr="00B17C39" w:rsidRDefault="00496A48" w:rsidP="00496A48">
      <w:pPr>
        <w:pStyle w:val="ConsPlusNormal"/>
        <w:ind w:firstLine="709"/>
        <w:jc w:val="both"/>
        <w:rPr>
          <w:sz w:val="28"/>
          <w:szCs w:val="28"/>
        </w:rPr>
      </w:pPr>
      <w:r w:rsidRPr="00B17C39">
        <w:rPr>
          <w:sz w:val="28"/>
          <w:szCs w:val="28"/>
        </w:rPr>
        <w:t>приобретение оборотных средств</w:t>
      </w:r>
      <w:r w:rsidR="009E5349">
        <w:rPr>
          <w:sz w:val="28"/>
          <w:szCs w:val="28"/>
        </w:rPr>
        <w:t>________</w:t>
      </w:r>
      <w:r w:rsidRPr="00B17C39">
        <w:rPr>
          <w:sz w:val="28"/>
          <w:szCs w:val="28"/>
        </w:rPr>
        <w:t xml:space="preserve"> руб</w:t>
      </w:r>
      <w:r w:rsidR="001A735F">
        <w:rPr>
          <w:sz w:val="28"/>
          <w:szCs w:val="28"/>
        </w:rPr>
        <w:t>лей</w:t>
      </w:r>
      <w:r w:rsidRPr="00B17C39">
        <w:rPr>
          <w:sz w:val="28"/>
          <w:szCs w:val="28"/>
        </w:rPr>
        <w:t>;</w:t>
      </w:r>
    </w:p>
    <w:p w:rsidR="00496A48" w:rsidRDefault="00496A48" w:rsidP="00496A48">
      <w:pPr>
        <w:pStyle w:val="ConsPlusNormal"/>
        <w:ind w:firstLine="709"/>
        <w:jc w:val="both"/>
        <w:rPr>
          <w:sz w:val="28"/>
          <w:szCs w:val="28"/>
        </w:rPr>
      </w:pPr>
      <w:proofErr w:type="gramStart"/>
      <w:r w:rsidRPr="00B17C39">
        <w:rPr>
          <w:sz w:val="28"/>
          <w:szCs w:val="28"/>
        </w:rPr>
        <w:t>другое</w:t>
      </w:r>
      <w:proofErr w:type="gramEnd"/>
      <w:r w:rsidRPr="00B17C39">
        <w:rPr>
          <w:sz w:val="28"/>
          <w:szCs w:val="28"/>
        </w:rPr>
        <w:t xml:space="preserve"> (указать)</w:t>
      </w:r>
      <w:r w:rsidR="009E5349">
        <w:rPr>
          <w:sz w:val="28"/>
          <w:szCs w:val="28"/>
        </w:rPr>
        <w:t>______________________</w:t>
      </w:r>
      <w:r w:rsidRPr="00B17C39">
        <w:rPr>
          <w:sz w:val="28"/>
          <w:szCs w:val="28"/>
        </w:rPr>
        <w:t xml:space="preserve"> руб</w:t>
      </w:r>
      <w:r w:rsidR="001A735F">
        <w:rPr>
          <w:sz w:val="28"/>
          <w:szCs w:val="28"/>
        </w:rPr>
        <w:t>лей</w:t>
      </w:r>
      <w:r w:rsidRPr="00B17C39">
        <w:rPr>
          <w:sz w:val="28"/>
          <w:szCs w:val="28"/>
        </w:rPr>
        <w:t>.</w:t>
      </w:r>
    </w:p>
    <w:p w:rsidR="008E4CFB" w:rsidRPr="00B17C39" w:rsidRDefault="008E4CFB" w:rsidP="00496A48">
      <w:pPr>
        <w:pStyle w:val="ConsPlusNormal"/>
        <w:ind w:firstLine="709"/>
        <w:jc w:val="both"/>
        <w:rPr>
          <w:sz w:val="28"/>
          <w:szCs w:val="28"/>
        </w:rPr>
      </w:pPr>
    </w:p>
    <w:p w:rsidR="00496A48" w:rsidRPr="00B17C39" w:rsidRDefault="001A735F" w:rsidP="00792A2A">
      <w:pPr>
        <w:pStyle w:val="ConsPlusNormal"/>
        <w:jc w:val="center"/>
        <w:rPr>
          <w:sz w:val="28"/>
          <w:szCs w:val="28"/>
        </w:rPr>
      </w:pPr>
      <w:r>
        <w:rPr>
          <w:sz w:val="28"/>
          <w:szCs w:val="28"/>
        </w:rPr>
        <w:t>8.</w:t>
      </w:r>
      <w:r>
        <w:rPr>
          <w:sz w:val="28"/>
          <w:szCs w:val="28"/>
        </w:rPr>
        <w:tab/>
      </w:r>
      <w:r w:rsidR="00496A48" w:rsidRPr="00B17C39">
        <w:rPr>
          <w:sz w:val="28"/>
          <w:szCs w:val="28"/>
        </w:rPr>
        <w:t>Планируемые налоговые платежи в бюджет Ставропольского края и бюджет</w:t>
      </w:r>
      <w:r w:rsidR="008E4CFB">
        <w:rPr>
          <w:sz w:val="28"/>
          <w:szCs w:val="28"/>
        </w:rPr>
        <w:t xml:space="preserve"> города</w:t>
      </w:r>
      <w:r w:rsidR="00427B07">
        <w:rPr>
          <w:sz w:val="28"/>
          <w:szCs w:val="28"/>
        </w:rPr>
        <w:t xml:space="preserve"> </w:t>
      </w:r>
      <w:r w:rsidR="00E070A8">
        <w:rPr>
          <w:sz w:val="28"/>
          <w:szCs w:val="28"/>
        </w:rPr>
        <w:t xml:space="preserve">Невинномысска </w:t>
      </w:r>
      <w:r w:rsidR="00496A48" w:rsidRPr="00B17C39">
        <w:rPr>
          <w:sz w:val="28"/>
          <w:szCs w:val="28"/>
        </w:rPr>
        <w:t>на период реализации проек</w:t>
      </w:r>
      <w:r w:rsidR="00330C4B">
        <w:rPr>
          <w:sz w:val="28"/>
          <w:szCs w:val="28"/>
        </w:rPr>
        <w:t>та с разбивкой по видам налогов</w:t>
      </w:r>
    </w:p>
    <w:p w:rsidR="00496A48" w:rsidRPr="00B17C39" w:rsidRDefault="00496A48" w:rsidP="00496A48">
      <w:pPr>
        <w:pStyle w:val="ConsPlusNormal"/>
        <w:ind w:firstLine="709"/>
        <w:rPr>
          <w:sz w:val="28"/>
          <w:szCs w:val="28"/>
        </w:rPr>
      </w:pPr>
    </w:p>
    <w:p w:rsidR="00496A48" w:rsidRPr="00751595" w:rsidRDefault="00496A48" w:rsidP="006D0A0E">
      <w:pPr>
        <w:pStyle w:val="ConsPlusNormal"/>
        <w:jc w:val="center"/>
        <w:rPr>
          <w:sz w:val="28"/>
          <w:szCs w:val="28"/>
        </w:rPr>
      </w:pPr>
      <w:r w:rsidRPr="00751595">
        <w:rPr>
          <w:sz w:val="28"/>
          <w:szCs w:val="28"/>
        </w:rPr>
        <w:t>Финансовый прогноз</w:t>
      </w:r>
    </w:p>
    <w:p w:rsidR="00496A48" w:rsidRDefault="00496A48" w:rsidP="00496A48">
      <w:pPr>
        <w:pStyle w:val="ConsPlusNormal"/>
        <w:jc w:val="right"/>
        <w:rPr>
          <w:sz w:val="28"/>
          <w:szCs w:val="28"/>
        </w:rPr>
      </w:pPr>
      <w:r w:rsidRPr="008E42CB">
        <w:rPr>
          <w:sz w:val="28"/>
          <w:szCs w:val="28"/>
        </w:rPr>
        <w:t>тыс. рублей</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606"/>
        <w:gridCol w:w="581"/>
        <w:gridCol w:w="581"/>
        <w:gridCol w:w="581"/>
        <w:gridCol w:w="581"/>
        <w:gridCol w:w="582"/>
        <w:gridCol w:w="581"/>
        <w:gridCol w:w="581"/>
        <w:gridCol w:w="581"/>
        <w:gridCol w:w="581"/>
        <w:gridCol w:w="582"/>
      </w:tblGrid>
      <w:tr w:rsidR="00496A48" w:rsidTr="00B607B1">
        <w:trPr>
          <w:cantSplit/>
        </w:trPr>
        <w:tc>
          <w:tcPr>
            <w:tcW w:w="3606" w:type="dxa"/>
            <w:tcMar>
              <w:top w:w="28" w:type="dxa"/>
              <w:bottom w:w="28" w:type="dxa"/>
            </w:tcMar>
          </w:tcPr>
          <w:p w:rsidR="00496A48" w:rsidRPr="00E02EAA" w:rsidRDefault="00496A48" w:rsidP="004E2FEC">
            <w:pPr>
              <w:pStyle w:val="ConsPlusNormal"/>
              <w:jc w:val="both"/>
              <w:rPr>
                <w:szCs w:val="24"/>
              </w:rPr>
            </w:pPr>
            <w:r w:rsidRPr="00E02EAA">
              <w:rPr>
                <w:szCs w:val="24"/>
              </w:rPr>
              <w:t xml:space="preserve">Месяц, № </w:t>
            </w:r>
            <w:proofErr w:type="gramStart"/>
            <w:r w:rsidRPr="00E02EAA">
              <w:rPr>
                <w:szCs w:val="24"/>
              </w:rPr>
              <w:t>п</w:t>
            </w:r>
            <w:proofErr w:type="gramEnd"/>
            <w:r w:rsidRPr="00E02EAA">
              <w:rPr>
                <w:szCs w:val="24"/>
              </w:rPr>
              <w:t>/п, название</w:t>
            </w:r>
          </w:p>
        </w:tc>
        <w:tc>
          <w:tcPr>
            <w:tcW w:w="581" w:type="dxa"/>
            <w:tcMar>
              <w:top w:w="28" w:type="dxa"/>
              <w:bottom w:w="28" w:type="dxa"/>
            </w:tcMar>
          </w:tcPr>
          <w:p w:rsidR="00496A48" w:rsidRPr="00E02EAA" w:rsidRDefault="00496A48" w:rsidP="00BD7F6E">
            <w:pPr>
              <w:pStyle w:val="ConsPlusNormal"/>
              <w:jc w:val="center"/>
              <w:rPr>
                <w:szCs w:val="24"/>
              </w:rPr>
            </w:pPr>
            <w:r w:rsidRPr="00E02EAA">
              <w:rPr>
                <w:szCs w:val="24"/>
              </w:rPr>
              <w:t>1</w:t>
            </w:r>
          </w:p>
        </w:tc>
        <w:tc>
          <w:tcPr>
            <w:tcW w:w="581" w:type="dxa"/>
            <w:tcMar>
              <w:top w:w="28" w:type="dxa"/>
              <w:bottom w:w="28" w:type="dxa"/>
            </w:tcMar>
          </w:tcPr>
          <w:p w:rsidR="00496A48" w:rsidRPr="00E02EAA" w:rsidRDefault="00496A48" w:rsidP="00BD7F6E">
            <w:pPr>
              <w:pStyle w:val="ConsPlusNormal"/>
              <w:jc w:val="center"/>
              <w:rPr>
                <w:szCs w:val="24"/>
              </w:rPr>
            </w:pPr>
            <w:r w:rsidRPr="00E02EAA">
              <w:rPr>
                <w:szCs w:val="24"/>
              </w:rPr>
              <w:t>2</w:t>
            </w:r>
          </w:p>
        </w:tc>
        <w:tc>
          <w:tcPr>
            <w:tcW w:w="581" w:type="dxa"/>
            <w:tcMar>
              <w:top w:w="28" w:type="dxa"/>
              <w:bottom w:w="28" w:type="dxa"/>
            </w:tcMar>
          </w:tcPr>
          <w:p w:rsidR="00496A48" w:rsidRPr="00E02EAA" w:rsidRDefault="00496A48" w:rsidP="00BD7F6E">
            <w:pPr>
              <w:pStyle w:val="ConsPlusNormal"/>
              <w:jc w:val="center"/>
              <w:rPr>
                <w:szCs w:val="24"/>
              </w:rPr>
            </w:pPr>
            <w:r w:rsidRPr="00E02EAA">
              <w:rPr>
                <w:szCs w:val="24"/>
              </w:rPr>
              <w:t>3</w:t>
            </w:r>
          </w:p>
        </w:tc>
        <w:tc>
          <w:tcPr>
            <w:tcW w:w="581" w:type="dxa"/>
            <w:tcMar>
              <w:top w:w="28" w:type="dxa"/>
              <w:bottom w:w="28" w:type="dxa"/>
            </w:tcMar>
          </w:tcPr>
          <w:p w:rsidR="00496A48" w:rsidRPr="00E02EAA" w:rsidRDefault="00496A48" w:rsidP="00BD7F6E">
            <w:pPr>
              <w:pStyle w:val="ConsPlusNormal"/>
              <w:jc w:val="center"/>
              <w:rPr>
                <w:szCs w:val="24"/>
              </w:rPr>
            </w:pPr>
            <w:r w:rsidRPr="00E02EAA">
              <w:rPr>
                <w:szCs w:val="24"/>
              </w:rPr>
              <w:t>4</w:t>
            </w:r>
          </w:p>
        </w:tc>
        <w:tc>
          <w:tcPr>
            <w:tcW w:w="582" w:type="dxa"/>
            <w:tcMar>
              <w:top w:w="28" w:type="dxa"/>
              <w:bottom w:w="28" w:type="dxa"/>
            </w:tcMar>
          </w:tcPr>
          <w:p w:rsidR="00496A48" w:rsidRPr="00E02EAA" w:rsidRDefault="00496A48" w:rsidP="00BD7F6E">
            <w:pPr>
              <w:pStyle w:val="ConsPlusNormal"/>
              <w:jc w:val="center"/>
              <w:rPr>
                <w:szCs w:val="24"/>
              </w:rPr>
            </w:pPr>
            <w:r w:rsidRPr="00E02EAA">
              <w:rPr>
                <w:szCs w:val="24"/>
              </w:rPr>
              <w:t>...</w:t>
            </w:r>
          </w:p>
        </w:tc>
        <w:tc>
          <w:tcPr>
            <w:tcW w:w="581" w:type="dxa"/>
            <w:tcMar>
              <w:top w:w="28" w:type="dxa"/>
              <w:bottom w:w="28" w:type="dxa"/>
            </w:tcMar>
          </w:tcPr>
          <w:p w:rsidR="00496A48" w:rsidRPr="00E02EAA" w:rsidRDefault="00496A48" w:rsidP="00BD7F6E">
            <w:pPr>
              <w:pStyle w:val="ConsPlusNormal"/>
              <w:jc w:val="center"/>
              <w:rPr>
                <w:szCs w:val="24"/>
              </w:rPr>
            </w:pPr>
            <w:r w:rsidRPr="00E02EAA">
              <w:rPr>
                <w:szCs w:val="24"/>
              </w:rPr>
              <w:t>...</w:t>
            </w:r>
          </w:p>
        </w:tc>
        <w:tc>
          <w:tcPr>
            <w:tcW w:w="581" w:type="dxa"/>
            <w:tcMar>
              <w:top w:w="28" w:type="dxa"/>
              <w:bottom w:w="28" w:type="dxa"/>
            </w:tcMar>
          </w:tcPr>
          <w:p w:rsidR="00496A48" w:rsidRPr="00E02EAA" w:rsidRDefault="00496A48" w:rsidP="00BD7F6E">
            <w:pPr>
              <w:pStyle w:val="ConsPlusNormal"/>
              <w:jc w:val="center"/>
              <w:rPr>
                <w:szCs w:val="24"/>
              </w:rPr>
            </w:pPr>
            <w:r w:rsidRPr="00E02EAA">
              <w:rPr>
                <w:szCs w:val="24"/>
              </w:rPr>
              <w:t>...</w:t>
            </w:r>
          </w:p>
        </w:tc>
        <w:tc>
          <w:tcPr>
            <w:tcW w:w="581" w:type="dxa"/>
            <w:tcMar>
              <w:top w:w="28" w:type="dxa"/>
              <w:bottom w:w="28" w:type="dxa"/>
            </w:tcMar>
          </w:tcPr>
          <w:p w:rsidR="00496A48" w:rsidRPr="00E02EAA" w:rsidRDefault="00496A48" w:rsidP="00BD7F6E">
            <w:pPr>
              <w:pStyle w:val="ConsPlusNormal"/>
              <w:jc w:val="center"/>
              <w:rPr>
                <w:szCs w:val="24"/>
              </w:rPr>
            </w:pPr>
            <w:r w:rsidRPr="00E02EAA">
              <w:rPr>
                <w:szCs w:val="24"/>
              </w:rPr>
              <w:t>...</w:t>
            </w:r>
          </w:p>
        </w:tc>
        <w:tc>
          <w:tcPr>
            <w:tcW w:w="581" w:type="dxa"/>
            <w:tcMar>
              <w:top w:w="28" w:type="dxa"/>
              <w:bottom w:w="28" w:type="dxa"/>
            </w:tcMar>
          </w:tcPr>
          <w:p w:rsidR="00496A48" w:rsidRPr="00E02EAA" w:rsidRDefault="00496A48" w:rsidP="00BD7F6E">
            <w:pPr>
              <w:pStyle w:val="ConsPlusNormal"/>
              <w:jc w:val="center"/>
              <w:rPr>
                <w:szCs w:val="24"/>
              </w:rPr>
            </w:pPr>
            <w:r w:rsidRPr="00E02EAA">
              <w:rPr>
                <w:szCs w:val="24"/>
              </w:rPr>
              <w:t>...</w:t>
            </w:r>
          </w:p>
        </w:tc>
        <w:tc>
          <w:tcPr>
            <w:tcW w:w="582" w:type="dxa"/>
            <w:tcMar>
              <w:top w:w="28" w:type="dxa"/>
              <w:bottom w:w="28" w:type="dxa"/>
            </w:tcMar>
          </w:tcPr>
          <w:p w:rsidR="00496A48" w:rsidRDefault="00496A48" w:rsidP="00BD7F6E">
            <w:pPr>
              <w:pStyle w:val="ConsPlusNormal"/>
              <w:jc w:val="center"/>
            </w:pPr>
            <w:r>
              <w:t>24</w:t>
            </w:r>
          </w:p>
        </w:tc>
      </w:tr>
      <w:tr w:rsidR="00496A48" w:rsidTr="00B607B1">
        <w:trPr>
          <w:cantSplit/>
        </w:trPr>
        <w:tc>
          <w:tcPr>
            <w:tcW w:w="3606" w:type="dxa"/>
            <w:tcMar>
              <w:top w:w="28" w:type="dxa"/>
              <w:bottom w:w="28" w:type="dxa"/>
            </w:tcMar>
          </w:tcPr>
          <w:p w:rsidR="00496A48" w:rsidRPr="00E02EAA" w:rsidRDefault="00496A48" w:rsidP="004E2FEC">
            <w:pPr>
              <w:pStyle w:val="ConsPlusNormal"/>
              <w:jc w:val="both"/>
              <w:rPr>
                <w:szCs w:val="24"/>
              </w:rPr>
            </w:pPr>
            <w:r w:rsidRPr="00E02EAA">
              <w:rPr>
                <w:szCs w:val="24"/>
              </w:rPr>
              <w:t>Выручка (доходы)</w:t>
            </w: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2"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2" w:type="dxa"/>
            <w:tcMar>
              <w:top w:w="28" w:type="dxa"/>
              <w:bottom w:w="28" w:type="dxa"/>
            </w:tcMar>
          </w:tcPr>
          <w:p w:rsidR="00496A48" w:rsidRDefault="00496A48" w:rsidP="004E2FEC">
            <w:pPr>
              <w:pStyle w:val="ConsPlusNormal"/>
              <w:jc w:val="both"/>
            </w:pPr>
          </w:p>
        </w:tc>
      </w:tr>
      <w:tr w:rsidR="00496A48" w:rsidTr="00B607B1">
        <w:trPr>
          <w:cantSplit/>
        </w:trPr>
        <w:tc>
          <w:tcPr>
            <w:tcW w:w="3606" w:type="dxa"/>
            <w:tcMar>
              <w:top w:w="28" w:type="dxa"/>
              <w:bottom w:w="28" w:type="dxa"/>
            </w:tcMar>
          </w:tcPr>
          <w:p w:rsidR="00496A48" w:rsidRPr="00E02EAA" w:rsidRDefault="00496A48" w:rsidP="004E2FEC">
            <w:pPr>
              <w:pStyle w:val="ConsPlusNormal"/>
              <w:jc w:val="both"/>
              <w:rPr>
                <w:szCs w:val="24"/>
              </w:rPr>
            </w:pPr>
            <w:r w:rsidRPr="00E02EAA">
              <w:rPr>
                <w:szCs w:val="24"/>
              </w:rPr>
              <w:t>Расходы</w:t>
            </w: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2"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2" w:type="dxa"/>
            <w:tcMar>
              <w:top w:w="28" w:type="dxa"/>
              <w:bottom w:w="28" w:type="dxa"/>
            </w:tcMar>
          </w:tcPr>
          <w:p w:rsidR="00496A48" w:rsidRDefault="00496A48" w:rsidP="004E2FEC">
            <w:pPr>
              <w:pStyle w:val="ConsPlusNormal"/>
              <w:jc w:val="both"/>
            </w:pPr>
          </w:p>
        </w:tc>
      </w:tr>
      <w:tr w:rsidR="00496A48" w:rsidTr="00B607B1">
        <w:trPr>
          <w:cantSplit/>
        </w:trPr>
        <w:tc>
          <w:tcPr>
            <w:tcW w:w="3606" w:type="dxa"/>
            <w:tcMar>
              <w:top w:w="28" w:type="dxa"/>
              <w:bottom w:w="28" w:type="dxa"/>
            </w:tcMar>
          </w:tcPr>
          <w:p w:rsidR="00496A48" w:rsidRPr="00E02EAA" w:rsidRDefault="00496A48" w:rsidP="004E2FEC">
            <w:pPr>
              <w:pStyle w:val="ConsPlusNormal"/>
              <w:jc w:val="both"/>
              <w:rPr>
                <w:szCs w:val="24"/>
              </w:rPr>
            </w:pPr>
            <w:r w:rsidRPr="00E02EAA">
              <w:rPr>
                <w:szCs w:val="24"/>
              </w:rPr>
              <w:t>Заработная плата</w:t>
            </w: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2"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2" w:type="dxa"/>
            <w:tcMar>
              <w:top w:w="28" w:type="dxa"/>
              <w:bottom w:w="28" w:type="dxa"/>
            </w:tcMar>
          </w:tcPr>
          <w:p w:rsidR="00496A48" w:rsidRDefault="00496A48" w:rsidP="004E2FEC">
            <w:pPr>
              <w:pStyle w:val="ConsPlusNormal"/>
              <w:jc w:val="both"/>
            </w:pPr>
          </w:p>
        </w:tc>
      </w:tr>
      <w:tr w:rsidR="00496A48" w:rsidTr="00B607B1">
        <w:trPr>
          <w:cantSplit/>
        </w:trPr>
        <w:tc>
          <w:tcPr>
            <w:tcW w:w="3606" w:type="dxa"/>
            <w:tcMar>
              <w:top w:w="28" w:type="dxa"/>
              <w:bottom w:w="28" w:type="dxa"/>
            </w:tcMar>
          </w:tcPr>
          <w:p w:rsidR="00496A48" w:rsidRPr="00E02EAA" w:rsidRDefault="00496A48" w:rsidP="004E2FEC">
            <w:pPr>
              <w:pStyle w:val="ConsPlusNormal"/>
              <w:jc w:val="both"/>
              <w:rPr>
                <w:szCs w:val="24"/>
              </w:rPr>
            </w:pPr>
            <w:r w:rsidRPr="00E02EAA">
              <w:rPr>
                <w:szCs w:val="24"/>
              </w:rPr>
              <w:t>Начисления на заработную плату</w:t>
            </w: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2"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2" w:type="dxa"/>
            <w:tcMar>
              <w:top w:w="28" w:type="dxa"/>
              <w:bottom w:w="28" w:type="dxa"/>
            </w:tcMar>
          </w:tcPr>
          <w:p w:rsidR="00496A48" w:rsidRDefault="00496A48" w:rsidP="004E2FEC">
            <w:pPr>
              <w:pStyle w:val="ConsPlusNormal"/>
              <w:jc w:val="both"/>
            </w:pPr>
          </w:p>
        </w:tc>
      </w:tr>
      <w:tr w:rsidR="00496A48" w:rsidTr="00B607B1">
        <w:trPr>
          <w:cantSplit/>
        </w:trPr>
        <w:tc>
          <w:tcPr>
            <w:tcW w:w="3606" w:type="dxa"/>
            <w:tcMar>
              <w:top w:w="28" w:type="dxa"/>
              <w:bottom w:w="28" w:type="dxa"/>
            </w:tcMar>
          </w:tcPr>
          <w:p w:rsidR="00496A48" w:rsidRPr="00E02EAA" w:rsidRDefault="00496A48" w:rsidP="004E2FEC">
            <w:pPr>
              <w:pStyle w:val="ConsPlusNormal"/>
              <w:jc w:val="both"/>
              <w:rPr>
                <w:szCs w:val="24"/>
              </w:rPr>
            </w:pPr>
            <w:r w:rsidRPr="00E02EAA">
              <w:rPr>
                <w:szCs w:val="24"/>
              </w:rPr>
              <w:t xml:space="preserve">Налоги </w:t>
            </w:r>
            <w:hyperlink w:anchor="P568" w:history="1">
              <w:r w:rsidRPr="00E02EAA">
                <w:rPr>
                  <w:color w:val="0000FF"/>
                  <w:szCs w:val="24"/>
                </w:rPr>
                <w:t>&lt;*&gt;</w:t>
              </w:r>
            </w:hyperlink>
            <w:r w:rsidRPr="00E02EAA">
              <w:rPr>
                <w:szCs w:val="24"/>
              </w:rPr>
              <w:t>:</w:t>
            </w: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2"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2" w:type="dxa"/>
            <w:tcMar>
              <w:top w:w="28" w:type="dxa"/>
              <w:bottom w:w="28" w:type="dxa"/>
            </w:tcMar>
          </w:tcPr>
          <w:p w:rsidR="00496A48" w:rsidRDefault="00496A48" w:rsidP="004E2FEC">
            <w:pPr>
              <w:pStyle w:val="ConsPlusNormal"/>
              <w:jc w:val="both"/>
            </w:pPr>
          </w:p>
        </w:tc>
      </w:tr>
      <w:tr w:rsidR="00496A48" w:rsidTr="00B607B1">
        <w:trPr>
          <w:cantSplit/>
        </w:trPr>
        <w:tc>
          <w:tcPr>
            <w:tcW w:w="3606" w:type="dxa"/>
            <w:tcMar>
              <w:top w:w="28" w:type="dxa"/>
              <w:bottom w:w="28" w:type="dxa"/>
            </w:tcMar>
          </w:tcPr>
          <w:p w:rsidR="00496A48" w:rsidRPr="00E02EAA" w:rsidRDefault="00496A48" w:rsidP="004E2FEC">
            <w:pPr>
              <w:pStyle w:val="ConsPlusNormal"/>
              <w:jc w:val="both"/>
              <w:rPr>
                <w:szCs w:val="24"/>
              </w:rPr>
            </w:pPr>
            <w:r w:rsidRPr="00E02EAA">
              <w:rPr>
                <w:szCs w:val="24"/>
              </w:rPr>
              <w:t>...</w:t>
            </w: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2"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2" w:type="dxa"/>
            <w:tcMar>
              <w:top w:w="28" w:type="dxa"/>
              <w:bottom w:w="28" w:type="dxa"/>
            </w:tcMar>
          </w:tcPr>
          <w:p w:rsidR="00496A48" w:rsidRDefault="00496A48" w:rsidP="004E2FEC">
            <w:pPr>
              <w:pStyle w:val="ConsPlusNormal"/>
              <w:jc w:val="both"/>
            </w:pPr>
          </w:p>
        </w:tc>
      </w:tr>
      <w:tr w:rsidR="00496A48" w:rsidTr="00B607B1">
        <w:trPr>
          <w:cantSplit/>
        </w:trPr>
        <w:tc>
          <w:tcPr>
            <w:tcW w:w="3606" w:type="dxa"/>
            <w:tcMar>
              <w:top w:w="28" w:type="dxa"/>
              <w:bottom w:w="28" w:type="dxa"/>
            </w:tcMar>
          </w:tcPr>
          <w:p w:rsidR="00496A48" w:rsidRPr="00E02EAA" w:rsidRDefault="00496A48" w:rsidP="004E2FEC">
            <w:pPr>
              <w:pStyle w:val="ConsPlusNormal"/>
              <w:jc w:val="both"/>
              <w:rPr>
                <w:szCs w:val="24"/>
              </w:rPr>
            </w:pPr>
            <w:r w:rsidRPr="00E02EAA">
              <w:rPr>
                <w:szCs w:val="24"/>
              </w:rPr>
              <w:t>Прибыль (выручка - расходы)</w:t>
            </w: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2"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2" w:type="dxa"/>
            <w:tcMar>
              <w:top w:w="28" w:type="dxa"/>
              <w:bottom w:w="28" w:type="dxa"/>
            </w:tcMar>
          </w:tcPr>
          <w:p w:rsidR="00496A48" w:rsidRDefault="00496A48" w:rsidP="004E2FEC">
            <w:pPr>
              <w:pStyle w:val="ConsPlusNormal"/>
              <w:jc w:val="both"/>
            </w:pPr>
          </w:p>
        </w:tc>
      </w:tr>
      <w:tr w:rsidR="00496A48" w:rsidTr="00B607B1">
        <w:trPr>
          <w:cantSplit/>
        </w:trPr>
        <w:tc>
          <w:tcPr>
            <w:tcW w:w="3606" w:type="dxa"/>
            <w:tcMar>
              <w:top w:w="28" w:type="dxa"/>
              <w:bottom w:w="28" w:type="dxa"/>
            </w:tcMar>
          </w:tcPr>
          <w:p w:rsidR="00496A48" w:rsidRPr="00E02EAA" w:rsidRDefault="00496A48" w:rsidP="004E2FEC">
            <w:pPr>
              <w:pStyle w:val="ConsPlusNormal"/>
              <w:jc w:val="both"/>
              <w:rPr>
                <w:szCs w:val="24"/>
              </w:rPr>
            </w:pPr>
            <w:r w:rsidRPr="00E02EAA">
              <w:rPr>
                <w:szCs w:val="24"/>
              </w:rPr>
              <w:t>Сумма налогов нарастающим итогом</w:t>
            </w: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2"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1" w:type="dxa"/>
            <w:tcMar>
              <w:top w:w="28" w:type="dxa"/>
              <w:bottom w:w="28" w:type="dxa"/>
            </w:tcMar>
          </w:tcPr>
          <w:p w:rsidR="00496A48" w:rsidRPr="00E02EAA" w:rsidRDefault="00496A48" w:rsidP="004E2FEC">
            <w:pPr>
              <w:pStyle w:val="ConsPlusNormal"/>
              <w:jc w:val="both"/>
              <w:rPr>
                <w:szCs w:val="24"/>
              </w:rPr>
            </w:pPr>
          </w:p>
        </w:tc>
        <w:tc>
          <w:tcPr>
            <w:tcW w:w="582" w:type="dxa"/>
            <w:tcMar>
              <w:top w:w="28" w:type="dxa"/>
              <w:bottom w:w="28" w:type="dxa"/>
            </w:tcMar>
          </w:tcPr>
          <w:p w:rsidR="00496A48" w:rsidRDefault="00496A48" w:rsidP="004E2FEC">
            <w:pPr>
              <w:pStyle w:val="ConsPlusNormal"/>
              <w:jc w:val="both"/>
            </w:pPr>
          </w:p>
        </w:tc>
      </w:tr>
    </w:tbl>
    <w:p w:rsidR="00496A48" w:rsidRDefault="00496A48" w:rsidP="00496A48">
      <w:pPr>
        <w:pStyle w:val="ConsPlusNormal"/>
        <w:ind w:firstLine="709"/>
        <w:jc w:val="both"/>
      </w:pPr>
      <w:r>
        <w:t>&lt;*&gt; если несколько видов налогов, то заполняется с разбивкой по видам налогов.</w:t>
      </w:r>
    </w:p>
    <w:p w:rsidR="00496A48" w:rsidRPr="00326C90" w:rsidRDefault="00496A48" w:rsidP="00326C90">
      <w:pPr>
        <w:spacing w:before="0" w:after="0"/>
        <w:ind w:right="0"/>
        <w:rPr>
          <w:sz w:val="28"/>
          <w:szCs w:val="28"/>
        </w:rPr>
      </w:pPr>
    </w:p>
    <w:p w:rsidR="00326C90" w:rsidRPr="00326C90" w:rsidRDefault="00326C90" w:rsidP="00326C90">
      <w:pPr>
        <w:spacing w:before="0" w:after="0"/>
        <w:ind w:right="0"/>
        <w:rPr>
          <w:sz w:val="28"/>
          <w:szCs w:val="28"/>
        </w:rPr>
      </w:pPr>
    </w:p>
    <w:p w:rsidR="00326C90" w:rsidRPr="00326C90" w:rsidRDefault="00326C90" w:rsidP="00326C90">
      <w:pPr>
        <w:spacing w:before="0" w:after="0"/>
        <w:ind w:right="0"/>
        <w:rPr>
          <w:sz w:val="28"/>
          <w:szCs w:val="28"/>
        </w:rPr>
      </w:pPr>
    </w:p>
    <w:p w:rsidR="00496A48" w:rsidRPr="00326C90" w:rsidRDefault="00496A48" w:rsidP="00326C90">
      <w:pPr>
        <w:pStyle w:val="ConsPlusNormal"/>
        <w:rPr>
          <w:sz w:val="28"/>
          <w:szCs w:val="28"/>
        </w:rPr>
      </w:pPr>
      <w:bookmarkStart w:id="4" w:name="P544"/>
      <w:bookmarkEnd w:id="4"/>
    </w:p>
    <w:p w:rsidR="007D7657" w:rsidRPr="00326C90" w:rsidRDefault="007D7657" w:rsidP="00326C90">
      <w:pPr>
        <w:pStyle w:val="ConsPlusNormal"/>
        <w:rPr>
          <w:sz w:val="28"/>
          <w:szCs w:val="28"/>
        </w:rPr>
        <w:sectPr w:rsidR="007D7657" w:rsidRPr="00326C90" w:rsidSect="001C649C">
          <w:pgSz w:w="11906" w:h="16838"/>
          <w:pgMar w:top="1418" w:right="567" w:bottom="1021" w:left="1985" w:header="709" w:footer="709" w:gutter="0"/>
          <w:pgNumType w:start="1"/>
          <w:cols w:space="708"/>
          <w:titlePg/>
          <w:docGrid w:linePitch="360"/>
        </w:sectPr>
      </w:pPr>
    </w:p>
    <w:p w:rsidR="008B7BF9" w:rsidRDefault="008B7BF9" w:rsidP="008B7BF9">
      <w:pPr>
        <w:spacing w:before="0" w:after="0"/>
        <w:ind w:left="4536" w:right="0"/>
        <w:jc w:val="center"/>
        <w:rPr>
          <w:sz w:val="28"/>
          <w:szCs w:val="28"/>
        </w:rPr>
      </w:pPr>
      <w:r>
        <w:rPr>
          <w:sz w:val="28"/>
          <w:szCs w:val="28"/>
        </w:rPr>
        <w:lastRenderedPageBreak/>
        <w:t>Приложение 3</w:t>
      </w:r>
    </w:p>
    <w:p w:rsidR="008B7BF9" w:rsidRPr="00A25821" w:rsidRDefault="008B7BF9" w:rsidP="008B7BF9">
      <w:pPr>
        <w:pStyle w:val="ConsPlusNormal"/>
        <w:ind w:left="4536"/>
        <w:jc w:val="both"/>
        <w:rPr>
          <w:sz w:val="28"/>
          <w:szCs w:val="28"/>
        </w:rPr>
      </w:pPr>
      <w:proofErr w:type="gramStart"/>
      <w:r w:rsidRPr="002A1851">
        <w:rPr>
          <w:sz w:val="28"/>
          <w:szCs w:val="28"/>
        </w:rPr>
        <w:t xml:space="preserve">к </w:t>
      </w:r>
      <w:r w:rsidR="002A1851" w:rsidRPr="002A1851">
        <w:rPr>
          <w:sz w:val="28"/>
          <w:szCs w:val="28"/>
        </w:rPr>
        <w:t>Положению</w:t>
      </w:r>
      <w:r w:rsidR="00D4430E">
        <w:rPr>
          <w:sz w:val="28"/>
          <w:szCs w:val="28"/>
        </w:rPr>
        <w:t xml:space="preserve"> </w:t>
      </w:r>
      <w:r w:rsidR="00DC0A97" w:rsidRPr="00135BC0">
        <w:rPr>
          <w:sz w:val="28"/>
          <w:szCs w:val="28"/>
        </w:rPr>
        <w:t xml:space="preserve">о порядке проведения конкурсного отбора </w:t>
      </w:r>
      <w:r w:rsidR="00DC0A97" w:rsidRPr="00EB0FC9">
        <w:rPr>
          <w:sz w:val="28"/>
          <w:szCs w:val="28"/>
        </w:rPr>
        <w:t>субъектов малого и среднего предпринимательства</w:t>
      </w:r>
      <w:r w:rsidR="00DC0A97">
        <w:rPr>
          <w:sz w:val="28"/>
          <w:szCs w:val="28"/>
        </w:rPr>
        <w:t xml:space="preserve"> в</w:t>
      </w:r>
      <w:r w:rsidR="00DC0A97" w:rsidRPr="00EB0FC9">
        <w:rPr>
          <w:sz w:val="28"/>
          <w:szCs w:val="28"/>
        </w:rPr>
        <w:t xml:space="preserve"> город</w:t>
      </w:r>
      <w:r w:rsidR="00DC0A97">
        <w:rPr>
          <w:sz w:val="28"/>
          <w:szCs w:val="28"/>
        </w:rPr>
        <w:t>е</w:t>
      </w:r>
      <w:r w:rsidR="00DC0A97" w:rsidRPr="00EB0FC9">
        <w:rPr>
          <w:sz w:val="28"/>
          <w:szCs w:val="28"/>
        </w:rPr>
        <w:t xml:space="preserve"> Невинномысск</w:t>
      </w:r>
      <w:r w:rsidR="00DC0A97">
        <w:rPr>
          <w:sz w:val="28"/>
          <w:szCs w:val="28"/>
        </w:rPr>
        <w:t>е для</w:t>
      </w:r>
      <w:r w:rsidR="00DC0A97" w:rsidRPr="00EB0FC9">
        <w:rPr>
          <w:sz w:val="28"/>
          <w:szCs w:val="28"/>
        </w:rPr>
        <w:t xml:space="preserve"> </w:t>
      </w:r>
      <w:r w:rsidR="00DC0A97">
        <w:rPr>
          <w:sz w:val="28"/>
          <w:szCs w:val="28"/>
        </w:rPr>
        <w:t>субсидирования части затрат</w:t>
      </w:r>
      <w:r w:rsidR="00DC0A97" w:rsidRPr="00EB0FC9">
        <w:rPr>
          <w:sz w:val="28"/>
          <w:szCs w:val="28"/>
        </w:rPr>
        <w:t xml:space="preserve"> </w:t>
      </w:r>
      <w:r w:rsidR="00DC0A97" w:rsidRPr="00A25821">
        <w:rPr>
          <w:sz w:val="28"/>
          <w:szCs w:val="28"/>
        </w:rPr>
        <w:t>субъект</w:t>
      </w:r>
      <w:r w:rsidR="00DC0A97">
        <w:rPr>
          <w:sz w:val="28"/>
          <w:szCs w:val="28"/>
        </w:rPr>
        <w:t>ов</w:t>
      </w:r>
      <w:r w:rsidR="00DC0A97" w:rsidRPr="00A25821">
        <w:rPr>
          <w:sz w:val="28"/>
          <w:szCs w:val="28"/>
        </w:rPr>
        <w:t xml:space="preserve"> малого и среднего предпринимательства, осуществляющи</w:t>
      </w:r>
      <w:r w:rsidR="00DC0A97">
        <w:rPr>
          <w:sz w:val="28"/>
          <w:szCs w:val="28"/>
        </w:rPr>
        <w:t>х</w:t>
      </w:r>
      <w:r w:rsidR="00DC0A97" w:rsidRPr="00A25821">
        <w:rPr>
          <w:sz w:val="28"/>
          <w:szCs w:val="28"/>
        </w:rPr>
        <w:t xml:space="preserve">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w:t>
      </w:r>
      <w:proofErr w:type="gramEnd"/>
      <w:r w:rsidR="00DC0A97" w:rsidRPr="00A25821">
        <w:rPr>
          <w:sz w:val="28"/>
          <w:szCs w:val="28"/>
        </w:rPr>
        <w:t xml:space="preserve"> и лицам, находящимся в трудной жизненной ситуации</w:t>
      </w:r>
    </w:p>
    <w:p w:rsidR="007D7657" w:rsidRDefault="007D7657" w:rsidP="007D7657">
      <w:pPr>
        <w:pStyle w:val="ConsPlusNormal"/>
        <w:jc w:val="right"/>
        <w:rPr>
          <w:sz w:val="28"/>
          <w:szCs w:val="28"/>
        </w:rPr>
      </w:pPr>
    </w:p>
    <w:p w:rsidR="000F3D61" w:rsidRPr="007D7657" w:rsidRDefault="000F3D61" w:rsidP="007D7657">
      <w:pPr>
        <w:pStyle w:val="ConsPlusNormal"/>
        <w:jc w:val="right"/>
        <w:rPr>
          <w:sz w:val="28"/>
          <w:szCs w:val="28"/>
        </w:rPr>
      </w:pPr>
    </w:p>
    <w:p w:rsidR="007D7657" w:rsidRDefault="007D7657" w:rsidP="007D7657">
      <w:pPr>
        <w:pStyle w:val="ConsPlusNormal"/>
        <w:jc w:val="right"/>
        <w:rPr>
          <w:sz w:val="28"/>
          <w:szCs w:val="28"/>
        </w:rPr>
      </w:pPr>
    </w:p>
    <w:p w:rsidR="00BF78A9" w:rsidRPr="00B31012" w:rsidRDefault="00BF78A9" w:rsidP="00BF78A9">
      <w:pPr>
        <w:pStyle w:val="ConsPlusNormal"/>
        <w:jc w:val="center"/>
        <w:rPr>
          <w:sz w:val="28"/>
          <w:szCs w:val="28"/>
        </w:rPr>
      </w:pPr>
      <w:r w:rsidRPr="00B31012">
        <w:rPr>
          <w:sz w:val="28"/>
          <w:szCs w:val="28"/>
        </w:rPr>
        <w:t>БАЛЛЬНАЯ ШКАЛА</w:t>
      </w:r>
    </w:p>
    <w:p w:rsidR="00BF78A9" w:rsidRDefault="00BF78A9" w:rsidP="00BF78A9">
      <w:pPr>
        <w:pStyle w:val="ConsPlusNormal"/>
        <w:jc w:val="center"/>
        <w:rPr>
          <w:sz w:val="28"/>
          <w:szCs w:val="28"/>
        </w:rPr>
      </w:pPr>
      <w:r w:rsidRPr="00B31012">
        <w:rPr>
          <w:sz w:val="28"/>
          <w:szCs w:val="28"/>
        </w:rPr>
        <w:t>показателей оцен</w:t>
      </w:r>
      <w:r w:rsidR="000F3D61">
        <w:rPr>
          <w:sz w:val="28"/>
          <w:szCs w:val="28"/>
        </w:rPr>
        <w:t>ки критериев конкурсного отбора</w:t>
      </w:r>
    </w:p>
    <w:p w:rsidR="00BF78A9" w:rsidRPr="007A1E02" w:rsidRDefault="00BF78A9" w:rsidP="00BF78A9">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94"/>
        <w:gridCol w:w="1487"/>
        <w:gridCol w:w="5670"/>
      </w:tblGrid>
      <w:tr w:rsidR="00BF78A9" w:rsidTr="00E070A8">
        <w:trPr>
          <w:trHeight w:val="2016"/>
        </w:trPr>
        <w:tc>
          <w:tcPr>
            <w:tcW w:w="567" w:type="dxa"/>
            <w:tcMar>
              <w:top w:w="28" w:type="dxa"/>
              <w:bottom w:w="28" w:type="dxa"/>
            </w:tcMar>
          </w:tcPr>
          <w:p w:rsidR="00BF78A9" w:rsidRDefault="00BF78A9" w:rsidP="00AA5C60">
            <w:pPr>
              <w:pStyle w:val="ConsPlusNormal"/>
              <w:jc w:val="center"/>
            </w:pPr>
            <w:r>
              <w:t xml:space="preserve">№ </w:t>
            </w:r>
            <w:proofErr w:type="gramStart"/>
            <w:r>
              <w:t>п</w:t>
            </w:r>
            <w:proofErr w:type="gramEnd"/>
            <w:r>
              <w:t>/п</w:t>
            </w:r>
          </w:p>
        </w:tc>
        <w:tc>
          <w:tcPr>
            <w:tcW w:w="1694" w:type="dxa"/>
            <w:tcMar>
              <w:top w:w="28" w:type="dxa"/>
              <w:bottom w:w="28" w:type="dxa"/>
            </w:tcMar>
          </w:tcPr>
          <w:p w:rsidR="00BF78A9" w:rsidRDefault="00BF78A9" w:rsidP="00AA5C60">
            <w:pPr>
              <w:pStyle w:val="ConsPlusNormal"/>
              <w:jc w:val="center"/>
            </w:pPr>
            <w:r>
              <w:t>Значение весового коэффициента критерия конкурсного отбора</w:t>
            </w:r>
          </w:p>
          <w:p w:rsidR="00BF78A9" w:rsidRDefault="00BF78A9" w:rsidP="00AA5C60">
            <w:pPr>
              <w:pStyle w:val="ConsPlusNormal"/>
              <w:jc w:val="center"/>
            </w:pPr>
            <w:r>
              <w:rPr>
                <w:noProof/>
                <w:position w:val="-9"/>
              </w:rPr>
              <w:drawing>
                <wp:inline distT="0" distB="0" distL="0" distR="0">
                  <wp:extent cx="321945" cy="279400"/>
                  <wp:effectExtent l="0" t="0" r="0" b="0"/>
                  <wp:docPr id="17" name="Рисунок 17" descr="base_23629_7998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29_79984_32772"/>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1945" cy="279400"/>
                          </a:xfrm>
                          <a:prstGeom prst="rect">
                            <a:avLst/>
                          </a:prstGeom>
                          <a:noFill/>
                          <a:ln>
                            <a:noFill/>
                          </a:ln>
                        </pic:spPr>
                      </pic:pic>
                    </a:graphicData>
                  </a:graphic>
                </wp:inline>
              </w:drawing>
            </w:r>
          </w:p>
        </w:tc>
        <w:tc>
          <w:tcPr>
            <w:tcW w:w="1487" w:type="dxa"/>
            <w:tcMar>
              <w:top w:w="28" w:type="dxa"/>
              <w:bottom w:w="28" w:type="dxa"/>
            </w:tcMar>
          </w:tcPr>
          <w:p w:rsidR="00BF78A9" w:rsidRDefault="00BF78A9" w:rsidP="00AA5C60">
            <w:pPr>
              <w:pStyle w:val="ConsPlusNormal"/>
              <w:jc w:val="center"/>
            </w:pPr>
            <w:r>
              <w:t xml:space="preserve">Балл оценки </w:t>
            </w:r>
            <w:r>
              <w:rPr>
                <w:noProof/>
                <w:position w:val="-9"/>
              </w:rPr>
              <w:drawing>
                <wp:inline distT="0" distB="0" distL="0" distR="0">
                  <wp:extent cx="330200" cy="279400"/>
                  <wp:effectExtent l="0" t="0" r="0" b="0"/>
                  <wp:docPr id="18" name="Рисунок 18" descr="base_23629_7998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29_79984_32771"/>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0200" cy="279400"/>
                          </a:xfrm>
                          <a:prstGeom prst="rect">
                            <a:avLst/>
                          </a:prstGeom>
                          <a:noFill/>
                          <a:ln>
                            <a:noFill/>
                          </a:ln>
                        </pic:spPr>
                      </pic:pic>
                    </a:graphicData>
                  </a:graphic>
                </wp:inline>
              </w:drawing>
            </w:r>
          </w:p>
        </w:tc>
        <w:tc>
          <w:tcPr>
            <w:tcW w:w="5670" w:type="dxa"/>
            <w:tcMar>
              <w:top w:w="28" w:type="dxa"/>
              <w:bottom w:w="28" w:type="dxa"/>
            </w:tcMar>
          </w:tcPr>
          <w:p w:rsidR="00BF78A9" w:rsidRDefault="00BF78A9" w:rsidP="00AA5C60">
            <w:pPr>
              <w:pStyle w:val="ConsPlusNormal"/>
              <w:jc w:val="center"/>
            </w:pPr>
            <w:r>
              <w:t>Критерий</w:t>
            </w:r>
          </w:p>
        </w:tc>
      </w:tr>
    </w:tbl>
    <w:p w:rsidR="00BF78A9" w:rsidRPr="00937F7C" w:rsidRDefault="00BF78A9" w:rsidP="00BF78A9">
      <w:pPr>
        <w:pStyle w:val="ConsPlusNormal"/>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94"/>
        <w:gridCol w:w="1487"/>
        <w:gridCol w:w="5670"/>
      </w:tblGrid>
      <w:tr w:rsidR="00BF78A9" w:rsidTr="00AA5C60">
        <w:trPr>
          <w:tblHeader/>
        </w:trPr>
        <w:tc>
          <w:tcPr>
            <w:tcW w:w="567" w:type="dxa"/>
            <w:tcMar>
              <w:top w:w="28" w:type="dxa"/>
              <w:bottom w:w="28" w:type="dxa"/>
            </w:tcMar>
            <w:vAlign w:val="center"/>
          </w:tcPr>
          <w:p w:rsidR="00BF78A9" w:rsidRDefault="00BF78A9" w:rsidP="00AA5C60">
            <w:pPr>
              <w:pStyle w:val="ConsPlusNormal"/>
              <w:jc w:val="center"/>
            </w:pPr>
            <w:r>
              <w:t>1</w:t>
            </w:r>
          </w:p>
        </w:tc>
        <w:tc>
          <w:tcPr>
            <w:tcW w:w="1694" w:type="dxa"/>
            <w:tcMar>
              <w:top w:w="28" w:type="dxa"/>
              <w:bottom w:w="28" w:type="dxa"/>
            </w:tcMar>
          </w:tcPr>
          <w:p w:rsidR="00BF78A9" w:rsidRDefault="00BF78A9" w:rsidP="00AA5C60">
            <w:pPr>
              <w:pStyle w:val="ConsPlusNormal"/>
              <w:jc w:val="center"/>
            </w:pPr>
            <w:r>
              <w:t>2</w:t>
            </w:r>
          </w:p>
        </w:tc>
        <w:tc>
          <w:tcPr>
            <w:tcW w:w="1487" w:type="dxa"/>
            <w:tcMar>
              <w:top w:w="28" w:type="dxa"/>
              <w:bottom w:w="28" w:type="dxa"/>
            </w:tcMar>
          </w:tcPr>
          <w:p w:rsidR="00BF78A9" w:rsidRDefault="00BF78A9" w:rsidP="00AA5C60">
            <w:pPr>
              <w:pStyle w:val="ConsPlusNormal"/>
              <w:jc w:val="center"/>
            </w:pPr>
            <w:r>
              <w:t>3</w:t>
            </w:r>
          </w:p>
        </w:tc>
        <w:tc>
          <w:tcPr>
            <w:tcW w:w="5670" w:type="dxa"/>
            <w:tcMar>
              <w:top w:w="28" w:type="dxa"/>
              <w:bottom w:w="28" w:type="dxa"/>
            </w:tcMar>
            <w:vAlign w:val="center"/>
          </w:tcPr>
          <w:p w:rsidR="00BF78A9" w:rsidRDefault="00BF78A9" w:rsidP="00AA5C60">
            <w:pPr>
              <w:pStyle w:val="ConsPlusNormal"/>
              <w:jc w:val="center"/>
            </w:pPr>
            <w:r>
              <w:t>4</w:t>
            </w:r>
          </w:p>
        </w:tc>
      </w:tr>
      <w:tr w:rsidR="00BF78A9" w:rsidRPr="00E167C9" w:rsidTr="00AA5C60">
        <w:tc>
          <w:tcPr>
            <w:tcW w:w="567" w:type="dxa"/>
            <w:tcMar>
              <w:top w:w="28" w:type="dxa"/>
              <w:bottom w:w="28" w:type="dxa"/>
            </w:tcMar>
          </w:tcPr>
          <w:p w:rsidR="00BF78A9" w:rsidRPr="00E167C9" w:rsidRDefault="00BF78A9" w:rsidP="00AA5C60">
            <w:pPr>
              <w:pStyle w:val="ConsPlusNormal"/>
              <w:jc w:val="center"/>
            </w:pPr>
            <w:r w:rsidRPr="00E167C9">
              <w:t>1.</w:t>
            </w:r>
          </w:p>
        </w:tc>
        <w:tc>
          <w:tcPr>
            <w:tcW w:w="1694" w:type="dxa"/>
            <w:tcMar>
              <w:top w:w="28" w:type="dxa"/>
              <w:bottom w:w="28" w:type="dxa"/>
            </w:tcMar>
          </w:tcPr>
          <w:p w:rsidR="00BF78A9" w:rsidRPr="00E167C9" w:rsidRDefault="00BF78A9" w:rsidP="00AA5C60">
            <w:pPr>
              <w:pStyle w:val="ConsPlusNormal"/>
              <w:jc w:val="center"/>
            </w:pPr>
            <w:r w:rsidRPr="00E167C9">
              <w:t>0,2</w:t>
            </w:r>
            <w:r>
              <w:t>5</w:t>
            </w:r>
          </w:p>
        </w:tc>
        <w:tc>
          <w:tcPr>
            <w:tcW w:w="1487" w:type="dxa"/>
            <w:tcMar>
              <w:top w:w="28" w:type="dxa"/>
              <w:bottom w:w="28" w:type="dxa"/>
            </w:tcMar>
          </w:tcPr>
          <w:p w:rsidR="00BF78A9" w:rsidRPr="00E167C9" w:rsidRDefault="00BF78A9" w:rsidP="00AA5C60">
            <w:pPr>
              <w:pStyle w:val="ConsPlusNormal"/>
              <w:jc w:val="center"/>
            </w:pPr>
          </w:p>
        </w:tc>
        <w:tc>
          <w:tcPr>
            <w:tcW w:w="5670" w:type="dxa"/>
            <w:tcMar>
              <w:top w:w="28" w:type="dxa"/>
              <w:bottom w:w="28" w:type="dxa"/>
            </w:tcMar>
          </w:tcPr>
          <w:p w:rsidR="00BF78A9" w:rsidRPr="00E167C9" w:rsidRDefault="004209F8" w:rsidP="00AA5C60">
            <w:pPr>
              <w:pStyle w:val="ConsPlusNormal"/>
              <w:jc w:val="both"/>
            </w:pPr>
            <w:r>
              <w:t>к</w:t>
            </w:r>
            <w:r w:rsidR="00BF78A9">
              <w:t>оличество планируемых к созданию новых рабочих мест в ходе реализации инвестиционного проекта, указанное в бизнес-плане (технико-экономическом обосновании):</w:t>
            </w:r>
          </w:p>
        </w:tc>
      </w:tr>
      <w:tr w:rsidR="00BF78A9" w:rsidRPr="00E167C9" w:rsidTr="00AA5C60">
        <w:tc>
          <w:tcPr>
            <w:tcW w:w="567" w:type="dxa"/>
            <w:tcMar>
              <w:top w:w="28" w:type="dxa"/>
              <w:bottom w:w="28" w:type="dxa"/>
            </w:tcMar>
          </w:tcPr>
          <w:p w:rsidR="00BF78A9" w:rsidRPr="00E167C9" w:rsidRDefault="00BF78A9" w:rsidP="00AA5C60">
            <w:pPr>
              <w:pStyle w:val="ConsPlusNormal"/>
              <w:jc w:val="center"/>
            </w:pPr>
            <w:r w:rsidRPr="00E167C9">
              <w:t>1.1.</w:t>
            </w:r>
          </w:p>
        </w:tc>
        <w:tc>
          <w:tcPr>
            <w:tcW w:w="1694" w:type="dxa"/>
            <w:tcMar>
              <w:top w:w="28" w:type="dxa"/>
              <w:bottom w:w="28" w:type="dxa"/>
            </w:tcMar>
          </w:tcPr>
          <w:p w:rsidR="00BF78A9" w:rsidRPr="00E167C9" w:rsidRDefault="00BF78A9" w:rsidP="00AA5C60">
            <w:pPr>
              <w:pStyle w:val="ConsPlusNormal"/>
              <w:jc w:val="center"/>
            </w:pPr>
          </w:p>
        </w:tc>
        <w:tc>
          <w:tcPr>
            <w:tcW w:w="1487" w:type="dxa"/>
            <w:tcMar>
              <w:top w:w="28" w:type="dxa"/>
              <w:bottom w:w="28" w:type="dxa"/>
            </w:tcMar>
          </w:tcPr>
          <w:p w:rsidR="00BF78A9" w:rsidRPr="00E167C9" w:rsidRDefault="00BF78A9" w:rsidP="00AA5C60">
            <w:pPr>
              <w:pStyle w:val="ConsPlusNormal"/>
              <w:jc w:val="center"/>
            </w:pPr>
            <w:r w:rsidRPr="00E167C9">
              <w:t>0</w:t>
            </w:r>
          </w:p>
        </w:tc>
        <w:tc>
          <w:tcPr>
            <w:tcW w:w="5670" w:type="dxa"/>
            <w:tcMar>
              <w:top w:w="28" w:type="dxa"/>
              <w:bottom w:w="28" w:type="dxa"/>
            </w:tcMar>
          </w:tcPr>
          <w:p w:rsidR="00BF78A9" w:rsidRPr="00E167C9" w:rsidRDefault="00BF78A9" w:rsidP="00AA5C60">
            <w:pPr>
              <w:pStyle w:val="ConsPlusNormal"/>
              <w:jc w:val="both"/>
            </w:pPr>
            <w:r>
              <w:t>не предусмотрено создание новых рабочих мест</w:t>
            </w:r>
          </w:p>
        </w:tc>
      </w:tr>
      <w:tr w:rsidR="00BF78A9" w:rsidRPr="00E167C9" w:rsidTr="00AA5C60">
        <w:tc>
          <w:tcPr>
            <w:tcW w:w="567" w:type="dxa"/>
            <w:tcMar>
              <w:top w:w="28" w:type="dxa"/>
              <w:bottom w:w="28" w:type="dxa"/>
            </w:tcMar>
          </w:tcPr>
          <w:p w:rsidR="00BF78A9" w:rsidRPr="00E167C9" w:rsidRDefault="00BF78A9" w:rsidP="00AA5C60">
            <w:pPr>
              <w:pStyle w:val="ConsPlusNormal"/>
              <w:jc w:val="center"/>
            </w:pPr>
            <w:r w:rsidRPr="00E167C9">
              <w:t>1.2.</w:t>
            </w:r>
          </w:p>
        </w:tc>
        <w:tc>
          <w:tcPr>
            <w:tcW w:w="1694" w:type="dxa"/>
            <w:tcMar>
              <w:top w:w="28" w:type="dxa"/>
              <w:bottom w:w="28" w:type="dxa"/>
            </w:tcMar>
          </w:tcPr>
          <w:p w:rsidR="00BF78A9" w:rsidRPr="00E167C9" w:rsidRDefault="00BF78A9" w:rsidP="00AA5C60">
            <w:pPr>
              <w:pStyle w:val="ConsPlusNormal"/>
              <w:jc w:val="center"/>
            </w:pPr>
          </w:p>
        </w:tc>
        <w:tc>
          <w:tcPr>
            <w:tcW w:w="1487" w:type="dxa"/>
            <w:tcMar>
              <w:top w:w="28" w:type="dxa"/>
              <w:bottom w:w="28" w:type="dxa"/>
            </w:tcMar>
          </w:tcPr>
          <w:p w:rsidR="00BF78A9" w:rsidRPr="00E167C9" w:rsidRDefault="00BF78A9" w:rsidP="00AA5C60">
            <w:pPr>
              <w:pStyle w:val="ConsPlusNormal"/>
              <w:jc w:val="center"/>
            </w:pPr>
            <w:r>
              <w:t>6</w:t>
            </w:r>
            <w:r w:rsidRPr="00E167C9">
              <w:t>0</w:t>
            </w:r>
          </w:p>
        </w:tc>
        <w:tc>
          <w:tcPr>
            <w:tcW w:w="5670" w:type="dxa"/>
            <w:tcMar>
              <w:top w:w="28" w:type="dxa"/>
              <w:bottom w:w="28" w:type="dxa"/>
            </w:tcMar>
          </w:tcPr>
          <w:p w:rsidR="00BF78A9" w:rsidRPr="00E167C9" w:rsidRDefault="00BF78A9" w:rsidP="00AA5C60">
            <w:pPr>
              <w:pStyle w:val="ConsPlusNormal"/>
              <w:jc w:val="both"/>
            </w:pPr>
            <w:r>
              <w:t>от 1 нового рабочего места до 2 новых рабочих ме</w:t>
            </w:r>
            <w:proofErr w:type="gramStart"/>
            <w:r>
              <w:t>ст вкл</w:t>
            </w:r>
            <w:proofErr w:type="gramEnd"/>
            <w:r>
              <w:t>ючительно</w:t>
            </w:r>
          </w:p>
        </w:tc>
      </w:tr>
      <w:tr w:rsidR="00BF78A9" w:rsidRPr="00E167C9" w:rsidTr="00AA5C60">
        <w:tc>
          <w:tcPr>
            <w:tcW w:w="567" w:type="dxa"/>
            <w:tcMar>
              <w:top w:w="28" w:type="dxa"/>
              <w:bottom w:w="28" w:type="dxa"/>
            </w:tcMar>
          </w:tcPr>
          <w:p w:rsidR="00BF78A9" w:rsidRPr="00E167C9" w:rsidRDefault="00BF78A9" w:rsidP="00AA5C60">
            <w:pPr>
              <w:pStyle w:val="ConsPlusNormal"/>
              <w:jc w:val="center"/>
            </w:pPr>
            <w:r w:rsidRPr="00E167C9">
              <w:t>1.</w:t>
            </w:r>
            <w:r>
              <w:t>3</w:t>
            </w:r>
            <w:r w:rsidRPr="00E167C9">
              <w:t>.</w:t>
            </w:r>
          </w:p>
        </w:tc>
        <w:tc>
          <w:tcPr>
            <w:tcW w:w="1694" w:type="dxa"/>
            <w:tcMar>
              <w:top w:w="28" w:type="dxa"/>
              <w:bottom w:w="28" w:type="dxa"/>
            </w:tcMar>
          </w:tcPr>
          <w:p w:rsidR="00BF78A9" w:rsidRPr="00E167C9" w:rsidRDefault="00BF78A9" w:rsidP="00AA5C60">
            <w:pPr>
              <w:pStyle w:val="ConsPlusNormal"/>
              <w:jc w:val="center"/>
            </w:pPr>
          </w:p>
        </w:tc>
        <w:tc>
          <w:tcPr>
            <w:tcW w:w="1487" w:type="dxa"/>
            <w:tcMar>
              <w:top w:w="28" w:type="dxa"/>
              <w:bottom w:w="28" w:type="dxa"/>
            </w:tcMar>
          </w:tcPr>
          <w:p w:rsidR="00BF78A9" w:rsidRPr="00E167C9" w:rsidRDefault="00BF78A9" w:rsidP="00AA5C60">
            <w:pPr>
              <w:pStyle w:val="ConsPlusNormal"/>
              <w:jc w:val="center"/>
            </w:pPr>
            <w:r w:rsidRPr="00E167C9">
              <w:t>100</w:t>
            </w:r>
          </w:p>
        </w:tc>
        <w:tc>
          <w:tcPr>
            <w:tcW w:w="5670" w:type="dxa"/>
            <w:tcMar>
              <w:top w:w="28" w:type="dxa"/>
              <w:bottom w:w="28" w:type="dxa"/>
            </w:tcMar>
          </w:tcPr>
          <w:p w:rsidR="00BF78A9" w:rsidRPr="00E167C9" w:rsidRDefault="00BF78A9" w:rsidP="00AA5C60">
            <w:pPr>
              <w:pStyle w:val="ConsPlusNormal"/>
              <w:jc w:val="both"/>
            </w:pPr>
            <w:r>
              <w:t>более 2 новых рабочих мест</w:t>
            </w:r>
          </w:p>
        </w:tc>
      </w:tr>
      <w:tr w:rsidR="00E87750" w:rsidRPr="0002471E" w:rsidTr="00AA5C60">
        <w:tc>
          <w:tcPr>
            <w:tcW w:w="567" w:type="dxa"/>
            <w:tcMar>
              <w:top w:w="28" w:type="dxa"/>
              <w:bottom w:w="28" w:type="dxa"/>
            </w:tcMar>
          </w:tcPr>
          <w:p w:rsidR="00E87750" w:rsidRPr="0002471E" w:rsidRDefault="00E87750" w:rsidP="00AA5C60">
            <w:pPr>
              <w:pStyle w:val="ConsPlusNormal"/>
              <w:jc w:val="center"/>
            </w:pPr>
            <w:r w:rsidRPr="0002471E">
              <w:lastRenderedPageBreak/>
              <w:t>2.</w:t>
            </w:r>
          </w:p>
        </w:tc>
        <w:tc>
          <w:tcPr>
            <w:tcW w:w="1694" w:type="dxa"/>
            <w:tcMar>
              <w:top w:w="28" w:type="dxa"/>
              <w:bottom w:w="28" w:type="dxa"/>
            </w:tcMar>
          </w:tcPr>
          <w:p w:rsidR="00E87750" w:rsidRPr="0002471E" w:rsidRDefault="00E87750" w:rsidP="00AA5C60">
            <w:pPr>
              <w:pStyle w:val="ConsPlusNormal"/>
              <w:jc w:val="center"/>
            </w:pPr>
            <w:r w:rsidRPr="0002471E">
              <w:t>0,15</w:t>
            </w:r>
          </w:p>
        </w:tc>
        <w:tc>
          <w:tcPr>
            <w:tcW w:w="1487" w:type="dxa"/>
            <w:tcMar>
              <w:top w:w="28" w:type="dxa"/>
              <w:bottom w:w="28" w:type="dxa"/>
            </w:tcMar>
          </w:tcPr>
          <w:p w:rsidR="00E87750" w:rsidRPr="0002471E" w:rsidRDefault="00E87750" w:rsidP="00E87750">
            <w:pPr>
              <w:pStyle w:val="ConsPlusCell"/>
              <w:widowControl/>
              <w:jc w:val="center"/>
              <w:rPr>
                <w:rFonts w:ascii="Times New Roman" w:hAnsi="Times New Roman" w:cs="Times New Roman"/>
                <w:sz w:val="24"/>
                <w:szCs w:val="24"/>
              </w:rPr>
            </w:pPr>
          </w:p>
        </w:tc>
        <w:tc>
          <w:tcPr>
            <w:tcW w:w="5670" w:type="dxa"/>
            <w:tcMar>
              <w:top w:w="28" w:type="dxa"/>
              <w:bottom w:w="28" w:type="dxa"/>
            </w:tcMar>
          </w:tcPr>
          <w:p w:rsidR="00E87750" w:rsidRPr="0002471E" w:rsidRDefault="004209F8" w:rsidP="00E87750">
            <w:pPr>
              <w:autoSpaceDE w:val="0"/>
              <w:autoSpaceDN w:val="0"/>
              <w:adjustRightInd w:val="0"/>
              <w:spacing w:before="0" w:after="0"/>
              <w:ind w:right="0"/>
            </w:pPr>
            <w:r>
              <w:t>п</w:t>
            </w:r>
            <w:r w:rsidR="00E87750" w:rsidRPr="0002471E">
              <w:t>рирост среднесписочной численности работников (без внешних совместителей):</w:t>
            </w:r>
          </w:p>
        </w:tc>
      </w:tr>
      <w:tr w:rsidR="00E87750" w:rsidRPr="0002471E" w:rsidTr="00AA5C60">
        <w:tc>
          <w:tcPr>
            <w:tcW w:w="567" w:type="dxa"/>
            <w:tcMar>
              <w:top w:w="28" w:type="dxa"/>
              <w:bottom w:w="28" w:type="dxa"/>
            </w:tcMar>
          </w:tcPr>
          <w:p w:rsidR="00E87750" w:rsidRPr="0002471E" w:rsidRDefault="00E87750" w:rsidP="00AA5C60">
            <w:pPr>
              <w:pStyle w:val="ConsPlusNormal"/>
              <w:jc w:val="center"/>
            </w:pPr>
            <w:r w:rsidRPr="0002471E">
              <w:t>2.1.</w:t>
            </w:r>
          </w:p>
        </w:tc>
        <w:tc>
          <w:tcPr>
            <w:tcW w:w="1694" w:type="dxa"/>
            <w:tcMar>
              <w:top w:w="28" w:type="dxa"/>
              <w:bottom w:w="28" w:type="dxa"/>
            </w:tcMar>
          </w:tcPr>
          <w:p w:rsidR="00E87750" w:rsidRPr="0002471E" w:rsidRDefault="00E87750" w:rsidP="00AA5C60">
            <w:pPr>
              <w:pStyle w:val="ConsPlusNormal"/>
              <w:jc w:val="center"/>
            </w:pPr>
          </w:p>
        </w:tc>
        <w:tc>
          <w:tcPr>
            <w:tcW w:w="1487" w:type="dxa"/>
            <w:tcMar>
              <w:top w:w="28" w:type="dxa"/>
              <w:bottom w:w="28" w:type="dxa"/>
            </w:tcMar>
          </w:tcPr>
          <w:p w:rsidR="00E87750" w:rsidRPr="0002471E" w:rsidRDefault="00E87750" w:rsidP="00E87750">
            <w:pPr>
              <w:pStyle w:val="ConsPlusCell"/>
              <w:widowControl/>
              <w:jc w:val="center"/>
              <w:rPr>
                <w:rFonts w:ascii="Times New Roman" w:hAnsi="Times New Roman" w:cs="Times New Roman"/>
                <w:sz w:val="24"/>
                <w:szCs w:val="24"/>
              </w:rPr>
            </w:pPr>
            <w:r w:rsidRPr="0002471E">
              <w:rPr>
                <w:rFonts w:ascii="Times New Roman" w:hAnsi="Times New Roman" w:cs="Times New Roman"/>
                <w:sz w:val="24"/>
                <w:szCs w:val="24"/>
              </w:rPr>
              <w:t>0</w:t>
            </w:r>
          </w:p>
        </w:tc>
        <w:tc>
          <w:tcPr>
            <w:tcW w:w="5670" w:type="dxa"/>
            <w:tcMar>
              <w:top w:w="28" w:type="dxa"/>
              <w:bottom w:w="28" w:type="dxa"/>
            </w:tcMar>
          </w:tcPr>
          <w:p w:rsidR="00E87750" w:rsidRPr="0002471E" w:rsidRDefault="00E87750" w:rsidP="00E87750">
            <w:pPr>
              <w:pStyle w:val="ConsPlusCell"/>
              <w:widowControl/>
              <w:jc w:val="both"/>
              <w:rPr>
                <w:rFonts w:ascii="Times New Roman" w:hAnsi="Times New Roman" w:cs="Times New Roman"/>
                <w:sz w:val="24"/>
                <w:szCs w:val="24"/>
              </w:rPr>
            </w:pPr>
            <w:r w:rsidRPr="0002471E">
              <w:rPr>
                <w:rFonts w:ascii="Times New Roman" w:hAnsi="Times New Roman" w:cs="Times New Roman"/>
                <w:sz w:val="24"/>
                <w:szCs w:val="24"/>
              </w:rPr>
              <w:t>на 1 %</w:t>
            </w:r>
          </w:p>
        </w:tc>
      </w:tr>
      <w:tr w:rsidR="00E87750" w:rsidRPr="0002471E" w:rsidTr="00AA5C60">
        <w:tc>
          <w:tcPr>
            <w:tcW w:w="567" w:type="dxa"/>
            <w:tcMar>
              <w:top w:w="28" w:type="dxa"/>
              <w:bottom w:w="28" w:type="dxa"/>
            </w:tcMar>
          </w:tcPr>
          <w:p w:rsidR="00E87750" w:rsidRPr="0002471E" w:rsidRDefault="00E87750" w:rsidP="00AA5C60">
            <w:pPr>
              <w:pStyle w:val="ConsPlusNormal"/>
              <w:jc w:val="center"/>
            </w:pPr>
            <w:r w:rsidRPr="0002471E">
              <w:t>2.2.</w:t>
            </w:r>
          </w:p>
        </w:tc>
        <w:tc>
          <w:tcPr>
            <w:tcW w:w="1694" w:type="dxa"/>
            <w:tcMar>
              <w:top w:w="28" w:type="dxa"/>
              <w:bottom w:w="28" w:type="dxa"/>
            </w:tcMar>
          </w:tcPr>
          <w:p w:rsidR="00E87750" w:rsidRPr="0002471E" w:rsidRDefault="00E87750" w:rsidP="00AA5C60">
            <w:pPr>
              <w:pStyle w:val="ConsPlusNormal"/>
              <w:jc w:val="center"/>
            </w:pPr>
          </w:p>
        </w:tc>
        <w:tc>
          <w:tcPr>
            <w:tcW w:w="1487" w:type="dxa"/>
            <w:tcMar>
              <w:top w:w="28" w:type="dxa"/>
              <w:bottom w:w="28" w:type="dxa"/>
            </w:tcMar>
          </w:tcPr>
          <w:p w:rsidR="00E87750" w:rsidRPr="0002471E" w:rsidRDefault="004B12CA" w:rsidP="00E87750">
            <w:pPr>
              <w:pStyle w:val="ConsPlusCell"/>
              <w:widowControl/>
              <w:jc w:val="center"/>
              <w:rPr>
                <w:rFonts w:ascii="Times New Roman" w:hAnsi="Times New Roman" w:cs="Times New Roman"/>
                <w:sz w:val="24"/>
                <w:szCs w:val="24"/>
              </w:rPr>
            </w:pPr>
            <w:r w:rsidRPr="0002471E">
              <w:rPr>
                <w:rFonts w:ascii="Times New Roman" w:hAnsi="Times New Roman" w:cs="Times New Roman"/>
                <w:sz w:val="24"/>
                <w:szCs w:val="24"/>
              </w:rPr>
              <w:t>30</w:t>
            </w:r>
          </w:p>
        </w:tc>
        <w:tc>
          <w:tcPr>
            <w:tcW w:w="5670" w:type="dxa"/>
            <w:tcMar>
              <w:top w:w="28" w:type="dxa"/>
              <w:bottom w:w="28" w:type="dxa"/>
            </w:tcMar>
          </w:tcPr>
          <w:p w:rsidR="00E87750" w:rsidRPr="0002471E" w:rsidRDefault="00E87750" w:rsidP="00E87750">
            <w:pPr>
              <w:pStyle w:val="ConsPlusCell"/>
              <w:widowControl/>
              <w:jc w:val="both"/>
              <w:rPr>
                <w:rFonts w:ascii="Times New Roman" w:hAnsi="Times New Roman" w:cs="Times New Roman"/>
                <w:sz w:val="24"/>
                <w:szCs w:val="24"/>
              </w:rPr>
            </w:pPr>
            <w:r w:rsidRPr="0002471E">
              <w:rPr>
                <w:rFonts w:ascii="Times New Roman" w:hAnsi="Times New Roman" w:cs="Times New Roman"/>
                <w:sz w:val="24"/>
                <w:szCs w:val="24"/>
              </w:rPr>
              <w:t>свыше 1 % до 3 %</w:t>
            </w:r>
            <w:r w:rsidR="00474BC3">
              <w:rPr>
                <w:rFonts w:ascii="Times New Roman" w:hAnsi="Times New Roman" w:cs="Times New Roman"/>
                <w:sz w:val="24"/>
                <w:szCs w:val="24"/>
              </w:rPr>
              <w:t xml:space="preserve"> включительно</w:t>
            </w:r>
          </w:p>
        </w:tc>
      </w:tr>
      <w:tr w:rsidR="00E87750" w:rsidRPr="0002471E" w:rsidTr="00AA5C60">
        <w:tc>
          <w:tcPr>
            <w:tcW w:w="567" w:type="dxa"/>
            <w:tcMar>
              <w:top w:w="28" w:type="dxa"/>
              <w:bottom w:w="28" w:type="dxa"/>
            </w:tcMar>
          </w:tcPr>
          <w:p w:rsidR="00E87750" w:rsidRPr="0002471E" w:rsidRDefault="00E87750" w:rsidP="00AA5C60">
            <w:pPr>
              <w:pStyle w:val="ConsPlusNormal"/>
              <w:jc w:val="center"/>
            </w:pPr>
            <w:r w:rsidRPr="0002471E">
              <w:t>2.3.</w:t>
            </w:r>
          </w:p>
        </w:tc>
        <w:tc>
          <w:tcPr>
            <w:tcW w:w="1694" w:type="dxa"/>
            <w:tcMar>
              <w:top w:w="28" w:type="dxa"/>
              <w:bottom w:w="28" w:type="dxa"/>
            </w:tcMar>
          </w:tcPr>
          <w:p w:rsidR="00E87750" w:rsidRPr="0002471E" w:rsidRDefault="00E87750" w:rsidP="00AA5C60">
            <w:pPr>
              <w:pStyle w:val="ConsPlusNormal"/>
              <w:jc w:val="center"/>
            </w:pPr>
          </w:p>
        </w:tc>
        <w:tc>
          <w:tcPr>
            <w:tcW w:w="1487" w:type="dxa"/>
            <w:tcMar>
              <w:top w:w="28" w:type="dxa"/>
              <w:bottom w:w="28" w:type="dxa"/>
            </w:tcMar>
          </w:tcPr>
          <w:p w:rsidR="00E87750" w:rsidRPr="0002471E" w:rsidRDefault="004B12CA" w:rsidP="00E87750">
            <w:pPr>
              <w:pStyle w:val="ConsPlusCell"/>
              <w:widowControl/>
              <w:jc w:val="center"/>
              <w:rPr>
                <w:rFonts w:ascii="Times New Roman" w:hAnsi="Times New Roman" w:cs="Times New Roman"/>
                <w:sz w:val="24"/>
                <w:szCs w:val="24"/>
              </w:rPr>
            </w:pPr>
            <w:r w:rsidRPr="0002471E">
              <w:rPr>
                <w:rFonts w:ascii="Times New Roman" w:hAnsi="Times New Roman" w:cs="Times New Roman"/>
                <w:sz w:val="24"/>
                <w:szCs w:val="24"/>
              </w:rPr>
              <w:t>60</w:t>
            </w:r>
          </w:p>
        </w:tc>
        <w:tc>
          <w:tcPr>
            <w:tcW w:w="5670" w:type="dxa"/>
            <w:tcMar>
              <w:top w:w="28" w:type="dxa"/>
              <w:bottom w:w="28" w:type="dxa"/>
            </w:tcMar>
          </w:tcPr>
          <w:p w:rsidR="00E87750" w:rsidRPr="0002471E" w:rsidRDefault="00E87750" w:rsidP="00E87750">
            <w:pPr>
              <w:pStyle w:val="ConsPlusCell"/>
              <w:widowControl/>
              <w:jc w:val="both"/>
              <w:rPr>
                <w:rFonts w:ascii="Times New Roman" w:hAnsi="Times New Roman" w:cs="Times New Roman"/>
                <w:sz w:val="24"/>
                <w:szCs w:val="24"/>
              </w:rPr>
            </w:pPr>
            <w:r w:rsidRPr="0002471E">
              <w:rPr>
                <w:rFonts w:ascii="Times New Roman" w:hAnsi="Times New Roman" w:cs="Times New Roman"/>
                <w:sz w:val="24"/>
                <w:szCs w:val="24"/>
              </w:rPr>
              <w:t>свыше 3 % до 6 %</w:t>
            </w:r>
            <w:r w:rsidR="00474BC3">
              <w:rPr>
                <w:rFonts w:ascii="Times New Roman" w:hAnsi="Times New Roman" w:cs="Times New Roman"/>
                <w:sz w:val="24"/>
                <w:szCs w:val="24"/>
              </w:rPr>
              <w:t xml:space="preserve"> включительно</w:t>
            </w:r>
          </w:p>
        </w:tc>
      </w:tr>
      <w:tr w:rsidR="00E87750" w:rsidRPr="0002471E" w:rsidTr="00AA5C60">
        <w:tc>
          <w:tcPr>
            <w:tcW w:w="567" w:type="dxa"/>
            <w:tcMar>
              <w:top w:w="28" w:type="dxa"/>
              <w:bottom w:w="28" w:type="dxa"/>
            </w:tcMar>
          </w:tcPr>
          <w:p w:rsidR="00E87750" w:rsidRPr="0002471E" w:rsidRDefault="000A5B36" w:rsidP="00AA5C60">
            <w:pPr>
              <w:pStyle w:val="ConsPlusNormal"/>
              <w:jc w:val="center"/>
            </w:pPr>
            <w:r w:rsidRPr="0002471E">
              <w:t>2.4.</w:t>
            </w:r>
          </w:p>
        </w:tc>
        <w:tc>
          <w:tcPr>
            <w:tcW w:w="1694" w:type="dxa"/>
            <w:tcMar>
              <w:top w:w="28" w:type="dxa"/>
              <w:bottom w:w="28" w:type="dxa"/>
            </w:tcMar>
          </w:tcPr>
          <w:p w:rsidR="00E87750" w:rsidRPr="0002471E" w:rsidRDefault="00E87750" w:rsidP="00AA5C60">
            <w:pPr>
              <w:pStyle w:val="ConsPlusNormal"/>
              <w:jc w:val="center"/>
            </w:pPr>
          </w:p>
        </w:tc>
        <w:tc>
          <w:tcPr>
            <w:tcW w:w="1487" w:type="dxa"/>
            <w:tcMar>
              <w:top w:w="28" w:type="dxa"/>
              <w:bottom w:w="28" w:type="dxa"/>
            </w:tcMar>
          </w:tcPr>
          <w:p w:rsidR="00E87750" w:rsidRPr="0002471E" w:rsidRDefault="000A5B36" w:rsidP="00E87750">
            <w:pPr>
              <w:pStyle w:val="ConsPlusCell"/>
              <w:widowControl/>
              <w:jc w:val="center"/>
              <w:rPr>
                <w:rFonts w:ascii="Times New Roman" w:hAnsi="Times New Roman" w:cs="Times New Roman"/>
                <w:sz w:val="24"/>
                <w:szCs w:val="24"/>
              </w:rPr>
            </w:pPr>
            <w:r w:rsidRPr="0002471E">
              <w:rPr>
                <w:rFonts w:ascii="Times New Roman" w:hAnsi="Times New Roman" w:cs="Times New Roman"/>
                <w:sz w:val="24"/>
                <w:szCs w:val="24"/>
              </w:rPr>
              <w:t>100</w:t>
            </w:r>
          </w:p>
        </w:tc>
        <w:tc>
          <w:tcPr>
            <w:tcW w:w="5670" w:type="dxa"/>
            <w:tcMar>
              <w:top w:w="28" w:type="dxa"/>
              <w:bottom w:w="28" w:type="dxa"/>
            </w:tcMar>
          </w:tcPr>
          <w:p w:rsidR="00E87750" w:rsidRPr="0002471E" w:rsidRDefault="00E87750" w:rsidP="00E87750">
            <w:pPr>
              <w:pStyle w:val="ConsPlusCell"/>
              <w:widowControl/>
              <w:jc w:val="both"/>
              <w:rPr>
                <w:rFonts w:ascii="Times New Roman" w:hAnsi="Times New Roman" w:cs="Times New Roman"/>
                <w:sz w:val="24"/>
                <w:szCs w:val="24"/>
              </w:rPr>
            </w:pPr>
            <w:r w:rsidRPr="0002471E">
              <w:rPr>
                <w:rFonts w:ascii="Times New Roman" w:hAnsi="Times New Roman" w:cs="Times New Roman"/>
                <w:sz w:val="24"/>
                <w:szCs w:val="24"/>
              </w:rPr>
              <w:t>свыше 6 %</w:t>
            </w:r>
          </w:p>
        </w:tc>
      </w:tr>
      <w:tr w:rsidR="00BF78A9" w:rsidRPr="0002471E" w:rsidTr="00AA5C60">
        <w:tc>
          <w:tcPr>
            <w:tcW w:w="567" w:type="dxa"/>
            <w:tcMar>
              <w:top w:w="28" w:type="dxa"/>
              <w:bottom w:w="28" w:type="dxa"/>
            </w:tcMar>
          </w:tcPr>
          <w:p w:rsidR="00BF78A9" w:rsidRPr="0002471E" w:rsidRDefault="00BF78A9" w:rsidP="00AA5C60">
            <w:pPr>
              <w:pStyle w:val="ConsPlusNormal"/>
              <w:jc w:val="center"/>
            </w:pPr>
            <w:r w:rsidRPr="0002471E">
              <w:t>3.</w:t>
            </w:r>
          </w:p>
        </w:tc>
        <w:tc>
          <w:tcPr>
            <w:tcW w:w="1694" w:type="dxa"/>
            <w:tcMar>
              <w:top w:w="28" w:type="dxa"/>
              <w:bottom w:w="28" w:type="dxa"/>
            </w:tcMar>
          </w:tcPr>
          <w:p w:rsidR="00BF78A9" w:rsidRPr="0002471E" w:rsidRDefault="00BF78A9" w:rsidP="00AA5C60">
            <w:pPr>
              <w:pStyle w:val="ConsPlusNormal"/>
              <w:jc w:val="center"/>
            </w:pPr>
            <w:r w:rsidRPr="0002471E">
              <w:t>0,15</w:t>
            </w:r>
          </w:p>
        </w:tc>
        <w:tc>
          <w:tcPr>
            <w:tcW w:w="1487" w:type="dxa"/>
            <w:tcMar>
              <w:top w:w="28" w:type="dxa"/>
              <w:bottom w:w="28" w:type="dxa"/>
            </w:tcMar>
          </w:tcPr>
          <w:p w:rsidR="00BF78A9" w:rsidRPr="0002471E" w:rsidRDefault="00BF78A9" w:rsidP="00AA5C60">
            <w:pPr>
              <w:pStyle w:val="ConsPlusNormal"/>
              <w:jc w:val="center"/>
            </w:pPr>
          </w:p>
        </w:tc>
        <w:tc>
          <w:tcPr>
            <w:tcW w:w="5670" w:type="dxa"/>
            <w:tcMar>
              <w:top w:w="28" w:type="dxa"/>
              <w:bottom w:w="28" w:type="dxa"/>
            </w:tcMar>
          </w:tcPr>
          <w:p w:rsidR="00BF78A9" w:rsidRPr="0002471E" w:rsidRDefault="004209F8" w:rsidP="00E87750">
            <w:pPr>
              <w:pStyle w:val="ConsPlusNormal"/>
              <w:jc w:val="both"/>
            </w:pPr>
            <w:r>
              <w:rPr>
                <w:szCs w:val="24"/>
              </w:rPr>
              <w:t>с</w:t>
            </w:r>
            <w:r w:rsidR="00E87750" w:rsidRPr="0002471E">
              <w:rPr>
                <w:szCs w:val="24"/>
              </w:rPr>
              <w:t>рок экономической окупаемости инвестиционного проекта, указанный в бизнес-плане (технико-экономическом обосновании):</w:t>
            </w:r>
          </w:p>
        </w:tc>
      </w:tr>
      <w:tr w:rsidR="00BF78A9" w:rsidRPr="0002471E" w:rsidTr="00AA5C60">
        <w:tc>
          <w:tcPr>
            <w:tcW w:w="567" w:type="dxa"/>
            <w:tcMar>
              <w:top w:w="28" w:type="dxa"/>
              <w:bottom w:w="28" w:type="dxa"/>
            </w:tcMar>
          </w:tcPr>
          <w:p w:rsidR="00BF78A9" w:rsidRPr="0002471E" w:rsidRDefault="00BF78A9" w:rsidP="00AA5C60">
            <w:pPr>
              <w:pStyle w:val="ConsPlusNormal"/>
              <w:jc w:val="center"/>
            </w:pPr>
            <w:r w:rsidRPr="0002471E">
              <w:t>3.1.</w:t>
            </w:r>
          </w:p>
        </w:tc>
        <w:tc>
          <w:tcPr>
            <w:tcW w:w="1694" w:type="dxa"/>
            <w:tcMar>
              <w:top w:w="28" w:type="dxa"/>
              <w:bottom w:w="28" w:type="dxa"/>
            </w:tcMar>
          </w:tcPr>
          <w:p w:rsidR="00BF78A9" w:rsidRPr="0002471E" w:rsidRDefault="00BF78A9" w:rsidP="00AA5C60">
            <w:pPr>
              <w:pStyle w:val="ConsPlusNormal"/>
              <w:jc w:val="center"/>
            </w:pPr>
          </w:p>
        </w:tc>
        <w:tc>
          <w:tcPr>
            <w:tcW w:w="1487" w:type="dxa"/>
            <w:tcMar>
              <w:top w:w="28" w:type="dxa"/>
              <w:bottom w:w="28" w:type="dxa"/>
            </w:tcMar>
          </w:tcPr>
          <w:p w:rsidR="00BF78A9" w:rsidRPr="0002471E" w:rsidRDefault="000A5B36" w:rsidP="00AA5C60">
            <w:pPr>
              <w:pStyle w:val="ConsPlusNormal"/>
              <w:jc w:val="center"/>
              <w:rPr>
                <w:szCs w:val="24"/>
              </w:rPr>
            </w:pPr>
            <w:r w:rsidRPr="0002471E">
              <w:rPr>
                <w:szCs w:val="24"/>
              </w:rPr>
              <w:t>0</w:t>
            </w:r>
          </w:p>
        </w:tc>
        <w:tc>
          <w:tcPr>
            <w:tcW w:w="5670" w:type="dxa"/>
            <w:tcMar>
              <w:top w:w="28" w:type="dxa"/>
              <w:bottom w:w="28" w:type="dxa"/>
            </w:tcMar>
          </w:tcPr>
          <w:p w:rsidR="00BF78A9" w:rsidRPr="0002471E" w:rsidRDefault="000A5B36" w:rsidP="00AA5C60">
            <w:pPr>
              <w:pStyle w:val="ConsPlusNormal"/>
              <w:rPr>
                <w:szCs w:val="24"/>
              </w:rPr>
            </w:pPr>
            <w:r w:rsidRPr="0002471E">
              <w:rPr>
                <w:szCs w:val="24"/>
              </w:rPr>
              <w:t>от 5 лет и выше</w:t>
            </w:r>
          </w:p>
        </w:tc>
      </w:tr>
      <w:tr w:rsidR="00BF78A9" w:rsidRPr="0002471E" w:rsidTr="00AA5C60">
        <w:tc>
          <w:tcPr>
            <w:tcW w:w="567" w:type="dxa"/>
            <w:tcMar>
              <w:top w:w="28" w:type="dxa"/>
              <w:bottom w:w="28" w:type="dxa"/>
            </w:tcMar>
          </w:tcPr>
          <w:p w:rsidR="00BF78A9" w:rsidRPr="0002471E" w:rsidRDefault="00BF78A9" w:rsidP="00AA5C60">
            <w:pPr>
              <w:pStyle w:val="ConsPlusNormal"/>
              <w:jc w:val="center"/>
            </w:pPr>
            <w:r w:rsidRPr="0002471E">
              <w:t>3.2.</w:t>
            </w:r>
          </w:p>
        </w:tc>
        <w:tc>
          <w:tcPr>
            <w:tcW w:w="1694" w:type="dxa"/>
            <w:tcMar>
              <w:top w:w="28" w:type="dxa"/>
              <w:bottom w:w="28" w:type="dxa"/>
            </w:tcMar>
          </w:tcPr>
          <w:p w:rsidR="00BF78A9" w:rsidRPr="0002471E" w:rsidRDefault="00BF78A9" w:rsidP="00AA5C60">
            <w:pPr>
              <w:pStyle w:val="ConsPlusNormal"/>
              <w:jc w:val="center"/>
            </w:pPr>
          </w:p>
        </w:tc>
        <w:tc>
          <w:tcPr>
            <w:tcW w:w="1487" w:type="dxa"/>
            <w:tcMar>
              <w:top w:w="28" w:type="dxa"/>
              <w:bottom w:w="28" w:type="dxa"/>
            </w:tcMar>
          </w:tcPr>
          <w:p w:rsidR="00BF78A9" w:rsidRPr="0002471E" w:rsidRDefault="000A5B36" w:rsidP="00AA5C60">
            <w:pPr>
              <w:pStyle w:val="ConsPlusNormal"/>
              <w:jc w:val="center"/>
              <w:rPr>
                <w:szCs w:val="24"/>
              </w:rPr>
            </w:pPr>
            <w:r w:rsidRPr="0002471E">
              <w:rPr>
                <w:szCs w:val="24"/>
              </w:rPr>
              <w:t>50</w:t>
            </w:r>
          </w:p>
        </w:tc>
        <w:tc>
          <w:tcPr>
            <w:tcW w:w="5670" w:type="dxa"/>
            <w:tcMar>
              <w:top w:w="28" w:type="dxa"/>
              <w:bottom w:w="28" w:type="dxa"/>
            </w:tcMar>
          </w:tcPr>
          <w:p w:rsidR="00BF78A9" w:rsidRPr="0002471E" w:rsidRDefault="000A5B36" w:rsidP="00AA5C60">
            <w:pPr>
              <w:pStyle w:val="ConsPlusNormal"/>
              <w:rPr>
                <w:szCs w:val="24"/>
              </w:rPr>
            </w:pPr>
            <w:r w:rsidRPr="0002471E">
              <w:rPr>
                <w:szCs w:val="24"/>
              </w:rPr>
              <w:t>от 3 до 5 лет включительно</w:t>
            </w:r>
          </w:p>
        </w:tc>
      </w:tr>
      <w:tr w:rsidR="00BF78A9" w:rsidRPr="0002471E" w:rsidTr="00AA5C60">
        <w:tc>
          <w:tcPr>
            <w:tcW w:w="567" w:type="dxa"/>
            <w:tcMar>
              <w:top w:w="28" w:type="dxa"/>
              <w:bottom w:w="28" w:type="dxa"/>
            </w:tcMar>
          </w:tcPr>
          <w:p w:rsidR="00BF78A9" w:rsidRPr="0002471E" w:rsidRDefault="00BF78A9" w:rsidP="00AA5C60">
            <w:pPr>
              <w:pStyle w:val="ConsPlusNormal"/>
              <w:jc w:val="center"/>
            </w:pPr>
            <w:r w:rsidRPr="0002471E">
              <w:t>3.3.</w:t>
            </w:r>
          </w:p>
        </w:tc>
        <w:tc>
          <w:tcPr>
            <w:tcW w:w="1694" w:type="dxa"/>
            <w:tcMar>
              <w:top w:w="28" w:type="dxa"/>
              <w:bottom w:w="28" w:type="dxa"/>
            </w:tcMar>
          </w:tcPr>
          <w:p w:rsidR="00BF78A9" w:rsidRPr="0002471E" w:rsidRDefault="00BF78A9" w:rsidP="00AA5C60">
            <w:pPr>
              <w:pStyle w:val="ConsPlusNormal"/>
              <w:jc w:val="center"/>
            </w:pPr>
          </w:p>
        </w:tc>
        <w:tc>
          <w:tcPr>
            <w:tcW w:w="1487" w:type="dxa"/>
            <w:tcMar>
              <w:top w:w="28" w:type="dxa"/>
              <w:bottom w:w="28" w:type="dxa"/>
            </w:tcMar>
          </w:tcPr>
          <w:p w:rsidR="00BF78A9" w:rsidRPr="0002471E" w:rsidRDefault="000A5B36" w:rsidP="00AA5C60">
            <w:pPr>
              <w:pStyle w:val="ConsPlusNormal"/>
              <w:jc w:val="center"/>
              <w:rPr>
                <w:szCs w:val="24"/>
              </w:rPr>
            </w:pPr>
            <w:r w:rsidRPr="0002471E">
              <w:rPr>
                <w:szCs w:val="24"/>
              </w:rPr>
              <w:t>75</w:t>
            </w:r>
          </w:p>
        </w:tc>
        <w:tc>
          <w:tcPr>
            <w:tcW w:w="5670" w:type="dxa"/>
            <w:tcMar>
              <w:top w:w="28" w:type="dxa"/>
              <w:bottom w:w="28" w:type="dxa"/>
            </w:tcMar>
          </w:tcPr>
          <w:p w:rsidR="00BF78A9" w:rsidRPr="0002471E" w:rsidRDefault="000A5B36" w:rsidP="00AA5C60">
            <w:pPr>
              <w:pStyle w:val="ConsPlusNormal"/>
              <w:rPr>
                <w:szCs w:val="24"/>
              </w:rPr>
            </w:pPr>
            <w:r w:rsidRPr="0002471E">
              <w:rPr>
                <w:szCs w:val="24"/>
              </w:rPr>
              <w:t>от 2 до 3 лет включительно</w:t>
            </w:r>
          </w:p>
        </w:tc>
      </w:tr>
      <w:tr w:rsidR="000A5B36" w:rsidRPr="0002471E" w:rsidTr="00AA5C60">
        <w:tc>
          <w:tcPr>
            <w:tcW w:w="567" w:type="dxa"/>
            <w:tcMar>
              <w:top w:w="28" w:type="dxa"/>
              <w:bottom w:w="28" w:type="dxa"/>
            </w:tcMar>
          </w:tcPr>
          <w:p w:rsidR="000A5B36" w:rsidRPr="0002471E" w:rsidRDefault="000A5B36" w:rsidP="00AA5C60">
            <w:pPr>
              <w:pStyle w:val="ConsPlusNormal"/>
              <w:jc w:val="center"/>
            </w:pPr>
            <w:r w:rsidRPr="0002471E">
              <w:t>3.4.</w:t>
            </w:r>
          </w:p>
        </w:tc>
        <w:tc>
          <w:tcPr>
            <w:tcW w:w="1694" w:type="dxa"/>
            <w:tcMar>
              <w:top w:w="28" w:type="dxa"/>
              <w:bottom w:w="28" w:type="dxa"/>
            </w:tcMar>
          </w:tcPr>
          <w:p w:rsidR="000A5B36" w:rsidRPr="0002471E" w:rsidRDefault="000A5B36" w:rsidP="00AA5C60">
            <w:pPr>
              <w:pStyle w:val="ConsPlusNormal"/>
              <w:jc w:val="center"/>
            </w:pPr>
          </w:p>
        </w:tc>
        <w:tc>
          <w:tcPr>
            <w:tcW w:w="1487" w:type="dxa"/>
            <w:tcMar>
              <w:top w:w="28" w:type="dxa"/>
              <w:bottom w:w="28" w:type="dxa"/>
            </w:tcMar>
          </w:tcPr>
          <w:p w:rsidR="000A5B36" w:rsidRPr="0002471E" w:rsidRDefault="000A5B36" w:rsidP="00AA5C60">
            <w:pPr>
              <w:pStyle w:val="ConsPlusNormal"/>
              <w:jc w:val="center"/>
              <w:rPr>
                <w:szCs w:val="24"/>
              </w:rPr>
            </w:pPr>
            <w:r w:rsidRPr="0002471E">
              <w:rPr>
                <w:szCs w:val="24"/>
              </w:rPr>
              <w:t>100</w:t>
            </w:r>
          </w:p>
        </w:tc>
        <w:tc>
          <w:tcPr>
            <w:tcW w:w="5670" w:type="dxa"/>
            <w:tcMar>
              <w:top w:w="28" w:type="dxa"/>
              <w:bottom w:w="28" w:type="dxa"/>
            </w:tcMar>
          </w:tcPr>
          <w:p w:rsidR="000A5B36" w:rsidRPr="0002471E" w:rsidRDefault="000A5B36" w:rsidP="000A5B36">
            <w:pPr>
              <w:widowControl/>
              <w:suppressAutoHyphens w:val="0"/>
              <w:autoSpaceDE w:val="0"/>
              <w:autoSpaceDN w:val="0"/>
              <w:adjustRightInd w:val="0"/>
              <w:spacing w:before="0" w:after="0"/>
              <w:ind w:right="0"/>
              <w:rPr>
                <w:kern w:val="0"/>
              </w:rPr>
            </w:pPr>
            <w:r w:rsidRPr="0002471E">
              <w:rPr>
                <w:kern w:val="0"/>
              </w:rPr>
              <w:t>до 2 лет включительно</w:t>
            </w:r>
          </w:p>
        </w:tc>
      </w:tr>
      <w:tr w:rsidR="00BF78A9" w:rsidRPr="00E167C9" w:rsidTr="00AA5C60">
        <w:tc>
          <w:tcPr>
            <w:tcW w:w="567" w:type="dxa"/>
            <w:tcMar>
              <w:top w:w="28" w:type="dxa"/>
              <w:bottom w:w="28" w:type="dxa"/>
            </w:tcMar>
          </w:tcPr>
          <w:p w:rsidR="00BF78A9" w:rsidRPr="0002471E" w:rsidRDefault="00BF78A9" w:rsidP="00AA5C60">
            <w:pPr>
              <w:pStyle w:val="ConsPlusNormal"/>
              <w:jc w:val="center"/>
            </w:pPr>
            <w:r w:rsidRPr="0002471E">
              <w:t>4.</w:t>
            </w:r>
          </w:p>
        </w:tc>
        <w:tc>
          <w:tcPr>
            <w:tcW w:w="1694" w:type="dxa"/>
            <w:tcMar>
              <w:top w:w="28" w:type="dxa"/>
              <w:bottom w:w="28" w:type="dxa"/>
            </w:tcMar>
          </w:tcPr>
          <w:p w:rsidR="00BF78A9" w:rsidRPr="0002471E" w:rsidRDefault="00BF78A9" w:rsidP="00AA5C60">
            <w:pPr>
              <w:pStyle w:val="ConsPlusNormal"/>
              <w:jc w:val="center"/>
            </w:pPr>
            <w:r w:rsidRPr="0002471E">
              <w:t>0,20</w:t>
            </w:r>
          </w:p>
        </w:tc>
        <w:tc>
          <w:tcPr>
            <w:tcW w:w="1487" w:type="dxa"/>
            <w:tcMar>
              <w:top w:w="28" w:type="dxa"/>
              <w:bottom w:w="28" w:type="dxa"/>
            </w:tcMar>
          </w:tcPr>
          <w:p w:rsidR="00BF78A9" w:rsidRPr="0002471E" w:rsidRDefault="00BF78A9" w:rsidP="00AA5C60">
            <w:pPr>
              <w:pStyle w:val="ConsPlusNormal"/>
              <w:jc w:val="center"/>
            </w:pPr>
          </w:p>
        </w:tc>
        <w:tc>
          <w:tcPr>
            <w:tcW w:w="5670" w:type="dxa"/>
            <w:tcMar>
              <w:top w:w="28" w:type="dxa"/>
              <w:bottom w:w="28" w:type="dxa"/>
            </w:tcMar>
          </w:tcPr>
          <w:p w:rsidR="00BF78A9" w:rsidRPr="00E167C9" w:rsidRDefault="004209F8" w:rsidP="00A87307">
            <w:pPr>
              <w:pStyle w:val="ConsPlusNormal"/>
              <w:jc w:val="both"/>
            </w:pPr>
            <w:r>
              <w:t>д</w:t>
            </w:r>
            <w:r w:rsidR="00BF78A9" w:rsidRPr="0002471E">
              <w:t>оля собственных средств субъекта предпринимательства</w:t>
            </w:r>
            <w:r w:rsidR="00047388" w:rsidRPr="0002471E">
              <w:t>,</w:t>
            </w:r>
            <w:r w:rsidR="00875827" w:rsidRPr="0002471E">
              <w:t xml:space="preserve"> </w:t>
            </w:r>
            <w:r w:rsidR="002B699C" w:rsidRPr="0002471E">
              <w:t>направленных на софинансирование фактически произведенных затрат, предусмотренных</w:t>
            </w:r>
            <w:r w:rsidR="00875827" w:rsidRPr="0002471E">
              <w:t xml:space="preserve"> </w:t>
            </w:r>
            <w:r w:rsidR="00BF78A9" w:rsidRPr="0002471E">
              <w:t>бизнес-п</w:t>
            </w:r>
            <w:r w:rsidR="00E070A8" w:rsidRPr="0002471E">
              <w:t>ланом</w:t>
            </w:r>
            <w:r w:rsidR="00875827" w:rsidRPr="0002471E">
              <w:t xml:space="preserve"> </w:t>
            </w:r>
            <w:r w:rsidR="00A87307" w:rsidRPr="0002471E">
              <w:rPr>
                <w:szCs w:val="24"/>
              </w:rPr>
              <w:t>(технико-экономическим обоснованием)</w:t>
            </w:r>
            <w:r w:rsidR="00BF78A9" w:rsidRPr="0002471E">
              <w:t>:</w:t>
            </w:r>
          </w:p>
        </w:tc>
      </w:tr>
      <w:tr w:rsidR="00BF78A9" w:rsidRPr="00E167C9" w:rsidTr="00AA5C60">
        <w:tc>
          <w:tcPr>
            <w:tcW w:w="567" w:type="dxa"/>
            <w:tcMar>
              <w:top w:w="28" w:type="dxa"/>
              <w:bottom w:w="28" w:type="dxa"/>
            </w:tcMar>
          </w:tcPr>
          <w:p w:rsidR="00BF78A9" w:rsidRPr="00E167C9" w:rsidRDefault="00BF78A9" w:rsidP="00AA5C60">
            <w:pPr>
              <w:pStyle w:val="ConsPlusNormal"/>
              <w:jc w:val="center"/>
            </w:pPr>
            <w:r>
              <w:t>4</w:t>
            </w:r>
            <w:r w:rsidRPr="00E167C9">
              <w:t>.1.</w:t>
            </w:r>
          </w:p>
        </w:tc>
        <w:tc>
          <w:tcPr>
            <w:tcW w:w="1694" w:type="dxa"/>
            <w:tcMar>
              <w:top w:w="28" w:type="dxa"/>
              <w:bottom w:w="28" w:type="dxa"/>
            </w:tcMar>
          </w:tcPr>
          <w:p w:rsidR="00BF78A9" w:rsidRPr="00E167C9" w:rsidRDefault="00BF78A9" w:rsidP="00AA5C60">
            <w:pPr>
              <w:pStyle w:val="ConsPlusNormal"/>
              <w:jc w:val="center"/>
            </w:pPr>
          </w:p>
        </w:tc>
        <w:tc>
          <w:tcPr>
            <w:tcW w:w="1487" w:type="dxa"/>
            <w:tcMar>
              <w:top w:w="28" w:type="dxa"/>
              <w:bottom w:w="28" w:type="dxa"/>
            </w:tcMar>
          </w:tcPr>
          <w:p w:rsidR="00BF78A9" w:rsidRPr="00E167C9" w:rsidRDefault="00BF78A9" w:rsidP="00AA5C60">
            <w:pPr>
              <w:pStyle w:val="ConsPlusNormal"/>
              <w:jc w:val="center"/>
            </w:pPr>
            <w:r w:rsidRPr="00E167C9">
              <w:t>0</w:t>
            </w:r>
          </w:p>
        </w:tc>
        <w:tc>
          <w:tcPr>
            <w:tcW w:w="5670" w:type="dxa"/>
            <w:tcMar>
              <w:top w:w="28" w:type="dxa"/>
              <w:bottom w:w="28" w:type="dxa"/>
            </w:tcMar>
          </w:tcPr>
          <w:p w:rsidR="00BF78A9" w:rsidRPr="00E167C9" w:rsidRDefault="00BF78A9" w:rsidP="00AA5C60">
            <w:pPr>
              <w:pStyle w:val="ConsPlusNormal"/>
            </w:pPr>
            <w:r>
              <w:t>не менее 15 % собственных средств</w:t>
            </w:r>
          </w:p>
        </w:tc>
      </w:tr>
      <w:tr w:rsidR="00BF78A9" w:rsidRPr="00E167C9" w:rsidTr="00AA5C60">
        <w:tc>
          <w:tcPr>
            <w:tcW w:w="567" w:type="dxa"/>
            <w:tcMar>
              <w:top w:w="28" w:type="dxa"/>
              <w:bottom w:w="28" w:type="dxa"/>
            </w:tcMar>
          </w:tcPr>
          <w:p w:rsidR="00BF78A9" w:rsidRPr="00E167C9" w:rsidRDefault="00BF78A9" w:rsidP="00AA5C60">
            <w:pPr>
              <w:pStyle w:val="ConsPlusNormal"/>
              <w:jc w:val="center"/>
            </w:pPr>
            <w:r>
              <w:t>4</w:t>
            </w:r>
            <w:r w:rsidRPr="00E167C9">
              <w:t>.2.</w:t>
            </w:r>
          </w:p>
        </w:tc>
        <w:tc>
          <w:tcPr>
            <w:tcW w:w="1694" w:type="dxa"/>
            <w:tcMar>
              <w:top w:w="28" w:type="dxa"/>
              <w:bottom w:w="28" w:type="dxa"/>
            </w:tcMar>
          </w:tcPr>
          <w:p w:rsidR="00BF78A9" w:rsidRPr="00E167C9" w:rsidRDefault="00BF78A9" w:rsidP="00AA5C60">
            <w:pPr>
              <w:pStyle w:val="ConsPlusNormal"/>
              <w:jc w:val="center"/>
            </w:pPr>
          </w:p>
        </w:tc>
        <w:tc>
          <w:tcPr>
            <w:tcW w:w="1487" w:type="dxa"/>
            <w:tcMar>
              <w:top w:w="28" w:type="dxa"/>
              <w:bottom w:w="28" w:type="dxa"/>
            </w:tcMar>
          </w:tcPr>
          <w:p w:rsidR="00BF78A9" w:rsidRPr="00E167C9" w:rsidRDefault="00BF78A9" w:rsidP="00AA5C60">
            <w:pPr>
              <w:pStyle w:val="ConsPlusNormal"/>
              <w:jc w:val="center"/>
            </w:pPr>
            <w:r>
              <w:t>50</w:t>
            </w:r>
          </w:p>
        </w:tc>
        <w:tc>
          <w:tcPr>
            <w:tcW w:w="5670" w:type="dxa"/>
            <w:tcMar>
              <w:top w:w="28" w:type="dxa"/>
              <w:bottom w:w="28" w:type="dxa"/>
            </w:tcMar>
          </w:tcPr>
          <w:p w:rsidR="00BF78A9" w:rsidRPr="00E167C9" w:rsidRDefault="00BF78A9" w:rsidP="00AA5C60">
            <w:pPr>
              <w:pStyle w:val="ConsPlusNormal"/>
            </w:pPr>
            <w:r>
              <w:t>от 30 % до 50 % собственных средств</w:t>
            </w:r>
          </w:p>
        </w:tc>
      </w:tr>
      <w:tr w:rsidR="00BF78A9" w:rsidRPr="00E167C9" w:rsidTr="00AA5C60">
        <w:tc>
          <w:tcPr>
            <w:tcW w:w="567" w:type="dxa"/>
            <w:tcMar>
              <w:top w:w="28" w:type="dxa"/>
              <w:bottom w:w="28" w:type="dxa"/>
            </w:tcMar>
          </w:tcPr>
          <w:p w:rsidR="00BF78A9" w:rsidRDefault="00BF78A9" w:rsidP="00AA5C60">
            <w:pPr>
              <w:pStyle w:val="ConsPlusNormal"/>
              <w:jc w:val="center"/>
            </w:pPr>
            <w:r>
              <w:t>4.3.</w:t>
            </w:r>
          </w:p>
        </w:tc>
        <w:tc>
          <w:tcPr>
            <w:tcW w:w="1694" w:type="dxa"/>
            <w:tcMar>
              <w:top w:w="28" w:type="dxa"/>
              <w:bottom w:w="28" w:type="dxa"/>
            </w:tcMar>
          </w:tcPr>
          <w:p w:rsidR="00BF78A9" w:rsidRPr="00E167C9" w:rsidRDefault="00BF78A9" w:rsidP="00AA5C60">
            <w:pPr>
              <w:pStyle w:val="ConsPlusNormal"/>
              <w:jc w:val="center"/>
            </w:pPr>
          </w:p>
        </w:tc>
        <w:tc>
          <w:tcPr>
            <w:tcW w:w="1487" w:type="dxa"/>
            <w:tcMar>
              <w:top w:w="28" w:type="dxa"/>
              <w:bottom w:w="28" w:type="dxa"/>
            </w:tcMar>
          </w:tcPr>
          <w:p w:rsidR="00BF78A9" w:rsidRDefault="00BF78A9" w:rsidP="00AA5C60">
            <w:pPr>
              <w:pStyle w:val="ConsPlusNormal"/>
              <w:jc w:val="center"/>
            </w:pPr>
            <w:r w:rsidRPr="00E167C9">
              <w:t>100</w:t>
            </w:r>
          </w:p>
        </w:tc>
        <w:tc>
          <w:tcPr>
            <w:tcW w:w="5670" w:type="dxa"/>
            <w:tcMar>
              <w:top w:w="28" w:type="dxa"/>
              <w:bottom w:w="28" w:type="dxa"/>
            </w:tcMar>
          </w:tcPr>
          <w:p w:rsidR="00BF78A9" w:rsidRDefault="00BF78A9" w:rsidP="00AA5C60">
            <w:pPr>
              <w:pStyle w:val="ConsPlusNormal"/>
            </w:pPr>
            <w:r>
              <w:t>более 50 % собственных средств</w:t>
            </w:r>
          </w:p>
        </w:tc>
      </w:tr>
      <w:tr w:rsidR="00BF78A9" w:rsidRPr="00E167C9" w:rsidTr="00AA5C60">
        <w:tc>
          <w:tcPr>
            <w:tcW w:w="567" w:type="dxa"/>
            <w:tcMar>
              <w:top w:w="28" w:type="dxa"/>
              <w:bottom w:w="28" w:type="dxa"/>
            </w:tcMar>
          </w:tcPr>
          <w:p w:rsidR="00BF78A9" w:rsidRPr="00E167C9" w:rsidRDefault="00BF78A9" w:rsidP="00AA5C60">
            <w:pPr>
              <w:pStyle w:val="ConsPlusNormal"/>
              <w:jc w:val="center"/>
            </w:pPr>
            <w:r>
              <w:t>5</w:t>
            </w:r>
            <w:r w:rsidRPr="00E167C9">
              <w:t>.</w:t>
            </w:r>
          </w:p>
        </w:tc>
        <w:tc>
          <w:tcPr>
            <w:tcW w:w="1694" w:type="dxa"/>
            <w:tcMar>
              <w:top w:w="28" w:type="dxa"/>
              <w:bottom w:w="28" w:type="dxa"/>
            </w:tcMar>
          </w:tcPr>
          <w:p w:rsidR="00BF78A9" w:rsidRPr="00E167C9" w:rsidRDefault="00BF78A9" w:rsidP="00AA5C60">
            <w:pPr>
              <w:pStyle w:val="ConsPlusNormal"/>
              <w:jc w:val="center"/>
            </w:pPr>
            <w:r w:rsidRPr="00E167C9">
              <w:t>0,2</w:t>
            </w:r>
            <w:r>
              <w:t>5</w:t>
            </w:r>
          </w:p>
        </w:tc>
        <w:tc>
          <w:tcPr>
            <w:tcW w:w="1487" w:type="dxa"/>
            <w:tcMar>
              <w:top w:w="28" w:type="dxa"/>
              <w:bottom w:w="28" w:type="dxa"/>
            </w:tcMar>
          </w:tcPr>
          <w:p w:rsidR="00BF78A9" w:rsidRPr="00E167C9" w:rsidRDefault="00BF78A9" w:rsidP="00AA5C60">
            <w:pPr>
              <w:pStyle w:val="ConsPlusNormal"/>
              <w:jc w:val="center"/>
            </w:pPr>
          </w:p>
        </w:tc>
        <w:tc>
          <w:tcPr>
            <w:tcW w:w="5670" w:type="dxa"/>
            <w:tcMar>
              <w:top w:w="28" w:type="dxa"/>
              <w:bottom w:w="28" w:type="dxa"/>
            </w:tcMar>
          </w:tcPr>
          <w:p w:rsidR="00BF78A9" w:rsidRPr="00E167C9" w:rsidRDefault="004209F8" w:rsidP="00A30755">
            <w:pPr>
              <w:pStyle w:val="ConsPlusNormal"/>
              <w:jc w:val="both"/>
            </w:pPr>
            <w:r>
              <w:t>у</w:t>
            </w:r>
            <w:r w:rsidR="00BF78A9">
              <w:t xml:space="preserve">ровень среднемесячной заработной платы всех работников, состоящих в трудовых отношениях с субъектом предпринимательства, к среднеотраслевой заработной плате для малых и средних предприятий в Ставропольском крае по данным </w:t>
            </w:r>
            <w:r w:rsidR="00A30755" w:rsidRPr="00A30755">
              <w:rPr>
                <w:szCs w:val="24"/>
              </w:rPr>
              <w:t xml:space="preserve">Управления Федеральной службы государственной статистики по Северо-Кавказскому федеральному округу </w:t>
            </w:r>
            <w:r w:rsidR="00BF78A9">
              <w:t>за предыдущий отчетный год:</w:t>
            </w:r>
          </w:p>
        </w:tc>
      </w:tr>
      <w:tr w:rsidR="00BF78A9" w:rsidRPr="00E167C9" w:rsidTr="00AA5C60">
        <w:tc>
          <w:tcPr>
            <w:tcW w:w="567" w:type="dxa"/>
            <w:tcMar>
              <w:top w:w="28" w:type="dxa"/>
              <w:bottom w:w="28" w:type="dxa"/>
            </w:tcMar>
          </w:tcPr>
          <w:p w:rsidR="00BF78A9" w:rsidRPr="00E167C9" w:rsidRDefault="00BF78A9" w:rsidP="00AA5C60">
            <w:pPr>
              <w:pStyle w:val="ConsPlusNormal"/>
              <w:jc w:val="center"/>
            </w:pPr>
            <w:r>
              <w:t>5</w:t>
            </w:r>
            <w:r w:rsidRPr="00E167C9">
              <w:t>.1.</w:t>
            </w:r>
          </w:p>
        </w:tc>
        <w:tc>
          <w:tcPr>
            <w:tcW w:w="1694" w:type="dxa"/>
            <w:tcMar>
              <w:top w:w="28" w:type="dxa"/>
              <w:bottom w:w="28" w:type="dxa"/>
            </w:tcMar>
          </w:tcPr>
          <w:p w:rsidR="00BF78A9" w:rsidRPr="00E167C9" w:rsidRDefault="00BF78A9" w:rsidP="00AA5C60">
            <w:pPr>
              <w:pStyle w:val="ConsPlusNormal"/>
              <w:jc w:val="center"/>
            </w:pPr>
          </w:p>
        </w:tc>
        <w:tc>
          <w:tcPr>
            <w:tcW w:w="1487" w:type="dxa"/>
            <w:tcMar>
              <w:top w:w="28" w:type="dxa"/>
              <w:bottom w:w="28" w:type="dxa"/>
            </w:tcMar>
          </w:tcPr>
          <w:p w:rsidR="00BF78A9" w:rsidRPr="00E167C9" w:rsidRDefault="00BF78A9" w:rsidP="00AA5C60">
            <w:pPr>
              <w:pStyle w:val="ConsPlusNormal"/>
              <w:jc w:val="center"/>
            </w:pPr>
            <w:r w:rsidRPr="00E167C9">
              <w:t>0</w:t>
            </w:r>
          </w:p>
        </w:tc>
        <w:tc>
          <w:tcPr>
            <w:tcW w:w="5670" w:type="dxa"/>
            <w:tcMar>
              <w:top w:w="28" w:type="dxa"/>
              <w:bottom w:w="28" w:type="dxa"/>
            </w:tcMar>
          </w:tcPr>
          <w:p w:rsidR="00BF78A9" w:rsidRPr="00E167C9" w:rsidRDefault="00BF78A9" w:rsidP="00D0392C">
            <w:pPr>
              <w:pStyle w:val="ConsPlusNormal"/>
              <w:jc w:val="both"/>
            </w:pPr>
            <w:r>
              <w:t xml:space="preserve">ниже среднеотраслевой заработной платы более чем на 50 </w:t>
            </w:r>
            <w:r w:rsidR="00D0392C">
              <w:t>%</w:t>
            </w:r>
          </w:p>
        </w:tc>
      </w:tr>
      <w:tr w:rsidR="00BF78A9" w:rsidRPr="00E167C9" w:rsidTr="00AA5C60">
        <w:tc>
          <w:tcPr>
            <w:tcW w:w="567" w:type="dxa"/>
            <w:tcMar>
              <w:top w:w="28" w:type="dxa"/>
              <w:bottom w:w="28" w:type="dxa"/>
            </w:tcMar>
          </w:tcPr>
          <w:p w:rsidR="00BF78A9" w:rsidRPr="00E167C9" w:rsidRDefault="00BF78A9" w:rsidP="00AA5C60">
            <w:pPr>
              <w:pStyle w:val="ConsPlusNormal"/>
              <w:jc w:val="center"/>
            </w:pPr>
            <w:r>
              <w:t>5</w:t>
            </w:r>
            <w:r w:rsidRPr="00E167C9">
              <w:t>.2.</w:t>
            </w:r>
          </w:p>
        </w:tc>
        <w:tc>
          <w:tcPr>
            <w:tcW w:w="1694" w:type="dxa"/>
            <w:tcMar>
              <w:top w:w="28" w:type="dxa"/>
              <w:bottom w:w="28" w:type="dxa"/>
            </w:tcMar>
          </w:tcPr>
          <w:p w:rsidR="00BF78A9" w:rsidRPr="00E167C9" w:rsidRDefault="00BF78A9" w:rsidP="00AA5C60">
            <w:pPr>
              <w:pStyle w:val="ConsPlusNormal"/>
              <w:jc w:val="center"/>
            </w:pPr>
          </w:p>
        </w:tc>
        <w:tc>
          <w:tcPr>
            <w:tcW w:w="1487" w:type="dxa"/>
            <w:tcMar>
              <w:top w:w="28" w:type="dxa"/>
              <w:bottom w:w="28" w:type="dxa"/>
            </w:tcMar>
          </w:tcPr>
          <w:p w:rsidR="00BF78A9" w:rsidRPr="00E167C9" w:rsidRDefault="00BF78A9" w:rsidP="00AA5C60">
            <w:pPr>
              <w:pStyle w:val="ConsPlusNormal"/>
              <w:jc w:val="center"/>
            </w:pPr>
            <w:r w:rsidRPr="00E167C9">
              <w:t>20</w:t>
            </w:r>
          </w:p>
        </w:tc>
        <w:tc>
          <w:tcPr>
            <w:tcW w:w="5670" w:type="dxa"/>
            <w:tcMar>
              <w:top w:w="28" w:type="dxa"/>
              <w:bottom w:w="28" w:type="dxa"/>
            </w:tcMar>
          </w:tcPr>
          <w:p w:rsidR="00BF78A9" w:rsidRPr="00E167C9" w:rsidRDefault="00BF78A9" w:rsidP="00D0392C">
            <w:pPr>
              <w:pStyle w:val="ConsPlusNormal"/>
              <w:jc w:val="both"/>
            </w:pPr>
            <w:r>
              <w:t xml:space="preserve">ниже среднеотраслевой заработной платы более чем на 20 </w:t>
            </w:r>
            <w:r w:rsidR="00D0392C">
              <w:t>%</w:t>
            </w:r>
            <w:r>
              <w:t xml:space="preserve">, но не более чем на 50 </w:t>
            </w:r>
            <w:r w:rsidR="00D0392C">
              <w:t>%</w:t>
            </w:r>
          </w:p>
        </w:tc>
      </w:tr>
      <w:tr w:rsidR="00BF78A9" w:rsidRPr="00E167C9" w:rsidTr="00AA5C60">
        <w:tc>
          <w:tcPr>
            <w:tcW w:w="567" w:type="dxa"/>
            <w:tcMar>
              <w:top w:w="28" w:type="dxa"/>
              <w:bottom w:w="28" w:type="dxa"/>
            </w:tcMar>
          </w:tcPr>
          <w:p w:rsidR="00BF78A9" w:rsidRPr="00E167C9" w:rsidRDefault="00D3568E" w:rsidP="00AA5C60">
            <w:pPr>
              <w:pStyle w:val="ConsPlusNormal"/>
              <w:jc w:val="center"/>
            </w:pPr>
            <w:r>
              <w:t>5</w:t>
            </w:r>
            <w:r w:rsidR="00BF78A9" w:rsidRPr="00E167C9">
              <w:t>.3.</w:t>
            </w:r>
          </w:p>
        </w:tc>
        <w:tc>
          <w:tcPr>
            <w:tcW w:w="1694" w:type="dxa"/>
            <w:tcMar>
              <w:top w:w="28" w:type="dxa"/>
              <w:bottom w:w="28" w:type="dxa"/>
            </w:tcMar>
          </w:tcPr>
          <w:p w:rsidR="00BF78A9" w:rsidRPr="00E167C9" w:rsidRDefault="00BF78A9" w:rsidP="00AA5C60">
            <w:pPr>
              <w:pStyle w:val="ConsPlusNormal"/>
              <w:jc w:val="center"/>
            </w:pPr>
          </w:p>
        </w:tc>
        <w:tc>
          <w:tcPr>
            <w:tcW w:w="1487" w:type="dxa"/>
            <w:tcMar>
              <w:top w:w="28" w:type="dxa"/>
              <w:bottom w:w="28" w:type="dxa"/>
            </w:tcMar>
          </w:tcPr>
          <w:p w:rsidR="00BF78A9" w:rsidRPr="00E167C9" w:rsidRDefault="00BF78A9" w:rsidP="00AA5C60">
            <w:pPr>
              <w:pStyle w:val="ConsPlusNormal"/>
              <w:jc w:val="center"/>
            </w:pPr>
            <w:r w:rsidRPr="00E167C9">
              <w:t>60</w:t>
            </w:r>
          </w:p>
        </w:tc>
        <w:tc>
          <w:tcPr>
            <w:tcW w:w="5670" w:type="dxa"/>
            <w:tcMar>
              <w:top w:w="28" w:type="dxa"/>
              <w:bottom w:w="28" w:type="dxa"/>
            </w:tcMar>
          </w:tcPr>
          <w:p w:rsidR="00BF78A9" w:rsidRPr="00E167C9" w:rsidRDefault="00BF78A9" w:rsidP="00875827">
            <w:pPr>
              <w:pStyle w:val="ConsPlusNormal"/>
              <w:jc w:val="both"/>
            </w:pPr>
            <w:r>
              <w:t xml:space="preserve">ниже среднеотраслевой заработной платы на 20 </w:t>
            </w:r>
            <w:r w:rsidR="00D0392C">
              <w:t>%</w:t>
            </w:r>
            <w:r w:rsidR="00875827">
              <w:t xml:space="preserve"> и менее</w:t>
            </w:r>
          </w:p>
        </w:tc>
      </w:tr>
      <w:tr w:rsidR="00BF78A9" w:rsidRPr="00E167C9" w:rsidTr="00AA5C60">
        <w:tc>
          <w:tcPr>
            <w:tcW w:w="567" w:type="dxa"/>
            <w:tcMar>
              <w:top w:w="28" w:type="dxa"/>
              <w:bottom w:w="28" w:type="dxa"/>
            </w:tcMar>
          </w:tcPr>
          <w:p w:rsidR="00BF78A9" w:rsidRPr="00E167C9" w:rsidRDefault="00D3568E" w:rsidP="00AA5C60">
            <w:pPr>
              <w:pStyle w:val="ConsPlusNormal"/>
              <w:jc w:val="center"/>
            </w:pPr>
            <w:r>
              <w:t>5</w:t>
            </w:r>
            <w:r w:rsidR="00BF78A9" w:rsidRPr="00E167C9">
              <w:t>.4.</w:t>
            </w:r>
          </w:p>
        </w:tc>
        <w:tc>
          <w:tcPr>
            <w:tcW w:w="1694" w:type="dxa"/>
            <w:tcMar>
              <w:top w:w="28" w:type="dxa"/>
              <w:bottom w:w="28" w:type="dxa"/>
            </w:tcMar>
          </w:tcPr>
          <w:p w:rsidR="00BF78A9" w:rsidRPr="00E167C9" w:rsidRDefault="00BF78A9" w:rsidP="00AA5C60">
            <w:pPr>
              <w:pStyle w:val="ConsPlusNormal"/>
              <w:jc w:val="center"/>
            </w:pPr>
          </w:p>
        </w:tc>
        <w:tc>
          <w:tcPr>
            <w:tcW w:w="1487" w:type="dxa"/>
            <w:tcMar>
              <w:top w:w="28" w:type="dxa"/>
              <w:bottom w:w="28" w:type="dxa"/>
            </w:tcMar>
          </w:tcPr>
          <w:p w:rsidR="00BF78A9" w:rsidRPr="00E167C9" w:rsidRDefault="00BF78A9" w:rsidP="00AA5C60">
            <w:pPr>
              <w:pStyle w:val="ConsPlusNormal"/>
              <w:jc w:val="center"/>
            </w:pPr>
            <w:r w:rsidRPr="00E167C9">
              <w:t>100</w:t>
            </w:r>
          </w:p>
        </w:tc>
        <w:tc>
          <w:tcPr>
            <w:tcW w:w="5670" w:type="dxa"/>
            <w:tcMar>
              <w:top w:w="28" w:type="dxa"/>
              <w:bottom w:w="28" w:type="dxa"/>
            </w:tcMar>
          </w:tcPr>
          <w:p w:rsidR="00BF78A9" w:rsidRPr="00E167C9" w:rsidRDefault="00BF78A9" w:rsidP="00AA5C60">
            <w:pPr>
              <w:pStyle w:val="ConsPlusNormal"/>
              <w:jc w:val="both"/>
            </w:pPr>
            <w:r w:rsidRPr="00E167C9">
              <w:t xml:space="preserve">соответствует или превышает </w:t>
            </w:r>
            <w:r>
              <w:t>среднеотраслевую заработную плату</w:t>
            </w:r>
          </w:p>
        </w:tc>
      </w:tr>
    </w:tbl>
    <w:p w:rsidR="000F3D61" w:rsidRDefault="000F3D61" w:rsidP="00BF78A9">
      <w:pPr>
        <w:pStyle w:val="ConsPlusNormal"/>
        <w:ind w:firstLine="709"/>
        <w:jc w:val="both"/>
        <w:rPr>
          <w:sz w:val="28"/>
          <w:szCs w:val="28"/>
        </w:rPr>
      </w:pPr>
    </w:p>
    <w:p w:rsidR="00BF78A9" w:rsidRPr="00966566" w:rsidRDefault="00BF78A9" w:rsidP="00BF78A9">
      <w:pPr>
        <w:pStyle w:val="ConsPlusNormal"/>
        <w:ind w:firstLine="709"/>
        <w:jc w:val="both"/>
        <w:rPr>
          <w:sz w:val="28"/>
          <w:szCs w:val="28"/>
        </w:rPr>
      </w:pPr>
      <w:r w:rsidRPr="00966566">
        <w:rPr>
          <w:sz w:val="28"/>
          <w:szCs w:val="28"/>
        </w:rPr>
        <w:t>Оценка эффективности предоставления субсидии проводится с использованием показателя эффективности предоставления субсидии, значение которого рассчитывается по следующей формуле:</w:t>
      </w:r>
    </w:p>
    <w:p w:rsidR="00BF78A9" w:rsidRPr="00966566" w:rsidRDefault="00BF78A9" w:rsidP="00BF78A9">
      <w:pPr>
        <w:pStyle w:val="ConsPlusNormal"/>
        <w:ind w:firstLine="709"/>
        <w:jc w:val="both"/>
        <w:rPr>
          <w:sz w:val="28"/>
          <w:szCs w:val="28"/>
        </w:rPr>
      </w:pPr>
    </w:p>
    <w:p w:rsidR="00BF78A9" w:rsidRDefault="00BF78A9" w:rsidP="00BF78A9">
      <w:pPr>
        <w:pStyle w:val="ConsPlusNormal"/>
        <w:ind w:firstLine="540"/>
        <w:jc w:val="both"/>
      </w:pPr>
      <w:r>
        <w:rPr>
          <w:noProof/>
          <w:position w:val="-27"/>
        </w:rPr>
        <w:drawing>
          <wp:inline distT="0" distB="0" distL="0" distR="0">
            <wp:extent cx="1231265" cy="497840"/>
            <wp:effectExtent l="0" t="0" r="0" b="0"/>
            <wp:docPr id="19" name="Рисунок 19" descr="base_23629_7995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3629_79955_32768"/>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1265" cy="497840"/>
                    </a:xfrm>
                    <a:prstGeom prst="rect">
                      <a:avLst/>
                    </a:prstGeom>
                    <a:noFill/>
                    <a:ln>
                      <a:noFill/>
                    </a:ln>
                  </pic:spPr>
                </pic:pic>
              </a:graphicData>
            </a:graphic>
          </wp:inline>
        </w:drawing>
      </w:r>
      <w:r>
        <w:t>, где</w:t>
      </w:r>
    </w:p>
    <w:p w:rsidR="00BF78A9" w:rsidRPr="00966566" w:rsidRDefault="00BF78A9" w:rsidP="00BF78A9">
      <w:pPr>
        <w:pStyle w:val="ConsPlusNormal"/>
        <w:ind w:firstLine="709"/>
        <w:jc w:val="both"/>
        <w:rPr>
          <w:sz w:val="28"/>
          <w:szCs w:val="28"/>
        </w:rPr>
      </w:pPr>
      <w:r w:rsidRPr="00966566">
        <w:rPr>
          <w:sz w:val="28"/>
          <w:szCs w:val="28"/>
        </w:rPr>
        <w:lastRenderedPageBreak/>
        <w:t>Э - значение показателя эффективности предоставления субсидии;</w:t>
      </w:r>
    </w:p>
    <w:p w:rsidR="00BF78A9" w:rsidRPr="00966566" w:rsidRDefault="00BF78A9" w:rsidP="00BF78A9">
      <w:pPr>
        <w:pStyle w:val="ConsPlusNormal"/>
        <w:ind w:firstLine="709"/>
        <w:jc w:val="both"/>
        <w:rPr>
          <w:sz w:val="28"/>
          <w:szCs w:val="28"/>
        </w:rPr>
      </w:pPr>
      <w:r w:rsidRPr="00966566">
        <w:rPr>
          <w:sz w:val="28"/>
          <w:szCs w:val="28"/>
        </w:rPr>
        <w:t>SUM - знак суммирования;</w:t>
      </w:r>
    </w:p>
    <w:p w:rsidR="00BF78A9" w:rsidRPr="00966566" w:rsidRDefault="00BF78A9" w:rsidP="00BF78A9">
      <w:pPr>
        <w:pStyle w:val="ConsPlusNormal"/>
        <w:ind w:firstLine="709"/>
        <w:jc w:val="both"/>
        <w:rPr>
          <w:sz w:val="28"/>
          <w:szCs w:val="28"/>
        </w:rPr>
      </w:pPr>
      <w:r w:rsidRPr="00966566">
        <w:rPr>
          <w:noProof/>
          <w:position w:val="-9"/>
          <w:sz w:val="28"/>
          <w:szCs w:val="28"/>
        </w:rPr>
        <w:drawing>
          <wp:inline distT="0" distB="0" distL="0" distR="0">
            <wp:extent cx="180975" cy="280670"/>
            <wp:effectExtent l="0" t="0" r="9525" b="0"/>
            <wp:docPr id="20" name="Рисунок 20" descr="base_23629_7995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3629_79955_32769"/>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280670"/>
                    </a:xfrm>
                    <a:prstGeom prst="rect">
                      <a:avLst/>
                    </a:prstGeom>
                    <a:noFill/>
                    <a:ln>
                      <a:noFill/>
                    </a:ln>
                  </pic:spPr>
                </pic:pic>
              </a:graphicData>
            </a:graphic>
          </wp:inline>
        </w:drawing>
      </w:r>
      <w:r w:rsidRPr="00966566">
        <w:rPr>
          <w:sz w:val="28"/>
          <w:szCs w:val="28"/>
        </w:rPr>
        <w:t xml:space="preserve"> - балл оценки i-</w:t>
      </w:r>
      <w:proofErr w:type="spellStart"/>
      <w:r w:rsidRPr="00966566">
        <w:rPr>
          <w:sz w:val="28"/>
          <w:szCs w:val="28"/>
        </w:rPr>
        <w:t>го</w:t>
      </w:r>
      <w:proofErr w:type="spellEnd"/>
      <w:r w:rsidRPr="00966566">
        <w:rPr>
          <w:sz w:val="28"/>
          <w:szCs w:val="28"/>
        </w:rPr>
        <w:t xml:space="preserve"> критерия конкурсного отбора;</w:t>
      </w:r>
    </w:p>
    <w:p w:rsidR="00BF78A9" w:rsidRPr="00966566" w:rsidRDefault="00BF78A9" w:rsidP="00BF78A9">
      <w:pPr>
        <w:pStyle w:val="ConsPlusNormal"/>
        <w:ind w:firstLine="709"/>
        <w:jc w:val="both"/>
        <w:rPr>
          <w:sz w:val="28"/>
          <w:szCs w:val="28"/>
        </w:rPr>
      </w:pPr>
      <w:r w:rsidRPr="00966566">
        <w:rPr>
          <w:noProof/>
          <w:position w:val="-9"/>
          <w:sz w:val="28"/>
          <w:szCs w:val="28"/>
        </w:rPr>
        <w:drawing>
          <wp:inline distT="0" distB="0" distL="0" distR="0">
            <wp:extent cx="180975" cy="280670"/>
            <wp:effectExtent l="0" t="0" r="9525" b="0"/>
            <wp:docPr id="21" name="Рисунок 21" descr="base_23629_79955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3629_79955_32770"/>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280670"/>
                    </a:xfrm>
                    <a:prstGeom prst="rect">
                      <a:avLst/>
                    </a:prstGeom>
                    <a:noFill/>
                    <a:ln>
                      <a:noFill/>
                    </a:ln>
                  </pic:spPr>
                </pic:pic>
              </a:graphicData>
            </a:graphic>
          </wp:inline>
        </w:drawing>
      </w:r>
      <w:r w:rsidRPr="00966566">
        <w:rPr>
          <w:sz w:val="28"/>
          <w:szCs w:val="28"/>
        </w:rPr>
        <w:t xml:space="preserve"> - значение весового коэффициента i-</w:t>
      </w:r>
      <w:proofErr w:type="spellStart"/>
      <w:r w:rsidRPr="00966566">
        <w:rPr>
          <w:sz w:val="28"/>
          <w:szCs w:val="28"/>
        </w:rPr>
        <w:t>го</w:t>
      </w:r>
      <w:proofErr w:type="spellEnd"/>
      <w:r w:rsidRPr="00966566">
        <w:rPr>
          <w:sz w:val="28"/>
          <w:szCs w:val="28"/>
        </w:rPr>
        <w:t xml:space="preserve"> критерия конкурсного отбора;</w:t>
      </w:r>
    </w:p>
    <w:p w:rsidR="00BF78A9" w:rsidRPr="00966566" w:rsidRDefault="00BF78A9" w:rsidP="007A1E02">
      <w:pPr>
        <w:pStyle w:val="ConsPlusNormal"/>
        <w:ind w:firstLine="709"/>
        <w:jc w:val="both"/>
        <w:rPr>
          <w:sz w:val="28"/>
          <w:szCs w:val="28"/>
        </w:rPr>
      </w:pPr>
      <w:r w:rsidRPr="00966566">
        <w:rPr>
          <w:sz w:val="28"/>
          <w:szCs w:val="28"/>
        </w:rPr>
        <w:t>k - общее количество критериев конкурсного отбора.</w:t>
      </w:r>
    </w:p>
    <w:p w:rsidR="00BF78A9" w:rsidRPr="00966566" w:rsidRDefault="00BF78A9" w:rsidP="007A1E02">
      <w:pPr>
        <w:pStyle w:val="ConsPlusNormal"/>
        <w:ind w:firstLine="709"/>
        <w:jc w:val="both"/>
        <w:rPr>
          <w:sz w:val="28"/>
          <w:szCs w:val="28"/>
        </w:rPr>
      </w:pPr>
      <w:r w:rsidRPr="00966566">
        <w:rPr>
          <w:sz w:val="28"/>
          <w:szCs w:val="28"/>
        </w:rPr>
        <w:t>Сумма значений весовых коэффициентов критериев конкурсного отбора равна 1,0.</w:t>
      </w:r>
    </w:p>
    <w:p w:rsidR="00BF78A9" w:rsidRPr="00A94794" w:rsidRDefault="00BF78A9" w:rsidP="00BF78A9">
      <w:pPr>
        <w:pStyle w:val="ConsPlusNormal"/>
        <w:ind w:firstLine="709"/>
        <w:jc w:val="both"/>
        <w:rPr>
          <w:sz w:val="28"/>
          <w:szCs w:val="28"/>
        </w:rPr>
      </w:pPr>
      <w:r w:rsidRPr="00A94794">
        <w:rPr>
          <w:sz w:val="28"/>
          <w:szCs w:val="28"/>
        </w:rPr>
        <w:t>Максимально возможная оценка эффективности предоставления субсидии - 100 баллов.</w:t>
      </w:r>
    </w:p>
    <w:p w:rsidR="008B7BF9" w:rsidRPr="00326C90" w:rsidRDefault="008B7BF9" w:rsidP="00BF78A9">
      <w:pPr>
        <w:pStyle w:val="ConsPlusNormal"/>
        <w:jc w:val="both"/>
        <w:rPr>
          <w:sz w:val="28"/>
          <w:szCs w:val="28"/>
        </w:rPr>
      </w:pPr>
    </w:p>
    <w:p w:rsidR="00326C90" w:rsidRPr="00326C90" w:rsidRDefault="00326C90" w:rsidP="00BF78A9">
      <w:pPr>
        <w:pStyle w:val="ConsPlusNormal"/>
        <w:jc w:val="both"/>
        <w:rPr>
          <w:sz w:val="28"/>
          <w:szCs w:val="28"/>
        </w:rPr>
      </w:pPr>
    </w:p>
    <w:p w:rsidR="00326C90" w:rsidRPr="00326C90" w:rsidRDefault="00326C90" w:rsidP="00BF78A9">
      <w:pPr>
        <w:pStyle w:val="ConsPlusNormal"/>
        <w:jc w:val="both"/>
        <w:rPr>
          <w:sz w:val="28"/>
          <w:szCs w:val="28"/>
        </w:rPr>
      </w:pPr>
    </w:p>
    <w:p w:rsidR="00326C90" w:rsidRPr="00326C90" w:rsidRDefault="00326C90" w:rsidP="00BF78A9">
      <w:pPr>
        <w:pStyle w:val="ConsPlusNormal"/>
        <w:jc w:val="both"/>
        <w:rPr>
          <w:sz w:val="28"/>
          <w:szCs w:val="28"/>
        </w:rPr>
      </w:pPr>
    </w:p>
    <w:p w:rsidR="008B7BF9" w:rsidRDefault="008B7BF9" w:rsidP="007D7657">
      <w:pPr>
        <w:pStyle w:val="ConsPlusNormal"/>
        <w:jc w:val="right"/>
        <w:rPr>
          <w:sz w:val="28"/>
          <w:szCs w:val="28"/>
        </w:rPr>
        <w:sectPr w:rsidR="008B7BF9" w:rsidSect="00095C01">
          <w:pgSz w:w="11906" w:h="16838"/>
          <w:pgMar w:top="1418" w:right="567" w:bottom="1134" w:left="1985" w:header="709" w:footer="709" w:gutter="0"/>
          <w:pgNumType w:start="1"/>
          <w:cols w:space="708"/>
          <w:titlePg/>
          <w:docGrid w:linePitch="360"/>
        </w:sectPr>
      </w:pPr>
    </w:p>
    <w:p w:rsidR="008B7BF9" w:rsidRDefault="008B7BF9" w:rsidP="008B7BF9">
      <w:pPr>
        <w:spacing w:before="0" w:after="0"/>
        <w:ind w:left="4536" w:right="0"/>
        <w:jc w:val="center"/>
        <w:rPr>
          <w:sz w:val="28"/>
          <w:szCs w:val="28"/>
        </w:rPr>
      </w:pPr>
      <w:r>
        <w:rPr>
          <w:sz w:val="28"/>
          <w:szCs w:val="28"/>
        </w:rPr>
        <w:lastRenderedPageBreak/>
        <w:t>Приложение 4</w:t>
      </w:r>
    </w:p>
    <w:p w:rsidR="008B7BF9" w:rsidRPr="00A25821" w:rsidRDefault="008B7BF9" w:rsidP="008B7BF9">
      <w:pPr>
        <w:pStyle w:val="ConsPlusNormal"/>
        <w:ind w:left="4536"/>
        <w:jc w:val="both"/>
        <w:rPr>
          <w:sz w:val="28"/>
          <w:szCs w:val="28"/>
        </w:rPr>
      </w:pPr>
      <w:proofErr w:type="gramStart"/>
      <w:r w:rsidRPr="00290F79">
        <w:rPr>
          <w:sz w:val="28"/>
          <w:szCs w:val="28"/>
        </w:rPr>
        <w:t xml:space="preserve">к </w:t>
      </w:r>
      <w:r w:rsidR="00290F79" w:rsidRPr="00290F79">
        <w:rPr>
          <w:sz w:val="28"/>
          <w:szCs w:val="28"/>
        </w:rPr>
        <w:t>Положению</w:t>
      </w:r>
      <w:r w:rsidR="00D4430E">
        <w:rPr>
          <w:sz w:val="28"/>
          <w:szCs w:val="28"/>
        </w:rPr>
        <w:t xml:space="preserve"> </w:t>
      </w:r>
      <w:r w:rsidR="000F3D61" w:rsidRPr="00135BC0">
        <w:rPr>
          <w:sz w:val="28"/>
          <w:szCs w:val="28"/>
        </w:rPr>
        <w:t xml:space="preserve">о порядке проведения конкурсного отбора </w:t>
      </w:r>
      <w:r w:rsidR="000F3D61" w:rsidRPr="00EB0FC9">
        <w:rPr>
          <w:sz w:val="28"/>
          <w:szCs w:val="28"/>
        </w:rPr>
        <w:t>субъектов малого и среднего предпринимательства</w:t>
      </w:r>
      <w:r w:rsidR="000F3D61">
        <w:rPr>
          <w:sz w:val="28"/>
          <w:szCs w:val="28"/>
        </w:rPr>
        <w:t xml:space="preserve"> в</w:t>
      </w:r>
      <w:r w:rsidR="000F3D61" w:rsidRPr="00EB0FC9">
        <w:rPr>
          <w:sz w:val="28"/>
          <w:szCs w:val="28"/>
        </w:rPr>
        <w:t xml:space="preserve"> город</w:t>
      </w:r>
      <w:r w:rsidR="000F3D61">
        <w:rPr>
          <w:sz w:val="28"/>
          <w:szCs w:val="28"/>
        </w:rPr>
        <w:t>е</w:t>
      </w:r>
      <w:r w:rsidR="000F3D61" w:rsidRPr="00EB0FC9">
        <w:rPr>
          <w:sz w:val="28"/>
          <w:szCs w:val="28"/>
        </w:rPr>
        <w:t xml:space="preserve"> Невинномысск</w:t>
      </w:r>
      <w:r w:rsidR="000F3D61">
        <w:rPr>
          <w:sz w:val="28"/>
          <w:szCs w:val="28"/>
        </w:rPr>
        <w:t>е для</w:t>
      </w:r>
      <w:r w:rsidR="000F3D61" w:rsidRPr="00EB0FC9">
        <w:rPr>
          <w:sz w:val="28"/>
          <w:szCs w:val="28"/>
        </w:rPr>
        <w:t xml:space="preserve"> </w:t>
      </w:r>
      <w:r w:rsidR="000F3D61">
        <w:rPr>
          <w:sz w:val="28"/>
          <w:szCs w:val="28"/>
        </w:rPr>
        <w:t>субсидирования части затрат</w:t>
      </w:r>
      <w:r w:rsidR="000F3D61" w:rsidRPr="00EB0FC9">
        <w:rPr>
          <w:sz w:val="28"/>
          <w:szCs w:val="28"/>
        </w:rPr>
        <w:t xml:space="preserve"> </w:t>
      </w:r>
      <w:r w:rsidR="000F3D61" w:rsidRPr="00A25821">
        <w:rPr>
          <w:sz w:val="28"/>
          <w:szCs w:val="28"/>
        </w:rPr>
        <w:t>субъект</w:t>
      </w:r>
      <w:r w:rsidR="000F3D61">
        <w:rPr>
          <w:sz w:val="28"/>
          <w:szCs w:val="28"/>
        </w:rPr>
        <w:t>ов</w:t>
      </w:r>
      <w:r w:rsidR="000F3D61" w:rsidRPr="00A25821">
        <w:rPr>
          <w:sz w:val="28"/>
          <w:szCs w:val="28"/>
        </w:rPr>
        <w:t xml:space="preserve"> малого и среднего предпринимательства, осуществляющи</w:t>
      </w:r>
      <w:r w:rsidR="000F3D61">
        <w:rPr>
          <w:sz w:val="28"/>
          <w:szCs w:val="28"/>
        </w:rPr>
        <w:t>х</w:t>
      </w:r>
      <w:r w:rsidR="000F3D61" w:rsidRPr="00A25821">
        <w:rPr>
          <w:sz w:val="28"/>
          <w:szCs w:val="28"/>
        </w:rPr>
        <w:t xml:space="preserve">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w:t>
      </w:r>
      <w:proofErr w:type="gramEnd"/>
      <w:r w:rsidR="000F3D61" w:rsidRPr="00A25821">
        <w:rPr>
          <w:sz w:val="28"/>
          <w:szCs w:val="28"/>
        </w:rPr>
        <w:t xml:space="preserve"> и лицам, находящимся в трудной жизненной ситуации</w:t>
      </w:r>
    </w:p>
    <w:p w:rsidR="00F52C49" w:rsidRDefault="00F52C49" w:rsidP="007D7657">
      <w:pPr>
        <w:pStyle w:val="ConsPlusNormal"/>
        <w:jc w:val="right"/>
        <w:rPr>
          <w:sz w:val="28"/>
          <w:szCs w:val="28"/>
        </w:rPr>
      </w:pPr>
    </w:p>
    <w:p w:rsidR="00496A48" w:rsidRPr="005E482F" w:rsidRDefault="00496A48" w:rsidP="00496A48">
      <w:pPr>
        <w:pStyle w:val="ConsPlusNonformat"/>
        <w:jc w:val="right"/>
        <w:rPr>
          <w:rFonts w:ascii="Times New Roman" w:hAnsi="Times New Roman" w:cs="Times New Roman"/>
          <w:sz w:val="28"/>
          <w:szCs w:val="28"/>
        </w:rPr>
      </w:pPr>
      <w:r w:rsidRPr="005E482F">
        <w:rPr>
          <w:rFonts w:ascii="Times New Roman" w:hAnsi="Times New Roman" w:cs="Times New Roman"/>
          <w:sz w:val="28"/>
          <w:szCs w:val="28"/>
        </w:rPr>
        <w:t>Форма</w:t>
      </w:r>
    </w:p>
    <w:p w:rsidR="00F52C49" w:rsidRDefault="00F52C49" w:rsidP="00496A48">
      <w:pPr>
        <w:pStyle w:val="ConsPlusNonformat"/>
        <w:jc w:val="right"/>
        <w:rPr>
          <w:rFonts w:ascii="Times New Roman" w:hAnsi="Times New Roman" w:cs="Times New Roman"/>
          <w:sz w:val="28"/>
          <w:szCs w:val="28"/>
        </w:rPr>
      </w:pPr>
    </w:p>
    <w:p w:rsidR="008514EE" w:rsidRDefault="008514EE" w:rsidP="00496A48">
      <w:pPr>
        <w:pStyle w:val="ConsPlusNonformat"/>
        <w:jc w:val="right"/>
        <w:rPr>
          <w:rFonts w:ascii="Times New Roman" w:hAnsi="Times New Roman" w:cs="Times New Roman"/>
          <w:sz w:val="28"/>
          <w:szCs w:val="28"/>
        </w:rPr>
      </w:pPr>
    </w:p>
    <w:p w:rsidR="00496A48" w:rsidRPr="004D016F" w:rsidRDefault="00496A48" w:rsidP="00496A48">
      <w:pPr>
        <w:pStyle w:val="ConsPlusNonformat"/>
        <w:jc w:val="center"/>
        <w:rPr>
          <w:rFonts w:ascii="Times New Roman" w:hAnsi="Times New Roman" w:cs="Times New Roman"/>
          <w:sz w:val="28"/>
          <w:szCs w:val="28"/>
        </w:rPr>
      </w:pPr>
      <w:r w:rsidRPr="004D016F">
        <w:rPr>
          <w:rFonts w:ascii="Times New Roman" w:hAnsi="Times New Roman" w:cs="Times New Roman"/>
          <w:sz w:val="28"/>
          <w:szCs w:val="28"/>
        </w:rPr>
        <w:t>ДОГОВОР № _________</w:t>
      </w:r>
    </w:p>
    <w:p w:rsidR="00496A48" w:rsidRPr="005E482F" w:rsidRDefault="00496A48" w:rsidP="00496A48">
      <w:pPr>
        <w:pStyle w:val="ConsPlusNormal"/>
        <w:jc w:val="center"/>
        <w:rPr>
          <w:sz w:val="28"/>
          <w:szCs w:val="28"/>
        </w:rPr>
      </w:pPr>
      <w:proofErr w:type="gramStart"/>
      <w:r w:rsidRPr="00556C83">
        <w:rPr>
          <w:sz w:val="28"/>
          <w:szCs w:val="28"/>
        </w:rPr>
        <w:t xml:space="preserve">о предоставлении субсидии субъектам малого и среднего предпринимательства, </w:t>
      </w:r>
      <w:r w:rsidRPr="005E482F">
        <w:rPr>
          <w:sz w:val="28"/>
          <w:szCs w:val="28"/>
        </w:rPr>
        <w:t>осуществляющим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roofErr w:type="gramEnd"/>
    </w:p>
    <w:p w:rsidR="002C5099" w:rsidRDefault="002C5099" w:rsidP="00496A48">
      <w:pPr>
        <w:pStyle w:val="ConsPlusNonformat"/>
        <w:jc w:val="both"/>
        <w:rPr>
          <w:rFonts w:ascii="Times New Roman" w:hAnsi="Times New Roman" w:cs="Times New Roman"/>
          <w:sz w:val="28"/>
          <w:szCs w:val="28"/>
        </w:rPr>
      </w:pPr>
    </w:p>
    <w:p w:rsidR="00496A48" w:rsidRPr="004D016F" w:rsidRDefault="00496A48" w:rsidP="00496A48">
      <w:pPr>
        <w:pStyle w:val="ConsPlusNonformat"/>
        <w:jc w:val="both"/>
        <w:rPr>
          <w:rFonts w:ascii="Times New Roman" w:hAnsi="Times New Roman" w:cs="Times New Roman"/>
          <w:sz w:val="28"/>
          <w:szCs w:val="28"/>
        </w:rPr>
      </w:pPr>
      <w:r w:rsidRPr="004D016F">
        <w:rPr>
          <w:rFonts w:ascii="Times New Roman" w:hAnsi="Times New Roman" w:cs="Times New Roman"/>
          <w:sz w:val="28"/>
          <w:szCs w:val="28"/>
        </w:rPr>
        <w:t xml:space="preserve">г. </w:t>
      </w:r>
      <w:r>
        <w:rPr>
          <w:rFonts w:ascii="Times New Roman" w:hAnsi="Times New Roman" w:cs="Times New Roman"/>
          <w:sz w:val="28"/>
          <w:szCs w:val="28"/>
        </w:rPr>
        <w:t>Невинномысск</w:t>
      </w:r>
      <w:r w:rsidR="008146CC">
        <w:rPr>
          <w:rFonts w:ascii="Times New Roman" w:hAnsi="Times New Roman" w:cs="Times New Roman"/>
          <w:sz w:val="28"/>
          <w:szCs w:val="28"/>
        </w:rPr>
        <w:t xml:space="preserve">                                                              </w:t>
      </w:r>
      <w:r>
        <w:rPr>
          <w:rFonts w:ascii="Times New Roman" w:hAnsi="Times New Roman" w:cs="Times New Roman"/>
          <w:sz w:val="28"/>
          <w:szCs w:val="28"/>
        </w:rPr>
        <w:t>«</w:t>
      </w:r>
      <w:r w:rsidRPr="004D016F">
        <w:rPr>
          <w:rFonts w:ascii="Times New Roman" w:hAnsi="Times New Roman" w:cs="Times New Roman"/>
          <w:sz w:val="28"/>
          <w:szCs w:val="28"/>
        </w:rPr>
        <w:t>___</w:t>
      </w:r>
      <w:r>
        <w:rPr>
          <w:rFonts w:ascii="Times New Roman" w:hAnsi="Times New Roman" w:cs="Times New Roman"/>
          <w:sz w:val="28"/>
          <w:szCs w:val="28"/>
        </w:rPr>
        <w:t>» _________ 20__</w:t>
      </w:r>
      <w:r w:rsidRPr="004D016F">
        <w:rPr>
          <w:rFonts w:ascii="Times New Roman" w:hAnsi="Times New Roman" w:cs="Times New Roman"/>
          <w:sz w:val="28"/>
          <w:szCs w:val="28"/>
        </w:rPr>
        <w:t xml:space="preserve"> г.</w:t>
      </w:r>
    </w:p>
    <w:p w:rsidR="001A735F" w:rsidRDefault="001A735F" w:rsidP="00496A48">
      <w:pPr>
        <w:pStyle w:val="ConsPlusNonformat"/>
        <w:jc w:val="both"/>
        <w:rPr>
          <w:rFonts w:ascii="Times New Roman" w:hAnsi="Times New Roman" w:cs="Times New Roman"/>
          <w:sz w:val="28"/>
          <w:szCs w:val="28"/>
        </w:rPr>
      </w:pPr>
    </w:p>
    <w:p w:rsidR="00496A48" w:rsidRDefault="00997CAF" w:rsidP="00997CAF">
      <w:pPr>
        <w:pStyle w:val="ConsPlusNonformat"/>
        <w:ind w:firstLine="709"/>
        <w:jc w:val="both"/>
        <w:rPr>
          <w:rFonts w:ascii="Times New Roman" w:hAnsi="Times New Roman" w:cs="Times New Roman"/>
          <w:sz w:val="28"/>
          <w:szCs w:val="28"/>
        </w:rPr>
      </w:pPr>
      <w:r w:rsidRPr="004A5688">
        <w:rPr>
          <w:rFonts w:ascii="Times New Roman" w:hAnsi="Times New Roman" w:cs="Times New Roman"/>
          <w:sz w:val="28"/>
          <w:szCs w:val="28"/>
        </w:rPr>
        <w:t xml:space="preserve">Администрация города </w:t>
      </w:r>
      <w:r>
        <w:rPr>
          <w:rFonts w:ascii="Times New Roman" w:hAnsi="Times New Roman" w:cs="Times New Roman"/>
          <w:sz w:val="28"/>
          <w:szCs w:val="28"/>
        </w:rPr>
        <w:t>Н</w:t>
      </w:r>
      <w:r w:rsidRPr="004A5688">
        <w:rPr>
          <w:rFonts w:ascii="Times New Roman" w:hAnsi="Times New Roman" w:cs="Times New Roman"/>
          <w:sz w:val="28"/>
          <w:szCs w:val="28"/>
        </w:rPr>
        <w:t>евинномысска, именуем</w:t>
      </w:r>
      <w:r>
        <w:rPr>
          <w:rFonts w:ascii="Times New Roman" w:hAnsi="Times New Roman" w:cs="Times New Roman"/>
          <w:sz w:val="28"/>
          <w:szCs w:val="28"/>
        </w:rPr>
        <w:t>ая</w:t>
      </w:r>
      <w:r w:rsidRPr="004A5688">
        <w:rPr>
          <w:rFonts w:ascii="Times New Roman" w:hAnsi="Times New Roman" w:cs="Times New Roman"/>
          <w:sz w:val="28"/>
          <w:szCs w:val="28"/>
        </w:rPr>
        <w:t xml:space="preserve"> в</w:t>
      </w:r>
      <w:r w:rsidR="00427B07">
        <w:rPr>
          <w:rFonts w:ascii="Times New Roman" w:hAnsi="Times New Roman" w:cs="Times New Roman"/>
          <w:sz w:val="28"/>
          <w:szCs w:val="28"/>
        </w:rPr>
        <w:t xml:space="preserve"> </w:t>
      </w:r>
      <w:r w:rsidRPr="004A5688">
        <w:rPr>
          <w:rFonts w:ascii="Times New Roman" w:hAnsi="Times New Roman" w:cs="Times New Roman"/>
          <w:sz w:val="28"/>
          <w:szCs w:val="28"/>
        </w:rPr>
        <w:t xml:space="preserve">дальнейшем </w:t>
      </w:r>
      <w:r>
        <w:rPr>
          <w:rFonts w:ascii="Times New Roman" w:hAnsi="Times New Roman" w:cs="Times New Roman"/>
          <w:sz w:val="28"/>
          <w:szCs w:val="28"/>
        </w:rPr>
        <w:t>«Администрация»</w:t>
      </w:r>
      <w:r w:rsidRPr="004A5688">
        <w:rPr>
          <w:rFonts w:ascii="Times New Roman" w:hAnsi="Times New Roman" w:cs="Times New Roman"/>
          <w:sz w:val="28"/>
          <w:szCs w:val="28"/>
        </w:rPr>
        <w:t>, в лице ________</w:t>
      </w:r>
      <w:r>
        <w:rPr>
          <w:rFonts w:ascii="Times New Roman" w:hAnsi="Times New Roman" w:cs="Times New Roman"/>
          <w:sz w:val="28"/>
          <w:szCs w:val="28"/>
        </w:rPr>
        <w:t>___________________</w:t>
      </w:r>
      <w:r w:rsidRPr="004A5688">
        <w:rPr>
          <w:rFonts w:ascii="Times New Roman" w:hAnsi="Times New Roman" w:cs="Times New Roman"/>
          <w:sz w:val="28"/>
          <w:szCs w:val="28"/>
        </w:rPr>
        <w:t>, действующег</w:t>
      </w:r>
      <w:proofErr w:type="gramStart"/>
      <w:r w:rsidRPr="004A5688">
        <w:rPr>
          <w:rFonts w:ascii="Times New Roman" w:hAnsi="Times New Roman" w:cs="Times New Roman"/>
          <w:sz w:val="28"/>
          <w:szCs w:val="28"/>
        </w:rPr>
        <w:t>о(</w:t>
      </w:r>
      <w:proofErr w:type="gramEnd"/>
      <w:r w:rsidRPr="004A5688">
        <w:rPr>
          <w:rFonts w:ascii="Times New Roman" w:hAnsi="Times New Roman" w:cs="Times New Roman"/>
          <w:sz w:val="28"/>
          <w:szCs w:val="28"/>
        </w:rPr>
        <w:t>е</w:t>
      </w:r>
      <w:r>
        <w:rPr>
          <w:rFonts w:ascii="Times New Roman" w:hAnsi="Times New Roman" w:cs="Times New Roman"/>
          <w:sz w:val="28"/>
          <w:szCs w:val="28"/>
        </w:rPr>
        <w:t>й) на основании _____________</w:t>
      </w:r>
      <w:r w:rsidRPr="004A5688">
        <w:rPr>
          <w:rFonts w:ascii="Times New Roman" w:hAnsi="Times New Roman" w:cs="Times New Roman"/>
          <w:sz w:val="28"/>
          <w:szCs w:val="28"/>
        </w:rPr>
        <w:t>, с одной сто</w:t>
      </w:r>
      <w:r>
        <w:rPr>
          <w:rFonts w:ascii="Times New Roman" w:hAnsi="Times New Roman" w:cs="Times New Roman"/>
          <w:sz w:val="28"/>
          <w:szCs w:val="28"/>
        </w:rPr>
        <w:t>роны, и _______________________ , именуемый(</w:t>
      </w:r>
      <w:proofErr w:type="spellStart"/>
      <w:r>
        <w:rPr>
          <w:rFonts w:ascii="Times New Roman" w:hAnsi="Times New Roman" w:cs="Times New Roman"/>
          <w:sz w:val="28"/>
          <w:szCs w:val="28"/>
        </w:rPr>
        <w:t>ое</w:t>
      </w:r>
      <w:proofErr w:type="spellEnd"/>
      <w:r>
        <w:rPr>
          <w:rFonts w:ascii="Times New Roman" w:hAnsi="Times New Roman" w:cs="Times New Roman"/>
          <w:sz w:val="28"/>
          <w:szCs w:val="28"/>
        </w:rPr>
        <w:t xml:space="preserve">) </w:t>
      </w:r>
      <w:r w:rsidRPr="004A5688">
        <w:rPr>
          <w:rFonts w:ascii="Times New Roman" w:hAnsi="Times New Roman" w:cs="Times New Roman"/>
          <w:sz w:val="28"/>
          <w:szCs w:val="28"/>
        </w:rPr>
        <w:t xml:space="preserve">в дальнейшем </w:t>
      </w:r>
      <w:r>
        <w:rPr>
          <w:rFonts w:ascii="Times New Roman" w:hAnsi="Times New Roman" w:cs="Times New Roman"/>
          <w:sz w:val="28"/>
          <w:szCs w:val="28"/>
        </w:rPr>
        <w:t>«</w:t>
      </w:r>
      <w:r w:rsidR="007E0E5C">
        <w:rPr>
          <w:rFonts w:ascii="Times New Roman" w:hAnsi="Times New Roman" w:cs="Times New Roman"/>
          <w:sz w:val="28"/>
          <w:szCs w:val="28"/>
        </w:rPr>
        <w:t>Получатель</w:t>
      </w:r>
      <w:r>
        <w:rPr>
          <w:rFonts w:ascii="Times New Roman" w:hAnsi="Times New Roman" w:cs="Times New Roman"/>
          <w:sz w:val="28"/>
          <w:szCs w:val="28"/>
        </w:rPr>
        <w:t>»</w:t>
      </w:r>
      <w:r w:rsidRPr="004A5688">
        <w:rPr>
          <w:rFonts w:ascii="Times New Roman" w:hAnsi="Times New Roman" w:cs="Times New Roman"/>
          <w:sz w:val="28"/>
          <w:szCs w:val="28"/>
        </w:rPr>
        <w:t>, в лице ________</w:t>
      </w:r>
      <w:r>
        <w:rPr>
          <w:rFonts w:ascii="Times New Roman" w:hAnsi="Times New Roman" w:cs="Times New Roman"/>
          <w:sz w:val="28"/>
          <w:szCs w:val="28"/>
        </w:rPr>
        <w:t>_______________</w:t>
      </w:r>
      <w:r w:rsidRPr="004A5688">
        <w:rPr>
          <w:rFonts w:ascii="Times New Roman" w:hAnsi="Times New Roman" w:cs="Times New Roman"/>
          <w:sz w:val="28"/>
          <w:szCs w:val="28"/>
        </w:rPr>
        <w:t xml:space="preserve">, действующего(ей) на основании </w:t>
      </w:r>
      <w:r>
        <w:rPr>
          <w:rFonts w:ascii="Times New Roman" w:hAnsi="Times New Roman" w:cs="Times New Roman"/>
          <w:sz w:val="28"/>
          <w:szCs w:val="28"/>
        </w:rPr>
        <w:t xml:space="preserve">____________________ </w:t>
      </w:r>
      <w:r w:rsidRPr="004A5688">
        <w:rPr>
          <w:rFonts w:ascii="Times New Roman" w:hAnsi="Times New Roman" w:cs="Times New Roman"/>
          <w:sz w:val="28"/>
          <w:szCs w:val="28"/>
        </w:rPr>
        <w:t xml:space="preserve">, с другой стороны, в дальнейшем именуемые вместе </w:t>
      </w:r>
      <w:r>
        <w:rPr>
          <w:rFonts w:ascii="Times New Roman" w:hAnsi="Times New Roman" w:cs="Times New Roman"/>
          <w:sz w:val="28"/>
          <w:szCs w:val="28"/>
        </w:rPr>
        <w:lastRenderedPageBreak/>
        <w:t>«</w:t>
      </w:r>
      <w:r w:rsidRPr="004A5688">
        <w:rPr>
          <w:rFonts w:ascii="Times New Roman" w:hAnsi="Times New Roman" w:cs="Times New Roman"/>
          <w:sz w:val="28"/>
          <w:szCs w:val="28"/>
        </w:rPr>
        <w:t>Стороны</w:t>
      </w:r>
      <w:r>
        <w:rPr>
          <w:rFonts w:ascii="Times New Roman" w:hAnsi="Times New Roman" w:cs="Times New Roman"/>
          <w:sz w:val="28"/>
          <w:szCs w:val="28"/>
        </w:rPr>
        <w:t>»</w:t>
      </w:r>
      <w:r w:rsidR="00496A48" w:rsidRPr="004A5688">
        <w:rPr>
          <w:rFonts w:ascii="Times New Roman" w:hAnsi="Times New Roman" w:cs="Times New Roman"/>
          <w:sz w:val="28"/>
          <w:szCs w:val="28"/>
        </w:rPr>
        <w:t xml:space="preserve">, в соответствии с </w:t>
      </w:r>
      <w:hyperlink r:id="rId38" w:history="1">
        <w:r w:rsidR="00496A48" w:rsidRPr="004A5688">
          <w:rPr>
            <w:rFonts w:ascii="Times New Roman" w:hAnsi="Times New Roman" w:cs="Times New Roman"/>
            <w:sz w:val="28"/>
            <w:szCs w:val="28"/>
          </w:rPr>
          <w:t>Порядком</w:t>
        </w:r>
      </w:hyperlink>
      <w:r w:rsidR="00496A48" w:rsidRPr="004A5688">
        <w:rPr>
          <w:rFonts w:ascii="Times New Roman" w:hAnsi="Times New Roman" w:cs="Times New Roman"/>
          <w:sz w:val="28"/>
          <w:szCs w:val="28"/>
        </w:rPr>
        <w:t xml:space="preserve"> оказания поддержки малому и среднему предпринимательству, а также реализации мероприятий по поддержке социально ориентированного предпринимательства за счет средств федерального бюджета, </w:t>
      </w:r>
      <w:proofErr w:type="gramStart"/>
      <w:r w:rsidR="00496A48" w:rsidRPr="004A5688">
        <w:rPr>
          <w:rFonts w:ascii="Times New Roman" w:hAnsi="Times New Roman" w:cs="Times New Roman"/>
          <w:sz w:val="28"/>
          <w:szCs w:val="28"/>
        </w:rPr>
        <w:t xml:space="preserve">поступивших в бюджет Ставропольского края, средств бюджета Ставропольского края и средств бюджета города </w:t>
      </w:r>
      <w:r w:rsidR="00496A48" w:rsidRPr="0002471E">
        <w:rPr>
          <w:rFonts w:ascii="Times New Roman" w:hAnsi="Times New Roman" w:cs="Times New Roman"/>
          <w:sz w:val="28"/>
          <w:szCs w:val="28"/>
        </w:rPr>
        <w:t>Невинномысска</w:t>
      </w:r>
      <w:r w:rsidR="00F66D34" w:rsidRPr="0002471E">
        <w:rPr>
          <w:rFonts w:ascii="Times New Roman" w:hAnsi="Times New Roman" w:cs="Times New Roman"/>
          <w:sz w:val="28"/>
          <w:szCs w:val="28"/>
        </w:rPr>
        <w:t>,</w:t>
      </w:r>
      <w:r w:rsidR="003B7780" w:rsidRPr="0002471E">
        <w:rPr>
          <w:rFonts w:ascii="Times New Roman" w:hAnsi="Times New Roman" w:cs="Times New Roman"/>
          <w:sz w:val="28"/>
          <w:szCs w:val="28"/>
        </w:rPr>
        <w:t xml:space="preserve"> утвержденным постановлением администрации города Невинномысска</w:t>
      </w:r>
      <w:r w:rsidR="00875827" w:rsidRPr="0002471E">
        <w:rPr>
          <w:rFonts w:ascii="Times New Roman" w:hAnsi="Times New Roman" w:cs="Times New Roman"/>
          <w:sz w:val="28"/>
          <w:szCs w:val="28"/>
        </w:rPr>
        <w:t xml:space="preserve"> </w:t>
      </w:r>
      <w:r w:rsidR="009A4CF6" w:rsidRPr="009A4CF6">
        <w:rPr>
          <w:rFonts w:ascii="Times New Roman" w:hAnsi="Times New Roman" w:cs="Times New Roman"/>
          <w:sz w:val="28"/>
          <w:szCs w:val="28"/>
        </w:rPr>
        <w:t xml:space="preserve">от 26.10.2018 № 1602 </w:t>
      </w:r>
      <w:r w:rsidR="00496A48" w:rsidRPr="0002471E">
        <w:rPr>
          <w:rFonts w:ascii="Times New Roman" w:hAnsi="Times New Roman" w:cs="Times New Roman"/>
          <w:sz w:val="28"/>
          <w:szCs w:val="28"/>
        </w:rPr>
        <w:t>(далее - Порядок), и на основании протокола заседания конкурсной комиссии по отбору субъектов малого и среднего</w:t>
      </w:r>
      <w:r w:rsidR="00496A48" w:rsidRPr="00353A9A">
        <w:rPr>
          <w:rFonts w:ascii="Times New Roman" w:hAnsi="Times New Roman" w:cs="Times New Roman"/>
          <w:sz w:val="28"/>
          <w:szCs w:val="28"/>
        </w:rPr>
        <w:t xml:space="preserve"> предпринимательства, реализующих инвестиционные проекты на территории города Невинномысска, для предоставления субсидии субъектам малого и среднего предпринимательства города Невинномысска</w:t>
      </w:r>
      <w:r w:rsidR="00121F85">
        <w:rPr>
          <w:rFonts w:ascii="Times New Roman" w:hAnsi="Times New Roman" w:cs="Times New Roman"/>
          <w:sz w:val="28"/>
          <w:szCs w:val="28"/>
        </w:rPr>
        <w:t xml:space="preserve"> </w:t>
      </w:r>
      <w:r w:rsidR="00961173">
        <w:rPr>
          <w:rFonts w:ascii="Times New Roman" w:hAnsi="Times New Roman" w:cs="Times New Roman"/>
          <w:sz w:val="28"/>
          <w:szCs w:val="28"/>
        </w:rPr>
        <w:t xml:space="preserve">                                                       </w:t>
      </w:r>
      <w:r w:rsidR="00121F85" w:rsidRPr="004E5DBA">
        <w:rPr>
          <w:rFonts w:ascii="Times New Roman" w:hAnsi="Times New Roman" w:cs="Times New Roman"/>
          <w:sz w:val="28"/>
          <w:szCs w:val="28"/>
        </w:rPr>
        <w:t>от</w:t>
      </w:r>
      <w:r w:rsidR="00496A48" w:rsidRPr="004E5DBA">
        <w:rPr>
          <w:rFonts w:ascii="Times New Roman" w:hAnsi="Times New Roman" w:cs="Times New Roman"/>
          <w:sz w:val="28"/>
          <w:szCs w:val="28"/>
        </w:rPr>
        <w:t xml:space="preserve"> </w:t>
      </w:r>
      <w:r w:rsidR="00121F85" w:rsidRPr="004E5DBA">
        <w:rPr>
          <w:rFonts w:ascii="Times New Roman" w:hAnsi="Times New Roman" w:cs="Times New Roman"/>
          <w:sz w:val="28"/>
          <w:szCs w:val="28"/>
        </w:rPr>
        <w:t xml:space="preserve">«___» _______ 20___ г. № ____ </w:t>
      </w:r>
      <w:r w:rsidR="00496A48" w:rsidRPr="004E5DBA">
        <w:rPr>
          <w:rFonts w:ascii="Times New Roman" w:hAnsi="Times New Roman" w:cs="Times New Roman"/>
          <w:sz w:val="28"/>
          <w:szCs w:val="28"/>
        </w:rPr>
        <w:t>заключили</w:t>
      </w:r>
      <w:r w:rsidR="004E154D" w:rsidRPr="004E5DBA">
        <w:rPr>
          <w:rFonts w:ascii="Times New Roman" w:hAnsi="Times New Roman" w:cs="Times New Roman"/>
          <w:sz w:val="28"/>
          <w:szCs w:val="28"/>
        </w:rPr>
        <w:t xml:space="preserve"> настоящий</w:t>
      </w:r>
      <w:proofErr w:type="gramEnd"/>
      <w:r w:rsidR="00496A48" w:rsidRPr="004E5DBA">
        <w:rPr>
          <w:rFonts w:ascii="Times New Roman" w:hAnsi="Times New Roman" w:cs="Times New Roman"/>
          <w:sz w:val="28"/>
          <w:szCs w:val="28"/>
        </w:rPr>
        <w:t xml:space="preserve"> </w:t>
      </w:r>
      <w:r w:rsidR="00776807">
        <w:rPr>
          <w:rFonts w:ascii="Times New Roman" w:hAnsi="Times New Roman" w:cs="Times New Roman"/>
          <w:sz w:val="28"/>
          <w:szCs w:val="28"/>
        </w:rPr>
        <w:t>Д</w:t>
      </w:r>
      <w:r w:rsidR="00496A48" w:rsidRPr="004E5DBA">
        <w:rPr>
          <w:rFonts w:ascii="Times New Roman" w:hAnsi="Times New Roman" w:cs="Times New Roman"/>
          <w:sz w:val="28"/>
          <w:szCs w:val="28"/>
        </w:rPr>
        <w:t>оговор о нижеследующем:</w:t>
      </w:r>
    </w:p>
    <w:p w:rsidR="00E355B3" w:rsidRPr="004A5688" w:rsidRDefault="00E355B3" w:rsidP="00496A48">
      <w:pPr>
        <w:pStyle w:val="ConsPlusNonformat"/>
        <w:jc w:val="both"/>
        <w:rPr>
          <w:rFonts w:ascii="Times New Roman" w:hAnsi="Times New Roman" w:cs="Times New Roman"/>
          <w:sz w:val="28"/>
          <w:szCs w:val="28"/>
        </w:rPr>
      </w:pPr>
    </w:p>
    <w:p w:rsidR="00496A48" w:rsidRPr="00353A9A" w:rsidRDefault="00496A48" w:rsidP="00496A48">
      <w:pPr>
        <w:pStyle w:val="ConsPlusNonformat"/>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353A9A">
        <w:rPr>
          <w:rFonts w:ascii="Times New Roman" w:hAnsi="Times New Roman" w:cs="Times New Roman"/>
          <w:sz w:val="28"/>
          <w:szCs w:val="28"/>
        </w:rPr>
        <w:t>Предмет договора</w:t>
      </w:r>
    </w:p>
    <w:p w:rsidR="00496A48" w:rsidRPr="004C5D60" w:rsidRDefault="00496A48" w:rsidP="00496A48">
      <w:pPr>
        <w:pStyle w:val="ConsPlusNonformat"/>
        <w:ind w:firstLine="709"/>
        <w:jc w:val="both"/>
        <w:rPr>
          <w:rFonts w:ascii="Times New Roman" w:hAnsi="Times New Roman" w:cs="Times New Roman"/>
          <w:sz w:val="28"/>
          <w:szCs w:val="28"/>
        </w:rPr>
      </w:pPr>
    </w:p>
    <w:p w:rsidR="00430F8B" w:rsidRDefault="00496A48" w:rsidP="00430F8B">
      <w:pPr>
        <w:pStyle w:val="ConsPlusNonformat"/>
        <w:ind w:firstLine="709"/>
        <w:contextualSpacing/>
        <w:jc w:val="both"/>
        <w:rPr>
          <w:rFonts w:ascii="Times New Roman" w:hAnsi="Times New Roman" w:cs="Times New Roman"/>
          <w:sz w:val="28"/>
          <w:szCs w:val="28"/>
        </w:rPr>
      </w:pPr>
      <w:bookmarkStart w:id="5" w:name="P558"/>
      <w:bookmarkEnd w:id="5"/>
      <w:r w:rsidRPr="00B92093">
        <w:rPr>
          <w:rFonts w:ascii="Times New Roman" w:hAnsi="Times New Roman" w:cs="Times New Roman"/>
          <w:sz w:val="28"/>
          <w:szCs w:val="28"/>
        </w:rPr>
        <w:t xml:space="preserve">Предметом настоящего Договора является предоставление Администрацией субсидии на </w:t>
      </w:r>
      <w:r w:rsidR="00A56E32">
        <w:rPr>
          <w:rFonts w:ascii="Times New Roman" w:hAnsi="Times New Roman" w:cs="Times New Roman"/>
          <w:sz w:val="28"/>
          <w:szCs w:val="28"/>
        </w:rPr>
        <w:t>возмещение части</w:t>
      </w:r>
      <w:r w:rsidRPr="00B92093">
        <w:rPr>
          <w:rFonts w:ascii="Times New Roman" w:hAnsi="Times New Roman" w:cs="Times New Roman"/>
          <w:sz w:val="28"/>
          <w:szCs w:val="28"/>
        </w:rPr>
        <w:t xml:space="preserve"> затрат </w:t>
      </w:r>
      <w:r w:rsidR="007E0E5C">
        <w:rPr>
          <w:rFonts w:ascii="Times New Roman" w:hAnsi="Times New Roman" w:cs="Times New Roman"/>
          <w:sz w:val="28"/>
          <w:szCs w:val="28"/>
        </w:rPr>
        <w:t>Получателя</w:t>
      </w:r>
      <w:r w:rsidR="00BD7F6E" w:rsidRPr="00B92093">
        <w:rPr>
          <w:rFonts w:ascii="Times New Roman" w:hAnsi="Times New Roman" w:cs="Times New Roman"/>
          <w:sz w:val="28"/>
          <w:szCs w:val="28"/>
        </w:rPr>
        <w:t xml:space="preserve"> </w:t>
      </w:r>
      <w:r w:rsidR="00430F8B">
        <w:rPr>
          <w:rFonts w:ascii="Times New Roman" w:hAnsi="Times New Roman" w:cs="Times New Roman"/>
          <w:sz w:val="28"/>
          <w:szCs w:val="28"/>
        </w:rPr>
        <w:t>по следующим расходам</w:t>
      </w:r>
      <w:r w:rsidR="00430F8B" w:rsidRPr="009B43C0">
        <w:rPr>
          <w:rFonts w:ascii="Times New Roman" w:hAnsi="Times New Roman" w:cs="Times New Roman"/>
          <w:sz w:val="28"/>
          <w:szCs w:val="28"/>
        </w:rPr>
        <w:t xml:space="preserve"> </w:t>
      </w:r>
      <w:r w:rsidR="00430F8B">
        <w:rPr>
          <w:rFonts w:ascii="Times New Roman" w:hAnsi="Times New Roman" w:cs="Times New Roman"/>
          <w:sz w:val="28"/>
          <w:szCs w:val="28"/>
        </w:rPr>
        <w:t>_______________________________________________</w:t>
      </w:r>
    </w:p>
    <w:p w:rsidR="00567499" w:rsidRDefault="00567499" w:rsidP="00430F8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567499" w:rsidRDefault="00567499" w:rsidP="00430F8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567499" w:rsidRDefault="00567499" w:rsidP="00567499">
      <w:pPr>
        <w:pStyle w:val="ConsPlusNonformat"/>
        <w:jc w:val="center"/>
        <w:rPr>
          <w:rFonts w:ascii="Times New Roman" w:hAnsi="Times New Roman" w:cs="Times New Roman"/>
          <w:sz w:val="28"/>
          <w:szCs w:val="28"/>
        </w:rPr>
      </w:pPr>
      <w:r>
        <w:rPr>
          <w:rFonts w:ascii="Times New Roman" w:hAnsi="Times New Roman" w:cs="Times New Roman"/>
        </w:rPr>
        <w:t>(указываются перечень расходов, подлежащих субсидированию)</w:t>
      </w:r>
    </w:p>
    <w:p w:rsidR="00496A48" w:rsidRPr="00B92093" w:rsidRDefault="00496A48" w:rsidP="00430F8B">
      <w:pPr>
        <w:pStyle w:val="ConsPlusNonformat"/>
        <w:jc w:val="both"/>
        <w:rPr>
          <w:rFonts w:ascii="Times New Roman" w:hAnsi="Times New Roman" w:cs="Times New Roman"/>
          <w:sz w:val="28"/>
          <w:szCs w:val="28"/>
        </w:rPr>
      </w:pPr>
      <w:r w:rsidRPr="00B92093">
        <w:rPr>
          <w:rFonts w:ascii="Times New Roman" w:hAnsi="Times New Roman" w:cs="Times New Roman"/>
          <w:sz w:val="28"/>
          <w:szCs w:val="28"/>
        </w:rPr>
        <w:t xml:space="preserve">(далее - субсидия) в рамках реализации инвестиционного проекта </w:t>
      </w:r>
      <w:r>
        <w:rPr>
          <w:rFonts w:ascii="Times New Roman" w:hAnsi="Times New Roman" w:cs="Times New Roman"/>
          <w:sz w:val="28"/>
          <w:szCs w:val="28"/>
        </w:rPr>
        <w:t>«</w:t>
      </w:r>
      <w:r w:rsidRPr="00B92093">
        <w:rPr>
          <w:rFonts w:ascii="Times New Roman" w:hAnsi="Times New Roman" w:cs="Times New Roman"/>
          <w:sz w:val="28"/>
          <w:szCs w:val="28"/>
        </w:rPr>
        <w:t>____________________________</w:t>
      </w:r>
      <w:r>
        <w:rPr>
          <w:rFonts w:ascii="Times New Roman" w:hAnsi="Times New Roman" w:cs="Times New Roman"/>
          <w:sz w:val="28"/>
          <w:szCs w:val="28"/>
        </w:rPr>
        <w:t>_________</w:t>
      </w:r>
      <w:r w:rsidRPr="00B92093">
        <w:rPr>
          <w:rFonts w:ascii="Times New Roman" w:hAnsi="Times New Roman" w:cs="Times New Roman"/>
          <w:sz w:val="28"/>
          <w:szCs w:val="28"/>
        </w:rPr>
        <w:t>____</w:t>
      </w:r>
      <w:r>
        <w:rPr>
          <w:rFonts w:ascii="Times New Roman" w:hAnsi="Times New Roman" w:cs="Times New Roman"/>
          <w:sz w:val="28"/>
          <w:szCs w:val="28"/>
        </w:rPr>
        <w:t>»</w:t>
      </w:r>
      <w:r w:rsidRPr="00B92093">
        <w:rPr>
          <w:rFonts w:ascii="Times New Roman" w:hAnsi="Times New Roman" w:cs="Times New Roman"/>
          <w:sz w:val="28"/>
          <w:szCs w:val="28"/>
        </w:rPr>
        <w:t xml:space="preserve"> (далее - инвестиционный проект).</w:t>
      </w:r>
    </w:p>
    <w:p w:rsidR="00496A48" w:rsidRPr="004E5DBA" w:rsidRDefault="00496A48" w:rsidP="00496A48">
      <w:pPr>
        <w:pStyle w:val="ConsPlusNonformat"/>
        <w:numPr>
          <w:ilvl w:val="1"/>
          <w:numId w:val="4"/>
        </w:numPr>
        <w:ind w:left="0" w:firstLine="709"/>
        <w:jc w:val="both"/>
        <w:rPr>
          <w:rFonts w:ascii="Times New Roman" w:hAnsi="Times New Roman" w:cs="Times New Roman"/>
          <w:sz w:val="28"/>
          <w:szCs w:val="28"/>
        </w:rPr>
      </w:pPr>
      <w:r w:rsidRPr="004E5DBA">
        <w:rPr>
          <w:rFonts w:ascii="Times New Roman" w:hAnsi="Times New Roman" w:cs="Times New Roman"/>
          <w:sz w:val="28"/>
          <w:szCs w:val="28"/>
        </w:rPr>
        <w:t xml:space="preserve">Размер затрат </w:t>
      </w:r>
      <w:r w:rsidR="00E72412" w:rsidRPr="004E5DBA">
        <w:rPr>
          <w:rFonts w:ascii="Times New Roman" w:hAnsi="Times New Roman" w:cs="Times New Roman"/>
          <w:sz w:val="28"/>
          <w:szCs w:val="28"/>
        </w:rPr>
        <w:t xml:space="preserve">в рамках </w:t>
      </w:r>
      <w:r w:rsidR="00FB4CB5" w:rsidRPr="004E5DBA">
        <w:rPr>
          <w:rFonts w:ascii="Times New Roman" w:hAnsi="Times New Roman" w:cs="Times New Roman"/>
          <w:sz w:val="28"/>
          <w:szCs w:val="28"/>
        </w:rPr>
        <w:t xml:space="preserve">реализации </w:t>
      </w:r>
      <w:r w:rsidR="00E72412" w:rsidRPr="004E5DBA">
        <w:rPr>
          <w:rFonts w:ascii="Times New Roman" w:hAnsi="Times New Roman" w:cs="Times New Roman"/>
          <w:sz w:val="28"/>
          <w:szCs w:val="28"/>
        </w:rPr>
        <w:t xml:space="preserve">инвестиционного проекта </w:t>
      </w:r>
      <w:r w:rsidRPr="004E5DBA">
        <w:rPr>
          <w:rFonts w:ascii="Times New Roman" w:hAnsi="Times New Roman" w:cs="Times New Roman"/>
          <w:sz w:val="28"/>
          <w:szCs w:val="28"/>
        </w:rPr>
        <w:t>состав</w:t>
      </w:r>
      <w:r w:rsidR="00E72412" w:rsidRPr="004E5DBA">
        <w:rPr>
          <w:rFonts w:ascii="Times New Roman" w:hAnsi="Times New Roman" w:cs="Times New Roman"/>
          <w:sz w:val="28"/>
          <w:szCs w:val="28"/>
        </w:rPr>
        <w:t>и</w:t>
      </w:r>
      <w:r w:rsidRPr="004E5DBA">
        <w:rPr>
          <w:rFonts w:ascii="Times New Roman" w:hAnsi="Times New Roman" w:cs="Times New Roman"/>
          <w:sz w:val="28"/>
          <w:szCs w:val="28"/>
        </w:rPr>
        <w:t>т</w:t>
      </w:r>
      <w:proofErr w:type="gramStart"/>
      <w:r w:rsidR="00961173" w:rsidRPr="004E5DBA">
        <w:rPr>
          <w:rFonts w:ascii="Times New Roman" w:hAnsi="Times New Roman" w:cs="Times New Roman"/>
          <w:sz w:val="28"/>
          <w:szCs w:val="28"/>
        </w:rPr>
        <w:t xml:space="preserve"> </w:t>
      </w:r>
      <w:r w:rsidR="008D1EF4">
        <w:rPr>
          <w:rFonts w:ascii="Times New Roman" w:hAnsi="Times New Roman" w:cs="Times New Roman"/>
          <w:sz w:val="28"/>
          <w:szCs w:val="28"/>
        </w:rPr>
        <w:t>_________ (__</w:t>
      </w:r>
      <w:r w:rsidR="00D76041" w:rsidRPr="004E5DBA">
        <w:rPr>
          <w:rFonts w:ascii="Times New Roman" w:hAnsi="Times New Roman" w:cs="Times New Roman"/>
          <w:sz w:val="28"/>
          <w:szCs w:val="28"/>
        </w:rPr>
        <w:t xml:space="preserve">____) </w:t>
      </w:r>
      <w:proofErr w:type="gramEnd"/>
      <w:r w:rsidR="00D76041" w:rsidRPr="004E5DBA">
        <w:rPr>
          <w:rFonts w:ascii="Times New Roman" w:hAnsi="Times New Roman" w:cs="Times New Roman"/>
          <w:sz w:val="28"/>
          <w:szCs w:val="28"/>
        </w:rPr>
        <w:t>рублей __ копеек</w:t>
      </w:r>
      <w:r w:rsidRPr="004E5DBA">
        <w:rPr>
          <w:rFonts w:ascii="Times New Roman" w:hAnsi="Times New Roman" w:cs="Times New Roman"/>
          <w:sz w:val="28"/>
          <w:szCs w:val="28"/>
        </w:rPr>
        <w:t>.</w:t>
      </w:r>
    </w:p>
    <w:p w:rsidR="00496A48" w:rsidRDefault="00496A48" w:rsidP="00496A48">
      <w:pPr>
        <w:pStyle w:val="ConsPlusNonformat"/>
        <w:ind w:firstLine="709"/>
        <w:jc w:val="both"/>
        <w:rPr>
          <w:rFonts w:ascii="Times New Roman" w:hAnsi="Times New Roman" w:cs="Times New Roman"/>
          <w:sz w:val="28"/>
          <w:szCs w:val="28"/>
        </w:rPr>
      </w:pPr>
    </w:p>
    <w:p w:rsidR="00496A48" w:rsidRPr="00290DE5" w:rsidRDefault="00496A48" w:rsidP="00496A48">
      <w:pPr>
        <w:pStyle w:val="ConsPlusNonformat"/>
        <w:jc w:val="center"/>
        <w:rPr>
          <w:rFonts w:ascii="Times New Roman" w:hAnsi="Times New Roman" w:cs="Times New Roman"/>
          <w:sz w:val="28"/>
          <w:szCs w:val="28"/>
        </w:rPr>
      </w:pPr>
      <w:bookmarkStart w:id="6" w:name="P599"/>
      <w:bookmarkEnd w:id="6"/>
      <w:r>
        <w:rPr>
          <w:rFonts w:ascii="Times New Roman" w:hAnsi="Times New Roman" w:cs="Times New Roman"/>
          <w:sz w:val="28"/>
          <w:szCs w:val="28"/>
        </w:rPr>
        <w:t>2.</w:t>
      </w:r>
      <w:r>
        <w:rPr>
          <w:rFonts w:ascii="Times New Roman" w:hAnsi="Times New Roman" w:cs="Times New Roman"/>
          <w:sz w:val="28"/>
          <w:szCs w:val="28"/>
        </w:rPr>
        <w:tab/>
      </w:r>
      <w:r w:rsidRPr="00290DE5">
        <w:rPr>
          <w:rFonts w:ascii="Times New Roman" w:hAnsi="Times New Roman" w:cs="Times New Roman"/>
          <w:sz w:val="28"/>
          <w:szCs w:val="28"/>
        </w:rPr>
        <w:t>Порядок предоставления субсидии</w:t>
      </w:r>
    </w:p>
    <w:p w:rsidR="00496A48" w:rsidRPr="00290DE5" w:rsidRDefault="00496A48" w:rsidP="00496A48">
      <w:pPr>
        <w:pStyle w:val="ConsPlusNonformat"/>
        <w:jc w:val="center"/>
        <w:rPr>
          <w:rFonts w:ascii="Times New Roman" w:hAnsi="Times New Roman" w:cs="Times New Roman"/>
          <w:sz w:val="28"/>
          <w:szCs w:val="28"/>
        </w:rPr>
      </w:pPr>
    </w:p>
    <w:p w:rsidR="00496A48" w:rsidRPr="00290DE5" w:rsidRDefault="00496A48" w:rsidP="00496A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Pr="00290DE5">
        <w:rPr>
          <w:rFonts w:ascii="Times New Roman" w:hAnsi="Times New Roman" w:cs="Times New Roman"/>
          <w:sz w:val="28"/>
          <w:szCs w:val="28"/>
        </w:rPr>
        <w:t>Размер субсидии составляет</w:t>
      </w:r>
      <w:proofErr w:type="gramStart"/>
      <w:r w:rsidR="00A67A3B">
        <w:rPr>
          <w:rFonts w:ascii="Times New Roman" w:hAnsi="Times New Roman" w:cs="Times New Roman"/>
          <w:sz w:val="28"/>
          <w:szCs w:val="28"/>
        </w:rPr>
        <w:t xml:space="preserve"> </w:t>
      </w:r>
      <w:r w:rsidR="008D1EF4">
        <w:rPr>
          <w:rFonts w:ascii="Times New Roman" w:hAnsi="Times New Roman" w:cs="Times New Roman"/>
          <w:sz w:val="28"/>
          <w:szCs w:val="28"/>
        </w:rPr>
        <w:t>________ (____</w:t>
      </w:r>
      <w:r w:rsidR="00D76041" w:rsidRPr="00290DE5">
        <w:rPr>
          <w:rFonts w:ascii="Times New Roman" w:hAnsi="Times New Roman" w:cs="Times New Roman"/>
          <w:sz w:val="28"/>
          <w:szCs w:val="28"/>
        </w:rPr>
        <w:t xml:space="preserve">__) </w:t>
      </w:r>
      <w:proofErr w:type="gramEnd"/>
      <w:r w:rsidR="00D76041" w:rsidRPr="00290DE5">
        <w:rPr>
          <w:rFonts w:ascii="Times New Roman" w:hAnsi="Times New Roman" w:cs="Times New Roman"/>
          <w:sz w:val="28"/>
          <w:szCs w:val="28"/>
        </w:rPr>
        <w:t xml:space="preserve">рублей </w:t>
      </w:r>
      <w:r w:rsidR="00D76041" w:rsidRPr="00C6239A">
        <w:rPr>
          <w:rFonts w:ascii="Times New Roman" w:hAnsi="Times New Roman" w:cs="Times New Roman"/>
          <w:sz w:val="28"/>
          <w:szCs w:val="28"/>
        </w:rPr>
        <w:t>__</w:t>
      </w:r>
      <w:r w:rsidR="00D76041" w:rsidRPr="00290DE5">
        <w:rPr>
          <w:rFonts w:ascii="Times New Roman" w:hAnsi="Times New Roman" w:cs="Times New Roman"/>
          <w:sz w:val="28"/>
          <w:szCs w:val="28"/>
        </w:rPr>
        <w:t xml:space="preserve"> копеек</w:t>
      </w:r>
      <w:r w:rsidRPr="00290DE5">
        <w:rPr>
          <w:rFonts w:ascii="Times New Roman" w:hAnsi="Times New Roman" w:cs="Times New Roman"/>
          <w:sz w:val="28"/>
          <w:szCs w:val="28"/>
        </w:rPr>
        <w:t>. Предоставление субсидии производится единовременно за счет</w:t>
      </w:r>
      <w:r w:rsidR="0031048D">
        <w:rPr>
          <w:rFonts w:ascii="Times New Roman" w:hAnsi="Times New Roman" w:cs="Times New Roman"/>
          <w:sz w:val="28"/>
          <w:szCs w:val="28"/>
        </w:rPr>
        <w:t xml:space="preserve"> средств ________</w:t>
      </w:r>
      <w:r w:rsidRPr="00290DE5">
        <w:rPr>
          <w:rFonts w:ascii="Times New Roman" w:hAnsi="Times New Roman" w:cs="Times New Roman"/>
          <w:sz w:val="28"/>
          <w:szCs w:val="28"/>
        </w:rPr>
        <w:t>_____________________</w:t>
      </w:r>
      <w:r w:rsidR="0031048D">
        <w:rPr>
          <w:rFonts w:ascii="Times New Roman" w:hAnsi="Times New Roman" w:cs="Times New Roman"/>
          <w:sz w:val="28"/>
          <w:szCs w:val="28"/>
        </w:rPr>
        <w:t>_________</w:t>
      </w:r>
      <w:r w:rsidRPr="00290DE5">
        <w:rPr>
          <w:rFonts w:ascii="Times New Roman" w:hAnsi="Times New Roman" w:cs="Times New Roman"/>
          <w:sz w:val="28"/>
          <w:szCs w:val="28"/>
        </w:rPr>
        <w:t>.</w:t>
      </w:r>
    </w:p>
    <w:p w:rsidR="00496A48" w:rsidRPr="00290DE5" w:rsidRDefault="008D1EF4" w:rsidP="008D1EF4">
      <w:pPr>
        <w:pStyle w:val="ConsPlusNonformat"/>
        <w:rPr>
          <w:rFonts w:ascii="Times New Roman" w:hAnsi="Times New Roman" w:cs="Times New Roman"/>
        </w:rPr>
      </w:pPr>
      <w:r>
        <w:rPr>
          <w:rFonts w:ascii="Times New Roman" w:hAnsi="Times New Roman" w:cs="Times New Roman"/>
        </w:rPr>
        <w:t xml:space="preserve">           </w:t>
      </w:r>
      <w:r w:rsidR="00496A48" w:rsidRPr="00290DE5">
        <w:rPr>
          <w:rFonts w:ascii="Times New Roman" w:hAnsi="Times New Roman" w:cs="Times New Roman"/>
        </w:rPr>
        <w:t>(указывается источник предоставления субсидии)</w:t>
      </w:r>
    </w:p>
    <w:p w:rsidR="00496A48" w:rsidRPr="00290DE5" w:rsidRDefault="00496A48" w:rsidP="00E7241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 xml:space="preserve">Предоставление субсидии </w:t>
      </w:r>
      <w:r w:rsidRPr="00290DE5">
        <w:rPr>
          <w:rFonts w:ascii="Times New Roman" w:hAnsi="Times New Roman" w:cs="Times New Roman"/>
          <w:sz w:val="28"/>
          <w:szCs w:val="28"/>
        </w:rPr>
        <w:t xml:space="preserve">осуществляется в </w:t>
      </w:r>
      <w:r>
        <w:rPr>
          <w:rFonts w:ascii="Times New Roman" w:hAnsi="Times New Roman" w:cs="Times New Roman"/>
          <w:sz w:val="28"/>
          <w:szCs w:val="28"/>
        </w:rPr>
        <w:t xml:space="preserve">соответствии с </w:t>
      </w:r>
      <w:hyperlink r:id="rId39" w:history="1">
        <w:r w:rsidRPr="007E6730">
          <w:rPr>
            <w:rFonts w:ascii="Times New Roman" w:hAnsi="Times New Roman" w:cs="Times New Roman"/>
            <w:sz w:val="28"/>
            <w:szCs w:val="28"/>
          </w:rPr>
          <w:t>Порядком</w:t>
        </w:r>
      </w:hyperlink>
      <w:r w:rsidRPr="007E6730">
        <w:rPr>
          <w:rFonts w:ascii="Times New Roman" w:hAnsi="Times New Roman" w:cs="Times New Roman"/>
          <w:sz w:val="28"/>
          <w:szCs w:val="28"/>
        </w:rPr>
        <w:t xml:space="preserve">, </w:t>
      </w:r>
      <w:r>
        <w:rPr>
          <w:rFonts w:ascii="Times New Roman" w:hAnsi="Times New Roman" w:cs="Times New Roman"/>
          <w:sz w:val="28"/>
          <w:szCs w:val="28"/>
        </w:rPr>
        <w:t xml:space="preserve">при условии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w:t>
      </w:r>
      <w:r w:rsidR="00E72412">
        <w:rPr>
          <w:rFonts w:ascii="Times New Roman" w:hAnsi="Times New Roman" w:cs="Times New Roman"/>
          <w:sz w:val="28"/>
          <w:szCs w:val="28"/>
        </w:rPr>
        <w:t xml:space="preserve">Получателем </w:t>
      </w:r>
      <w:r>
        <w:rPr>
          <w:rFonts w:ascii="Times New Roman" w:hAnsi="Times New Roman" w:cs="Times New Roman"/>
          <w:sz w:val="28"/>
          <w:szCs w:val="28"/>
        </w:rPr>
        <w:t xml:space="preserve">затрат, </w:t>
      </w:r>
      <w:r w:rsidRPr="00290DE5">
        <w:rPr>
          <w:rFonts w:ascii="Times New Roman" w:hAnsi="Times New Roman" w:cs="Times New Roman"/>
          <w:sz w:val="28"/>
          <w:szCs w:val="28"/>
        </w:rPr>
        <w:t>связанных с реализацией</w:t>
      </w:r>
      <w:r w:rsidR="004574F6">
        <w:rPr>
          <w:rFonts w:ascii="Times New Roman" w:hAnsi="Times New Roman" w:cs="Times New Roman"/>
          <w:sz w:val="28"/>
          <w:szCs w:val="28"/>
        </w:rPr>
        <w:t xml:space="preserve"> </w:t>
      </w:r>
      <w:r w:rsidRPr="00290DE5">
        <w:rPr>
          <w:rFonts w:ascii="Times New Roman" w:hAnsi="Times New Roman" w:cs="Times New Roman"/>
          <w:sz w:val="28"/>
          <w:szCs w:val="28"/>
        </w:rPr>
        <w:t>инвестиционного п</w:t>
      </w:r>
      <w:r w:rsidR="00E72412">
        <w:rPr>
          <w:rFonts w:ascii="Times New Roman" w:hAnsi="Times New Roman" w:cs="Times New Roman"/>
          <w:sz w:val="28"/>
          <w:szCs w:val="28"/>
        </w:rPr>
        <w:t xml:space="preserve">роекта, в размере </w:t>
      </w:r>
      <w:r w:rsidRPr="00290DE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496A48" w:rsidRPr="004E5DBA" w:rsidRDefault="00496A48" w:rsidP="00496A48">
      <w:pPr>
        <w:pStyle w:val="ConsPlusNonformat"/>
        <w:jc w:val="center"/>
        <w:rPr>
          <w:rFonts w:ascii="Times New Roman" w:hAnsi="Times New Roman" w:cs="Times New Roman"/>
        </w:rPr>
      </w:pPr>
      <w:r w:rsidRPr="004E5DBA">
        <w:rPr>
          <w:rFonts w:ascii="Times New Roman" w:hAnsi="Times New Roman" w:cs="Times New Roman"/>
        </w:rPr>
        <w:t xml:space="preserve">(указывается размер </w:t>
      </w:r>
      <w:proofErr w:type="spellStart"/>
      <w:r w:rsidRPr="004E5DBA">
        <w:rPr>
          <w:rFonts w:ascii="Times New Roman" w:hAnsi="Times New Roman" w:cs="Times New Roman"/>
        </w:rPr>
        <w:t>софинансирования</w:t>
      </w:r>
      <w:proofErr w:type="spellEnd"/>
      <w:r w:rsidRPr="004E5DBA">
        <w:rPr>
          <w:rFonts w:ascii="Times New Roman" w:hAnsi="Times New Roman" w:cs="Times New Roman"/>
        </w:rPr>
        <w:t>, но</w:t>
      </w:r>
      <w:r w:rsidR="00E02EAA" w:rsidRPr="004E5DBA">
        <w:rPr>
          <w:rFonts w:ascii="Times New Roman" w:hAnsi="Times New Roman" w:cs="Times New Roman"/>
        </w:rPr>
        <w:t xml:space="preserve"> не менее 15 процентов от </w:t>
      </w:r>
      <w:r w:rsidR="00E72412" w:rsidRPr="004E5DBA">
        <w:rPr>
          <w:rFonts w:ascii="Times New Roman" w:hAnsi="Times New Roman" w:cs="Times New Roman"/>
        </w:rPr>
        <w:t>фактически произведенных затрат</w:t>
      </w:r>
      <w:r w:rsidRPr="004E5DBA">
        <w:rPr>
          <w:rFonts w:ascii="Times New Roman" w:hAnsi="Times New Roman" w:cs="Times New Roman"/>
        </w:rPr>
        <w:t>)</w:t>
      </w:r>
    </w:p>
    <w:p w:rsidR="00496A48" w:rsidRPr="00290DE5" w:rsidRDefault="00496A48" w:rsidP="00496A48">
      <w:pPr>
        <w:pStyle w:val="ConsPlusNonformat"/>
        <w:ind w:firstLine="709"/>
        <w:jc w:val="both"/>
        <w:rPr>
          <w:rFonts w:ascii="Times New Roman" w:hAnsi="Times New Roman" w:cs="Times New Roman"/>
          <w:sz w:val="28"/>
          <w:szCs w:val="28"/>
        </w:rPr>
      </w:pPr>
      <w:r w:rsidRPr="004E5DBA">
        <w:rPr>
          <w:rFonts w:ascii="Times New Roman" w:hAnsi="Times New Roman" w:cs="Times New Roman"/>
          <w:sz w:val="28"/>
          <w:szCs w:val="28"/>
        </w:rPr>
        <w:t>2.3.</w:t>
      </w:r>
      <w:r w:rsidRPr="004E5DBA">
        <w:rPr>
          <w:rFonts w:ascii="Times New Roman" w:hAnsi="Times New Roman" w:cs="Times New Roman"/>
          <w:sz w:val="28"/>
          <w:szCs w:val="28"/>
        </w:rPr>
        <w:tab/>
      </w:r>
      <w:r w:rsidR="00E72412" w:rsidRPr="004E5DBA">
        <w:rPr>
          <w:rFonts w:ascii="Times New Roman" w:hAnsi="Times New Roman" w:cs="Times New Roman"/>
          <w:sz w:val="28"/>
          <w:szCs w:val="28"/>
        </w:rPr>
        <w:t xml:space="preserve">Субсидия предоставляется в пределах лимитов бюджетных обязательств, доведенных Администрации как получателю средств бюджета города Невинномысска </w:t>
      </w:r>
      <w:r w:rsidR="005A6DD4">
        <w:rPr>
          <w:rFonts w:ascii="Times New Roman" w:hAnsi="Times New Roman" w:cs="Times New Roman"/>
          <w:sz w:val="28"/>
          <w:szCs w:val="28"/>
        </w:rPr>
        <w:t xml:space="preserve">в текущем финансовом году </w:t>
      </w:r>
      <w:r w:rsidR="00E72412" w:rsidRPr="004E5DBA">
        <w:rPr>
          <w:rFonts w:ascii="Times New Roman" w:hAnsi="Times New Roman" w:cs="Times New Roman"/>
          <w:sz w:val="28"/>
          <w:szCs w:val="28"/>
        </w:rPr>
        <w:t>на цели, указанные в Порядке.</w:t>
      </w:r>
    </w:p>
    <w:p w:rsidR="00567499" w:rsidRDefault="00567499" w:rsidP="00496A48">
      <w:pPr>
        <w:pStyle w:val="ConsPlusNonformat"/>
        <w:jc w:val="center"/>
        <w:rPr>
          <w:rFonts w:ascii="Times New Roman" w:hAnsi="Times New Roman" w:cs="Times New Roman"/>
          <w:sz w:val="28"/>
          <w:szCs w:val="28"/>
        </w:rPr>
      </w:pPr>
    </w:p>
    <w:p w:rsidR="00567499" w:rsidRDefault="00567499" w:rsidP="00496A48">
      <w:pPr>
        <w:pStyle w:val="ConsPlusNonformat"/>
        <w:jc w:val="center"/>
        <w:rPr>
          <w:rFonts w:ascii="Times New Roman" w:hAnsi="Times New Roman" w:cs="Times New Roman"/>
          <w:sz w:val="28"/>
          <w:szCs w:val="28"/>
        </w:rPr>
      </w:pPr>
    </w:p>
    <w:p w:rsidR="00496A48" w:rsidRPr="00FE15F8" w:rsidRDefault="00496A48" w:rsidP="00496A48">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3.</w:t>
      </w:r>
      <w:r>
        <w:rPr>
          <w:rFonts w:ascii="Times New Roman" w:hAnsi="Times New Roman" w:cs="Times New Roman"/>
          <w:sz w:val="28"/>
          <w:szCs w:val="28"/>
        </w:rPr>
        <w:tab/>
      </w:r>
      <w:r w:rsidRPr="00FE15F8">
        <w:rPr>
          <w:rFonts w:ascii="Times New Roman" w:hAnsi="Times New Roman" w:cs="Times New Roman"/>
          <w:sz w:val="28"/>
          <w:szCs w:val="28"/>
        </w:rPr>
        <w:t>Срок действия договора</w:t>
      </w:r>
    </w:p>
    <w:p w:rsidR="00496A48" w:rsidRPr="00FE15F8" w:rsidRDefault="00496A48" w:rsidP="00496A48">
      <w:pPr>
        <w:pStyle w:val="ConsPlusNonformat"/>
        <w:jc w:val="center"/>
        <w:rPr>
          <w:rFonts w:ascii="Times New Roman" w:hAnsi="Times New Roman" w:cs="Times New Roman"/>
          <w:sz w:val="28"/>
          <w:szCs w:val="28"/>
        </w:rPr>
      </w:pPr>
    </w:p>
    <w:p w:rsidR="00131A65" w:rsidRPr="005D66CF" w:rsidRDefault="00131A65" w:rsidP="00131A65">
      <w:pPr>
        <w:pStyle w:val="ConsPlusNormal"/>
        <w:ind w:firstLine="709"/>
        <w:jc w:val="both"/>
        <w:rPr>
          <w:sz w:val="28"/>
          <w:szCs w:val="28"/>
        </w:rPr>
      </w:pPr>
      <w:r w:rsidRPr="005D66CF">
        <w:rPr>
          <w:sz w:val="28"/>
          <w:szCs w:val="28"/>
        </w:rPr>
        <w:t>Договор вступает в силу со дня его подписания Сторонами и действует до полного исполнения Сторонами обязательств по Договору.</w:t>
      </w:r>
    </w:p>
    <w:p w:rsidR="00496A48" w:rsidRPr="00FE15F8" w:rsidRDefault="00496A48" w:rsidP="00496A48">
      <w:pPr>
        <w:pStyle w:val="ConsPlusNonformat"/>
        <w:jc w:val="center"/>
        <w:rPr>
          <w:rFonts w:ascii="Times New Roman" w:hAnsi="Times New Roman" w:cs="Times New Roman"/>
          <w:sz w:val="28"/>
          <w:szCs w:val="28"/>
        </w:rPr>
      </w:pPr>
    </w:p>
    <w:p w:rsidR="00496A48" w:rsidRPr="00FE15F8" w:rsidRDefault="00496A48" w:rsidP="00496A48">
      <w:pPr>
        <w:pStyle w:val="ConsPlusNonformat"/>
        <w:jc w:val="cente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FE15F8">
        <w:rPr>
          <w:rFonts w:ascii="Times New Roman" w:hAnsi="Times New Roman" w:cs="Times New Roman"/>
          <w:sz w:val="28"/>
          <w:szCs w:val="28"/>
        </w:rPr>
        <w:t>Обязательства сторон</w:t>
      </w:r>
    </w:p>
    <w:p w:rsidR="00496A48" w:rsidRPr="001A735F" w:rsidRDefault="00496A48" w:rsidP="00496A48">
      <w:pPr>
        <w:pStyle w:val="ConsPlusNonformat"/>
        <w:jc w:val="center"/>
        <w:rPr>
          <w:rFonts w:ascii="Times New Roman" w:hAnsi="Times New Roman" w:cs="Times New Roman"/>
          <w:sz w:val="28"/>
          <w:szCs w:val="28"/>
        </w:rPr>
      </w:pPr>
    </w:p>
    <w:p w:rsidR="00496A48" w:rsidRPr="002638CB" w:rsidRDefault="00496A48" w:rsidP="00496A48">
      <w:pPr>
        <w:pStyle w:val="ConsPlusNonformat"/>
        <w:ind w:firstLine="709"/>
        <w:jc w:val="both"/>
        <w:rPr>
          <w:rFonts w:ascii="Times New Roman" w:hAnsi="Times New Roman" w:cs="Times New Roman"/>
          <w:sz w:val="28"/>
          <w:szCs w:val="28"/>
        </w:rPr>
      </w:pPr>
      <w:r w:rsidRPr="002638CB">
        <w:rPr>
          <w:rFonts w:ascii="Times New Roman" w:hAnsi="Times New Roman" w:cs="Times New Roman"/>
          <w:sz w:val="28"/>
          <w:szCs w:val="28"/>
        </w:rPr>
        <w:t>4.1.</w:t>
      </w:r>
      <w:r w:rsidRPr="002638CB">
        <w:rPr>
          <w:rFonts w:ascii="Times New Roman" w:hAnsi="Times New Roman" w:cs="Times New Roman"/>
          <w:sz w:val="28"/>
          <w:szCs w:val="28"/>
        </w:rPr>
        <w:tab/>
      </w:r>
      <w:r w:rsidR="007E0E5C">
        <w:rPr>
          <w:rFonts w:ascii="Times New Roman" w:hAnsi="Times New Roman" w:cs="Times New Roman"/>
          <w:sz w:val="28"/>
          <w:szCs w:val="28"/>
        </w:rPr>
        <w:t>Получатель</w:t>
      </w:r>
      <w:r w:rsidRPr="002638CB">
        <w:rPr>
          <w:rFonts w:ascii="Times New Roman" w:hAnsi="Times New Roman" w:cs="Times New Roman"/>
          <w:sz w:val="28"/>
          <w:szCs w:val="28"/>
        </w:rPr>
        <w:t xml:space="preserve"> </w:t>
      </w:r>
      <w:r>
        <w:rPr>
          <w:rFonts w:ascii="Times New Roman" w:hAnsi="Times New Roman" w:cs="Times New Roman"/>
          <w:sz w:val="28"/>
          <w:szCs w:val="28"/>
        </w:rPr>
        <w:t xml:space="preserve">дает </w:t>
      </w:r>
      <w:r w:rsidRPr="002638CB">
        <w:rPr>
          <w:rFonts w:ascii="Times New Roman" w:hAnsi="Times New Roman" w:cs="Times New Roman"/>
          <w:sz w:val="28"/>
          <w:szCs w:val="28"/>
        </w:rPr>
        <w:t xml:space="preserve">согласие на осуществление </w:t>
      </w:r>
      <w:r w:rsidR="000A3D8E">
        <w:rPr>
          <w:rFonts w:ascii="Times New Roman" w:hAnsi="Times New Roman" w:cs="Times New Roman"/>
          <w:sz w:val="28"/>
          <w:szCs w:val="28"/>
        </w:rPr>
        <w:t xml:space="preserve">Администрацией </w:t>
      </w:r>
      <w:r w:rsidRPr="002638CB">
        <w:rPr>
          <w:rFonts w:ascii="Times New Roman" w:hAnsi="Times New Roman" w:cs="Times New Roman"/>
          <w:sz w:val="28"/>
          <w:szCs w:val="28"/>
        </w:rPr>
        <w:t xml:space="preserve">и уполномоченными органами </w:t>
      </w:r>
      <w:r>
        <w:rPr>
          <w:rFonts w:ascii="Times New Roman" w:hAnsi="Times New Roman" w:cs="Times New Roman"/>
          <w:sz w:val="28"/>
          <w:szCs w:val="28"/>
        </w:rPr>
        <w:t>финансового контроля</w:t>
      </w:r>
      <w:r w:rsidRPr="002638CB">
        <w:rPr>
          <w:rFonts w:ascii="Times New Roman" w:hAnsi="Times New Roman" w:cs="Times New Roman"/>
          <w:sz w:val="28"/>
          <w:szCs w:val="28"/>
        </w:rPr>
        <w:t xml:space="preserve"> в соответствии с законодательством </w:t>
      </w:r>
      <w:r w:rsidR="000A3D8E">
        <w:rPr>
          <w:rFonts w:ascii="Times New Roman" w:hAnsi="Times New Roman" w:cs="Times New Roman"/>
          <w:sz w:val="28"/>
          <w:szCs w:val="28"/>
        </w:rPr>
        <w:t>Российской Федерации,</w:t>
      </w:r>
      <w:r w:rsidRPr="002638CB">
        <w:rPr>
          <w:rFonts w:ascii="Times New Roman" w:hAnsi="Times New Roman" w:cs="Times New Roman"/>
          <w:sz w:val="28"/>
          <w:szCs w:val="28"/>
        </w:rPr>
        <w:t xml:space="preserve"> зако</w:t>
      </w:r>
      <w:r>
        <w:rPr>
          <w:rFonts w:ascii="Times New Roman" w:hAnsi="Times New Roman" w:cs="Times New Roman"/>
          <w:sz w:val="28"/>
          <w:szCs w:val="28"/>
        </w:rPr>
        <w:t xml:space="preserve">нодательством Ставропольского </w:t>
      </w:r>
      <w:r w:rsidRPr="002638CB">
        <w:rPr>
          <w:rFonts w:ascii="Times New Roman" w:hAnsi="Times New Roman" w:cs="Times New Roman"/>
          <w:sz w:val="28"/>
          <w:szCs w:val="28"/>
        </w:rPr>
        <w:t>края</w:t>
      </w:r>
      <w:r w:rsidR="004574F6">
        <w:rPr>
          <w:rFonts w:ascii="Times New Roman" w:hAnsi="Times New Roman" w:cs="Times New Roman"/>
          <w:sz w:val="28"/>
          <w:szCs w:val="28"/>
        </w:rPr>
        <w:t xml:space="preserve"> </w:t>
      </w:r>
      <w:r w:rsidR="000A3D8E" w:rsidRPr="007A3857">
        <w:rPr>
          <w:rFonts w:ascii="Times New Roman" w:hAnsi="Times New Roman" w:cs="Times New Roman"/>
          <w:sz w:val="28"/>
          <w:szCs w:val="28"/>
        </w:rPr>
        <w:t>и муниципальными правовыми актами города</w:t>
      </w:r>
      <w:r w:rsidR="000A3D8E">
        <w:rPr>
          <w:rFonts w:ascii="Times New Roman" w:hAnsi="Times New Roman" w:cs="Times New Roman"/>
          <w:sz w:val="28"/>
          <w:szCs w:val="28"/>
        </w:rPr>
        <w:t xml:space="preserve"> Невинномысска</w:t>
      </w:r>
      <w:r w:rsidRPr="002638CB">
        <w:rPr>
          <w:rFonts w:ascii="Times New Roman" w:hAnsi="Times New Roman" w:cs="Times New Roman"/>
          <w:sz w:val="28"/>
          <w:szCs w:val="28"/>
        </w:rPr>
        <w:t xml:space="preserve"> проверок соблюдения </w:t>
      </w:r>
      <w:r w:rsidR="00961173">
        <w:rPr>
          <w:rFonts w:ascii="Times New Roman" w:hAnsi="Times New Roman" w:cs="Times New Roman"/>
          <w:sz w:val="28"/>
          <w:szCs w:val="28"/>
        </w:rPr>
        <w:t>Получателем</w:t>
      </w:r>
      <w:r w:rsidRPr="002638CB">
        <w:rPr>
          <w:rFonts w:ascii="Times New Roman" w:hAnsi="Times New Roman" w:cs="Times New Roman"/>
          <w:sz w:val="28"/>
          <w:szCs w:val="28"/>
        </w:rPr>
        <w:t xml:space="preserve"> условий, целей и порядка предоставления субсидии.</w:t>
      </w:r>
    </w:p>
    <w:p w:rsidR="00496A48" w:rsidRPr="002638CB" w:rsidRDefault="00496A48" w:rsidP="00496A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ab/>
      </w:r>
      <w:r w:rsidR="00826805">
        <w:rPr>
          <w:rFonts w:ascii="Times New Roman" w:hAnsi="Times New Roman" w:cs="Times New Roman"/>
          <w:sz w:val="28"/>
          <w:szCs w:val="28"/>
        </w:rPr>
        <w:t>Получатель</w:t>
      </w:r>
      <w:r w:rsidRPr="002638CB">
        <w:rPr>
          <w:rFonts w:ascii="Times New Roman" w:hAnsi="Times New Roman" w:cs="Times New Roman"/>
          <w:sz w:val="28"/>
          <w:szCs w:val="28"/>
        </w:rPr>
        <w:t xml:space="preserve"> обязуется обеспечить:</w:t>
      </w:r>
    </w:p>
    <w:p w:rsidR="00496A48" w:rsidRDefault="00496A48" w:rsidP="00496A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реализацию инвестиционного проекта по развитию </w:t>
      </w:r>
      <w:r w:rsidR="00826805">
        <w:rPr>
          <w:rFonts w:ascii="Times New Roman" w:hAnsi="Times New Roman" w:cs="Times New Roman"/>
          <w:sz w:val="28"/>
          <w:szCs w:val="28"/>
        </w:rPr>
        <w:t xml:space="preserve">Получателем </w:t>
      </w:r>
      <w:r w:rsidRPr="007B1FBB">
        <w:rPr>
          <w:rFonts w:ascii="Times New Roman" w:hAnsi="Times New Roman" w:cs="Times New Roman"/>
          <w:sz w:val="28"/>
          <w:szCs w:val="28"/>
        </w:rPr>
        <w:t>социально</w:t>
      </w:r>
      <w:r>
        <w:rPr>
          <w:rFonts w:ascii="Times New Roman" w:hAnsi="Times New Roman" w:cs="Times New Roman"/>
          <w:sz w:val="28"/>
          <w:szCs w:val="28"/>
        </w:rPr>
        <w:t xml:space="preserve"> ориентированной деятельности и решению </w:t>
      </w:r>
      <w:r w:rsidRPr="007B1FBB">
        <w:rPr>
          <w:rFonts w:ascii="Times New Roman" w:hAnsi="Times New Roman" w:cs="Times New Roman"/>
          <w:sz w:val="28"/>
          <w:szCs w:val="28"/>
        </w:rPr>
        <w:t>социальных проблем на территории</w:t>
      </w:r>
      <w:r w:rsidR="00427B07">
        <w:rPr>
          <w:rFonts w:ascii="Times New Roman" w:hAnsi="Times New Roman" w:cs="Times New Roman"/>
          <w:sz w:val="28"/>
          <w:szCs w:val="28"/>
        </w:rPr>
        <w:t xml:space="preserve"> </w:t>
      </w:r>
      <w:r w:rsidRPr="00B92093">
        <w:rPr>
          <w:rFonts w:ascii="Times New Roman" w:hAnsi="Times New Roman" w:cs="Times New Roman"/>
          <w:sz w:val="28"/>
          <w:szCs w:val="28"/>
        </w:rPr>
        <w:t>города Невинномысска</w:t>
      </w:r>
      <w:r>
        <w:rPr>
          <w:rFonts w:ascii="Times New Roman" w:hAnsi="Times New Roman" w:cs="Times New Roman"/>
          <w:sz w:val="28"/>
          <w:szCs w:val="28"/>
        </w:rPr>
        <w:t xml:space="preserve">, в том числе </w:t>
      </w:r>
      <w:r w:rsidRPr="007B1FBB">
        <w:rPr>
          <w:rFonts w:ascii="Times New Roman" w:hAnsi="Times New Roman" w:cs="Times New Roman"/>
          <w:sz w:val="28"/>
          <w:szCs w:val="28"/>
        </w:rPr>
        <w:t>достижение результатов, заявленных в</w:t>
      </w:r>
      <w:r w:rsidR="004574F6">
        <w:rPr>
          <w:rFonts w:ascii="Times New Roman" w:hAnsi="Times New Roman" w:cs="Times New Roman"/>
          <w:sz w:val="28"/>
          <w:szCs w:val="28"/>
        </w:rPr>
        <w:t xml:space="preserve"> </w:t>
      </w:r>
      <w:r w:rsidRPr="007B1FBB">
        <w:rPr>
          <w:rFonts w:ascii="Times New Roman" w:hAnsi="Times New Roman" w:cs="Times New Roman"/>
          <w:sz w:val="28"/>
          <w:szCs w:val="28"/>
        </w:rPr>
        <w:t>бизнес-плане (технико-экономическом обосновании) инвестиционного проекта ____________</w:t>
      </w:r>
      <w:r>
        <w:rPr>
          <w:rFonts w:ascii="Times New Roman" w:hAnsi="Times New Roman" w:cs="Times New Roman"/>
          <w:sz w:val="28"/>
          <w:szCs w:val="28"/>
        </w:rPr>
        <w:t>______________________________</w:t>
      </w:r>
      <w:r w:rsidRPr="007B1FBB">
        <w:rPr>
          <w:rFonts w:ascii="Times New Roman" w:hAnsi="Times New Roman" w:cs="Times New Roman"/>
          <w:sz w:val="28"/>
          <w:szCs w:val="28"/>
        </w:rPr>
        <w:t>;</w:t>
      </w:r>
    </w:p>
    <w:p w:rsidR="00496A48" w:rsidRPr="007B1FBB" w:rsidRDefault="00496A48" w:rsidP="00496A48">
      <w:pPr>
        <w:pStyle w:val="ConsPlusNonformat"/>
        <w:ind w:left="4253"/>
        <w:rPr>
          <w:rFonts w:ascii="Times New Roman" w:hAnsi="Times New Roman" w:cs="Times New Roman"/>
        </w:rPr>
      </w:pPr>
      <w:r w:rsidRPr="007B1FBB">
        <w:rPr>
          <w:rFonts w:ascii="Times New Roman" w:hAnsi="Times New Roman" w:cs="Times New Roman"/>
        </w:rPr>
        <w:t>(указывается наименования результатов)</w:t>
      </w:r>
    </w:p>
    <w:p w:rsidR="00496A48" w:rsidRPr="007B1FBB" w:rsidRDefault="00496A48" w:rsidP="00496A48">
      <w:pPr>
        <w:pStyle w:val="ConsPlusNonformat"/>
        <w:ind w:firstLine="709"/>
        <w:jc w:val="both"/>
        <w:rPr>
          <w:rFonts w:ascii="Times New Roman" w:hAnsi="Times New Roman" w:cs="Times New Roman"/>
          <w:sz w:val="28"/>
          <w:szCs w:val="28"/>
        </w:rPr>
      </w:pPr>
      <w:r w:rsidRPr="004E5DBA">
        <w:rPr>
          <w:rFonts w:ascii="Times New Roman" w:hAnsi="Times New Roman" w:cs="Times New Roman"/>
          <w:sz w:val="28"/>
          <w:szCs w:val="28"/>
        </w:rPr>
        <w:t xml:space="preserve">условие </w:t>
      </w:r>
      <w:proofErr w:type="spellStart"/>
      <w:r w:rsidRPr="004E5DBA">
        <w:rPr>
          <w:rFonts w:ascii="Times New Roman" w:hAnsi="Times New Roman" w:cs="Times New Roman"/>
          <w:sz w:val="28"/>
          <w:szCs w:val="28"/>
        </w:rPr>
        <w:t>софинансирования</w:t>
      </w:r>
      <w:proofErr w:type="spellEnd"/>
      <w:r w:rsidRPr="004E5DBA">
        <w:rPr>
          <w:rFonts w:ascii="Times New Roman" w:hAnsi="Times New Roman" w:cs="Times New Roman"/>
          <w:sz w:val="28"/>
          <w:szCs w:val="28"/>
        </w:rPr>
        <w:t xml:space="preserve"> </w:t>
      </w:r>
      <w:r w:rsidR="00826805" w:rsidRPr="004E5DBA">
        <w:rPr>
          <w:rFonts w:ascii="Times New Roman" w:hAnsi="Times New Roman" w:cs="Times New Roman"/>
          <w:sz w:val="28"/>
          <w:szCs w:val="28"/>
        </w:rPr>
        <w:t>Получателем</w:t>
      </w:r>
      <w:r w:rsidRPr="004E5DBA">
        <w:rPr>
          <w:rFonts w:ascii="Times New Roman" w:hAnsi="Times New Roman" w:cs="Times New Roman"/>
          <w:sz w:val="28"/>
          <w:szCs w:val="28"/>
        </w:rPr>
        <w:t xml:space="preserve"> затрат, связанных с реализацией инвестиционного проекта, в размере не менее 15 процентов от </w:t>
      </w:r>
      <w:r w:rsidR="00FB4CB5" w:rsidRPr="004E5DBA">
        <w:rPr>
          <w:rFonts w:ascii="Times New Roman" w:hAnsi="Times New Roman" w:cs="Times New Roman"/>
          <w:sz w:val="28"/>
          <w:szCs w:val="28"/>
        </w:rPr>
        <w:t>фактически произведенных затрат</w:t>
      </w:r>
      <w:r w:rsidR="0012615B" w:rsidRPr="004E5DBA">
        <w:rPr>
          <w:rFonts w:ascii="Times New Roman" w:hAnsi="Times New Roman" w:cs="Times New Roman"/>
          <w:sz w:val="28"/>
          <w:szCs w:val="28"/>
        </w:rPr>
        <w:t>, предусмотренных инвестиционным проектом и соответствующих целевым расходам, указанным в пункте 28 Поряд</w:t>
      </w:r>
      <w:r w:rsidR="004E5DBA" w:rsidRPr="004E5DBA">
        <w:rPr>
          <w:rFonts w:ascii="Times New Roman" w:hAnsi="Times New Roman" w:cs="Times New Roman"/>
          <w:sz w:val="28"/>
          <w:szCs w:val="28"/>
        </w:rPr>
        <w:t>к</w:t>
      </w:r>
      <w:r w:rsidR="0012615B" w:rsidRPr="004E5DBA">
        <w:rPr>
          <w:rFonts w:ascii="Times New Roman" w:hAnsi="Times New Roman" w:cs="Times New Roman"/>
          <w:sz w:val="28"/>
          <w:szCs w:val="28"/>
        </w:rPr>
        <w:t>а</w:t>
      </w:r>
      <w:r w:rsidR="00E02EAA" w:rsidRPr="004E5DBA">
        <w:rPr>
          <w:rFonts w:ascii="Times New Roman" w:hAnsi="Times New Roman" w:cs="Times New Roman"/>
          <w:sz w:val="28"/>
          <w:szCs w:val="28"/>
        </w:rPr>
        <w:t>.</w:t>
      </w:r>
    </w:p>
    <w:p w:rsidR="00496A48" w:rsidRPr="007B1FBB" w:rsidRDefault="00496A48" w:rsidP="00496A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r>
      <w:r w:rsidR="00826805">
        <w:rPr>
          <w:rFonts w:ascii="Times New Roman" w:hAnsi="Times New Roman" w:cs="Times New Roman"/>
          <w:sz w:val="28"/>
          <w:szCs w:val="28"/>
        </w:rPr>
        <w:t>Получатель</w:t>
      </w:r>
      <w:r>
        <w:rPr>
          <w:rFonts w:ascii="Times New Roman" w:hAnsi="Times New Roman" w:cs="Times New Roman"/>
          <w:sz w:val="28"/>
          <w:szCs w:val="28"/>
        </w:rPr>
        <w:t xml:space="preserve"> в целях проведения</w:t>
      </w:r>
      <w:r w:rsidRPr="007B1FBB">
        <w:rPr>
          <w:rFonts w:ascii="Times New Roman" w:hAnsi="Times New Roman" w:cs="Times New Roman"/>
          <w:sz w:val="28"/>
          <w:szCs w:val="28"/>
        </w:rPr>
        <w:t xml:space="preserve"> анализа реализации инвестиционного </w:t>
      </w:r>
      <w:r>
        <w:rPr>
          <w:rFonts w:ascii="Times New Roman" w:hAnsi="Times New Roman" w:cs="Times New Roman"/>
          <w:sz w:val="28"/>
          <w:szCs w:val="28"/>
        </w:rPr>
        <w:t>проекта</w:t>
      </w:r>
      <w:r w:rsidR="00750ABF">
        <w:rPr>
          <w:rFonts w:ascii="Times New Roman" w:hAnsi="Times New Roman" w:cs="Times New Roman"/>
          <w:sz w:val="28"/>
          <w:szCs w:val="28"/>
        </w:rPr>
        <w:t xml:space="preserve"> </w:t>
      </w:r>
      <w:r>
        <w:rPr>
          <w:rFonts w:ascii="Times New Roman" w:hAnsi="Times New Roman" w:cs="Times New Roman"/>
          <w:sz w:val="28"/>
          <w:szCs w:val="28"/>
        </w:rPr>
        <w:t xml:space="preserve">обязуется ежеквартально не позднее </w:t>
      </w:r>
      <w:r w:rsidR="007E0E5C">
        <w:rPr>
          <w:rFonts w:ascii="Times New Roman" w:hAnsi="Times New Roman" w:cs="Times New Roman"/>
          <w:sz w:val="28"/>
          <w:szCs w:val="28"/>
        </w:rPr>
        <w:t>1</w:t>
      </w:r>
      <w:r>
        <w:rPr>
          <w:rFonts w:ascii="Times New Roman" w:hAnsi="Times New Roman" w:cs="Times New Roman"/>
          <w:sz w:val="28"/>
          <w:szCs w:val="28"/>
        </w:rPr>
        <w:t xml:space="preserve">5-ти </w:t>
      </w:r>
      <w:r w:rsidRPr="007B1FBB">
        <w:rPr>
          <w:rFonts w:ascii="Times New Roman" w:hAnsi="Times New Roman" w:cs="Times New Roman"/>
          <w:sz w:val="28"/>
          <w:szCs w:val="28"/>
        </w:rPr>
        <w:t xml:space="preserve">дней </w:t>
      </w:r>
      <w:proofErr w:type="gramStart"/>
      <w:r w:rsidRPr="007B1FBB">
        <w:rPr>
          <w:rFonts w:ascii="Times New Roman" w:hAnsi="Times New Roman" w:cs="Times New Roman"/>
          <w:sz w:val="28"/>
          <w:szCs w:val="28"/>
        </w:rPr>
        <w:t>с даты окончания</w:t>
      </w:r>
      <w:proofErr w:type="gramEnd"/>
      <w:r w:rsidR="00750ABF">
        <w:rPr>
          <w:rFonts w:ascii="Times New Roman" w:hAnsi="Times New Roman" w:cs="Times New Roman"/>
          <w:sz w:val="28"/>
          <w:szCs w:val="28"/>
        </w:rPr>
        <w:t xml:space="preserve"> </w:t>
      </w:r>
      <w:r>
        <w:rPr>
          <w:rFonts w:ascii="Times New Roman" w:hAnsi="Times New Roman" w:cs="Times New Roman"/>
          <w:sz w:val="28"/>
          <w:szCs w:val="28"/>
        </w:rPr>
        <w:t xml:space="preserve">отчетного периода </w:t>
      </w:r>
      <w:r w:rsidRPr="007B1FBB">
        <w:rPr>
          <w:rFonts w:ascii="Times New Roman" w:hAnsi="Times New Roman" w:cs="Times New Roman"/>
          <w:sz w:val="28"/>
          <w:szCs w:val="28"/>
        </w:rPr>
        <w:t>направлят</w:t>
      </w:r>
      <w:r>
        <w:rPr>
          <w:rFonts w:ascii="Times New Roman" w:hAnsi="Times New Roman" w:cs="Times New Roman"/>
          <w:sz w:val="28"/>
          <w:szCs w:val="28"/>
        </w:rPr>
        <w:t>ь в Администрацию в течение  1</w:t>
      </w:r>
      <w:r w:rsidRPr="007B1FBB">
        <w:rPr>
          <w:rFonts w:ascii="Times New Roman" w:hAnsi="Times New Roman" w:cs="Times New Roman"/>
          <w:sz w:val="28"/>
          <w:szCs w:val="28"/>
        </w:rPr>
        <w:t xml:space="preserve"> года со дня заключения настоящего Договора, следующие документы:</w:t>
      </w:r>
    </w:p>
    <w:p w:rsidR="00496A48" w:rsidRPr="007B1FBB" w:rsidRDefault="00496A48" w:rsidP="00496A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справку о фактически уплаченных </w:t>
      </w:r>
      <w:r w:rsidRPr="007B1FBB">
        <w:rPr>
          <w:rFonts w:ascii="Times New Roman" w:hAnsi="Times New Roman" w:cs="Times New Roman"/>
          <w:sz w:val="28"/>
          <w:szCs w:val="28"/>
        </w:rPr>
        <w:t>налогах, сборах и иных обязательных платежах в бюджеты бюджетной системы Российской Федерации;</w:t>
      </w:r>
    </w:p>
    <w:p w:rsidR="00496A48" w:rsidRDefault="00496A48" w:rsidP="00496A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справку с указанием среднесписочной численности работников</w:t>
      </w:r>
      <w:r w:rsidRPr="007B1FBB">
        <w:rPr>
          <w:rFonts w:ascii="Times New Roman" w:hAnsi="Times New Roman" w:cs="Times New Roman"/>
          <w:sz w:val="28"/>
          <w:szCs w:val="28"/>
        </w:rPr>
        <w:t xml:space="preserve"> (по </w:t>
      </w:r>
      <w:r>
        <w:rPr>
          <w:rFonts w:ascii="Times New Roman" w:hAnsi="Times New Roman" w:cs="Times New Roman"/>
          <w:sz w:val="28"/>
          <w:szCs w:val="28"/>
        </w:rPr>
        <w:t>категориям работающих)</w:t>
      </w:r>
      <w:r w:rsidRPr="007B1FBB">
        <w:rPr>
          <w:rFonts w:ascii="Times New Roman" w:hAnsi="Times New Roman" w:cs="Times New Roman"/>
          <w:sz w:val="28"/>
          <w:szCs w:val="28"/>
        </w:rPr>
        <w:t xml:space="preserve"> и среднего уровня заработной платы всех работников;</w:t>
      </w:r>
    </w:p>
    <w:p w:rsidR="002447A3" w:rsidRPr="007B1FBB" w:rsidRDefault="002447A3" w:rsidP="00496A48">
      <w:pPr>
        <w:pStyle w:val="ConsPlusNonformat"/>
        <w:ind w:firstLine="709"/>
        <w:jc w:val="both"/>
        <w:rPr>
          <w:rFonts w:ascii="Times New Roman" w:hAnsi="Times New Roman" w:cs="Times New Roman"/>
          <w:sz w:val="28"/>
          <w:szCs w:val="28"/>
        </w:rPr>
      </w:pPr>
      <w:r w:rsidRPr="0002471E">
        <w:rPr>
          <w:rFonts w:ascii="Times New Roman" w:hAnsi="Times New Roman" w:cs="Times New Roman"/>
          <w:sz w:val="28"/>
          <w:szCs w:val="28"/>
        </w:rPr>
        <w:t xml:space="preserve">отчет о достигнутых </w:t>
      </w:r>
      <w:r w:rsidR="000B3B11">
        <w:rPr>
          <w:rFonts w:ascii="Times New Roman" w:hAnsi="Times New Roman" w:cs="Times New Roman"/>
          <w:sz w:val="28"/>
          <w:szCs w:val="28"/>
        </w:rPr>
        <w:t>финансово</w:t>
      </w:r>
      <w:r w:rsidRPr="0002471E">
        <w:rPr>
          <w:rFonts w:ascii="Times New Roman" w:hAnsi="Times New Roman" w:cs="Times New Roman"/>
          <w:sz w:val="28"/>
          <w:szCs w:val="28"/>
        </w:rPr>
        <w:t>-экономических показателях</w:t>
      </w:r>
      <w:r w:rsidR="00C80890">
        <w:rPr>
          <w:rFonts w:ascii="Times New Roman" w:hAnsi="Times New Roman" w:cs="Times New Roman"/>
          <w:sz w:val="28"/>
          <w:szCs w:val="28"/>
        </w:rPr>
        <w:t xml:space="preserve"> </w:t>
      </w:r>
      <w:r w:rsidR="00C80890" w:rsidRPr="00894CB0">
        <w:rPr>
          <w:rFonts w:ascii="Times New Roman" w:hAnsi="Times New Roman" w:cs="Times New Roman"/>
          <w:sz w:val="28"/>
          <w:szCs w:val="28"/>
        </w:rPr>
        <w:t>по форме</w:t>
      </w:r>
      <w:r w:rsidRPr="0002471E">
        <w:rPr>
          <w:rFonts w:ascii="Times New Roman" w:hAnsi="Times New Roman" w:cs="Times New Roman"/>
          <w:sz w:val="28"/>
          <w:szCs w:val="28"/>
        </w:rPr>
        <w:t xml:space="preserve">, согласно приложению к настоящему </w:t>
      </w:r>
      <w:r w:rsidR="003E02C6" w:rsidRPr="0002471E">
        <w:rPr>
          <w:rFonts w:ascii="Times New Roman" w:hAnsi="Times New Roman" w:cs="Times New Roman"/>
          <w:sz w:val="28"/>
          <w:szCs w:val="28"/>
        </w:rPr>
        <w:t>Д</w:t>
      </w:r>
      <w:r w:rsidRPr="0002471E">
        <w:rPr>
          <w:rFonts w:ascii="Times New Roman" w:hAnsi="Times New Roman" w:cs="Times New Roman"/>
          <w:sz w:val="28"/>
          <w:szCs w:val="28"/>
        </w:rPr>
        <w:t>оговору;</w:t>
      </w:r>
    </w:p>
    <w:p w:rsidR="00496A48" w:rsidRPr="007B1FBB" w:rsidRDefault="00496A48" w:rsidP="00496A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w:t>
      </w:r>
      <w:r w:rsidRPr="007B1FBB">
        <w:rPr>
          <w:rFonts w:ascii="Times New Roman" w:hAnsi="Times New Roman" w:cs="Times New Roman"/>
          <w:sz w:val="28"/>
          <w:szCs w:val="28"/>
        </w:rPr>
        <w:t>подт</w:t>
      </w:r>
      <w:r>
        <w:rPr>
          <w:rFonts w:ascii="Times New Roman" w:hAnsi="Times New Roman" w:cs="Times New Roman"/>
          <w:sz w:val="28"/>
          <w:szCs w:val="28"/>
        </w:rPr>
        <w:t>верждающие</w:t>
      </w:r>
      <w:r w:rsidRPr="007B1FBB">
        <w:rPr>
          <w:rFonts w:ascii="Times New Roman" w:hAnsi="Times New Roman" w:cs="Times New Roman"/>
          <w:sz w:val="28"/>
          <w:szCs w:val="28"/>
        </w:rPr>
        <w:t xml:space="preserve"> фактически произведенные затраты, связанные с</w:t>
      </w:r>
      <w:r>
        <w:rPr>
          <w:rFonts w:ascii="Times New Roman" w:hAnsi="Times New Roman" w:cs="Times New Roman"/>
          <w:sz w:val="28"/>
          <w:szCs w:val="28"/>
        </w:rPr>
        <w:t xml:space="preserve"> реализацией инвестиционного проекта, с</w:t>
      </w:r>
      <w:r w:rsidRPr="007B1FBB">
        <w:rPr>
          <w:rFonts w:ascii="Times New Roman" w:hAnsi="Times New Roman" w:cs="Times New Roman"/>
          <w:sz w:val="28"/>
          <w:szCs w:val="28"/>
        </w:rPr>
        <w:t xml:space="preserve"> указанием размера затраченных </w:t>
      </w:r>
      <w:r w:rsidR="00826805">
        <w:rPr>
          <w:rFonts w:ascii="Times New Roman" w:hAnsi="Times New Roman" w:cs="Times New Roman"/>
          <w:sz w:val="28"/>
          <w:szCs w:val="28"/>
        </w:rPr>
        <w:t>Получателем</w:t>
      </w:r>
      <w:r w:rsidRPr="007B1FBB">
        <w:rPr>
          <w:rFonts w:ascii="Times New Roman" w:hAnsi="Times New Roman" w:cs="Times New Roman"/>
          <w:sz w:val="28"/>
          <w:szCs w:val="28"/>
        </w:rPr>
        <w:t xml:space="preserve"> собственных средств;</w:t>
      </w:r>
    </w:p>
    <w:p w:rsidR="00496A48" w:rsidRPr="007B1FBB" w:rsidRDefault="00496A48" w:rsidP="000A3D8E">
      <w:pPr>
        <w:pStyle w:val="ConsPlusNonformat"/>
        <w:ind w:firstLine="709"/>
        <w:jc w:val="both"/>
        <w:rPr>
          <w:rFonts w:ascii="Times New Roman" w:hAnsi="Times New Roman" w:cs="Times New Roman"/>
          <w:sz w:val="28"/>
          <w:szCs w:val="28"/>
        </w:rPr>
      </w:pPr>
      <w:r w:rsidRPr="007B1FBB">
        <w:rPr>
          <w:rFonts w:ascii="Times New Roman" w:hAnsi="Times New Roman" w:cs="Times New Roman"/>
          <w:sz w:val="28"/>
          <w:szCs w:val="28"/>
        </w:rPr>
        <w:t>___________________________________________</w:t>
      </w:r>
      <w:r w:rsidR="000A3D8E">
        <w:rPr>
          <w:rFonts w:ascii="Times New Roman" w:hAnsi="Times New Roman" w:cs="Times New Roman"/>
          <w:sz w:val="28"/>
          <w:szCs w:val="28"/>
        </w:rPr>
        <w:t>________________</w:t>
      </w:r>
      <w:r>
        <w:rPr>
          <w:rFonts w:ascii="Times New Roman" w:hAnsi="Times New Roman" w:cs="Times New Roman"/>
          <w:sz w:val="28"/>
          <w:szCs w:val="28"/>
        </w:rPr>
        <w:t>_ .</w:t>
      </w:r>
    </w:p>
    <w:p w:rsidR="00496A48" w:rsidRPr="007B1FBB" w:rsidRDefault="00496A48" w:rsidP="00496A48">
      <w:pPr>
        <w:pStyle w:val="ConsPlusNonformat"/>
        <w:jc w:val="center"/>
        <w:rPr>
          <w:rFonts w:ascii="Times New Roman" w:hAnsi="Times New Roman" w:cs="Times New Roman"/>
        </w:rPr>
      </w:pPr>
      <w:r w:rsidRPr="007B1FBB">
        <w:rPr>
          <w:rFonts w:ascii="Times New Roman" w:hAnsi="Times New Roman" w:cs="Times New Roman"/>
        </w:rPr>
        <w:t>(указываются иные документы)</w:t>
      </w:r>
    </w:p>
    <w:p w:rsidR="00496A48" w:rsidRDefault="00496A48" w:rsidP="00496A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rPr>
        <w:tab/>
      </w:r>
      <w:r w:rsidR="00826805">
        <w:rPr>
          <w:rFonts w:ascii="Times New Roman" w:hAnsi="Times New Roman" w:cs="Times New Roman"/>
          <w:sz w:val="28"/>
          <w:szCs w:val="28"/>
        </w:rPr>
        <w:t>Получатель</w:t>
      </w:r>
      <w:r>
        <w:rPr>
          <w:rFonts w:ascii="Times New Roman" w:hAnsi="Times New Roman" w:cs="Times New Roman"/>
          <w:sz w:val="28"/>
          <w:szCs w:val="28"/>
        </w:rPr>
        <w:t xml:space="preserve"> </w:t>
      </w:r>
      <w:r w:rsidRPr="007B1FBB">
        <w:rPr>
          <w:rFonts w:ascii="Times New Roman" w:hAnsi="Times New Roman" w:cs="Times New Roman"/>
          <w:sz w:val="28"/>
          <w:szCs w:val="28"/>
        </w:rPr>
        <w:t>обязуется возвратить полученную субсидию в доход бюджета</w:t>
      </w:r>
      <w:r>
        <w:rPr>
          <w:rFonts w:ascii="Times New Roman" w:hAnsi="Times New Roman" w:cs="Times New Roman"/>
          <w:sz w:val="28"/>
          <w:szCs w:val="28"/>
        </w:rPr>
        <w:t xml:space="preserve"> города Невинномысска</w:t>
      </w:r>
      <w:r w:rsidRPr="007B1FBB">
        <w:rPr>
          <w:rFonts w:ascii="Times New Roman" w:hAnsi="Times New Roman" w:cs="Times New Roman"/>
          <w:sz w:val="28"/>
          <w:szCs w:val="28"/>
        </w:rPr>
        <w:t xml:space="preserve"> в случаях:</w:t>
      </w:r>
    </w:p>
    <w:p w:rsidR="006F100B" w:rsidRPr="007B1FBB" w:rsidRDefault="006F100B" w:rsidP="00496A48">
      <w:pPr>
        <w:pStyle w:val="ConsPlusNonformat"/>
        <w:ind w:firstLine="709"/>
        <w:jc w:val="both"/>
        <w:rPr>
          <w:rFonts w:ascii="Times New Roman" w:hAnsi="Times New Roman" w:cs="Times New Roman"/>
          <w:sz w:val="28"/>
          <w:szCs w:val="28"/>
        </w:rPr>
      </w:pPr>
      <w:r w:rsidRPr="007B1FBB">
        <w:rPr>
          <w:rFonts w:ascii="Times New Roman" w:hAnsi="Times New Roman" w:cs="Times New Roman"/>
          <w:sz w:val="28"/>
          <w:szCs w:val="28"/>
        </w:rPr>
        <w:t>неисполнения условий предоставления субсидии</w:t>
      </w:r>
      <w:r>
        <w:rPr>
          <w:rFonts w:ascii="Times New Roman" w:hAnsi="Times New Roman" w:cs="Times New Roman"/>
          <w:sz w:val="28"/>
          <w:szCs w:val="28"/>
        </w:rPr>
        <w:t xml:space="preserve">, предусмотренных </w:t>
      </w:r>
      <w:r>
        <w:rPr>
          <w:rFonts w:ascii="Times New Roman" w:hAnsi="Times New Roman" w:cs="Times New Roman"/>
          <w:sz w:val="28"/>
          <w:szCs w:val="28"/>
        </w:rPr>
        <w:lastRenderedPageBreak/>
        <w:t>Порядком</w:t>
      </w:r>
      <w:r w:rsidRPr="007B1FBB">
        <w:rPr>
          <w:rFonts w:ascii="Times New Roman" w:hAnsi="Times New Roman" w:cs="Times New Roman"/>
          <w:sz w:val="28"/>
          <w:szCs w:val="28"/>
        </w:rPr>
        <w:t>;</w:t>
      </w:r>
    </w:p>
    <w:p w:rsidR="00496A48" w:rsidRPr="007B1FBB" w:rsidRDefault="00496A48" w:rsidP="00496A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установления факта </w:t>
      </w:r>
      <w:r w:rsidRPr="007B1FBB">
        <w:rPr>
          <w:rFonts w:ascii="Times New Roman" w:hAnsi="Times New Roman" w:cs="Times New Roman"/>
          <w:sz w:val="28"/>
          <w:szCs w:val="28"/>
        </w:rPr>
        <w:t xml:space="preserve">представления в </w:t>
      </w:r>
      <w:r>
        <w:rPr>
          <w:rFonts w:ascii="Times New Roman" w:hAnsi="Times New Roman" w:cs="Times New Roman"/>
          <w:sz w:val="28"/>
          <w:szCs w:val="28"/>
        </w:rPr>
        <w:t>Администрацию</w:t>
      </w:r>
      <w:r w:rsidRPr="007B1FBB">
        <w:rPr>
          <w:rFonts w:ascii="Times New Roman" w:hAnsi="Times New Roman" w:cs="Times New Roman"/>
          <w:sz w:val="28"/>
          <w:szCs w:val="28"/>
        </w:rPr>
        <w:t xml:space="preserve"> ложных либо намеренно</w:t>
      </w:r>
      <w:r w:rsidR="00E32060">
        <w:rPr>
          <w:rFonts w:ascii="Times New Roman" w:hAnsi="Times New Roman" w:cs="Times New Roman"/>
          <w:sz w:val="28"/>
          <w:szCs w:val="28"/>
        </w:rPr>
        <w:t xml:space="preserve"> </w:t>
      </w:r>
      <w:r w:rsidRPr="007B1FBB">
        <w:rPr>
          <w:rFonts w:ascii="Times New Roman" w:hAnsi="Times New Roman" w:cs="Times New Roman"/>
          <w:sz w:val="28"/>
          <w:szCs w:val="28"/>
        </w:rPr>
        <w:t>искаженных сведений в целях получения субсидии;</w:t>
      </w:r>
    </w:p>
    <w:p w:rsidR="00496A48" w:rsidRPr="007B1FBB" w:rsidRDefault="00496A48" w:rsidP="00496A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образования остатков</w:t>
      </w:r>
      <w:r w:rsidRPr="007B1FBB">
        <w:rPr>
          <w:rFonts w:ascii="Times New Roman" w:hAnsi="Times New Roman" w:cs="Times New Roman"/>
          <w:sz w:val="28"/>
          <w:szCs w:val="28"/>
        </w:rPr>
        <w:t xml:space="preserve"> субсидий, не использованных </w:t>
      </w:r>
      <w:r w:rsidR="00826805">
        <w:rPr>
          <w:rFonts w:ascii="Times New Roman" w:hAnsi="Times New Roman" w:cs="Times New Roman"/>
          <w:sz w:val="28"/>
          <w:szCs w:val="28"/>
        </w:rPr>
        <w:t>Получателем</w:t>
      </w:r>
      <w:r w:rsidRPr="007B1FBB">
        <w:rPr>
          <w:rFonts w:ascii="Times New Roman" w:hAnsi="Times New Roman" w:cs="Times New Roman"/>
          <w:sz w:val="28"/>
          <w:szCs w:val="28"/>
        </w:rPr>
        <w:t xml:space="preserve"> в отчетном</w:t>
      </w:r>
      <w:r w:rsidR="00826805">
        <w:rPr>
          <w:rFonts w:ascii="Times New Roman" w:hAnsi="Times New Roman" w:cs="Times New Roman"/>
          <w:sz w:val="28"/>
          <w:szCs w:val="28"/>
        </w:rPr>
        <w:t xml:space="preserve"> </w:t>
      </w:r>
      <w:r w:rsidRPr="007B1FBB">
        <w:rPr>
          <w:rFonts w:ascii="Times New Roman" w:hAnsi="Times New Roman" w:cs="Times New Roman"/>
          <w:sz w:val="28"/>
          <w:szCs w:val="28"/>
        </w:rPr>
        <w:t>финансовом году;</w:t>
      </w:r>
    </w:p>
    <w:p w:rsidR="00496A48" w:rsidRPr="007B1FBB" w:rsidRDefault="00496A48" w:rsidP="00496A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не</w:t>
      </w:r>
      <w:r w:rsidR="00750ABF">
        <w:rPr>
          <w:rFonts w:ascii="Times New Roman" w:hAnsi="Times New Roman" w:cs="Times New Roman"/>
          <w:sz w:val="28"/>
          <w:szCs w:val="28"/>
        </w:rPr>
        <w:t xml:space="preserve"> </w:t>
      </w:r>
      <w:r>
        <w:rPr>
          <w:rFonts w:ascii="Times New Roman" w:hAnsi="Times New Roman" w:cs="Times New Roman"/>
          <w:sz w:val="28"/>
          <w:szCs w:val="28"/>
        </w:rPr>
        <w:t>достижения результатов, заявленных в</w:t>
      </w:r>
      <w:r w:rsidRPr="007B1FBB">
        <w:rPr>
          <w:rFonts w:ascii="Times New Roman" w:hAnsi="Times New Roman" w:cs="Times New Roman"/>
          <w:sz w:val="28"/>
          <w:szCs w:val="28"/>
        </w:rPr>
        <w:t xml:space="preserve"> бизнес-плане инвестиционного</w:t>
      </w:r>
      <w:r w:rsidR="00750ABF">
        <w:rPr>
          <w:rFonts w:ascii="Times New Roman" w:hAnsi="Times New Roman" w:cs="Times New Roman"/>
          <w:sz w:val="28"/>
          <w:szCs w:val="28"/>
        </w:rPr>
        <w:t xml:space="preserve"> </w:t>
      </w:r>
      <w:r w:rsidRPr="007B1FBB">
        <w:rPr>
          <w:rFonts w:ascii="Times New Roman" w:hAnsi="Times New Roman" w:cs="Times New Roman"/>
          <w:sz w:val="28"/>
          <w:szCs w:val="28"/>
        </w:rPr>
        <w:t>проекта __________________________________</w:t>
      </w:r>
      <w:r>
        <w:rPr>
          <w:rFonts w:ascii="Times New Roman" w:hAnsi="Times New Roman" w:cs="Times New Roman"/>
          <w:sz w:val="28"/>
          <w:szCs w:val="28"/>
        </w:rPr>
        <w:t>_________</w:t>
      </w:r>
      <w:proofErr w:type="gramStart"/>
      <w:r w:rsidR="003E02C6">
        <w:rPr>
          <w:rFonts w:ascii="Times New Roman" w:hAnsi="Times New Roman" w:cs="Times New Roman"/>
          <w:sz w:val="28"/>
          <w:szCs w:val="28"/>
        </w:rPr>
        <w:t xml:space="preserve"> </w:t>
      </w:r>
      <w:r w:rsidR="005327AF">
        <w:rPr>
          <w:rFonts w:ascii="Times New Roman" w:hAnsi="Times New Roman" w:cs="Times New Roman"/>
          <w:sz w:val="28"/>
          <w:szCs w:val="28"/>
        </w:rPr>
        <w:t>.</w:t>
      </w:r>
      <w:proofErr w:type="gramEnd"/>
    </w:p>
    <w:p w:rsidR="00496A48" w:rsidRPr="007B1FBB" w:rsidRDefault="00496A48" w:rsidP="00496A48">
      <w:pPr>
        <w:pStyle w:val="ConsPlusNonformat"/>
        <w:ind w:firstLine="3402"/>
        <w:jc w:val="center"/>
        <w:rPr>
          <w:rFonts w:ascii="Times New Roman" w:hAnsi="Times New Roman" w:cs="Times New Roman"/>
        </w:rPr>
      </w:pPr>
      <w:r w:rsidRPr="007B1FBB">
        <w:rPr>
          <w:rFonts w:ascii="Times New Roman" w:hAnsi="Times New Roman" w:cs="Times New Roman"/>
        </w:rPr>
        <w:t>(указывается наименования результатов)</w:t>
      </w:r>
    </w:p>
    <w:p w:rsidR="00496A48" w:rsidRPr="00701054" w:rsidRDefault="00496A48" w:rsidP="00496A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701054">
        <w:rPr>
          <w:rFonts w:ascii="Times New Roman" w:hAnsi="Times New Roman" w:cs="Times New Roman"/>
          <w:sz w:val="28"/>
          <w:szCs w:val="28"/>
        </w:rPr>
        <w:t>слу</w:t>
      </w:r>
      <w:r>
        <w:rPr>
          <w:rFonts w:ascii="Times New Roman" w:hAnsi="Times New Roman" w:cs="Times New Roman"/>
          <w:sz w:val="28"/>
          <w:szCs w:val="28"/>
        </w:rPr>
        <w:t>чаях, предусмотренных настоящим</w:t>
      </w:r>
      <w:r w:rsidRPr="00701054">
        <w:rPr>
          <w:rFonts w:ascii="Times New Roman" w:hAnsi="Times New Roman" w:cs="Times New Roman"/>
          <w:sz w:val="28"/>
          <w:szCs w:val="28"/>
        </w:rPr>
        <w:t xml:space="preserve"> пунктом, за исключением абзаца</w:t>
      </w:r>
      <w:r w:rsidR="009A0F48">
        <w:rPr>
          <w:rFonts w:ascii="Times New Roman" w:hAnsi="Times New Roman" w:cs="Times New Roman"/>
          <w:sz w:val="28"/>
          <w:szCs w:val="28"/>
        </w:rPr>
        <w:t xml:space="preserve"> </w:t>
      </w:r>
      <w:r w:rsidRPr="00701054">
        <w:rPr>
          <w:rFonts w:ascii="Times New Roman" w:hAnsi="Times New Roman" w:cs="Times New Roman"/>
          <w:sz w:val="28"/>
          <w:szCs w:val="28"/>
        </w:rPr>
        <w:t>четвертого, возврат полученной субсидии осуществляется в следующем порядке:</w:t>
      </w:r>
    </w:p>
    <w:p w:rsidR="00496A48" w:rsidRPr="00701054" w:rsidRDefault="00496A48" w:rsidP="00496A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в </w:t>
      </w:r>
      <w:r w:rsidRPr="00701054">
        <w:rPr>
          <w:rFonts w:ascii="Times New Roman" w:hAnsi="Times New Roman" w:cs="Times New Roman"/>
          <w:sz w:val="28"/>
          <w:szCs w:val="28"/>
        </w:rPr>
        <w:t>течение 10 рабочих дней после подписания акта проверки</w:t>
      </w:r>
      <w:r>
        <w:rPr>
          <w:rFonts w:ascii="Times New Roman" w:hAnsi="Times New Roman" w:cs="Times New Roman"/>
          <w:sz w:val="28"/>
          <w:szCs w:val="28"/>
        </w:rPr>
        <w:t xml:space="preserve"> или получения акта </w:t>
      </w:r>
      <w:r w:rsidRPr="00701054">
        <w:rPr>
          <w:rFonts w:ascii="Times New Roman" w:hAnsi="Times New Roman" w:cs="Times New Roman"/>
          <w:sz w:val="28"/>
          <w:szCs w:val="28"/>
        </w:rPr>
        <w:t>проверки либо иного документа, отражающего результаты</w:t>
      </w:r>
      <w:r>
        <w:rPr>
          <w:rFonts w:ascii="Times New Roman" w:hAnsi="Times New Roman" w:cs="Times New Roman"/>
          <w:sz w:val="28"/>
          <w:szCs w:val="28"/>
        </w:rPr>
        <w:t xml:space="preserve"> проверки, от</w:t>
      </w:r>
      <w:r w:rsidR="003877E4">
        <w:rPr>
          <w:rFonts w:ascii="Times New Roman" w:hAnsi="Times New Roman" w:cs="Times New Roman"/>
          <w:sz w:val="28"/>
          <w:szCs w:val="28"/>
        </w:rPr>
        <w:t xml:space="preserve"> уполномоченного</w:t>
      </w:r>
      <w:r>
        <w:rPr>
          <w:rFonts w:ascii="Times New Roman" w:hAnsi="Times New Roman" w:cs="Times New Roman"/>
          <w:sz w:val="28"/>
          <w:szCs w:val="28"/>
        </w:rPr>
        <w:t xml:space="preserve"> органа финансового контроля </w:t>
      </w:r>
      <w:r w:rsidRPr="00701054">
        <w:rPr>
          <w:rFonts w:ascii="Times New Roman" w:hAnsi="Times New Roman" w:cs="Times New Roman"/>
          <w:sz w:val="28"/>
          <w:szCs w:val="28"/>
        </w:rPr>
        <w:t>направляет</w:t>
      </w:r>
      <w:r w:rsidR="009A0F48">
        <w:rPr>
          <w:rFonts w:ascii="Times New Roman" w:hAnsi="Times New Roman" w:cs="Times New Roman"/>
          <w:sz w:val="28"/>
          <w:szCs w:val="28"/>
        </w:rPr>
        <w:t xml:space="preserve"> </w:t>
      </w:r>
      <w:r w:rsidR="00826805">
        <w:rPr>
          <w:rFonts w:ascii="Times New Roman" w:hAnsi="Times New Roman" w:cs="Times New Roman"/>
          <w:sz w:val="28"/>
          <w:szCs w:val="28"/>
        </w:rPr>
        <w:t>Получателю</w:t>
      </w:r>
      <w:r w:rsidRPr="00701054">
        <w:rPr>
          <w:rFonts w:ascii="Times New Roman" w:hAnsi="Times New Roman" w:cs="Times New Roman"/>
          <w:sz w:val="28"/>
          <w:szCs w:val="28"/>
        </w:rPr>
        <w:t xml:space="preserve"> требование о возврате субсидии;</w:t>
      </w:r>
    </w:p>
    <w:p w:rsidR="00496A48" w:rsidRPr="00701054" w:rsidRDefault="00826805" w:rsidP="00496A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Получатель</w:t>
      </w:r>
      <w:r w:rsidR="00496A48">
        <w:rPr>
          <w:rFonts w:ascii="Times New Roman" w:hAnsi="Times New Roman" w:cs="Times New Roman"/>
          <w:sz w:val="28"/>
          <w:szCs w:val="28"/>
        </w:rPr>
        <w:t xml:space="preserve"> производит возврат субсидии в полном </w:t>
      </w:r>
      <w:r w:rsidR="00496A48" w:rsidRPr="00701054">
        <w:rPr>
          <w:rFonts w:ascii="Times New Roman" w:hAnsi="Times New Roman" w:cs="Times New Roman"/>
          <w:sz w:val="28"/>
          <w:szCs w:val="28"/>
        </w:rPr>
        <w:t>объеме в течение 60</w:t>
      </w:r>
      <w:r w:rsidR="00496A48">
        <w:rPr>
          <w:rFonts w:ascii="Times New Roman" w:hAnsi="Times New Roman" w:cs="Times New Roman"/>
          <w:sz w:val="28"/>
          <w:szCs w:val="28"/>
        </w:rPr>
        <w:t xml:space="preserve"> календарных дней со </w:t>
      </w:r>
      <w:r w:rsidR="00496A48" w:rsidRPr="00701054">
        <w:rPr>
          <w:rFonts w:ascii="Times New Roman" w:hAnsi="Times New Roman" w:cs="Times New Roman"/>
          <w:sz w:val="28"/>
          <w:szCs w:val="28"/>
        </w:rPr>
        <w:t>дн</w:t>
      </w:r>
      <w:r w:rsidR="00496A48">
        <w:rPr>
          <w:rFonts w:ascii="Times New Roman" w:hAnsi="Times New Roman" w:cs="Times New Roman"/>
          <w:sz w:val="28"/>
          <w:szCs w:val="28"/>
        </w:rPr>
        <w:t>я</w:t>
      </w:r>
      <w:r w:rsidR="00496A48" w:rsidRPr="00701054">
        <w:rPr>
          <w:rFonts w:ascii="Times New Roman" w:hAnsi="Times New Roman" w:cs="Times New Roman"/>
          <w:sz w:val="28"/>
          <w:szCs w:val="28"/>
        </w:rPr>
        <w:t xml:space="preserve"> получения от </w:t>
      </w:r>
      <w:r w:rsidR="00ED1155">
        <w:rPr>
          <w:rFonts w:ascii="Times New Roman" w:hAnsi="Times New Roman" w:cs="Times New Roman"/>
          <w:sz w:val="28"/>
          <w:szCs w:val="28"/>
        </w:rPr>
        <w:t>Админис</w:t>
      </w:r>
      <w:r w:rsidR="007A3857">
        <w:rPr>
          <w:rFonts w:ascii="Times New Roman" w:hAnsi="Times New Roman" w:cs="Times New Roman"/>
          <w:sz w:val="28"/>
          <w:szCs w:val="28"/>
        </w:rPr>
        <w:t>т</w:t>
      </w:r>
      <w:r w:rsidR="00ED1155">
        <w:rPr>
          <w:rFonts w:ascii="Times New Roman" w:hAnsi="Times New Roman" w:cs="Times New Roman"/>
          <w:sz w:val="28"/>
          <w:szCs w:val="28"/>
        </w:rPr>
        <w:t>рации</w:t>
      </w:r>
      <w:r w:rsidR="00496A48" w:rsidRPr="00701054">
        <w:rPr>
          <w:rFonts w:ascii="Times New Roman" w:hAnsi="Times New Roman" w:cs="Times New Roman"/>
          <w:sz w:val="28"/>
          <w:szCs w:val="28"/>
        </w:rPr>
        <w:t xml:space="preserve"> требования о возврате</w:t>
      </w:r>
      <w:r w:rsidR="009A0F48">
        <w:rPr>
          <w:rFonts w:ascii="Times New Roman" w:hAnsi="Times New Roman" w:cs="Times New Roman"/>
          <w:sz w:val="28"/>
          <w:szCs w:val="28"/>
        </w:rPr>
        <w:t xml:space="preserve"> </w:t>
      </w:r>
      <w:r w:rsidR="00496A48" w:rsidRPr="00701054">
        <w:rPr>
          <w:rFonts w:ascii="Times New Roman" w:hAnsi="Times New Roman" w:cs="Times New Roman"/>
          <w:sz w:val="28"/>
          <w:szCs w:val="28"/>
        </w:rPr>
        <w:t>субсидии.</w:t>
      </w:r>
    </w:p>
    <w:p w:rsidR="00496A48" w:rsidRPr="00701054" w:rsidRDefault="00496A48" w:rsidP="00496A48">
      <w:pPr>
        <w:pStyle w:val="ConsPlusNonformat"/>
        <w:ind w:firstLine="709"/>
        <w:jc w:val="both"/>
        <w:rPr>
          <w:rFonts w:ascii="Times New Roman" w:hAnsi="Times New Roman" w:cs="Times New Roman"/>
          <w:sz w:val="28"/>
          <w:szCs w:val="28"/>
        </w:rPr>
      </w:pPr>
      <w:r w:rsidRPr="00701054">
        <w:rPr>
          <w:rFonts w:ascii="Times New Roman" w:hAnsi="Times New Roman" w:cs="Times New Roman"/>
          <w:sz w:val="28"/>
          <w:szCs w:val="28"/>
        </w:rPr>
        <w:t>4.5.</w:t>
      </w:r>
      <w:r>
        <w:rPr>
          <w:rFonts w:ascii="Times New Roman" w:hAnsi="Times New Roman" w:cs="Times New Roman"/>
          <w:sz w:val="28"/>
          <w:szCs w:val="28"/>
        </w:rPr>
        <w:tab/>
        <w:t xml:space="preserve">Остаток субсидии, не использованный </w:t>
      </w:r>
      <w:r w:rsidR="00826805">
        <w:rPr>
          <w:rFonts w:ascii="Times New Roman" w:hAnsi="Times New Roman" w:cs="Times New Roman"/>
          <w:sz w:val="28"/>
          <w:szCs w:val="28"/>
        </w:rPr>
        <w:t>Получателем</w:t>
      </w:r>
      <w:r>
        <w:rPr>
          <w:rFonts w:ascii="Times New Roman" w:hAnsi="Times New Roman" w:cs="Times New Roman"/>
          <w:sz w:val="28"/>
          <w:szCs w:val="28"/>
        </w:rPr>
        <w:t xml:space="preserve"> в </w:t>
      </w:r>
      <w:r w:rsidRPr="00701054">
        <w:rPr>
          <w:rFonts w:ascii="Times New Roman" w:hAnsi="Times New Roman" w:cs="Times New Roman"/>
          <w:sz w:val="28"/>
          <w:szCs w:val="28"/>
        </w:rPr>
        <w:t>отчетном</w:t>
      </w:r>
      <w:r>
        <w:rPr>
          <w:rFonts w:ascii="Times New Roman" w:hAnsi="Times New Roman" w:cs="Times New Roman"/>
          <w:sz w:val="28"/>
          <w:szCs w:val="28"/>
        </w:rPr>
        <w:t xml:space="preserve"> финансовом году, </w:t>
      </w:r>
      <w:r w:rsidRPr="00701054">
        <w:rPr>
          <w:rFonts w:ascii="Times New Roman" w:hAnsi="Times New Roman" w:cs="Times New Roman"/>
          <w:sz w:val="28"/>
          <w:szCs w:val="28"/>
        </w:rPr>
        <w:t xml:space="preserve">подлежит возврату в доход бюджета </w:t>
      </w:r>
      <w:r w:rsidR="007A3857">
        <w:rPr>
          <w:rFonts w:ascii="Times New Roman" w:hAnsi="Times New Roman" w:cs="Times New Roman"/>
          <w:sz w:val="28"/>
          <w:szCs w:val="28"/>
        </w:rPr>
        <w:t>города Невинномысска</w:t>
      </w:r>
      <w:r w:rsidRPr="00701054">
        <w:rPr>
          <w:rFonts w:ascii="Times New Roman" w:hAnsi="Times New Roman" w:cs="Times New Roman"/>
          <w:sz w:val="28"/>
          <w:szCs w:val="28"/>
        </w:rPr>
        <w:t xml:space="preserve"> в</w:t>
      </w:r>
      <w:r>
        <w:rPr>
          <w:rFonts w:ascii="Times New Roman" w:hAnsi="Times New Roman" w:cs="Times New Roman"/>
          <w:sz w:val="28"/>
          <w:szCs w:val="28"/>
        </w:rPr>
        <w:t xml:space="preserve"> течение первых 5 рабочих дней </w:t>
      </w:r>
      <w:r w:rsidRPr="00701054">
        <w:rPr>
          <w:rFonts w:ascii="Times New Roman" w:hAnsi="Times New Roman" w:cs="Times New Roman"/>
          <w:sz w:val="28"/>
          <w:szCs w:val="28"/>
        </w:rPr>
        <w:t>финансового года, следующего за отчетным</w:t>
      </w:r>
      <w:r>
        <w:rPr>
          <w:rFonts w:ascii="Times New Roman" w:hAnsi="Times New Roman" w:cs="Times New Roman"/>
          <w:sz w:val="28"/>
          <w:szCs w:val="28"/>
        </w:rPr>
        <w:t xml:space="preserve"> финансовым годом</w:t>
      </w:r>
      <w:r w:rsidRPr="00701054">
        <w:rPr>
          <w:rFonts w:ascii="Times New Roman" w:hAnsi="Times New Roman" w:cs="Times New Roman"/>
          <w:sz w:val="28"/>
          <w:szCs w:val="28"/>
        </w:rPr>
        <w:t>.</w:t>
      </w:r>
    </w:p>
    <w:p w:rsidR="00496A48" w:rsidRPr="00701054" w:rsidRDefault="00496A48" w:rsidP="00496A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4.6.</w:t>
      </w:r>
      <w:r>
        <w:rPr>
          <w:rFonts w:ascii="Times New Roman" w:hAnsi="Times New Roman" w:cs="Times New Roman"/>
          <w:sz w:val="28"/>
          <w:szCs w:val="28"/>
        </w:rPr>
        <w:tab/>
        <w:t xml:space="preserve">При нарушении </w:t>
      </w:r>
      <w:r w:rsidR="00826805">
        <w:rPr>
          <w:rFonts w:ascii="Times New Roman" w:hAnsi="Times New Roman" w:cs="Times New Roman"/>
          <w:sz w:val="28"/>
          <w:szCs w:val="28"/>
        </w:rPr>
        <w:t>Получателем</w:t>
      </w:r>
      <w:r>
        <w:rPr>
          <w:rFonts w:ascii="Times New Roman" w:hAnsi="Times New Roman" w:cs="Times New Roman"/>
          <w:sz w:val="28"/>
          <w:szCs w:val="28"/>
        </w:rPr>
        <w:t xml:space="preserve"> срока возврата </w:t>
      </w:r>
      <w:r w:rsidRPr="00701054">
        <w:rPr>
          <w:rFonts w:ascii="Times New Roman" w:hAnsi="Times New Roman" w:cs="Times New Roman"/>
          <w:sz w:val="28"/>
          <w:szCs w:val="28"/>
        </w:rPr>
        <w:t xml:space="preserve">субсидии </w:t>
      </w:r>
      <w:r>
        <w:rPr>
          <w:rFonts w:ascii="Times New Roman" w:hAnsi="Times New Roman" w:cs="Times New Roman"/>
          <w:sz w:val="28"/>
          <w:szCs w:val="28"/>
        </w:rPr>
        <w:t xml:space="preserve">Администрация принимает меры по взысканию указанных </w:t>
      </w:r>
      <w:r w:rsidRPr="00701054">
        <w:rPr>
          <w:rFonts w:ascii="Times New Roman" w:hAnsi="Times New Roman" w:cs="Times New Roman"/>
          <w:sz w:val="28"/>
          <w:szCs w:val="28"/>
        </w:rPr>
        <w:t>с</w:t>
      </w:r>
      <w:r>
        <w:rPr>
          <w:rFonts w:ascii="Times New Roman" w:hAnsi="Times New Roman" w:cs="Times New Roman"/>
          <w:sz w:val="28"/>
          <w:szCs w:val="28"/>
        </w:rPr>
        <w:t>ре</w:t>
      </w:r>
      <w:proofErr w:type="gramStart"/>
      <w:r>
        <w:rPr>
          <w:rFonts w:ascii="Times New Roman" w:hAnsi="Times New Roman" w:cs="Times New Roman"/>
          <w:sz w:val="28"/>
          <w:szCs w:val="28"/>
        </w:rPr>
        <w:t>дств в д</w:t>
      </w:r>
      <w:proofErr w:type="gramEnd"/>
      <w:r>
        <w:rPr>
          <w:rFonts w:ascii="Times New Roman" w:hAnsi="Times New Roman" w:cs="Times New Roman"/>
          <w:sz w:val="28"/>
          <w:szCs w:val="28"/>
        </w:rPr>
        <w:t xml:space="preserve">оход </w:t>
      </w:r>
      <w:r w:rsidRPr="00701054">
        <w:rPr>
          <w:rFonts w:ascii="Times New Roman" w:hAnsi="Times New Roman" w:cs="Times New Roman"/>
          <w:sz w:val="28"/>
          <w:szCs w:val="28"/>
        </w:rPr>
        <w:t>бюджета</w:t>
      </w:r>
      <w:r>
        <w:rPr>
          <w:rFonts w:ascii="Times New Roman" w:hAnsi="Times New Roman" w:cs="Times New Roman"/>
          <w:sz w:val="28"/>
          <w:szCs w:val="28"/>
        </w:rPr>
        <w:t xml:space="preserve"> города Невинномысска</w:t>
      </w:r>
      <w:r w:rsidRPr="00701054">
        <w:rPr>
          <w:rFonts w:ascii="Times New Roman" w:hAnsi="Times New Roman" w:cs="Times New Roman"/>
          <w:sz w:val="28"/>
          <w:szCs w:val="28"/>
        </w:rPr>
        <w:t xml:space="preserve"> в порядке, установленном законодательством Российской</w:t>
      </w:r>
      <w:r w:rsidR="009A0F48">
        <w:rPr>
          <w:rFonts w:ascii="Times New Roman" w:hAnsi="Times New Roman" w:cs="Times New Roman"/>
          <w:sz w:val="28"/>
          <w:szCs w:val="28"/>
        </w:rPr>
        <w:t xml:space="preserve"> </w:t>
      </w:r>
      <w:r w:rsidRPr="00701054">
        <w:rPr>
          <w:rFonts w:ascii="Times New Roman" w:hAnsi="Times New Roman" w:cs="Times New Roman"/>
          <w:sz w:val="28"/>
          <w:szCs w:val="28"/>
        </w:rPr>
        <w:t>Федерации</w:t>
      </w:r>
      <w:r w:rsidR="007A3857">
        <w:rPr>
          <w:rFonts w:ascii="Times New Roman" w:hAnsi="Times New Roman" w:cs="Times New Roman"/>
          <w:sz w:val="28"/>
          <w:szCs w:val="28"/>
        </w:rPr>
        <w:t xml:space="preserve">, </w:t>
      </w:r>
      <w:r w:rsidRPr="00701054">
        <w:rPr>
          <w:rFonts w:ascii="Times New Roman" w:hAnsi="Times New Roman" w:cs="Times New Roman"/>
          <w:sz w:val="28"/>
          <w:szCs w:val="28"/>
        </w:rPr>
        <w:t>законодательством Ставропольского края</w:t>
      </w:r>
      <w:r w:rsidRPr="007A3857">
        <w:rPr>
          <w:rFonts w:ascii="Times New Roman" w:hAnsi="Times New Roman" w:cs="Times New Roman"/>
          <w:sz w:val="28"/>
          <w:szCs w:val="28"/>
        </w:rPr>
        <w:t>.</w:t>
      </w:r>
    </w:p>
    <w:p w:rsidR="00496A48" w:rsidRPr="00207158" w:rsidRDefault="00496A48" w:rsidP="00496A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w:t>
      </w:r>
      <w:r w:rsidR="001C04AA">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sidRPr="00207158">
        <w:rPr>
          <w:rFonts w:ascii="Times New Roman" w:hAnsi="Times New Roman" w:cs="Times New Roman"/>
          <w:sz w:val="28"/>
          <w:szCs w:val="28"/>
        </w:rPr>
        <w:t>Админис</w:t>
      </w:r>
      <w:r>
        <w:rPr>
          <w:rFonts w:ascii="Times New Roman" w:hAnsi="Times New Roman" w:cs="Times New Roman"/>
          <w:sz w:val="28"/>
          <w:szCs w:val="28"/>
        </w:rPr>
        <w:t>т</w:t>
      </w:r>
      <w:r w:rsidRPr="00207158">
        <w:rPr>
          <w:rFonts w:ascii="Times New Roman" w:hAnsi="Times New Roman" w:cs="Times New Roman"/>
          <w:sz w:val="28"/>
          <w:szCs w:val="28"/>
        </w:rPr>
        <w:t>рация:</w:t>
      </w:r>
    </w:p>
    <w:p w:rsidR="00496A48" w:rsidRPr="00207158" w:rsidRDefault="00496A48" w:rsidP="00496A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w:t>
      </w:r>
      <w:r w:rsidR="001C04AA">
        <w:rPr>
          <w:rFonts w:ascii="Times New Roman" w:hAnsi="Times New Roman" w:cs="Times New Roman"/>
          <w:sz w:val="28"/>
          <w:szCs w:val="28"/>
        </w:rPr>
        <w:t>7</w:t>
      </w:r>
      <w:r>
        <w:rPr>
          <w:rFonts w:ascii="Times New Roman" w:hAnsi="Times New Roman" w:cs="Times New Roman"/>
          <w:sz w:val="28"/>
          <w:szCs w:val="28"/>
        </w:rPr>
        <w:t>.1.</w:t>
      </w:r>
      <w:r>
        <w:rPr>
          <w:rFonts w:ascii="Times New Roman" w:hAnsi="Times New Roman" w:cs="Times New Roman"/>
          <w:sz w:val="28"/>
          <w:szCs w:val="28"/>
        </w:rPr>
        <w:tab/>
        <w:t xml:space="preserve">Принимает на </w:t>
      </w:r>
      <w:r w:rsidRPr="00207158">
        <w:rPr>
          <w:rFonts w:ascii="Times New Roman" w:hAnsi="Times New Roman" w:cs="Times New Roman"/>
          <w:sz w:val="28"/>
          <w:szCs w:val="28"/>
        </w:rPr>
        <w:t>с</w:t>
      </w:r>
      <w:r>
        <w:rPr>
          <w:rFonts w:ascii="Times New Roman" w:hAnsi="Times New Roman" w:cs="Times New Roman"/>
          <w:sz w:val="28"/>
          <w:szCs w:val="28"/>
        </w:rPr>
        <w:t xml:space="preserve">ебя в установленном порядке </w:t>
      </w:r>
      <w:r w:rsidRPr="00207158">
        <w:rPr>
          <w:rFonts w:ascii="Times New Roman" w:hAnsi="Times New Roman" w:cs="Times New Roman"/>
          <w:sz w:val="28"/>
          <w:szCs w:val="28"/>
        </w:rPr>
        <w:t>исполнение</w:t>
      </w:r>
      <w:r w:rsidR="00EF3D7B">
        <w:rPr>
          <w:rFonts w:ascii="Times New Roman" w:hAnsi="Times New Roman" w:cs="Times New Roman"/>
          <w:sz w:val="28"/>
          <w:szCs w:val="28"/>
        </w:rPr>
        <w:t xml:space="preserve"> </w:t>
      </w:r>
      <w:r w:rsidRPr="00207158">
        <w:rPr>
          <w:rFonts w:ascii="Times New Roman" w:hAnsi="Times New Roman" w:cs="Times New Roman"/>
          <w:sz w:val="28"/>
          <w:szCs w:val="28"/>
        </w:rPr>
        <w:t>обязательств по предоставлению субсидии.</w:t>
      </w:r>
    </w:p>
    <w:p w:rsidR="00496A48" w:rsidRDefault="00496A48" w:rsidP="00496A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w:t>
      </w:r>
      <w:r w:rsidR="001C04AA">
        <w:rPr>
          <w:rFonts w:ascii="Times New Roman" w:hAnsi="Times New Roman" w:cs="Times New Roman"/>
          <w:sz w:val="28"/>
          <w:szCs w:val="28"/>
        </w:rPr>
        <w:t>7</w:t>
      </w:r>
      <w:r>
        <w:rPr>
          <w:rFonts w:ascii="Times New Roman" w:hAnsi="Times New Roman" w:cs="Times New Roman"/>
          <w:sz w:val="28"/>
          <w:szCs w:val="28"/>
        </w:rPr>
        <w:t>.2.</w:t>
      </w:r>
      <w:r>
        <w:rPr>
          <w:rFonts w:ascii="Times New Roman" w:hAnsi="Times New Roman" w:cs="Times New Roman"/>
          <w:sz w:val="28"/>
          <w:szCs w:val="28"/>
        </w:rPr>
        <w:tab/>
        <w:t xml:space="preserve">Осуществляет </w:t>
      </w:r>
      <w:r w:rsidRPr="00207158">
        <w:rPr>
          <w:rFonts w:ascii="Times New Roman" w:hAnsi="Times New Roman" w:cs="Times New Roman"/>
          <w:sz w:val="28"/>
          <w:szCs w:val="28"/>
        </w:rPr>
        <w:t>п</w:t>
      </w:r>
      <w:r>
        <w:rPr>
          <w:rFonts w:ascii="Times New Roman" w:hAnsi="Times New Roman" w:cs="Times New Roman"/>
          <w:sz w:val="28"/>
          <w:szCs w:val="28"/>
        </w:rPr>
        <w:t xml:space="preserve">роверку соблюдения </w:t>
      </w:r>
      <w:r w:rsidR="00826805">
        <w:rPr>
          <w:rFonts w:ascii="Times New Roman" w:hAnsi="Times New Roman" w:cs="Times New Roman"/>
          <w:sz w:val="28"/>
          <w:szCs w:val="28"/>
        </w:rPr>
        <w:t>Получателем</w:t>
      </w:r>
      <w:r w:rsidRPr="00207158">
        <w:rPr>
          <w:rFonts w:ascii="Times New Roman" w:hAnsi="Times New Roman" w:cs="Times New Roman"/>
          <w:sz w:val="28"/>
          <w:szCs w:val="28"/>
        </w:rPr>
        <w:t xml:space="preserve"> условий</w:t>
      </w:r>
      <w:r>
        <w:rPr>
          <w:rFonts w:ascii="Times New Roman" w:hAnsi="Times New Roman" w:cs="Times New Roman"/>
          <w:sz w:val="28"/>
          <w:szCs w:val="28"/>
        </w:rPr>
        <w:t xml:space="preserve"> предоставления субсидии в течение 1 года </w:t>
      </w:r>
      <w:proofErr w:type="gramStart"/>
      <w:r w:rsidRPr="00207158">
        <w:rPr>
          <w:rFonts w:ascii="Times New Roman" w:hAnsi="Times New Roman" w:cs="Times New Roman"/>
          <w:sz w:val="28"/>
          <w:szCs w:val="28"/>
        </w:rPr>
        <w:t>с даты подписания</w:t>
      </w:r>
      <w:proofErr w:type="gramEnd"/>
      <w:r w:rsidRPr="00207158">
        <w:rPr>
          <w:rFonts w:ascii="Times New Roman" w:hAnsi="Times New Roman" w:cs="Times New Roman"/>
          <w:sz w:val="28"/>
          <w:szCs w:val="28"/>
        </w:rPr>
        <w:t xml:space="preserve"> Договора в</w:t>
      </w:r>
      <w:r>
        <w:rPr>
          <w:rFonts w:ascii="Times New Roman" w:hAnsi="Times New Roman" w:cs="Times New Roman"/>
          <w:sz w:val="28"/>
          <w:szCs w:val="28"/>
        </w:rPr>
        <w:t xml:space="preserve"> соответствии с </w:t>
      </w:r>
      <w:r w:rsidRPr="00207158">
        <w:rPr>
          <w:rFonts w:ascii="Times New Roman" w:hAnsi="Times New Roman" w:cs="Times New Roman"/>
          <w:sz w:val="28"/>
          <w:szCs w:val="28"/>
        </w:rPr>
        <w:t>законодательством Российской Федерации</w:t>
      </w:r>
      <w:r w:rsidR="007A3857">
        <w:rPr>
          <w:rFonts w:ascii="Times New Roman" w:hAnsi="Times New Roman" w:cs="Times New Roman"/>
          <w:sz w:val="28"/>
          <w:szCs w:val="28"/>
        </w:rPr>
        <w:t>,</w:t>
      </w:r>
      <w:r w:rsidRPr="00207158">
        <w:rPr>
          <w:rFonts w:ascii="Times New Roman" w:hAnsi="Times New Roman" w:cs="Times New Roman"/>
          <w:sz w:val="28"/>
          <w:szCs w:val="28"/>
        </w:rPr>
        <w:t xml:space="preserve"> законодательством</w:t>
      </w:r>
      <w:r w:rsidR="00EF3D7B">
        <w:rPr>
          <w:rFonts w:ascii="Times New Roman" w:hAnsi="Times New Roman" w:cs="Times New Roman"/>
          <w:sz w:val="28"/>
          <w:szCs w:val="28"/>
        </w:rPr>
        <w:t xml:space="preserve"> </w:t>
      </w:r>
      <w:r w:rsidRPr="00207158">
        <w:rPr>
          <w:rFonts w:ascii="Times New Roman" w:hAnsi="Times New Roman" w:cs="Times New Roman"/>
          <w:sz w:val="28"/>
          <w:szCs w:val="28"/>
        </w:rPr>
        <w:t xml:space="preserve">Ставропольского </w:t>
      </w:r>
      <w:r w:rsidRPr="007A3857">
        <w:rPr>
          <w:rFonts w:ascii="Times New Roman" w:hAnsi="Times New Roman" w:cs="Times New Roman"/>
          <w:sz w:val="28"/>
          <w:szCs w:val="28"/>
        </w:rPr>
        <w:t>края</w:t>
      </w:r>
      <w:r w:rsidR="007A3857" w:rsidRPr="007A3857">
        <w:rPr>
          <w:rFonts w:ascii="Times New Roman" w:hAnsi="Times New Roman" w:cs="Times New Roman"/>
          <w:sz w:val="28"/>
          <w:szCs w:val="28"/>
        </w:rPr>
        <w:t xml:space="preserve"> и муниципальными правовыми актами города</w:t>
      </w:r>
      <w:r w:rsidR="007A3857">
        <w:rPr>
          <w:rFonts w:ascii="Times New Roman" w:hAnsi="Times New Roman" w:cs="Times New Roman"/>
          <w:sz w:val="28"/>
          <w:szCs w:val="28"/>
        </w:rPr>
        <w:t xml:space="preserve"> Невинномысска</w:t>
      </w:r>
      <w:r w:rsidRPr="007A3857">
        <w:rPr>
          <w:rFonts w:ascii="Times New Roman" w:hAnsi="Times New Roman" w:cs="Times New Roman"/>
          <w:sz w:val="28"/>
          <w:szCs w:val="28"/>
        </w:rPr>
        <w:t>.</w:t>
      </w:r>
    </w:p>
    <w:p w:rsidR="001C04AA" w:rsidRDefault="001C04AA" w:rsidP="00496A48">
      <w:pPr>
        <w:pStyle w:val="ConsPlusNonformat"/>
        <w:ind w:firstLine="709"/>
        <w:jc w:val="both"/>
        <w:rPr>
          <w:rFonts w:ascii="Times New Roman" w:hAnsi="Times New Roman" w:cs="Times New Roman"/>
          <w:sz w:val="28"/>
          <w:szCs w:val="28"/>
        </w:rPr>
      </w:pPr>
    </w:p>
    <w:p w:rsidR="00496A48" w:rsidRPr="00207158" w:rsidRDefault="00496A48" w:rsidP="00496A48">
      <w:pPr>
        <w:pStyle w:val="ConsPlusNonformat"/>
        <w:jc w:val="center"/>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Pr="00207158">
        <w:rPr>
          <w:rFonts w:ascii="Times New Roman" w:hAnsi="Times New Roman" w:cs="Times New Roman"/>
          <w:sz w:val="28"/>
          <w:szCs w:val="28"/>
        </w:rPr>
        <w:t>Ответственность сторон</w:t>
      </w:r>
    </w:p>
    <w:p w:rsidR="00496A48" w:rsidRPr="00207158" w:rsidRDefault="00496A48" w:rsidP="00496A48">
      <w:pPr>
        <w:pStyle w:val="ConsPlusNonformat"/>
        <w:ind w:firstLine="709"/>
        <w:jc w:val="both"/>
        <w:rPr>
          <w:rFonts w:ascii="Times New Roman" w:hAnsi="Times New Roman" w:cs="Times New Roman"/>
          <w:sz w:val="28"/>
          <w:szCs w:val="28"/>
        </w:rPr>
      </w:pPr>
    </w:p>
    <w:p w:rsidR="00496A48" w:rsidRPr="00207158" w:rsidRDefault="00496A48" w:rsidP="00496A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t xml:space="preserve">В случае </w:t>
      </w:r>
      <w:r w:rsidRPr="00207158">
        <w:rPr>
          <w:rFonts w:ascii="Times New Roman" w:hAnsi="Times New Roman" w:cs="Times New Roman"/>
          <w:sz w:val="28"/>
          <w:szCs w:val="28"/>
        </w:rPr>
        <w:t>неисполнения или ненадлежащего исполнения обязательств</w:t>
      </w:r>
      <w:r>
        <w:rPr>
          <w:rFonts w:ascii="Times New Roman" w:hAnsi="Times New Roman" w:cs="Times New Roman"/>
          <w:sz w:val="28"/>
          <w:szCs w:val="28"/>
        </w:rPr>
        <w:t xml:space="preserve"> по настоящему Договору </w:t>
      </w:r>
      <w:r w:rsidRPr="00207158">
        <w:rPr>
          <w:rFonts w:ascii="Times New Roman" w:hAnsi="Times New Roman" w:cs="Times New Roman"/>
          <w:sz w:val="28"/>
          <w:szCs w:val="28"/>
        </w:rPr>
        <w:t xml:space="preserve">Стороны </w:t>
      </w:r>
      <w:r>
        <w:rPr>
          <w:rFonts w:ascii="Times New Roman" w:hAnsi="Times New Roman" w:cs="Times New Roman"/>
          <w:sz w:val="28"/>
          <w:szCs w:val="28"/>
        </w:rPr>
        <w:t xml:space="preserve">несут ответственность </w:t>
      </w:r>
      <w:r w:rsidRPr="00207158">
        <w:rPr>
          <w:rFonts w:ascii="Times New Roman" w:hAnsi="Times New Roman" w:cs="Times New Roman"/>
          <w:sz w:val="28"/>
          <w:szCs w:val="28"/>
        </w:rPr>
        <w:t>в соответствии с</w:t>
      </w:r>
      <w:r>
        <w:rPr>
          <w:rFonts w:ascii="Times New Roman" w:hAnsi="Times New Roman" w:cs="Times New Roman"/>
          <w:sz w:val="28"/>
          <w:szCs w:val="28"/>
        </w:rPr>
        <w:t xml:space="preserve"> законодательством</w:t>
      </w:r>
      <w:r w:rsidRPr="00207158">
        <w:rPr>
          <w:rFonts w:ascii="Times New Roman" w:hAnsi="Times New Roman" w:cs="Times New Roman"/>
          <w:sz w:val="28"/>
          <w:szCs w:val="28"/>
        </w:rPr>
        <w:t xml:space="preserve"> Российской Федерации и законодательством Ставропольского</w:t>
      </w:r>
      <w:r w:rsidR="00636670">
        <w:rPr>
          <w:rFonts w:ascii="Times New Roman" w:hAnsi="Times New Roman" w:cs="Times New Roman"/>
          <w:sz w:val="28"/>
          <w:szCs w:val="28"/>
        </w:rPr>
        <w:t xml:space="preserve"> </w:t>
      </w:r>
      <w:r w:rsidRPr="00207158">
        <w:rPr>
          <w:rFonts w:ascii="Times New Roman" w:hAnsi="Times New Roman" w:cs="Times New Roman"/>
          <w:sz w:val="28"/>
          <w:szCs w:val="28"/>
        </w:rPr>
        <w:t>края.</w:t>
      </w:r>
    </w:p>
    <w:p w:rsidR="00496A48" w:rsidRPr="00207158" w:rsidRDefault="00496A48" w:rsidP="00496A48">
      <w:pPr>
        <w:pStyle w:val="ConsPlusNonformat"/>
        <w:ind w:firstLine="709"/>
        <w:jc w:val="both"/>
        <w:rPr>
          <w:rFonts w:ascii="Times New Roman" w:hAnsi="Times New Roman" w:cs="Times New Roman"/>
          <w:sz w:val="28"/>
          <w:szCs w:val="28"/>
        </w:rPr>
      </w:pPr>
      <w:r w:rsidRPr="00207158">
        <w:rPr>
          <w:rFonts w:ascii="Times New Roman" w:hAnsi="Times New Roman" w:cs="Times New Roman"/>
          <w:sz w:val="28"/>
          <w:szCs w:val="28"/>
        </w:rPr>
        <w:t>5.2.</w:t>
      </w:r>
      <w:r>
        <w:rPr>
          <w:rFonts w:ascii="Times New Roman" w:hAnsi="Times New Roman" w:cs="Times New Roman"/>
          <w:sz w:val="28"/>
          <w:szCs w:val="28"/>
        </w:rPr>
        <w:tab/>
        <w:t xml:space="preserve">Администрация </w:t>
      </w:r>
      <w:r w:rsidRPr="00207158">
        <w:rPr>
          <w:rFonts w:ascii="Times New Roman" w:hAnsi="Times New Roman" w:cs="Times New Roman"/>
          <w:sz w:val="28"/>
          <w:szCs w:val="28"/>
        </w:rPr>
        <w:t xml:space="preserve">и </w:t>
      </w:r>
      <w:r w:rsidR="00826805">
        <w:rPr>
          <w:rFonts w:ascii="Times New Roman" w:hAnsi="Times New Roman" w:cs="Times New Roman"/>
          <w:sz w:val="28"/>
          <w:szCs w:val="28"/>
        </w:rPr>
        <w:t>Получатель</w:t>
      </w:r>
      <w:r w:rsidRPr="00207158">
        <w:rPr>
          <w:rFonts w:ascii="Times New Roman" w:hAnsi="Times New Roman" w:cs="Times New Roman"/>
          <w:sz w:val="28"/>
          <w:szCs w:val="28"/>
        </w:rPr>
        <w:t xml:space="preserve"> не несут ответственности за частичное или</w:t>
      </w:r>
      <w:r w:rsidR="00636670">
        <w:rPr>
          <w:rFonts w:ascii="Times New Roman" w:hAnsi="Times New Roman" w:cs="Times New Roman"/>
          <w:sz w:val="28"/>
          <w:szCs w:val="28"/>
        </w:rPr>
        <w:t xml:space="preserve"> </w:t>
      </w:r>
      <w:r w:rsidRPr="00207158">
        <w:rPr>
          <w:rFonts w:ascii="Times New Roman" w:hAnsi="Times New Roman" w:cs="Times New Roman"/>
          <w:sz w:val="28"/>
          <w:szCs w:val="28"/>
        </w:rPr>
        <w:t>полное неисполнение</w:t>
      </w:r>
      <w:r w:rsidR="00636670">
        <w:rPr>
          <w:rFonts w:ascii="Times New Roman" w:hAnsi="Times New Roman" w:cs="Times New Roman"/>
          <w:sz w:val="28"/>
          <w:szCs w:val="28"/>
        </w:rPr>
        <w:t xml:space="preserve"> </w:t>
      </w:r>
      <w:r w:rsidRPr="00207158">
        <w:rPr>
          <w:rFonts w:ascii="Times New Roman" w:hAnsi="Times New Roman" w:cs="Times New Roman"/>
          <w:sz w:val="28"/>
          <w:szCs w:val="28"/>
        </w:rPr>
        <w:t>обязательств по настоящему Договору, если это</w:t>
      </w:r>
      <w:r>
        <w:rPr>
          <w:rFonts w:ascii="Times New Roman" w:hAnsi="Times New Roman" w:cs="Times New Roman"/>
          <w:sz w:val="28"/>
          <w:szCs w:val="28"/>
        </w:rPr>
        <w:t xml:space="preserve"> неисполнение </w:t>
      </w:r>
      <w:r w:rsidRPr="00207158">
        <w:rPr>
          <w:rFonts w:ascii="Times New Roman" w:hAnsi="Times New Roman" w:cs="Times New Roman"/>
          <w:sz w:val="28"/>
          <w:szCs w:val="28"/>
        </w:rPr>
        <w:t>явилось</w:t>
      </w:r>
      <w:r>
        <w:rPr>
          <w:rFonts w:ascii="Times New Roman" w:hAnsi="Times New Roman" w:cs="Times New Roman"/>
          <w:sz w:val="28"/>
          <w:szCs w:val="28"/>
        </w:rPr>
        <w:t xml:space="preserve"> следствием </w:t>
      </w:r>
      <w:r w:rsidRPr="00207158">
        <w:rPr>
          <w:rFonts w:ascii="Times New Roman" w:hAnsi="Times New Roman" w:cs="Times New Roman"/>
          <w:sz w:val="28"/>
          <w:szCs w:val="28"/>
        </w:rPr>
        <w:t xml:space="preserve">прекращения, сокращения или </w:t>
      </w:r>
      <w:r w:rsidRPr="00207158">
        <w:rPr>
          <w:rFonts w:ascii="Times New Roman" w:hAnsi="Times New Roman" w:cs="Times New Roman"/>
          <w:sz w:val="28"/>
          <w:szCs w:val="28"/>
        </w:rPr>
        <w:lastRenderedPageBreak/>
        <w:t>задержки</w:t>
      </w:r>
      <w:r w:rsidR="00636670">
        <w:rPr>
          <w:rFonts w:ascii="Times New Roman" w:hAnsi="Times New Roman" w:cs="Times New Roman"/>
          <w:sz w:val="28"/>
          <w:szCs w:val="28"/>
        </w:rPr>
        <w:t xml:space="preserve"> </w:t>
      </w:r>
      <w:r w:rsidRPr="00207158">
        <w:rPr>
          <w:rFonts w:ascii="Times New Roman" w:hAnsi="Times New Roman" w:cs="Times New Roman"/>
          <w:sz w:val="28"/>
          <w:szCs w:val="28"/>
        </w:rPr>
        <w:t>финансирования из федерального бюджета и бюджета Ставропольского края.</w:t>
      </w:r>
    </w:p>
    <w:p w:rsidR="00496A48" w:rsidRPr="00C05F22" w:rsidRDefault="00496A48" w:rsidP="00993C6A">
      <w:pPr>
        <w:pStyle w:val="ConsPlusNonformat"/>
        <w:rPr>
          <w:rFonts w:ascii="Times New Roman" w:hAnsi="Times New Roman" w:cs="Times New Roman"/>
          <w:sz w:val="28"/>
          <w:szCs w:val="28"/>
        </w:rPr>
      </w:pPr>
    </w:p>
    <w:p w:rsidR="00496A48" w:rsidRPr="00C05F22" w:rsidRDefault="00496A48" w:rsidP="00993C6A">
      <w:pPr>
        <w:pStyle w:val="ConsPlusNonformat"/>
        <w:jc w:val="center"/>
        <w:rPr>
          <w:rFonts w:ascii="Times New Roman" w:hAnsi="Times New Roman" w:cs="Times New Roman"/>
          <w:sz w:val="28"/>
          <w:szCs w:val="28"/>
        </w:rPr>
      </w:pPr>
      <w:r w:rsidRPr="00C05F22">
        <w:rPr>
          <w:rFonts w:ascii="Times New Roman" w:hAnsi="Times New Roman" w:cs="Times New Roman"/>
          <w:sz w:val="28"/>
          <w:szCs w:val="28"/>
        </w:rPr>
        <w:t>6.</w:t>
      </w:r>
      <w:r>
        <w:rPr>
          <w:rFonts w:ascii="Times New Roman" w:hAnsi="Times New Roman" w:cs="Times New Roman"/>
          <w:sz w:val="28"/>
          <w:szCs w:val="28"/>
        </w:rPr>
        <w:tab/>
      </w:r>
      <w:r w:rsidRPr="00C05F22">
        <w:rPr>
          <w:rFonts w:ascii="Times New Roman" w:hAnsi="Times New Roman" w:cs="Times New Roman"/>
          <w:sz w:val="28"/>
          <w:szCs w:val="28"/>
        </w:rPr>
        <w:t>Заключительные положения</w:t>
      </w:r>
    </w:p>
    <w:p w:rsidR="00496A48" w:rsidRPr="00C05F22" w:rsidRDefault="00496A48" w:rsidP="00993C6A">
      <w:pPr>
        <w:pStyle w:val="ConsPlusNonformat"/>
        <w:rPr>
          <w:rFonts w:ascii="Times New Roman" w:hAnsi="Times New Roman" w:cs="Times New Roman"/>
          <w:sz w:val="28"/>
          <w:szCs w:val="28"/>
        </w:rPr>
      </w:pPr>
    </w:p>
    <w:p w:rsidR="00496A48" w:rsidRPr="00C05F22" w:rsidRDefault="00496A48" w:rsidP="00496A48">
      <w:pPr>
        <w:pStyle w:val="ConsPlusNonformat"/>
        <w:ind w:firstLine="709"/>
        <w:jc w:val="both"/>
        <w:rPr>
          <w:rFonts w:ascii="Times New Roman" w:hAnsi="Times New Roman" w:cs="Times New Roman"/>
          <w:sz w:val="28"/>
          <w:szCs w:val="28"/>
        </w:rPr>
      </w:pPr>
      <w:r w:rsidRPr="00131A65">
        <w:rPr>
          <w:rFonts w:ascii="Times New Roman" w:hAnsi="Times New Roman" w:cs="Times New Roman"/>
          <w:sz w:val="28"/>
          <w:szCs w:val="28"/>
        </w:rPr>
        <w:t>6.1.</w:t>
      </w:r>
      <w:r w:rsidRPr="00131A65">
        <w:rPr>
          <w:rFonts w:ascii="Times New Roman" w:hAnsi="Times New Roman" w:cs="Times New Roman"/>
          <w:sz w:val="28"/>
          <w:szCs w:val="28"/>
        </w:rPr>
        <w:tab/>
      </w:r>
      <w:r w:rsidR="00BD7F6E" w:rsidRPr="00131A65">
        <w:rPr>
          <w:rFonts w:ascii="Times New Roman" w:hAnsi="Times New Roman" w:cs="Times New Roman"/>
          <w:sz w:val="28"/>
          <w:szCs w:val="28"/>
        </w:rPr>
        <w:t>Администрацией города</w:t>
      </w:r>
      <w:r w:rsidR="00A67A3B">
        <w:rPr>
          <w:rFonts w:ascii="Times New Roman" w:hAnsi="Times New Roman" w:cs="Times New Roman"/>
          <w:sz w:val="28"/>
          <w:szCs w:val="28"/>
        </w:rPr>
        <w:t xml:space="preserve"> </w:t>
      </w:r>
      <w:r w:rsidR="00640C06" w:rsidRPr="00131A65">
        <w:rPr>
          <w:rFonts w:ascii="Times New Roman" w:hAnsi="Times New Roman" w:cs="Times New Roman"/>
          <w:sz w:val="28"/>
          <w:szCs w:val="28"/>
        </w:rPr>
        <w:t xml:space="preserve">Невинномысска </w:t>
      </w:r>
      <w:r w:rsidR="00BD7F6E" w:rsidRPr="00131A65">
        <w:rPr>
          <w:rFonts w:ascii="Times New Roman" w:hAnsi="Times New Roman" w:cs="Times New Roman"/>
          <w:sz w:val="28"/>
          <w:szCs w:val="28"/>
        </w:rPr>
        <w:t xml:space="preserve">и уполномоченными органами финансового контроля </w:t>
      </w:r>
      <w:r w:rsidRPr="00131A65">
        <w:rPr>
          <w:rFonts w:ascii="Times New Roman" w:hAnsi="Times New Roman" w:cs="Times New Roman"/>
          <w:sz w:val="28"/>
          <w:szCs w:val="28"/>
        </w:rPr>
        <w:t>в соответствии с законода</w:t>
      </w:r>
      <w:r w:rsidR="00BD7F6E" w:rsidRPr="00131A65">
        <w:rPr>
          <w:rFonts w:ascii="Times New Roman" w:hAnsi="Times New Roman" w:cs="Times New Roman"/>
          <w:sz w:val="28"/>
          <w:szCs w:val="28"/>
        </w:rPr>
        <w:t>тельством Российской Федерации,</w:t>
      </w:r>
      <w:r w:rsidRPr="00131A65">
        <w:rPr>
          <w:rFonts w:ascii="Times New Roman" w:hAnsi="Times New Roman" w:cs="Times New Roman"/>
          <w:sz w:val="28"/>
          <w:szCs w:val="28"/>
        </w:rPr>
        <w:t xml:space="preserve"> законодательством Ставропольского края </w:t>
      </w:r>
      <w:r w:rsidR="00BD7F6E" w:rsidRPr="00131A65">
        <w:rPr>
          <w:rFonts w:ascii="Times New Roman" w:hAnsi="Times New Roman" w:cs="Times New Roman"/>
          <w:sz w:val="28"/>
          <w:szCs w:val="28"/>
        </w:rPr>
        <w:t>и муниципальными правовыми актами города</w:t>
      </w:r>
      <w:r w:rsidR="00BD7F6E">
        <w:rPr>
          <w:rFonts w:ascii="Times New Roman" w:hAnsi="Times New Roman" w:cs="Times New Roman"/>
          <w:sz w:val="28"/>
          <w:szCs w:val="28"/>
        </w:rPr>
        <w:t xml:space="preserve"> Невинномысска </w:t>
      </w:r>
      <w:r>
        <w:rPr>
          <w:rFonts w:ascii="Times New Roman" w:hAnsi="Times New Roman" w:cs="Times New Roman"/>
          <w:sz w:val="28"/>
          <w:szCs w:val="28"/>
        </w:rPr>
        <w:t xml:space="preserve">осуществляется обязательная </w:t>
      </w:r>
      <w:r w:rsidR="00BD7F6E">
        <w:rPr>
          <w:rFonts w:ascii="Times New Roman" w:hAnsi="Times New Roman" w:cs="Times New Roman"/>
          <w:sz w:val="28"/>
          <w:szCs w:val="28"/>
        </w:rPr>
        <w:t>проверка</w:t>
      </w:r>
      <w:r w:rsidRPr="00C05F22">
        <w:rPr>
          <w:rFonts w:ascii="Times New Roman" w:hAnsi="Times New Roman" w:cs="Times New Roman"/>
          <w:sz w:val="28"/>
          <w:szCs w:val="28"/>
        </w:rPr>
        <w:t xml:space="preserve"> соблюдения</w:t>
      </w:r>
      <w:r w:rsidR="00636670">
        <w:rPr>
          <w:rFonts w:ascii="Times New Roman" w:hAnsi="Times New Roman" w:cs="Times New Roman"/>
          <w:sz w:val="28"/>
          <w:szCs w:val="28"/>
        </w:rPr>
        <w:t xml:space="preserve"> </w:t>
      </w:r>
      <w:r w:rsidR="00826805">
        <w:rPr>
          <w:rFonts w:ascii="Times New Roman" w:hAnsi="Times New Roman" w:cs="Times New Roman"/>
          <w:sz w:val="28"/>
          <w:szCs w:val="28"/>
        </w:rPr>
        <w:t>Получателем</w:t>
      </w:r>
      <w:r w:rsidRPr="00C05F22">
        <w:rPr>
          <w:rFonts w:ascii="Times New Roman" w:hAnsi="Times New Roman" w:cs="Times New Roman"/>
          <w:sz w:val="28"/>
          <w:szCs w:val="28"/>
        </w:rPr>
        <w:t xml:space="preserve"> условий предоставления субсидии.</w:t>
      </w:r>
    </w:p>
    <w:p w:rsidR="00496A48" w:rsidRPr="00C05F22" w:rsidRDefault="00496A48" w:rsidP="00496A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6.2.</w:t>
      </w:r>
      <w:r>
        <w:rPr>
          <w:rFonts w:ascii="Times New Roman" w:hAnsi="Times New Roman" w:cs="Times New Roman"/>
          <w:sz w:val="28"/>
          <w:szCs w:val="28"/>
        </w:rPr>
        <w:tab/>
        <w:t xml:space="preserve">Все споры и разногласия, возникающие </w:t>
      </w:r>
      <w:r w:rsidRPr="00C05F22">
        <w:rPr>
          <w:rFonts w:ascii="Times New Roman" w:hAnsi="Times New Roman" w:cs="Times New Roman"/>
          <w:sz w:val="28"/>
          <w:szCs w:val="28"/>
        </w:rPr>
        <w:t>по настоящему Договору,</w:t>
      </w:r>
      <w:r w:rsidR="00636670">
        <w:rPr>
          <w:rFonts w:ascii="Times New Roman" w:hAnsi="Times New Roman" w:cs="Times New Roman"/>
          <w:sz w:val="28"/>
          <w:szCs w:val="28"/>
        </w:rPr>
        <w:t xml:space="preserve"> </w:t>
      </w:r>
      <w:r w:rsidRPr="00C05F22">
        <w:rPr>
          <w:rFonts w:ascii="Times New Roman" w:hAnsi="Times New Roman" w:cs="Times New Roman"/>
          <w:sz w:val="28"/>
          <w:szCs w:val="28"/>
        </w:rPr>
        <w:t>рассматриваются Сторонами в целях выработки взаимоприемлемого решения.</w:t>
      </w:r>
    </w:p>
    <w:p w:rsidR="00496A48" w:rsidRPr="00C05F22" w:rsidRDefault="00496A48" w:rsidP="00496A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6.3.</w:t>
      </w:r>
      <w:r>
        <w:rPr>
          <w:rFonts w:ascii="Times New Roman" w:hAnsi="Times New Roman" w:cs="Times New Roman"/>
          <w:sz w:val="28"/>
          <w:szCs w:val="28"/>
        </w:rPr>
        <w:tab/>
        <w:t xml:space="preserve">Не урегулированные Сторонами споры и </w:t>
      </w:r>
      <w:r w:rsidRPr="00C05F22">
        <w:rPr>
          <w:rFonts w:ascii="Times New Roman" w:hAnsi="Times New Roman" w:cs="Times New Roman"/>
          <w:sz w:val="28"/>
          <w:szCs w:val="28"/>
        </w:rPr>
        <w:t>разногласия разрешаются в</w:t>
      </w:r>
      <w:r>
        <w:rPr>
          <w:rFonts w:ascii="Times New Roman" w:hAnsi="Times New Roman" w:cs="Times New Roman"/>
          <w:sz w:val="28"/>
          <w:szCs w:val="28"/>
        </w:rPr>
        <w:t xml:space="preserve"> порядке, установленном законодательством Российской Федерации </w:t>
      </w:r>
      <w:r w:rsidRPr="00C05F22">
        <w:rPr>
          <w:rFonts w:ascii="Times New Roman" w:hAnsi="Times New Roman" w:cs="Times New Roman"/>
          <w:sz w:val="28"/>
          <w:szCs w:val="28"/>
        </w:rPr>
        <w:t>и</w:t>
      </w:r>
      <w:r w:rsidR="008B0566">
        <w:rPr>
          <w:rFonts w:ascii="Times New Roman" w:hAnsi="Times New Roman" w:cs="Times New Roman"/>
          <w:sz w:val="28"/>
          <w:szCs w:val="28"/>
        </w:rPr>
        <w:t xml:space="preserve"> </w:t>
      </w:r>
      <w:r w:rsidRPr="00C05F22">
        <w:rPr>
          <w:rFonts w:ascii="Times New Roman" w:hAnsi="Times New Roman" w:cs="Times New Roman"/>
          <w:sz w:val="28"/>
          <w:szCs w:val="28"/>
        </w:rPr>
        <w:t>законодательством Ставропольского края.</w:t>
      </w:r>
    </w:p>
    <w:p w:rsidR="00496A48" w:rsidRPr="00C05F22" w:rsidRDefault="00496A48" w:rsidP="00496A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6.4.</w:t>
      </w:r>
      <w:r>
        <w:rPr>
          <w:rFonts w:ascii="Times New Roman" w:hAnsi="Times New Roman" w:cs="Times New Roman"/>
          <w:sz w:val="28"/>
          <w:szCs w:val="28"/>
        </w:rPr>
        <w:tab/>
        <w:t xml:space="preserve">Все </w:t>
      </w:r>
      <w:r w:rsidRPr="00C05F22">
        <w:rPr>
          <w:rFonts w:ascii="Times New Roman" w:hAnsi="Times New Roman" w:cs="Times New Roman"/>
          <w:sz w:val="28"/>
          <w:szCs w:val="28"/>
        </w:rPr>
        <w:t>из</w:t>
      </w:r>
      <w:r>
        <w:rPr>
          <w:rFonts w:ascii="Times New Roman" w:hAnsi="Times New Roman" w:cs="Times New Roman"/>
          <w:sz w:val="28"/>
          <w:szCs w:val="28"/>
        </w:rPr>
        <w:t>менения и дополнения к</w:t>
      </w:r>
      <w:r w:rsidRPr="00C05F22">
        <w:rPr>
          <w:rFonts w:ascii="Times New Roman" w:hAnsi="Times New Roman" w:cs="Times New Roman"/>
          <w:sz w:val="28"/>
          <w:szCs w:val="28"/>
        </w:rPr>
        <w:t xml:space="preserve"> настоящему Договору оформляются</w:t>
      </w:r>
      <w:r>
        <w:rPr>
          <w:rFonts w:ascii="Times New Roman" w:hAnsi="Times New Roman" w:cs="Times New Roman"/>
          <w:sz w:val="28"/>
          <w:szCs w:val="28"/>
        </w:rPr>
        <w:t xml:space="preserve"> дополнительным соглашением, которое составляется в письменной </w:t>
      </w:r>
      <w:r w:rsidRPr="00C05F22">
        <w:rPr>
          <w:rFonts w:ascii="Times New Roman" w:hAnsi="Times New Roman" w:cs="Times New Roman"/>
          <w:sz w:val="28"/>
          <w:szCs w:val="28"/>
        </w:rPr>
        <w:t>форме,</w:t>
      </w:r>
      <w:r w:rsidR="00636670">
        <w:rPr>
          <w:rFonts w:ascii="Times New Roman" w:hAnsi="Times New Roman" w:cs="Times New Roman"/>
          <w:sz w:val="28"/>
          <w:szCs w:val="28"/>
        </w:rPr>
        <w:t xml:space="preserve"> </w:t>
      </w:r>
      <w:r w:rsidRPr="00C05F22">
        <w:rPr>
          <w:rFonts w:ascii="Times New Roman" w:hAnsi="Times New Roman" w:cs="Times New Roman"/>
          <w:sz w:val="28"/>
          <w:szCs w:val="28"/>
        </w:rPr>
        <w:t>подписывается Сторонами и является неотъемлемой частью настоящего Договора.</w:t>
      </w:r>
    </w:p>
    <w:p w:rsidR="00496A48" w:rsidRPr="00C05F22" w:rsidRDefault="00496A48" w:rsidP="00496A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6.5.</w:t>
      </w:r>
      <w:r>
        <w:rPr>
          <w:rFonts w:ascii="Times New Roman" w:hAnsi="Times New Roman" w:cs="Times New Roman"/>
          <w:sz w:val="28"/>
          <w:szCs w:val="28"/>
        </w:rPr>
        <w:tab/>
        <w:t xml:space="preserve">Расторжение Договора допускается исключительно по </w:t>
      </w:r>
      <w:r w:rsidRPr="00C05F22">
        <w:rPr>
          <w:rFonts w:ascii="Times New Roman" w:hAnsi="Times New Roman" w:cs="Times New Roman"/>
          <w:sz w:val="28"/>
          <w:szCs w:val="28"/>
        </w:rPr>
        <w:t>соглашению</w:t>
      </w:r>
      <w:r>
        <w:rPr>
          <w:rFonts w:ascii="Times New Roman" w:hAnsi="Times New Roman" w:cs="Times New Roman"/>
          <w:sz w:val="28"/>
          <w:szCs w:val="28"/>
        </w:rPr>
        <w:t xml:space="preserve"> Сторон или по решению суда по</w:t>
      </w:r>
      <w:r w:rsidRPr="00C05F22">
        <w:rPr>
          <w:rFonts w:ascii="Times New Roman" w:hAnsi="Times New Roman" w:cs="Times New Roman"/>
          <w:sz w:val="28"/>
          <w:szCs w:val="28"/>
        </w:rPr>
        <w:t xml:space="preserve"> основаниям, предусмотренным гражданским</w:t>
      </w:r>
      <w:r w:rsidR="00636670">
        <w:rPr>
          <w:rFonts w:ascii="Times New Roman" w:hAnsi="Times New Roman" w:cs="Times New Roman"/>
          <w:sz w:val="28"/>
          <w:szCs w:val="28"/>
        </w:rPr>
        <w:t xml:space="preserve"> </w:t>
      </w:r>
      <w:r w:rsidRPr="00C05F22">
        <w:rPr>
          <w:rFonts w:ascii="Times New Roman" w:hAnsi="Times New Roman" w:cs="Times New Roman"/>
          <w:sz w:val="28"/>
          <w:szCs w:val="28"/>
        </w:rPr>
        <w:t>законодательством Российской Федерации.</w:t>
      </w:r>
    </w:p>
    <w:p w:rsidR="00496A48" w:rsidRPr="00C05F22" w:rsidRDefault="00496A48" w:rsidP="00496A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6.6.</w:t>
      </w:r>
      <w:r>
        <w:rPr>
          <w:rFonts w:ascii="Times New Roman" w:hAnsi="Times New Roman" w:cs="Times New Roman"/>
          <w:sz w:val="28"/>
          <w:szCs w:val="28"/>
        </w:rPr>
        <w:tab/>
      </w:r>
      <w:r w:rsidRPr="00C05F22">
        <w:rPr>
          <w:rFonts w:ascii="Times New Roman" w:hAnsi="Times New Roman" w:cs="Times New Roman"/>
          <w:sz w:val="28"/>
          <w:szCs w:val="28"/>
        </w:rPr>
        <w:t>Д</w:t>
      </w:r>
      <w:r w:rsidR="00640C06">
        <w:rPr>
          <w:rFonts w:ascii="Times New Roman" w:hAnsi="Times New Roman" w:cs="Times New Roman"/>
          <w:sz w:val="28"/>
          <w:szCs w:val="28"/>
        </w:rPr>
        <w:t xml:space="preserve">оговор составлен в 2-х </w:t>
      </w:r>
      <w:r>
        <w:rPr>
          <w:rFonts w:ascii="Times New Roman" w:hAnsi="Times New Roman" w:cs="Times New Roman"/>
          <w:sz w:val="28"/>
          <w:szCs w:val="28"/>
        </w:rPr>
        <w:t xml:space="preserve">экземплярах, имеющих </w:t>
      </w:r>
      <w:r w:rsidRPr="00C05F22">
        <w:rPr>
          <w:rFonts w:ascii="Times New Roman" w:hAnsi="Times New Roman" w:cs="Times New Roman"/>
          <w:sz w:val="28"/>
          <w:szCs w:val="28"/>
        </w:rPr>
        <w:t>одинаковую</w:t>
      </w:r>
      <w:r w:rsidR="00636670">
        <w:rPr>
          <w:rFonts w:ascii="Times New Roman" w:hAnsi="Times New Roman" w:cs="Times New Roman"/>
          <w:sz w:val="28"/>
          <w:szCs w:val="28"/>
        </w:rPr>
        <w:t xml:space="preserve"> </w:t>
      </w:r>
      <w:r w:rsidRPr="00C05F22">
        <w:rPr>
          <w:rFonts w:ascii="Times New Roman" w:hAnsi="Times New Roman" w:cs="Times New Roman"/>
          <w:sz w:val="28"/>
          <w:szCs w:val="28"/>
        </w:rPr>
        <w:t>юридическую силу, по одному для каждой из Сторон.</w:t>
      </w:r>
    </w:p>
    <w:p w:rsidR="00496A48" w:rsidRPr="00E14A1C" w:rsidRDefault="00496A48" w:rsidP="00496A48">
      <w:pPr>
        <w:pStyle w:val="ConsPlusNonformat"/>
        <w:jc w:val="both"/>
        <w:rPr>
          <w:rFonts w:ascii="Times New Roman" w:hAnsi="Times New Roman" w:cs="Times New Roman"/>
          <w:sz w:val="28"/>
          <w:szCs w:val="28"/>
        </w:rPr>
      </w:pPr>
    </w:p>
    <w:p w:rsidR="00496A48" w:rsidRDefault="00496A48" w:rsidP="00496A48">
      <w:pPr>
        <w:pStyle w:val="ConsPlusNormal"/>
        <w:jc w:val="center"/>
        <w:outlineLvl w:val="1"/>
        <w:rPr>
          <w:sz w:val="28"/>
          <w:szCs w:val="28"/>
        </w:rPr>
      </w:pPr>
      <w:r>
        <w:rPr>
          <w:sz w:val="28"/>
          <w:szCs w:val="28"/>
        </w:rPr>
        <w:t>7.</w:t>
      </w:r>
      <w:r>
        <w:rPr>
          <w:sz w:val="28"/>
          <w:szCs w:val="28"/>
        </w:rPr>
        <w:tab/>
      </w:r>
      <w:r w:rsidRPr="000245FF">
        <w:rPr>
          <w:sz w:val="28"/>
          <w:szCs w:val="28"/>
        </w:rPr>
        <w:t>Адреса, банковские реквизиты и подписи сторон</w:t>
      </w:r>
    </w:p>
    <w:p w:rsidR="00496A48" w:rsidRDefault="00496A48" w:rsidP="00496A48">
      <w:pPr>
        <w:pStyle w:val="ConsPlusNormal"/>
        <w:jc w:val="center"/>
        <w:outlineLvl w:val="1"/>
        <w:rPr>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25"/>
        <w:gridCol w:w="4641"/>
      </w:tblGrid>
      <w:tr w:rsidR="00496A48" w:rsidTr="004E2FEC">
        <w:tc>
          <w:tcPr>
            <w:tcW w:w="4503" w:type="dxa"/>
          </w:tcPr>
          <w:p w:rsidR="00496A48" w:rsidRPr="00EB2AFB" w:rsidRDefault="00496A48" w:rsidP="004E2FEC">
            <w:pPr>
              <w:pStyle w:val="ConsPlusNormal"/>
              <w:rPr>
                <w:sz w:val="28"/>
                <w:szCs w:val="28"/>
              </w:rPr>
            </w:pPr>
            <w:r w:rsidRPr="00EB2AFB">
              <w:rPr>
                <w:sz w:val="28"/>
                <w:szCs w:val="28"/>
              </w:rPr>
              <w:t>Администрация:</w:t>
            </w:r>
          </w:p>
        </w:tc>
        <w:tc>
          <w:tcPr>
            <w:tcW w:w="425" w:type="dxa"/>
          </w:tcPr>
          <w:p w:rsidR="00496A48" w:rsidRDefault="00496A48" w:rsidP="004E2FEC">
            <w:pPr>
              <w:pStyle w:val="ConsPlusNormal"/>
              <w:jc w:val="center"/>
              <w:rPr>
                <w:sz w:val="28"/>
                <w:szCs w:val="28"/>
              </w:rPr>
            </w:pPr>
          </w:p>
        </w:tc>
        <w:tc>
          <w:tcPr>
            <w:tcW w:w="4641" w:type="dxa"/>
          </w:tcPr>
          <w:p w:rsidR="00496A48" w:rsidRPr="00EB2AFB" w:rsidRDefault="00EF6279" w:rsidP="004E2FEC">
            <w:pPr>
              <w:pStyle w:val="ConsPlusNormal"/>
              <w:rPr>
                <w:sz w:val="28"/>
                <w:szCs w:val="28"/>
              </w:rPr>
            </w:pPr>
            <w:r>
              <w:rPr>
                <w:sz w:val="28"/>
                <w:szCs w:val="28"/>
              </w:rPr>
              <w:t>Получатель</w:t>
            </w:r>
            <w:r w:rsidR="00496A48" w:rsidRPr="00EB2AFB">
              <w:rPr>
                <w:sz w:val="28"/>
                <w:szCs w:val="28"/>
              </w:rPr>
              <w:t>:</w:t>
            </w:r>
          </w:p>
        </w:tc>
      </w:tr>
      <w:tr w:rsidR="00496A48" w:rsidTr="004E2FEC">
        <w:tc>
          <w:tcPr>
            <w:tcW w:w="4503" w:type="dxa"/>
          </w:tcPr>
          <w:p w:rsidR="00496A48" w:rsidRPr="00EB2AFB" w:rsidRDefault="00496A48" w:rsidP="004E2FEC">
            <w:pPr>
              <w:pStyle w:val="ConsPlusNormal"/>
              <w:rPr>
                <w:sz w:val="28"/>
                <w:szCs w:val="28"/>
              </w:rPr>
            </w:pPr>
            <w:r w:rsidRPr="00EB2AFB">
              <w:rPr>
                <w:sz w:val="28"/>
                <w:szCs w:val="28"/>
              </w:rPr>
              <w:t xml:space="preserve">Юридический адрес: </w:t>
            </w:r>
          </w:p>
        </w:tc>
        <w:tc>
          <w:tcPr>
            <w:tcW w:w="425" w:type="dxa"/>
          </w:tcPr>
          <w:p w:rsidR="00496A48" w:rsidRDefault="00496A48" w:rsidP="004E2FEC">
            <w:pPr>
              <w:pStyle w:val="ConsPlusNormal"/>
              <w:jc w:val="center"/>
              <w:rPr>
                <w:sz w:val="28"/>
                <w:szCs w:val="28"/>
              </w:rPr>
            </w:pPr>
          </w:p>
        </w:tc>
        <w:tc>
          <w:tcPr>
            <w:tcW w:w="4641" w:type="dxa"/>
          </w:tcPr>
          <w:p w:rsidR="00496A48" w:rsidRPr="00EB2AFB" w:rsidRDefault="00496A48" w:rsidP="004E2FEC">
            <w:pPr>
              <w:pStyle w:val="ConsPlusNormal"/>
              <w:rPr>
                <w:sz w:val="28"/>
                <w:szCs w:val="28"/>
              </w:rPr>
            </w:pPr>
            <w:r w:rsidRPr="00EB2AFB">
              <w:rPr>
                <w:sz w:val="28"/>
                <w:szCs w:val="28"/>
              </w:rPr>
              <w:t>Юридический адрес:</w:t>
            </w:r>
          </w:p>
        </w:tc>
      </w:tr>
      <w:tr w:rsidR="00496A48" w:rsidTr="004E2FEC">
        <w:tc>
          <w:tcPr>
            <w:tcW w:w="4503" w:type="dxa"/>
          </w:tcPr>
          <w:p w:rsidR="00496A48" w:rsidRPr="00EB2AFB" w:rsidRDefault="00496A48" w:rsidP="004E2FEC">
            <w:pPr>
              <w:pStyle w:val="ConsPlusNormal"/>
              <w:rPr>
                <w:sz w:val="28"/>
                <w:szCs w:val="28"/>
              </w:rPr>
            </w:pPr>
            <w:r w:rsidRPr="00EB2AFB">
              <w:rPr>
                <w:sz w:val="28"/>
                <w:szCs w:val="28"/>
              </w:rPr>
              <w:t>Фактический адрес:</w:t>
            </w:r>
          </w:p>
        </w:tc>
        <w:tc>
          <w:tcPr>
            <w:tcW w:w="425" w:type="dxa"/>
          </w:tcPr>
          <w:p w:rsidR="00496A48" w:rsidRDefault="00496A48" w:rsidP="004E2FEC">
            <w:pPr>
              <w:pStyle w:val="ConsPlusNormal"/>
              <w:jc w:val="center"/>
              <w:rPr>
                <w:sz w:val="28"/>
                <w:szCs w:val="28"/>
              </w:rPr>
            </w:pPr>
          </w:p>
        </w:tc>
        <w:tc>
          <w:tcPr>
            <w:tcW w:w="4641" w:type="dxa"/>
          </w:tcPr>
          <w:p w:rsidR="00496A48" w:rsidRPr="00EB2AFB" w:rsidRDefault="00496A48" w:rsidP="004E2FEC">
            <w:pPr>
              <w:pStyle w:val="ConsPlusNormal"/>
              <w:rPr>
                <w:sz w:val="28"/>
                <w:szCs w:val="28"/>
              </w:rPr>
            </w:pPr>
            <w:r w:rsidRPr="00EB2AFB">
              <w:rPr>
                <w:sz w:val="28"/>
                <w:szCs w:val="28"/>
              </w:rPr>
              <w:t>Фактический адрес:</w:t>
            </w:r>
          </w:p>
        </w:tc>
      </w:tr>
      <w:tr w:rsidR="00496A48" w:rsidTr="004E2FEC">
        <w:tc>
          <w:tcPr>
            <w:tcW w:w="4503" w:type="dxa"/>
          </w:tcPr>
          <w:p w:rsidR="00496A48" w:rsidRPr="00EB2AFB" w:rsidRDefault="00496A48" w:rsidP="004E2FEC">
            <w:pPr>
              <w:pStyle w:val="ConsPlusNormal"/>
              <w:rPr>
                <w:sz w:val="28"/>
                <w:szCs w:val="28"/>
              </w:rPr>
            </w:pPr>
            <w:r w:rsidRPr="00EB2AFB">
              <w:rPr>
                <w:sz w:val="28"/>
                <w:szCs w:val="28"/>
              </w:rPr>
              <w:t>ИНН/КПП</w:t>
            </w:r>
          </w:p>
        </w:tc>
        <w:tc>
          <w:tcPr>
            <w:tcW w:w="425" w:type="dxa"/>
          </w:tcPr>
          <w:p w:rsidR="00496A48" w:rsidRDefault="00496A48" w:rsidP="004E2FEC">
            <w:pPr>
              <w:pStyle w:val="ConsPlusNormal"/>
              <w:jc w:val="center"/>
              <w:rPr>
                <w:sz w:val="28"/>
                <w:szCs w:val="28"/>
              </w:rPr>
            </w:pPr>
          </w:p>
        </w:tc>
        <w:tc>
          <w:tcPr>
            <w:tcW w:w="4641" w:type="dxa"/>
          </w:tcPr>
          <w:p w:rsidR="00496A48" w:rsidRPr="00EB2AFB" w:rsidRDefault="00496A48" w:rsidP="004E2FEC">
            <w:pPr>
              <w:pStyle w:val="ConsPlusNormal"/>
              <w:rPr>
                <w:sz w:val="28"/>
                <w:szCs w:val="28"/>
              </w:rPr>
            </w:pPr>
            <w:r w:rsidRPr="00EB2AFB">
              <w:rPr>
                <w:sz w:val="28"/>
                <w:szCs w:val="28"/>
              </w:rPr>
              <w:t>ИНН</w:t>
            </w:r>
          </w:p>
        </w:tc>
      </w:tr>
      <w:tr w:rsidR="00496A48" w:rsidTr="004E2FEC">
        <w:tc>
          <w:tcPr>
            <w:tcW w:w="4503" w:type="dxa"/>
          </w:tcPr>
          <w:p w:rsidR="00496A48" w:rsidRPr="00EB2AFB" w:rsidRDefault="00496A48" w:rsidP="004E2FEC">
            <w:pPr>
              <w:pStyle w:val="ConsPlusNormal"/>
              <w:rPr>
                <w:sz w:val="28"/>
                <w:szCs w:val="28"/>
              </w:rPr>
            </w:pPr>
            <w:r w:rsidRPr="00EB2AFB">
              <w:rPr>
                <w:sz w:val="28"/>
                <w:szCs w:val="28"/>
              </w:rPr>
              <w:t>ОГРН</w:t>
            </w:r>
          </w:p>
        </w:tc>
        <w:tc>
          <w:tcPr>
            <w:tcW w:w="425" w:type="dxa"/>
          </w:tcPr>
          <w:p w:rsidR="00496A48" w:rsidRDefault="00496A48" w:rsidP="004E2FEC">
            <w:pPr>
              <w:pStyle w:val="ConsPlusNormal"/>
              <w:jc w:val="center"/>
              <w:rPr>
                <w:sz w:val="28"/>
                <w:szCs w:val="28"/>
              </w:rPr>
            </w:pPr>
          </w:p>
        </w:tc>
        <w:tc>
          <w:tcPr>
            <w:tcW w:w="4641" w:type="dxa"/>
          </w:tcPr>
          <w:p w:rsidR="00496A48" w:rsidRPr="00EB2AFB" w:rsidRDefault="00496A48" w:rsidP="004E2FEC">
            <w:pPr>
              <w:pStyle w:val="ConsPlusNormal"/>
              <w:rPr>
                <w:sz w:val="28"/>
                <w:szCs w:val="28"/>
              </w:rPr>
            </w:pPr>
            <w:r w:rsidRPr="00EB2AFB">
              <w:rPr>
                <w:sz w:val="28"/>
                <w:szCs w:val="28"/>
              </w:rPr>
              <w:t>КПП</w:t>
            </w:r>
          </w:p>
        </w:tc>
      </w:tr>
      <w:tr w:rsidR="00496A48" w:rsidTr="004E2FEC">
        <w:tc>
          <w:tcPr>
            <w:tcW w:w="4503" w:type="dxa"/>
          </w:tcPr>
          <w:p w:rsidR="00496A48" w:rsidRPr="00EB2AFB" w:rsidRDefault="00E92332" w:rsidP="004E2FEC">
            <w:pPr>
              <w:pStyle w:val="ConsPlusNormal"/>
              <w:rPr>
                <w:sz w:val="28"/>
                <w:szCs w:val="28"/>
              </w:rPr>
            </w:pPr>
            <w:hyperlink r:id="rId40" w:history="1">
              <w:r w:rsidR="00496A48" w:rsidRPr="00EB2AFB">
                <w:rPr>
                  <w:sz w:val="28"/>
                  <w:szCs w:val="28"/>
                </w:rPr>
                <w:t>ОКТМО</w:t>
              </w:r>
            </w:hyperlink>
          </w:p>
        </w:tc>
        <w:tc>
          <w:tcPr>
            <w:tcW w:w="425" w:type="dxa"/>
          </w:tcPr>
          <w:p w:rsidR="00496A48" w:rsidRDefault="00496A48" w:rsidP="004E2FEC">
            <w:pPr>
              <w:pStyle w:val="ConsPlusNormal"/>
              <w:jc w:val="center"/>
              <w:rPr>
                <w:sz w:val="28"/>
                <w:szCs w:val="28"/>
              </w:rPr>
            </w:pPr>
          </w:p>
        </w:tc>
        <w:tc>
          <w:tcPr>
            <w:tcW w:w="4641" w:type="dxa"/>
          </w:tcPr>
          <w:p w:rsidR="00496A48" w:rsidRPr="00EB2AFB" w:rsidRDefault="00496A48" w:rsidP="004E2FEC">
            <w:pPr>
              <w:pStyle w:val="ConsPlusNormal"/>
              <w:rPr>
                <w:sz w:val="28"/>
                <w:szCs w:val="28"/>
              </w:rPr>
            </w:pPr>
            <w:r w:rsidRPr="00EB2AFB">
              <w:rPr>
                <w:sz w:val="28"/>
                <w:szCs w:val="28"/>
              </w:rPr>
              <w:t>ОГРН</w:t>
            </w:r>
          </w:p>
        </w:tc>
      </w:tr>
      <w:tr w:rsidR="00496A48" w:rsidTr="004E2FEC">
        <w:tc>
          <w:tcPr>
            <w:tcW w:w="4503" w:type="dxa"/>
          </w:tcPr>
          <w:p w:rsidR="00496A48" w:rsidRDefault="00496A48" w:rsidP="004E2FEC">
            <w:pPr>
              <w:pStyle w:val="ConsPlusNormal"/>
              <w:rPr>
                <w:sz w:val="28"/>
                <w:szCs w:val="28"/>
              </w:rPr>
            </w:pPr>
            <w:r w:rsidRPr="00EB2AFB">
              <w:rPr>
                <w:sz w:val="28"/>
                <w:szCs w:val="28"/>
              </w:rPr>
              <w:t>с</w:t>
            </w:r>
            <w:r w:rsidR="00F44CAD">
              <w:rPr>
                <w:sz w:val="28"/>
                <w:szCs w:val="28"/>
              </w:rPr>
              <w:t>чет</w:t>
            </w:r>
            <w:r w:rsidRPr="00EB2AFB">
              <w:rPr>
                <w:sz w:val="28"/>
                <w:szCs w:val="28"/>
              </w:rPr>
              <w:t xml:space="preserve"> </w:t>
            </w:r>
            <w:proofErr w:type="gramStart"/>
            <w:r w:rsidRPr="00EB2AFB">
              <w:rPr>
                <w:sz w:val="28"/>
                <w:szCs w:val="28"/>
              </w:rPr>
              <w:t>в</w:t>
            </w:r>
            <w:proofErr w:type="gramEnd"/>
            <w:r>
              <w:rPr>
                <w:sz w:val="28"/>
                <w:szCs w:val="28"/>
              </w:rPr>
              <w:t xml:space="preserve"> _________________________</w:t>
            </w:r>
          </w:p>
          <w:p w:rsidR="00496A48" w:rsidRPr="00FB0E79" w:rsidRDefault="00496A48" w:rsidP="004E2FEC">
            <w:pPr>
              <w:pStyle w:val="ConsPlusNormal"/>
              <w:ind w:firstLine="426"/>
              <w:jc w:val="center"/>
              <w:rPr>
                <w:sz w:val="20"/>
              </w:rPr>
            </w:pPr>
            <w:r w:rsidRPr="00FB0E79">
              <w:rPr>
                <w:sz w:val="20"/>
              </w:rPr>
              <w:t>(наименование банковского учреждения)</w:t>
            </w:r>
          </w:p>
        </w:tc>
        <w:tc>
          <w:tcPr>
            <w:tcW w:w="425" w:type="dxa"/>
          </w:tcPr>
          <w:p w:rsidR="00496A48" w:rsidRDefault="00496A48" w:rsidP="004E2FEC">
            <w:pPr>
              <w:pStyle w:val="ConsPlusNormal"/>
              <w:jc w:val="center"/>
              <w:rPr>
                <w:sz w:val="28"/>
                <w:szCs w:val="28"/>
              </w:rPr>
            </w:pPr>
          </w:p>
        </w:tc>
        <w:tc>
          <w:tcPr>
            <w:tcW w:w="4641" w:type="dxa"/>
          </w:tcPr>
          <w:p w:rsidR="00496A48" w:rsidRPr="00EB2AFB" w:rsidRDefault="00496A48" w:rsidP="004E2FEC">
            <w:pPr>
              <w:pStyle w:val="ConsPlusNormal"/>
              <w:rPr>
                <w:sz w:val="28"/>
                <w:szCs w:val="28"/>
              </w:rPr>
            </w:pPr>
            <w:proofErr w:type="gramStart"/>
            <w:r w:rsidRPr="00EB2AFB">
              <w:rPr>
                <w:sz w:val="28"/>
                <w:szCs w:val="28"/>
              </w:rPr>
              <w:t>р</w:t>
            </w:r>
            <w:proofErr w:type="gramEnd"/>
            <w:r w:rsidRPr="00EB2AFB">
              <w:rPr>
                <w:sz w:val="28"/>
                <w:szCs w:val="28"/>
              </w:rPr>
              <w:t>/с</w:t>
            </w:r>
            <w:r>
              <w:rPr>
                <w:sz w:val="28"/>
                <w:szCs w:val="28"/>
              </w:rPr>
              <w:t xml:space="preserve"> в ________________________</w:t>
            </w:r>
          </w:p>
          <w:p w:rsidR="00496A48" w:rsidRPr="00FB0E79" w:rsidRDefault="00496A48" w:rsidP="004E2FEC">
            <w:pPr>
              <w:pStyle w:val="ConsPlusNormal"/>
              <w:jc w:val="center"/>
              <w:rPr>
                <w:sz w:val="20"/>
              </w:rPr>
            </w:pPr>
            <w:r w:rsidRPr="00FB0E79">
              <w:rPr>
                <w:sz w:val="20"/>
              </w:rPr>
              <w:t>(наименование банковского учреждения)</w:t>
            </w:r>
          </w:p>
        </w:tc>
      </w:tr>
      <w:tr w:rsidR="00F44CAD" w:rsidTr="004E2FEC">
        <w:tc>
          <w:tcPr>
            <w:tcW w:w="4503" w:type="dxa"/>
          </w:tcPr>
          <w:p w:rsidR="00F44CAD" w:rsidRDefault="00F44CAD" w:rsidP="004E2FEC">
            <w:pPr>
              <w:pStyle w:val="ConsPlusNormal"/>
              <w:rPr>
                <w:sz w:val="28"/>
                <w:szCs w:val="28"/>
              </w:rPr>
            </w:pPr>
            <w:proofErr w:type="gramStart"/>
            <w:r>
              <w:rPr>
                <w:sz w:val="28"/>
                <w:szCs w:val="28"/>
              </w:rPr>
              <w:t>л</w:t>
            </w:r>
            <w:proofErr w:type="gramEnd"/>
            <w:r>
              <w:rPr>
                <w:sz w:val="28"/>
                <w:szCs w:val="28"/>
              </w:rPr>
              <w:t>/с</w:t>
            </w:r>
          </w:p>
        </w:tc>
        <w:tc>
          <w:tcPr>
            <w:tcW w:w="425" w:type="dxa"/>
          </w:tcPr>
          <w:p w:rsidR="00F44CAD" w:rsidRDefault="00F44CAD" w:rsidP="004E2FEC">
            <w:pPr>
              <w:pStyle w:val="ConsPlusNormal"/>
              <w:jc w:val="center"/>
              <w:rPr>
                <w:sz w:val="28"/>
                <w:szCs w:val="28"/>
              </w:rPr>
            </w:pPr>
          </w:p>
        </w:tc>
        <w:tc>
          <w:tcPr>
            <w:tcW w:w="4641" w:type="dxa"/>
          </w:tcPr>
          <w:p w:rsidR="00F44CAD" w:rsidRDefault="00F44CAD" w:rsidP="004E2FEC">
            <w:pPr>
              <w:pStyle w:val="ConsPlusNormal"/>
              <w:rPr>
                <w:sz w:val="28"/>
                <w:szCs w:val="28"/>
              </w:rPr>
            </w:pPr>
            <w:r>
              <w:rPr>
                <w:sz w:val="28"/>
                <w:szCs w:val="28"/>
              </w:rPr>
              <w:t>БИК</w:t>
            </w:r>
          </w:p>
        </w:tc>
      </w:tr>
      <w:tr w:rsidR="00496A48" w:rsidTr="004E2FEC">
        <w:tc>
          <w:tcPr>
            <w:tcW w:w="4503" w:type="dxa"/>
          </w:tcPr>
          <w:p w:rsidR="00496A48" w:rsidRPr="00EB2AFB" w:rsidRDefault="00496A48" w:rsidP="004E2FEC">
            <w:pPr>
              <w:pStyle w:val="ConsPlusNormal"/>
              <w:rPr>
                <w:sz w:val="28"/>
                <w:szCs w:val="28"/>
              </w:rPr>
            </w:pPr>
            <w:r>
              <w:rPr>
                <w:sz w:val="28"/>
                <w:szCs w:val="28"/>
              </w:rPr>
              <w:t>БИК</w:t>
            </w:r>
          </w:p>
        </w:tc>
        <w:tc>
          <w:tcPr>
            <w:tcW w:w="425" w:type="dxa"/>
          </w:tcPr>
          <w:p w:rsidR="00496A48" w:rsidRDefault="00496A48" w:rsidP="004E2FEC">
            <w:pPr>
              <w:pStyle w:val="ConsPlusNormal"/>
              <w:jc w:val="center"/>
              <w:rPr>
                <w:sz w:val="28"/>
                <w:szCs w:val="28"/>
              </w:rPr>
            </w:pPr>
          </w:p>
        </w:tc>
        <w:tc>
          <w:tcPr>
            <w:tcW w:w="4641" w:type="dxa"/>
          </w:tcPr>
          <w:p w:rsidR="00496A48" w:rsidRPr="00EB2AFB" w:rsidRDefault="00496A48" w:rsidP="004E2FEC">
            <w:pPr>
              <w:pStyle w:val="ConsPlusNormal"/>
              <w:rPr>
                <w:sz w:val="28"/>
                <w:szCs w:val="28"/>
              </w:rPr>
            </w:pPr>
          </w:p>
        </w:tc>
      </w:tr>
      <w:tr w:rsidR="00496A48" w:rsidTr="004E2FEC">
        <w:tc>
          <w:tcPr>
            <w:tcW w:w="4503" w:type="dxa"/>
          </w:tcPr>
          <w:p w:rsidR="00496A48" w:rsidRPr="00EB2AFB" w:rsidRDefault="00496A48" w:rsidP="004E2FEC">
            <w:pPr>
              <w:pStyle w:val="ConsPlusNormal"/>
              <w:rPr>
                <w:sz w:val="28"/>
                <w:szCs w:val="28"/>
              </w:rPr>
            </w:pPr>
            <w:r>
              <w:rPr>
                <w:sz w:val="28"/>
                <w:szCs w:val="28"/>
              </w:rPr>
              <w:t>КБК</w:t>
            </w:r>
          </w:p>
        </w:tc>
        <w:tc>
          <w:tcPr>
            <w:tcW w:w="425" w:type="dxa"/>
          </w:tcPr>
          <w:p w:rsidR="00496A48" w:rsidRDefault="00496A48" w:rsidP="004E2FEC">
            <w:pPr>
              <w:pStyle w:val="ConsPlusNormal"/>
              <w:jc w:val="center"/>
              <w:rPr>
                <w:sz w:val="28"/>
                <w:szCs w:val="28"/>
              </w:rPr>
            </w:pPr>
          </w:p>
        </w:tc>
        <w:tc>
          <w:tcPr>
            <w:tcW w:w="4641" w:type="dxa"/>
          </w:tcPr>
          <w:p w:rsidR="00496A48" w:rsidRDefault="00496A48" w:rsidP="004E2FEC">
            <w:pPr>
              <w:pStyle w:val="ConsPlusNormal"/>
              <w:rPr>
                <w:sz w:val="28"/>
                <w:szCs w:val="28"/>
              </w:rPr>
            </w:pPr>
          </w:p>
        </w:tc>
      </w:tr>
      <w:tr w:rsidR="00496A48" w:rsidTr="004E2FEC">
        <w:tc>
          <w:tcPr>
            <w:tcW w:w="4503" w:type="dxa"/>
          </w:tcPr>
          <w:p w:rsidR="00496A48" w:rsidRPr="00EB2AFB" w:rsidRDefault="00496A48" w:rsidP="004E2FEC">
            <w:pPr>
              <w:pStyle w:val="ConsPlusNormal"/>
              <w:rPr>
                <w:sz w:val="28"/>
                <w:szCs w:val="28"/>
              </w:rPr>
            </w:pPr>
            <w:r w:rsidRPr="00FB0E79">
              <w:rPr>
                <w:sz w:val="28"/>
                <w:szCs w:val="28"/>
              </w:rPr>
              <w:t>Должность и Ф.И.О. руководителя</w:t>
            </w:r>
          </w:p>
        </w:tc>
        <w:tc>
          <w:tcPr>
            <w:tcW w:w="425" w:type="dxa"/>
          </w:tcPr>
          <w:p w:rsidR="00496A48" w:rsidRDefault="00496A48" w:rsidP="004E2FEC">
            <w:pPr>
              <w:pStyle w:val="ConsPlusNormal"/>
              <w:jc w:val="center"/>
              <w:rPr>
                <w:sz w:val="28"/>
                <w:szCs w:val="28"/>
              </w:rPr>
            </w:pPr>
          </w:p>
        </w:tc>
        <w:tc>
          <w:tcPr>
            <w:tcW w:w="4641" w:type="dxa"/>
          </w:tcPr>
          <w:p w:rsidR="00496A48" w:rsidRDefault="00496A48" w:rsidP="004E2FEC">
            <w:pPr>
              <w:pStyle w:val="ConsPlusNormal"/>
              <w:rPr>
                <w:sz w:val="28"/>
                <w:szCs w:val="28"/>
              </w:rPr>
            </w:pPr>
            <w:r w:rsidRPr="00FB0E79">
              <w:rPr>
                <w:sz w:val="28"/>
                <w:szCs w:val="28"/>
              </w:rPr>
              <w:t>Должность и Ф.И.О. руководителя</w:t>
            </w:r>
          </w:p>
        </w:tc>
      </w:tr>
      <w:tr w:rsidR="00496A48" w:rsidTr="004E2FEC">
        <w:tc>
          <w:tcPr>
            <w:tcW w:w="4503" w:type="dxa"/>
          </w:tcPr>
          <w:p w:rsidR="00496A48" w:rsidRPr="00FB0E79" w:rsidRDefault="00496A48" w:rsidP="004E2FEC">
            <w:pPr>
              <w:pStyle w:val="ConsPlusNormal"/>
              <w:rPr>
                <w:sz w:val="28"/>
                <w:szCs w:val="28"/>
              </w:rPr>
            </w:pPr>
            <w:r w:rsidRPr="00FB0E79">
              <w:rPr>
                <w:szCs w:val="24"/>
              </w:rPr>
              <w:t>М.П.</w:t>
            </w:r>
          </w:p>
        </w:tc>
        <w:tc>
          <w:tcPr>
            <w:tcW w:w="425" w:type="dxa"/>
          </w:tcPr>
          <w:p w:rsidR="00496A48" w:rsidRDefault="00496A48" w:rsidP="004E2FEC">
            <w:pPr>
              <w:pStyle w:val="ConsPlusNormal"/>
              <w:jc w:val="center"/>
              <w:rPr>
                <w:sz w:val="28"/>
                <w:szCs w:val="28"/>
              </w:rPr>
            </w:pPr>
          </w:p>
        </w:tc>
        <w:tc>
          <w:tcPr>
            <w:tcW w:w="4641" w:type="dxa"/>
          </w:tcPr>
          <w:p w:rsidR="00496A48" w:rsidRPr="00FB0E79" w:rsidRDefault="00496A48" w:rsidP="004E2FEC">
            <w:pPr>
              <w:pStyle w:val="ConsPlusNormal"/>
              <w:rPr>
                <w:szCs w:val="24"/>
              </w:rPr>
            </w:pPr>
            <w:r w:rsidRPr="00FB0E79">
              <w:rPr>
                <w:szCs w:val="24"/>
              </w:rPr>
              <w:t>М.П.</w:t>
            </w:r>
          </w:p>
        </w:tc>
      </w:tr>
    </w:tbl>
    <w:p w:rsidR="00676CFC" w:rsidRDefault="00676CFC" w:rsidP="00436E2C">
      <w:pPr>
        <w:pStyle w:val="ConsPlusNormal"/>
        <w:outlineLvl w:val="1"/>
        <w:rPr>
          <w:sz w:val="28"/>
          <w:szCs w:val="28"/>
        </w:rPr>
      </w:pPr>
    </w:p>
    <w:p w:rsidR="00676CFC" w:rsidRDefault="00676CFC" w:rsidP="00436E2C">
      <w:pPr>
        <w:pStyle w:val="ConsPlusNormal"/>
        <w:outlineLvl w:val="1"/>
        <w:rPr>
          <w:sz w:val="28"/>
          <w:szCs w:val="28"/>
        </w:rPr>
        <w:sectPr w:rsidR="00676CFC" w:rsidSect="009E46C0">
          <w:pgSz w:w="11906" w:h="16838"/>
          <w:pgMar w:top="1418" w:right="567" w:bottom="1021" w:left="1985" w:header="709" w:footer="709" w:gutter="0"/>
          <w:pgNumType w:start="1"/>
          <w:cols w:space="708"/>
          <w:titlePg/>
          <w:docGrid w:linePitch="360"/>
        </w:sectPr>
      </w:pPr>
    </w:p>
    <w:p w:rsidR="00676CFC" w:rsidRDefault="00676CFC" w:rsidP="00676CFC">
      <w:pPr>
        <w:autoSpaceDE w:val="0"/>
        <w:autoSpaceDN w:val="0"/>
        <w:adjustRightInd w:val="0"/>
        <w:ind w:left="4536"/>
        <w:jc w:val="center"/>
        <w:outlineLvl w:val="0"/>
        <w:rPr>
          <w:sz w:val="28"/>
          <w:szCs w:val="28"/>
        </w:rPr>
      </w:pPr>
      <w:r w:rsidRPr="00A8235D">
        <w:rPr>
          <w:sz w:val="28"/>
          <w:szCs w:val="28"/>
        </w:rPr>
        <w:lastRenderedPageBreak/>
        <w:t>Приложение</w:t>
      </w:r>
    </w:p>
    <w:p w:rsidR="00676CFC" w:rsidRPr="00A25821" w:rsidRDefault="00676CFC" w:rsidP="00676CFC">
      <w:pPr>
        <w:pStyle w:val="ConsPlusNormal"/>
        <w:ind w:left="4536"/>
        <w:jc w:val="center"/>
        <w:rPr>
          <w:sz w:val="28"/>
          <w:szCs w:val="28"/>
        </w:rPr>
      </w:pPr>
      <w:r w:rsidRPr="00387ECF">
        <w:rPr>
          <w:sz w:val="28"/>
          <w:szCs w:val="28"/>
        </w:rPr>
        <w:t xml:space="preserve">к </w:t>
      </w:r>
      <w:r>
        <w:rPr>
          <w:sz w:val="28"/>
          <w:szCs w:val="28"/>
        </w:rPr>
        <w:t>договору от «___» ___ 20__ г.</w:t>
      </w:r>
      <w:r w:rsidRPr="00AA0F82">
        <w:rPr>
          <w:sz w:val="28"/>
          <w:szCs w:val="28"/>
        </w:rPr>
        <w:t xml:space="preserve"> </w:t>
      </w:r>
      <w:r>
        <w:rPr>
          <w:sz w:val="28"/>
          <w:szCs w:val="28"/>
        </w:rPr>
        <w:t>№ ____</w:t>
      </w:r>
    </w:p>
    <w:p w:rsidR="00676CFC" w:rsidRDefault="00676CFC" w:rsidP="00C80890">
      <w:pPr>
        <w:pStyle w:val="ConsPlusNormal"/>
        <w:jc w:val="right"/>
        <w:outlineLvl w:val="1"/>
        <w:rPr>
          <w:sz w:val="28"/>
          <w:szCs w:val="28"/>
        </w:rPr>
      </w:pPr>
    </w:p>
    <w:p w:rsidR="003E02C6" w:rsidRDefault="003E02C6" w:rsidP="00C80890">
      <w:pPr>
        <w:pStyle w:val="ConsPlusNormal"/>
        <w:jc w:val="right"/>
        <w:outlineLvl w:val="1"/>
        <w:rPr>
          <w:sz w:val="28"/>
          <w:szCs w:val="28"/>
        </w:rPr>
      </w:pPr>
    </w:p>
    <w:p w:rsidR="00C80890" w:rsidRDefault="00C80890" w:rsidP="00C80890">
      <w:pPr>
        <w:pStyle w:val="ConsPlusNormal"/>
        <w:jc w:val="right"/>
        <w:outlineLvl w:val="1"/>
        <w:rPr>
          <w:sz w:val="28"/>
          <w:szCs w:val="28"/>
        </w:rPr>
      </w:pPr>
      <w:r>
        <w:rPr>
          <w:sz w:val="28"/>
          <w:szCs w:val="28"/>
        </w:rPr>
        <w:t>Форма</w:t>
      </w:r>
    </w:p>
    <w:p w:rsidR="00C80890" w:rsidRDefault="00C80890" w:rsidP="00C80890">
      <w:pPr>
        <w:pStyle w:val="ConsPlusNormal"/>
        <w:jc w:val="right"/>
        <w:outlineLvl w:val="1"/>
        <w:rPr>
          <w:sz w:val="28"/>
          <w:szCs w:val="28"/>
        </w:rPr>
      </w:pPr>
    </w:p>
    <w:p w:rsidR="00C80890" w:rsidRDefault="00C80890" w:rsidP="00C80890">
      <w:pPr>
        <w:pStyle w:val="ConsPlusNormal"/>
        <w:jc w:val="right"/>
        <w:outlineLvl w:val="1"/>
        <w:rPr>
          <w:sz w:val="28"/>
          <w:szCs w:val="28"/>
        </w:rPr>
      </w:pPr>
    </w:p>
    <w:p w:rsidR="00676CFC" w:rsidRPr="002447A3" w:rsidRDefault="00676CFC" w:rsidP="00676CFC">
      <w:pPr>
        <w:autoSpaceDE w:val="0"/>
        <w:autoSpaceDN w:val="0"/>
        <w:adjustRightInd w:val="0"/>
        <w:spacing w:before="0" w:after="0"/>
        <w:ind w:right="0"/>
        <w:jc w:val="center"/>
        <w:rPr>
          <w:sz w:val="28"/>
          <w:szCs w:val="28"/>
        </w:rPr>
      </w:pPr>
      <w:r w:rsidRPr="002447A3">
        <w:rPr>
          <w:sz w:val="28"/>
          <w:szCs w:val="28"/>
        </w:rPr>
        <w:t>ОТЧЕТ</w:t>
      </w:r>
    </w:p>
    <w:p w:rsidR="00676CFC" w:rsidRDefault="00676CFC" w:rsidP="00676CFC">
      <w:pPr>
        <w:autoSpaceDE w:val="0"/>
        <w:autoSpaceDN w:val="0"/>
        <w:adjustRightInd w:val="0"/>
        <w:spacing w:before="0" w:after="0"/>
        <w:ind w:right="0"/>
        <w:jc w:val="center"/>
        <w:rPr>
          <w:sz w:val="28"/>
          <w:szCs w:val="28"/>
        </w:rPr>
      </w:pPr>
      <w:r w:rsidRPr="002447A3">
        <w:rPr>
          <w:sz w:val="28"/>
          <w:szCs w:val="28"/>
        </w:rPr>
        <w:t xml:space="preserve">о достигнутых </w:t>
      </w:r>
      <w:r w:rsidRPr="002447A3">
        <w:rPr>
          <w:rStyle w:val="spfo1"/>
          <w:sz w:val="28"/>
          <w:szCs w:val="28"/>
        </w:rPr>
        <w:t>финансово-экономических</w:t>
      </w:r>
      <w:r w:rsidRPr="002447A3">
        <w:rPr>
          <w:sz w:val="28"/>
          <w:szCs w:val="28"/>
        </w:rPr>
        <w:t xml:space="preserve"> показателях</w:t>
      </w:r>
      <w:r w:rsidRPr="00C22549">
        <w:rPr>
          <w:sz w:val="28"/>
          <w:szCs w:val="28"/>
        </w:rPr>
        <w:t xml:space="preserve"> </w:t>
      </w:r>
      <w:r>
        <w:rPr>
          <w:sz w:val="28"/>
          <w:szCs w:val="28"/>
        </w:rPr>
        <w:t>___________________________________________________</w:t>
      </w:r>
    </w:p>
    <w:p w:rsidR="00676CFC" w:rsidRPr="00263DED" w:rsidRDefault="00676CFC" w:rsidP="00676CFC">
      <w:pPr>
        <w:autoSpaceDE w:val="0"/>
        <w:autoSpaceDN w:val="0"/>
        <w:adjustRightInd w:val="0"/>
        <w:spacing w:before="0" w:after="0"/>
        <w:ind w:right="0"/>
        <w:jc w:val="center"/>
        <w:rPr>
          <w:sz w:val="20"/>
          <w:szCs w:val="20"/>
        </w:rPr>
      </w:pPr>
      <w:proofErr w:type="gramStart"/>
      <w:r w:rsidRPr="00263DED">
        <w:rPr>
          <w:sz w:val="20"/>
          <w:szCs w:val="20"/>
        </w:rPr>
        <w:t>(наименование юридического лица (индивидуального предпринимателя)</w:t>
      </w:r>
      <w:proofErr w:type="gramEnd"/>
    </w:p>
    <w:p w:rsidR="00C80890" w:rsidRDefault="00C80890" w:rsidP="00676CFC">
      <w:pPr>
        <w:autoSpaceDE w:val="0"/>
        <w:autoSpaceDN w:val="0"/>
        <w:adjustRightInd w:val="0"/>
        <w:spacing w:before="0" w:after="0"/>
        <w:ind w:right="0"/>
        <w:jc w:val="center"/>
        <w:rPr>
          <w:sz w:val="28"/>
          <w:szCs w:val="28"/>
        </w:rPr>
      </w:pPr>
    </w:p>
    <w:p w:rsidR="00676CFC" w:rsidRDefault="00676CFC" w:rsidP="00676CFC">
      <w:pPr>
        <w:autoSpaceDE w:val="0"/>
        <w:autoSpaceDN w:val="0"/>
        <w:adjustRightInd w:val="0"/>
        <w:spacing w:before="0" w:after="0"/>
        <w:ind w:right="0"/>
        <w:jc w:val="center"/>
        <w:rPr>
          <w:sz w:val="28"/>
          <w:szCs w:val="28"/>
        </w:rPr>
      </w:pPr>
      <w:r>
        <w:rPr>
          <w:sz w:val="28"/>
          <w:szCs w:val="28"/>
        </w:rPr>
        <w:t>за период с «____» ______ 20___г. по «____» ______ 20___г.</w:t>
      </w:r>
    </w:p>
    <w:p w:rsidR="00EA4DB2" w:rsidRDefault="00EA4DB2" w:rsidP="00676CFC">
      <w:pPr>
        <w:autoSpaceDE w:val="0"/>
        <w:autoSpaceDN w:val="0"/>
        <w:adjustRightInd w:val="0"/>
        <w:spacing w:before="0" w:after="0"/>
        <w:ind w:right="0"/>
        <w:jc w:val="center"/>
        <w:rPr>
          <w:sz w:val="28"/>
          <w:szCs w:val="28"/>
        </w:rPr>
      </w:pPr>
    </w:p>
    <w:tbl>
      <w:tblPr>
        <w:tblW w:w="9303" w:type="dxa"/>
        <w:tblInd w:w="62" w:type="dxa"/>
        <w:tblLayout w:type="fixed"/>
        <w:tblCellMar>
          <w:top w:w="28" w:type="dxa"/>
          <w:left w:w="28" w:type="dxa"/>
          <w:bottom w:w="28" w:type="dxa"/>
          <w:right w:w="28" w:type="dxa"/>
        </w:tblCellMar>
        <w:tblLook w:val="0000" w:firstRow="0" w:lastRow="0" w:firstColumn="0" w:lastColumn="0" w:noHBand="0" w:noVBand="0"/>
      </w:tblPr>
      <w:tblGrid>
        <w:gridCol w:w="4361"/>
        <w:gridCol w:w="1559"/>
        <w:gridCol w:w="1633"/>
        <w:gridCol w:w="1750"/>
      </w:tblGrid>
      <w:tr w:rsidR="00EA4DB2" w:rsidRPr="00EA4DB2" w:rsidTr="001743DE">
        <w:tc>
          <w:tcPr>
            <w:tcW w:w="4361" w:type="dxa"/>
            <w:vMerge w:val="restart"/>
            <w:tcBorders>
              <w:top w:val="single" w:sz="4" w:space="0" w:color="auto"/>
              <w:left w:val="single" w:sz="4" w:space="0" w:color="auto"/>
              <w:right w:val="single" w:sz="4" w:space="0" w:color="auto"/>
            </w:tcBorders>
          </w:tcPr>
          <w:p w:rsidR="00EA4DB2" w:rsidRPr="00EA4DB2" w:rsidRDefault="00EA4DB2" w:rsidP="001743DE">
            <w:pPr>
              <w:autoSpaceDE w:val="0"/>
              <w:autoSpaceDN w:val="0"/>
              <w:adjustRightInd w:val="0"/>
              <w:spacing w:before="0" w:after="0"/>
              <w:ind w:right="0"/>
              <w:jc w:val="center"/>
            </w:pPr>
            <w:r w:rsidRPr="00EA4DB2">
              <w:t>Наименование показателей</w:t>
            </w:r>
          </w:p>
        </w:tc>
        <w:tc>
          <w:tcPr>
            <w:tcW w:w="1559" w:type="dxa"/>
            <w:vMerge w:val="restart"/>
            <w:tcBorders>
              <w:top w:val="single" w:sz="4" w:space="0" w:color="auto"/>
              <w:left w:val="single" w:sz="4" w:space="0" w:color="auto"/>
              <w:right w:val="single" w:sz="4" w:space="0" w:color="auto"/>
            </w:tcBorders>
          </w:tcPr>
          <w:p w:rsidR="00EA4DB2" w:rsidRPr="00EA4DB2" w:rsidRDefault="00EA4DB2" w:rsidP="001743DE">
            <w:pPr>
              <w:autoSpaceDE w:val="0"/>
              <w:autoSpaceDN w:val="0"/>
              <w:adjustRightInd w:val="0"/>
              <w:spacing w:before="0" w:after="0"/>
              <w:ind w:right="0"/>
              <w:jc w:val="center"/>
            </w:pPr>
            <w:r w:rsidRPr="00EA4DB2">
              <w:t>Планируемые значения</w:t>
            </w:r>
          </w:p>
        </w:tc>
        <w:tc>
          <w:tcPr>
            <w:tcW w:w="3383" w:type="dxa"/>
            <w:gridSpan w:val="2"/>
            <w:tcBorders>
              <w:top w:val="single" w:sz="4" w:space="0" w:color="auto"/>
              <w:left w:val="single" w:sz="4" w:space="0" w:color="auto"/>
              <w:bottom w:val="single" w:sz="4" w:space="0" w:color="auto"/>
              <w:right w:val="single" w:sz="4" w:space="0" w:color="auto"/>
            </w:tcBorders>
          </w:tcPr>
          <w:p w:rsidR="00EA4DB2" w:rsidRPr="00EA4DB2" w:rsidRDefault="00EA4DB2" w:rsidP="001743DE">
            <w:pPr>
              <w:autoSpaceDE w:val="0"/>
              <w:autoSpaceDN w:val="0"/>
              <w:adjustRightInd w:val="0"/>
              <w:spacing w:before="0" w:after="0"/>
              <w:ind w:right="0"/>
              <w:jc w:val="center"/>
            </w:pPr>
            <w:r w:rsidRPr="00EA4DB2">
              <w:t>Достигнутые значения</w:t>
            </w:r>
          </w:p>
        </w:tc>
      </w:tr>
      <w:tr w:rsidR="00EA4DB2" w:rsidRPr="00EA4DB2" w:rsidTr="001743DE">
        <w:tc>
          <w:tcPr>
            <w:tcW w:w="4361" w:type="dxa"/>
            <w:vMerge/>
            <w:tcBorders>
              <w:left w:val="single" w:sz="4" w:space="0" w:color="auto"/>
              <w:bottom w:val="single" w:sz="4" w:space="0" w:color="auto"/>
              <w:right w:val="single" w:sz="4" w:space="0" w:color="auto"/>
            </w:tcBorders>
          </w:tcPr>
          <w:p w:rsidR="00EA4DB2" w:rsidRPr="00EA4DB2" w:rsidRDefault="00EA4DB2" w:rsidP="001743DE">
            <w:pPr>
              <w:autoSpaceDE w:val="0"/>
              <w:autoSpaceDN w:val="0"/>
              <w:adjustRightInd w:val="0"/>
              <w:spacing w:before="0" w:after="0"/>
              <w:ind w:right="0"/>
            </w:pPr>
          </w:p>
        </w:tc>
        <w:tc>
          <w:tcPr>
            <w:tcW w:w="1559" w:type="dxa"/>
            <w:vMerge/>
            <w:tcBorders>
              <w:left w:val="single" w:sz="4" w:space="0" w:color="auto"/>
              <w:bottom w:val="single" w:sz="4" w:space="0" w:color="auto"/>
              <w:right w:val="single" w:sz="4" w:space="0" w:color="auto"/>
            </w:tcBorders>
          </w:tcPr>
          <w:p w:rsidR="00EA4DB2" w:rsidRPr="00EA4DB2" w:rsidRDefault="00EA4DB2" w:rsidP="001743DE">
            <w:pPr>
              <w:autoSpaceDE w:val="0"/>
              <w:autoSpaceDN w:val="0"/>
              <w:adjustRightInd w:val="0"/>
              <w:spacing w:before="0" w:after="0"/>
              <w:ind w:right="0"/>
            </w:pPr>
          </w:p>
        </w:tc>
        <w:tc>
          <w:tcPr>
            <w:tcW w:w="1633" w:type="dxa"/>
            <w:tcBorders>
              <w:top w:val="single" w:sz="4" w:space="0" w:color="auto"/>
              <w:left w:val="single" w:sz="4" w:space="0" w:color="auto"/>
              <w:bottom w:val="single" w:sz="4" w:space="0" w:color="auto"/>
              <w:right w:val="single" w:sz="4" w:space="0" w:color="auto"/>
            </w:tcBorders>
          </w:tcPr>
          <w:p w:rsidR="00EA4DB2" w:rsidRPr="00EA4DB2" w:rsidRDefault="00EA4DB2" w:rsidP="009E46C0">
            <w:pPr>
              <w:spacing w:before="0" w:after="0"/>
              <w:ind w:right="0"/>
              <w:jc w:val="center"/>
            </w:pPr>
            <w:r w:rsidRPr="00EA4DB2">
              <w:t>за отч</w:t>
            </w:r>
            <w:r w:rsidR="009E46C0">
              <w:t>е</w:t>
            </w:r>
            <w:r w:rsidRPr="00EA4DB2">
              <w:t>тный период</w:t>
            </w:r>
          </w:p>
        </w:tc>
        <w:tc>
          <w:tcPr>
            <w:tcW w:w="1750" w:type="dxa"/>
            <w:tcBorders>
              <w:top w:val="single" w:sz="4" w:space="0" w:color="auto"/>
              <w:left w:val="single" w:sz="4" w:space="0" w:color="auto"/>
              <w:bottom w:val="single" w:sz="4" w:space="0" w:color="auto"/>
              <w:right w:val="single" w:sz="4" w:space="0" w:color="auto"/>
            </w:tcBorders>
          </w:tcPr>
          <w:p w:rsidR="00EA4DB2" w:rsidRPr="00EA4DB2" w:rsidRDefault="00EA4DB2" w:rsidP="001743DE">
            <w:pPr>
              <w:spacing w:before="0" w:after="0"/>
              <w:ind w:right="0"/>
              <w:jc w:val="center"/>
            </w:pPr>
            <w:r w:rsidRPr="00EA4DB2">
              <w:t>нарастающим итогом с начала реализации бизнес-плана</w:t>
            </w:r>
          </w:p>
        </w:tc>
      </w:tr>
    </w:tbl>
    <w:p w:rsidR="00EA4DB2" w:rsidRPr="00EA4DB2" w:rsidRDefault="00EA4DB2" w:rsidP="00676CFC">
      <w:pPr>
        <w:autoSpaceDE w:val="0"/>
        <w:autoSpaceDN w:val="0"/>
        <w:adjustRightInd w:val="0"/>
        <w:spacing w:before="0" w:after="0"/>
        <w:ind w:right="0"/>
        <w:jc w:val="center"/>
        <w:rPr>
          <w:sz w:val="4"/>
          <w:szCs w:val="4"/>
        </w:rPr>
      </w:pPr>
      <w:r w:rsidRPr="00EA4DB2">
        <w:rPr>
          <w:sz w:val="4"/>
          <w:szCs w:val="4"/>
        </w:rPr>
        <w:t>2</w:t>
      </w:r>
    </w:p>
    <w:tbl>
      <w:tblPr>
        <w:tblW w:w="930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361"/>
        <w:gridCol w:w="1559"/>
        <w:gridCol w:w="1633"/>
        <w:gridCol w:w="1750"/>
      </w:tblGrid>
      <w:tr w:rsidR="00EA4DB2" w:rsidTr="00E02EAA">
        <w:trPr>
          <w:tblHeader/>
        </w:trPr>
        <w:tc>
          <w:tcPr>
            <w:tcW w:w="4361" w:type="dxa"/>
          </w:tcPr>
          <w:p w:rsidR="00EA4DB2" w:rsidRPr="00EA4DB2" w:rsidRDefault="00EA4DB2" w:rsidP="00EA4DB2">
            <w:pPr>
              <w:autoSpaceDE w:val="0"/>
              <w:autoSpaceDN w:val="0"/>
              <w:adjustRightInd w:val="0"/>
              <w:spacing w:before="0" w:after="0"/>
              <w:ind w:right="0"/>
              <w:jc w:val="center"/>
            </w:pPr>
            <w:r>
              <w:t>1</w:t>
            </w:r>
          </w:p>
        </w:tc>
        <w:tc>
          <w:tcPr>
            <w:tcW w:w="1559" w:type="dxa"/>
          </w:tcPr>
          <w:p w:rsidR="00EA4DB2" w:rsidRPr="00EA4DB2" w:rsidRDefault="00EA4DB2" w:rsidP="00EA4DB2">
            <w:pPr>
              <w:autoSpaceDE w:val="0"/>
              <w:autoSpaceDN w:val="0"/>
              <w:adjustRightInd w:val="0"/>
              <w:spacing w:before="0" w:after="0"/>
              <w:ind w:right="0"/>
              <w:jc w:val="center"/>
            </w:pPr>
            <w:r>
              <w:t>2</w:t>
            </w:r>
          </w:p>
        </w:tc>
        <w:tc>
          <w:tcPr>
            <w:tcW w:w="1633" w:type="dxa"/>
          </w:tcPr>
          <w:p w:rsidR="00EA4DB2" w:rsidRPr="00EA4DB2" w:rsidRDefault="00EA4DB2" w:rsidP="00EA4DB2">
            <w:pPr>
              <w:autoSpaceDE w:val="0"/>
              <w:autoSpaceDN w:val="0"/>
              <w:adjustRightInd w:val="0"/>
              <w:spacing w:before="0" w:after="0"/>
              <w:ind w:right="0"/>
              <w:jc w:val="center"/>
            </w:pPr>
            <w:r>
              <w:t>3</w:t>
            </w:r>
          </w:p>
        </w:tc>
        <w:tc>
          <w:tcPr>
            <w:tcW w:w="1750" w:type="dxa"/>
          </w:tcPr>
          <w:p w:rsidR="00EA4DB2" w:rsidRPr="00EA4DB2" w:rsidRDefault="00EA4DB2" w:rsidP="00EA4DB2">
            <w:pPr>
              <w:autoSpaceDE w:val="0"/>
              <w:autoSpaceDN w:val="0"/>
              <w:adjustRightInd w:val="0"/>
              <w:spacing w:before="0" w:after="0"/>
              <w:ind w:right="0"/>
              <w:jc w:val="center"/>
            </w:pPr>
            <w:r>
              <w:t>4</w:t>
            </w:r>
          </w:p>
        </w:tc>
      </w:tr>
      <w:tr w:rsidR="00676CFC" w:rsidTr="00E02EAA">
        <w:tc>
          <w:tcPr>
            <w:tcW w:w="4361" w:type="dxa"/>
          </w:tcPr>
          <w:p w:rsidR="00676CFC" w:rsidRPr="00EA4DB2" w:rsidRDefault="00676CFC" w:rsidP="004674A3">
            <w:pPr>
              <w:autoSpaceDE w:val="0"/>
              <w:autoSpaceDN w:val="0"/>
              <w:adjustRightInd w:val="0"/>
              <w:spacing w:before="0" w:after="0"/>
              <w:ind w:right="0"/>
            </w:pPr>
            <w:r w:rsidRPr="00EA4DB2">
              <w:t xml:space="preserve">Оборот </w:t>
            </w:r>
            <w:r w:rsidR="004674A3" w:rsidRPr="00EA4DB2">
              <w:t>организаций</w:t>
            </w:r>
            <w:r w:rsidRPr="00EA4DB2">
              <w:t xml:space="preserve"> (без учета налога на добавленную стоимость, акцизов и иных обязательных платежей) или объем выручки от продажи товаров, продукции, работ и услуг для индивидуальных предпринимателей (без учета НДС, акцизов и иных обязательных платежей), тыс. рублей</w:t>
            </w:r>
          </w:p>
        </w:tc>
        <w:tc>
          <w:tcPr>
            <w:tcW w:w="1559" w:type="dxa"/>
          </w:tcPr>
          <w:p w:rsidR="00676CFC" w:rsidRPr="00EA4DB2" w:rsidRDefault="00676CFC" w:rsidP="0065533B">
            <w:pPr>
              <w:autoSpaceDE w:val="0"/>
              <w:autoSpaceDN w:val="0"/>
              <w:adjustRightInd w:val="0"/>
              <w:spacing w:before="0" w:after="0"/>
              <w:ind w:right="0"/>
            </w:pPr>
          </w:p>
        </w:tc>
        <w:tc>
          <w:tcPr>
            <w:tcW w:w="1633" w:type="dxa"/>
          </w:tcPr>
          <w:p w:rsidR="00676CFC" w:rsidRPr="00EA4DB2" w:rsidRDefault="00676CFC" w:rsidP="0065533B">
            <w:pPr>
              <w:autoSpaceDE w:val="0"/>
              <w:autoSpaceDN w:val="0"/>
              <w:adjustRightInd w:val="0"/>
              <w:spacing w:before="0" w:after="0"/>
              <w:ind w:right="0"/>
            </w:pPr>
          </w:p>
        </w:tc>
        <w:tc>
          <w:tcPr>
            <w:tcW w:w="1750" w:type="dxa"/>
          </w:tcPr>
          <w:p w:rsidR="00676CFC" w:rsidRPr="00EA4DB2" w:rsidRDefault="00676CFC" w:rsidP="0065533B">
            <w:pPr>
              <w:autoSpaceDE w:val="0"/>
              <w:autoSpaceDN w:val="0"/>
              <w:adjustRightInd w:val="0"/>
              <w:spacing w:before="0" w:after="0"/>
              <w:ind w:right="0"/>
            </w:pPr>
          </w:p>
        </w:tc>
      </w:tr>
      <w:tr w:rsidR="00676CFC" w:rsidRPr="0002471E" w:rsidTr="00E02EAA">
        <w:tc>
          <w:tcPr>
            <w:tcW w:w="4361" w:type="dxa"/>
          </w:tcPr>
          <w:p w:rsidR="00676CFC" w:rsidRPr="00EA4DB2" w:rsidRDefault="00676CFC" w:rsidP="008865D5">
            <w:pPr>
              <w:autoSpaceDE w:val="0"/>
              <w:autoSpaceDN w:val="0"/>
              <w:adjustRightInd w:val="0"/>
              <w:spacing w:before="0" w:after="0"/>
              <w:ind w:right="0"/>
            </w:pPr>
            <w:r w:rsidRPr="00EA4DB2">
              <w:t>Расходы</w:t>
            </w:r>
            <w:r w:rsidR="008865D5" w:rsidRPr="00EA4DB2">
              <w:t xml:space="preserve"> всего</w:t>
            </w:r>
            <w:r w:rsidRPr="00EA4DB2">
              <w:t xml:space="preserve">, </w:t>
            </w:r>
            <w:r w:rsidR="008865D5" w:rsidRPr="00EA4DB2">
              <w:t>в том числе</w:t>
            </w:r>
          </w:p>
        </w:tc>
        <w:tc>
          <w:tcPr>
            <w:tcW w:w="1559" w:type="dxa"/>
          </w:tcPr>
          <w:p w:rsidR="00676CFC" w:rsidRPr="00EA4DB2" w:rsidRDefault="00676CFC" w:rsidP="0065533B">
            <w:pPr>
              <w:autoSpaceDE w:val="0"/>
              <w:autoSpaceDN w:val="0"/>
              <w:adjustRightInd w:val="0"/>
              <w:spacing w:before="0" w:after="0"/>
              <w:ind w:right="0"/>
            </w:pPr>
          </w:p>
        </w:tc>
        <w:tc>
          <w:tcPr>
            <w:tcW w:w="1633" w:type="dxa"/>
          </w:tcPr>
          <w:p w:rsidR="00676CFC" w:rsidRPr="00EA4DB2" w:rsidRDefault="00676CFC" w:rsidP="0065533B">
            <w:pPr>
              <w:autoSpaceDE w:val="0"/>
              <w:autoSpaceDN w:val="0"/>
              <w:adjustRightInd w:val="0"/>
              <w:spacing w:before="0" w:after="0"/>
              <w:ind w:right="0"/>
            </w:pPr>
          </w:p>
        </w:tc>
        <w:tc>
          <w:tcPr>
            <w:tcW w:w="1750" w:type="dxa"/>
          </w:tcPr>
          <w:p w:rsidR="00676CFC" w:rsidRPr="00EA4DB2" w:rsidRDefault="00676CFC" w:rsidP="0065533B">
            <w:pPr>
              <w:autoSpaceDE w:val="0"/>
              <w:autoSpaceDN w:val="0"/>
              <w:adjustRightInd w:val="0"/>
              <w:spacing w:before="0" w:after="0"/>
              <w:ind w:right="0"/>
            </w:pPr>
          </w:p>
        </w:tc>
      </w:tr>
      <w:tr w:rsidR="002447A3" w:rsidRPr="0002471E" w:rsidTr="00E02EAA">
        <w:tc>
          <w:tcPr>
            <w:tcW w:w="4361" w:type="dxa"/>
          </w:tcPr>
          <w:p w:rsidR="002447A3" w:rsidRPr="00EA4DB2" w:rsidRDefault="009F0383" w:rsidP="002447A3">
            <w:pPr>
              <w:autoSpaceDE w:val="0"/>
              <w:autoSpaceDN w:val="0"/>
              <w:adjustRightInd w:val="0"/>
              <w:spacing w:before="0" w:after="0"/>
              <w:ind w:right="0"/>
            </w:pPr>
            <w:r w:rsidRPr="00EA4DB2">
              <w:t xml:space="preserve">расходы, </w:t>
            </w:r>
            <w:r w:rsidR="002447A3" w:rsidRPr="00EA4DB2">
              <w:t>подлежащие субсидированию,</w:t>
            </w:r>
            <w:r w:rsidR="008865D5" w:rsidRPr="00EA4DB2">
              <w:t xml:space="preserve">                       </w:t>
            </w:r>
            <w:r w:rsidR="002447A3" w:rsidRPr="00EA4DB2">
              <w:t xml:space="preserve"> тыс. рублей</w:t>
            </w:r>
          </w:p>
        </w:tc>
        <w:tc>
          <w:tcPr>
            <w:tcW w:w="1559" w:type="dxa"/>
          </w:tcPr>
          <w:p w:rsidR="002447A3" w:rsidRPr="00EA4DB2" w:rsidRDefault="002447A3" w:rsidP="0065533B">
            <w:pPr>
              <w:autoSpaceDE w:val="0"/>
              <w:autoSpaceDN w:val="0"/>
              <w:adjustRightInd w:val="0"/>
              <w:spacing w:before="0" w:after="0"/>
              <w:ind w:right="0"/>
            </w:pPr>
          </w:p>
        </w:tc>
        <w:tc>
          <w:tcPr>
            <w:tcW w:w="1633" w:type="dxa"/>
          </w:tcPr>
          <w:p w:rsidR="002447A3" w:rsidRPr="00EA4DB2" w:rsidRDefault="002447A3" w:rsidP="0065533B">
            <w:pPr>
              <w:autoSpaceDE w:val="0"/>
              <w:autoSpaceDN w:val="0"/>
              <w:adjustRightInd w:val="0"/>
              <w:spacing w:before="0" w:after="0"/>
              <w:ind w:right="0"/>
            </w:pPr>
          </w:p>
        </w:tc>
        <w:tc>
          <w:tcPr>
            <w:tcW w:w="1750" w:type="dxa"/>
          </w:tcPr>
          <w:p w:rsidR="002447A3" w:rsidRPr="00EA4DB2" w:rsidRDefault="002447A3" w:rsidP="0065533B">
            <w:pPr>
              <w:autoSpaceDE w:val="0"/>
              <w:autoSpaceDN w:val="0"/>
              <w:adjustRightInd w:val="0"/>
              <w:spacing w:before="0" w:after="0"/>
              <w:ind w:right="0"/>
            </w:pPr>
          </w:p>
        </w:tc>
      </w:tr>
      <w:tr w:rsidR="008865D5" w:rsidRPr="0002471E" w:rsidTr="00E02EAA">
        <w:tc>
          <w:tcPr>
            <w:tcW w:w="4361" w:type="dxa"/>
          </w:tcPr>
          <w:p w:rsidR="008865D5" w:rsidRPr="00EA4DB2" w:rsidRDefault="008865D5" w:rsidP="0065533B">
            <w:pPr>
              <w:autoSpaceDE w:val="0"/>
              <w:autoSpaceDN w:val="0"/>
              <w:adjustRightInd w:val="0"/>
              <w:spacing w:before="0" w:after="0"/>
              <w:ind w:right="0"/>
            </w:pPr>
            <w:r w:rsidRPr="00EA4DB2">
              <w:t>Количество вновь созданных рабочих мест (включая вновь зарегистрированных индивидуальных предпринимателей), единиц</w:t>
            </w:r>
          </w:p>
        </w:tc>
        <w:tc>
          <w:tcPr>
            <w:tcW w:w="1559" w:type="dxa"/>
          </w:tcPr>
          <w:p w:rsidR="008865D5" w:rsidRPr="00EA4DB2" w:rsidRDefault="008865D5" w:rsidP="0065533B">
            <w:pPr>
              <w:autoSpaceDE w:val="0"/>
              <w:autoSpaceDN w:val="0"/>
              <w:adjustRightInd w:val="0"/>
              <w:spacing w:before="0" w:after="0"/>
              <w:ind w:right="0"/>
            </w:pPr>
          </w:p>
        </w:tc>
        <w:tc>
          <w:tcPr>
            <w:tcW w:w="1633" w:type="dxa"/>
          </w:tcPr>
          <w:p w:rsidR="008865D5" w:rsidRPr="00EA4DB2" w:rsidRDefault="008865D5" w:rsidP="0065533B">
            <w:pPr>
              <w:autoSpaceDE w:val="0"/>
              <w:autoSpaceDN w:val="0"/>
              <w:adjustRightInd w:val="0"/>
              <w:spacing w:before="0" w:after="0"/>
              <w:ind w:right="0"/>
            </w:pPr>
          </w:p>
        </w:tc>
        <w:tc>
          <w:tcPr>
            <w:tcW w:w="1750" w:type="dxa"/>
          </w:tcPr>
          <w:p w:rsidR="008865D5" w:rsidRPr="00EA4DB2" w:rsidRDefault="008865D5" w:rsidP="0065533B">
            <w:pPr>
              <w:autoSpaceDE w:val="0"/>
              <w:autoSpaceDN w:val="0"/>
              <w:adjustRightInd w:val="0"/>
              <w:spacing w:before="0" w:after="0"/>
              <w:ind w:right="0"/>
            </w:pPr>
          </w:p>
        </w:tc>
      </w:tr>
      <w:tr w:rsidR="00676CFC" w:rsidRPr="0002471E" w:rsidTr="00E02EAA">
        <w:tc>
          <w:tcPr>
            <w:tcW w:w="4361" w:type="dxa"/>
          </w:tcPr>
          <w:p w:rsidR="00676CFC" w:rsidRPr="00EA4DB2" w:rsidRDefault="00676CFC" w:rsidP="0065533B">
            <w:pPr>
              <w:autoSpaceDE w:val="0"/>
              <w:autoSpaceDN w:val="0"/>
              <w:adjustRightInd w:val="0"/>
              <w:spacing w:before="0" w:after="0"/>
              <w:ind w:right="0"/>
            </w:pPr>
            <w:r w:rsidRPr="00EA4DB2">
              <w:t>Среднесписочная численность работников (без внешних совместителей), человек</w:t>
            </w:r>
          </w:p>
        </w:tc>
        <w:tc>
          <w:tcPr>
            <w:tcW w:w="1559" w:type="dxa"/>
          </w:tcPr>
          <w:p w:rsidR="00676CFC" w:rsidRPr="00EA4DB2" w:rsidRDefault="00676CFC" w:rsidP="0065533B">
            <w:pPr>
              <w:autoSpaceDE w:val="0"/>
              <w:autoSpaceDN w:val="0"/>
              <w:adjustRightInd w:val="0"/>
              <w:spacing w:before="0" w:after="0"/>
              <w:ind w:right="0"/>
            </w:pPr>
          </w:p>
        </w:tc>
        <w:tc>
          <w:tcPr>
            <w:tcW w:w="1633" w:type="dxa"/>
          </w:tcPr>
          <w:p w:rsidR="00676CFC" w:rsidRPr="00EA4DB2" w:rsidRDefault="00676CFC" w:rsidP="0065533B">
            <w:pPr>
              <w:autoSpaceDE w:val="0"/>
              <w:autoSpaceDN w:val="0"/>
              <w:adjustRightInd w:val="0"/>
              <w:spacing w:before="0" w:after="0"/>
              <w:ind w:right="0"/>
            </w:pPr>
          </w:p>
        </w:tc>
        <w:tc>
          <w:tcPr>
            <w:tcW w:w="1750" w:type="dxa"/>
          </w:tcPr>
          <w:p w:rsidR="00676CFC" w:rsidRPr="00EA4DB2" w:rsidRDefault="00676CFC" w:rsidP="0065533B">
            <w:pPr>
              <w:autoSpaceDE w:val="0"/>
              <w:autoSpaceDN w:val="0"/>
              <w:adjustRightInd w:val="0"/>
              <w:spacing w:before="0" w:after="0"/>
              <w:ind w:right="0"/>
            </w:pPr>
          </w:p>
        </w:tc>
      </w:tr>
      <w:tr w:rsidR="008865D5" w:rsidTr="00E02EAA">
        <w:tc>
          <w:tcPr>
            <w:tcW w:w="4361" w:type="dxa"/>
          </w:tcPr>
          <w:p w:rsidR="008865D5" w:rsidRPr="00EA4DB2" w:rsidRDefault="008865D5" w:rsidP="0065533B">
            <w:pPr>
              <w:spacing w:before="0" w:after="0"/>
              <w:ind w:right="0"/>
              <w:rPr>
                <w:color w:val="010101"/>
              </w:rPr>
            </w:pPr>
            <w:r w:rsidRPr="00EA4DB2">
              <w:t>Прирост среднесписочной численности работников (без внешних совместителей), процентов</w:t>
            </w:r>
          </w:p>
        </w:tc>
        <w:tc>
          <w:tcPr>
            <w:tcW w:w="1559" w:type="dxa"/>
          </w:tcPr>
          <w:p w:rsidR="008865D5" w:rsidRPr="00EA4DB2" w:rsidRDefault="008865D5" w:rsidP="0065533B">
            <w:pPr>
              <w:spacing w:before="0" w:after="0"/>
              <w:ind w:right="0"/>
            </w:pPr>
          </w:p>
        </w:tc>
        <w:tc>
          <w:tcPr>
            <w:tcW w:w="1633" w:type="dxa"/>
          </w:tcPr>
          <w:p w:rsidR="008865D5" w:rsidRPr="00EA4DB2" w:rsidRDefault="008865D5" w:rsidP="0065533B">
            <w:pPr>
              <w:autoSpaceDE w:val="0"/>
              <w:autoSpaceDN w:val="0"/>
              <w:adjustRightInd w:val="0"/>
              <w:spacing w:before="0" w:after="0"/>
              <w:ind w:right="0"/>
            </w:pPr>
          </w:p>
        </w:tc>
        <w:tc>
          <w:tcPr>
            <w:tcW w:w="1750" w:type="dxa"/>
          </w:tcPr>
          <w:p w:rsidR="008865D5" w:rsidRPr="00EA4DB2" w:rsidRDefault="008865D5" w:rsidP="0065533B">
            <w:pPr>
              <w:autoSpaceDE w:val="0"/>
              <w:autoSpaceDN w:val="0"/>
              <w:adjustRightInd w:val="0"/>
              <w:spacing w:before="0" w:after="0"/>
              <w:ind w:right="0"/>
            </w:pPr>
          </w:p>
        </w:tc>
      </w:tr>
      <w:tr w:rsidR="00676CFC" w:rsidTr="00E02EAA">
        <w:tc>
          <w:tcPr>
            <w:tcW w:w="4361" w:type="dxa"/>
          </w:tcPr>
          <w:p w:rsidR="00676CFC" w:rsidRPr="00EA4DB2" w:rsidRDefault="009E46C0" w:rsidP="0065533B">
            <w:pPr>
              <w:spacing w:before="0" w:after="0"/>
              <w:ind w:right="0"/>
            </w:pPr>
            <w:r>
              <w:rPr>
                <w:color w:val="010101"/>
              </w:rPr>
              <w:t xml:space="preserve">Среднемесячная начисленная </w:t>
            </w:r>
            <w:r w:rsidR="00676CFC" w:rsidRPr="00EA4DB2">
              <w:rPr>
                <w:color w:val="010101"/>
              </w:rPr>
              <w:t>заработная плата работников, тыс. рублей</w:t>
            </w:r>
          </w:p>
        </w:tc>
        <w:tc>
          <w:tcPr>
            <w:tcW w:w="1559" w:type="dxa"/>
          </w:tcPr>
          <w:p w:rsidR="00676CFC" w:rsidRPr="00EA4DB2" w:rsidRDefault="00676CFC" w:rsidP="0065533B">
            <w:pPr>
              <w:spacing w:before="0" w:after="0"/>
              <w:ind w:right="0"/>
            </w:pPr>
          </w:p>
        </w:tc>
        <w:tc>
          <w:tcPr>
            <w:tcW w:w="1633" w:type="dxa"/>
          </w:tcPr>
          <w:p w:rsidR="00676CFC" w:rsidRPr="00EA4DB2" w:rsidRDefault="00676CFC" w:rsidP="0065533B">
            <w:pPr>
              <w:autoSpaceDE w:val="0"/>
              <w:autoSpaceDN w:val="0"/>
              <w:adjustRightInd w:val="0"/>
              <w:spacing w:before="0" w:after="0"/>
              <w:ind w:right="0"/>
            </w:pPr>
          </w:p>
        </w:tc>
        <w:tc>
          <w:tcPr>
            <w:tcW w:w="1750" w:type="dxa"/>
          </w:tcPr>
          <w:p w:rsidR="00676CFC" w:rsidRPr="00EA4DB2" w:rsidRDefault="00676CFC" w:rsidP="0065533B">
            <w:pPr>
              <w:autoSpaceDE w:val="0"/>
              <w:autoSpaceDN w:val="0"/>
              <w:adjustRightInd w:val="0"/>
              <w:spacing w:before="0" w:after="0"/>
              <w:ind w:right="0"/>
            </w:pPr>
          </w:p>
        </w:tc>
      </w:tr>
      <w:tr w:rsidR="00676CFC" w:rsidTr="00E02EAA">
        <w:tc>
          <w:tcPr>
            <w:tcW w:w="4361" w:type="dxa"/>
          </w:tcPr>
          <w:p w:rsidR="00676CFC" w:rsidRPr="00EA4DB2" w:rsidRDefault="00676CFC" w:rsidP="0065533B">
            <w:pPr>
              <w:autoSpaceDE w:val="0"/>
              <w:autoSpaceDN w:val="0"/>
              <w:adjustRightInd w:val="0"/>
              <w:spacing w:before="0" w:after="0"/>
              <w:ind w:right="0"/>
            </w:pPr>
            <w:r w:rsidRPr="00EA4DB2">
              <w:t>Начисления на заработную плату,                   тыс. рублей</w:t>
            </w:r>
          </w:p>
        </w:tc>
        <w:tc>
          <w:tcPr>
            <w:tcW w:w="1559" w:type="dxa"/>
          </w:tcPr>
          <w:p w:rsidR="00676CFC" w:rsidRPr="00EA4DB2" w:rsidRDefault="00676CFC" w:rsidP="0065533B">
            <w:pPr>
              <w:autoSpaceDE w:val="0"/>
              <w:autoSpaceDN w:val="0"/>
              <w:adjustRightInd w:val="0"/>
              <w:spacing w:before="0" w:after="0"/>
              <w:ind w:right="0"/>
            </w:pPr>
          </w:p>
        </w:tc>
        <w:tc>
          <w:tcPr>
            <w:tcW w:w="1633" w:type="dxa"/>
          </w:tcPr>
          <w:p w:rsidR="00676CFC" w:rsidRPr="00EA4DB2" w:rsidRDefault="00676CFC" w:rsidP="0065533B">
            <w:pPr>
              <w:autoSpaceDE w:val="0"/>
              <w:autoSpaceDN w:val="0"/>
              <w:adjustRightInd w:val="0"/>
              <w:spacing w:before="0" w:after="0"/>
              <w:ind w:right="0"/>
            </w:pPr>
          </w:p>
        </w:tc>
        <w:tc>
          <w:tcPr>
            <w:tcW w:w="1750" w:type="dxa"/>
          </w:tcPr>
          <w:p w:rsidR="00676CFC" w:rsidRPr="00EA4DB2" w:rsidRDefault="00676CFC" w:rsidP="0065533B">
            <w:pPr>
              <w:autoSpaceDE w:val="0"/>
              <w:autoSpaceDN w:val="0"/>
              <w:adjustRightInd w:val="0"/>
              <w:spacing w:before="0" w:after="0"/>
              <w:ind w:right="0"/>
            </w:pPr>
          </w:p>
        </w:tc>
      </w:tr>
      <w:tr w:rsidR="00676CFC" w:rsidTr="00E02EAA">
        <w:tc>
          <w:tcPr>
            <w:tcW w:w="4361" w:type="dxa"/>
          </w:tcPr>
          <w:p w:rsidR="00676CFC" w:rsidRPr="00EA4DB2" w:rsidRDefault="00676CFC" w:rsidP="0065533B">
            <w:pPr>
              <w:autoSpaceDE w:val="0"/>
              <w:autoSpaceDN w:val="0"/>
              <w:adjustRightInd w:val="0"/>
              <w:spacing w:before="0" w:after="0"/>
              <w:ind w:right="0"/>
            </w:pPr>
            <w:r w:rsidRPr="00EA4DB2">
              <w:t>Налоговые платежи в бюджеты всех уровней, в том числе:</w:t>
            </w:r>
          </w:p>
        </w:tc>
        <w:tc>
          <w:tcPr>
            <w:tcW w:w="1559" w:type="dxa"/>
          </w:tcPr>
          <w:p w:rsidR="00676CFC" w:rsidRPr="00EA4DB2" w:rsidRDefault="00676CFC" w:rsidP="0065533B">
            <w:pPr>
              <w:autoSpaceDE w:val="0"/>
              <w:autoSpaceDN w:val="0"/>
              <w:adjustRightInd w:val="0"/>
              <w:spacing w:before="0" w:after="0"/>
              <w:ind w:right="0"/>
            </w:pPr>
          </w:p>
        </w:tc>
        <w:tc>
          <w:tcPr>
            <w:tcW w:w="1633" w:type="dxa"/>
          </w:tcPr>
          <w:p w:rsidR="00676CFC" w:rsidRPr="00EA4DB2" w:rsidRDefault="00676CFC" w:rsidP="0065533B">
            <w:pPr>
              <w:autoSpaceDE w:val="0"/>
              <w:autoSpaceDN w:val="0"/>
              <w:adjustRightInd w:val="0"/>
              <w:spacing w:before="0" w:after="0"/>
              <w:ind w:right="0"/>
            </w:pPr>
          </w:p>
        </w:tc>
        <w:tc>
          <w:tcPr>
            <w:tcW w:w="1750" w:type="dxa"/>
          </w:tcPr>
          <w:p w:rsidR="00676CFC" w:rsidRPr="00EA4DB2" w:rsidRDefault="00676CFC" w:rsidP="0065533B">
            <w:pPr>
              <w:autoSpaceDE w:val="0"/>
              <w:autoSpaceDN w:val="0"/>
              <w:adjustRightInd w:val="0"/>
              <w:spacing w:before="0" w:after="0"/>
              <w:ind w:right="0"/>
            </w:pPr>
          </w:p>
        </w:tc>
      </w:tr>
      <w:tr w:rsidR="00676CFC" w:rsidTr="00E02EAA">
        <w:tc>
          <w:tcPr>
            <w:tcW w:w="4361" w:type="dxa"/>
          </w:tcPr>
          <w:p w:rsidR="00676CFC" w:rsidRPr="00EA4DB2" w:rsidRDefault="00676CFC" w:rsidP="0065533B">
            <w:pPr>
              <w:autoSpaceDE w:val="0"/>
              <w:autoSpaceDN w:val="0"/>
              <w:adjustRightInd w:val="0"/>
              <w:spacing w:before="0" w:after="0"/>
              <w:ind w:right="0"/>
            </w:pPr>
            <w:proofErr w:type="gramStart"/>
            <w:r w:rsidRPr="00EA4DB2">
              <w:lastRenderedPageBreak/>
              <w:t>федеральный</w:t>
            </w:r>
            <w:proofErr w:type="gramEnd"/>
            <w:r w:rsidRPr="00EA4DB2">
              <w:t>, тыс. рублей</w:t>
            </w:r>
          </w:p>
        </w:tc>
        <w:tc>
          <w:tcPr>
            <w:tcW w:w="1559" w:type="dxa"/>
          </w:tcPr>
          <w:p w:rsidR="00676CFC" w:rsidRPr="00EA4DB2" w:rsidRDefault="00676CFC" w:rsidP="0065533B">
            <w:pPr>
              <w:autoSpaceDE w:val="0"/>
              <w:autoSpaceDN w:val="0"/>
              <w:adjustRightInd w:val="0"/>
              <w:spacing w:before="0" w:after="0"/>
              <w:ind w:right="0"/>
            </w:pPr>
          </w:p>
        </w:tc>
        <w:tc>
          <w:tcPr>
            <w:tcW w:w="1633" w:type="dxa"/>
          </w:tcPr>
          <w:p w:rsidR="00676CFC" w:rsidRPr="00EA4DB2" w:rsidRDefault="00676CFC" w:rsidP="0065533B">
            <w:pPr>
              <w:autoSpaceDE w:val="0"/>
              <w:autoSpaceDN w:val="0"/>
              <w:adjustRightInd w:val="0"/>
              <w:spacing w:before="0" w:after="0"/>
              <w:ind w:right="0"/>
            </w:pPr>
          </w:p>
        </w:tc>
        <w:tc>
          <w:tcPr>
            <w:tcW w:w="1750" w:type="dxa"/>
          </w:tcPr>
          <w:p w:rsidR="00676CFC" w:rsidRPr="00EA4DB2" w:rsidRDefault="00676CFC" w:rsidP="0065533B">
            <w:pPr>
              <w:autoSpaceDE w:val="0"/>
              <w:autoSpaceDN w:val="0"/>
              <w:adjustRightInd w:val="0"/>
              <w:spacing w:before="0" w:after="0"/>
              <w:ind w:right="0"/>
            </w:pPr>
          </w:p>
        </w:tc>
      </w:tr>
      <w:tr w:rsidR="00676CFC" w:rsidTr="00E02EAA">
        <w:tc>
          <w:tcPr>
            <w:tcW w:w="4361" w:type="dxa"/>
          </w:tcPr>
          <w:p w:rsidR="00676CFC" w:rsidRPr="00EA4DB2" w:rsidRDefault="00676CFC" w:rsidP="0065533B">
            <w:pPr>
              <w:autoSpaceDE w:val="0"/>
              <w:autoSpaceDN w:val="0"/>
              <w:adjustRightInd w:val="0"/>
              <w:spacing w:before="0" w:after="0"/>
              <w:ind w:right="0"/>
            </w:pPr>
            <w:proofErr w:type="gramStart"/>
            <w:r w:rsidRPr="00EA4DB2">
              <w:t>краевой</w:t>
            </w:r>
            <w:proofErr w:type="gramEnd"/>
            <w:r w:rsidRPr="00EA4DB2">
              <w:t>, тыс. рублей</w:t>
            </w:r>
          </w:p>
        </w:tc>
        <w:tc>
          <w:tcPr>
            <w:tcW w:w="1559" w:type="dxa"/>
          </w:tcPr>
          <w:p w:rsidR="00676CFC" w:rsidRPr="00EA4DB2" w:rsidRDefault="00676CFC" w:rsidP="0065533B">
            <w:pPr>
              <w:autoSpaceDE w:val="0"/>
              <w:autoSpaceDN w:val="0"/>
              <w:adjustRightInd w:val="0"/>
              <w:spacing w:before="0" w:after="0"/>
              <w:ind w:right="0"/>
            </w:pPr>
          </w:p>
        </w:tc>
        <w:tc>
          <w:tcPr>
            <w:tcW w:w="1633" w:type="dxa"/>
          </w:tcPr>
          <w:p w:rsidR="00676CFC" w:rsidRPr="00EA4DB2" w:rsidRDefault="00676CFC" w:rsidP="0065533B">
            <w:pPr>
              <w:autoSpaceDE w:val="0"/>
              <w:autoSpaceDN w:val="0"/>
              <w:adjustRightInd w:val="0"/>
              <w:spacing w:before="0" w:after="0"/>
              <w:ind w:right="0"/>
            </w:pPr>
          </w:p>
        </w:tc>
        <w:tc>
          <w:tcPr>
            <w:tcW w:w="1750" w:type="dxa"/>
          </w:tcPr>
          <w:p w:rsidR="00676CFC" w:rsidRPr="00EA4DB2" w:rsidRDefault="00676CFC" w:rsidP="0065533B">
            <w:pPr>
              <w:autoSpaceDE w:val="0"/>
              <w:autoSpaceDN w:val="0"/>
              <w:adjustRightInd w:val="0"/>
              <w:spacing w:before="0" w:after="0"/>
              <w:ind w:right="0"/>
            </w:pPr>
          </w:p>
        </w:tc>
      </w:tr>
      <w:tr w:rsidR="00676CFC" w:rsidTr="00E02EAA">
        <w:tc>
          <w:tcPr>
            <w:tcW w:w="4361" w:type="dxa"/>
          </w:tcPr>
          <w:p w:rsidR="00676CFC" w:rsidRPr="00EA4DB2" w:rsidRDefault="00676CFC" w:rsidP="0065533B">
            <w:pPr>
              <w:autoSpaceDE w:val="0"/>
              <w:autoSpaceDN w:val="0"/>
              <w:adjustRightInd w:val="0"/>
              <w:spacing w:before="0" w:after="0"/>
              <w:ind w:right="0"/>
            </w:pPr>
            <w:r w:rsidRPr="00EA4DB2">
              <w:t>местный, тыс. рублей</w:t>
            </w:r>
          </w:p>
        </w:tc>
        <w:tc>
          <w:tcPr>
            <w:tcW w:w="1559" w:type="dxa"/>
          </w:tcPr>
          <w:p w:rsidR="00676CFC" w:rsidRPr="00EA4DB2" w:rsidRDefault="00676CFC" w:rsidP="0065533B">
            <w:pPr>
              <w:autoSpaceDE w:val="0"/>
              <w:autoSpaceDN w:val="0"/>
              <w:adjustRightInd w:val="0"/>
              <w:spacing w:before="0" w:after="0"/>
              <w:ind w:right="0"/>
            </w:pPr>
          </w:p>
        </w:tc>
        <w:tc>
          <w:tcPr>
            <w:tcW w:w="1633" w:type="dxa"/>
          </w:tcPr>
          <w:p w:rsidR="00676CFC" w:rsidRPr="00EA4DB2" w:rsidRDefault="00676CFC" w:rsidP="0065533B">
            <w:pPr>
              <w:autoSpaceDE w:val="0"/>
              <w:autoSpaceDN w:val="0"/>
              <w:adjustRightInd w:val="0"/>
              <w:spacing w:before="0" w:after="0"/>
              <w:ind w:right="0"/>
            </w:pPr>
          </w:p>
        </w:tc>
        <w:tc>
          <w:tcPr>
            <w:tcW w:w="1750" w:type="dxa"/>
          </w:tcPr>
          <w:p w:rsidR="00676CFC" w:rsidRPr="00EA4DB2" w:rsidRDefault="00676CFC" w:rsidP="0065533B">
            <w:pPr>
              <w:autoSpaceDE w:val="0"/>
              <w:autoSpaceDN w:val="0"/>
              <w:adjustRightInd w:val="0"/>
              <w:spacing w:before="0" w:after="0"/>
              <w:ind w:right="0"/>
            </w:pPr>
          </w:p>
        </w:tc>
      </w:tr>
      <w:tr w:rsidR="00676CFC" w:rsidTr="00E02EAA">
        <w:tc>
          <w:tcPr>
            <w:tcW w:w="4361" w:type="dxa"/>
          </w:tcPr>
          <w:p w:rsidR="00676CFC" w:rsidRPr="00EA4DB2" w:rsidRDefault="00676CFC" w:rsidP="0065533B">
            <w:pPr>
              <w:autoSpaceDE w:val="0"/>
              <w:autoSpaceDN w:val="0"/>
              <w:adjustRightInd w:val="0"/>
              <w:spacing w:before="0" w:after="0"/>
              <w:ind w:right="0"/>
            </w:pPr>
            <w:r w:rsidRPr="00EA4DB2">
              <w:t>Прибыль (доходы-расходы), тыс. рублей</w:t>
            </w:r>
          </w:p>
        </w:tc>
        <w:tc>
          <w:tcPr>
            <w:tcW w:w="1559" w:type="dxa"/>
          </w:tcPr>
          <w:p w:rsidR="00676CFC" w:rsidRPr="00EA4DB2" w:rsidRDefault="00676CFC" w:rsidP="0065533B">
            <w:pPr>
              <w:autoSpaceDE w:val="0"/>
              <w:autoSpaceDN w:val="0"/>
              <w:adjustRightInd w:val="0"/>
              <w:spacing w:before="0" w:after="0"/>
              <w:ind w:right="0"/>
            </w:pPr>
          </w:p>
        </w:tc>
        <w:tc>
          <w:tcPr>
            <w:tcW w:w="1633" w:type="dxa"/>
          </w:tcPr>
          <w:p w:rsidR="00676CFC" w:rsidRPr="00EA4DB2" w:rsidRDefault="00676CFC" w:rsidP="0065533B">
            <w:pPr>
              <w:autoSpaceDE w:val="0"/>
              <w:autoSpaceDN w:val="0"/>
              <w:adjustRightInd w:val="0"/>
              <w:spacing w:before="0" w:after="0"/>
              <w:ind w:right="0"/>
            </w:pPr>
          </w:p>
        </w:tc>
        <w:tc>
          <w:tcPr>
            <w:tcW w:w="1750" w:type="dxa"/>
          </w:tcPr>
          <w:p w:rsidR="00676CFC" w:rsidRPr="00EA4DB2" w:rsidRDefault="00676CFC" w:rsidP="0065533B">
            <w:pPr>
              <w:autoSpaceDE w:val="0"/>
              <w:autoSpaceDN w:val="0"/>
              <w:adjustRightInd w:val="0"/>
              <w:spacing w:before="0" w:after="0"/>
              <w:ind w:right="0"/>
            </w:pPr>
          </w:p>
        </w:tc>
      </w:tr>
      <w:tr w:rsidR="00AC04DD" w:rsidTr="00E02EAA">
        <w:tc>
          <w:tcPr>
            <w:tcW w:w="4361" w:type="dxa"/>
          </w:tcPr>
          <w:p w:rsidR="00AC04DD" w:rsidRPr="00EA4DB2" w:rsidRDefault="00AC04DD" w:rsidP="0065533B">
            <w:pPr>
              <w:autoSpaceDE w:val="0"/>
              <w:autoSpaceDN w:val="0"/>
              <w:adjustRightInd w:val="0"/>
              <w:spacing w:before="0" w:after="0"/>
              <w:ind w:right="0"/>
            </w:pPr>
            <w:r w:rsidRPr="00EA4DB2">
              <w:rPr>
                <w:rFonts w:eastAsia="Times New Roman"/>
                <w:kern w:val="0"/>
              </w:rPr>
              <w:t>Количество оказываемых услуг для лиц, относящихся к социально незащищенным группам граждан, единиц</w:t>
            </w:r>
          </w:p>
        </w:tc>
        <w:tc>
          <w:tcPr>
            <w:tcW w:w="1559" w:type="dxa"/>
          </w:tcPr>
          <w:p w:rsidR="00AC04DD" w:rsidRPr="00EA4DB2" w:rsidRDefault="00AC04DD" w:rsidP="0065533B">
            <w:pPr>
              <w:autoSpaceDE w:val="0"/>
              <w:autoSpaceDN w:val="0"/>
              <w:adjustRightInd w:val="0"/>
              <w:spacing w:before="0" w:after="0"/>
              <w:ind w:right="0"/>
            </w:pPr>
          </w:p>
        </w:tc>
        <w:tc>
          <w:tcPr>
            <w:tcW w:w="1633" w:type="dxa"/>
          </w:tcPr>
          <w:p w:rsidR="00AC04DD" w:rsidRPr="00EA4DB2" w:rsidRDefault="00AC04DD" w:rsidP="0065533B">
            <w:pPr>
              <w:autoSpaceDE w:val="0"/>
              <w:autoSpaceDN w:val="0"/>
              <w:adjustRightInd w:val="0"/>
              <w:spacing w:before="0" w:after="0"/>
              <w:ind w:right="0"/>
            </w:pPr>
          </w:p>
        </w:tc>
        <w:tc>
          <w:tcPr>
            <w:tcW w:w="1750" w:type="dxa"/>
          </w:tcPr>
          <w:p w:rsidR="00AC04DD" w:rsidRPr="00EA4DB2" w:rsidRDefault="00AC04DD" w:rsidP="0065533B">
            <w:pPr>
              <w:autoSpaceDE w:val="0"/>
              <w:autoSpaceDN w:val="0"/>
              <w:adjustRightInd w:val="0"/>
              <w:spacing w:before="0" w:after="0"/>
              <w:ind w:right="0"/>
            </w:pPr>
          </w:p>
        </w:tc>
      </w:tr>
    </w:tbl>
    <w:p w:rsidR="00676CFC" w:rsidRDefault="00676CFC" w:rsidP="00676CFC">
      <w:pPr>
        <w:autoSpaceDE w:val="0"/>
        <w:autoSpaceDN w:val="0"/>
        <w:adjustRightInd w:val="0"/>
        <w:spacing w:before="0" w:after="0"/>
      </w:pPr>
    </w:p>
    <w:p w:rsidR="00676CFC" w:rsidRDefault="00676CFC" w:rsidP="00676CFC">
      <w:pPr>
        <w:autoSpaceDE w:val="0"/>
        <w:autoSpaceDN w:val="0"/>
        <w:adjustRightInd w:val="0"/>
        <w:spacing w:before="0" w:after="0"/>
      </w:pPr>
    </w:p>
    <w:p w:rsidR="00676CFC" w:rsidRPr="00C22549" w:rsidRDefault="00676CFC" w:rsidP="00676CFC">
      <w:pPr>
        <w:autoSpaceDE w:val="0"/>
        <w:autoSpaceDN w:val="0"/>
        <w:adjustRightInd w:val="0"/>
        <w:spacing w:before="0" w:after="0"/>
      </w:pPr>
    </w:p>
    <w:p w:rsidR="00676CFC" w:rsidRPr="00C22549" w:rsidRDefault="00676CFC" w:rsidP="00676CFC">
      <w:pPr>
        <w:autoSpaceDE w:val="0"/>
        <w:autoSpaceDN w:val="0"/>
        <w:adjustRightInd w:val="0"/>
        <w:spacing w:before="0" w:after="0"/>
        <w:rPr>
          <w:sz w:val="28"/>
          <w:szCs w:val="28"/>
        </w:rPr>
      </w:pPr>
      <w:r w:rsidRPr="00C22549">
        <w:rPr>
          <w:sz w:val="28"/>
          <w:szCs w:val="28"/>
        </w:rPr>
        <w:t>Руководитель юридического лица</w:t>
      </w:r>
    </w:p>
    <w:p w:rsidR="00676CFC" w:rsidRPr="00C22549" w:rsidRDefault="00676CFC" w:rsidP="00676CFC">
      <w:pPr>
        <w:autoSpaceDE w:val="0"/>
        <w:autoSpaceDN w:val="0"/>
        <w:adjustRightInd w:val="0"/>
        <w:spacing w:before="0" w:after="0"/>
        <w:rPr>
          <w:sz w:val="28"/>
          <w:szCs w:val="28"/>
        </w:rPr>
      </w:pPr>
      <w:r w:rsidRPr="00C22549">
        <w:rPr>
          <w:sz w:val="28"/>
          <w:szCs w:val="28"/>
        </w:rPr>
        <w:t>(Ф.И.О. индивидуального предпринимателя) __</w:t>
      </w:r>
      <w:r>
        <w:rPr>
          <w:sz w:val="28"/>
          <w:szCs w:val="28"/>
        </w:rPr>
        <w:t>_______  __________________</w:t>
      </w:r>
    </w:p>
    <w:p w:rsidR="00676CFC" w:rsidRPr="00607EAD" w:rsidRDefault="00676CFC" w:rsidP="00676CFC">
      <w:pPr>
        <w:autoSpaceDE w:val="0"/>
        <w:autoSpaceDN w:val="0"/>
        <w:adjustRightInd w:val="0"/>
        <w:spacing w:before="0" w:after="0"/>
        <w:ind w:left="5387"/>
        <w:jc w:val="center"/>
        <w:rPr>
          <w:sz w:val="20"/>
          <w:szCs w:val="20"/>
        </w:rPr>
      </w:pPr>
      <w:r w:rsidRPr="00607EAD">
        <w:rPr>
          <w:sz w:val="20"/>
          <w:szCs w:val="20"/>
        </w:rPr>
        <w:t xml:space="preserve">подпись  </w:t>
      </w:r>
      <w:r>
        <w:rPr>
          <w:sz w:val="20"/>
          <w:szCs w:val="20"/>
        </w:rPr>
        <w:t xml:space="preserve"> </w:t>
      </w:r>
      <w:r w:rsidR="00785E7D">
        <w:rPr>
          <w:sz w:val="20"/>
          <w:szCs w:val="20"/>
        </w:rPr>
        <w:t xml:space="preserve">    </w:t>
      </w:r>
      <w:r w:rsidRPr="00607EAD">
        <w:rPr>
          <w:sz w:val="20"/>
          <w:szCs w:val="20"/>
        </w:rPr>
        <w:t xml:space="preserve">   расшифровка подписи</w:t>
      </w:r>
    </w:p>
    <w:p w:rsidR="00676CFC" w:rsidRPr="00C22549" w:rsidRDefault="00676CFC" w:rsidP="00676CFC">
      <w:pPr>
        <w:autoSpaceDE w:val="0"/>
        <w:autoSpaceDN w:val="0"/>
        <w:adjustRightInd w:val="0"/>
        <w:spacing w:before="0" w:after="0"/>
        <w:ind w:left="5387"/>
      </w:pPr>
      <w:r>
        <w:t>М.П.</w:t>
      </w:r>
    </w:p>
    <w:p w:rsidR="00676CFC" w:rsidRPr="00C22549" w:rsidRDefault="00676CFC" w:rsidP="00676CFC">
      <w:pPr>
        <w:autoSpaceDE w:val="0"/>
        <w:autoSpaceDN w:val="0"/>
        <w:adjustRightInd w:val="0"/>
        <w:spacing w:before="0" w:after="0"/>
        <w:rPr>
          <w:sz w:val="28"/>
          <w:szCs w:val="28"/>
        </w:rPr>
      </w:pPr>
    </w:p>
    <w:p w:rsidR="00676CFC" w:rsidRDefault="00676CFC" w:rsidP="00676CFC">
      <w:pPr>
        <w:autoSpaceDE w:val="0"/>
        <w:autoSpaceDN w:val="0"/>
        <w:adjustRightInd w:val="0"/>
        <w:spacing w:before="0" w:after="0"/>
        <w:rPr>
          <w:sz w:val="28"/>
          <w:szCs w:val="28"/>
        </w:rPr>
      </w:pPr>
      <w:r>
        <w:rPr>
          <w:sz w:val="28"/>
          <w:szCs w:val="28"/>
        </w:rPr>
        <w:t>Главный бухгалтер</w:t>
      </w:r>
    </w:p>
    <w:p w:rsidR="00676CFC" w:rsidRPr="00C22549" w:rsidRDefault="00676CFC" w:rsidP="00676CFC">
      <w:pPr>
        <w:autoSpaceDE w:val="0"/>
        <w:autoSpaceDN w:val="0"/>
        <w:adjustRightInd w:val="0"/>
        <w:spacing w:before="0" w:after="0"/>
        <w:rPr>
          <w:sz w:val="28"/>
          <w:szCs w:val="28"/>
        </w:rPr>
      </w:pPr>
      <w:r w:rsidRPr="00C22549">
        <w:rPr>
          <w:sz w:val="28"/>
          <w:szCs w:val="28"/>
        </w:rPr>
        <w:t xml:space="preserve">юридического лица </w:t>
      </w:r>
      <w:r>
        <w:rPr>
          <w:sz w:val="28"/>
          <w:szCs w:val="28"/>
        </w:rPr>
        <w:t xml:space="preserve">                                    </w:t>
      </w:r>
      <w:r w:rsidRPr="00C22549">
        <w:rPr>
          <w:sz w:val="28"/>
          <w:szCs w:val="28"/>
        </w:rPr>
        <w:t xml:space="preserve">     __</w:t>
      </w:r>
      <w:r>
        <w:rPr>
          <w:sz w:val="28"/>
          <w:szCs w:val="28"/>
        </w:rPr>
        <w:t>_______  __________________</w:t>
      </w:r>
    </w:p>
    <w:p w:rsidR="00676CFC" w:rsidRPr="00607EAD" w:rsidRDefault="00676CFC" w:rsidP="00676CFC">
      <w:pPr>
        <w:autoSpaceDE w:val="0"/>
        <w:autoSpaceDN w:val="0"/>
        <w:adjustRightInd w:val="0"/>
        <w:spacing w:before="0" w:after="0"/>
        <w:ind w:left="5387"/>
        <w:jc w:val="center"/>
        <w:rPr>
          <w:sz w:val="20"/>
          <w:szCs w:val="20"/>
        </w:rPr>
      </w:pPr>
      <w:r w:rsidRPr="00607EAD">
        <w:rPr>
          <w:sz w:val="20"/>
          <w:szCs w:val="20"/>
        </w:rPr>
        <w:t xml:space="preserve">подпись  </w:t>
      </w:r>
      <w:r>
        <w:rPr>
          <w:sz w:val="20"/>
          <w:szCs w:val="20"/>
        </w:rPr>
        <w:t xml:space="preserve">       </w:t>
      </w:r>
      <w:r w:rsidRPr="00607EAD">
        <w:rPr>
          <w:sz w:val="20"/>
          <w:szCs w:val="20"/>
        </w:rPr>
        <w:t xml:space="preserve">   расшифровка подписи</w:t>
      </w:r>
    </w:p>
    <w:p w:rsidR="00676CFC" w:rsidRPr="00BE225B" w:rsidRDefault="00676CFC" w:rsidP="00676CFC">
      <w:pPr>
        <w:spacing w:before="0" w:after="0"/>
        <w:rPr>
          <w:sz w:val="28"/>
          <w:szCs w:val="28"/>
        </w:rPr>
      </w:pPr>
    </w:p>
    <w:p w:rsidR="00676CFC" w:rsidRPr="00004092" w:rsidRDefault="00676CFC" w:rsidP="00676CFC">
      <w:pPr>
        <w:pStyle w:val="ConsPlusNonformat"/>
        <w:tabs>
          <w:tab w:val="left" w:pos="5320"/>
        </w:tabs>
        <w:jc w:val="right"/>
        <w:rPr>
          <w:rFonts w:ascii="Times New Roman" w:hAnsi="Times New Roman" w:cs="Times New Roman"/>
          <w:sz w:val="28"/>
          <w:szCs w:val="28"/>
        </w:rPr>
      </w:pPr>
      <w:r w:rsidRPr="00004092">
        <w:rPr>
          <w:rFonts w:ascii="Times New Roman" w:hAnsi="Times New Roman" w:cs="Times New Roman"/>
          <w:sz w:val="28"/>
          <w:szCs w:val="28"/>
        </w:rPr>
        <w:t>_______________________</w:t>
      </w:r>
    </w:p>
    <w:p w:rsidR="00676CFC" w:rsidRPr="003F0AE8" w:rsidRDefault="00676CFC" w:rsidP="00676CFC">
      <w:pPr>
        <w:pStyle w:val="ConsPlusNonformat"/>
        <w:ind w:left="6096"/>
        <w:jc w:val="center"/>
        <w:rPr>
          <w:rFonts w:ascii="Times New Roman" w:hAnsi="Times New Roman" w:cs="Times New Roman"/>
        </w:rPr>
      </w:pPr>
      <w:r w:rsidRPr="003F0AE8">
        <w:rPr>
          <w:rFonts w:ascii="Times New Roman" w:hAnsi="Times New Roman" w:cs="Times New Roman"/>
        </w:rPr>
        <w:t>(дата)</w:t>
      </w:r>
    </w:p>
    <w:p w:rsidR="00436E2C" w:rsidRDefault="00436E2C" w:rsidP="00436E2C">
      <w:pPr>
        <w:pStyle w:val="ConsPlusNormal"/>
        <w:outlineLvl w:val="1"/>
        <w:rPr>
          <w:sz w:val="28"/>
          <w:szCs w:val="28"/>
        </w:rPr>
      </w:pPr>
    </w:p>
    <w:p w:rsidR="00AC04DD" w:rsidRDefault="00AC04DD" w:rsidP="00436E2C">
      <w:pPr>
        <w:pStyle w:val="ConsPlusNormal"/>
        <w:outlineLvl w:val="1"/>
        <w:rPr>
          <w:sz w:val="28"/>
          <w:szCs w:val="28"/>
        </w:rPr>
      </w:pPr>
    </w:p>
    <w:p w:rsidR="00AC04DD" w:rsidRDefault="00AC04DD" w:rsidP="00436E2C">
      <w:pPr>
        <w:pStyle w:val="ConsPlusNormal"/>
        <w:outlineLvl w:val="1"/>
        <w:rPr>
          <w:sz w:val="28"/>
          <w:szCs w:val="28"/>
        </w:rPr>
      </w:pPr>
    </w:p>
    <w:p w:rsidR="00436E2C" w:rsidRDefault="00436E2C" w:rsidP="00196E29">
      <w:pPr>
        <w:pStyle w:val="ConsPlusNormal"/>
        <w:outlineLvl w:val="1"/>
        <w:rPr>
          <w:sz w:val="28"/>
          <w:szCs w:val="28"/>
        </w:rPr>
      </w:pPr>
    </w:p>
    <w:p w:rsidR="00436E2C" w:rsidRDefault="00436E2C" w:rsidP="00A25821">
      <w:pPr>
        <w:pStyle w:val="ConsPlusNormal"/>
        <w:jc w:val="center"/>
        <w:outlineLvl w:val="1"/>
        <w:rPr>
          <w:sz w:val="28"/>
          <w:szCs w:val="28"/>
        </w:rPr>
        <w:sectPr w:rsidR="00436E2C" w:rsidSect="00A942C6">
          <w:pgSz w:w="11906" w:h="16838"/>
          <w:pgMar w:top="1418" w:right="567" w:bottom="709" w:left="1985" w:header="709" w:footer="709" w:gutter="0"/>
          <w:pgNumType w:start="1"/>
          <w:cols w:space="708"/>
          <w:titlePg/>
          <w:docGrid w:linePitch="360"/>
        </w:sectPr>
      </w:pPr>
    </w:p>
    <w:p w:rsidR="00436E2C" w:rsidRPr="00A25821" w:rsidRDefault="00436E2C" w:rsidP="00436E2C">
      <w:pPr>
        <w:autoSpaceDE w:val="0"/>
        <w:autoSpaceDN w:val="0"/>
        <w:adjustRightInd w:val="0"/>
        <w:spacing w:before="0" w:after="0"/>
        <w:ind w:left="4820" w:right="0"/>
        <w:jc w:val="center"/>
        <w:rPr>
          <w:rFonts w:eastAsia="Times New Roman"/>
          <w:sz w:val="28"/>
          <w:szCs w:val="28"/>
        </w:rPr>
      </w:pPr>
      <w:r w:rsidRPr="00A25821">
        <w:rPr>
          <w:rFonts w:eastAsia="Times New Roman"/>
          <w:sz w:val="28"/>
          <w:szCs w:val="28"/>
        </w:rPr>
        <w:lastRenderedPageBreak/>
        <w:t>Приложение</w:t>
      </w:r>
      <w:r w:rsidR="00081F4D">
        <w:rPr>
          <w:rFonts w:eastAsia="Times New Roman"/>
          <w:sz w:val="28"/>
          <w:szCs w:val="28"/>
        </w:rPr>
        <w:t xml:space="preserve"> </w:t>
      </w:r>
      <w:r>
        <w:rPr>
          <w:rFonts w:eastAsia="Times New Roman"/>
          <w:sz w:val="28"/>
          <w:szCs w:val="28"/>
        </w:rPr>
        <w:t>3</w:t>
      </w:r>
    </w:p>
    <w:p w:rsidR="00436E2C" w:rsidRPr="00A25821" w:rsidRDefault="00436E2C" w:rsidP="00436E2C">
      <w:pPr>
        <w:autoSpaceDE w:val="0"/>
        <w:autoSpaceDN w:val="0"/>
        <w:adjustRightInd w:val="0"/>
        <w:spacing w:before="0" w:after="0"/>
        <w:ind w:left="4820" w:right="0"/>
        <w:jc w:val="center"/>
        <w:rPr>
          <w:rFonts w:eastAsia="Times New Roman"/>
          <w:sz w:val="28"/>
          <w:szCs w:val="28"/>
        </w:rPr>
      </w:pPr>
      <w:r w:rsidRPr="00A25821">
        <w:rPr>
          <w:rFonts w:eastAsia="Times New Roman"/>
          <w:sz w:val="28"/>
          <w:szCs w:val="28"/>
        </w:rPr>
        <w:t>к постановлению администрации города Невинномысска</w:t>
      </w:r>
    </w:p>
    <w:p w:rsidR="00436E2C" w:rsidRDefault="00436E2C" w:rsidP="00436E2C">
      <w:pPr>
        <w:pStyle w:val="ConsPlusNormal"/>
        <w:jc w:val="center"/>
        <w:rPr>
          <w:sz w:val="28"/>
          <w:szCs w:val="28"/>
        </w:rPr>
      </w:pPr>
    </w:p>
    <w:p w:rsidR="007D7657" w:rsidRDefault="007D7657" w:rsidP="00436E2C">
      <w:pPr>
        <w:pStyle w:val="ConsPlusNormal"/>
        <w:jc w:val="center"/>
        <w:rPr>
          <w:sz w:val="28"/>
          <w:szCs w:val="28"/>
        </w:rPr>
      </w:pPr>
    </w:p>
    <w:p w:rsidR="00FD50B9" w:rsidRDefault="00FD50B9" w:rsidP="00436E2C">
      <w:pPr>
        <w:pStyle w:val="ConsPlusNormal"/>
        <w:jc w:val="center"/>
        <w:rPr>
          <w:sz w:val="28"/>
          <w:szCs w:val="28"/>
        </w:rPr>
      </w:pPr>
    </w:p>
    <w:p w:rsidR="00FD50B9" w:rsidRDefault="00FD50B9" w:rsidP="00436E2C">
      <w:pPr>
        <w:pStyle w:val="ConsPlusNormal"/>
        <w:jc w:val="center"/>
        <w:rPr>
          <w:sz w:val="28"/>
          <w:szCs w:val="28"/>
        </w:rPr>
      </w:pPr>
    </w:p>
    <w:p w:rsidR="00FC688E" w:rsidRDefault="00FC688E" w:rsidP="00436E2C">
      <w:pPr>
        <w:pStyle w:val="ConsPlusNormal"/>
        <w:jc w:val="center"/>
        <w:rPr>
          <w:sz w:val="28"/>
          <w:szCs w:val="28"/>
        </w:rPr>
      </w:pPr>
    </w:p>
    <w:p w:rsidR="00436E2C" w:rsidRDefault="00436E2C" w:rsidP="00436E2C">
      <w:pPr>
        <w:pStyle w:val="ConsPlusNormal"/>
        <w:jc w:val="center"/>
        <w:rPr>
          <w:sz w:val="28"/>
          <w:szCs w:val="28"/>
        </w:rPr>
      </w:pPr>
    </w:p>
    <w:p w:rsidR="001270D5" w:rsidRPr="001270D5" w:rsidRDefault="00E92332" w:rsidP="00436E2C">
      <w:pPr>
        <w:pStyle w:val="ConsPlusNormal"/>
        <w:jc w:val="center"/>
        <w:rPr>
          <w:sz w:val="28"/>
          <w:szCs w:val="28"/>
        </w:rPr>
      </w:pPr>
      <w:hyperlink w:anchor="P176" w:history="1">
        <w:r w:rsidR="001270D5" w:rsidRPr="001270D5">
          <w:rPr>
            <w:sz w:val="28"/>
            <w:szCs w:val="28"/>
          </w:rPr>
          <w:t>ПОЛОЖЕНИЕ</w:t>
        </w:r>
      </w:hyperlink>
    </w:p>
    <w:p w:rsidR="00436E2C" w:rsidRDefault="00632D00" w:rsidP="00436E2C">
      <w:pPr>
        <w:pStyle w:val="ConsPlusNormal"/>
        <w:jc w:val="center"/>
        <w:rPr>
          <w:sz w:val="28"/>
          <w:szCs w:val="28"/>
        </w:rPr>
      </w:pPr>
      <w:proofErr w:type="gramStart"/>
      <w:r w:rsidRPr="005179D4">
        <w:rPr>
          <w:sz w:val="28"/>
          <w:szCs w:val="28"/>
        </w:rPr>
        <w:t>о порядке проведения конкурсного отбора субъектов малого и среднего предпринимательства в городе Невинномысске для субсиди</w:t>
      </w:r>
      <w:r>
        <w:rPr>
          <w:sz w:val="28"/>
          <w:szCs w:val="28"/>
        </w:rPr>
        <w:t>рования части затрат</w:t>
      </w:r>
      <w:r w:rsidRPr="005179D4">
        <w:rPr>
          <w:sz w:val="28"/>
          <w:szCs w:val="28"/>
        </w:rPr>
        <w:t xml:space="preserve"> субъект</w:t>
      </w:r>
      <w:r>
        <w:rPr>
          <w:sz w:val="28"/>
          <w:szCs w:val="28"/>
        </w:rPr>
        <w:t xml:space="preserve">ов </w:t>
      </w:r>
      <w:r w:rsidRPr="005179D4">
        <w:rPr>
          <w:sz w:val="28"/>
          <w:szCs w:val="28"/>
        </w:rPr>
        <w:t xml:space="preserve">малого и среднего предпринимательства, </w:t>
      </w:r>
      <w:r>
        <w:rPr>
          <w:sz w:val="28"/>
          <w:szCs w:val="28"/>
        </w:rPr>
        <w:t>связанных с созданием</w:t>
      </w:r>
      <w:r w:rsidRPr="005179D4">
        <w:rPr>
          <w:sz w:val="28"/>
          <w:szCs w:val="28"/>
        </w:rPr>
        <w:t xml:space="preserve"> и (или) развитие</w:t>
      </w:r>
      <w:r>
        <w:rPr>
          <w:sz w:val="28"/>
          <w:szCs w:val="28"/>
        </w:rPr>
        <w:t>м</w:t>
      </w:r>
      <w:r w:rsidRPr="005179D4">
        <w:rPr>
          <w:sz w:val="28"/>
          <w:szCs w:val="28"/>
        </w:rPr>
        <w:t xml:space="preserve">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roofErr w:type="gramEnd"/>
    </w:p>
    <w:p w:rsidR="00C24481" w:rsidRDefault="00C24481" w:rsidP="00C24481">
      <w:pPr>
        <w:pStyle w:val="ConsPlusNormal"/>
        <w:rPr>
          <w:sz w:val="28"/>
          <w:szCs w:val="28"/>
        </w:rPr>
      </w:pPr>
    </w:p>
    <w:p w:rsidR="00C24481" w:rsidRPr="009206BE" w:rsidRDefault="00D317D7" w:rsidP="00D317D7">
      <w:pPr>
        <w:pStyle w:val="ConsPlusNormal"/>
        <w:jc w:val="center"/>
        <w:outlineLvl w:val="1"/>
        <w:rPr>
          <w:sz w:val="28"/>
          <w:szCs w:val="28"/>
        </w:rPr>
      </w:pPr>
      <w:r>
        <w:rPr>
          <w:sz w:val="28"/>
          <w:szCs w:val="28"/>
          <w:lang w:val="en-US"/>
        </w:rPr>
        <w:t>I</w:t>
      </w:r>
      <w:r w:rsidR="00A45300">
        <w:rPr>
          <w:sz w:val="28"/>
          <w:szCs w:val="28"/>
        </w:rPr>
        <w:t>.</w:t>
      </w:r>
      <w:r w:rsidRPr="00D317D7">
        <w:rPr>
          <w:sz w:val="28"/>
          <w:szCs w:val="28"/>
        </w:rPr>
        <w:tab/>
      </w:r>
      <w:r w:rsidR="00C24481" w:rsidRPr="009206BE">
        <w:rPr>
          <w:sz w:val="28"/>
          <w:szCs w:val="28"/>
        </w:rPr>
        <w:t>Общие положения</w:t>
      </w:r>
    </w:p>
    <w:p w:rsidR="00C24481" w:rsidRPr="009206BE" w:rsidRDefault="00C24481" w:rsidP="003C37FD">
      <w:pPr>
        <w:pStyle w:val="ConsPlusNormal"/>
        <w:jc w:val="both"/>
        <w:rPr>
          <w:sz w:val="28"/>
          <w:szCs w:val="28"/>
        </w:rPr>
      </w:pPr>
    </w:p>
    <w:p w:rsidR="00C24481" w:rsidRPr="00220157" w:rsidRDefault="00C24481" w:rsidP="001553F3">
      <w:pPr>
        <w:pStyle w:val="ConsPlusNormal"/>
        <w:ind w:firstLine="709"/>
        <w:jc w:val="both"/>
        <w:rPr>
          <w:sz w:val="28"/>
          <w:szCs w:val="28"/>
        </w:rPr>
      </w:pPr>
      <w:r w:rsidRPr="00220157">
        <w:rPr>
          <w:sz w:val="28"/>
          <w:szCs w:val="28"/>
        </w:rPr>
        <w:t>1.</w:t>
      </w:r>
      <w:r w:rsidRPr="00220157">
        <w:rPr>
          <w:sz w:val="28"/>
          <w:szCs w:val="28"/>
        </w:rPr>
        <w:tab/>
      </w:r>
      <w:proofErr w:type="gramStart"/>
      <w:r w:rsidRPr="00220157">
        <w:rPr>
          <w:sz w:val="28"/>
          <w:szCs w:val="28"/>
        </w:rPr>
        <w:t>Настоящее Положение устанавливает порядок организации и проведения конкурсного отбора субъектов малого и среднего предпринимательства в городе Невинномысске для субсиди</w:t>
      </w:r>
      <w:r w:rsidR="00FC688E">
        <w:rPr>
          <w:sz w:val="28"/>
          <w:szCs w:val="28"/>
        </w:rPr>
        <w:t>рования</w:t>
      </w:r>
      <w:r w:rsidRPr="00220157">
        <w:rPr>
          <w:sz w:val="28"/>
          <w:szCs w:val="28"/>
        </w:rPr>
        <w:t xml:space="preserve"> </w:t>
      </w:r>
      <w:r w:rsidR="00FC688E">
        <w:rPr>
          <w:sz w:val="28"/>
          <w:szCs w:val="28"/>
        </w:rPr>
        <w:t xml:space="preserve">части затрат </w:t>
      </w:r>
      <w:r w:rsidRPr="00220157">
        <w:rPr>
          <w:sz w:val="28"/>
          <w:szCs w:val="28"/>
        </w:rPr>
        <w:t>субъект</w:t>
      </w:r>
      <w:r w:rsidR="00FC688E">
        <w:rPr>
          <w:sz w:val="28"/>
          <w:szCs w:val="28"/>
        </w:rPr>
        <w:t>ов</w:t>
      </w:r>
      <w:r w:rsidRPr="00220157">
        <w:rPr>
          <w:sz w:val="28"/>
          <w:szCs w:val="28"/>
        </w:rPr>
        <w:t xml:space="preserve"> малого и среднего предпринимательства</w:t>
      </w:r>
      <w:r w:rsidR="00FC688E">
        <w:rPr>
          <w:sz w:val="28"/>
          <w:szCs w:val="28"/>
        </w:rPr>
        <w:t>, связанных</w:t>
      </w:r>
      <w:r w:rsidRPr="00220157">
        <w:rPr>
          <w:sz w:val="28"/>
          <w:szCs w:val="28"/>
        </w:rPr>
        <w:t xml:space="preserve"> создание</w:t>
      </w:r>
      <w:r w:rsidR="00FC688E">
        <w:rPr>
          <w:sz w:val="28"/>
          <w:szCs w:val="28"/>
        </w:rPr>
        <w:t>м</w:t>
      </w:r>
      <w:r w:rsidRPr="00220157">
        <w:rPr>
          <w:sz w:val="28"/>
          <w:szCs w:val="28"/>
        </w:rPr>
        <w:t xml:space="preserve"> и (или) развитие</w:t>
      </w:r>
      <w:r w:rsidR="00FC688E">
        <w:rPr>
          <w:sz w:val="28"/>
          <w:szCs w:val="28"/>
        </w:rPr>
        <w:t>м</w:t>
      </w:r>
      <w:r w:rsidRPr="00220157">
        <w:rPr>
          <w:sz w:val="28"/>
          <w:szCs w:val="28"/>
        </w:rPr>
        <w:t xml:space="preserve">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 в </w:t>
      </w:r>
      <w:r w:rsidR="00B31EC0">
        <w:rPr>
          <w:sz w:val="28"/>
          <w:szCs w:val="28"/>
        </w:rPr>
        <w:t>соответствии с</w:t>
      </w:r>
      <w:r w:rsidR="00B31EC0" w:rsidRPr="00220157">
        <w:rPr>
          <w:sz w:val="28"/>
          <w:szCs w:val="28"/>
        </w:rPr>
        <w:t xml:space="preserve"> Порядк</w:t>
      </w:r>
      <w:r w:rsidR="00B31EC0">
        <w:rPr>
          <w:sz w:val="28"/>
          <w:szCs w:val="28"/>
        </w:rPr>
        <w:t>ом</w:t>
      </w:r>
      <w:r w:rsidR="00B31EC0" w:rsidRPr="00220157">
        <w:rPr>
          <w:sz w:val="28"/>
          <w:szCs w:val="28"/>
        </w:rPr>
        <w:t xml:space="preserve"> оказания поддержки</w:t>
      </w:r>
      <w:proofErr w:type="gramEnd"/>
      <w:r w:rsidR="00B31EC0" w:rsidRPr="00220157">
        <w:rPr>
          <w:sz w:val="28"/>
          <w:szCs w:val="28"/>
        </w:rPr>
        <w:t xml:space="preserve"> малому и среднему предпринимательству, а также реализации мероприятий по поддержке социально ориентированного предпринимательства за счет средств федерального бюджета, поступивших в бюджет Ставропольского края, средств бюджета Ставропольского края и средств бюджета города </w:t>
      </w:r>
      <w:r w:rsidR="00B31EC0" w:rsidRPr="0002471E">
        <w:rPr>
          <w:sz w:val="28"/>
          <w:szCs w:val="28"/>
        </w:rPr>
        <w:t>Невинномысска</w:t>
      </w:r>
      <w:r w:rsidR="00834977" w:rsidRPr="0002471E">
        <w:rPr>
          <w:sz w:val="28"/>
          <w:szCs w:val="28"/>
        </w:rPr>
        <w:t>,</w:t>
      </w:r>
      <w:r w:rsidR="00A67A3B" w:rsidRPr="0002471E">
        <w:rPr>
          <w:sz w:val="28"/>
          <w:szCs w:val="28"/>
        </w:rPr>
        <w:t xml:space="preserve"> </w:t>
      </w:r>
      <w:r w:rsidR="00834977" w:rsidRPr="0002471E">
        <w:rPr>
          <w:sz w:val="28"/>
          <w:szCs w:val="28"/>
        </w:rPr>
        <w:t xml:space="preserve">утвержденным постановлением администрации города Невинномысска </w:t>
      </w:r>
      <w:r w:rsidR="008C20FF">
        <w:rPr>
          <w:sz w:val="28"/>
          <w:szCs w:val="28"/>
        </w:rPr>
        <w:t>от 26.10.</w:t>
      </w:r>
      <w:r w:rsidR="005327AF">
        <w:rPr>
          <w:sz w:val="28"/>
          <w:szCs w:val="28"/>
        </w:rPr>
        <w:t xml:space="preserve">2018 № 1602 </w:t>
      </w:r>
      <w:r w:rsidRPr="0002471E">
        <w:rPr>
          <w:sz w:val="28"/>
          <w:szCs w:val="28"/>
        </w:rPr>
        <w:t>(далее соответственно - конкурсный отбор, субъект</w:t>
      </w:r>
      <w:r w:rsidRPr="00220157">
        <w:rPr>
          <w:sz w:val="28"/>
          <w:szCs w:val="28"/>
        </w:rPr>
        <w:t xml:space="preserve"> предпринимательства, </w:t>
      </w:r>
      <w:r w:rsidR="00BC21A9">
        <w:rPr>
          <w:sz w:val="28"/>
          <w:szCs w:val="28"/>
        </w:rPr>
        <w:t xml:space="preserve">субсидия, </w:t>
      </w:r>
      <w:r w:rsidRPr="00220157">
        <w:rPr>
          <w:sz w:val="28"/>
          <w:szCs w:val="28"/>
        </w:rPr>
        <w:t>Порядок).</w:t>
      </w:r>
    </w:p>
    <w:p w:rsidR="00C24481" w:rsidRPr="00220157" w:rsidRDefault="00C24481" w:rsidP="001553F3">
      <w:pPr>
        <w:pStyle w:val="ConsPlusNormal"/>
        <w:ind w:firstLine="709"/>
        <w:jc w:val="both"/>
        <w:rPr>
          <w:sz w:val="28"/>
          <w:szCs w:val="28"/>
        </w:rPr>
      </w:pPr>
      <w:r>
        <w:rPr>
          <w:sz w:val="28"/>
          <w:szCs w:val="28"/>
        </w:rPr>
        <w:t>2.</w:t>
      </w:r>
      <w:r>
        <w:rPr>
          <w:sz w:val="28"/>
          <w:szCs w:val="28"/>
        </w:rPr>
        <w:tab/>
      </w:r>
      <w:r w:rsidRPr="00D31C15">
        <w:rPr>
          <w:sz w:val="28"/>
          <w:szCs w:val="28"/>
        </w:rPr>
        <w:t>Организатором проведения конкурсного отбора является администрация города</w:t>
      </w:r>
      <w:r w:rsidR="00A91C79">
        <w:rPr>
          <w:sz w:val="28"/>
          <w:szCs w:val="28"/>
        </w:rPr>
        <w:t xml:space="preserve"> Невинномысска </w:t>
      </w:r>
      <w:r w:rsidRPr="00D31C15">
        <w:rPr>
          <w:sz w:val="28"/>
          <w:szCs w:val="28"/>
        </w:rPr>
        <w:t xml:space="preserve">в лице управления экономического развития администрации города </w:t>
      </w:r>
      <w:r w:rsidR="00F86761">
        <w:rPr>
          <w:sz w:val="28"/>
          <w:szCs w:val="28"/>
        </w:rPr>
        <w:t xml:space="preserve">Невинномысска </w:t>
      </w:r>
      <w:r w:rsidRPr="00D31C15">
        <w:rPr>
          <w:sz w:val="28"/>
          <w:szCs w:val="28"/>
        </w:rPr>
        <w:t xml:space="preserve">(далее </w:t>
      </w:r>
      <w:r w:rsidR="00A67A3B">
        <w:rPr>
          <w:sz w:val="28"/>
          <w:szCs w:val="28"/>
        </w:rPr>
        <w:t xml:space="preserve">- администрация </w:t>
      </w:r>
      <w:r w:rsidR="00F86761">
        <w:rPr>
          <w:sz w:val="28"/>
          <w:szCs w:val="28"/>
        </w:rPr>
        <w:t>город</w:t>
      </w:r>
      <w:r w:rsidR="00A67A3B">
        <w:rPr>
          <w:sz w:val="28"/>
          <w:szCs w:val="28"/>
        </w:rPr>
        <w:t>а</w:t>
      </w:r>
      <w:r w:rsidR="00F86761">
        <w:rPr>
          <w:sz w:val="28"/>
          <w:szCs w:val="28"/>
        </w:rPr>
        <w:t xml:space="preserve">, </w:t>
      </w:r>
      <w:r w:rsidRPr="00D31C15">
        <w:rPr>
          <w:sz w:val="28"/>
          <w:szCs w:val="28"/>
        </w:rPr>
        <w:t>Управление)</w:t>
      </w:r>
      <w:r w:rsidRPr="00220157">
        <w:rPr>
          <w:sz w:val="28"/>
          <w:szCs w:val="28"/>
        </w:rPr>
        <w:t>.</w:t>
      </w:r>
    </w:p>
    <w:p w:rsidR="00C24481" w:rsidRPr="00220157" w:rsidRDefault="00C24481" w:rsidP="001553F3">
      <w:pPr>
        <w:pStyle w:val="ConsPlusNormal"/>
        <w:ind w:firstLine="709"/>
        <w:jc w:val="both"/>
        <w:rPr>
          <w:sz w:val="28"/>
          <w:szCs w:val="28"/>
        </w:rPr>
      </w:pPr>
      <w:r>
        <w:rPr>
          <w:sz w:val="28"/>
          <w:szCs w:val="28"/>
        </w:rPr>
        <w:t>3.</w:t>
      </w:r>
      <w:r>
        <w:rPr>
          <w:sz w:val="28"/>
          <w:szCs w:val="28"/>
        </w:rPr>
        <w:tab/>
      </w:r>
      <w:r w:rsidRPr="00220157">
        <w:rPr>
          <w:sz w:val="28"/>
          <w:szCs w:val="28"/>
        </w:rPr>
        <w:t xml:space="preserve">Участниками конкурсного отбора являются субъекты предпринимательства, соответствующие условиям, установленным в </w:t>
      </w:r>
      <w:hyperlink r:id="rId41" w:history="1">
        <w:r w:rsidRPr="00220157">
          <w:rPr>
            <w:sz w:val="28"/>
            <w:szCs w:val="28"/>
          </w:rPr>
          <w:t>Порядке</w:t>
        </w:r>
      </w:hyperlink>
      <w:r w:rsidRPr="00220157">
        <w:rPr>
          <w:sz w:val="28"/>
          <w:szCs w:val="28"/>
        </w:rPr>
        <w:t>.</w:t>
      </w:r>
    </w:p>
    <w:p w:rsidR="003C37FD" w:rsidRDefault="003C37FD" w:rsidP="001553F3">
      <w:pPr>
        <w:pStyle w:val="ConsPlusNormal"/>
        <w:ind w:firstLine="709"/>
        <w:jc w:val="both"/>
        <w:rPr>
          <w:sz w:val="28"/>
          <w:szCs w:val="28"/>
        </w:rPr>
      </w:pPr>
    </w:p>
    <w:p w:rsidR="001553F3" w:rsidRPr="001A0168" w:rsidRDefault="001553F3" w:rsidP="001553F3">
      <w:pPr>
        <w:widowControl/>
        <w:suppressAutoHyphens w:val="0"/>
        <w:autoSpaceDE w:val="0"/>
        <w:autoSpaceDN w:val="0"/>
        <w:adjustRightInd w:val="0"/>
        <w:spacing w:before="0" w:after="0"/>
        <w:ind w:right="0"/>
        <w:jc w:val="center"/>
        <w:outlineLvl w:val="0"/>
        <w:rPr>
          <w:bCs/>
          <w:kern w:val="0"/>
          <w:sz w:val="28"/>
          <w:szCs w:val="28"/>
        </w:rPr>
      </w:pPr>
      <w:r>
        <w:rPr>
          <w:bCs/>
          <w:kern w:val="0"/>
          <w:sz w:val="28"/>
          <w:szCs w:val="28"/>
          <w:lang w:val="en-US"/>
        </w:rPr>
        <w:lastRenderedPageBreak/>
        <w:t>II</w:t>
      </w:r>
      <w:r>
        <w:rPr>
          <w:bCs/>
          <w:kern w:val="0"/>
          <w:sz w:val="28"/>
          <w:szCs w:val="28"/>
        </w:rPr>
        <w:t>.</w:t>
      </w:r>
      <w:r w:rsidRPr="001A0168">
        <w:rPr>
          <w:bCs/>
          <w:kern w:val="0"/>
          <w:sz w:val="28"/>
          <w:szCs w:val="28"/>
        </w:rPr>
        <w:tab/>
        <w:t>Критерии конкурсного отбора</w:t>
      </w:r>
    </w:p>
    <w:p w:rsidR="001553F3" w:rsidRDefault="001553F3" w:rsidP="001553F3">
      <w:pPr>
        <w:widowControl/>
        <w:suppressAutoHyphens w:val="0"/>
        <w:autoSpaceDE w:val="0"/>
        <w:autoSpaceDN w:val="0"/>
        <w:adjustRightInd w:val="0"/>
        <w:spacing w:before="0" w:after="0"/>
        <w:ind w:right="0" w:firstLine="709"/>
        <w:rPr>
          <w:kern w:val="0"/>
          <w:sz w:val="28"/>
          <w:szCs w:val="28"/>
        </w:rPr>
      </w:pPr>
    </w:p>
    <w:p w:rsidR="001553F3" w:rsidRPr="00A8235D" w:rsidRDefault="001553F3" w:rsidP="001553F3">
      <w:pPr>
        <w:widowControl/>
        <w:suppressAutoHyphens w:val="0"/>
        <w:autoSpaceDE w:val="0"/>
        <w:autoSpaceDN w:val="0"/>
        <w:adjustRightInd w:val="0"/>
        <w:spacing w:before="0" w:after="0"/>
        <w:ind w:right="0" w:firstLine="709"/>
        <w:rPr>
          <w:kern w:val="0"/>
          <w:sz w:val="28"/>
          <w:szCs w:val="28"/>
        </w:rPr>
      </w:pPr>
      <w:r>
        <w:rPr>
          <w:kern w:val="0"/>
          <w:sz w:val="28"/>
          <w:szCs w:val="28"/>
        </w:rPr>
        <w:t>4.</w:t>
      </w:r>
      <w:r>
        <w:rPr>
          <w:kern w:val="0"/>
          <w:sz w:val="28"/>
          <w:szCs w:val="28"/>
        </w:rPr>
        <w:tab/>
        <w:t xml:space="preserve">Критериями оценки и сопоставления </w:t>
      </w:r>
      <w:r w:rsidRPr="008A2935">
        <w:rPr>
          <w:sz w:val="28"/>
          <w:szCs w:val="28"/>
        </w:rPr>
        <w:t>документов для участия в конкурсном отборе</w:t>
      </w:r>
      <w:r>
        <w:rPr>
          <w:kern w:val="0"/>
          <w:sz w:val="28"/>
          <w:szCs w:val="28"/>
        </w:rPr>
        <w:t xml:space="preserve"> являются:</w:t>
      </w:r>
    </w:p>
    <w:p w:rsidR="00F4499B" w:rsidRPr="00F4499B" w:rsidRDefault="00F4499B" w:rsidP="00F4499B">
      <w:pPr>
        <w:pStyle w:val="ConsPlusNormal"/>
        <w:ind w:firstLine="709"/>
        <w:jc w:val="both"/>
        <w:rPr>
          <w:sz w:val="28"/>
          <w:szCs w:val="28"/>
        </w:rPr>
      </w:pPr>
      <w:r w:rsidRPr="00F4499B">
        <w:rPr>
          <w:sz w:val="28"/>
          <w:szCs w:val="28"/>
        </w:rPr>
        <w:t>количество планируемых к созданию дополнительных мест для детей в дошкольном образовательном центре в ходе реализации инвестиционного проекта, указанное в бизнес-плане</w:t>
      </w:r>
      <w:r w:rsidR="00A67A3B">
        <w:rPr>
          <w:sz w:val="28"/>
          <w:szCs w:val="28"/>
        </w:rPr>
        <w:t xml:space="preserve"> </w:t>
      </w:r>
      <w:r w:rsidR="002F11A0" w:rsidRPr="00004092">
        <w:rPr>
          <w:sz w:val="28"/>
          <w:szCs w:val="28"/>
        </w:rPr>
        <w:t>(технико-экономическо</w:t>
      </w:r>
      <w:r w:rsidR="002F11A0">
        <w:rPr>
          <w:sz w:val="28"/>
          <w:szCs w:val="28"/>
        </w:rPr>
        <w:t>м</w:t>
      </w:r>
      <w:r w:rsidR="002F11A0" w:rsidRPr="00004092">
        <w:rPr>
          <w:sz w:val="28"/>
          <w:szCs w:val="28"/>
        </w:rPr>
        <w:t xml:space="preserve"> обосновани</w:t>
      </w:r>
      <w:r w:rsidR="002F11A0">
        <w:rPr>
          <w:sz w:val="28"/>
          <w:szCs w:val="28"/>
        </w:rPr>
        <w:t>и</w:t>
      </w:r>
      <w:r w:rsidR="002F11A0" w:rsidRPr="00004092">
        <w:rPr>
          <w:sz w:val="28"/>
          <w:szCs w:val="28"/>
        </w:rPr>
        <w:t>)</w:t>
      </w:r>
      <w:r w:rsidR="002F11A0">
        <w:rPr>
          <w:sz w:val="28"/>
          <w:szCs w:val="28"/>
        </w:rPr>
        <w:t>;</w:t>
      </w:r>
    </w:p>
    <w:p w:rsidR="00F4499B" w:rsidRDefault="00F4499B" w:rsidP="00F4499B">
      <w:pPr>
        <w:pStyle w:val="ConsPlusNormal"/>
        <w:ind w:firstLine="709"/>
        <w:jc w:val="both"/>
        <w:rPr>
          <w:sz w:val="28"/>
          <w:szCs w:val="28"/>
        </w:rPr>
      </w:pPr>
      <w:r w:rsidRPr="00F4499B">
        <w:rPr>
          <w:sz w:val="28"/>
          <w:szCs w:val="28"/>
        </w:rPr>
        <w:t>количество планируемых к созданию новых рабочих мест в ходе реализации инвестиционного проекта, указанное в бизнес-плане</w:t>
      </w:r>
      <w:r w:rsidR="00A67A3B">
        <w:rPr>
          <w:sz w:val="28"/>
          <w:szCs w:val="28"/>
        </w:rPr>
        <w:t xml:space="preserve"> </w:t>
      </w:r>
      <w:r w:rsidR="002F11A0" w:rsidRPr="00004092">
        <w:rPr>
          <w:sz w:val="28"/>
          <w:szCs w:val="28"/>
        </w:rPr>
        <w:t>(технико-экономическо</w:t>
      </w:r>
      <w:r w:rsidR="002F11A0">
        <w:rPr>
          <w:sz w:val="28"/>
          <w:szCs w:val="28"/>
        </w:rPr>
        <w:t>м</w:t>
      </w:r>
      <w:r w:rsidR="002F11A0" w:rsidRPr="00004092">
        <w:rPr>
          <w:sz w:val="28"/>
          <w:szCs w:val="28"/>
        </w:rPr>
        <w:t xml:space="preserve"> обосновани</w:t>
      </w:r>
      <w:r w:rsidR="002F11A0">
        <w:rPr>
          <w:sz w:val="28"/>
          <w:szCs w:val="28"/>
        </w:rPr>
        <w:t>и</w:t>
      </w:r>
      <w:r w:rsidR="002F11A0" w:rsidRPr="00004092">
        <w:rPr>
          <w:sz w:val="28"/>
          <w:szCs w:val="28"/>
        </w:rPr>
        <w:t>)</w:t>
      </w:r>
      <w:r w:rsidR="002F11A0">
        <w:rPr>
          <w:sz w:val="28"/>
          <w:szCs w:val="28"/>
        </w:rPr>
        <w:t>;</w:t>
      </w:r>
    </w:p>
    <w:p w:rsidR="000D105B" w:rsidRPr="0002471E" w:rsidRDefault="000D105B" w:rsidP="00F4499B">
      <w:pPr>
        <w:pStyle w:val="ConsPlusNormal"/>
        <w:ind w:firstLine="709"/>
        <w:jc w:val="both"/>
        <w:rPr>
          <w:sz w:val="28"/>
          <w:szCs w:val="28"/>
        </w:rPr>
      </w:pPr>
      <w:r w:rsidRPr="0002471E">
        <w:rPr>
          <w:sz w:val="28"/>
          <w:szCs w:val="28"/>
        </w:rPr>
        <w:t>прирост среднесписочной численности работников (без внешних совместителей);</w:t>
      </w:r>
    </w:p>
    <w:p w:rsidR="00F4499B" w:rsidRDefault="000D105B" w:rsidP="00F4499B">
      <w:pPr>
        <w:pStyle w:val="ConsPlusNormal"/>
        <w:ind w:firstLine="709"/>
        <w:jc w:val="both"/>
        <w:rPr>
          <w:sz w:val="28"/>
          <w:szCs w:val="28"/>
        </w:rPr>
      </w:pPr>
      <w:r w:rsidRPr="0002471E">
        <w:rPr>
          <w:sz w:val="28"/>
          <w:szCs w:val="28"/>
        </w:rPr>
        <w:t>срок экономической окупаемости инвестиционного проекта, указанный в бизнес-плане (технико-экономическом обосновании)</w:t>
      </w:r>
      <w:r w:rsidR="002F11A0" w:rsidRPr="0002471E">
        <w:rPr>
          <w:sz w:val="28"/>
          <w:szCs w:val="28"/>
        </w:rPr>
        <w:t>;</w:t>
      </w:r>
    </w:p>
    <w:p w:rsidR="00F4499B" w:rsidRPr="00F4499B" w:rsidRDefault="00F4499B" w:rsidP="00F4499B">
      <w:pPr>
        <w:pStyle w:val="ConsPlusNormal"/>
        <w:ind w:firstLine="709"/>
        <w:jc w:val="both"/>
        <w:rPr>
          <w:sz w:val="28"/>
          <w:szCs w:val="28"/>
        </w:rPr>
      </w:pPr>
      <w:r w:rsidRPr="00F4499B">
        <w:rPr>
          <w:sz w:val="28"/>
          <w:szCs w:val="28"/>
        </w:rPr>
        <w:t>доля собственных средств субъекта предпринимательства, направляемых на софинансирование расходов, предусмотренных бизнес-планом</w:t>
      </w:r>
      <w:r w:rsidR="00A67A3B">
        <w:rPr>
          <w:sz w:val="28"/>
          <w:szCs w:val="28"/>
        </w:rPr>
        <w:t xml:space="preserve"> </w:t>
      </w:r>
      <w:r w:rsidR="002F11A0" w:rsidRPr="00004092">
        <w:rPr>
          <w:sz w:val="28"/>
          <w:szCs w:val="28"/>
        </w:rPr>
        <w:t>(технико-экономическ</w:t>
      </w:r>
      <w:r w:rsidR="002F11A0">
        <w:rPr>
          <w:sz w:val="28"/>
          <w:szCs w:val="28"/>
        </w:rPr>
        <w:t>им</w:t>
      </w:r>
      <w:r w:rsidR="002F11A0" w:rsidRPr="00004092">
        <w:rPr>
          <w:sz w:val="28"/>
          <w:szCs w:val="28"/>
        </w:rPr>
        <w:t xml:space="preserve"> обоснование</w:t>
      </w:r>
      <w:r w:rsidR="002F11A0">
        <w:rPr>
          <w:sz w:val="28"/>
          <w:szCs w:val="28"/>
        </w:rPr>
        <w:t>м</w:t>
      </w:r>
      <w:r w:rsidR="002F11A0" w:rsidRPr="00004092">
        <w:rPr>
          <w:sz w:val="28"/>
          <w:szCs w:val="28"/>
        </w:rPr>
        <w:t>)</w:t>
      </w:r>
      <w:r w:rsidR="002F11A0">
        <w:rPr>
          <w:sz w:val="28"/>
          <w:szCs w:val="28"/>
        </w:rPr>
        <w:t>;</w:t>
      </w:r>
    </w:p>
    <w:p w:rsidR="00F4499B" w:rsidRPr="00F4499B" w:rsidRDefault="00F4499B" w:rsidP="00F4499B">
      <w:pPr>
        <w:widowControl/>
        <w:suppressAutoHyphens w:val="0"/>
        <w:autoSpaceDE w:val="0"/>
        <w:autoSpaceDN w:val="0"/>
        <w:adjustRightInd w:val="0"/>
        <w:spacing w:before="0" w:after="0"/>
        <w:ind w:right="0" w:firstLine="709"/>
        <w:rPr>
          <w:kern w:val="0"/>
          <w:sz w:val="28"/>
          <w:szCs w:val="28"/>
        </w:rPr>
      </w:pPr>
      <w:r>
        <w:rPr>
          <w:sz w:val="28"/>
          <w:szCs w:val="28"/>
        </w:rPr>
        <w:t>у</w:t>
      </w:r>
      <w:r w:rsidRPr="00F4499B">
        <w:rPr>
          <w:sz w:val="28"/>
          <w:szCs w:val="28"/>
        </w:rPr>
        <w:t>ровень среднемесячной заработной платы всех работников, состоящих в трудовых отношениях с субъектом предпринимательства, к уровню среднеотраслевой заработной платы для малых и средних предприятий в Ставропольском крае по данным Управления Федеральной службы государственной статистики по Северо-Кавказскому федеральному округу за предыдущий отчетный год</w:t>
      </w:r>
      <w:r w:rsidR="002F11A0">
        <w:rPr>
          <w:sz w:val="28"/>
          <w:szCs w:val="28"/>
        </w:rPr>
        <w:t>.</w:t>
      </w:r>
    </w:p>
    <w:p w:rsidR="006D7D15" w:rsidRPr="00F4499B" w:rsidRDefault="006D7D15" w:rsidP="00C24481">
      <w:pPr>
        <w:pStyle w:val="ConsPlusNormal"/>
        <w:rPr>
          <w:sz w:val="28"/>
          <w:szCs w:val="28"/>
        </w:rPr>
      </w:pPr>
    </w:p>
    <w:p w:rsidR="00C24481" w:rsidRPr="008A2935" w:rsidRDefault="00D317D7" w:rsidP="00D317D7">
      <w:pPr>
        <w:pStyle w:val="ConsPlusNormal"/>
        <w:jc w:val="center"/>
        <w:outlineLvl w:val="1"/>
        <w:rPr>
          <w:sz w:val="28"/>
          <w:szCs w:val="28"/>
        </w:rPr>
      </w:pPr>
      <w:r>
        <w:rPr>
          <w:sz w:val="28"/>
          <w:szCs w:val="28"/>
          <w:lang w:val="en-US"/>
        </w:rPr>
        <w:t>III</w:t>
      </w:r>
      <w:r>
        <w:rPr>
          <w:sz w:val="28"/>
          <w:szCs w:val="28"/>
        </w:rPr>
        <w:t>.</w:t>
      </w:r>
      <w:r>
        <w:rPr>
          <w:sz w:val="28"/>
          <w:szCs w:val="28"/>
        </w:rPr>
        <w:tab/>
      </w:r>
      <w:r w:rsidR="00C24481" w:rsidRPr="008A2935">
        <w:rPr>
          <w:sz w:val="28"/>
          <w:szCs w:val="28"/>
        </w:rPr>
        <w:t>Порядок организации и проведения конкурсного отбора</w:t>
      </w:r>
    </w:p>
    <w:p w:rsidR="00C24481" w:rsidRPr="008A2935" w:rsidRDefault="00C24481" w:rsidP="00C24481">
      <w:pPr>
        <w:pStyle w:val="ConsPlusNormal"/>
        <w:rPr>
          <w:sz w:val="28"/>
          <w:szCs w:val="28"/>
        </w:rPr>
      </w:pPr>
    </w:p>
    <w:p w:rsidR="00C24481" w:rsidRDefault="00A45300" w:rsidP="00A45300">
      <w:pPr>
        <w:pStyle w:val="ConsPlusNormal"/>
        <w:ind w:firstLine="709"/>
        <w:jc w:val="both"/>
        <w:rPr>
          <w:sz w:val="28"/>
          <w:szCs w:val="28"/>
        </w:rPr>
      </w:pPr>
      <w:r>
        <w:rPr>
          <w:sz w:val="28"/>
          <w:szCs w:val="28"/>
        </w:rPr>
        <w:t>5</w:t>
      </w:r>
      <w:r w:rsidR="00C24481" w:rsidRPr="008A2935">
        <w:rPr>
          <w:sz w:val="28"/>
          <w:szCs w:val="28"/>
        </w:rPr>
        <w:t>.</w:t>
      </w:r>
      <w:r w:rsidR="00C24481" w:rsidRPr="008A2935">
        <w:rPr>
          <w:sz w:val="28"/>
          <w:szCs w:val="28"/>
        </w:rPr>
        <w:tab/>
        <w:t>Управление осуществляет:</w:t>
      </w:r>
    </w:p>
    <w:p w:rsidR="00C24481" w:rsidRPr="008A2935" w:rsidRDefault="00C24481" w:rsidP="00A45300">
      <w:pPr>
        <w:pStyle w:val="ConsPlusNormal"/>
        <w:ind w:firstLine="709"/>
        <w:jc w:val="both"/>
        <w:rPr>
          <w:sz w:val="28"/>
          <w:szCs w:val="28"/>
        </w:rPr>
      </w:pPr>
      <w:r w:rsidRPr="008A2935">
        <w:rPr>
          <w:sz w:val="28"/>
          <w:szCs w:val="28"/>
        </w:rPr>
        <w:t xml:space="preserve">определение даты начала </w:t>
      </w:r>
      <w:r w:rsidR="005327AF">
        <w:rPr>
          <w:sz w:val="28"/>
          <w:szCs w:val="28"/>
        </w:rPr>
        <w:t xml:space="preserve">и </w:t>
      </w:r>
      <w:r w:rsidR="005327AF" w:rsidRPr="00AF4CA0">
        <w:rPr>
          <w:sz w:val="28"/>
          <w:szCs w:val="28"/>
        </w:rPr>
        <w:t xml:space="preserve">даты окончания приема </w:t>
      </w:r>
      <w:r w:rsidRPr="008A2935">
        <w:rPr>
          <w:sz w:val="28"/>
          <w:szCs w:val="28"/>
        </w:rPr>
        <w:t>от субъектов предпринимательства документов для участия в конкурсном отборе;</w:t>
      </w:r>
    </w:p>
    <w:p w:rsidR="00C24481" w:rsidRPr="00223520" w:rsidRDefault="00C24481" w:rsidP="00A45300">
      <w:pPr>
        <w:pStyle w:val="ConsPlusNormal"/>
        <w:ind w:firstLine="709"/>
        <w:jc w:val="both"/>
        <w:rPr>
          <w:sz w:val="28"/>
          <w:szCs w:val="28"/>
        </w:rPr>
      </w:pPr>
      <w:proofErr w:type="gramStart"/>
      <w:r w:rsidRPr="00AF4CA0">
        <w:rPr>
          <w:sz w:val="28"/>
          <w:szCs w:val="28"/>
        </w:rPr>
        <w:t xml:space="preserve">публикацию в газете «Невинномысский рабочий» и размещение на официальном сайте администрации города в информационно-телекоммуникационной сети «Интернет» </w:t>
      </w:r>
      <w:r w:rsidR="00317F7C">
        <w:rPr>
          <w:sz w:val="28"/>
          <w:szCs w:val="28"/>
        </w:rPr>
        <w:t xml:space="preserve">(далее - </w:t>
      </w:r>
      <w:r w:rsidR="00317F7C" w:rsidRPr="00AF4CA0">
        <w:rPr>
          <w:sz w:val="28"/>
          <w:szCs w:val="28"/>
        </w:rPr>
        <w:t>официальн</w:t>
      </w:r>
      <w:r w:rsidR="00317F7C">
        <w:rPr>
          <w:sz w:val="28"/>
          <w:szCs w:val="28"/>
        </w:rPr>
        <w:t>ый</w:t>
      </w:r>
      <w:r w:rsidR="00317F7C" w:rsidRPr="00AF4CA0">
        <w:rPr>
          <w:sz w:val="28"/>
          <w:szCs w:val="28"/>
        </w:rPr>
        <w:t xml:space="preserve"> сайт администрации города</w:t>
      </w:r>
      <w:r w:rsidR="00317F7C">
        <w:rPr>
          <w:sz w:val="28"/>
          <w:szCs w:val="28"/>
        </w:rPr>
        <w:t xml:space="preserve">) </w:t>
      </w:r>
      <w:r w:rsidRPr="00AF4CA0">
        <w:rPr>
          <w:sz w:val="28"/>
          <w:szCs w:val="28"/>
        </w:rPr>
        <w:t>информационного сообщения о проведении конкурсного отбора, в котором указывается:</w:t>
      </w:r>
      <w:r w:rsidR="00960E85">
        <w:rPr>
          <w:sz w:val="28"/>
          <w:szCs w:val="28"/>
        </w:rPr>
        <w:t xml:space="preserve"> </w:t>
      </w:r>
      <w:r w:rsidRPr="00AF4CA0">
        <w:rPr>
          <w:sz w:val="28"/>
          <w:szCs w:val="28"/>
        </w:rPr>
        <w:t xml:space="preserve">наименование, место нахождения, почтовый адрес, номер </w:t>
      </w:r>
      <w:r w:rsidRPr="00223520">
        <w:rPr>
          <w:sz w:val="28"/>
          <w:szCs w:val="28"/>
        </w:rPr>
        <w:t xml:space="preserve">контактного телефона организатора конкурса, дата и время начала и окончания приема </w:t>
      </w:r>
      <w:r w:rsidR="001F4F47" w:rsidRPr="00223520">
        <w:rPr>
          <w:sz w:val="28"/>
          <w:szCs w:val="28"/>
        </w:rPr>
        <w:t>документов для участия в конкурсном отборе</w:t>
      </w:r>
      <w:r w:rsidRPr="00223520">
        <w:rPr>
          <w:sz w:val="28"/>
          <w:szCs w:val="28"/>
        </w:rPr>
        <w:t>, место получения информации об условиях конкурсного отбора;</w:t>
      </w:r>
      <w:proofErr w:type="gramEnd"/>
    </w:p>
    <w:p w:rsidR="00C24481" w:rsidRPr="008A2935" w:rsidRDefault="00C24481" w:rsidP="00A45300">
      <w:pPr>
        <w:pStyle w:val="ConsPlusNormal"/>
        <w:ind w:firstLine="709"/>
        <w:jc w:val="both"/>
        <w:rPr>
          <w:sz w:val="28"/>
          <w:szCs w:val="28"/>
        </w:rPr>
      </w:pPr>
      <w:r w:rsidRPr="00223520">
        <w:rPr>
          <w:sz w:val="28"/>
          <w:szCs w:val="28"/>
        </w:rPr>
        <w:t>осуществление в рамках межведомственного</w:t>
      </w:r>
      <w:r w:rsidRPr="008A2935">
        <w:rPr>
          <w:sz w:val="28"/>
          <w:szCs w:val="28"/>
        </w:rPr>
        <w:t xml:space="preserve"> информационного взаимодействия запроса сведений о субъектах предпринимательства в </w:t>
      </w:r>
      <w:r w:rsidRPr="0099371D">
        <w:rPr>
          <w:sz w:val="28"/>
          <w:szCs w:val="28"/>
        </w:rPr>
        <w:t>Управлении Федеральной налоговой службы по Ставропольскому краю</w:t>
      </w:r>
      <w:r w:rsidRPr="008A2935">
        <w:rPr>
          <w:sz w:val="28"/>
          <w:szCs w:val="28"/>
        </w:rPr>
        <w:t>;</w:t>
      </w:r>
    </w:p>
    <w:p w:rsidR="00C24481" w:rsidRPr="008A2935" w:rsidRDefault="00C24481" w:rsidP="00A45300">
      <w:pPr>
        <w:pStyle w:val="ConsPlusNormal"/>
        <w:ind w:firstLine="709"/>
        <w:jc w:val="both"/>
        <w:rPr>
          <w:sz w:val="28"/>
          <w:szCs w:val="28"/>
        </w:rPr>
      </w:pPr>
      <w:r w:rsidRPr="008A2935">
        <w:rPr>
          <w:sz w:val="28"/>
          <w:szCs w:val="28"/>
        </w:rPr>
        <w:t xml:space="preserve">учет и хранение документов для участия в конкурсном отборе, поступивших в </w:t>
      </w:r>
      <w:r>
        <w:rPr>
          <w:sz w:val="28"/>
          <w:szCs w:val="28"/>
        </w:rPr>
        <w:t>Управление</w:t>
      </w:r>
      <w:r w:rsidRPr="008A2935">
        <w:rPr>
          <w:sz w:val="28"/>
          <w:szCs w:val="28"/>
        </w:rPr>
        <w:t>;</w:t>
      </w:r>
    </w:p>
    <w:p w:rsidR="00B31EC0" w:rsidRPr="00B31EC0" w:rsidRDefault="00B31EC0" w:rsidP="00B31EC0">
      <w:pPr>
        <w:widowControl/>
        <w:suppressAutoHyphens w:val="0"/>
        <w:autoSpaceDE w:val="0"/>
        <w:autoSpaceDN w:val="0"/>
        <w:adjustRightInd w:val="0"/>
        <w:spacing w:before="0" w:after="0"/>
        <w:ind w:right="0" w:firstLine="709"/>
        <w:rPr>
          <w:sz w:val="28"/>
          <w:szCs w:val="28"/>
        </w:rPr>
      </w:pPr>
      <w:r w:rsidRPr="00B31EC0">
        <w:rPr>
          <w:kern w:val="0"/>
          <w:sz w:val="28"/>
          <w:szCs w:val="28"/>
        </w:rPr>
        <w:lastRenderedPageBreak/>
        <w:t>размещ</w:t>
      </w:r>
      <w:r>
        <w:rPr>
          <w:kern w:val="0"/>
          <w:sz w:val="28"/>
          <w:szCs w:val="28"/>
        </w:rPr>
        <w:t>ение</w:t>
      </w:r>
      <w:r w:rsidRPr="00B31EC0">
        <w:rPr>
          <w:kern w:val="0"/>
          <w:sz w:val="28"/>
          <w:szCs w:val="28"/>
        </w:rPr>
        <w:t xml:space="preserve"> информаци</w:t>
      </w:r>
      <w:r>
        <w:rPr>
          <w:kern w:val="0"/>
          <w:sz w:val="28"/>
          <w:szCs w:val="28"/>
        </w:rPr>
        <w:t>и</w:t>
      </w:r>
      <w:r w:rsidRPr="00B31EC0">
        <w:rPr>
          <w:kern w:val="0"/>
          <w:sz w:val="28"/>
          <w:szCs w:val="28"/>
        </w:rPr>
        <w:t xml:space="preserve"> о результатах конкурсного отбора на </w:t>
      </w:r>
      <w:r w:rsidRPr="009C7901">
        <w:rPr>
          <w:sz w:val="28"/>
          <w:szCs w:val="28"/>
        </w:rPr>
        <w:t>официальном сайте администрации города</w:t>
      </w:r>
      <w:r w:rsidRPr="00B31EC0">
        <w:rPr>
          <w:sz w:val="28"/>
          <w:szCs w:val="28"/>
        </w:rPr>
        <w:t>;</w:t>
      </w:r>
    </w:p>
    <w:p w:rsidR="00C24481" w:rsidRPr="008A2935" w:rsidRDefault="00C36193" w:rsidP="00A45300">
      <w:pPr>
        <w:pStyle w:val="ConsPlusNormal"/>
        <w:ind w:firstLine="709"/>
        <w:jc w:val="both"/>
        <w:rPr>
          <w:sz w:val="28"/>
          <w:szCs w:val="28"/>
        </w:rPr>
      </w:pPr>
      <w:r>
        <w:rPr>
          <w:sz w:val="28"/>
          <w:szCs w:val="28"/>
        </w:rPr>
        <w:t xml:space="preserve">подготовку проекта </w:t>
      </w:r>
      <w:r w:rsidRPr="008A2935">
        <w:rPr>
          <w:sz w:val="28"/>
          <w:szCs w:val="28"/>
        </w:rPr>
        <w:t>договор</w:t>
      </w:r>
      <w:r>
        <w:rPr>
          <w:sz w:val="28"/>
          <w:szCs w:val="28"/>
        </w:rPr>
        <w:t>а</w:t>
      </w:r>
      <w:r w:rsidRPr="008A2935">
        <w:rPr>
          <w:sz w:val="28"/>
          <w:szCs w:val="28"/>
        </w:rPr>
        <w:t xml:space="preserve"> о предоставлении субсидии</w:t>
      </w:r>
      <w:r w:rsidR="00C24481" w:rsidRPr="008A2935">
        <w:rPr>
          <w:sz w:val="28"/>
          <w:szCs w:val="28"/>
        </w:rPr>
        <w:t xml:space="preserve"> субъектам предпринимательства -</w:t>
      </w:r>
      <w:r w:rsidR="001F4F47">
        <w:rPr>
          <w:sz w:val="28"/>
          <w:szCs w:val="28"/>
        </w:rPr>
        <w:t xml:space="preserve"> победителям конкурсного отбора</w:t>
      </w:r>
      <w:r w:rsidR="00C24481" w:rsidRPr="008A2935">
        <w:rPr>
          <w:sz w:val="28"/>
          <w:szCs w:val="28"/>
        </w:rPr>
        <w:t>.</w:t>
      </w:r>
    </w:p>
    <w:p w:rsidR="00C24481" w:rsidRPr="00C12543" w:rsidRDefault="00A45300" w:rsidP="00A45300">
      <w:pPr>
        <w:pStyle w:val="ConsPlusNormal"/>
        <w:ind w:firstLine="709"/>
        <w:jc w:val="both"/>
        <w:rPr>
          <w:sz w:val="28"/>
          <w:szCs w:val="28"/>
        </w:rPr>
      </w:pPr>
      <w:r>
        <w:rPr>
          <w:sz w:val="28"/>
          <w:szCs w:val="28"/>
        </w:rPr>
        <w:t>6</w:t>
      </w:r>
      <w:r w:rsidR="00C24481">
        <w:rPr>
          <w:sz w:val="28"/>
          <w:szCs w:val="28"/>
        </w:rPr>
        <w:t>.</w:t>
      </w:r>
      <w:r w:rsidR="00C24481">
        <w:rPr>
          <w:sz w:val="28"/>
          <w:szCs w:val="28"/>
        </w:rPr>
        <w:tab/>
      </w:r>
      <w:r w:rsidR="00C24481" w:rsidRPr="00C12543">
        <w:rPr>
          <w:sz w:val="28"/>
          <w:szCs w:val="28"/>
        </w:rPr>
        <w:t xml:space="preserve">Прием документов для участия в конкурсном отборе осуществляется </w:t>
      </w:r>
      <w:r w:rsidR="00B61905">
        <w:rPr>
          <w:sz w:val="28"/>
          <w:szCs w:val="28"/>
        </w:rPr>
        <w:t xml:space="preserve">администрацией города </w:t>
      </w:r>
      <w:proofErr w:type="gramStart"/>
      <w:r w:rsidR="00C24481" w:rsidRPr="00C12543">
        <w:rPr>
          <w:sz w:val="28"/>
          <w:szCs w:val="28"/>
        </w:rPr>
        <w:t>с даты</w:t>
      </w:r>
      <w:r w:rsidR="00C24481">
        <w:rPr>
          <w:sz w:val="28"/>
          <w:szCs w:val="28"/>
        </w:rPr>
        <w:t xml:space="preserve"> начала</w:t>
      </w:r>
      <w:proofErr w:type="gramEnd"/>
      <w:r w:rsidR="00C24481">
        <w:rPr>
          <w:sz w:val="28"/>
          <w:szCs w:val="28"/>
        </w:rPr>
        <w:t xml:space="preserve"> приема </w:t>
      </w:r>
      <w:r w:rsidR="00C24481" w:rsidRPr="008A2935">
        <w:rPr>
          <w:sz w:val="28"/>
          <w:szCs w:val="28"/>
        </w:rPr>
        <w:t>документов для участия в конкурсном отборе</w:t>
      </w:r>
      <w:r w:rsidR="00C24481">
        <w:rPr>
          <w:sz w:val="28"/>
          <w:szCs w:val="28"/>
        </w:rPr>
        <w:t xml:space="preserve">, </w:t>
      </w:r>
      <w:r w:rsidR="00C24481" w:rsidRPr="00C12543">
        <w:rPr>
          <w:sz w:val="28"/>
          <w:szCs w:val="28"/>
        </w:rPr>
        <w:t>до даты</w:t>
      </w:r>
      <w:r w:rsidR="00D25F9E">
        <w:rPr>
          <w:sz w:val="28"/>
          <w:szCs w:val="28"/>
        </w:rPr>
        <w:t xml:space="preserve"> </w:t>
      </w:r>
      <w:r w:rsidR="00C24481" w:rsidRPr="008A2935">
        <w:rPr>
          <w:sz w:val="28"/>
          <w:szCs w:val="28"/>
        </w:rPr>
        <w:t>окончания приема</w:t>
      </w:r>
      <w:r w:rsidR="00D25F9E">
        <w:rPr>
          <w:sz w:val="28"/>
          <w:szCs w:val="28"/>
        </w:rPr>
        <w:t xml:space="preserve"> </w:t>
      </w:r>
      <w:r w:rsidR="00C24481" w:rsidRPr="008A2935">
        <w:rPr>
          <w:sz w:val="28"/>
          <w:szCs w:val="28"/>
        </w:rPr>
        <w:t xml:space="preserve">документов для </w:t>
      </w:r>
      <w:r w:rsidR="00C24481" w:rsidRPr="00223520">
        <w:rPr>
          <w:sz w:val="28"/>
          <w:szCs w:val="28"/>
        </w:rPr>
        <w:t>участия в конкурсном отборе, указанн</w:t>
      </w:r>
      <w:r w:rsidR="000D2ADE" w:rsidRPr="00223520">
        <w:rPr>
          <w:sz w:val="28"/>
          <w:szCs w:val="28"/>
        </w:rPr>
        <w:t>ых</w:t>
      </w:r>
      <w:r w:rsidR="00C24481" w:rsidRPr="00223520">
        <w:rPr>
          <w:sz w:val="28"/>
          <w:szCs w:val="28"/>
        </w:rPr>
        <w:t xml:space="preserve"> в информационном сообщении</w:t>
      </w:r>
      <w:r w:rsidR="00D25F9E" w:rsidRPr="00223520">
        <w:rPr>
          <w:sz w:val="28"/>
          <w:szCs w:val="28"/>
        </w:rPr>
        <w:t xml:space="preserve"> </w:t>
      </w:r>
      <w:r w:rsidR="00C24481" w:rsidRPr="00223520">
        <w:rPr>
          <w:sz w:val="28"/>
          <w:szCs w:val="28"/>
        </w:rPr>
        <w:t>о</w:t>
      </w:r>
      <w:r w:rsidR="00C24481" w:rsidRPr="00A25821">
        <w:rPr>
          <w:sz w:val="28"/>
          <w:szCs w:val="28"/>
        </w:rPr>
        <w:t xml:space="preserve"> </w:t>
      </w:r>
      <w:r w:rsidR="00C24481" w:rsidRPr="009A03AE">
        <w:rPr>
          <w:sz w:val="28"/>
          <w:szCs w:val="28"/>
        </w:rPr>
        <w:t>проведении конкурсного отбора</w:t>
      </w:r>
      <w:r w:rsidR="00C24481" w:rsidRPr="00C12543">
        <w:rPr>
          <w:sz w:val="28"/>
          <w:szCs w:val="28"/>
        </w:rPr>
        <w:t>.</w:t>
      </w:r>
    </w:p>
    <w:p w:rsidR="00EF168D" w:rsidRPr="0099371D" w:rsidRDefault="00EF168D" w:rsidP="00EF168D">
      <w:pPr>
        <w:pStyle w:val="ConsPlusNormal"/>
        <w:ind w:firstLine="709"/>
        <w:jc w:val="both"/>
        <w:rPr>
          <w:sz w:val="28"/>
          <w:szCs w:val="28"/>
        </w:rPr>
      </w:pPr>
      <w:r>
        <w:rPr>
          <w:sz w:val="28"/>
          <w:szCs w:val="28"/>
        </w:rPr>
        <w:t>7</w:t>
      </w:r>
      <w:r w:rsidRPr="0099371D">
        <w:rPr>
          <w:sz w:val="28"/>
          <w:szCs w:val="28"/>
        </w:rPr>
        <w:t>.</w:t>
      </w:r>
      <w:r w:rsidRPr="0099371D">
        <w:rPr>
          <w:sz w:val="28"/>
          <w:szCs w:val="28"/>
        </w:rPr>
        <w:tab/>
        <w:t>Для участия в конкурсном отборе субъект предпринимательства представляет следующие документы:</w:t>
      </w:r>
    </w:p>
    <w:p w:rsidR="00EF168D" w:rsidRPr="0099371D" w:rsidRDefault="00EF168D" w:rsidP="00EF168D">
      <w:pPr>
        <w:pStyle w:val="ConsPlusNormal"/>
        <w:ind w:firstLine="709"/>
        <w:jc w:val="both"/>
        <w:rPr>
          <w:sz w:val="28"/>
          <w:szCs w:val="28"/>
        </w:rPr>
      </w:pPr>
      <w:r w:rsidRPr="0099371D">
        <w:rPr>
          <w:sz w:val="28"/>
          <w:szCs w:val="28"/>
        </w:rPr>
        <w:t>1)</w:t>
      </w:r>
      <w:r w:rsidRPr="0099371D">
        <w:rPr>
          <w:sz w:val="28"/>
          <w:szCs w:val="28"/>
        </w:rPr>
        <w:tab/>
        <w:t xml:space="preserve">заявление на получение субсидии, по форме </w:t>
      </w:r>
      <w:r>
        <w:rPr>
          <w:sz w:val="28"/>
          <w:szCs w:val="28"/>
        </w:rPr>
        <w:t>согласно приложению 1 к настоящему Положению</w:t>
      </w:r>
      <w:r w:rsidRPr="0099371D">
        <w:rPr>
          <w:sz w:val="28"/>
          <w:szCs w:val="28"/>
        </w:rPr>
        <w:t>;</w:t>
      </w:r>
    </w:p>
    <w:p w:rsidR="00EF168D" w:rsidRPr="0099371D" w:rsidRDefault="00EF168D" w:rsidP="00EF168D">
      <w:pPr>
        <w:autoSpaceDE w:val="0"/>
        <w:autoSpaceDN w:val="0"/>
        <w:adjustRightInd w:val="0"/>
        <w:spacing w:before="0" w:after="0"/>
        <w:ind w:right="0" w:firstLine="709"/>
        <w:rPr>
          <w:sz w:val="28"/>
          <w:szCs w:val="28"/>
        </w:rPr>
      </w:pPr>
      <w:r w:rsidRPr="0099371D">
        <w:rPr>
          <w:sz w:val="28"/>
          <w:szCs w:val="28"/>
        </w:rPr>
        <w:t>2)</w:t>
      </w:r>
      <w:r w:rsidRPr="0099371D">
        <w:rPr>
          <w:sz w:val="28"/>
          <w:szCs w:val="28"/>
        </w:rPr>
        <w:tab/>
        <w:t>копию бухгалтерского баланса и отчета о прибыли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субъекта предпринимательства (для юридического лица);</w:t>
      </w:r>
    </w:p>
    <w:p w:rsidR="00EF168D" w:rsidRPr="0099371D" w:rsidRDefault="00EF168D" w:rsidP="00EF168D">
      <w:pPr>
        <w:pStyle w:val="ConsPlusNormal"/>
        <w:ind w:firstLine="709"/>
        <w:jc w:val="both"/>
        <w:rPr>
          <w:sz w:val="28"/>
          <w:szCs w:val="28"/>
        </w:rPr>
      </w:pPr>
      <w:r w:rsidRPr="0099371D">
        <w:rPr>
          <w:sz w:val="28"/>
          <w:szCs w:val="28"/>
        </w:rPr>
        <w:t>3)</w:t>
      </w:r>
      <w:r w:rsidRPr="0099371D">
        <w:rPr>
          <w:sz w:val="28"/>
          <w:szCs w:val="28"/>
        </w:rPr>
        <w:tab/>
        <w:t>копию налоговой декларации за последний отчётный период с отметкой или с протоколом входного контроля инспекции Федеральной налоговой службы по месту постановки на налоговый учёт субъекта предпринимательства (для индивидуального предпринимателя);</w:t>
      </w:r>
    </w:p>
    <w:p w:rsidR="00EF168D" w:rsidRPr="0099371D" w:rsidRDefault="00EF168D" w:rsidP="00EF168D">
      <w:pPr>
        <w:pStyle w:val="ConsPlusNormal"/>
        <w:shd w:val="clear" w:color="auto" w:fill="FFFFFF" w:themeFill="background1"/>
        <w:ind w:firstLine="709"/>
        <w:jc w:val="both"/>
        <w:rPr>
          <w:rFonts w:eastAsia="Andale Sans UI"/>
          <w:bCs/>
          <w:sz w:val="28"/>
          <w:szCs w:val="28"/>
        </w:rPr>
      </w:pPr>
      <w:r w:rsidRPr="0099371D">
        <w:rPr>
          <w:sz w:val="28"/>
          <w:szCs w:val="28"/>
        </w:rPr>
        <w:t>4)</w:t>
      </w:r>
      <w:r w:rsidRPr="0099371D">
        <w:rPr>
          <w:sz w:val="28"/>
          <w:szCs w:val="28"/>
        </w:rPr>
        <w:tab/>
      </w:r>
      <w:hyperlink r:id="rId42" w:history="1">
        <w:r w:rsidRPr="0099371D">
          <w:rPr>
            <w:sz w:val="28"/>
            <w:szCs w:val="28"/>
          </w:rPr>
          <w:t>справку</w:t>
        </w:r>
      </w:hyperlink>
      <w:r w:rsidRPr="0099371D">
        <w:rPr>
          <w:sz w:val="28"/>
          <w:szCs w:val="28"/>
        </w:rPr>
        <w:t xml:space="preserve">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выданную на дату не ранее чем за 30 календарных дней до даты подачи заявления на получение субсидии</w:t>
      </w:r>
      <w:r w:rsidRPr="0099371D">
        <w:rPr>
          <w:rFonts w:eastAsia="Andale Sans UI"/>
          <w:bCs/>
          <w:sz w:val="28"/>
          <w:szCs w:val="28"/>
        </w:rPr>
        <w:t>;</w:t>
      </w:r>
    </w:p>
    <w:p w:rsidR="00EF168D" w:rsidRPr="0099371D" w:rsidRDefault="00EF168D" w:rsidP="00EF168D">
      <w:pPr>
        <w:widowControl/>
        <w:suppressAutoHyphens w:val="0"/>
        <w:autoSpaceDE w:val="0"/>
        <w:autoSpaceDN w:val="0"/>
        <w:adjustRightInd w:val="0"/>
        <w:spacing w:before="0" w:after="0"/>
        <w:ind w:right="0" w:firstLine="709"/>
        <w:rPr>
          <w:sz w:val="28"/>
          <w:szCs w:val="28"/>
        </w:rPr>
      </w:pPr>
      <w:proofErr w:type="gramStart"/>
      <w:r w:rsidRPr="0099371D">
        <w:rPr>
          <w:sz w:val="28"/>
          <w:szCs w:val="28"/>
        </w:rPr>
        <w:t>5)</w:t>
      </w:r>
      <w:r w:rsidRPr="0099371D">
        <w:rPr>
          <w:sz w:val="28"/>
          <w:szCs w:val="28"/>
        </w:rPr>
        <w:tab/>
      </w:r>
      <w:r w:rsidRPr="0099371D">
        <w:rPr>
          <w:kern w:val="0"/>
          <w:sz w:val="28"/>
          <w:szCs w:val="28"/>
        </w:rPr>
        <w:t xml:space="preserve">копии документов (договоров на поставку товаров, выполнение работ, оказание услуг, актов о приемке выполненных работ по </w:t>
      </w:r>
      <w:hyperlink r:id="rId43" w:history="1">
        <w:r w:rsidRPr="0099371D">
          <w:rPr>
            <w:kern w:val="0"/>
            <w:sz w:val="28"/>
            <w:szCs w:val="28"/>
          </w:rPr>
          <w:t>форме № КС-2</w:t>
        </w:r>
      </w:hyperlink>
      <w:r w:rsidRPr="0099371D">
        <w:rPr>
          <w:kern w:val="0"/>
          <w:sz w:val="28"/>
          <w:szCs w:val="28"/>
        </w:rPr>
        <w:t xml:space="preserve"> и справок о стоимости выполненных работ и затрат по </w:t>
      </w:r>
      <w:hyperlink r:id="rId44" w:history="1">
        <w:r w:rsidRPr="0099371D">
          <w:rPr>
            <w:kern w:val="0"/>
            <w:sz w:val="28"/>
            <w:szCs w:val="28"/>
          </w:rPr>
          <w:t>форме № КС-3</w:t>
        </w:r>
      </w:hyperlink>
      <w:r w:rsidRPr="0099371D">
        <w:t>)</w:t>
      </w:r>
      <w:r w:rsidRPr="0099371D">
        <w:rPr>
          <w:kern w:val="0"/>
          <w:sz w:val="28"/>
          <w:szCs w:val="28"/>
        </w:rPr>
        <w:t>, заверенные субъектом предпринимательства, копии платежных документов, в том числе платежных поручений, копии выписок из расчетного счета субъекта предпринимательства, заверенные кредитной организацией</w:t>
      </w:r>
      <w:r w:rsidRPr="0099371D">
        <w:rPr>
          <w:sz w:val="28"/>
          <w:szCs w:val="28"/>
        </w:rPr>
        <w:t>, подтверждающих фактически произведенные расходы, указанные в пункте 44 Порядка</w:t>
      </w:r>
      <w:proofErr w:type="gramEnd"/>
      <w:r w:rsidRPr="0099371D">
        <w:rPr>
          <w:sz w:val="28"/>
          <w:szCs w:val="28"/>
        </w:rPr>
        <w:t>, в случае наличия таких расходов</w:t>
      </w:r>
      <w:r w:rsidRPr="0099371D">
        <w:rPr>
          <w:rFonts w:eastAsia="Times New Roman"/>
          <w:sz w:val="28"/>
          <w:szCs w:val="28"/>
        </w:rPr>
        <w:t xml:space="preserve"> и (или) справку о состоянии расчетного счета в банке, подтверждающих наличие собственных денежных средств, необходимых для оплаты н</w:t>
      </w:r>
      <w:r>
        <w:rPr>
          <w:rFonts w:eastAsia="Times New Roman"/>
          <w:sz w:val="28"/>
          <w:szCs w:val="28"/>
        </w:rPr>
        <w:t>е менее 25</w:t>
      </w:r>
      <w:r w:rsidRPr="0099371D">
        <w:rPr>
          <w:rFonts w:eastAsia="Times New Roman"/>
          <w:sz w:val="28"/>
          <w:szCs w:val="28"/>
        </w:rPr>
        <w:t xml:space="preserve"> процентов от </w:t>
      </w:r>
      <w:r w:rsidRPr="0099371D">
        <w:rPr>
          <w:sz w:val="28"/>
          <w:szCs w:val="28"/>
        </w:rPr>
        <w:t xml:space="preserve">затрат, предусмотренных проектом и соответствующих расходам, указанным в </w:t>
      </w:r>
      <w:hyperlink w:anchor="P46" w:history="1">
        <w:r w:rsidRPr="0099371D">
          <w:rPr>
            <w:sz w:val="28"/>
            <w:szCs w:val="28"/>
          </w:rPr>
          <w:t>пункте</w:t>
        </w:r>
      </w:hyperlink>
      <w:r w:rsidRPr="0099371D">
        <w:rPr>
          <w:sz w:val="28"/>
          <w:szCs w:val="28"/>
        </w:rPr>
        <w:t xml:space="preserve"> 44 Порядка;</w:t>
      </w:r>
    </w:p>
    <w:p w:rsidR="00EF168D" w:rsidRPr="0099371D" w:rsidRDefault="00EF168D" w:rsidP="00EF168D">
      <w:pPr>
        <w:pStyle w:val="ConsPlusNormal"/>
        <w:ind w:firstLine="709"/>
        <w:jc w:val="both"/>
        <w:rPr>
          <w:sz w:val="28"/>
          <w:szCs w:val="28"/>
        </w:rPr>
      </w:pPr>
      <w:r w:rsidRPr="0099371D">
        <w:rPr>
          <w:sz w:val="28"/>
          <w:szCs w:val="28"/>
        </w:rPr>
        <w:t>6)</w:t>
      </w:r>
      <w:r w:rsidRPr="0099371D">
        <w:rPr>
          <w:sz w:val="28"/>
          <w:szCs w:val="28"/>
        </w:rPr>
        <w:tab/>
        <w:t>справку с указанием среднего уровня заработной платы всех работников субъекта предпринимательства;</w:t>
      </w:r>
    </w:p>
    <w:p w:rsidR="00EF168D" w:rsidRPr="0099371D" w:rsidRDefault="00EF168D" w:rsidP="00EF168D">
      <w:pPr>
        <w:pStyle w:val="ConsPlusNormal"/>
        <w:ind w:firstLine="709"/>
        <w:jc w:val="both"/>
        <w:rPr>
          <w:sz w:val="28"/>
          <w:szCs w:val="28"/>
        </w:rPr>
      </w:pPr>
      <w:r w:rsidRPr="0099371D">
        <w:rPr>
          <w:sz w:val="28"/>
          <w:szCs w:val="28"/>
        </w:rPr>
        <w:t>7)</w:t>
      </w:r>
      <w:r w:rsidRPr="0099371D">
        <w:rPr>
          <w:sz w:val="28"/>
          <w:szCs w:val="28"/>
        </w:rPr>
        <w:tab/>
        <w:t>бизнес-план (технико-экономическое обоснование) проекта</w:t>
      </w:r>
      <w:r>
        <w:rPr>
          <w:sz w:val="28"/>
          <w:szCs w:val="28"/>
        </w:rPr>
        <w:t>, завяленного на конкурсный отбор субъектов предпринимательства</w:t>
      </w:r>
      <w:r w:rsidR="005D3318">
        <w:rPr>
          <w:sz w:val="28"/>
          <w:szCs w:val="28"/>
        </w:rPr>
        <w:t>,</w:t>
      </w:r>
      <w:r w:rsidRPr="0099371D">
        <w:rPr>
          <w:sz w:val="28"/>
          <w:szCs w:val="28"/>
        </w:rPr>
        <w:t xml:space="preserve"> по форме </w:t>
      </w:r>
      <w:r>
        <w:rPr>
          <w:sz w:val="28"/>
          <w:szCs w:val="28"/>
        </w:rPr>
        <w:lastRenderedPageBreak/>
        <w:t>согласно приложению 2 к настоящему Положению</w:t>
      </w:r>
      <w:r w:rsidRPr="0099371D">
        <w:rPr>
          <w:sz w:val="28"/>
          <w:szCs w:val="28"/>
        </w:rPr>
        <w:t xml:space="preserve"> и презентационные материалы проекта;</w:t>
      </w:r>
    </w:p>
    <w:p w:rsidR="00EF168D" w:rsidRPr="0099371D" w:rsidRDefault="00EF168D" w:rsidP="00EF168D">
      <w:pPr>
        <w:pStyle w:val="ConsPlusNormal"/>
        <w:ind w:firstLine="709"/>
        <w:jc w:val="both"/>
        <w:rPr>
          <w:sz w:val="28"/>
          <w:szCs w:val="28"/>
        </w:rPr>
      </w:pPr>
      <w:r>
        <w:rPr>
          <w:sz w:val="28"/>
          <w:szCs w:val="28"/>
        </w:rPr>
        <w:t>8</w:t>
      </w:r>
      <w:r w:rsidRPr="0099371D">
        <w:rPr>
          <w:sz w:val="28"/>
          <w:szCs w:val="28"/>
        </w:rPr>
        <w:t>)</w:t>
      </w:r>
      <w:r w:rsidRPr="0099371D">
        <w:rPr>
          <w:sz w:val="28"/>
          <w:szCs w:val="28"/>
        </w:rPr>
        <w:tab/>
        <w:t>сведения из заключений органа государственного пожарного надзора о соблюдении требований пожарной безопасности (в отношении помещения дошкольного образовательного центра);</w:t>
      </w:r>
    </w:p>
    <w:p w:rsidR="00EF168D" w:rsidRPr="0099371D" w:rsidRDefault="00EF168D" w:rsidP="00EF168D">
      <w:pPr>
        <w:pStyle w:val="ConsPlusNormal"/>
        <w:ind w:firstLine="709"/>
        <w:jc w:val="both"/>
        <w:rPr>
          <w:sz w:val="28"/>
          <w:szCs w:val="28"/>
        </w:rPr>
      </w:pPr>
      <w:r>
        <w:rPr>
          <w:sz w:val="28"/>
          <w:szCs w:val="28"/>
        </w:rPr>
        <w:t>9</w:t>
      </w:r>
      <w:r w:rsidRPr="0099371D">
        <w:rPr>
          <w:sz w:val="28"/>
          <w:szCs w:val="28"/>
        </w:rPr>
        <w:t>)</w:t>
      </w:r>
      <w:r w:rsidRPr="0099371D">
        <w:rPr>
          <w:sz w:val="28"/>
          <w:szCs w:val="28"/>
        </w:rPr>
        <w:tab/>
        <w:t>справку, подтверждающ</w:t>
      </w:r>
      <w:r>
        <w:rPr>
          <w:sz w:val="28"/>
          <w:szCs w:val="28"/>
        </w:rPr>
        <w:t xml:space="preserve">ую </w:t>
      </w:r>
      <w:r w:rsidRPr="0099371D">
        <w:rPr>
          <w:sz w:val="28"/>
          <w:szCs w:val="28"/>
        </w:rPr>
        <w:t xml:space="preserve">на 1-е число месяца, предшествующего месяцу, в котором планируется проведение конкурсного отбора, отсутствие у субъекта предпринимательства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99371D">
        <w:rPr>
          <w:sz w:val="28"/>
          <w:szCs w:val="28"/>
        </w:rPr>
        <w:t>предоставленных</w:t>
      </w:r>
      <w:proofErr w:type="gramEnd"/>
      <w:r w:rsidRPr="0099371D">
        <w:rPr>
          <w:sz w:val="28"/>
          <w:szCs w:val="28"/>
        </w:rPr>
        <w:t xml:space="preserve"> в том числе в соответствии с иными нормативными правовыми актами, и иной просроченной задолженности перед соответствующим бюджетом бюджетной системы Российской Федерации (в свободной форме), подписанная субъектом предпринимательства и главным бухгалтером субъекта предпринимательства, </w:t>
      </w:r>
      <w:proofErr w:type="gramStart"/>
      <w:r w:rsidRPr="0099371D">
        <w:rPr>
          <w:sz w:val="28"/>
          <w:szCs w:val="28"/>
        </w:rPr>
        <w:t>скрепленная</w:t>
      </w:r>
      <w:proofErr w:type="gramEnd"/>
      <w:r w:rsidRPr="0099371D">
        <w:rPr>
          <w:sz w:val="28"/>
          <w:szCs w:val="28"/>
        </w:rPr>
        <w:t xml:space="preserve"> печатью субъекта предпринимательства (при наличии);</w:t>
      </w:r>
    </w:p>
    <w:p w:rsidR="00EF168D" w:rsidRPr="0099371D" w:rsidRDefault="00EF168D" w:rsidP="00EF168D">
      <w:pPr>
        <w:pStyle w:val="ConsPlusNormal"/>
        <w:ind w:firstLine="709"/>
        <w:jc w:val="both"/>
        <w:rPr>
          <w:sz w:val="28"/>
          <w:szCs w:val="28"/>
        </w:rPr>
      </w:pPr>
      <w:proofErr w:type="gramStart"/>
      <w:r w:rsidRPr="0099371D">
        <w:rPr>
          <w:sz w:val="28"/>
          <w:szCs w:val="28"/>
        </w:rPr>
        <w:t>1</w:t>
      </w:r>
      <w:r>
        <w:rPr>
          <w:sz w:val="28"/>
          <w:szCs w:val="28"/>
        </w:rPr>
        <w:t>0</w:t>
      </w:r>
      <w:r w:rsidRPr="0099371D">
        <w:rPr>
          <w:sz w:val="28"/>
          <w:szCs w:val="28"/>
        </w:rPr>
        <w:t>)</w:t>
      </w:r>
      <w:r w:rsidRPr="0099371D">
        <w:rPr>
          <w:sz w:val="28"/>
          <w:szCs w:val="28"/>
        </w:rPr>
        <w:tab/>
        <w:t>справку, подтверждающ</w:t>
      </w:r>
      <w:r>
        <w:rPr>
          <w:sz w:val="28"/>
          <w:szCs w:val="28"/>
        </w:rPr>
        <w:t>ую</w:t>
      </w:r>
      <w:r w:rsidRPr="0099371D">
        <w:rPr>
          <w:sz w:val="28"/>
          <w:szCs w:val="28"/>
        </w:rPr>
        <w:t xml:space="preserve"> на 1-е число месяца, предшествующего месяцу, в котором планируется проведение конкурсного отбора, что субъект предпринимательства не получает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203" w:history="1">
        <w:r w:rsidRPr="0099371D">
          <w:rPr>
            <w:sz w:val="28"/>
            <w:szCs w:val="28"/>
          </w:rPr>
          <w:t>пункте 44</w:t>
        </w:r>
      </w:hyperlink>
      <w:r w:rsidRPr="0099371D">
        <w:rPr>
          <w:sz w:val="28"/>
          <w:szCs w:val="28"/>
        </w:rPr>
        <w:t xml:space="preserve"> </w:t>
      </w:r>
      <w:r>
        <w:rPr>
          <w:sz w:val="28"/>
          <w:szCs w:val="28"/>
        </w:rPr>
        <w:t xml:space="preserve">Порядка </w:t>
      </w:r>
      <w:r w:rsidRPr="0099371D">
        <w:rPr>
          <w:sz w:val="28"/>
          <w:szCs w:val="28"/>
        </w:rPr>
        <w:t>(в свободной форме), подписанная субъектом предпринимательства и главным бухгалтером субъекта предпринимательства, скрепленная печатью субъекта предпринимательства</w:t>
      </w:r>
      <w:proofErr w:type="gramEnd"/>
      <w:r w:rsidRPr="0099371D">
        <w:rPr>
          <w:sz w:val="28"/>
          <w:szCs w:val="28"/>
        </w:rPr>
        <w:t xml:space="preserve"> (при наличии);</w:t>
      </w:r>
    </w:p>
    <w:p w:rsidR="00EF168D" w:rsidRDefault="00EF168D" w:rsidP="00EF168D">
      <w:pPr>
        <w:pStyle w:val="ConsPlusNormal"/>
        <w:ind w:firstLine="709"/>
        <w:jc w:val="both"/>
        <w:rPr>
          <w:sz w:val="28"/>
          <w:szCs w:val="28"/>
        </w:rPr>
      </w:pPr>
      <w:r w:rsidRPr="0099371D">
        <w:rPr>
          <w:sz w:val="28"/>
          <w:szCs w:val="28"/>
        </w:rPr>
        <w:t>1</w:t>
      </w:r>
      <w:r>
        <w:rPr>
          <w:sz w:val="28"/>
          <w:szCs w:val="28"/>
        </w:rPr>
        <w:t>1</w:t>
      </w:r>
      <w:r w:rsidRPr="0099371D">
        <w:rPr>
          <w:sz w:val="28"/>
          <w:szCs w:val="28"/>
        </w:rPr>
        <w:t>)</w:t>
      </w:r>
      <w:r w:rsidRPr="0099371D">
        <w:rPr>
          <w:sz w:val="28"/>
          <w:szCs w:val="28"/>
        </w:rPr>
        <w:tab/>
        <w:t>справку, подтверждающ</w:t>
      </w:r>
      <w:r>
        <w:rPr>
          <w:sz w:val="28"/>
          <w:szCs w:val="28"/>
        </w:rPr>
        <w:t>ую</w:t>
      </w:r>
      <w:r w:rsidRPr="0099371D">
        <w:rPr>
          <w:sz w:val="28"/>
          <w:szCs w:val="28"/>
        </w:rPr>
        <w:t xml:space="preserve"> на 1-е число месяца, предшествующего месяцу, в котором планируется проведение конкурсного отбора,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45" w:history="1">
        <w:r w:rsidRPr="0099371D">
          <w:rPr>
            <w:sz w:val="28"/>
            <w:szCs w:val="28"/>
          </w:rPr>
          <w:t>перечень</w:t>
        </w:r>
      </w:hyperlink>
      <w:r w:rsidRPr="0099371D">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подписанная субъектом предпринимательства и главным бухгалтером субъекта предпринимательства, скрепленная печатью субъекта предпринимательства (при наличии).</w:t>
      </w:r>
    </w:p>
    <w:p w:rsidR="001F4F47" w:rsidRPr="00EA0194" w:rsidRDefault="001F4F47" w:rsidP="001F4F47">
      <w:pPr>
        <w:pStyle w:val="ConsPlusNormal"/>
        <w:shd w:val="clear" w:color="auto" w:fill="FFFFFF" w:themeFill="background1"/>
        <w:ind w:firstLine="709"/>
        <w:jc w:val="both"/>
        <w:rPr>
          <w:sz w:val="28"/>
          <w:szCs w:val="28"/>
        </w:rPr>
      </w:pPr>
      <w:r w:rsidRPr="00EA0194">
        <w:rPr>
          <w:sz w:val="28"/>
          <w:szCs w:val="28"/>
        </w:rPr>
        <w:t>8.</w:t>
      </w:r>
      <w:r w:rsidRPr="00EA0194">
        <w:rPr>
          <w:sz w:val="28"/>
          <w:szCs w:val="28"/>
        </w:rPr>
        <w:tab/>
        <w:t xml:space="preserve">Для организации конкурсного отбора администрация города в рамках межведомственного информационного взаимодействия в течение                  5 рабочих дней со дня получения документов, предусмотренных пунктом 7 настоящего Положения, запрашивает в Управлении Федеральной налоговой </w:t>
      </w:r>
      <w:r w:rsidRPr="00EA0194">
        <w:rPr>
          <w:sz w:val="28"/>
          <w:szCs w:val="28"/>
        </w:rPr>
        <w:lastRenderedPageBreak/>
        <w:t>службы по Ставропольскому краю следующую информацию о субъекте предпринимательства:</w:t>
      </w:r>
    </w:p>
    <w:p w:rsidR="001F4F47" w:rsidRPr="00EA0194" w:rsidRDefault="001F4F47" w:rsidP="001F4F47">
      <w:pPr>
        <w:pStyle w:val="ConsPlusNormal"/>
        <w:ind w:firstLine="709"/>
        <w:jc w:val="both"/>
        <w:rPr>
          <w:sz w:val="28"/>
          <w:szCs w:val="28"/>
        </w:rPr>
      </w:pPr>
      <w:r w:rsidRPr="00EA0194">
        <w:rPr>
          <w:sz w:val="28"/>
          <w:szCs w:val="28"/>
        </w:rPr>
        <w:t>сведения о юридическом лице, содержащиеся в Едином государственном реестре юридических лиц (для юридического лица);</w:t>
      </w:r>
    </w:p>
    <w:p w:rsidR="001F4F47" w:rsidRPr="00EA0194" w:rsidRDefault="001F4F47" w:rsidP="001F4F47">
      <w:pPr>
        <w:pStyle w:val="ConsPlusNormal"/>
        <w:ind w:firstLine="709"/>
        <w:jc w:val="both"/>
        <w:rPr>
          <w:sz w:val="28"/>
          <w:szCs w:val="28"/>
        </w:rPr>
      </w:pPr>
      <w:r w:rsidRPr="00EA0194">
        <w:rPr>
          <w:sz w:val="28"/>
          <w:szCs w:val="28"/>
        </w:rPr>
        <w:t>сведения об индивидуальном предпринимателе, содержащиеся в Едином государственном реестре индивидуальных предпринимателей (для индивидуального предпринимателя).</w:t>
      </w:r>
    </w:p>
    <w:p w:rsidR="001F4F47" w:rsidRPr="00EA0194" w:rsidRDefault="001F4F47" w:rsidP="001F4F47">
      <w:pPr>
        <w:pStyle w:val="ConsPlusNormal"/>
        <w:ind w:firstLine="709"/>
        <w:jc w:val="both"/>
        <w:rPr>
          <w:sz w:val="28"/>
          <w:szCs w:val="28"/>
        </w:rPr>
      </w:pPr>
      <w:r w:rsidRPr="00EA0194">
        <w:rPr>
          <w:sz w:val="28"/>
          <w:szCs w:val="28"/>
        </w:rPr>
        <w:t>9.</w:t>
      </w:r>
      <w:r w:rsidRPr="00EA0194">
        <w:rPr>
          <w:sz w:val="28"/>
          <w:szCs w:val="28"/>
        </w:rPr>
        <w:tab/>
        <w:t xml:space="preserve">Субъект предпринимательства вправе по собственной инициативе представить в администрацию города документы, содержащие сведения, указанные в пункте </w:t>
      </w:r>
      <w:hyperlink w:anchor="P219" w:history="1">
        <w:r w:rsidRPr="00EA0194">
          <w:rPr>
            <w:sz w:val="28"/>
            <w:szCs w:val="28"/>
          </w:rPr>
          <w:t>8</w:t>
        </w:r>
      </w:hyperlink>
      <w:r w:rsidRPr="00EA0194">
        <w:rPr>
          <w:sz w:val="28"/>
          <w:szCs w:val="28"/>
        </w:rPr>
        <w:t xml:space="preserve"> настоящего Положения, одновременно с документами, предусмотренными </w:t>
      </w:r>
      <w:hyperlink w:anchor="P211" w:history="1">
        <w:r w:rsidRPr="00EA0194">
          <w:rPr>
            <w:sz w:val="28"/>
            <w:szCs w:val="28"/>
          </w:rPr>
          <w:t>пунктом 7</w:t>
        </w:r>
      </w:hyperlink>
      <w:r w:rsidRPr="00EA0194">
        <w:rPr>
          <w:sz w:val="28"/>
          <w:szCs w:val="28"/>
        </w:rPr>
        <w:t xml:space="preserve"> настоящего Положения.</w:t>
      </w:r>
    </w:p>
    <w:p w:rsidR="001F4F47" w:rsidRPr="0099371D" w:rsidRDefault="001F4F47" w:rsidP="001F4F47">
      <w:pPr>
        <w:pStyle w:val="ConsPlusNormal"/>
        <w:ind w:firstLine="709"/>
        <w:jc w:val="both"/>
        <w:rPr>
          <w:sz w:val="28"/>
          <w:szCs w:val="28"/>
        </w:rPr>
      </w:pPr>
      <w:r w:rsidRPr="00EA0194">
        <w:rPr>
          <w:sz w:val="28"/>
          <w:szCs w:val="28"/>
        </w:rPr>
        <w:t xml:space="preserve">В случае представления субъектом предпринимательства документов, содержащих сведения, указанные в </w:t>
      </w:r>
      <w:hyperlink w:anchor="P219" w:history="1">
        <w:r w:rsidRPr="00EA0194">
          <w:rPr>
            <w:sz w:val="28"/>
            <w:szCs w:val="28"/>
          </w:rPr>
          <w:t>пункте 8</w:t>
        </w:r>
      </w:hyperlink>
      <w:r w:rsidRPr="00EA0194">
        <w:rPr>
          <w:sz w:val="28"/>
          <w:szCs w:val="28"/>
        </w:rPr>
        <w:t xml:space="preserve"> настоящего Положения, администрация города не запрашивает указанные сведения в рамках межведомственного информационного взаимодействия.</w:t>
      </w:r>
    </w:p>
    <w:p w:rsidR="00C24481" w:rsidRPr="000008C3" w:rsidRDefault="001F4F47" w:rsidP="00A45300">
      <w:pPr>
        <w:pStyle w:val="ConsPlusNormal"/>
        <w:ind w:firstLine="709"/>
        <w:jc w:val="both"/>
        <w:rPr>
          <w:sz w:val="28"/>
          <w:szCs w:val="28"/>
        </w:rPr>
      </w:pPr>
      <w:r>
        <w:rPr>
          <w:sz w:val="28"/>
          <w:szCs w:val="28"/>
        </w:rPr>
        <w:t>10</w:t>
      </w:r>
      <w:r w:rsidR="00C24481">
        <w:rPr>
          <w:sz w:val="28"/>
          <w:szCs w:val="28"/>
        </w:rPr>
        <w:t>.</w:t>
      </w:r>
      <w:r w:rsidR="00C24481">
        <w:rPr>
          <w:sz w:val="28"/>
          <w:szCs w:val="28"/>
        </w:rPr>
        <w:tab/>
      </w:r>
      <w:r w:rsidR="00C24481" w:rsidRPr="000008C3">
        <w:rPr>
          <w:sz w:val="28"/>
          <w:szCs w:val="28"/>
        </w:rPr>
        <w:t>Документы для участия в конкурсном отборе должны быть оформлены аккуратно, без подчисток, исправлений, помарок, неустановленных сокращений и формулировок, допускающих двойное толкование.</w:t>
      </w:r>
    </w:p>
    <w:p w:rsidR="00B61905" w:rsidRDefault="00B61905" w:rsidP="00A45300">
      <w:pPr>
        <w:pStyle w:val="ConsPlusNormal"/>
        <w:ind w:firstLine="709"/>
        <w:jc w:val="both"/>
        <w:rPr>
          <w:sz w:val="28"/>
          <w:szCs w:val="28"/>
        </w:rPr>
      </w:pPr>
      <w:r w:rsidRPr="000008C3">
        <w:rPr>
          <w:sz w:val="28"/>
          <w:szCs w:val="28"/>
        </w:rPr>
        <w:t xml:space="preserve">Все листы документов для участия в конкурсном отборе сшиваются, нумеруются, </w:t>
      </w:r>
      <w:r>
        <w:rPr>
          <w:sz w:val="28"/>
          <w:szCs w:val="28"/>
        </w:rPr>
        <w:t xml:space="preserve">подписываются уполномоченным лицом и </w:t>
      </w:r>
      <w:r w:rsidRPr="000008C3">
        <w:rPr>
          <w:sz w:val="28"/>
          <w:szCs w:val="28"/>
        </w:rPr>
        <w:t>скрепляются печать</w:t>
      </w:r>
      <w:r>
        <w:rPr>
          <w:sz w:val="28"/>
          <w:szCs w:val="28"/>
        </w:rPr>
        <w:t>ю субъекта предпринимательства (при ее наличии).</w:t>
      </w:r>
    </w:p>
    <w:p w:rsidR="00FF5F30" w:rsidRPr="00FF5F30" w:rsidRDefault="001F4F47" w:rsidP="00A45300">
      <w:pPr>
        <w:pStyle w:val="ConsPlusNormal"/>
        <w:ind w:firstLine="709"/>
        <w:jc w:val="both"/>
        <w:rPr>
          <w:sz w:val="28"/>
          <w:szCs w:val="28"/>
        </w:rPr>
      </w:pPr>
      <w:r>
        <w:rPr>
          <w:sz w:val="28"/>
          <w:szCs w:val="28"/>
        </w:rPr>
        <w:t>11</w:t>
      </w:r>
      <w:r w:rsidR="00C24481" w:rsidRPr="000008C3">
        <w:rPr>
          <w:sz w:val="28"/>
          <w:szCs w:val="28"/>
        </w:rPr>
        <w:t>.</w:t>
      </w:r>
      <w:r w:rsidR="00C24481" w:rsidRPr="000008C3">
        <w:rPr>
          <w:sz w:val="28"/>
          <w:szCs w:val="28"/>
        </w:rPr>
        <w:tab/>
      </w:r>
      <w:proofErr w:type="gramStart"/>
      <w:r w:rsidR="00FF5F30" w:rsidRPr="00FF5F30">
        <w:rPr>
          <w:sz w:val="28"/>
          <w:szCs w:val="28"/>
        </w:rPr>
        <w:t xml:space="preserve">Субъект предпринимательства имеет право отозвать поданные им документы для участия в конкурсном отборе путем письменного уведомления об этом </w:t>
      </w:r>
      <w:r w:rsidR="00074169">
        <w:rPr>
          <w:sz w:val="28"/>
          <w:szCs w:val="28"/>
        </w:rPr>
        <w:t>администраци</w:t>
      </w:r>
      <w:r w:rsidR="004B4266">
        <w:rPr>
          <w:sz w:val="28"/>
          <w:szCs w:val="28"/>
        </w:rPr>
        <w:t>и</w:t>
      </w:r>
      <w:r w:rsidR="00074169">
        <w:rPr>
          <w:sz w:val="28"/>
          <w:szCs w:val="28"/>
        </w:rPr>
        <w:t xml:space="preserve"> города</w:t>
      </w:r>
      <w:r w:rsidR="00FF5F30" w:rsidRPr="00FF5F30">
        <w:rPr>
          <w:sz w:val="28"/>
          <w:szCs w:val="28"/>
        </w:rPr>
        <w:t xml:space="preserve"> до проведения заседания конкурсной комиссии</w:t>
      </w:r>
      <w:r w:rsidR="005870D9">
        <w:rPr>
          <w:sz w:val="28"/>
          <w:szCs w:val="28"/>
        </w:rPr>
        <w:t xml:space="preserve"> </w:t>
      </w:r>
      <w:r w:rsidR="005870D9" w:rsidRPr="00A06A6E">
        <w:rPr>
          <w:sz w:val="28"/>
          <w:szCs w:val="28"/>
        </w:rPr>
        <w:t>по отбору субъектов малого и среднего предпринимательства, реализующих инвестиционн</w:t>
      </w:r>
      <w:r w:rsidR="005870D9">
        <w:rPr>
          <w:sz w:val="28"/>
          <w:szCs w:val="28"/>
        </w:rPr>
        <w:t>ые проекты на территории города</w:t>
      </w:r>
      <w:r w:rsidR="00A11A5A" w:rsidRPr="00A11A5A">
        <w:rPr>
          <w:sz w:val="28"/>
          <w:szCs w:val="28"/>
        </w:rPr>
        <w:t xml:space="preserve"> </w:t>
      </w:r>
      <w:r w:rsidR="00A11A5A">
        <w:rPr>
          <w:sz w:val="28"/>
          <w:szCs w:val="28"/>
        </w:rPr>
        <w:t>Невинномысска</w:t>
      </w:r>
      <w:r w:rsidR="005870D9" w:rsidRPr="00A06A6E">
        <w:rPr>
          <w:sz w:val="28"/>
          <w:szCs w:val="28"/>
        </w:rPr>
        <w:t>, для</w:t>
      </w:r>
      <w:r w:rsidR="005870D9">
        <w:rPr>
          <w:sz w:val="28"/>
          <w:szCs w:val="28"/>
        </w:rPr>
        <w:t xml:space="preserve"> </w:t>
      </w:r>
      <w:r w:rsidR="005870D9" w:rsidRPr="00A06A6E">
        <w:rPr>
          <w:sz w:val="28"/>
          <w:szCs w:val="28"/>
        </w:rPr>
        <w:t xml:space="preserve">предоставления субсидии субъектам малого и среднего предпринимательства города </w:t>
      </w:r>
      <w:r w:rsidR="004209F8">
        <w:rPr>
          <w:sz w:val="28"/>
          <w:szCs w:val="28"/>
        </w:rPr>
        <w:t xml:space="preserve">Невинномысска </w:t>
      </w:r>
      <w:r w:rsidR="005870D9">
        <w:rPr>
          <w:sz w:val="28"/>
          <w:szCs w:val="28"/>
        </w:rPr>
        <w:t>(далее - конкурсная комиссия)</w:t>
      </w:r>
      <w:r w:rsidR="00FF5F30" w:rsidRPr="00FF5F30">
        <w:rPr>
          <w:sz w:val="28"/>
          <w:szCs w:val="28"/>
        </w:rPr>
        <w:t>, на которое выносится рассмотрение документов.</w:t>
      </w:r>
      <w:proofErr w:type="gramEnd"/>
    </w:p>
    <w:p w:rsidR="00C24481" w:rsidRPr="000008C3" w:rsidRDefault="00EF168D" w:rsidP="00C24481">
      <w:pPr>
        <w:pStyle w:val="ConsPlusNormal"/>
        <w:ind w:firstLine="709"/>
        <w:jc w:val="both"/>
        <w:rPr>
          <w:sz w:val="28"/>
          <w:szCs w:val="28"/>
        </w:rPr>
      </w:pPr>
      <w:r>
        <w:rPr>
          <w:sz w:val="28"/>
          <w:szCs w:val="28"/>
        </w:rPr>
        <w:t>1</w:t>
      </w:r>
      <w:r w:rsidR="001F4F47">
        <w:rPr>
          <w:sz w:val="28"/>
          <w:szCs w:val="28"/>
        </w:rPr>
        <w:t>2</w:t>
      </w:r>
      <w:r w:rsidR="00C24481">
        <w:rPr>
          <w:sz w:val="28"/>
          <w:szCs w:val="28"/>
        </w:rPr>
        <w:t>.</w:t>
      </w:r>
      <w:r w:rsidR="00C24481">
        <w:rPr>
          <w:sz w:val="28"/>
          <w:szCs w:val="28"/>
        </w:rPr>
        <w:tab/>
      </w:r>
      <w:r w:rsidR="006B769F" w:rsidRPr="00BA6B7B">
        <w:rPr>
          <w:sz w:val="28"/>
          <w:szCs w:val="28"/>
        </w:rPr>
        <w:t>После окончания срока при</w:t>
      </w:r>
      <w:r w:rsidR="006B769F">
        <w:rPr>
          <w:sz w:val="28"/>
          <w:szCs w:val="28"/>
        </w:rPr>
        <w:t>е</w:t>
      </w:r>
      <w:r w:rsidR="006B769F" w:rsidRPr="00BA6B7B">
        <w:rPr>
          <w:sz w:val="28"/>
          <w:szCs w:val="28"/>
        </w:rPr>
        <w:t xml:space="preserve">ма </w:t>
      </w:r>
      <w:r w:rsidR="006B769F" w:rsidRPr="00E67244">
        <w:rPr>
          <w:sz w:val="28"/>
          <w:szCs w:val="28"/>
        </w:rPr>
        <w:t>документов</w:t>
      </w:r>
      <w:r w:rsidR="00726D3D">
        <w:rPr>
          <w:sz w:val="28"/>
          <w:szCs w:val="28"/>
        </w:rPr>
        <w:t xml:space="preserve"> </w:t>
      </w:r>
      <w:r w:rsidR="006B769F" w:rsidRPr="000008C3">
        <w:rPr>
          <w:sz w:val="28"/>
          <w:szCs w:val="28"/>
        </w:rPr>
        <w:t xml:space="preserve">для участия в </w:t>
      </w:r>
      <w:r w:rsidR="006B769F" w:rsidRPr="00EA0194">
        <w:rPr>
          <w:sz w:val="28"/>
          <w:szCs w:val="28"/>
        </w:rPr>
        <w:t>конкурсном отборе внесение</w:t>
      </w:r>
      <w:r w:rsidR="00DC12C5" w:rsidRPr="00EA0194">
        <w:rPr>
          <w:sz w:val="28"/>
          <w:szCs w:val="28"/>
        </w:rPr>
        <w:t xml:space="preserve"> в них изменений </w:t>
      </w:r>
      <w:r w:rsidR="001F4F47" w:rsidRPr="00EA0194">
        <w:rPr>
          <w:sz w:val="28"/>
          <w:szCs w:val="28"/>
        </w:rPr>
        <w:t>не допускается</w:t>
      </w:r>
      <w:r w:rsidR="006B769F" w:rsidRPr="00EA0194">
        <w:rPr>
          <w:sz w:val="28"/>
          <w:szCs w:val="28"/>
        </w:rPr>
        <w:t>.</w:t>
      </w:r>
    </w:p>
    <w:p w:rsidR="00C24481" w:rsidRDefault="00A45300" w:rsidP="00C24481">
      <w:pPr>
        <w:pStyle w:val="ConsPlusNormal"/>
        <w:ind w:firstLine="709"/>
        <w:jc w:val="both"/>
        <w:rPr>
          <w:sz w:val="28"/>
          <w:szCs w:val="28"/>
        </w:rPr>
      </w:pPr>
      <w:r>
        <w:rPr>
          <w:sz w:val="28"/>
          <w:szCs w:val="28"/>
        </w:rPr>
        <w:t>1</w:t>
      </w:r>
      <w:r w:rsidR="001F4F47">
        <w:rPr>
          <w:sz w:val="28"/>
          <w:szCs w:val="28"/>
        </w:rPr>
        <w:t>3</w:t>
      </w:r>
      <w:r w:rsidR="00C24481" w:rsidRPr="000008C3">
        <w:rPr>
          <w:sz w:val="28"/>
          <w:szCs w:val="28"/>
        </w:rPr>
        <w:t>.</w:t>
      </w:r>
      <w:r w:rsidR="00C24481">
        <w:rPr>
          <w:sz w:val="28"/>
          <w:szCs w:val="28"/>
        </w:rPr>
        <w:tab/>
      </w:r>
      <w:r w:rsidR="00C24481" w:rsidRPr="000008C3">
        <w:rPr>
          <w:sz w:val="28"/>
          <w:szCs w:val="28"/>
        </w:rPr>
        <w:t xml:space="preserve">Документы для участия в конкурсном отборе, поступившие в </w:t>
      </w:r>
      <w:r w:rsidR="004E1370">
        <w:rPr>
          <w:sz w:val="28"/>
          <w:szCs w:val="28"/>
        </w:rPr>
        <w:t>администрацию города</w:t>
      </w:r>
      <w:r w:rsidR="00C24481" w:rsidRPr="000008C3">
        <w:rPr>
          <w:sz w:val="28"/>
          <w:szCs w:val="28"/>
        </w:rPr>
        <w:t xml:space="preserve"> после окончания срока приема документов, не регистрируются, а представивший их субъект предпринимательства к конкурсному отбору не допускается.</w:t>
      </w:r>
    </w:p>
    <w:p w:rsidR="00277E17" w:rsidRPr="000008C3" w:rsidRDefault="00277E17" w:rsidP="00B950DF">
      <w:pPr>
        <w:pStyle w:val="ConsPlusNormal"/>
        <w:ind w:firstLine="709"/>
        <w:jc w:val="both"/>
        <w:rPr>
          <w:sz w:val="28"/>
          <w:szCs w:val="28"/>
        </w:rPr>
      </w:pPr>
      <w:r w:rsidRPr="000008C3">
        <w:rPr>
          <w:sz w:val="28"/>
          <w:szCs w:val="28"/>
        </w:rPr>
        <w:t>1</w:t>
      </w:r>
      <w:r w:rsidR="001F4F47">
        <w:rPr>
          <w:sz w:val="28"/>
          <w:szCs w:val="28"/>
        </w:rPr>
        <w:t>4</w:t>
      </w:r>
      <w:r>
        <w:rPr>
          <w:sz w:val="28"/>
          <w:szCs w:val="28"/>
        </w:rPr>
        <w:t>.</w:t>
      </w:r>
      <w:r>
        <w:rPr>
          <w:sz w:val="28"/>
          <w:szCs w:val="28"/>
        </w:rPr>
        <w:tab/>
      </w:r>
      <w:r w:rsidRPr="000008C3">
        <w:rPr>
          <w:sz w:val="28"/>
          <w:szCs w:val="28"/>
        </w:rPr>
        <w:t xml:space="preserve">В случае если </w:t>
      </w:r>
      <w:proofErr w:type="gramStart"/>
      <w:r w:rsidRPr="000008C3">
        <w:rPr>
          <w:sz w:val="28"/>
          <w:szCs w:val="28"/>
        </w:rPr>
        <w:t>по окончании срока приема документов для участия в конкурсном отборе документы для участия в конкурсном отборе</w:t>
      </w:r>
      <w:proofErr w:type="gramEnd"/>
      <w:r w:rsidRPr="000008C3">
        <w:rPr>
          <w:sz w:val="28"/>
          <w:szCs w:val="28"/>
        </w:rPr>
        <w:t xml:space="preserve"> поданы только от одного субъекта предпринимательства,</w:t>
      </w:r>
      <w:r>
        <w:rPr>
          <w:sz w:val="28"/>
          <w:szCs w:val="28"/>
        </w:rPr>
        <w:t xml:space="preserve"> </w:t>
      </w:r>
      <w:r w:rsidRPr="000008C3">
        <w:rPr>
          <w:sz w:val="28"/>
          <w:szCs w:val="28"/>
        </w:rPr>
        <w:t xml:space="preserve">то такие документы рассматриваются в соответствии с </w:t>
      </w:r>
      <w:hyperlink r:id="rId46" w:history="1">
        <w:r w:rsidRPr="000008C3">
          <w:rPr>
            <w:sz w:val="28"/>
            <w:szCs w:val="28"/>
          </w:rPr>
          <w:t>Порядком</w:t>
        </w:r>
      </w:hyperlink>
      <w:r w:rsidRPr="000008C3">
        <w:rPr>
          <w:sz w:val="28"/>
          <w:szCs w:val="28"/>
        </w:rPr>
        <w:t xml:space="preserve"> и настоящим </w:t>
      </w:r>
      <w:r>
        <w:rPr>
          <w:sz w:val="28"/>
          <w:szCs w:val="28"/>
        </w:rPr>
        <w:t>П</w:t>
      </w:r>
      <w:r w:rsidRPr="000008C3">
        <w:rPr>
          <w:sz w:val="28"/>
          <w:szCs w:val="28"/>
        </w:rPr>
        <w:t>оложением.</w:t>
      </w:r>
    </w:p>
    <w:p w:rsidR="00277E17" w:rsidRDefault="00277E17" w:rsidP="00B950DF">
      <w:pPr>
        <w:pStyle w:val="ConsPlusNormal"/>
        <w:ind w:firstLine="709"/>
        <w:jc w:val="both"/>
        <w:rPr>
          <w:sz w:val="28"/>
          <w:szCs w:val="28"/>
        </w:rPr>
      </w:pPr>
      <w:r w:rsidRPr="00EA0194">
        <w:rPr>
          <w:sz w:val="28"/>
          <w:szCs w:val="28"/>
        </w:rPr>
        <w:t>1</w:t>
      </w:r>
      <w:r w:rsidR="001F4F47" w:rsidRPr="00EA0194">
        <w:rPr>
          <w:sz w:val="28"/>
          <w:szCs w:val="28"/>
        </w:rPr>
        <w:t>5</w:t>
      </w:r>
      <w:r w:rsidRPr="00EA0194">
        <w:rPr>
          <w:sz w:val="28"/>
          <w:szCs w:val="28"/>
        </w:rPr>
        <w:t>.</w:t>
      </w:r>
      <w:r w:rsidRPr="00EA0194">
        <w:rPr>
          <w:sz w:val="28"/>
          <w:szCs w:val="28"/>
        </w:rPr>
        <w:tab/>
        <w:t xml:space="preserve">Конкурсная комиссия в срок не позднее 30 дней со дня </w:t>
      </w:r>
      <w:r w:rsidR="002F4DD7" w:rsidRPr="00EA0194">
        <w:rPr>
          <w:sz w:val="28"/>
          <w:szCs w:val="28"/>
        </w:rPr>
        <w:t>окончания срока</w:t>
      </w:r>
      <w:r w:rsidRPr="00EA0194">
        <w:rPr>
          <w:sz w:val="28"/>
          <w:szCs w:val="28"/>
        </w:rPr>
        <w:t xml:space="preserve"> </w:t>
      </w:r>
      <w:r w:rsidR="00EA0194" w:rsidRPr="00EA0194">
        <w:rPr>
          <w:sz w:val="28"/>
          <w:szCs w:val="28"/>
        </w:rPr>
        <w:t xml:space="preserve">приема </w:t>
      </w:r>
      <w:r w:rsidRPr="00EA0194">
        <w:rPr>
          <w:sz w:val="28"/>
          <w:szCs w:val="28"/>
        </w:rPr>
        <w:t>документов для участия в конкурсном отборе рассматривает и оценивает их на соответствие требованиям, установленным Порядком,</w:t>
      </w:r>
      <w:r>
        <w:rPr>
          <w:sz w:val="28"/>
          <w:szCs w:val="28"/>
        </w:rPr>
        <w:t xml:space="preserve"> </w:t>
      </w:r>
      <w:r w:rsidRPr="00294B2E">
        <w:rPr>
          <w:sz w:val="28"/>
          <w:szCs w:val="28"/>
        </w:rPr>
        <w:t xml:space="preserve">критериям конкурсного отбора в соответствии с балльной шкалой </w:t>
      </w:r>
      <w:r w:rsidRPr="00294B2E">
        <w:rPr>
          <w:sz w:val="28"/>
          <w:szCs w:val="28"/>
        </w:rPr>
        <w:lastRenderedPageBreak/>
        <w:t>показателей оценки критериев конкурсного отбора</w:t>
      </w:r>
      <w:r>
        <w:rPr>
          <w:sz w:val="28"/>
          <w:szCs w:val="28"/>
        </w:rPr>
        <w:t>, согласно приложению 3</w:t>
      </w:r>
      <w:r w:rsidR="002F4DD7">
        <w:rPr>
          <w:sz w:val="28"/>
          <w:szCs w:val="28"/>
        </w:rPr>
        <w:t xml:space="preserve"> </w:t>
      </w:r>
      <w:r>
        <w:rPr>
          <w:sz w:val="28"/>
          <w:szCs w:val="28"/>
        </w:rPr>
        <w:t xml:space="preserve"> к настоящему Положению</w:t>
      </w:r>
      <w:r w:rsidRPr="003C37FD">
        <w:rPr>
          <w:sz w:val="28"/>
          <w:szCs w:val="28"/>
        </w:rPr>
        <w:t>.</w:t>
      </w:r>
    </w:p>
    <w:p w:rsidR="00277E17" w:rsidRDefault="00277E17" w:rsidP="00B950DF">
      <w:pPr>
        <w:pStyle w:val="ConsPlusNormal"/>
        <w:ind w:firstLine="709"/>
        <w:jc w:val="both"/>
        <w:rPr>
          <w:sz w:val="28"/>
          <w:szCs w:val="28"/>
        </w:rPr>
      </w:pPr>
      <w:r>
        <w:rPr>
          <w:sz w:val="28"/>
          <w:szCs w:val="28"/>
        </w:rPr>
        <w:t>1</w:t>
      </w:r>
      <w:r w:rsidR="001F4F47">
        <w:rPr>
          <w:sz w:val="28"/>
          <w:szCs w:val="28"/>
        </w:rPr>
        <w:t>6</w:t>
      </w:r>
      <w:r>
        <w:rPr>
          <w:sz w:val="28"/>
          <w:szCs w:val="28"/>
        </w:rPr>
        <w:t>.</w:t>
      </w:r>
      <w:r>
        <w:rPr>
          <w:sz w:val="28"/>
          <w:szCs w:val="28"/>
        </w:rPr>
        <w:tab/>
        <w:t>Субсидии предоставляются субъектам предпринимательства, набравшим не менее 50 баллов</w:t>
      </w:r>
      <w:r w:rsidRPr="00362D14">
        <w:rPr>
          <w:sz w:val="28"/>
          <w:szCs w:val="28"/>
        </w:rPr>
        <w:t xml:space="preserve"> </w:t>
      </w:r>
      <w:r w:rsidRPr="00142162">
        <w:rPr>
          <w:sz w:val="28"/>
          <w:szCs w:val="28"/>
        </w:rPr>
        <w:t>по результатам оценки эффективности предоставления субсидии (далее - баллы)</w:t>
      </w:r>
      <w:r>
        <w:rPr>
          <w:sz w:val="28"/>
          <w:szCs w:val="28"/>
        </w:rPr>
        <w:t>.</w:t>
      </w:r>
    </w:p>
    <w:p w:rsidR="00277E17" w:rsidRDefault="00277E17" w:rsidP="00B950DF">
      <w:pPr>
        <w:pStyle w:val="ConsPlusNormal"/>
        <w:ind w:firstLine="709"/>
        <w:jc w:val="both"/>
        <w:rPr>
          <w:sz w:val="28"/>
          <w:szCs w:val="28"/>
        </w:rPr>
      </w:pPr>
      <w:r>
        <w:rPr>
          <w:sz w:val="28"/>
          <w:szCs w:val="28"/>
        </w:rPr>
        <w:t>1</w:t>
      </w:r>
      <w:r w:rsidR="001F4F47">
        <w:rPr>
          <w:sz w:val="28"/>
          <w:szCs w:val="28"/>
        </w:rPr>
        <w:t>7</w:t>
      </w:r>
      <w:r>
        <w:rPr>
          <w:sz w:val="28"/>
          <w:szCs w:val="28"/>
        </w:rPr>
        <w:t>.</w:t>
      </w:r>
      <w:r>
        <w:rPr>
          <w:sz w:val="28"/>
          <w:szCs w:val="28"/>
        </w:rPr>
        <w:tab/>
        <w:t>Конкурсной комиссией проводится отбор субъектов предпринимательства, набравших необходимое количество баллов и представивших документы на получение субсидии в соответствии с Порядком.</w:t>
      </w:r>
    </w:p>
    <w:p w:rsidR="00277E17" w:rsidRPr="001B1E7A" w:rsidRDefault="00277E17" w:rsidP="00B950DF">
      <w:pPr>
        <w:widowControl/>
        <w:suppressAutoHyphens w:val="0"/>
        <w:autoSpaceDE w:val="0"/>
        <w:autoSpaceDN w:val="0"/>
        <w:adjustRightInd w:val="0"/>
        <w:spacing w:before="0" w:after="0"/>
        <w:ind w:right="0" w:firstLine="709"/>
        <w:rPr>
          <w:kern w:val="0"/>
          <w:sz w:val="28"/>
          <w:szCs w:val="28"/>
        </w:rPr>
      </w:pPr>
      <w:r w:rsidRPr="00EA0194">
        <w:rPr>
          <w:kern w:val="0"/>
          <w:sz w:val="28"/>
          <w:szCs w:val="28"/>
        </w:rPr>
        <w:t>1</w:t>
      </w:r>
      <w:r w:rsidR="001F4F47" w:rsidRPr="00EA0194">
        <w:rPr>
          <w:kern w:val="0"/>
          <w:sz w:val="28"/>
          <w:szCs w:val="28"/>
        </w:rPr>
        <w:t>8</w:t>
      </w:r>
      <w:r w:rsidRPr="00EA0194">
        <w:rPr>
          <w:kern w:val="0"/>
          <w:sz w:val="28"/>
          <w:szCs w:val="28"/>
        </w:rPr>
        <w:t>.</w:t>
      </w:r>
      <w:r w:rsidRPr="00EA0194">
        <w:rPr>
          <w:kern w:val="0"/>
          <w:sz w:val="28"/>
          <w:szCs w:val="28"/>
        </w:rPr>
        <w:tab/>
      </w:r>
      <w:r w:rsidRPr="00EA0194">
        <w:rPr>
          <w:sz w:val="28"/>
          <w:szCs w:val="28"/>
        </w:rPr>
        <w:t>В случае если общая сумма денежных средств, запрашиваемых субъектами предпринимательства, указанными в п</w:t>
      </w:r>
      <w:r w:rsidR="00AF52C4" w:rsidRPr="00EA0194">
        <w:rPr>
          <w:sz w:val="28"/>
          <w:szCs w:val="28"/>
        </w:rPr>
        <w:t xml:space="preserve">ункте </w:t>
      </w:r>
      <w:r w:rsidRPr="00EA0194">
        <w:rPr>
          <w:sz w:val="28"/>
          <w:szCs w:val="28"/>
        </w:rPr>
        <w:t>1</w:t>
      </w:r>
      <w:r w:rsidR="002F4DD7" w:rsidRPr="00EA0194">
        <w:rPr>
          <w:sz w:val="28"/>
          <w:szCs w:val="28"/>
        </w:rPr>
        <w:t>7</w:t>
      </w:r>
      <w:r w:rsidR="00AF52C4" w:rsidRPr="00EA0194">
        <w:rPr>
          <w:sz w:val="28"/>
          <w:szCs w:val="28"/>
        </w:rPr>
        <w:t xml:space="preserve"> настоящего Положения</w:t>
      </w:r>
      <w:r w:rsidRPr="00EA0194">
        <w:rPr>
          <w:sz w:val="28"/>
          <w:szCs w:val="28"/>
        </w:rPr>
        <w:t>, не превышает объема бюджетных ассигнований, предусмотренных на выплату субсидии, то все такие субъекты предпринимательства признаются победителями конкурсного отбора</w:t>
      </w:r>
      <w:r w:rsidRPr="00EA0194">
        <w:rPr>
          <w:kern w:val="0"/>
          <w:sz w:val="28"/>
          <w:szCs w:val="28"/>
        </w:rPr>
        <w:t>.</w:t>
      </w:r>
    </w:p>
    <w:p w:rsidR="00277E17" w:rsidRDefault="00277E17" w:rsidP="00B950DF">
      <w:pPr>
        <w:widowControl/>
        <w:suppressAutoHyphens w:val="0"/>
        <w:autoSpaceDE w:val="0"/>
        <w:autoSpaceDN w:val="0"/>
        <w:adjustRightInd w:val="0"/>
        <w:spacing w:before="0" w:after="0"/>
        <w:ind w:right="0" w:firstLine="709"/>
        <w:rPr>
          <w:sz w:val="28"/>
          <w:szCs w:val="28"/>
        </w:rPr>
      </w:pPr>
      <w:r w:rsidRPr="00EA0194">
        <w:rPr>
          <w:sz w:val="28"/>
          <w:szCs w:val="28"/>
        </w:rPr>
        <w:t>В случае если объем</w:t>
      </w:r>
      <w:r w:rsidR="00AF52C4" w:rsidRPr="00EA0194">
        <w:rPr>
          <w:sz w:val="28"/>
          <w:szCs w:val="28"/>
        </w:rPr>
        <w:t>а</w:t>
      </w:r>
      <w:r w:rsidRPr="00EA0194">
        <w:rPr>
          <w:sz w:val="28"/>
          <w:szCs w:val="28"/>
        </w:rPr>
        <w:t xml:space="preserve"> бюджет</w:t>
      </w:r>
      <w:r w:rsidR="00AF52C4" w:rsidRPr="00EA0194">
        <w:rPr>
          <w:sz w:val="28"/>
          <w:szCs w:val="28"/>
        </w:rPr>
        <w:t>ных ассигнований, предусмотренн</w:t>
      </w:r>
      <w:r w:rsidR="002F4DD7" w:rsidRPr="00EA0194">
        <w:rPr>
          <w:sz w:val="28"/>
          <w:szCs w:val="28"/>
        </w:rPr>
        <w:t>ых</w:t>
      </w:r>
      <w:r w:rsidRPr="00EA0194">
        <w:rPr>
          <w:sz w:val="28"/>
          <w:szCs w:val="28"/>
        </w:rPr>
        <w:t xml:space="preserve"> на</w:t>
      </w:r>
      <w:r w:rsidRPr="00FA7F8B">
        <w:rPr>
          <w:sz w:val="28"/>
          <w:szCs w:val="28"/>
        </w:rPr>
        <w:t xml:space="preserve"> выплату субсиди</w:t>
      </w:r>
      <w:r w:rsidR="002F4DD7">
        <w:rPr>
          <w:sz w:val="28"/>
          <w:szCs w:val="28"/>
        </w:rPr>
        <w:t>й</w:t>
      </w:r>
      <w:r w:rsidRPr="00FA7F8B">
        <w:rPr>
          <w:sz w:val="28"/>
          <w:szCs w:val="28"/>
        </w:rPr>
        <w:t>, недостаточно для предоставления субсидии каждому из указанных субъектов предпринимательства, победител</w:t>
      </w:r>
      <w:r>
        <w:rPr>
          <w:sz w:val="28"/>
          <w:szCs w:val="28"/>
        </w:rPr>
        <w:t>ями</w:t>
      </w:r>
      <w:r w:rsidRPr="00FA7F8B">
        <w:rPr>
          <w:sz w:val="28"/>
          <w:szCs w:val="28"/>
        </w:rPr>
        <w:t xml:space="preserve"> конкурсного отбора призна</w:t>
      </w:r>
      <w:r>
        <w:rPr>
          <w:sz w:val="28"/>
          <w:szCs w:val="28"/>
        </w:rPr>
        <w:t>ю</w:t>
      </w:r>
      <w:r w:rsidRPr="00FA7F8B">
        <w:rPr>
          <w:sz w:val="28"/>
          <w:szCs w:val="28"/>
        </w:rPr>
        <w:t>тся субъект</w:t>
      </w:r>
      <w:r>
        <w:rPr>
          <w:sz w:val="28"/>
          <w:szCs w:val="28"/>
        </w:rPr>
        <w:t>ы</w:t>
      </w:r>
      <w:r w:rsidRPr="00FA7F8B">
        <w:rPr>
          <w:sz w:val="28"/>
          <w:szCs w:val="28"/>
        </w:rPr>
        <w:t xml:space="preserve"> предпринимательства,</w:t>
      </w:r>
      <w:r>
        <w:rPr>
          <w:sz w:val="28"/>
          <w:szCs w:val="28"/>
        </w:rPr>
        <w:t xml:space="preserve"> </w:t>
      </w:r>
      <w:r w:rsidRPr="001B1E7A">
        <w:rPr>
          <w:kern w:val="0"/>
          <w:sz w:val="28"/>
          <w:szCs w:val="28"/>
        </w:rPr>
        <w:t>в порядке очередности по мере уменьшения количества баллов</w:t>
      </w:r>
      <w:r>
        <w:rPr>
          <w:kern w:val="0"/>
          <w:sz w:val="28"/>
          <w:szCs w:val="28"/>
        </w:rPr>
        <w:t>.</w:t>
      </w:r>
    </w:p>
    <w:p w:rsidR="00277E17" w:rsidRPr="00FA7F8B" w:rsidRDefault="00277E17" w:rsidP="00B950DF">
      <w:pPr>
        <w:widowControl/>
        <w:suppressAutoHyphens w:val="0"/>
        <w:autoSpaceDE w:val="0"/>
        <w:autoSpaceDN w:val="0"/>
        <w:adjustRightInd w:val="0"/>
        <w:spacing w:before="0" w:after="0"/>
        <w:ind w:right="0" w:firstLine="709"/>
        <w:rPr>
          <w:sz w:val="28"/>
          <w:szCs w:val="28"/>
        </w:rPr>
      </w:pPr>
      <w:r w:rsidRPr="00FA7F8B">
        <w:rPr>
          <w:sz w:val="28"/>
          <w:szCs w:val="28"/>
        </w:rPr>
        <w:t>При равном количестве набранных баллов преимущество имеет субъект предпринимательства, чьи документы на участие в конкурсном отборе поступили в администрацию города ранее других субъектов предпринимательства, набравших такое же количество баллов.</w:t>
      </w:r>
    </w:p>
    <w:p w:rsidR="00277E17" w:rsidRPr="002D116E" w:rsidRDefault="00277E17" w:rsidP="00B950DF">
      <w:pPr>
        <w:pStyle w:val="ConsPlusNormal"/>
        <w:ind w:firstLine="709"/>
        <w:jc w:val="both"/>
        <w:rPr>
          <w:sz w:val="28"/>
          <w:szCs w:val="28"/>
        </w:rPr>
      </w:pPr>
      <w:r>
        <w:rPr>
          <w:sz w:val="28"/>
          <w:szCs w:val="28"/>
        </w:rPr>
        <w:t>1</w:t>
      </w:r>
      <w:r w:rsidR="001F4F47">
        <w:rPr>
          <w:sz w:val="28"/>
          <w:szCs w:val="28"/>
        </w:rPr>
        <w:t>9</w:t>
      </w:r>
      <w:r>
        <w:rPr>
          <w:sz w:val="28"/>
          <w:szCs w:val="28"/>
        </w:rPr>
        <w:t>.</w:t>
      </w:r>
      <w:r>
        <w:rPr>
          <w:sz w:val="28"/>
          <w:szCs w:val="28"/>
        </w:rPr>
        <w:tab/>
      </w:r>
      <w:r w:rsidRPr="002D116E">
        <w:rPr>
          <w:sz w:val="28"/>
          <w:szCs w:val="28"/>
        </w:rPr>
        <w:t xml:space="preserve">На основании решения конкурсной комиссии о признании субъекта предпринимательства победителем конкурсного отбора </w:t>
      </w:r>
      <w:r>
        <w:rPr>
          <w:sz w:val="28"/>
          <w:szCs w:val="28"/>
        </w:rPr>
        <w:t xml:space="preserve">администрация города </w:t>
      </w:r>
      <w:r w:rsidRPr="002D116E">
        <w:rPr>
          <w:sz w:val="28"/>
          <w:szCs w:val="28"/>
        </w:rPr>
        <w:t>в течение 10 рабочих дней со дня подписания протокола заседания конкурсной комиссии заключает с субъектом предпринимательства договор о предоставлении ему субсидии</w:t>
      </w:r>
      <w:r w:rsidR="001536B8">
        <w:rPr>
          <w:sz w:val="28"/>
          <w:szCs w:val="28"/>
        </w:rPr>
        <w:t xml:space="preserve"> по форме, согласно приложени</w:t>
      </w:r>
      <w:r w:rsidR="00D464F9">
        <w:rPr>
          <w:sz w:val="28"/>
          <w:szCs w:val="28"/>
        </w:rPr>
        <w:t>ю</w:t>
      </w:r>
      <w:r w:rsidR="001536B8">
        <w:rPr>
          <w:sz w:val="28"/>
          <w:szCs w:val="28"/>
        </w:rPr>
        <w:t xml:space="preserve"> 4 к настоящему Положению</w:t>
      </w:r>
      <w:r w:rsidRPr="002D116E">
        <w:rPr>
          <w:sz w:val="28"/>
          <w:szCs w:val="28"/>
        </w:rPr>
        <w:t>.</w:t>
      </w:r>
    </w:p>
    <w:p w:rsidR="00277E17" w:rsidRDefault="001F4F47" w:rsidP="00B950DF">
      <w:pPr>
        <w:pStyle w:val="ConsPlusNormal"/>
        <w:ind w:firstLine="709"/>
        <w:jc w:val="both"/>
        <w:rPr>
          <w:sz w:val="28"/>
          <w:szCs w:val="28"/>
        </w:rPr>
      </w:pPr>
      <w:r>
        <w:rPr>
          <w:sz w:val="28"/>
          <w:szCs w:val="28"/>
        </w:rPr>
        <w:t>20</w:t>
      </w:r>
      <w:r w:rsidR="00277E17">
        <w:rPr>
          <w:sz w:val="28"/>
          <w:szCs w:val="28"/>
        </w:rPr>
        <w:t>.</w:t>
      </w:r>
      <w:r w:rsidR="00277E17">
        <w:rPr>
          <w:sz w:val="28"/>
          <w:szCs w:val="28"/>
        </w:rPr>
        <w:tab/>
      </w:r>
      <w:r w:rsidR="00277E17" w:rsidRPr="00E67244">
        <w:rPr>
          <w:sz w:val="28"/>
          <w:szCs w:val="28"/>
        </w:rPr>
        <w:t xml:space="preserve">Результаты конкурсного отбора размещаются на официальном сайте </w:t>
      </w:r>
      <w:r w:rsidR="00277E17">
        <w:rPr>
          <w:sz w:val="28"/>
          <w:szCs w:val="28"/>
        </w:rPr>
        <w:t>администрации города</w:t>
      </w:r>
      <w:r w:rsidR="00277E17" w:rsidRPr="00E67244">
        <w:rPr>
          <w:sz w:val="28"/>
          <w:szCs w:val="28"/>
        </w:rPr>
        <w:t xml:space="preserve"> в течение 5 рабочих дней со дня подписания протокола заседания конкурсной комисси</w:t>
      </w:r>
      <w:r w:rsidR="00AF52C4">
        <w:rPr>
          <w:sz w:val="28"/>
          <w:szCs w:val="28"/>
        </w:rPr>
        <w:t>и</w:t>
      </w:r>
      <w:r w:rsidR="00277E17" w:rsidRPr="00E67244">
        <w:rPr>
          <w:sz w:val="28"/>
          <w:szCs w:val="28"/>
        </w:rPr>
        <w:t>.</w:t>
      </w:r>
    </w:p>
    <w:p w:rsidR="00277E17" w:rsidRDefault="00277E17" w:rsidP="0020349A">
      <w:pPr>
        <w:pStyle w:val="ConsPlusNormal"/>
        <w:jc w:val="both"/>
        <w:rPr>
          <w:sz w:val="28"/>
          <w:szCs w:val="28"/>
        </w:rPr>
      </w:pPr>
    </w:p>
    <w:p w:rsidR="00277E17" w:rsidRDefault="00277E17" w:rsidP="0020349A">
      <w:pPr>
        <w:pStyle w:val="ConsPlusNormal"/>
        <w:jc w:val="both"/>
        <w:rPr>
          <w:sz w:val="28"/>
          <w:szCs w:val="28"/>
        </w:rPr>
      </w:pPr>
    </w:p>
    <w:p w:rsidR="00FD50B9" w:rsidRDefault="00FD50B9" w:rsidP="0020349A">
      <w:pPr>
        <w:pStyle w:val="ConsPlusNormal"/>
        <w:jc w:val="both"/>
        <w:rPr>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132"/>
      </w:tblGrid>
      <w:tr w:rsidR="00FD50B9" w:rsidRPr="0099371D" w:rsidTr="00FD50B9">
        <w:tc>
          <w:tcPr>
            <w:tcW w:w="5332" w:type="dxa"/>
            <w:vAlign w:val="bottom"/>
            <w:hideMark/>
          </w:tcPr>
          <w:p w:rsidR="00FD50B9" w:rsidRPr="0099371D" w:rsidRDefault="00FD50B9" w:rsidP="00FD50B9">
            <w:pPr>
              <w:spacing w:line="240" w:lineRule="exact"/>
            </w:pPr>
            <w:r w:rsidRPr="0099371D">
              <w:t>Первый заместитель главы</w:t>
            </w:r>
          </w:p>
          <w:p w:rsidR="00FD50B9" w:rsidRPr="0099371D" w:rsidRDefault="00FD50B9" w:rsidP="00FD50B9">
            <w:pPr>
              <w:spacing w:line="240" w:lineRule="exact"/>
              <w:rPr>
                <w:rFonts w:eastAsia="Calibri"/>
              </w:rPr>
            </w:pPr>
            <w:r w:rsidRPr="0099371D">
              <w:rPr>
                <w:rFonts w:eastAsia="Calibri"/>
              </w:rPr>
              <w:t>администрации города Невинномысска</w:t>
            </w:r>
          </w:p>
        </w:tc>
        <w:tc>
          <w:tcPr>
            <w:tcW w:w="4132" w:type="dxa"/>
            <w:vAlign w:val="bottom"/>
            <w:hideMark/>
          </w:tcPr>
          <w:p w:rsidR="00FD50B9" w:rsidRPr="0099371D" w:rsidRDefault="00FD50B9" w:rsidP="00FD50B9">
            <w:pPr>
              <w:spacing w:line="240" w:lineRule="exact"/>
              <w:jc w:val="right"/>
            </w:pPr>
            <w:r>
              <w:t xml:space="preserve">В.Э. </w:t>
            </w:r>
            <w:proofErr w:type="spellStart"/>
            <w:r>
              <w:t>Соколюк</w:t>
            </w:r>
            <w:proofErr w:type="spellEnd"/>
          </w:p>
        </w:tc>
      </w:tr>
    </w:tbl>
    <w:p w:rsidR="00FD50B9" w:rsidRDefault="00FD50B9" w:rsidP="0020349A">
      <w:pPr>
        <w:pStyle w:val="ConsPlusNormal"/>
        <w:jc w:val="both"/>
        <w:rPr>
          <w:sz w:val="28"/>
          <w:szCs w:val="28"/>
        </w:rPr>
        <w:sectPr w:rsidR="00FD50B9" w:rsidSect="00BE225B">
          <w:pgSz w:w="11906" w:h="16838"/>
          <w:pgMar w:top="1418" w:right="567" w:bottom="1134" w:left="1985" w:header="709" w:footer="709" w:gutter="0"/>
          <w:pgNumType w:start="1"/>
          <w:cols w:space="708"/>
          <w:titlePg/>
          <w:docGrid w:linePitch="360"/>
        </w:sectPr>
      </w:pPr>
    </w:p>
    <w:p w:rsidR="0020349A" w:rsidRPr="00B950DF" w:rsidRDefault="0020349A" w:rsidP="0020349A">
      <w:pPr>
        <w:pStyle w:val="ConsPlusNormal"/>
        <w:jc w:val="both"/>
        <w:rPr>
          <w:sz w:val="2"/>
          <w:szCs w:val="2"/>
        </w:rPr>
      </w:pPr>
    </w:p>
    <w:p w:rsidR="007D7657" w:rsidRDefault="0019414A" w:rsidP="0019414A">
      <w:pPr>
        <w:tabs>
          <w:tab w:val="left" w:pos="5978"/>
        </w:tabs>
        <w:rPr>
          <w:sz w:val="28"/>
          <w:szCs w:val="28"/>
        </w:rPr>
      </w:pPr>
      <w:r>
        <w:tab/>
      </w:r>
      <w:r w:rsidR="007D7657">
        <w:rPr>
          <w:sz w:val="28"/>
          <w:szCs w:val="28"/>
        </w:rPr>
        <w:t>Приложение 1</w:t>
      </w:r>
    </w:p>
    <w:p w:rsidR="007D7657" w:rsidRDefault="002D125F" w:rsidP="007D7657">
      <w:pPr>
        <w:pStyle w:val="ConsPlusNormal"/>
        <w:ind w:left="4536"/>
        <w:jc w:val="both"/>
        <w:rPr>
          <w:sz w:val="28"/>
          <w:szCs w:val="28"/>
        </w:rPr>
      </w:pPr>
      <w:proofErr w:type="gramStart"/>
      <w:r w:rsidRPr="00DC2EFF">
        <w:rPr>
          <w:sz w:val="28"/>
          <w:szCs w:val="28"/>
        </w:rPr>
        <w:t xml:space="preserve">к </w:t>
      </w:r>
      <w:r w:rsidR="00DC2EFF" w:rsidRPr="00DC2EFF">
        <w:rPr>
          <w:sz w:val="28"/>
          <w:szCs w:val="28"/>
        </w:rPr>
        <w:t>Положению</w:t>
      </w:r>
      <w:r w:rsidR="008753D7">
        <w:rPr>
          <w:sz w:val="28"/>
          <w:szCs w:val="28"/>
        </w:rPr>
        <w:t xml:space="preserve"> </w:t>
      </w:r>
      <w:r w:rsidR="00D33872" w:rsidRPr="005179D4">
        <w:rPr>
          <w:sz w:val="28"/>
          <w:szCs w:val="28"/>
        </w:rPr>
        <w:t>о порядке проведения конкурсного отбора субъектов малого и среднего предпринимательства в городе Невинномысске для субсиди</w:t>
      </w:r>
      <w:r w:rsidR="00D33872">
        <w:rPr>
          <w:sz w:val="28"/>
          <w:szCs w:val="28"/>
        </w:rPr>
        <w:t>рования части затрат</w:t>
      </w:r>
      <w:r w:rsidR="00D33872" w:rsidRPr="005179D4">
        <w:rPr>
          <w:sz w:val="28"/>
          <w:szCs w:val="28"/>
        </w:rPr>
        <w:t xml:space="preserve"> субъект</w:t>
      </w:r>
      <w:r w:rsidR="00D33872">
        <w:rPr>
          <w:sz w:val="28"/>
          <w:szCs w:val="28"/>
        </w:rPr>
        <w:t xml:space="preserve">ов </w:t>
      </w:r>
      <w:r w:rsidR="00D33872" w:rsidRPr="005179D4">
        <w:rPr>
          <w:sz w:val="28"/>
          <w:szCs w:val="28"/>
        </w:rPr>
        <w:t xml:space="preserve">малого и среднего предпринимательства, </w:t>
      </w:r>
      <w:r w:rsidR="00D33872">
        <w:rPr>
          <w:sz w:val="28"/>
          <w:szCs w:val="28"/>
        </w:rPr>
        <w:t>связанных с созданием</w:t>
      </w:r>
      <w:r w:rsidR="00D33872" w:rsidRPr="005179D4">
        <w:rPr>
          <w:sz w:val="28"/>
          <w:szCs w:val="28"/>
        </w:rPr>
        <w:t xml:space="preserve"> и (или) развитие</w:t>
      </w:r>
      <w:r w:rsidR="00D33872">
        <w:rPr>
          <w:sz w:val="28"/>
          <w:szCs w:val="28"/>
        </w:rPr>
        <w:t>м</w:t>
      </w:r>
      <w:r w:rsidR="00D33872" w:rsidRPr="005179D4">
        <w:rPr>
          <w:sz w:val="28"/>
          <w:szCs w:val="28"/>
        </w:rPr>
        <w:t xml:space="preserve">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roofErr w:type="gramEnd"/>
    </w:p>
    <w:p w:rsidR="00992309" w:rsidRDefault="00992309" w:rsidP="00C24481">
      <w:pPr>
        <w:pStyle w:val="ConsPlusNormal"/>
        <w:rPr>
          <w:sz w:val="28"/>
          <w:szCs w:val="28"/>
        </w:rPr>
      </w:pPr>
    </w:p>
    <w:p w:rsidR="003C37FD" w:rsidRDefault="003C37FD" w:rsidP="00C24481">
      <w:pPr>
        <w:pStyle w:val="ConsPlusNormal"/>
        <w:rPr>
          <w:sz w:val="28"/>
          <w:szCs w:val="28"/>
        </w:rPr>
      </w:pPr>
    </w:p>
    <w:p w:rsidR="003C37FD" w:rsidRPr="007D7657" w:rsidRDefault="003C37FD" w:rsidP="00C24481">
      <w:pPr>
        <w:pStyle w:val="ConsPlusNormal"/>
        <w:rPr>
          <w:sz w:val="28"/>
          <w:szCs w:val="28"/>
        </w:rPr>
      </w:pPr>
    </w:p>
    <w:p w:rsidR="00C24481" w:rsidRPr="002D116E" w:rsidRDefault="00C24481" w:rsidP="00C24481">
      <w:pPr>
        <w:pStyle w:val="ConsPlusNonformat"/>
        <w:jc w:val="right"/>
        <w:rPr>
          <w:rFonts w:ascii="Times New Roman" w:hAnsi="Times New Roman" w:cs="Times New Roman"/>
          <w:sz w:val="28"/>
          <w:szCs w:val="28"/>
        </w:rPr>
      </w:pPr>
      <w:r w:rsidRPr="002D116E">
        <w:rPr>
          <w:rFonts w:ascii="Times New Roman" w:hAnsi="Times New Roman" w:cs="Times New Roman"/>
          <w:sz w:val="28"/>
          <w:szCs w:val="28"/>
        </w:rPr>
        <w:t>Форма</w:t>
      </w:r>
    </w:p>
    <w:p w:rsidR="00C24481" w:rsidRDefault="00C24481" w:rsidP="00C24481">
      <w:pPr>
        <w:pStyle w:val="ConsPlusNonformat"/>
        <w:jc w:val="both"/>
        <w:rPr>
          <w:rFonts w:ascii="Times New Roman" w:hAnsi="Times New Roman" w:cs="Times New Roman"/>
          <w:sz w:val="28"/>
          <w:szCs w:val="28"/>
        </w:rPr>
      </w:pPr>
    </w:p>
    <w:p w:rsidR="00C24481" w:rsidRPr="002D116E" w:rsidRDefault="00C24481" w:rsidP="00C24481">
      <w:pPr>
        <w:pStyle w:val="ConsPlusNonformat"/>
        <w:jc w:val="both"/>
        <w:rPr>
          <w:rFonts w:ascii="Times New Roman" w:hAnsi="Times New Roman" w:cs="Times New Roman"/>
          <w:sz w:val="28"/>
          <w:szCs w:val="28"/>
        </w:rPr>
      </w:pPr>
    </w:p>
    <w:p w:rsidR="00C24481" w:rsidRPr="002D116E" w:rsidRDefault="00C24481" w:rsidP="00C24481">
      <w:pPr>
        <w:pStyle w:val="ConsPlusNonformat"/>
        <w:jc w:val="right"/>
        <w:rPr>
          <w:rFonts w:ascii="Times New Roman" w:hAnsi="Times New Roman" w:cs="Times New Roman"/>
          <w:sz w:val="28"/>
          <w:szCs w:val="28"/>
        </w:rPr>
      </w:pPr>
      <w:r w:rsidRPr="002D116E">
        <w:rPr>
          <w:rFonts w:ascii="Times New Roman" w:hAnsi="Times New Roman" w:cs="Times New Roman"/>
          <w:sz w:val="28"/>
          <w:szCs w:val="28"/>
        </w:rPr>
        <w:t>Администрация города Невинномысска</w:t>
      </w:r>
    </w:p>
    <w:p w:rsidR="00C24481" w:rsidRDefault="00C24481" w:rsidP="00C24481">
      <w:pPr>
        <w:pStyle w:val="ConsPlusNonformat"/>
        <w:jc w:val="both"/>
        <w:rPr>
          <w:rFonts w:ascii="Times New Roman" w:hAnsi="Times New Roman" w:cs="Times New Roman"/>
          <w:sz w:val="28"/>
          <w:szCs w:val="28"/>
        </w:rPr>
      </w:pPr>
    </w:p>
    <w:p w:rsidR="00C24481" w:rsidRPr="002D116E" w:rsidRDefault="00C24481" w:rsidP="00C24481">
      <w:pPr>
        <w:pStyle w:val="ConsPlusNonformat"/>
        <w:jc w:val="both"/>
        <w:rPr>
          <w:rFonts w:ascii="Times New Roman" w:hAnsi="Times New Roman" w:cs="Times New Roman"/>
          <w:sz w:val="28"/>
          <w:szCs w:val="28"/>
        </w:rPr>
      </w:pPr>
    </w:p>
    <w:p w:rsidR="00C24481" w:rsidRPr="00374140" w:rsidRDefault="00C24481" w:rsidP="00C24481">
      <w:pPr>
        <w:pStyle w:val="ConsPlusNonformat"/>
        <w:jc w:val="center"/>
        <w:rPr>
          <w:rFonts w:ascii="Times New Roman" w:hAnsi="Times New Roman" w:cs="Times New Roman"/>
          <w:sz w:val="28"/>
          <w:szCs w:val="28"/>
        </w:rPr>
      </w:pPr>
      <w:bookmarkStart w:id="7" w:name="P243"/>
      <w:bookmarkEnd w:id="7"/>
      <w:r w:rsidRPr="00374140">
        <w:rPr>
          <w:rFonts w:ascii="Times New Roman" w:hAnsi="Times New Roman" w:cs="Times New Roman"/>
          <w:sz w:val="28"/>
          <w:szCs w:val="28"/>
        </w:rPr>
        <w:t>ЗАЯВЛЕНИЕ</w:t>
      </w:r>
    </w:p>
    <w:p w:rsidR="00C24481" w:rsidRPr="00374140" w:rsidRDefault="00D55D0E" w:rsidP="00F71D5E">
      <w:pPr>
        <w:pStyle w:val="ConsPlusNonformat"/>
        <w:jc w:val="center"/>
        <w:rPr>
          <w:rFonts w:ascii="Times New Roman" w:hAnsi="Times New Roman" w:cs="Times New Roman"/>
          <w:sz w:val="28"/>
          <w:szCs w:val="28"/>
        </w:rPr>
      </w:pPr>
      <w:r>
        <w:rPr>
          <w:rFonts w:ascii="Times New Roman" w:hAnsi="Times New Roman" w:cs="Times New Roman"/>
          <w:sz w:val="28"/>
          <w:szCs w:val="28"/>
        </w:rPr>
        <w:t>на получение субсидии</w:t>
      </w:r>
    </w:p>
    <w:p w:rsidR="00C24481" w:rsidRPr="00374140" w:rsidRDefault="00C24481" w:rsidP="00C24481">
      <w:pPr>
        <w:pStyle w:val="ConsPlusNonformat"/>
        <w:jc w:val="both"/>
        <w:rPr>
          <w:rFonts w:ascii="Times New Roman" w:hAnsi="Times New Roman" w:cs="Times New Roman"/>
          <w:sz w:val="28"/>
          <w:szCs w:val="28"/>
        </w:rPr>
      </w:pPr>
    </w:p>
    <w:p w:rsidR="00F71D5E" w:rsidRDefault="00C24481" w:rsidP="00F71D5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w:t>
      </w:r>
      <w:r w:rsidRPr="00374140">
        <w:rPr>
          <w:rFonts w:ascii="Times New Roman" w:hAnsi="Times New Roman" w:cs="Times New Roman"/>
          <w:sz w:val="28"/>
          <w:szCs w:val="28"/>
        </w:rPr>
        <w:t xml:space="preserve">Вас рассмотреть вопрос о предоставлении субсидии </w:t>
      </w:r>
      <w:r w:rsidR="00F71D5E" w:rsidRPr="00374140">
        <w:rPr>
          <w:rFonts w:ascii="Times New Roman" w:hAnsi="Times New Roman" w:cs="Times New Roman"/>
          <w:sz w:val="28"/>
          <w:szCs w:val="28"/>
        </w:rPr>
        <w:t>___________________________________________</w:t>
      </w:r>
      <w:r w:rsidR="00F71D5E">
        <w:rPr>
          <w:rFonts w:ascii="Times New Roman" w:hAnsi="Times New Roman" w:cs="Times New Roman"/>
          <w:sz w:val="28"/>
          <w:szCs w:val="28"/>
        </w:rPr>
        <w:t>_______________________</w:t>
      </w:r>
    </w:p>
    <w:p w:rsidR="00F71D5E" w:rsidRPr="00374140" w:rsidRDefault="00F71D5E" w:rsidP="00F71D5E">
      <w:pPr>
        <w:pStyle w:val="ConsPlusNonformat"/>
        <w:jc w:val="center"/>
        <w:rPr>
          <w:rFonts w:ascii="Times New Roman" w:hAnsi="Times New Roman" w:cs="Times New Roman"/>
        </w:rPr>
      </w:pPr>
      <w:proofErr w:type="gramStart"/>
      <w:r w:rsidRPr="00374140">
        <w:rPr>
          <w:rFonts w:ascii="Times New Roman" w:hAnsi="Times New Roman" w:cs="Times New Roman"/>
        </w:rPr>
        <w:t>(полное фирменное наименование юридического лица</w:t>
      </w:r>
      <w:proofErr w:type="gramEnd"/>
    </w:p>
    <w:p w:rsidR="00F71D5E" w:rsidRPr="00374140" w:rsidRDefault="00F71D5E" w:rsidP="00F71D5E">
      <w:pPr>
        <w:pStyle w:val="ConsPlusNonformat"/>
        <w:jc w:val="both"/>
        <w:rPr>
          <w:rFonts w:ascii="Times New Roman" w:hAnsi="Times New Roman" w:cs="Times New Roman"/>
          <w:sz w:val="28"/>
          <w:szCs w:val="28"/>
        </w:rPr>
      </w:pPr>
      <w:r w:rsidRPr="0037414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 ,</w:t>
      </w:r>
    </w:p>
    <w:p w:rsidR="00F71D5E" w:rsidRPr="00374140" w:rsidRDefault="00F71D5E" w:rsidP="00F71D5E">
      <w:pPr>
        <w:pStyle w:val="ConsPlusNonformat"/>
        <w:jc w:val="center"/>
        <w:rPr>
          <w:rFonts w:ascii="Times New Roman" w:hAnsi="Times New Roman" w:cs="Times New Roman"/>
        </w:rPr>
      </w:pPr>
      <w:r w:rsidRPr="00374140">
        <w:rPr>
          <w:rFonts w:ascii="Times New Roman" w:hAnsi="Times New Roman" w:cs="Times New Roman"/>
        </w:rPr>
        <w:t>или Ф.И.О. индивидуального предпринимателя)</w:t>
      </w:r>
    </w:p>
    <w:p w:rsidR="00C24481" w:rsidRPr="00374140" w:rsidRDefault="00C24481" w:rsidP="00C24481">
      <w:pPr>
        <w:pStyle w:val="ConsPlusNonformat"/>
        <w:jc w:val="both"/>
        <w:rPr>
          <w:rFonts w:ascii="Times New Roman" w:hAnsi="Times New Roman" w:cs="Times New Roman"/>
          <w:sz w:val="28"/>
          <w:szCs w:val="28"/>
        </w:rPr>
      </w:pPr>
      <w:r w:rsidRPr="00374140">
        <w:rPr>
          <w:rFonts w:ascii="Times New Roman" w:hAnsi="Times New Roman" w:cs="Times New Roman"/>
          <w:sz w:val="28"/>
          <w:szCs w:val="28"/>
        </w:rPr>
        <w:t>в</w:t>
      </w:r>
      <w:r w:rsidR="000B6F1F">
        <w:rPr>
          <w:rFonts w:ascii="Times New Roman" w:hAnsi="Times New Roman" w:cs="Times New Roman"/>
          <w:sz w:val="28"/>
          <w:szCs w:val="28"/>
        </w:rPr>
        <w:t xml:space="preserve"> </w:t>
      </w:r>
      <w:r w:rsidRPr="00374140">
        <w:rPr>
          <w:rFonts w:ascii="Times New Roman" w:hAnsi="Times New Roman" w:cs="Times New Roman"/>
          <w:sz w:val="28"/>
          <w:szCs w:val="28"/>
        </w:rPr>
        <w:t>целях возмещ</w:t>
      </w:r>
      <w:r>
        <w:rPr>
          <w:rFonts w:ascii="Times New Roman" w:hAnsi="Times New Roman" w:cs="Times New Roman"/>
          <w:sz w:val="28"/>
          <w:szCs w:val="28"/>
        </w:rPr>
        <w:t xml:space="preserve">ения затрат, </w:t>
      </w:r>
      <w:r w:rsidRPr="00FE4215">
        <w:rPr>
          <w:rFonts w:ascii="Times New Roman" w:hAnsi="Times New Roman" w:cs="Times New Roman"/>
          <w:sz w:val="28"/>
          <w:szCs w:val="28"/>
        </w:rPr>
        <w:t xml:space="preserve">связанных </w:t>
      </w:r>
      <w:r w:rsidR="009A406B" w:rsidRPr="00FE4215">
        <w:rPr>
          <w:rFonts w:ascii="Times New Roman" w:hAnsi="Times New Roman" w:cs="Times New Roman"/>
          <w:sz w:val="28"/>
          <w:szCs w:val="28"/>
        </w:rPr>
        <w:t>с созданием и (или) развитием дошкольн</w:t>
      </w:r>
      <w:r w:rsidR="003877E4" w:rsidRPr="00FE4215">
        <w:rPr>
          <w:rFonts w:ascii="Times New Roman" w:hAnsi="Times New Roman" w:cs="Times New Roman"/>
          <w:sz w:val="28"/>
          <w:szCs w:val="28"/>
        </w:rPr>
        <w:t>ого</w:t>
      </w:r>
      <w:r w:rsidR="009A406B" w:rsidRPr="00FE4215">
        <w:rPr>
          <w:rFonts w:ascii="Times New Roman" w:hAnsi="Times New Roman" w:cs="Times New Roman"/>
          <w:sz w:val="28"/>
          <w:szCs w:val="28"/>
        </w:rPr>
        <w:t xml:space="preserve"> образовательн</w:t>
      </w:r>
      <w:r w:rsidR="003877E4" w:rsidRPr="00FE4215">
        <w:rPr>
          <w:rFonts w:ascii="Times New Roman" w:hAnsi="Times New Roman" w:cs="Times New Roman"/>
          <w:sz w:val="28"/>
          <w:szCs w:val="28"/>
        </w:rPr>
        <w:t>ого</w:t>
      </w:r>
      <w:r w:rsidR="009A406B" w:rsidRPr="00FE4215">
        <w:rPr>
          <w:rFonts w:ascii="Times New Roman" w:hAnsi="Times New Roman" w:cs="Times New Roman"/>
          <w:sz w:val="28"/>
          <w:szCs w:val="28"/>
        </w:rPr>
        <w:t xml:space="preserve"> центр</w:t>
      </w:r>
      <w:r w:rsidR="003877E4" w:rsidRPr="00FE4215">
        <w:rPr>
          <w:rFonts w:ascii="Times New Roman" w:hAnsi="Times New Roman" w:cs="Times New Roman"/>
          <w:sz w:val="28"/>
          <w:szCs w:val="28"/>
        </w:rPr>
        <w:t>а, осуществляющего</w:t>
      </w:r>
      <w:r w:rsidR="009A406B" w:rsidRPr="00FE4215">
        <w:rPr>
          <w:rFonts w:ascii="Times New Roman" w:hAnsi="Times New Roman" w:cs="Times New Roman"/>
          <w:sz w:val="28"/>
          <w:szCs w:val="28"/>
        </w:rPr>
        <w:t xml:space="preserve">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r w:rsidR="00625F5C">
        <w:rPr>
          <w:rFonts w:ascii="Times New Roman" w:hAnsi="Times New Roman" w:cs="Times New Roman"/>
          <w:sz w:val="28"/>
          <w:szCs w:val="28"/>
        </w:rPr>
        <w:t xml:space="preserve"> </w:t>
      </w:r>
      <w:r w:rsidRPr="00374140">
        <w:rPr>
          <w:rFonts w:ascii="Times New Roman" w:hAnsi="Times New Roman" w:cs="Times New Roman"/>
          <w:sz w:val="28"/>
          <w:szCs w:val="28"/>
        </w:rPr>
        <w:t xml:space="preserve">для реализации бизнес-плана </w:t>
      </w:r>
      <w:r>
        <w:rPr>
          <w:rFonts w:ascii="Times New Roman" w:hAnsi="Times New Roman" w:cs="Times New Roman"/>
          <w:sz w:val="28"/>
          <w:szCs w:val="28"/>
        </w:rPr>
        <w:t xml:space="preserve">(технико-экономического </w:t>
      </w:r>
      <w:r w:rsidRPr="00374140">
        <w:rPr>
          <w:rFonts w:ascii="Times New Roman" w:hAnsi="Times New Roman" w:cs="Times New Roman"/>
          <w:sz w:val="28"/>
          <w:szCs w:val="28"/>
        </w:rPr>
        <w:t>обоснования)</w:t>
      </w:r>
      <w:r w:rsidR="00704407">
        <w:rPr>
          <w:rFonts w:ascii="Times New Roman" w:hAnsi="Times New Roman" w:cs="Times New Roman"/>
          <w:sz w:val="28"/>
          <w:szCs w:val="28"/>
        </w:rPr>
        <w:t xml:space="preserve"> </w:t>
      </w:r>
      <w:r w:rsidRPr="00374140">
        <w:rPr>
          <w:rFonts w:ascii="Times New Roman" w:hAnsi="Times New Roman" w:cs="Times New Roman"/>
          <w:sz w:val="28"/>
          <w:szCs w:val="28"/>
        </w:rPr>
        <w:t xml:space="preserve">инвестиционного проекта </w:t>
      </w:r>
      <w:r>
        <w:rPr>
          <w:rFonts w:ascii="Times New Roman" w:hAnsi="Times New Roman" w:cs="Times New Roman"/>
          <w:sz w:val="28"/>
          <w:szCs w:val="28"/>
        </w:rPr>
        <w:t>_________________________</w:t>
      </w:r>
      <w:r w:rsidR="006F0169">
        <w:rPr>
          <w:rFonts w:ascii="Times New Roman" w:hAnsi="Times New Roman" w:cs="Times New Roman"/>
          <w:sz w:val="28"/>
          <w:szCs w:val="28"/>
        </w:rPr>
        <w:t>_______________</w:t>
      </w:r>
      <w:r w:rsidR="006977A0">
        <w:rPr>
          <w:rFonts w:ascii="Times New Roman" w:hAnsi="Times New Roman" w:cs="Times New Roman"/>
          <w:sz w:val="28"/>
          <w:szCs w:val="28"/>
        </w:rPr>
        <w:t>____</w:t>
      </w:r>
    </w:p>
    <w:p w:rsidR="00C24481" w:rsidRPr="00374140" w:rsidRDefault="00C24481" w:rsidP="006F0169">
      <w:pPr>
        <w:pStyle w:val="ConsPlusNonformat"/>
        <w:ind w:left="3119"/>
        <w:jc w:val="center"/>
        <w:rPr>
          <w:rFonts w:ascii="Times New Roman" w:hAnsi="Times New Roman" w:cs="Times New Roman"/>
        </w:rPr>
      </w:pPr>
      <w:r w:rsidRPr="00374140">
        <w:rPr>
          <w:rFonts w:ascii="Times New Roman" w:hAnsi="Times New Roman" w:cs="Times New Roman"/>
        </w:rPr>
        <w:t>(наименование инвестиционного проекта)</w:t>
      </w:r>
    </w:p>
    <w:p w:rsidR="00C24481" w:rsidRPr="00374140" w:rsidRDefault="00C24481" w:rsidP="00C24481">
      <w:pPr>
        <w:pStyle w:val="ConsPlusNonformat"/>
        <w:jc w:val="both"/>
        <w:rPr>
          <w:rFonts w:ascii="Times New Roman" w:hAnsi="Times New Roman" w:cs="Times New Roman"/>
          <w:sz w:val="28"/>
          <w:szCs w:val="28"/>
        </w:rPr>
      </w:pPr>
      <w:r w:rsidRPr="00374140">
        <w:rPr>
          <w:rFonts w:ascii="Times New Roman" w:hAnsi="Times New Roman" w:cs="Times New Roman"/>
          <w:sz w:val="28"/>
          <w:szCs w:val="28"/>
        </w:rPr>
        <w:t>в сумме</w:t>
      </w:r>
      <w:proofErr w:type="gramStart"/>
      <w:r w:rsidR="00704407">
        <w:rPr>
          <w:rFonts w:ascii="Times New Roman" w:hAnsi="Times New Roman" w:cs="Times New Roman"/>
          <w:sz w:val="28"/>
          <w:szCs w:val="28"/>
        </w:rPr>
        <w:t xml:space="preserve"> </w:t>
      </w:r>
      <w:r w:rsidR="00D76041" w:rsidRPr="00290DE5">
        <w:rPr>
          <w:rFonts w:ascii="Times New Roman" w:hAnsi="Times New Roman" w:cs="Times New Roman"/>
          <w:sz w:val="28"/>
          <w:szCs w:val="28"/>
        </w:rPr>
        <w:t xml:space="preserve">___________ (________) </w:t>
      </w:r>
      <w:proofErr w:type="gramEnd"/>
      <w:r w:rsidR="00D76041" w:rsidRPr="00290DE5">
        <w:rPr>
          <w:rFonts w:ascii="Times New Roman" w:hAnsi="Times New Roman" w:cs="Times New Roman"/>
          <w:sz w:val="28"/>
          <w:szCs w:val="28"/>
        </w:rPr>
        <w:t xml:space="preserve">рублей </w:t>
      </w:r>
      <w:r w:rsidR="00D76041" w:rsidRPr="00C6239A">
        <w:rPr>
          <w:rFonts w:ascii="Times New Roman" w:hAnsi="Times New Roman" w:cs="Times New Roman"/>
          <w:sz w:val="28"/>
          <w:szCs w:val="28"/>
        </w:rPr>
        <w:t>__</w:t>
      </w:r>
      <w:r w:rsidR="00D76041" w:rsidRPr="00290DE5">
        <w:rPr>
          <w:rFonts w:ascii="Times New Roman" w:hAnsi="Times New Roman" w:cs="Times New Roman"/>
          <w:sz w:val="28"/>
          <w:szCs w:val="28"/>
        </w:rPr>
        <w:t xml:space="preserve"> копеек</w:t>
      </w:r>
      <w:r w:rsidRPr="00374140">
        <w:rPr>
          <w:rFonts w:ascii="Times New Roman" w:hAnsi="Times New Roman" w:cs="Times New Roman"/>
          <w:sz w:val="28"/>
          <w:szCs w:val="28"/>
        </w:rPr>
        <w:t>.</w:t>
      </w:r>
    </w:p>
    <w:p w:rsidR="00C24481" w:rsidRPr="00374140" w:rsidRDefault="00C24481" w:rsidP="003C40A9">
      <w:pPr>
        <w:pStyle w:val="ConsPlusNonformat"/>
        <w:ind w:left="993" w:right="5243"/>
        <w:jc w:val="center"/>
        <w:rPr>
          <w:rFonts w:ascii="Times New Roman" w:hAnsi="Times New Roman" w:cs="Times New Roman"/>
        </w:rPr>
      </w:pPr>
      <w:r w:rsidRPr="00374140">
        <w:rPr>
          <w:rFonts w:ascii="Times New Roman" w:hAnsi="Times New Roman" w:cs="Times New Roman"/>
        </w:rPr>
        <w:t>(запрашиваемая сумма)</w:t>
      </w:r>
    </w:p>
    <w:p w:rsidR="000B6F1F" w:rsidRDefault="000B6F1F" w:rsidP="00C24481">
      <w:pPr>
        <w:pStyle w:val="ConsPlusNonformat"/>
        <w:ind w:firstLine="709"/>
        <w:jc w:val="both"/>
        <w:rPr>
          <w:rFonts w:ascii="Times New Roman" w:hAnsi="Times New Roman" w:cs="Times New Roman"/>
          <w:sz w:val="28"/>
          <w:szCs w:val="28"/>
        </w:rPr>
      </w:pPr>
    </w:p>
    <w:p w:rsidR="00125FA4" w:rsidRDefault="00125FA4" w:rsidP="00C24481">
      <w:pPr>
        <w:pStyle w:val="ConsPlusNonformat"/>
        <w:ind w:firstLine="709"/>
        <w:jc w:val="both"/>
        <w:rPr>
          <w:rFonts w:ascii="Times New Roman" w:hAnsi="Times New Roman" w:cs="Times New Roman"/>
          <w:sz w:val="28"/>
          <w:szCs w:val="28"/>
        </w:rPr>
      </w:pPr>
    </w:p>
    <w:p w:rsidR="00125FA4" w:rsidRDefault="00125FA4" w:rsidP="00C24481">
      <w:pPr>
        <w:pStyle w:val="ConsPlusNonformat"/>
        <w:ind w:firstLine="709"/>
        <w:jc w:val="both"/>
        <w:rPr>
          <w:rFonts w:ascii="Times New Roman" w:hAnsi="Times New Roman" w:cs="Times New Roman"/>
          <w:sz w:val="28"/>
          <w:szCs w:val="28"/>
        </w:rPr>
      </w:pPr>
    </w:p>
    <w:p w:rsidR="000B6F1F" w:rsidRPr="0002471E" w:rsidRDefault="000B6F1F" w:rsidP="000B6F1F">
      <w:pPr>
        <w:pStyle w:val="ConsPlusNonformat"/>
        <w:jc w:val="center"/>
        <w:rPr>
          <w:rFonts w:ascii="Times New Roman" w:hAnsi="Times New Roman" w:cs="Times New Roman"/>
          <w:sz w:val="28"/>
          <w:szCs w:val="28"/>
        </w:rPr>
      </w:pPr>
      <w:r w:rsidRPr="0002471E">
        <w:rPr>
          <w:rFonts w:ascii="Times New Roman" w:hAnsi="Times New Roman" w:cs="Times New Roman"/>
          <w:sz w:val="28"/>
          <w:szCs w:val="28"/>
        </w:rPr>
        <w:lastRenderedPageBreak/>
        <w:t>Перечень затрат, подлежащих субсидированию</w:t>
      </w:r>
    </w:p>
    <w:p w:rsidR="000B6F1F" w:rsidRPr="0002471E" w:rsidRDefault="000B6F1F" w:rsidP="000B6F1F">
      <w:pPr>
        <w:pStyle w:val="ConsPlusNonformat"/>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34"/>
        <w:gridCol w:w="2049"/>
        <w:gridCol w:w="2693"/>
        <w:gridCol w:w="2691"/>
        <w:gridCol w:w="1443"/>
      </w:tblGrid>
      <w:tr w:rsidR="000B6F1F" w:rsidRPr="0002471E" w:rsidTr="003C37FD">
        <w:tc>
          <w:tcPr>
            <w:tcW w:w="283" w:type="pct"/>
          </w:tcPr>
          <w:p w:rsidR="000B6F1F" w:rsidRPr="0002471E" w:rsidRDefault="000B6F1F" w:rsidP="007B2C3D">
            <w:pPr>
              <w:autoSpaceDE w:val="0"/>
              <w:autoSpaceDN w:val="0"/>
              <w:adjustRightInd w:val="0"/>
              <w:spacing w:before="0" w:after="0"/>
              <w:ind w:right="0"/>
              <w:jc w:val="center"/>
            </w:pPr>
            <w:r w:rsidRPr="0002471E">
              <w:t xml:space="preserve">№ </w:t>
            </w:r>
            <w:proofErr w:type="gramStart"/>
            <w:r w:rsidRPr="0002471E">
              <w:t>п</w:t>
            </w:r>
            <w:proofErr w:type="gramEnd"/>
            <w:r w:rsidRPr="0002471E">
              <w:t>/п</w:t>
            </w:r>
          </w:p>
        </w:tc>
        <w:tc>
          <w:tcPr>
            <w:tcW w:w="1089" w:type="pct"/>
          </w:tcPr>
          <w:p w:rsidR="000B6F1F" w:rsidRPr="0002471E" w:rsidRDefault="000B6F1F" w:rsidP="007B2C3D">
            <w:pPr>
              <w:autoSpaceDE w:val="0"/>
              <w:autoSpaceDN w:val="0"/>
              <w:adjustRightInd w:val="0"/>
              <w:spacing w:before="0" w:after="0"/>
              <w:ind w:right="0"/>
              <w:jc w:val="center"/>
            </w:pPr>
            <w:r w:rsidRPr="0002471E">
              <w:t>Наименование статей</w:t>
            </w:r>
          </w:p>
        </w:tc>
        <w:tc>
          <w:tcPr>
            <w:tcW w:w="1431" w:type="pct"/>
          </w:tcPr>
          <w:p w:rsidR="000B6F1F" w:rsidRPr="0002471E" w:rsidRDefault="000B6F1F" w:rsidP="007B2C3D">
            <w:pPr>
              <w:autoSpaceDE w:val="0"/>
              <w:autoSpaceDN w:val="0"/>
              <w:adjustRightInd w:val="0"/>
              <w:spacing w:before="0" w:after="0"/>
              <w:ind w:right="0"/>
              <w:jc w:val="center"/>
            </w:pPr>
            <w:r w:rsidRPr="0002471E">
              <w:t>Израсходовано собственных средств, рублей</w:t>
            </w:r>
          </w:p>
        </w:tc>
        <w:tc>
          <w:tcPr>
            <w:tcW w:w="1430" w:type="pct"/>
          </w:tcPr>
          <w:p w:rsidR="000B6F1F" w:rsidRPr="0002471E" w:rsidRDefault="000B6F1F" w:rsidP="007B2C3D">
            <w:pPr>
              <w:autoSpaceDE w:val="0"/>
              <w:autoSpaceDN w:val="0"/>
              <w:adjustRightInd w:val="0"/>
              <w:spacing w:before="0" w:after="0"/>
              <w:ind w:right="0"/>
              <w:jc w:val="center"/>
            </w:pPr>
            <w:r w:rsidRPr="0002471E">
              <w:t>Подтверждающие документы (перечень и реквизиты)</w:t>
            </w:r>
          </w:p>
        </w:tc>
        <w:tc>
          <w:tcPr>
            <w:tcW w:w="767" w:type="pct"/>
          </w:tcPr>
          <w:p w:rsidR="000B6F1F" w:rsidRPr="0002471E" w:rsidRDefault="000B6F1F" w:rsidP="007B2C3D">
            <w:pPr>
              <w:autoSpaceDE w:val="0"/>
              <w:autoSpaceDN w:val="0"/>
              <w:adjustRightInd w:val="0"/>
              <w:spacing w:before="0" w:after="0"/>
              <w:ind w:right="0"/>
              <w:jc w:val="center"/>
            </w:pPr>
            <w:r w:rsidRPr="0002471E">
              <w:t>Примечание</w:t>
            </w:r>
          </w:p>
        </w:tc>
      </w:tr>
      <w:tr w:rsidR="000B6F1F" w:rsidRPr="0002471E" w:rsidTr="003C37FD">
        <w:tc>
          <w:tcPr>
            <w:tcW w:w="283" w:type="pct"/>
          </w:tcPr>
          <w:p w:rsidR="000B6F1F" w:rsidRPr="0002471E" w:rsidRDefault="000B6F1F" w:rsidP="007B2C3D">
            <w:pPr>
              <w:autoSpaceDE w:val="0"/>
              <w:autoSpaceDN w:val="0"/>
              <w:adjustRightInd w:val="0"/>
              <w:spacing w:before="0" w:after="0"/>
              <w:ind w:right="0"/>
              <w:jc w:val="center"/>
            </w:pPr>
            <w:r w:rsidRPr="0002471E">
              <w:t>1.</w:t>
            </w:r>
          </w:p>
        </w:tc>
        <w:tc>
          <w:tcPr>
            <w:tcW w:w="1089" w:type="pct"/>
          </w:tcPr>
          <w:p w:rsidR="000B6F1F" w:rsidRPr="0002471E" w:rsidRDefault="000B6F1F" w:rsidP="007B2C3D">
            <w:pPr>
              <w:autoSpaceDE w:val="0"/>
              <w:autoSpaceDN w:val="0"/>
              <w:adjustRightInd w:val="0"/>
              <w:spacing w:before="0" w:after="0"/>
              <w:ind w:right="0"/>
            </w:pPr>
          </w:p>
        </w:tc>
        <w:tc>
          <w:tcPr>
            <w:tcW w:w="1431" w:type="pct"/>
          </w:tcPr>
          <w:p w:rsidR="000B6F1F" w:rsidRPr="0002471E" w:rsidRDefault="000B6F1F" w:rsidP="007B2C3D">
            <w:pPr>
              <w:autoSpaceDE w:val="0"/>
              <w:autoSpaceDN w:val="0"/>
              <w:adjustRightInd w:val="0"/>
              <w:spacing w:before="0" w:after="0"/>
              <w:ind w:right="0"/>
              <w:jc w:val="center"/>
            </w:pPr>
          </w:p>
        </w:tc>
        <w:tc>
          <w:tcPr>
            <w:tcW w:w="1430" w:type="pct"/>
          </w:tcPr>
          <w:p w:rsidR="000B6F1F" w:rsidRPr="0002471E" w:rsidRDefault="000B6F1F" w:rsidP="007B2C3D">
            <w:pPr>
              <w:autoSpaceDE w:val="0"/>
              <w:autoSpaceDN w:val="0"/>
              <w:adjustRightInd w:val="0"/>
              <w:spacing w:before="0" w:after="0"/>
              <w:ind w:right="0"/>
            </w:pPr>
          </w:p>
        </w:tc>
        <w:tc>
          <w:tcPr>
            <w:tcW w:w="767" w:type="pct"/>
          </w:tcPr>
          <w:p w:rsidR="000B6F1F" w:rsidRPr="0002471E" w:rsidRDefault="000B6F1F" w:rsidP="007B2C3D">
            <w:pPr>
              <w:autoSpaceDE w:val="0"/>
              <w:autoSpaceDN w:val="0"/>
              <w:adjustRightInd w:val="0"/>
              <w:spacing w:before="0" w:after="0"/>
              <w:ind w:right="0"/>
            </w:pPr>
          </w:p>
        </w:tc>
      </w:tr>
      <w:tr w:rsidR="000B6F1F" w:rsidRPr="0002471E" w:rsidTr="003C37FD">
        <w:tc>
          <w:tcPr>
            <w:tcW w:w="283" w:type="pct"/>
          </w:tcPr>
          <w:p w:rsidR="000B6F1F" w:rsidRPr="0002471E" w:rsidRDefault="000B6F1F" w:rsidP="007B2C3D">
            <w:pPr>
              <w:autoSpaceDE w:val="0"/>
              <w:autoSpaceDN w:val="0"/>
              <w:adjustRightInd w:val="0"/>
              <w:spacing w:before="0" w:after="0"/>
              <w:ind w:right="0"/>
              <w:jc w:val="center"/>
            </w:pPr>
            <w:r w:rsidRPr="0002471E">
              <w:t>2.</w:t>
            </w:r>
          </w:p>
        </w:tc>
        <w:tc>
          <w:tcPr>
            <w:tcW w:w="1089" w:type="pct"/>
          </w:tcPr>
          <w:p w:rsidR="000B6F1F" w:rsidRPr="0002471E" w:rsidRDefault="000B6F1F" w:rsidP="007B2C3D">
            <w:pPr>
              <w:autoSpaceDE w:val="0"/>
              <w:autoSpaceDN w:val="0"/>
              <w:adjustRightInd w:val="0"/>
              <w:spacing w:before="0" w:after="0"/>
              <w:ind w:right="0"/>
            </w:pPr>
          </w:p>
        </w:tc>
        <w:tc>
          <w:tcPr>
            <w:tcW w:w="1431" w:type="pct"/>
          </w:tcPr>
          <w:p w:rsidR="000B6F1F" w:rsidRPr="0002471E" w:rsidRDefault="000B6F1F" w:rsidP="007B2C3D">
            <w:pPr>
              <w:autoSpaceDE w:val="0"/>
              <w:autoSpaceDN w:val="0"/>
              <w:adjustRightInd w:val="0"/>
              <w:spacing w:before="0" w:after="0"/>
              <w:ind w:right="0"/>
              <w:jc w:val="center"/>
            </w:pPr>
          </w:p>
        </w:tc>
        <w:tc>
          <w:tcPr>
            <w:tcW w:w="1430" w:type="pct"/>
          </w:tcPr>
          <w:p w:rsidR="000B6F1F" w:rsidRPr="0002471E" w:rsidRDefault="000B6F1F" w:rsidP="007B2C3D">
            <w:pPr>
              <w:autoSpaceDE w:val="0"/>
              <w:autoSpaceDN w:val="0"/>
              <w:adjustRightInd w:val="0"/>
              <w:spacing w:before="0" w:after="0"/>
              <w:ind w:right="0"/>
            </w:pPr>
          </w:p>
        </w:tc>
        <w:tc>
          <w:tcPr>
            <w:tcW w:w="767" w:type="pct"/>
          </w:tcPr>
          <w:p w:rsidR="000B6F1F" w:rsidRPr="0002471E" w:rsidRDefault="000B6F1F" w:rsidP="007B2C3D">
            <w:pPr>
              <w:autoSpaceDE w:val="0"/>
              <w:autoSpaceDN w:val="0"/>
              <w:adjustRightInd w:val="0"/>
              <w:spacing w:before="0" w:after="0"/>
              <w:ind w:right="0"/>
            </w:pPr>
          </w:p>
        </w:tc>
      </w:tr>
      <w:tr w:rsidR="000B6F1F" w:rsidRPr="0002471E" w:rsidTr="003C37FD">
        <w:tc>
          <w:tcPr>
            <w:tcW w:w="283" w:type="pct"/>
          </w:tcPr>
          <w:p w:rsidR="000B6F1F" w:rsidRPr="0002471E" w:rsidRDefault="000B6F1F" w:rsidP="007B2C3D">
            <w:pPr>
              <w:autoSpaceDE w:val="0"/>
              <w:autoSpaceDN w:val="0"/>
              <w:adjustRightInd w:val="0"/>
              <w:spacing w:before="0" w:after="0"/>
              <w:ind w:right="0"/>
              <w:jc w:val="center"/>
            </w:pPr>
            <w:r w:rsidRPr="0002471E">
              <w:t>...</w:t>
            </w:r>
          </w:p>
        </w:tc>
        <w:tc>
          <w:tcPr>
            <w:tcW w:w="1089" w:type="pct"/>
          </w:tcPr>
          <w:p w:rsidR="000B6F1F" w:rsidRPr="0002471E" w:rsidRDefault="000B6F1F" w:rsidP="007B2C3D">
            <w:pPr>
              <w:autoSpaceDE w:val="0"/>
              <w:autoSpaceDN w:val="0"/>
              <w:adjustRightInd w:val="0"/>
              <w:spacing w:before="0" w:after="0"/>
              <w:ind w:right="0"/>
            </w:pPr>
          </w:p>
        </w:tc>
        <w:tc>
          <w:tcPr>
            <w:tcW w:w="1431" w:type="pct"/>
          </w:tcPr>
          <w:p w:rsidR="000B6F1F" w:rsidRPr="0002471E" w:rsidRDefault="000B6F1F" w:rsidP="007B2C3D">
            <w:pPr>
              <w:autoSpaceDE w:val="0"/>
              <w:autoSpaceDN w:val="0"/>
              <w:adjustRightInd w:val="0"/>
              <w:spacing w:before="0" w:after="0"/>
              <w:ind w:right="0"/>
              <w:jc w:val="center"/>
            </w:pPr>
          </w:p>
        </w:tc>
        <w:tc>
          <w:tcPr>
            <w:tcW w:w="1430" w:type="pct"/>
          </w:tcPr>
          <w:p w:rsidR="000B6F1F" w:rsidRPr="0002471E" w:rsidRDefault="000B6F1F" w:rsidP="007B2C3D">
            <w:pPr>
              <w:autoSpaceDE w:val="0"/>
              <w:autoSpaceDN w:val="0"/>
              <w:adjustRightInd w:val="0"/>
              <w:spacing w:before="0" w:after="0"/>
              <w:ind w:right="0"/>
            </w:pPr>
          </w:p>
        </w:tc>
        <w:tc>
          <w:tcPr>
            <w:tcW w:w="767" w:type="pct"/>
          </w:tcPr>
          <w:p w:rsidR="000B6F1F" w:rsidRPr="0002471E" w:rsidRDefault="000B6F1F" w:rsidP="007B2C3D">
            <w:pPr>
              <w:autoSpaceDE w:val="0"/>
              <w:autoSpaceDN w:val="0"/>
              <w:adjustRightInd w:val="0"/>
              <w:spacing w:before="0" w:after="0"/>
              <w:ind w:right="0"/>
            </w:pPr>
          </w:p>
        </w:tc>
      </w:tr>
      <w:tr w:rsidR="000B6F1F" w:rsidRPr="00A8235D" w:rsidTr="003C37FD">
        <w:tc>
          <w:tcPr>
            <w:tcW w:w="283" w:type="pct"/>
          </w:tcPr>
          <w:p w:rsidR="000B6F1F" w:rsidRPr="0002471E" w:rsidRDefault="000B6F1F" w:rsidP="007B2C3D">
            <w:pPr>
              <w:autoSpaceDE w:val="0"/>
              <w:autoSpaceDN w:val="0"/>
              <w:adjustRightInd w:val="0"/>
              <w:spacing w:before="0" w:after="0"/>
              <w:ind w:right="0"/>
            </w:pPr>
          </w:p>
        </w:tc>
        <w:tc>
          <w:tcPr>
            <w:tcW w:w="1089" w:type="pct"/>
          </w:tcPr>
          <w:p w:rsidR="000B6F1F" w:rsidRPr="00A25A7B" w:rsidRDefault="000B6F1F" w:rsidP="007B2C3D">
            <w:pPr>
              <w:autoSpaceDE w:val="0"/>
              <w:autoSpaceDN w:val="0"/>
              <w:adjustRightInd w:val="0"/>
              <w:spacing w:before="0" w:after="0"/>
              <w:ind w:right="0"/>
            </w:pPr>
            <w:r w:rsidRPr="0002471E">
              <w:t>Итого</w:t>
            </w:r>
          </w:p>
        </w:tc>
        <w:tc>
          <w:tcPr>
            <w:tcW w:w="1431" w:type="pct"/>
          </w:tcPr>
          <w:p w:rsidR="000B6F1F" w:rsidRPr="00A25A7B" w:rsidRDefault="000B6F1F" w:rsidP="007B2C3D">
            <w:pPr>
              <w:autoSpaceDE w:val="0"/>
              <w:autoSpaceDN w:val="0"/>
              <w:adjustRightInd w:val="0"/>
              <w:spacing w:before="0" w:after="0"/>
              <w:ind w:right="0"/>
            </w:pPr>
          </w:p>
        </w:tc>
        <w:tc>
          <w:tcPr>
            <w:tcW w:w="1430" w:type="pct"/>
          </w:tcPr>
          <w:p w:rsidR="000B6F1F" w:rsidRPr="00A25A7B" w:rsidRDefault="000B6F1F" w:rsidP="007B2C3D">
            <w:pPr>
              <w:autoSpaceDE w:val="0"/>
              <w:autoSpaceDN w:val="0"/>
              <w:adjustRightInd w:val="0"/>
              <w:spacing w:before="0" w:after="0"/>
              <w:ind w:right="0"/>
            </w:pPr>
          </w:p>
        </w:tc>
        <w:tc>
          <w:tcPr>
            <w:tcW w:w="767" w:type="pct"/>
          </w:tcPr>
          <w:p w:rsidR="000B6F1F" w:rsidRPr="00A25A7B" w:rsidRDefault="000B6F1F" w:rsidP="007B2C3D">
            <w:pPr>
              <w:autoSpaceDE w:val="0"/>
              <w:autoSpaceDN w:val="0"/>
              <w:adjustRightInd w:val="0"/>
              <w:spacing w:before="0" w:after="0"/>
              <w:ind w:right="0"/>
            </w:pPr>
          </w:p>
        </w:tc>
      </w:tr>
    </w:tbl>
    <w:p w:rsidR="000B6F1F" w:rsidRDefault="000B6F1F" w:rsidP="000B6F1F">
      <w:pPr>
        <w:pStyle w:val="ConsPlusNonformat"/>
        <w:ind w:firstLine="709"/>
        <w:jc w:val="both"/>
        <w:rPr>
          <w:rFonts w:ascii="Times New Roman" w:hAnsi="Times New Roman" w:cs="Times New Roman"/>
          <w:sz w:val="28"/>
          <w:szCs w:val="28"/>
        </w:rPr>
      </w:pPr>
    </w:p>
    <w:p w:rsidR="00C24481" w:rsidRPr="00374140" w:rsidRDefault="00C24481" w:rsidP="00C24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субъекте малого и </w:t>
      </w:r>
      <w:r w:rsidRPr="00374140">
        <w:rPr>
          <w:rFonts w:ascii="Times New Roman" w:hAnsi="Times New Roman" w:cs="Times New Roman"/>
          <w:sz w:val="28"/>
          <w:szCs w:val="28"/>
        </w:rPr>
        <w:t>среднего предпринимательства:</w:t>
      </w:r>
    </w:p>
    <w:p w:rsidR="00C24481" w:rsidRPr="00374140" w:rsidRDefault="00C24481" w:rsidP="006977A0">
      <w:pPr>
        <w:pStyle w:val="ConsPlusNormal"/>
        <w:tabs>
          <w:tab w:val="left" w:pos="567"/>
        </w:tabs>
        <w:jc w:val="both"/>
        <w:rPr>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691"/>
        <w:gridCol w:w="2727"/>
      </w:tblGrid>
      <w:tr w:rsidR="00C24481" w:rsidTr="00D84F81">
        <w:tc>
          <w:tcPr>
            <w:tcW w:w="6691" w:type="dxa"/>
            <w:tcMar>
              <w:top w:w="28" w:type="dxa"/>
              <w:bottom w:w="28" w:type="dxa"/>
            </w:tcMar>
          </w:tcPr>
          <w:p w:rsidR="00C24481" w:rsidRDefault="00C24481" w:rsidP="006977A0">
            <w:pPr>
              <w:pStyle w:val="ConsPlusNormal"/>
              <w:jc w:val="both"/>
            </w:pPr>
            <w:r>
              <w:t>1.</w:t>
            </w:r>
            <w:r w:rsidR="006977A0">
              <w:rPr>
                <w:sz w:val="28"/>
                <w:szCs w:val="28"/>
              </w:rPr>
              <w:tab/>
            </w:r>
            <w:r>
              <w:t>Средняя численность работников за предшествующий календарный год</w:t>
            </w:r>
          </w:p>
        </w:tc>
        <w:tc>
          <w:tcPr>
            <w:tcW w:w="2727" w:type="dxa"/>
            <w:tcMar>
              <w:top w:w="28" w:type="dxa"/>
              <w:bottom w:w="28" w:type="dxa"/>
            </w:tcMar>
          </w:tcPr>
          <w:p w:rsidR="00C24481" w:rsidRDefault="00C24481" w:rsidP="001E41D9">
            <w:pPr>
              <w:pStyle w:val="ConsPlusNormal"/>
            </w:pPr>
          </w:p>
        </w:tc>
      </w:tr>
      <w:tr w:rsidR="00C24481" w:rsidTr="00D84F81">
        <w:tc>
          <w:tcPr>
            <w:tcW w:w="6691" w:type="dxa"/>
            <w:tcMar>
              <w:top w:w="28" w:type="dxa"/>
              <w:bottom w:w="28" w:type="dxa"/>
            </w:tcMar>
          </w:tcPr>
          <w:p w:rsidR="00C24481" w:rsidRDefault="006977A0" w:rsidP="00C84D4D">
            <w:pPr>
              <w:pStyle w:val="ConsPlusNormal"/>
              <w:jc w:val="both"/>
            </w:pPr>
            <w:r>
              <w:t>2.</w:t>
            </w:r>
            <w:r>
              <w:rPr>
                <w:sz w:val="28"/>
                <w:szCs w:val="28"/>
              </w:rPr>
              <w:tab/>
            </w:r>
            <w:r w:rsidR="00C24481">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(млн</w:t>
            </w:r>
            <w:r w:rsidR="004209F8">
              <w:t>.</w:t>
            </w:r>
            <w:r w:rsidR="00C24481">
              <w:t xml:space="preserve"> рублей)</w:t>
            </w:r>
          </w:p>
        </w:tc>
        <w:tc>
          <w:tcPr>
            <w:tcW w:w="2727" w:type="dxa"/>
            <w:tcMar>
              <w:top w:w="28" w:type="dxa"/>
              <w:bottom w:w="28" w:type="dxa"/>
            </w:tcMar>
          </w:tcPr>
          <w:p w:rsidR="00C24481" w:rsidRDefault="00C24481" w:rsidP="001E41D9">
            <w:pPr>
              <w:pStyle w:val="ConsPlusNormal"/>
            </w:pPr>
          </w:p>
        </w:tc>
      </w:tr>
      <w:tr w:rsidR="00C24481" w:rsidTr="00D84F81">
        <w:tc>
          <w:tcPr>
            <w:tcW w:w="6691" w:type="dxa"/>
            <w:tcMar>
              <w:top w:w="28" w:type="dxa"/>
              <w:bottom w:w="28" w:type="dxa"/>
            </w:tcMar>
          </w:tcPr>
          <w:p w:rsidR="00C24481" w:rsidRDefault="006977A0" w:rsidP="00845F32">
            <w:pPr>
              <w:pStyle w:val="ConsPlusNormal"/>
              <w:jc w:val="both"/>
            </w:pPr>
            <w:r>
              <w:t>3.</w:t>
            </w:r>
            <w:r>
              <w:rPr>
                <w:sz w:val="28"/>
                <w:szCs w:val="28"/>
              </w:rPr>
              <w:tab/>
            </w:r>
            <w:r w:rsidR="00845F32">
              <w:t>Сведения:</w:t>
            </w:r>
          </w:p>
        </w:tc>
        <w:tc>
          <w:tcPr>
            <w:tcW w:w="2727" w:type="dxa"/>
            <w:tcMar>
              <w:top w:w="28" w:type="dxa"/>
              <w:bottom w:w="28" w:type="dxa"/>
            </w:tcMar>
          </w:tcPr>
          <w:p w:rsidR="00C24481" w:rsidRDefault="00C24481" w:rsidP="001E41D9">
            <w:pPr>
              <w:pStyle w:val="ConsPlusNormal"/>
            </w:pPr>
          </w:p>
        </w:tc>
      </w:tr>
      <w:tr w:rsidR="00845F32" w:rsidTr="00D84F81">
        <w:tc>
          <w:tcPr>
            <w:tcW w:w="6691" w:type="dxa"/>
            <w:tcMar>
              <w:top w:w="28" w:type="dxa"/>
              <w:bottom w:w="28" w:type="dxa"/>
            </w:tcMar>
          </w:tcPr>
          <w:p w:rsidR="00845F32" w:rsidRDefault="006977A0" w:rsidP="00845F32">
            <w:pPr>
              <w:pStyle w:val="ConsPlusNormal"/>
              <w:jc w:val="both"/>
            </w:pPr>
            <w:r>
              <w:rPr>
                <w:sz w:val="28"/>
                <w:szCs w:val="28"/>
              </w:rPr>
              <w:tab/>
            </w:r>
            <w:r w:rsidR="00845F32">
              <w:t>о юридическом лице:</w:t>
            </w:r>
          </w:p>
        </w:tc>
        <w:tc>
          <w:tcPr>
            <w:tcW w:w="2727" w:type="dxa"/>
            <w:tcMar>
              <w:top w:w="28" w:type="dxa"/>
              <w:bottom w:w="28" w:type="dxa"/>
            </w:tcMar>
          </w:tcPr>
          <w:p w:rsidR="00845F32" w:rsidRDefault="00845F32" w:rsidP="001E41D9">
            <w:pPr>
              <w:pStyle w:val="ConsPlusNormal"/>
            </w:pPr>
          </w:p>
        </w:tc>
      </w:tr>
      <w:tr w:rsidR="00C24481" w:rsidTr="00D84F81">
        <w:tc>
          <w:tcPr>
            <w:tcW w:w="6691" w:type="dxa"/>
            <w:tcMar>
              <w:top w:w="28" w:type="dxa"/>
              <w:bottom w:w="28" w:type="dxa"/>
            </w:tcMar>
          </w:tcPr>
          <w:p w:rsidR="00C24481" w:rsidRDefault="006977A0" w:rsidP="001E41D9">
            <w:pPr>
              <w:pStyle w:val="ConsPlusNormal"/>
              <w:jc w:val="both"/>
            </w:pPr>
            <w:r>
              <w:t>а)</w:t>
            </w:r>
            <w:r>
              <w:rPr>
                <w:sz w:val="28"/>
                <w:szCs w:val="28"/>
              </w:rPr>
              <w:tab/>
            </w:r>
            <w:r w:rsidR="00C24481">
              <w:t>полное и сокращенное наименование юридического лица</w:t>
            </w:r>
          </w:p>
        </w:tc>
        <w:tc>
          <w:tcPr>
            <w:tcW w:w="2727" w:type="dxa"/>
            <w:tcMar>
              <w:top w:w="28" w:type="dxa"/>
              <w:bottom w:w="28" w:type="dxa"/>
            </w:tcMar>
          </w:tcPr>
          <w:p w:rsidR="00C24481" w:rsidRDefault="00C24481" w:rsidP="001E41D9">
            <w:pPr>
              <w:pStyle w:val="ConsPlusNormal"/>
            </w:pPr>
          </w:p>
        </w:tc>
      </w:tr>
      <w:tr w:rsidR="00C24481" w:rsidTr="00D84F81">
        <w:tc>
          <w:tcPr>
            <w:tcW w:w="6691" w:type="dxa"/>
            <w:tcMar>
              <w:top w:w="28" w:type="dxa"/>
              <w:bottom w:w="28" w:type="dxa"/>
            </w:tcMar>
          </w:tcPr>
          <w:p w:rsidR="00C24481" w:rsidRDefault="00C24481" w:rsidP="006977A0">
            <w:pPr>
              <w:pStyle w:val="ConsPlusNormal"/>
              <w:jc w:val="both"/>
            </w:pPr>
            <w:r>
              <w:t>б)</w:t>
            </w:r>
            <w:r w:rsidR="006977A0">
              <w:rPr>
                <w:sz w:val="28"/>
                <w:szCs w:val="28"/>
              </w:rPr>
              <w:tab/>
            </w:r>
            <w:r>
              <w:t>предыдущие полные и сокращенные наименования юридического лица с указанием даты переименования и подтверждением правопреемственности</w:t>
            </w:r>
          </w:p>
        </w:tc>
        <w:tc>
          <w:tcPr>
            <w:tcW w:w="2727" w:type="dxa"/>
            <w:tcMar>
              <w:top w:w="28" w:type="dxa"/>
              <w:bottom w:w="28" w:type="dxa"/>
            </w:tcMar>
          </w:tcPr>
          <w:p w:rsidR="00C24481" w:rsidRDefault="00C24481" w:rsidP="001E41D9">
            <w:pPr>
              <w:pStyle w:val="ConsPlusNormal"/>
            </w:pPr>
          </w:p>
        </w:tc>
      </w:tr>
      <w:tr w:rsidR="00C24481" w:rsidTr="00D84F81">
        <w:tc>
          <w:tcPr>
            <w:tcW w:w="6691" w:type="dxa"/>
            <w:tcMar>
              <w:top w:w="28" w:type="dxa"/>
              <w:bottom w:w="28" w:type="dxa"/>
            </w:tcMar>
          </w:tcPr>
          <w:p w:rsidR="00C24481" w:rsidRDefault="006977A0" w:rsidP="000531F2">
            <w:pPr>
              <w:pStyle w:val="ConsPlusNormal"/>
              <w:jc w:val="both"/>
            </w:pPr>
            <w:r w:rsidRPr="00EA0194">
              <w:t>в)</w:t>
            </w:r>
            <w:r w:rsidRPr="00EA0194">
              <w:rPr>
                <w:sz w:val="28"/>
                <w:szCs w:val="28"/>
              </w:rPr>
              <w:tab/>
            </w:r>
            <w:r w:rsidR="00C24481" w:rsidRPr="00EA0194">
              <w:t>регистрационные данные: дата, место и орган регистрации (на основании Свидетельства о государственной регистрации); учредители (перечислить наименования</w:t>
            </w:r>
            <w:r w:rsidR="000531F2" w:rsidRPr="00EA0194">
              <w:t xml:space="preserve"> (фамилию, имя, отчество - для физических лиц)</w:t>
            </w:r>
            <w:r w:rsidR="00C24481" w:rsidRPr="00EA0194">
              <w:t xml:space="preserve"> и организационно-правовую форму всех учредителей, с указанием доли в уставном капитале) (на основании учредительных документов)</w:t>
            </w:r>
          </w:p>
        </w:tc>
        <w:tc>
          <w:tcPr>
            <w:tcW w:w="2727" w:type="dxa"/>
            <w:tcMar>
              <w:top w:w="28" w:type="dxa"/>
              <w:bottom w:w="28" w:type="dxa"/>
            </w:tcMar>
          </w:tcPr>
          <w:p w:rsidR="00C24481" w:rsidRDefault="00C24481" w:rsidP="001E41D9">
            <w:pPr>
              <w:pStyle w:val="ConsPlusNormal"/>
            </w:pPr>
          </w:p>
        </w:tc>
      </w:tr>
      <w:tr w:rsidR="00C24481" w:rsidTr="00D84F81">
        <w:tc>
          <w:tcPr>
            <w:tcW w:w="6691" w:type="dxa"/>
            <w:tcMar>
              <w:top w:w="28" w:type="dxa"/>
              <w:bottom w:w="28" w:type="dxa"/>
            </w:tcMar>
          </w:tcPr>
          <w:p w:rsidR="00C24481" w:rsidRDefault="006977A0" w:rsidP="006977A0">
            <w:pPr>
              <w:pStyle w:val="ConsPlusNormal"/>
              <w:jc w:val="both"/>
            </w:pPr>
            <w:r w:rsidRPr="00A87307">
              <w:rPr>
                <w:szCs w:val="24"/>
              </w:rPr>
              <w:t>г)</w:t>
            </w:r>
            <w:r>
              <w:rPr>
                <w:sz w:val="28"/>
                <w:szCs w:val="28"/>
              </w:rPr>
              <w:tab/>
            </w:r>
            <w:r>
              <w:t>с</w:t>
            </w:r>
            <w:r w:rsidR="00C24481">
              <w:t>рок деятельности юридического лица (с учетом правопреемственности), размер уставного капитала</w:t>
            </w:r>
          </w:p>
        </w:tc>
        <w:tc>
          <w:tcPr>
            <w:tcW w:w="2727" w:type="dxa"/>
            <w:tcMar>
              <w:top w:w="28" w:type="dxa"/>
              <w:bottom w:w="28" w:type="dxa"/>
            </w:tcMar>
          </w:tcPr>
          <w:p w:rsidR="00C24481" w:rsidRDefault="00C24481" w:rsidP="001E41D9">
            <w:pPr>
              <w:pStyle w:val="ConsPlusNormal"/>
            </w:pPr>
          </w:p>
        </w:tc>
      </w:tr>
      <w:tr w:rsidR="00C24481" w:rsidTr="00D84F81">
        <w:tc>
          <w:tcPr>
            <w:tcW w:w="6691" w:type="dxa"/>
            <w:tcMar>
              <w:top w:w="28" w:type="dxa"/>
              <w:bottom w:w="28" w:type="dxa"/>
            </w:tcMar>
          </w:tcPr>
          <w:p w:rsidR="00C24481" w:rsidRDefault="006977A0" w:rsidP="005F4698">
            <w:pPr>
              <w:pStyle w:val="ConsPlusNormal"/>
              <w:jc w:val="both"/>
            </w:pPr>
            <w:r>
              <w:rPr>
                <w:sz w:val="28"/>
                <w:szCs w:val="28"/>
              </w:rPr>
              <w:tab/>
            </w:r>
            <w:r w:rsidR="005F4698">
              <w:t>об</w:t>
            </w:r>
            <w:r w:rsidR="00C24481">
              <w:t xml:space="preserve"> индивидуально</w:t>
            </w:r>
            <w:r w:rsidR="005F4698">
              <w:t>м</w:t>
            </w:r>
            <w:r w:rsidR="00C24481">
              <w:t xml:space="preserve"> предпринимател</w:t>
            </w:r>
            <w:r w:rsidR="005F4698">
              <w:t>е</w:t>
            </w:r>
            <w:r w:rsidR="00C24481">
              <w:t>:</w:t>
            </w:r>
          </w:p>
        </w:tc>
        <w:tc>
          <w:tcPr>
            <w:tcW w:w="2727" w:type="dxa"/>
            <w:tcMar>
              <w:top w:w="28" w:type="dxa"/>
              <w:bottom w:w="28" w:type="dxa"/>
            </w:tcMar>
          </w:tcPr>
          <w:p w:rsidR="00C24481" w:rsidRDefault="00C24481" w:rsidP="001E41D9">
            <w:pPr>
              <w:pStyle w:val="ConsPlusNormal"/>
            </w:pPr>
          </w:p>
        </w:tc>
      </w:tr>
      <w:tr w:rsidR="00C24481" w:rsidTr="00D84F81">
        <w:tc>
          <w:tcPr>
            <w:tcW w:w="6691" w:type="dxa"/>
            <w:tcMar>
              <w:top w:w="28" w:type="dxa"/>
              <w:bottom w:w="28" w:type="dxa"/>
            </w:tcMar>
          </w:tcPr>
          <w:p w:rsidR="00C24481" w:rsidRDefault="00D94BAD" w:rsidP="001E41D9">
            <w:pPr>
              <w:pStyle w:val="ConsPlusNormal"/>
              <w:jc w:val="both"/>
            </w:pPr>
            <w:r>
              <w:t>а)</w:t>
            </w:r>
            <w:r>
              <w:rPr>
                <w:sz w:val="28"/>
                <w:szCs w:val="28"/>
              </w:rPr>
              <w:tab/>
            </w:r>
            <w:r w:rsidR="00C24481">
              <w:t>Ф.И.О. индивидуального предпринимателя</w:t>
            </w:r>
          </w:p>
        </w:tc>
        <w:tc>
          <w:tcPr>
            <w:tcW w:w="2727" w:type="dxa"/>
            <w:tcMar>
              <w:top w:w="28" w:type="dxa"/>
              <w:bottom w:w="28" w:type="dxa"/>
            </w:tcMar>
          </w:tcPr>
          <w:p w:rsidR="00C24481" w:rsidRDefault="00C24481" w:rsidP="001E41D9">
            <w:pPr>
              <w:pStyle w:val="ConsPlusNormal"/>
            </w:pPr>
          </w:p>
        </w:tc>
      </w:tr>
      <w:tr w:rsidR="00C24481" w:rsidTr="00D84F81">
        <w:tc>
          <w:tcPr>
            <w:tcW w:w="6691" w:type="dxa"/>
            <w:tcMar>
              <w:top w:w="28" w:type="dxa"/>
              <w:bottom w:w="28" w:type="dxa"/>
            </w:tcMar>
          </w:tcPr>
          <w:p w:rsidR="00C24481" w:rsidRDefault="00D94BAD" w:rsidP="001E41D9">
            <w:pPr>
              <w:pStyle w:val="ConsPlusNormal"/>
              <w:jc w:val="both"/>
            </w:pPr>
            <w:r>
              <w:t>б)</w:t>
            </w:r>
            <w:r>
              <w:rPr>
                <w:sz w:val="28"/>
                <w:szCs w:val="28"/>
              </w:rPr>
              <w:tab/>
            </w:r>
            <w:r w:rsidR="00C24481">
              <w:t>регистрационные данные: дата, место и орган регистрации (на основании Свидетельства о государственной регистрации); срок деятельности индивидуального предпринимателя</w:t>
            </w:r>
          </w:p>
        </w:tc>
        <w:tc>
          <w:tcPr>
            <w:tcW w:w="2727" w:type="dxa"/>
            <w:tcMar>
              <w:top w:w="28" w:type="dxa"/>
              <w:bottom w:w="28" w:type="dxa"/>
            </w:tcMar>
          </w:tcPr>
          <w:p w:rsidR="00C24481" w:rsidRDefault="00C24481" w:rsidP="001E41D9">
            <w:pPr>
              <w:pStyle w:val="ConsPlusNormal"/>
            </w:pPr>
          </w:p>
        </w:tc>
      </w:tr>
      <w:tr w:rsidR="00C24481" w:rsidTr="00D84F81">
        <w:tc>
          <w:tcPr>
            <w:tcW w:w="6691" w:type="dxa"/>
            <w:tcMar>
              <w:top w:w="28" w:type="dxa"/>
              <w:bottom w:w="28" w:type="dxa"/>
            </w:tcMar>
          </w:tcPr>
          <w:p w:rsidR="00C24481" w:rsidRDefault="002E0075" w:rsidP="001E41D9">
            <w:pPr>
              <w:pStyle w:val="ConsPlusNormal"/>
              <w:jc w:val="both"/>
            </w:pPr>
            <w:r>
              <w:t>4</w:t>
            </w:r>
            <w:r w:rsidR="00D94BAD">
              <w:t>.</w:t>
            </w:r>
            <w:r w:rsidR="00D94BAD">
              <w:rPr>
                <w:sz w:val="28"/>
                <w:szCs w:val="28"/>
              </w:rPr>
              <w:tab/>
            </w:r>
            <w:r w:rsidR="00C24481">
              <w:t>ИНН, КПП, ОГРН, ОКПО</w:t>
            </w:r>
          </w:p>
        </w:tc>
        <w:tc>
          <w:tcPr>
            <w:tcW w:w="2727" w:type="dxa"/>
            <w:tcMar>
              <w:top w:w="28" w:type="dxa"/>
              <w:bottom w:w="28" w:type="dxa"/>
            </w:tcMar>
          </w:tcPr>
          <w:p w:rsidR="00C24481" w:rsidRDefault="00C24481" w:rsidP="001E41D9">
            <w:pPr>
              <w:pStyle w:val="ConsPlusNormal"/>
            </w:pPr>
          </w:p>
        </w:tc>
      </w:tr>
      <w:tr w:rsidR="00C24481" w:rsidTr="00D84F81">
        <w:tc>
          <w:tcPr>
            <w:tcW w:w="6691" w:type="dxa"/>
            <w:tcMar>
              <w:top w:w="28" w:type="dxa"/>
              <w:bottom w:w="28" w:type="dxa"/>
            </w:tcMar>
          </w:tcPr>
          <w:p w:rsidR="00C24481" w:rsidRDefault="002E0075" w:rsidP="001E41D9">
            <w:pPr>
              <w:pStyle w:val="ConsPlusNormal"/>
              <w:jc w:val="both"/>
            </w:pPr>
            <w:r>
              <w:t>5</w:t>
            </w:r>
            <w:r w:rsidR="00D94BAD">
              <w:t>.</w:t>
            </w:r>
            <w:r w:rsidR="00D94BAD">
              <w:rPr>
                <w:sz w:val="28"/>
                <w:szCs w:val="28"/>
              </w:rPr>
              <w:tab/>
            </w:r>
            <w:r w:rsidR="00C24481">
              <w:t>Регистрационный номер в качестве страхователя в территориальном органе Пенсионного фонда Российской Федерации (для юридического лица)</w:t>
            </w:r>
          </w:p>
        </w:tc>
        <w:tc>
          <w:tcPr>
            <w:tcW w:w="2727" w:type="dxa"/>
            <w:tcMar>
              <w:top w:w="28" w:type="dxa"/>
              <w:bottom w:w="28" w:type="dxa"/>
            </w:tcMar>
          </w:tcPr>
          <w:p w:rsidR="00C24481" w:rsidRDefault="00C24481" w:rsidP="001E41D9">
            <w:pPr>
              <w:pStyle w:val="ConsPlusNormal"/>
            </w:pPr>
          </w:p>
        </w:tc>
      </w:tr>
      <w:tr w:rsidR="00C24481" w:rsidTr="00D84F81">
        <w:tc>
          <w:tcPr>
            <w:tcW w:w="6691" w:type="dxa"/>
            <w:tcMar>
              <w:top w:w="28" w:type="dxa"/>
              <w:bottom w:w="28" w:type="dxa"/>
            </w:tcMar>
          </w:tcPr>
          <w:p w:rsidR="00C24481" w:rsidRDefault="002E0075" w:rsidP="001E41D9">
            <w:pPr>
              <w:pStyle w:val="ConsPlusNormal"/>
              <w:jc w:val="both"/>
            </w:pPr>
            <w:r>
              <w:t>6</w:t>
            </w:r>
            <w:r w:rsidR="00D94BAD">
              <w:t>.</w:t>
            </w:r>
            <w:r w:rsidR="00D94BAD">
              <w:rPr>
                <w:sz w:val="28"/>
                <w:szCs w:val="28"/>
              </w:rPr>
              <w:tab/>
            </w:r>
            <w:r w:rsidR="00C24481">
              <w:t>Страховой номер индивидуального лицевого счета (СНИЛС) (для индивидуального предпринимателя)</w:t>
            </w:r>
          </w:p>
        </w:tc>
        <w:tc>
          <w:tcPr>
            <w:tcW w:w="2727" w:type="dxa"/>
            <w:tcMar>
              <w:top w:w="28" w:type="dxa"/>
              <w:bottom w:w="28" w:type="dxa"/>
            </w:tcMar>
          </w:tcPr>
          <w:p w:rsidR="00C24481" w:rsidRDefault="00C24481" w:rsidP="001E41D9">
            <w:pPr>
              <w:pStyle w:val="ConsPlusNormal"/>
            </w:pPr>
          </w:p>
        </w:tc>
      </w:tr>
      <w:tr w:rsidR="00C24481" w:rsidTr="00D84F81">
        <w:tc>
          <w:tcPr>
            <w:tcW w:w="6691" w:type="dxa"/>
            <w:tcMar>
              <w:top w:w="28" w:type="dxa"/>
              <w:bottom w:w="28" w:type="dxa"/>
            </w:tcMar>
          </w:tcPr>
          <w:p w:rsidR="00C24481" w:rsidRDefault="002E0075" w:rsidP="001E41D9">
            <w:pPr>
              <w:pStyle w:val="ConsPlusNormal"/>
              <w:jc w:val="both"/>
            </w:pPr>
            <w:r>
              <w:lastRenderedPageBreak/>
              <w:t>7</w:t>
            </w:r>
            <w:r w:rsidR="00D94BAD">
              <w:t>.</w:t>
            </w:r>
            <w:r w:rsidR="00D94BAD">
              <w:rPr>
                <w:sz w:val="28"/>
                <w:szCs w:val="28"/>
              </w:rPr>
              <w:tab/>
            </w:r>
            <w:r w:rsidR="00C24481">
              <w:t>Юридический адрес</w:t>
            </w:r>
          </w:p>
        </w:tc>
        <w:tc>
          <w:tcPr>
            <w:tcW w:w="2727" w:type="dxa"/>
            <w:tcMar>
              <w:top w:w="28" w:type="dxa"/>
              <w:bottom w:w="28" w:type="dxa"/>
            </w:tcMar>
          </w:tcPr>
          <w:p w:rsidR="00C24481" w:rsidRDefault="00C24481" w:rsidP="001E41D9">
            <w:pPr>
              <w:pStyle w:val="ConsPlusNormal"/>
            </w:pPr>
          </w:p>
        </w:tc>
      </w:tr>
      <w:tr w:rsidR="00C24481" w:rsidTr="00D84F81">
        <w:tc>
          <w:tcPr>
            <w:tcW w:w="6691" w:type="dxa"/>
            <w:tcMar>
              <w:top w:w="28" w:type="dxa"/>
              <w:bottom w:w="28" w:type="dxa"/>
            </w:tcMar>
          </w:tcPr>
          <w:p w:rsidR="00C24481" w:rsidRDefault="002E0075" w:rsidP="001E41D9">
            <w:pPr>
              <w:pStyle w:val="ConsPlusNormal"/>
              <w:jc w:val="both"/>
            </w:pPr>
            <w:r>
              <w:t>8</w:t>
            </w:r>
            <w:r w:rsidR="00D94BAD">
              <w:t>.</w:t>
            </w:r>
            <w:r w:rsidR="00D94BAD">
              <w:rPr>
                <w:sz w:val="28"/>
                <w:szCs w:val="28"/>
              </w:rPr>
              <w:tab/>
            </w:r>
            <w:r w:rsidR="00C24481">
              <w:t>Фактический адрес</w:t>
            </w:r>
          </w:p>
        </w:tc>
        <w:tc>
          <w:tcPr>
            <w:tcW w:w="2727" w:type="dxa"/>
            <w:tcMar>
              <w:top w:w="28" w:type="dxa"/>
              <w:bottom w:w="28" w:type="dxa"/>
            </w:tcMar>
          </w:tcPr>
          <w:p w:rsidR="00C24481" w:rsidRDefault="00C24481" w:rsidP="001E41D9">
            <w:pPr>
              <w:pStyle w:val="ConsPlusNormal"/>
            </w:pPr>
          </w:p>
        </w:tc>
      </w:tr>
      <w:tr w:rsidR="00C24481" w:rsidTr="00D84F81">
        <w:tc>
          <w:tcPr>
            <w:tcW w:w="6691" w:type="dxa"/>
            <w:tcMar>
              <w:top w:w="28" w:type="dxa"/>
              <w:bottom w:w="28" w:type="dxa"/>
            </w:tcMar>
          </w:tcPr>
          <w:p w:rsidR="00C24481" w:rsidRDefault="002E0075" w:rsidP="001E41D9">
            <w:pPr>
              <w:pStyle w:val="ConsPlusNormal"/>
              <w:jc w:val="both"/>
            </w:pPr>
            <w:r>
              <w:t>9</w:t>
            </w:r>
            <w:r w:rsidR="00D94BAD">
              <w:t>.</w:t>
            </w:r>
            <w:r w:rsidR="00D94BAD">
              <w:rPr>
                <w:sz w:val="28"/>
                <w:szCs w:val="28"/>
              </w:rPr>
              <w:tab/>
            </w:r>
            <w:r w:rsidR="00C24481">
              <w:t>Руководитель юридического лица (Ф.И.О. и</w:t>
            </w:r>
            <w:r w:rsidR="00F46D62">
              <w:t>ндивидуального предпринимателя);</w:t>
            </w:r>
          </w:p>
          <w:p w:rsidR="00F46D62" w:rsidRDefault="00F46D62" w:rsidP="001E41D9">
            <w:pPr>
              <w:pStyle w:val="ConsPlusNormal"/>
              <w:jc w:val="both"/>
            </w:pPr>
            <w:r w:rsidRPr="00F46D62">
              <w:rPr>
                <w:sz w:val="28"/>
                <w:szCs w:val="28"/>
              </w:rPr>
              <w:tab/>
            </w:r>
            <w:r w:rsidR="00C24481">
              <w:t>контактный</w:t>
            </w:r>
            <w:r>
              <w:t xml:space="preserve"> телефон/факс;</w:t>
            </w:r>
          </w:p>
          <w:p w:rsidR="00C24481" w:rsidRDefault="00F46D62" w:rsidP="0083241B">
            <w:pPr>
              <w:widowControl/>
              <w:suppressAutoHyphens w:val="0"/>
              <w:autoSpaceDE w:val="0"/>
              <w:autoSpaceDN w:val="0"/>
              <w:adjustRightInd w:val="0"/>
              <w:spacing w:before="0" w:after="0"/>
              <w:ind w:right="0"/>
              <w:jc w:val="left"/>
            </w:pPr>
            <w:r w:rsidRPr="00F46D62">
              <w:rPr>
                <w:sz w:val="28"/>
                <w:szCs w:val="28"/>
              </w:rPr>
              <w:tab/>
            </w:r>
            <w:r w:rsidR="0083241B">
              <w:rPr>
                <w:kern w:val="0"/>
              </w:rPr>
              <w:t>адрес электронной почты</w:t>
            </w:r>
          </w:p>
        </w:tc>
        <w:tc>
          <w:tcPr>
            <w:tcW w:w="2727" w:type="dxa"/>
            <w:tcMar>
              <w:top w:w="28" w:type="dxa"/>
              <w:bottom w:w="28" w:type="dxa"/>
            </w:tcMar>
          </w:tcPr>
          <w:p w:rsidR="00C24481" w:rsidRDefault="00C24481" w:rsidP="001E41D9">
            <w:pPr>
              <w:pStyle w:val="ConsPlusNormal"/>
            </w:pPr>
          </w:p>
        </w:tc>
      </w:tr>
      <w:tr w:rsidR="00C24481" w:rsidTr="00D84F81">
        <w:tc>
          <w:tcPr>
            <w:tcW w:w="6691" w:type="dxa"/>
            <w:tcMar>
              <w:top w:w="28" w:type="dxa"/>
              <w:bottom w:w="28" w:type="dxa"/>
            </w:tcMar>
          </w:tcPr>
          <w:p w:rsidR="00C24481" w:rsidRDefault="00C24481" w:rsidP="002E0075">
            <w:pPr>
              <w:pStyle w:val="ConsPlusNormal"/>
              <w:jc w:val="both"/>
            </w:pPr>
            <w:r>
              <w:t>1</w:t>
            </w:r>
            <w:r w:rsidR="002E0075">
              <w:t>0</w:t>
            </w:r>
            <w:r w:rsidR="00D94BAD">
              <w:t>.</w:t>
            </w:r>
            <w:r w:rsidR="00D94BAD">
              <w:rPr>
                <w:sz w:val="28"/>
                <w:szCs w:val="28"/>
              </w:rPr>
              <w:tab/>
            </w:r>
            <w:r>
              <w:t>Банковские реквизиты (может быть несколько)</w:t>
            </w:r>
          </w:p>
        </w:tc>
        <w:tc>
          <w:tcPr>
            <w:tcW w:w="2727" w:type="dxa"/>
            <w:tcMar>
              <w:top w:w="28" w:type="dxa"/>
              <w:bottom w:w="28" w:type="dxa"/>
            </w:tcMar>
          </w:tcPr>
          <w:p w:rsidR="00C24481" w:rsidRDefault="00C24481" w:rsidP="001E41D9">
            <w:pPr>
              <w:pStyle w:val="ConsPlusNormal"/>
            </w:pPr>
          </w:p>
        </w:tc>
      </w:tr>
      <w:tr w:rsidR="00C24481" w:rsidTr="00D84F81">
        <w:tc>
          <w:tcPr>
            <w:tcW w:w="6691" w:type="dxa"/>
            <w:tcMar>
              <w:top w:w="28" w:type="dxa"/>
              <w:bottom w:w="28" w:type="dxa"/>
            </w:tcMar>
          </w:tcPr>
          <w:p w:rsidR="00C24481" w:rsidRDefault="00C24481" w:rsidP="002E0075">
            <w:pPr>
              <w:pStyle w:val="ConsPlusNormal"/>
              <w:jc w:val="both"/>
            </w:pPr>
            <w:r>
              <w:t>1</w:t>
            </w:r>
            <w:r w:rsidR="002E0075">
              <w:t>0</w:t>
            </w:r>
            <w:r w:rsidR="00D94BAD">
              <w:t>.1.</w:t>
            </w:r>
            <w:r w:rsidR="00D94BAD">
              <w:rPr>
                <w:sz w:val="28"/>
                <w:szCs w:val="28"/>
              </w:rPr>
              <w:tab/>
            </w:r>
            <w:r>
              <w:t>Наименование обслуживающего банка</w:t>
            </w:r>
          </w:p>
        </w:tc>
        <w:tc>
          <w:tcPr>
            <w:tcW w:w="2727" w:type="dxa"/>
            <w:tcMar>
              <w:top w:w="28" w:type="dxa"/>
              <w:bottom w:w="28" w:type="dxa"/>
            </w:tcMar>
          </w:tcPr>
          <w:p w:rsidR="00C24481" w:rsidRDefault="00C24481" w:rsidP="001E41D9">
            <w:pPr>
              <w:pStyle w:val="ConsPlusNormal"/>
            </w:pPr>
          </w:p>
        </w:tc>
      </w:tr>
      <w:tr w:rsidR="00C24481" w:rsidTr="00D84F81">
        <w:tc>
          <w:tcPr>
            <w:tcW w:w="6691" w:type="dxa"/>
            <w:tcMar>
              <w:top w:w="28" w:type="dxa"/>
              <w:bottom w:w="28" w:type="dxa"/>
            </w:tcMar>
          </w:tcPr>
          <w:p w:rsidR="00C24481" w:rsidRDefault="00C24481" w:rsidP="002E0075">
            <w:pPr>
              <w:pStyle w:val="ConsPlusNormal"/>
              <w:jc w:val="both"/>
            </w:pPr>
            <w:r>
              <w:t>1</w:t>
            </w:r>
            <w:r w:rsidR="002E0075">
              <w:t>0</w:t>
            </w:r>
            <w:r w:rsidR="00D94BAD">
              <w:t>.2.</w:t>
            </w:r>
            <w:r w:rsidR="00D94BAD">
              <w:rPr>
                <w:sz w:val="28"/>
                <w:szCs w:val="28"/>
              </w:rPr>
              <w:tab/>
            </w:r>
            <w:r>
              <w:t>Расчетный счет</w:t>
            </w:r>
          </w:p>
        </w:tc>
        <w:tc>
          <w:tcPr>
            <w:tcW w:w="2727" w:type="dxa"/>
            <w:tcMar>
              <w:top w:w="28" w:type="dxa"/>
              <w:bottom w:w="28" w:type="dxa"/>
            </w:tcMar>
          </w:tcPr>
          <w:p w:rsidR="00C24481" w:rsidRDefault="00C24481" w:rsidP="001E41D9">
            <w:pPr>
              <w:pStyle w:val="ConsPlusNormal"/>
            </w:pPr>
          </w:p>
        </w:tc>
      </w:tr>
      <w:tr w:rsidR="00C24481" w:rsidTr="00D84F81">
        <w:tc>
          <w:tcPr>
            <w:tcW w:w="6691" w:type="dxa"/>
            <w:tcMar>
              <w:top w:w="28" w:type="dxa"/>
              <w:bottom w:w="28" w:type="dxa"/>
            </w:tcMar>
          </w:tcPr>
          <w:p w:rsidR="00C24481" w:rsidRDefault="00C24481" w:rsidP="002E0075">
            <w:pPr>
              <w:pStyle w:val="ConsPlusNormal"/>
              <w:jc w:val="both"/>
            </w:pPr>
            <w:r>
              <w:t>1</w:t>
            </w:r>
            <w:r w:rsidR="002E0075">
              <w:t>0</w:t>
            </w:r>
            <w:r w:rsidR="00D94BAD">
              <w:t>.3.</w:t>
            </w:r>
            <w:r w:rsidR="00D94BAD">
              <w:rPr>
                <w:sz w:val="28"/>
                <w:szCs w:val="28"/>
              </w:rPr>
              <w:tab/>
            </w:r>
            <w:r>
              <w:t>Корреспондентский счет</w:t>
            </w:r>
          </w:p>
        </w:tc>
        <w:tc>
          <w:tcPr>
            <w:tcW w:w="2727" w:type="dxa"/>
            <w:tcMar>
              <w:top w:w="28" w:type="dxa"/>
              <w:bottom w:w="28" w:type="dxa"/>
            </w:tcMar>
          </w:tcPr>
          <w:p w:rsidR="00C24481" w:rsidRDefault="00C24481" w:rsidP="001E41D9">
            <w:pPr>
              <w:pStyle w:val="ConsPlusNormal"/>
            </w:pPr>
          </w:p>
        </w:tc>
      </w:tr>
      <w:tr w:rsidR="00C24481" w:rsidTr="00D84F81">
        <w:tc>
          <w:tcPr>
            <w:tcW w:w="6691" w:type="dxa"/>
            <w:tcMar>
              <w:top w:w="28" w:type="dxa"/>
              <w:bottom w:w="28" w:type="dxa"/>
            </w:tcMar>
          </w:tcPr>
          <w:p w:rsidR="00C24481" w:rsidRDefault="00C24481" w:rsidP="002E0075">
            <w:pPr>
              <w:pStyle w:val="ConsPlusNormal"/>
              <w:jc w:val="both"/>
            </w:pPr>
            <w:r>
              <w:t>1</w:t>
            </w:r>
            <w:r w:rsidR="002E0075">
              <w:t>0</w:t>
            </w:r>
            <w:r w:rsidR="00D94BAD">
              <w:t>.4.</w:t>
            </w:r>
            <w:r w:rsidR="00D94BAD">
              <w:rPr>
                <w:sz w:val="28"/>
                <w:szCs w:val="28"/>
              </w:rPr>
              <w:tab/>
            </w:r>
            <w:r>
              <w:t>Код БИК</w:t>
            </w:r>
          </w:p>
        </w:tc>
        <w:tc>
          <w:tcPr>
            <w:tcW w:w="2727" w:type="dxa"/>
            <w:tcMar>
              <w:top w:w="28" w:type="dxa"/>
              <w:bottom w:w="28" w:type="dxa"/>
            </w:tcMar>
          </w:tcPr>
          <w:p w:rsidR="00C24481" w:rsidRDefault="00C24481" w:rsidP="001E41D9">
            <w:pPr>
              <w:pStyle w:val="ConsPlusNormal"/>
            </w:pPr>
          </w:p>
        </w:tc>
      </w:tr>
    </w:tbl>
    <w:p w:rsidR="00C24481" w:rsidRPr="00004092" w:rsidRDefault="00C24481" w:rsidP="00C24481">
      <w:pPr>
        <w:pStyle w:val="ConsPlusNormal"/>
        <w:ind w:firstLine="709"/>
        <w:jc w:val="both"/>
        <w:rPr>
          <w:sz w:val="28"/>
          <w:szCs w:val="28"/>
        </w:rPr>
      </w:pPr>
    </w:p>
    <w:p w:rsidR="00C24481" w:rsidRPr="00004092" w:rsidRDefault="00C24481" w:rsidP="00C24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Настоящим</w:t>
      </w:r>
      <w:r w:rsidRPr="00004092">
        <w:rPr>
          <w:rFonts w:ascii="Times New Roman" w:hAnsi="Times New Roman" w:cs="Times New Roman"/>
          <w:sz w:val="28"/>
          <w:szCs w:val="28"/>
        </w:rPr>
        <w:t xml:space="preserve"> подтвержда</w:t>
      </w:r>
      <w:proofErr w:type="gramStart"/>
      <w:r w:rsidRPr="00004092">
        <w:rPr>
          <w:rFonts w:ascii="Times New Roman" w:hAnsi="Times New Roman" w:cs="Times New Roman"/>
          <w:sz w:val="28"/>
          <w:szCs w:val="28"/>
        </w:rPr>
        <w:t>ю(</w:t>
      </w:r>
      <w:proofErr w:type="gramEnd"/>
      <w:r w:rsidRPr="00004092">
        <w:rPr>
          <w:rFonts w:ascii="Times New Roman" w:hAnsi="Times New Roman" w:cs="Times New Roman"/>
          <w:sz w:val="28"/>
          <w:szCs w:val="28"/>
        </w:rPr>
        <w:t xml:space="preserve">ем) свое согласие на осуществление </w:t>
      </w:r>
      <w:r>
        <w:rPr>
          <w:rFonts w:ascii="Times New Roman" w:hAnsi="Times New Roman" w:cs="Times New Roman"/>
          <w:sz w:val="28"/>
          <w:szCs w:val="28"/>
        </w:rPr>
        <w:t>адми</w:t>
      </w:r>
      <w:r w:rsidR="00D94BAD">
        <w:rPr>
          <w:rFonts w:ascii="Times New Roman" w:hAnsi="Times New Roman" w:cs="Times New Roman"/>
          <w:sz w:val="28"/>
          <w:szCs w:val="28"/>
        </w:rPr>
        <w:t>нистрацией города Невинномысска</w:t>
      </w:r>
      <w:r w:rsidRPr="00004092">
        <w:rPr>
          <w:rFonts w:ascii="Times New Roman" w:hAnsi="Times New Roman" w:cs="Times New Roman"/>
          <w:sz w:val="28"/>
          <w:szCs w:val="28"/>
        </w:rPr>
        <w:t xml:space="preserve"> и</w:t>
      </w:r>
      <w:r>
        <w:rPr>
          <w:rFonts w:ascii="Times New Roman" w:hAnsi="Times New Roman" w:cs="Times New Roman"/>
          <w:sz w:val="28"/>
          <w:szCs w:val="28"/>
        </w:rPr>
        <w:t xml:space="preserve"> уполномоченными органами финансового контроля проверок </w:t>
      </w:r>
      <w:r w:rsidRPr="00004092">
        <w:rPr>
          <w:rFonts w:ascii="Times New Roman" w:hAnsi="Times New Roman" w:cs="Times New Roman"/>
          <w:sz w:val="28"/>
          <w:szCs w:val="28"/>
        </w:rPr>
        <w:t>соблюдения</w:t>
      </w:r>
      <w:r w:rsidR="00D94BAD">
        <w:rPr>
          <w:rFonts w:ascii="Times New Roman" w:hAnsi="Times New Roman" w:cs="Times New Roman"/>
          <w:sz w:val="28"/>
          <w:szCs w:val="28"/>
        </w:rPr>
        <w:t xml:space="preserve"> __________</w:t>
      </w:r>
      <w:r>
        <w:rPr>
          <w:rFonts w:ascii="Times New Roman" w:hAnsi="Times New Roman" w:cs="Times New Roman"/>
          <w:sz w:val="28"/>
          <w:szCs w:val="28"/>
        </w:rPr>
        <w:t>_________________</w:t>
      </w:r>
      <w:r w:rsidR="006D55E9">
        <w:rPr>
          <w:rFonts w:ascii="Times New Roman" w:hAnsi="Times New Roman" w:cs="Times New Roman"/>
          <w:sz w:val="28"/>
          <w:szCs w:val="28"/>
        </w:rPr>
        <w:t>_______________________________________</w:t>
      </w:r>
    </w:p>
    <w:p w:rsidR="00C24481" w:rsidRPr="00111D06" w:rsidRDefault="00C24481" w:rsidP="006D55E9">
      <w:pPr>
        <w:pStyle w:val="ConsPlusNonformat"/>
        <w:jc w:val="center"/>
        <w:rPr>
          <w:rFonts w:ascii="Times New Roman" w:hAnsi="Times New Roman" w:cs="Times New Roman"/>
        </w:rPr>
      </w:pPr>
      <w:proofErr w:type="gramStart"/>
      <w:r w:rsidRPr="00111D06">
        <w:rPr>
          <w:rFonts w:ascii="Times New Roman" w:hAnsi="Times New Roman" w:cs="Times New Roman"/>
        </w:rPr>
        <w:t>(полное фирменное наименование</w:t>
      </w:r>
      <w:r w:rsidR="00D25F9E">
        <w:rPr>
          <w:rFonts w:ascii="Times New Roman" w:hAnsi="Times New Roman" w:cs="Times New Roman"/>
        </w:rPr>
        <w:t xml:space="preserve"> </w:t>
      </w:r>
      <w:r w:rsidR="006D55E9" w:rsidRPr="00111D06">
        <w:rPr>
          <w:rFonts w:ascii="Times New Roman" w:hAnsi="Times New Roman" w:cs="Times New Roman"/>
        </w:rPr>
        <w:t>юридического лица</w:t>
      </w:r>
      <w:proofErr w:type="gramEnd"/>
    </w:p>
    <w:p w:rsidR="00C24481" w:rsidRPr="00004092" w:rsidRDefault="00C24481" w:rsidP="00C24481">
      <w:pPr>
        <w:pStyle w:val="ConsPlusNonformat"/>
        <w:jc w:val="both"/>
        <w:rPr>
          <w:rFonts w:ascii="Times New Roman" w:hAnsi="Times New Roman" w:cs="Times New Roman"/>
          <w:sz w:val="28"/>
          <w:szCs w:val="28"/>
        </w:rPr>
      </w:pPr>
      <w:r w:rsidRPr="00004092">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w:t>
      </w:r>
    </w:p>
    <w:p w:rsidR="00C24481" w:rsidRPr="00111D06" w:rsidRDefault="00C24481" w:rsidP="00D94BAD">
      <w:pPr>
        <w:pStyle w:val="ConsPlusNonformat"/>
        <w:jc w:val="center"/>
        <w:rPr>
          <w:rFonts w:ascii="Times New Roman" w:hAnsi="Times New Roman" w:cs="Times New Roman"/>
        </w:rPr>
      </w:pPr>
      <w:r w:rsidRPr="00111D06">
        <w:rPr>
          <w:rFonts w:ascii="Times New Roman" w:hAnsi="Times New Roman" w:cs="Times New Roman"/>
        </w:rPr>
        <w:t>или Ф.И.О. индивидуального предпринимателя)</w:t>
      </w:r>
    </w:p>
    <w:p w:rsidR="00C24481" w:rsidRPr="00004092" w:rsidRDefault="00C24481" w:rsidP="00C24481">
      <w:pPr>
        <w:pStyle w:val="ConsPlusNonformat"/>
        <w:jc w:val="both"/>
        <w:rPr>
          <w:rFonts w:ascii="Times New Roman" w:hAnsi="Times New Roman" w:cs="Times New Roman"/>
          <w:sz w:val="28"/>
          <w:szCs w:val="28"/>
        </w:rPr>
      </w:pPr>
      <w:r w:rsidRPr="00004092">
        <w:rPr>
          <w:rFonts w:ascii="Times New Roman" w:hAnsi="Times New Roman" w:cs="Times New Roman"/>
          <w:sz w:val="28"/>
          <w:szCs w:val="28"/>
        </w:rPr>
        <w:t>условий предоставления субсидии.</w:t>
      </w:r>
    </w:p>
    <w:p w:rsidR="00C24481" w:rsidRPr="00004092" w:rsidRDefault="00C24481" w:rsidP="00C24481">
      <w:pPr>
        <w:pStyle w:val="ConsPlusNonformat"/>
        <w:ind w:firstLine="709"/>
        <w:jc w:val="both"/>
        <w:rPr>
          <w:rFonts w:ascii="Times New Roman" w:hAnsi="Times New Roman" w:cs="Times New Roman"/>
          <w:sz w:val="28"/>
          <w:szCs w:val="28"/>
        </w:rPr>
      </w:pPr>
      <w:r w:rsidRPr="00004092">
        <w:rPr>
          <w:rFonts w:ascii="Times New Roman" w:hAnsi="Times New Roman" w:cs="Times New Roman"/>
          <w:sz w:val="28"/>
          <w:szCs w:val="28"/>
        </w:rPr>
        <w:t>Достоверность и полноту представленных сведений гарантиру</w:t>
      </w:r>
      <w:proofErr w:type="gramStart"/>
      <w:r w:rsidRPr="00004092">
        <w:rPr>
          <w:rFonts w:ascii="Times New Roman" w:hAnsi="Times New Roman" w:cs="Times New Roman"/>
          <w:sz w:val="28"/>
          <w:szCs w:val="28"/>
        </w:rPr>
        <w:t>ю(</w:t>
      </w:r>
      <w:proofErr w:type="gramEnd"/>
      <w:r w:rsidRPr="00004092">
        <w:rPr>
          <w:rFonts w:ascii="Times New Roman" w:hAnsi="Times New Roman" w:cs="Times New Roman"/>
          <w:sz w:val="28"/>
          <w:szCs w:val="28"/>
        </w:rPr>
        <w:t>ем).</w:t>
      </w:r>
    </w:p>
    <w:p w:rsidR="00C24481" w:rsidRPr="00004092" w:rsidRDefault="00C24481" w:rsidP="00C24481">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Согласен</w:t>
      </w:r>
      <w:proofErr w:type="gramEnd"/>
      <w:r>
        <w:rPr>
          <w:rFonts w:ascii="Times New Roman" w:hAnsi="Times New Roman" w:cs="Times New Roman"/>
          <w:sz w:val="28"/>
          <w:szCs w:val="28"/>
        </w:rPr>
        <w:t xml:space="preserve"> на обработку</w:t>
      </w:r>
      <w:r w:rsidRPr="00004092">
        <w:rPr>
          <w:rFonts w:ascii="Times New Roman" w:hAnsi="Times New Roman" w:cs="Times New Roman"/>
          <w:sz w:val="28"/>
          <w:szCs w:val="28"/>
        </w:rPr>
        <w:t xml:space="preserve"> персональных </w:t>
      </w:r>
      <w:r>
        <w:rPr>
          <w:rFonts w:ascii="Times New Roman" w:hAnsi="Times New Roman" w:cs="Times New Roman"/>
          <w:sz w:val="28"/>
          <w:szCs w:val="28"/>
        </w:rPr>
        <w:t xml:space="preserve">данных (для </w:t>
      </w:r>
      <w:r w:rsidRPr="00004092">
        <w:rPr>
          <w:rFonts w:ascii="Times New Roman" w:hAnsi="Times New Roman" w:cs="Times New Roman"/>
          <w:sz w:val="28"/>
          <w:szCs w:val="28"/>
        </w:rPr>
        <w:t>индивидуального</w:t>
      </w:r>
      <w:r w:rsidR="00D25F9E">
        <w:rPr>
          <w:rFonts w:ascii="Times New Roman" w:hAnsi="Times New Roman" w:cs="Times New Roman"/>
          <w:sz w:val="28"/>
          <w:szCs w:val="28"/>
        </w:rPr>
        <w:t xml:space="preserve"> </w:t>
      </w:r>
      <w:r w:rsidRPr="00004092">
        <w:rPr>
          <w:rFonts w:ascii="Times New Roman" w:hAnsi="Times New Roman" w:cs="Times New Roman"/>
          <w:sz w:val="28"/>
          <w:szCs w:val="28"/>
        </w:rPr>
        <w:t>предпринимателя).</w:t>
      </w:r>
    </w:p>
    <w:p w:rsidR="00C24481" w:rsidRPr="00004092" w:rsidRDefault="00C24481" w:rsidP="00C24481">
      <w:pPr>
        <w:pStyle w:val="ConsPlusNonformat"/>
        <w:rPr>
          <w:rFonts w:ascii="Times New Roman" w:hAnsi="Times New Roman" w:cs="Times New Roman"/>
          <w:sz w:val="28"/>
          <w:szCs w:val="28"/>
        </w:rPr>
      </w:pPr>
    </w:p>
    <w:p w:rsidR="00C24481" w:rsidRPr="003F0AE8" w:rsidRDefault="00C24481" w:rsidP="00C24481">
      <w:pPr>
        <w:pStyle w:val="ConsPlusNonformat"/>
        <w:jc w:val="both"/>
        <w:rPr>
          <w:rFonts w:ascii="Times New Roman" w:hAnsi="Times New Roman" w:cs="Times New Roman"/>
          <w:sz w:val="28"/>
          <w:szCs w:val="28"/>
        </w:rPr>
      </w:pPr>
      <w:r w:rsidRPr="00004092">
        <w:rPr>
          <w:rFonts w:ascii="Times New Roman" w:hAnsi="Times New Roman" w:cs="Times New Roman"/>
          <w:sz w:val="28"/>
          <w:szCs w:val="28"/>
        </w:rPr>
        <w:t>Приложение:</w:t>
      </w:r>
      <w:r w:rsidR="00D25F9E">
        <w:rPr>
          <w:rFonts w:ascii="Times New Roman" w:hAnsi="Times New Roman" w:cs="Times New Roman"/>
          <w:sz w:val="28"/>
          <w:szCs w:val="28"/>
        </w:rPr>
        <w:t xml:space="preserve"> </w:t>
      </w:r>
      <w:r w:rsidRPr="003F0AE8">
        <w:rPr>
          <w:rFonts w:ascii="Times New Roman" w:hAnsi="Times New Roman" w:cs="Times New Roman"/>
          <w:sz w:val="28"/>
          <w:szCs w:val="28"/>
        </w:rPr>
        <w:t xml:space="preserve">(перечень прилагаемых документов в соответствии с </w:t>
      </w:r>
      <w:hyperlink w:anchor="P88" w:history="1">
        <w:r w:rsidRPr="003F0AE8">
          <w:rPr>
            <w:rFonts w:ascii="Times New Roman" w:hAnsi="Times New Roman" w:cs="Times New Roman"/>
            <w:sz w:val="28"/>
            <w:szCs w:val="28"/>
          </w:rPr>
          <w:t>п</w:t>
        </w:r>
        <w:r w:rsidR="008567D6">
          <w:rPr>
            <w:rFonts w:ascii="Times New Roman" w:hAnsi="Times New Roman" w:cs="Times New Roman"/>
            <w:sz w:val="28"/>
            <w:szCs w:val="28"/>
          </w:rPr>
          <w:t>унктом</w:t>
        </w:r>
        <w:r w:rsidRPr="003F0AE8">
          <w:rPr>
            <w:rFonts w:ascii="Times New Roman" w:hAnsi="Times New Roman" w:cs="Times New Roman"/>
            <w:sz w:val="28"/>
            <w:szCs w:val="28"/>
          </w:rPr>
          <w:t xml:space="preserve"> 49</w:t>
        </w:r>
      </w:hyperlink>
      <w:r w:rsidRPr="003F0AE8">
        <w:rPr>
          <w:rFonts w:ascii="Times New Roman" w:hAnsi="Times New Roman" w:cs="Times New Roman"/>
          <w:sz w:val="28"/>
          <w:szCs w:val="28"/>
        </w:rPr>
        <w:t xml:space="preserve"> Порядка</w:t>
      </w:r>
      <w:r w:rsidR="00D25F9E">
        <w:rPr>
          <w:rFonts w:ascii="Times New Roman" w:hAnsi="Times New Roman" w:cs="Times New Roman"/>
          <w:sz w:val="28"/>
          <w:szCs w:val="28"/>
        </w:rPr>
        <w:t xml:space="preserve"> </w:t>
      </w:r>
      <w:r w:rsidRPr="003F0AE8">
        <w:rPr>
          <w:rFonts w:ascii="Times New Roman" w:hAnsi="Times New Roman" w:cs="Times New Roman"/>
          <w:sz w:val="28"/>
          <w:szCs w:val="28"/>
        </w:rPr>
        <w:t>оказания поддержки малому и среднему предпринимательству, а также реализации мероприятий по поддержке социально ориентированного предпринимательства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p w:rsidR="00C24481" w:rsidRDefault="00C24481" w:rsidP="00C24481">
      <w:pPr>
        <w:pStyle w:val="ConsPlusNonformat"/>
        <w:jc w:val="both"/>
        <w:rPr>
          <w:rFonts w:ascii="Times New Roman" w:hAnsi="Times New Roman" w:cs="Times New Roman"/>
          <w:sz w:val="28"/>
          <w:szCs w:val="28"/>
        </w:rPr>
      </w:pPr>
    </w:p>
    <w:p w:rsidR="003C37FD" w:rsidRDefault="003C37FD" w:rsidP="00C24481">
      <w:pPr>
        <w:pStyle w:val="ConsPlusNonformat"/>
        <w:jc w:val="both"/>
        <w:rPr>
          <w:rFonts w:ascii="Times New Roman" w:hAnsi="Times New Roman" w:cs="Times New Roman"/>
          <w:sz w:val="28"/>
          <w:szCs w:val="28"/>
        </w:rPr>
      </w:pPr>
    </w:p>
    <w:p w:rsidR="00C24481" w:rsidRDefault="00C24481" w:rsidP="00C24481">
      <w:pPr>
        <w:pStyle w:val="ConsPlusNonformat"/>
        <w:jc w:val="both"/>
        <w:rPr>
          <w:rFonts w:ascii="Times New Roman" w:hAnsi="Times New Roman" w:cs="Times New Roman"/>
          <w:sz w:val="28"/>
          <w:szCs w:val="28"/>
        </w:rPr>
      </w:pPr>
      <w:r w:rsidRPr="003F0AE8">
        <w:rPr>
          <w:rFonts w:ascii="Times New Roman" w:hAnsi="Times New Roman" w:cs="Times New Roman"/>
          <w:sz w:val="28"/>
          <w:szCs w:val="28"/>
        </w:rPr>
        <w:t>Д</w:t>
      </w:r>
      <w:r>
        <w:rPr>
          <w:rFonts w:ascii="Times New Roman" w:hAnsi="Times New Roman" w:cs="Times New Roman"/>
          <w:sz w:val="28"/>
          <w:szCs w:val="28"/>
        </w:rPr>
        <w:t xml:space="preserve">олжность </w:t>
      </w:r>
      <w:r w:rsidRPr="003F0AE8">
        <w:rPr>
          <w:rFonts w:ascii="Times New Roman" w:hAnsi="Times New Roman" w:cs="Times New Roman"/>
          <w:sz w:val="28"/>
          <w:szCs w:val="28"/>
        </w:rPr>
        <w:t>руководителя</w:t>
      </w:r>
    </w:p>
    <w:p w:rsidR="00C24481" w:rsidRDefault="00C24481" w:rsidP="00C24481">
      <w:pPr>
        <w:pStyle w:val="ConsPlusNonformat"/>
        <w:jc w:val="both"/>
        <w:rPr>
          <w:rFonts w:ascii="Times New Roman" w:hAnsi="Times New Roman" w:cs="Times New Roman"/>
          <w:sz w:val="28"/>
          <w:szCs w:val="28"/>
        </w:rPr>
      </w:pPr>
      <w:r>
        <w:rPr>
          <w:rFonts w:ascii="Times New Roman" w:hAnsi="Times New Roman" w:cs="Times New Roman"/>
          <w:sz w:val="28"/>
          <w:szCs w:val="28"/>
        </w:rPr>
        <w:t>юридического лица,</w:t>
      </w:r>
    </w:p>
    <w:p w:rsidR="00C24481" w:rsidRPr="00004092" w:rsidRDefault="00C24481" w:rsidP="00C24481">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3F0AE8">
        <w:rPr>
          <w:rFonts w:ascii="Times New Roman" w:hAnsi="Times New Roman" w:cs="Times New Roman"/>
          <w:sz w:val="28"/>
          <w:szCs w:val="28"/>
        </w:rPr>
        <w:t>Ф.И.О. индивидуального предпринимателя)</w:t>
      </w:r>
      <w:r w:rsidRPr="00004092">
        <w:rPr>
          <w:rFonts w:ascii="Times New Roman" w:hAnsi="Times New Roman" w:cs="Times New Roman"/>
          <w:sz w:val="28"/>
          <w:szCs w:val="28"/>
        </w:rPr>
        <w:t>____</w:t>
      </w:r>
      <w:r>
        <w:rPr>
          <w:rFonts w:ascii="Times New Roman" w:hAnsi="Times New Roman" w:cs="Times New Roman"/>
          <w:sz w:val="28"/>
          <w:szCs w:val="28"/>
        </w:rPr>
        <w:t>___</w:t>
      </w:r>
      <w:r w:rsidRPr="00004092">
        <w:rPr>
          <w:rFonts w:ascii="Times New Roman" w:hAnsi="Times New Roman" w:cs="Times New Roman"/>
          <w:sz w:val="28"/>
          <w:szCs w:val="28"/>
        </w:rPr>
        <w:t>___  ______________</w:t>
      </w:r>
      <w:r w:rsidR="00997CAF">
        <w:rPr>
          <w:rFonts w:ascii="Times New Roman" w:hAnsi="Times New Roman" w:cs="Times New Roman"/>
          <w:sz w:val="28"/>
          <w:szCs w:val="28"/>
        </w:rPr>
        <w:t>_</w:t>
      </w:r>
    </w:p>
    <w:p w:rsidR="00C24481" w:rsidRPr="00004092" w:rsidRDefault="00C24481" w:rsidP="00997CAF">
      <w:pPr>
        <w:pStyle w:val="ConsPlusNonformat"/>
        <w:ind w:left="5670"/>
        <w:jc w:val="center"/>
        <w:rPr>
          <w:rFonts w:ascii="Times New Roman" w:hAnsi="Times New Roman" w:cs="Times New Roman"/>
        </w:rPr>
      </w:pPr>
      <w:r>
        <w:rPr>
          <w:rFonts w:ascii="Times New Roman" w:hAnsi="Times New Roman" w:cs="Times New Roman"/>
        </w:rPr>
        <w:t xml:space="preserve">(подпись)      </w:t>
      </w:r>
      <w:r w:rsidRPr="00004092">
        <w:rPr>
          <w:rFonts w:ascii="Times New Roman" w:hAnsi="Times New Roman" w:cs="Times New Roman"/>
        </w:rPr>
        <w:t xml:space="preserve">   (расшифровка подписи)</w:t>
      </w:r>
    </w:p>
    <w:p w:rsidR="00C24481" w:rsidRPr="00E32F75" w:rsidRDefault="00C24481" w:rsidP="00E32F75">
      <w:pPr>
        <w:pStyle w:val="ConsPlusNonformat"/>
        <w:ind w:left="5387"/>
        <w:jc w:val="both"/>
        <w:rPr>
          <w:rFonts w:ascii="Times New Roman" w:hAnsi="Times New Roman" w:cs="Times New Roman"/>
          <w:sz w:val="24"/>
          <w:szCs w:val="24"/>
        </w:rPr>
      </w:pPr>
      <w:r w:rsidRPr="00E32F75">
        <w:rPr>
          <w:rFonts w:ascii="Times New Roman" w:hAnsi="Times New Roman" w:cs="Times New Roman"/>
          <w:sz w:val="24"/>
          <w:szCs w:val="24"/>
        </w:rPr>
        <w:t>М.П.</w:t>
      </w:r>
    </w:p>
    <w:p w:rsidR="00C24481" w:rsidRDefault="00C24481" w:rsidP="00C24481">
      <w:pPr>
        <w:pStyle w:val="ConsPlusNonformat"/>
        <w:jc w:val="both"/>
        <w:rPr>
          <w:rFonts w:ascii="Times New Roman" w:hAnsi="Times New Roman" w:cs="Times New Roman"/>
          <w:sz w:val="28"/>
          <w:szCs w:val="28"/>
        </w:rPr>
      </w:pPr>
    </w:p>
    <w:p w:rsidR="00997CAF" w:rsidRPr="00004092" w:rsidRDefault="00997CAF" w:rsidP="00997CAF">
      <w:pPr>
        <w:pStyle w:val="ConsPlusNonformat"/>
        <w:tabs>
          <w:tab w:val="left" w:pos="5320"/>
        </w:tabs>
        <w:jc w:val="right"/>
        <w:rPr>
          <w:rFonts w:ascii="Times New Roman" w:hAnsi="Times New Roman" w:cs="Times New Roman"/>
          <w:sz w:val="28"/>
          <w:szCs w:val="28"/>
        </w:rPr>
      </w:pPr>
      <w:r w:rsidRPr="00004092">
        <w:rPr>
          <w:rFonts w:ascii="Times New Roman" w:hAnsi="Times New Roman" w:cs="Times New Roman"/>
          <w:sz w:val="28"/>
          <w:szCs w:val="28"/>
        </w:rPr>
        <w:t>_______________________</w:t>
      </w:r>
    </w:p>
    <w:p w:rsidR="00997CAF" w:rsidRPr="003F0AE8" w:rsidRDefault="00997CAF" w:rsidP="00997CAF">
      <w:pPr>
        <w:pStyle w:val="ConsPlusNonformat"/>
        <w:ind w:left="6096"/>
        <w:jc w:val="center"/>
        <w:rPr>
          <w:rFonts w:ascii="Times New Roman" w:hAnsi="Times New Roman" w:cs="Times New Roman"/>
        </w:rPr>
      </w:pPr>
      <w:r w:rsidRPr="003F0AE8">
        <w:rPr>
          <w:rFonts w:ascii="Times New Roman" w:hAnsi="Times New Roman" w:cs="Times New Roman"/>
        </w:rPr>
        <w:t>(дата)</w:t>
      </w:r>
    </w:p>
    <w:p w:rsidR="00C24481" w:rsidRDefault="00C24481" w:rsidP="00C24481">
      <w:pPr>
        <w:pStyle w:val="ConsPlusNormal"/>
        <w:rPr>
          <w:sz w:val="28"/>
          <w:szCs w:val="28"/>
        </w:rPr>
      </w:pPr>
    </w:p>
    <w:p w:rsidR="00BA7EE2" w:rsidRDefault="00BA7EE2" w:rsidP="00C24481">
      <w:pPr>
        <w:pStyle w:val="ConsPlusNormal"/>
        <w:rPr>
          <w:sz w:val="28"/>
          <w:szCs w:val="28"/>
        </w:rPr>
      </w:pPr>
    </w:p>
    <w:p w:rsidR="00BA7EE2" w:rsidRDefault="00BA7EE2" w:rsidP="00C24481">
      <w:pPr>
        <w:pStyle w:val="ConsPlusNormal"/>
        <w:rPr>
          <w:sz w:val="28"/>
          <w:szCs w:val="28"/>
        </w:rPr>
      </w:pPr>
    </w:p>
    <w:p w:rsidR="00BA7EE2" w:rsidRPr="00125FA4" w:rsidRDefault="00BA7EE2" w:rsidP="00C24481">
      <w:pPr>
        <w:pStyle w:val="ConsPlusNormal"/>
        <w:rPr>
          <w:sz w:val="2"/>
          <w:szCs w:val="2"/>
        </w:rPr>
      </w:pPr>
    </w:p>
    <w:p w:rsidR="007D7657" w:rsidRDefault="007D7657" w:rsidP="00C24481">
      <w:pPr>
        <w:pStyle w:val="ConsPlusNormal"/>
        <w:rPr>
          <w:sz w:val="28"/>
          <w:szCs w:val="28"/>
        </w:rPr>
        <w:sectPr w:rsidR="007D7657" w:rsidSect="00125FA4">
          <w:pgSz w:w="11906" w:h="16838"/>
          <w:pgMar w:top="1418" w:right="567" w:bottom="1134" w:left="1985" w:header="709" w:footer="709" w:gutter="0"/>
          <w:pgNumType w:start="1"/>
          <w:cols w:space="708"/>
          <w:titlePg/>
          <w:docGrid w:linePitch="360"/>
        </w:sectPr>
      </w:pPr>
    </w:p>
    <w:p w:rsidR="007D7657" w:rsidRDefault="007D7657" w:rsidP="007D7657">
      <w:pPr>
        <w:pStyle w:val="ConsPlusNormal"/>
        <w:ind w:left="4536"/>
        <w:jc w:val="center"/>
        <w:rPr>
          <w:sz w:val="28"/>
          <w:szCs w:val="28"/>
        </w:rPr>
      </w:pPr>
      <w:r>
        <w:rPr>
          <w:sz w:val="28"/>
          <w:szCs w:val="28"/>
        </w:rPr>
        <w:lastRenderedPageBreak/>
        <w:t>Приложение 2</w:t>
      </w:r>
    </w:p>
    <w:p w:rsidR="007D7657" w:rsidRDefault="006D55E9" w:rsidP="007D7657">
      <w:pPr>
        <w:pStyle w:val="ConsPlusNormal"/>
        <w:ind w:left="4536"/>
        <w:jc w:val="both"/>
        <w:rPr>
          <w:sz w:val="28"/>
          <w:szCs w:val="28"/>
        </w:rPr>
      </w:pPr>
      <w:proofErr w:type="gramStart"/>
      <w:r w:rsidRPr="006D55E9">
        <w:rPr>
          <w:sz w:val="28"/>
          <w:szCs w:val="28"/>
        </w:rPr>
        <w:t>к Положению</w:t>
      </w:r>
      <w:r w:rsidR="00446063">
        <w:rPr>
          <w:sz w:val="28"/>
          <w:szCs w:val="28"/>
        </w:rPr>
        <w:t xml:space="preserve"> </w:t>
      </w:r>
      <w:r w:rsidR="00D33872" w:rsidRPr="005179D4">
        <w:rPr>
          <w:sz w:val="28"/>
          <w:szCs w:val="28"/>
        </w:rPr>
        <w:t>о порядке проведения конкурсного отбора субъектов малого и среднего предпринимательства в городе Невинномысске для субсиди</w:t>
      </w:r>
      <w:r w:rsidR="00D33872">
        <w:rPr>
          <w:sz w:val="28"/>
          <w:szCs w:val="28"/>
        </w:rPr>
        <w:t>рования части затрат</w:t>
      </w:r>
      <w:r w:rsidR="00D33872" w:rsidRPr="005179D4">
        <w:rPr>
          <w:sz w:val="28"/>
          <w:szCs w:val="28"/>
        </w:rPr>
        <w:t xml:space="preserve"> субъект</w:t>
      </w:r>
      <w:r w:rsidR="00D33872">
        <w:rPr>
          <w:sz w:val="28"/>
          <w:szCs w:val="28"/>
        </w:rPr>
        <w:t xml:space="preserve">ов </w:t>
      </w:r>
      <w:r w:rsidR="00D33872" w:rsidRPr="005179D4">
        <w:rPr>
          <w:sz w:val="28"/>
          <w:szCs w:val="28"/>
        </w:rPr>
        <w:t xml:space="preserve">малого и среднего предпринимательства, </w:t>
      </w:r>
      <w:r w:rsidR="00D33872">
        <w:rPr>
          <w:sz w:val="28"/>
          <w:szCs w:val="28"/>
        </w:rPr>
        <w:t>связанных с созданием</w:t>
      </w:r>
      <w:r w:rsidR="00D33872" w:rsidRPr="005179D4">
        <w:rPr>
          <w:sz w:val="28"/>
          <w:szCs w:val="28"/>
        </w:rPr>
        <w:t xml:space="preserve"> и (или) развитие</w:t>
      </w:r>
      <w:r w:rsidR="00D33872">
        <w:rPr>
          <w:sz w:val="28"/>
          <w:szCs w:val="28"/>
        </w:rPr>
        <w:t>м</w:t>
      </w:r>
      <w:r w:rsidR="00D33872" w:rsidRPr="005179D4">
        <w:rPr>
          <w:sz w:val="28"/>
          <w:szCs w:val="28"/>
        </w:rPr>
        <w:t xml:space="preserve">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roofErr w:type="gramEnd"/>
    </w:p>
    <w:p w:rsidR="007D7657" w:rsidRDefault="007D7657" w:rsidP="00C24481">
      <w:pPr>
        <w:pStyle w:val="ConsPlusNormal"/>
        <w:rPr>
          <w:sz w:val="28"/>
          <w:szCs w:val="28"/>
        </w:rPr>
      </w:pPr>
    </w:p>
    <w:p w:rsidR="00D33872" w:rsidRDefault="00D33872" w:rsidP="00C24481">
      <w:pPr>
        <w:pStyle w:val="ConsPlusNormal"/>
        <w:rPr>
          <w:sz w:val="28"/>
          <w:szCs w:val="28"/>
        </w:rPr>
      </w:pPr>
    </w:p>
    <w:p w:rsidR="007D7657" w:rsidRPr="007D7657" w:rsidRDefault="007D7657" w:rsidP="00C24481">
      <w:pPr>
        <w:pStyle w:val="ConsPlusNormal"/>
        <w:rPr>
          <w:sz w:val="28"/>
          <w:szCs w:val="28"/>
        </w:rPr>
      </w:pPr>
    </w:p>
    <w:p w:rsidR="00C24481" w:rsidRPr="00FC7D0F" w:rsidRDefault="00C24481" w:rsidP="00C24481">
      <w:pPr>
        <w:pStyle w:val="ConsPlusNonformat"/>
        <w:jc w:val="right"/>
        <w:rPr>
          <w:rFonts w:ascii="Times New Roman" w:hAnsi="Times New Roman" w:cs="Times New Roman"/>
          <w:sz w:val="28"/>
          <w:szCs w:val="28"/>
        </w:rPr>
      </w:pPr>
      <w:r w:rsidRPr="00FC7D0F">
        <w:rPr>
          <w:rFonts w:ascii="Times New Roman" w:hAnsi="Times New Roman" w:cs="Times New Roman"/>
          <w:sz w:val="28"/>
          <w:szCs w:val="28"/>
        </w:rPr>
        <w:t>Форма</w:t>
      </w:r>
    </w:p>
    <w:p w:rsidR="00C24481" w:rsidRDefault="00C24481" w:rsidP="00C24481">
      <w:pPr>
        <w:pStyle w:val="ConsPlusNonformat"/>
        <w:jc w:val="both"/>
        <w:rPr>
          <w:rFonts w:ascii="Times New Roman" w:hAnsi="Times New Roman" w:cs="Times New Roman"/>
          <w:sz w:val="28"/>
          <w:szCs w:val="28"/>
        </w:rPr>
      </w:pPr>
    </w:p>
    <w:p w:rsidR="007D7657" w:rsidRPr="002D116E" w:rsidRDefault="007D7657" w:rsidP="00C24481">
      <w:pPr>
        <w:pStyle w:val="ConsPlusNonformat"/>
        <w:jc w:val="both"/>
        <w:rPr>
          <w:rFonts w:ascii="Times New Roman" w:hAnsi="Times New Roman" w:cs="Times New Roman"/>
          <w:sz w:val="28"/>
          <w:szCs w:val="28"/>
        </w:rPr>
      </w:pPr>
    </w:p>
    <w:p w:rsidR="003B09CF" w:rsidRDefault="003B09CF" w:rsidP="00C24481">
      <w:pPr>
        <w:pStyle w:val="ConsPlusNonformat"/>
        <w:jc w:val="center"/>
        <w:rPr>
          <w:rFonts w:ascii="Times New Roman" w:hAnsi="Times New Roman" w:cs="Times New Roman"/>
          <w:sz w:val="28"/>
          <w:szCs w:val="28"/>
        </w:rPr>
      </w:pPr>
      <w:bookmarkStart w:id="8" w:name="P384"/>
      <w:bookmarkEnd w:id="8"/>
      <w:r>
        <w:rPr>
          <w:rFonts w:ascii="Times New Roman" w:hAnsi="Times New Roman" w:cs="Times New Roman"/>
          <w:sz w:val="28"/>
          <w:szCs w:val="28"/>
        </w:rPr>
        <w:t>БИЗНЕС-ПЛАН</w:t>
      </w:r>
    </w:p>
    <w:p w:rsidR="00C24481" w:rsidRDefault="00C24481" w:rsidP="00C24481">
      <w:pPr>
        <w:pStyle w:val="ConsPlusNonformat"/>
        <w:jc w:val="center"/>
        <w:rPr>
          <w:rFonts w:ascii="Times New Roman" w:hAnsi="Times New Roman" w:cs="Times New Roman"/>
          <w:sz w:val="28"/>
          <w:szCs w:val="28"/>
        </w:rPr>
      </w:pPr>
      <w:r w:rsidRPr="00004092">
        <w:rPr>
          <w:rFonts w:ascii="Times New Roman" w:hAnsi="Times New Roman" w:cs="Times New Roman"/>
          <w:sz w:val="28"/>
          <w:szCs w:val="28"/>
        </w:rPr>
        <w:t>(технико-экономическое обоснование)</w:t>
      </w:r>
      <w:r w:rsidR="00704407">
        <w:rPr>
          <w:rFonts w:ascii="Times New Roman" w:hAnsi="Times New Roman" w:cs="Times New Roman"/>
          <w:sz w:val="28"/>
          <w:szCs w:val="28"/>
        </w:rPr>
        <w:t xml:space="preserve"> </w:t>
      </w:r>
      <w:r w:rsidRPr="003B09CF">
        <w:rPr>
          <w:rFonts w:ascii="Times New Roman" w:hAnsi="Times New Roman" w:cs="Times New Roman"/>
          <w:sz w:val="28"/>
          <w:szCs w:val="28"/>
        </w:rPr>
        <w:t xml:space="preserve">инвестиционного проекта, </w:t>
      </w:r>
      <w:r w:rsidRPr="002D116E">
        <w:rPr>
          <w:rFonts w:ascii="Times New Roman" w:hAnsi="Times New Roman" w:cs="Times New Roman"/>
          <w:sz w:val="28"/>
          <w:szCs w:val="28"/>
        </w:rPr>
        <w:t>____________________________________________________________</w:t>
      </w:r>
      <w:r w:rsidR="006D55E9">
        <w:rPr>
          <w:rFonts w:ascii="Times New Roman" w:hAnsi="Times New Roman" w:cs="Times New Roman"/>
          <w:sz w:val="28"/>
          <w:szCs w:val="28"/>
        </w:rPr>
        <w:t>______</w:t>
      </w:r>
    </w:p>
    <w:p w:rsidR="00C24481" w:rsidRPr="002D116E" w:rsidRDefault="00C24481" w:rsidP="00C24481">
      <w:pPr>
        <w:pStyle w:val="ConsPlusNonformat"/>
        <w:jc w:val="center"/>
        <w:rPr>
          <w:rFonts w:ascii="Times New Roman" w:hAnsi="Times New Roman" w:cs="Times New Roman"/>
        </w:rPr>
      </w:pPr>
      <w:proofErr w:type="gramStart"/>
      <w:r w:rsidRPr="002D116E">
        <w:rPr>
          <w:rFonts w:ascii="Times New Roman" w:hAnsi="Times New Roman" w:cs="Times New Roman"/>
        </w:rPr>
        <w:t>(наименование инвестиционного проекта,</w:t>
      </w:r>
      <w:proofErr w:type="gramEnd"/>
    </w:p>
    <w:p w:rsidR="00C24481" w:rsidRDefault="006D55E9" w:rsidP="006D55E9">
      <w:pPr>
        <w:pStyle w:val="ConsPlusNormal"/>
        <w:jc w:val="center"/>
        <w:rPr>
          <w:sz w:val="28"/>
          <w:szCs w:val="28"/>
        </w:rPr>
      </w:pPr>
      <w:r>
        <w:rPr>
          <w:sz w:val="28"/>
          <w:szCs w:val="28"/>
        </w:rPr>
        <w:t>__________________________________________________________________</w:t>
      </w:r>
    </w:p>
    <w:p w:rsidR="006D55E9" w:rsidRPr="006D55E9" w:rsidRDefault="006D55E9" w:rsidP="00C24481">
      <w:pPr>
        <w:pStyle w:val="ConsPlusNormal"/>
        <w:ind w:firstLine="709"/>
        <w:jc w:val="center"/>
        <w:rPr>
          <w:sz w:val="20"/>
        </w:rPr>
      </w:pPr>
      <w:r w:rsidRPr="006D55E9">
        <w:rPr>
          <w:sz w:val="20"/>
        </w:rPr>
        <w:t>наименование юридического лица</w:t>
      </w:r>
      <w:r w:rsidR="00704407">
        <w:rPr>
          <w:sz w:val="20"/>
        </w:rPr>
        <w:t xml:space="preserve"> </w:t>
      </w:r>
      <w:r w:rsidRPr="006D55E9">
        <w:rPr>
          <w:sz w:val="20"/>
        </w:rPr>
        <w:t>(индивидуального предпринимателя)</w:t>
      </w:r>
    </w:p>
    <w:p w:rsidR="008D57E1" w:rsidRDefault="008D57E1" w:rsidP="00C24481">
      <w:pPr>
        <w:pStyle w:val="ConsPlusNormal"/>
        <w:ind w:firstLine="709"/>
        <w:jc w:val="both"/>
        <w:rPr>
          <w:sz w:val="28"/>
          <w:szCs w:val="28"/>
        </w:rPr>
      </w:pPr>
    </w:p>
    <w:p w:rsidR="00C24481" w:rsidRPr="00FC7D0F" w:rsidRDefault="00C24481" w:rsidP="00C24481">
      <w:pPr>
        <w:pStyle w:val="ConsPlusNormal"/>
        <w:ind w:firstLine="709"/>
        <w:jc w:val="both"/>
        <w:rPr>
          <w:sz w:val="28"/>
          <w:szCs w:val="28"/>
        </w:rPr>
      </w:pPr>
      <w:r w:rsidRPr="00FC7D0F">
        <w:rPr>
          <w:sz w:val="28"/>
          <w:szCs w:val="28"/>
        </w:rPr>
        <w:t>Структура бизнес-плана (технико-экономического обоснования) инвестиционного проекта (далее - проект):</w:t>
      </w:r>
    </w:p>
    <w:p w:rsidR="00C24481" w:rsidRPr="00FC7D0F" w:rsidRDefault="001722F8" w:rsidP="00C24481">
      <w:pPr>
        <w:pStyle w:val="ConsPlusNormal"/>
        <w:ind w:firstLine="709"/>
        <w:jc w:val="both"/>
        <w:rPr>
          <w:sz w:val="28"/>
          <w:szCs w:val="28"/>
        </w:rPr>
      </w:pPr>
      <w:r>
        <w:rPr>
          <w:sz w:val="28"/>
          <w:szCs w:val="28"/>
        </w:rPr>
        <w:t>1)</w:t>
      </w:r>
      <w:r>
        <w:rPr>
          <w:sz w:val="28"/>
          <w:szCs w:val="28"/>
        </w:rPr>
        <w:tab/>
      </w:r>
      <w:r w:rsidR="00C24481" w:rsidRPr="00FC7D0F">
        <w:rPr>
          <w:sz w:val="28"/>
          <w:szCs w:val="28"/>
        </w:rPr>
        <w:t>общее описание проекта;</w:t>
      </w:r>
    </w:p>
    <w:p w:rsidR="00C24481" w:rsidRPr="00FC7D0F" w:rsidRDefault="001722F8" w:rsidP="00C24481">
      <w:pPr>
        <w:pStyle w:val="ConsPlusNormal"/>
        <w:ind w:firstLine="709"/>
        <w:jc w:val="both"/>
        <w:rPr>
          <w:sz w:val="28"/>
          <w:szCs w:val="28"/>
        </w:rPr>
      </w:pPr>
      <w:r>
        <w:rPr>
          <w:sz w:val="28"/>
          <w:szCs w:val="28"/>
        </w:rPr>
        <w:t>2)</w:t>
      </w:r>
      <w:r>
        <w:rPr>
          <w:sz w:val="28"/>
          <w:szCs w:val="28"/>
        </w:rPr>
        <w:tab/>
      </w:r>
      <w:r w:rsidR="00C24481" w:rsidRPr="00FC7D0F">
        <w:rPr>
          <w:sz w:val="28"/>
          <w:szCs w:val="28"/>
        </w:rPr>
        <w:t>общее описание субъекта малого и среднего предпринимательства;</w:t>
      </w:r>
    </w:p>
    <w:p w:rsidR="00C24481" w:rsidRPr="00FC7D0F" w:rsidRDefault="001722F8" w:rsidP="00C24481">
      <w:pPr>
        <w:pStyle w:val="ConsPlusNormal"/>
        <w:ind w:firstLine="709"/>
        <w:jc w:val="both"/>
        <w:rPr>
          <w:sz w:val="28"/>
          <w:szCs w:val="28"/>
        </w:rPr>
      </w:pPr>
      <w:r>
        <w:rPr>
          <w:sz w:val="28"/>
          <w:szCs w:val="28"/>
        </w:rPr>
        <w:t>3)</w:t>
      </w:r>
      <w:r>
        <w:rPr>
          <w:sz w:val="28"/>
          <w:szCs w:val="28"/>
        </w:rPr>
        <w:tab/>
      </w:r>
      <w:r w:rsidR="00C24481" w:rsidRPr="00FC7D0F">
        <w:rPr>
          <w:sz w:val="28"/>
          <w:szCs w:val="28"/>
        </w:rPr>
        <w:t>описание оказываемых услуг;</w:t>
      </w:r>
    </w:p>
    <w:p w:rsidR="00C24481" w:rsidRPr="00FC7D0F" w:rsidRDefault="001722F8" w:rsidP="00C24481">
      <w:pPr>
        <w:pStyle w:val="ConsPlusNormal"/>
        <w:ind w:firstLine="709"/>
        <w:jc w:val="both"/>
        <w:rPr>
          <w:sz w:val="28"/>
          <w:szCs w:val="28"/>
        </w:rPr>
      </w:pPr>
      <w:r>
        <w:rPr>
          <w:sz w:val="28"/>
          <w:szCs w:val="28"/>
        </w:rPr>
        <w:t>4)</w:t>
      </w:r>
      <w:r>
        <w:rPr>
          <w:sz w:val="28"/>
          <w:szCs w:val="28"/>
        </w:rPr>
        <w:tab/>
      </w:r>
      <w:r w:rsidR="00C24481" w:rsidRPr="00FC7D0F">
        <w:rPr>
          <w:sz w:val="28"/>
          <w:szCs w:val="28"/>
        </w:rPr>
        <w:t>план маркетинга;</w:t>
      </w:r>
    </w:p>
    <w:p w:rsidR="00C24481" w:rsidRPr="00FC7D0F" w:rsidRDefault="001722F8" w:rsidP="00C24481">
      <w:pPr>
        <w:pStyle w:val="ConsPlusNormal"/>
        <w:ind w:firstLine="709"/>
        <w:jc w:val="both"/>
        <w:rPr>
          <w:sz w:val="28"/>
          <w:szCs w:val="28"/>
        </w:rPr>
      </w:pPr>
      <w:r>
        <w:rPr>
          <w:sz w:val="28"/>
          <w:szCs w:val="28"/>
        </w:rPr>
        <w:t>5)</w:t>
      </w:r>
      <w:r>
        <w:rPr>
          <w:sz w:val="28"/>
          <w:szCs w:val="28"/>
        </w:rPr>
        <w:tab/>
      </w:r>
      <w:r w:rsidR="00C24481" w:rsidRPr="00FC7D0F">
        <w:rPr>
          <w:sz w:val="28"/>
          <w:szCs w:val="28"/>
        </w:rPr>
        <w:t>производственный план;</w:t>
      </w:r>
    </w:p>
    <w:p w:rsidR="00C24481" w:rsidRPr="00FC7D0F" w:rsidRDefault="001722F8" w:rsidP="00C24481">
      <w:pPr>
        <w:pStyle w:val="ConsPlusNormal"/>
        <w:ind w:firstLine="709"/>
        <w:jc w:val="both"/>
        <w:rPr>
          <w:sz w:val="28"/>
          <w:szCs w:val="28"/>
        </w:rPr>
      </w:pPr>
      <w:r>
        <w:rPr>
          <w:sz w:val="28"/>
          <w:szCs w:val="28"/>
        </w:rPr>
        <w:t>6)</w:t>
      </w:r>
      <w:r>
        <w:rPr>
          <w:sz w:val="28"/>
          <w:szCs w:val="28"/>
        </w:rPr>
        <w:tab/>
      </w:r>
      <w:r w:rsidR="00C24481" w:rsidRPr="00FC7D0F">
        <w:rPr>
          <w:sz w:val="28"/>
          <w:szCs w:val="28"/>
        </w:rPr>
        <w:t>календарный план;</w:t>
      </w:r>
    </w:p>
    <w:p w:rsidR="00C24481" w:rsidRPr="00FC7D0F" w:rsidRDefault="001722F8" w:rsidP="00C24481">
      <w:pPr>
        <w:pStyle w:val="ConsPlusNormal"/>
        <w:ind w:firstLine="709"/>
        <w:jc w:val="both"/>
        <w:rPr>
          <w:sz w:val="28"/>
          <w:szCs w:val="28"/>
        </w:rPr>
      </w:pPr>
      <w:r>
        <w:rPr>
          <w:sz w:val="28"/>
          <w:szCs w:val="28"/>
        </w:rPr>
        <w:t>7)</w:t>
      </w:r>
      <w:r>
        <w:rPr>
          <w:sz w:val="28"/>
          <w:szCs w:val="28"/>
        </w:rPr>
        <w:tab/>
      </w:r>
      <w:r w:rsidR="00C24481" w:rsidRPr="00FC7D0F">
        <w:rPr>
          <w:sz w:val="28"/>
          <w:szCs w:val="28"/>
        </w:rPr>
        <w:t>финансовый план;</w:t>
      </w:r>
    </w:p>
    <w:p w:rsidR="00C24481" w:rsidRDefault="000E15B4" w:rsidP="00C24481">
      <w:pPr>
        <w:pStyle w:val="ConsPlusNormal"/>
        <w:ind w:firstLine="709"/>
        <w:jc w:val="both"/>
        <w:rPr>
          <w:sz w:val="28"/>
          <w:szCs w:val="28"/>
        </w:rPr>
      </w:pPr>
      <w:r>
        <w:rPr>
          <w:sz w:val="28"/>
          <w:szCs w:val="28"/>
        </w:rPr>
        <w:t>8)</w:t>
      </w:r>
      <w:r>
        <w:rPr>
          <w:sz w:val="28"/>
          <w:szCs w:val="28"/>
        </w:rPr>
        <w:tab/>
      </w:r>
      <w:r w:rsidR="00C24481" w:rsidRPr="00FC7D0F">
        <w:rPr>
          <w:sz w:val="28"/>
          <w:szCs w:val="28"/>
        </w:rPr>
        <w:t xml:space="preserve">планируемые налоговые платежи в бюджет Ставропольского края и бюджет </w:t>
      </w:r>
      <w:r>
        <w:rPr>
          <w:sz w:val="28"/>
          <w:szCs w:val="28"/>
        </w:rPr>
        <w:t xml:space="preserve">города </w:t>
      </w:r>
      <w:r w:rsidR="00E070A8">
        <w:rPr>
          <w:sz w:val="28"/>
          <w:szCs w:val="28"/>
        </w:rPr>
        <w:t xml:space="preserve">Невинномысска </w:t>
      </w:r>
      <w:r w:rsidR="00C24481" w:rsidRPr="00FC7D0F">
        <w:rPr>
          <w:sz w:val="28"/>
          <w:szCs w:val="28"/>
        </w:rPr>
        <w:t>на период реализации проекта с разбивкой по видам налогов.</w:t>
      </w:r>
    </w:p>
    <w:p w:rsidR="00D33872" w:rsidRDefault="00D33872" w:rsidP="00C24481">
      <w:pPr>
        <w:pStyle w:val="ConsPlusNormal"/>
        <w:ind w:firstLine="709"/>
        <w:jc w:val="both"/>
        <w:rPr>
          <w:sz w:val="28"/>
          <w:szCs w:val="28"/>
        </w:rPr>
      </w:pPr>
    </w:p>
    <w:p w:rsidR="00D33872" w:rsidRDefault="00D33872" w:rsidP="00C24481">
      <w:pPr>
        <w:pStyle w:val="ConsPlusNormal"/>
        <w:ind w:firstLine="709"/>
        <w:jc w:val="both"/>
        <w:rPr>
          <w:sz w:val="28"/>
          <w:szCs w:val="28"/>
        </w:rPr>
      </w:pPr>
    </w:p>
    <w:p w:rsidR="00C24481" w:rsidRDefault="00C24481" w:rsidP="00C24481">
      <w:pPr>
        <w:pStyle w:val="ConsPlusNormal"/>
        <w:jc w:val="center"/>
        <w:rPr>
          <w:sz w:val="28"/>
          <w:szCs w:val="28"/>
        </w:rPr>
      </w:pPr>
      <w:r>
        <w:rPr>
          <w:sz w:val="28"/>
          <w:szCs w:val="28"/>
        </w:rPr>
        <w:lastRenderedPageBreak/>
        <w:t>1.</w:t>
      </w:r>
      <w:r>
        <w:rPr>
          <w:sz w:val="28"/>
          <w:szCs w:val="28"/>
        </w:rPr>
        <w:tab/>
      </w:r>
      <w:r w:rsidRPr="00FC7D0F">
        <w:rPr>
          <w:sz w:val="28"/>
          <w:szCs w:val="28"/>
        </w:rPr>
        <w:t>Общее описание проекта</w:t>
      </w:r>
    </w:p>
    <w:p w:rsidR="00C24481" w:rsidRPr="00FC7D0F" w:rsidRDefault="00C24481" w:rsidP="00C24481">
      <w:pPr>
        <w:pStyle w:val="ConsPlusNormal"/>
        <w:jc w:val="center"/>
        <w:rPr>
          <w:sz w:val="28"/>
          <w:szCs w:val="28"/>
        </w:rPr>
      </w:pPr>
    </w:p>
    <w:p w:rsidR="00C24481" w:rsidRPr="00FC7D0F" w:rsidRDefault="00C24481" w:rsidP="00C24481">
      <w:pPr>
        <w:pStyle w:val="ConsPlusNormal"/>
        <w:ind w:firstLine="709"/>
        <w:jc w:val="both"/>
        <w:rPr>
          <w:sz w:val="28"/>
          <w:szCs w:val="28"/>
        </w:rPr>
      </w:pPr>
      <w:r w:rsidRPr="00FC7D0F">
        <w:rPr>
          <w:sz w:val="28"/>
          <w:szCs w:val="28"/>
        </w:rPr>
        <w:t>Наименование, су</w:t>
      </w:r>
      <w:r w:rsidR="006D55E9">
        <w:rPr>
          <w:sz w:val="28"/>
          <w:szCs w:val="28"/>
        </w:rPr>
        <w:t xml:space="preserve">ть </w:t>
      </w:r>
      <w:r w:rsidRPr="00FC7D0F">
        <w:rPr>
          <w:sz w:val="28"/>
          <w:szCs w:val="28"/>
        </w:rPr>
        <w:t>и срок реализации проекта</w:t>
      </w:r>
      <w:r w:rsidR="008F53EC">
        <w:rPr>
          <w:sz w:val="28"/>
          <w:szCs w:val="28"/>
        </w:rPr>
        <w:t>.</w:t>
      </w:r>
      <w:r w:rsidRPr="00FC7D0F">
        <w:rPr>
          <w:sz w:val="28"/>
          <w:szCs w:val="28"/>
        </w:rPr>
        <w:t xml:space="preserve"> Общая стоимость проекта (с указанием размера средств субъекта малого и среднего предпринимательства, направленных на реализацию проекта). Направление деятельности по проекту. Организационно-технические мероприятия, необходимые для реализации проекта. Социальная направленность проекта (его значимость для города).</w:t>
      </w:r>
    </w:p>
    <w:p w:rsidR="00C24481" w:rsidRDefault="00C24481" w:rsidP="00C24481">
      <w:pPr>
        <w:pStyle w:val="ConsPlusNormal"/>
        <w:ind w:firstLine="709"/>
        <w:jc w:val="both"/>
        <w:rPr>
          <w:sz w:val="28"/>
          <w:szCs w:val="28"/>
        </w:rPr>
      </w:pPr>
      <w:r w:rsidRPr="00FC7D0F">
        <w:rPr>
          <w:sz w:val="28"/>
          <w:szCs w:val="28"/>
        </w:rPr>
        <w:t>Основные результаты реализации проекта (организация дополнительных рабочих мест, организация дополнительных мест для детей в дошкольном образовательном центре, снижение издержек при оказании услуг и т.п.) с указанием количества создаваемых дополнительных рабочих мест.</w:t>
      </w:r>
    </w:p>
    <w:p w:rsidR="00C24481" w:rsidRPr="00FC7D0F" w:rsidRDefault="00C24481" w:rsidP="00C24481">
      <w:pPr>
        <w:pStyle w:val="ConsPlusNormal"/>
        <w:ind w:firstLine="709"/>
        <w:jc w:val="both"/>
        <w:rPr>
          <w:sz w:val="28"/>
          <w:szCs w:val="28"/>
        </w:rPr>
      </w:pPr>
    </w:p>
    <w:p w:rsidR="00C24481" w:rsidRDefault="00C24481" w:rsidP="00C24481">
      <w:pPr>
        <w:pStyle w:val="ConsPlusNormal"/>
        <w:jc w:val="center"/>
        <w:rPr>
          <w:sz w:val="28"/>
          <w:szCs w:val="28"/>
        </w:rPr>
      </w:pPr>
      <w:r>
        <w:rPr>
          <w:sz w:val="28"/>
          <w:szCs w:val="28"/>
        </w:rPr>
        <w:t>2.</w:t>
      </w:r>
      <w:r>
        <w:rPr>
          <w:sz w:val="28"/>
          <w:szCs w:val="28"/>
        </w:rPr>
        <w:tab/>
      </w:r>
      <w:r w:rsidRPr="00FC7D0F">
        <w:rPr>
          <w:sz w:val="28"/>
          <w:szCs w:val="28"/>
        </w:rPr>
        <w:t>Общее описание субъекта малого и среднего предпринимательства</w:t>
      </w:r>
    </w:p>
    <w:p w:rsidR="00C24481" w:rsidRPr="00FC7D0F" w:rsidRDefault="00C24481" w:rsidP="00C24481">
      <w:pPr>
        <w:pStyle w:val="ConsPlusNormal"/>
        <w:jc w:val="center"/>
        <w:rPr>
          <w:sz w:val="28"/>
          <w:szCs w:val="28"/>
        </w:rPr>
      </w:pPr>
    </w:p>
    <w:p w:rsidR="00C24481" w:rsidRDefault="00C24481" w:rsidP="00C24481">
      <w:pPr>
        <w:pStyle w:val="ConsPlusNormal"/>
        <w:ind w:firstLine="709"/>
        <w:jc w:val="both"/>
        <w:rPr>
          <w:sz w:val="28"/>
          <w:szCs w:val="28"/>
        </w:rPr>
      </w:pPr>
      <w:proofErr w:type="gramStart"/>
      <w:r w:rsidRPr="00FC7D0F">
        <w:rPr>
          <w:sz w:val="28"/>
          <w:szCs w:val="28"/>
        </w:rPr>
        <w:t>Вид экономической деятельности, дата регистрации субъекта малого и среднего предпринимательства, наличие зданий, строений, сооружений, помещений, территорий, находящихся в собственности или аренде (субаренде), с указанием их площади, срока действия договора аренды (субаренды), безвозмездного пользования и т.д.</w:t>
      </w:r>
      <w:proofErr w:type="gramEnd"/>
      <w:r w:rsidRPr="00FC7D0F">
        <w:rPr>
          <w:sz w:val="28"/>
          <w:szCs w:val="28"/>
        </w:rPr>
        <w:t xml:space="preserve"> Численность работников у субъекта малого и среднего предпринимательства в настоящее время (перечислить должности на основании штатного расписания с указанием заработной платы по категориям работников и среднемесячной заработной платы работников).</w:t>
      </w:r>
    </w:p>
    <w:p w:rsidR="00C24481" w:rsidRPr="00FC7D0F" w:rsidRDefault="00C24481" w:rsidP="00C24481">
      <w:pPr>
        <w:pStyle w:val="ConsPlusNormal"/>
        <w:ind w:firstLine="709"/>
        <w:jc w:val="both"/>
        <w:rPr>
          <w:sz w:val="28"/>
          <w:szCs w:val="28"/>
        </w:rPr>
      </w:pPr>
    </w:p>
    <w:p w:rsidR="00C24481" w:rsidRDefault="00C24481" w:rsidP="00C24481">
      <w:pPr>
        <w:pStyle w:val="ConsPlusNormal"/>
        <w:jc w:val="center"/>
        <w:rPr>
          <w:sz w:val="28"/>
          <w:szCs w:val="28"/>
        </w:rPr>
      </w:pPr>
      <w:r>
        <w:rPr>
          <w:sz w:val="28"/>
          <w:szCs w:val="28"/>
        </w:rPr>
        <w:t>3.</w:t>
      </w:r>
      <w:r>
        <w:rPr>
          <w:sz w:val="28"/>
          <w:szCs w:val="28"/>
        </w:rPr>
        <w:tab/>
      </w:r>
      <w:r w:rsidRPr="00FC7D0F">
        <w:rPr>
          <w:sz w:val="28"/>
          <w:szCs w:val="28"/>
        </w:rPr>
        <w:t>Описание оказываемых услуг</w:t>
      </w:r>
    </w:p>
    <w:p w:rsidR="00C24481" w:rsidRPr="00FC7D0F" w:rsidRDefault="00C24481" w:rsidP="00C24481">
      <w:pPr>
        <w:pStyle w:val="ConsPlusNormal"/>
        <w:jc w:val="center"/>
        <w:rPr>
          <w:sz w:val="28"/>
          <w:szCs w:val="28"/>
        </w:rPr>
      </w:pPr>
    </w:p>
    <w:p w:rsidR="00C24481" w:rsidRDefault="00C24481" w:rsidP="00C24481">
      <w:pPr>
        <w:pStyle w:val="ConsPlusNormal"/>
        <w:ind w:firstLine="709"/>
        <w:jc w:val="both"/>
        <w:rPr>
          <w:sz w:val="28"/>
          <w:szCs w:val="28"/>
        </w:rPr>
      </w:pPr>
      <w:r w:rsidRPr="00FC7D0F">
        <w:rPr>
          <w:sz w:val="28"/>
          <w:szCs w:val="28"/>
        </w:rPr>
        <w:t>Перечень и краткое описание оказываемых услуг, предлагаемых настоящим проектом. Их отличительные особенности и степень готовности. Отзывы экспертов или потребителей о качестве оказываемых услуг при наличии таковых.</w:t>
      </w:r>
    </w:p>
    <w:p w:rsidR="00C24481" w:rsidRPr="00FC7D0F" w:rsidRDefault="00C24481" w:rsidP="00C24481">
      <w:pPr>
        <w:pStyle w:val="ConsPlusNormal"/>
        <w:ind w:firstLine="709"/>
        <w:jc w:val="both"/>
        <w:rPr>
          <w:sz w:val="28"/>
          <w:szCs w:val="28"/>
        </w:rPr>
      </w:pPr>
    </w:p>
    <w:p w:rsidR="00C24481" w:rsidRPr="00FC7D0F" w:rsidRDefault="00C24481" w:rsidP="00C24481">
      <w:pPr>
        <w:pStyle w:val="ConsPlusNormal"/>
        <w:jc w:val="center"/>
        <w:rPr>
          <w:sz w:val="28"/>
          <w:szCs w:val="28"/>
        </w:rPr>
      </w:pPr>
      <w:r>
        <w:rPr>
          <w:sz w:val="28"/>
          <w:szCs w:val="28"/>
        </w:rPr>
        <w:t>4.</w:t>
      </w:r>
      <w:r>
        <w:rPr>
          <w:sz w:val="28"/>
          <w:szCs w:val="28"/>
        </w:rPr>
        <w:tab/>
      </w:r>
      <w:r w:rsidRPr="00FC7D0F">
        <w:rPr>
          <w:sz w:val="28"/>
          <w:szCs w:val="28"/>
        </w:rPr>
        <w:t>План маркетинга, включающий анализ рисков, связанных с реализацией проекта, и механизмов их снижения</w:t>
      </w:r>
    </w:p>
    <w:p w:rsidR="00C24481" w:rsidRDefault="00C24481" w:rsidP="00C24481">
      <w:pPr>
        <w:pStyle w:val="ConsPlusNormal"/>
        <w:ind w:firstLine="709"/>
        <w:jc w:val="both"/>
        <w:rPr>
          <w:sz w:val="28"/>
          <w:szCs w:val="28"/>
        </w:rPr>
      </w:pPr>
    </w:p>
    <w:p w:rsidR="00C24481" w:rsidRPr="00FC7D0F" w:rsidRDefault="00C24481" w:rsidP="00C24481">
      <w:pPr>
        <w:pStyle w:val="ConsPlusNormal"/>
        <w:ind w:firstLine="709"/>
        <w:jc w:val="both"/>
        <w:rPr>
          <w:sz w:val="28"/>
          <w:szCs w:val="28"/>
        </w:rPr>
      </w:pPr>
      <w:r w:rsidRPr="00FC7D0F">
        <w:rPr>
          <w:sz w:val="28"/>
          <w:szCs w:val="28"/>
        </w:rPr>
        <w:t>Перечень потенциальных потребителей оказываемых услуг, порядок осуществления и географические пределы (город, район, поселение и т.д.), конкурентные преимущества и недостатки оказываемых услуг, уровень спроса (в том числе прогнозируемый), планируемый способ стимулирования оказываемых услуг.</w:t>
      </w:r>
    </w:p>
    <w:p w:rsidR="00C24481" w:rsidRDefault="00C24481" w:rsidP="00C24481">
      <w:pPr>
        <w:pStyle w:val="ConsPlusNormal"/>
        <w:ind w:firstLine="709"/>
        <w:jc w:val="both"/>
        <w:rPr>
          <w:sz w:val="28"/>
          <w:szCs w:val="28"/>
        </w:rPr>
      </w:pPr>
      <w:r w:rsidRPr="00FC7D0F">
        <w:rPr>
          <w:sz w:val="28"/>
          <w:szCs w:val="28"/>
        </w:rPr>
        <w:t xml:space="preserve">Возможные риски при реализации проекта, механизмы их снижения. Под рисками понимается предполагаемое ухудшение итоговых показателей реализации проекта, возникающее под влиянием неопределенности </w:t>
      </w:r>
      <w:r w:rsidRPr="00FC7D0F">
        <w:rPr>
          <w:sz w:val="28"/>
          <w:szCs w:val="28"/>
        </w:rPr>
        <w:lastRenderedPageBreak/>
        <w:t>(финансовые, экономические, организационные, правовые и др.).</w:t>
      </w:r>
    </w:p>
    <w:p w:rsidR="00C24481" w:rsidRPr="00FC7D0F" w:rsidRDefault="00C24481" w:rsidP="00C24481">
      <w:pPr>
        <w:pStyle w:val="ConsPlusNormal"/>
        <w:ind w:firstLine="709"/>
        <w:jc w:val="both"/>
        <w:rPr>
          <w:sz w:val="28"/>
          <w:szCs w:val="28"/>
        </w:rPr>
      </w:pPr>
    </w:p>
    <w:p w:rsidR="00C24481" w:rsidRDefault="00C24481" w:rsidP="00640C06">
      <w:pPr>
        <w:pStyle w:val="ConsPlusNormal"/>
        <w:jc w:val="center"/>
        <w:rPr>
          <w:sz w:val="28"/>
          <w:szCs w:val="28"/>
        </w:rPr>
      </w:pPr>
      <w:r>
        <w:rPr>
          <w:sz w:val="28"/>
          <w:szCs w:val="28"/>
        </w:rPr>
        <w:t>5.</w:t>
      </w:r>
      <w:r>
        <w:rPr>
          <w:sz w:val="28"/>
          <w:szCs w:val="28"/>
        </w:rPr>
        <w:tab/>
      </w:r>
      <w:r w:rsidRPr="00FC7D0F">
        <w:rPr>
          <w:sz w:val="28"/>
          <w:szCs w:val="28"/>
        </w:rPr>
        <w:t>Производственный план</w:t>
      </w:r>
    </w:p>
    <w:p w:rsidR="00C24481" w:rsidRPr="00FC7D0F" w:rsidRDefault="00C24481" w:rsidP="00C24481">
      <w:pPr>
        <w:pStyle w:val="ConsPlusNormal"/>
        <w:ind w:firstLine="709"/>
        <w:jc w:val="both"/>
        <w:rPr>
          <w:sz w:val="28"/>
          <w:szCs w:val="28"/>
        </w:rPr>
      </w:pPr>
    </w:p>
    <w:p w:rsidR="00C24481" w:rsidRPr="00FC7D0F" w:rsidRDefault="00C24481" w:rsidP="00C24481">
      <w:pPr>
        <w:pStyle w:val="ConsPlusNormal"/>
        <w:ind w:firstLine="709"/>
        <w:jc w:val="both"/>
        <w:rPr>
          <w:sz w:val="28"/>
          <w:szCs w:val="28"/>
        </w:rPr>
      </w:pPr>
      <w:r w:rsidRPr="00FC7D0F">
        <w:rPr>
          <w:sz w:val="28"/>
          <w:szCs w:val="28"/>
        </w:rPr>
        <w:t>Описание образовательных программ субъекта малого и среднего предпринимательства. Информация о прямых издержках при реализации проекта (планируемый объем оказываемых услуг).</w:t>
      </w:r>
    </w:p>
    <w:p w:rsidR="00C24481" w:rsidRDefault="00C24481" w:rsidP="00C24481">
      <w:pPr>
        <w:pStyle w:val="ConsPlusNormal"/>
        <w:ind w:firstLine="709"/>
        <w:jc w:val="both"/>
        <w:rPr>
          <w:sz w:val="28"/>
          <w:szCs w:val="28"/>
        </w:rPr>
      </w:pPr>
      <w:r w:rsidRPr="00FC7D0F">
        <w:rPr>
          <w:sz w:val="28"/>
          <w:szCs w:val="28"/>
        </w:rPr>
        <w:t>Общие издержки (накладные расходы), которые не связаны непосредственно с объемом оказываемых услуг, планируемая численность сотрудников в рамках реализуемого проекта.</w:t>
      </w:r>
    </w:p>
    <w:p w:rsidR="00C24481" w:rsidRPr="00FC7D0F" w:rsidRDefault="00C24481" w:rsidP="00C24481">
      <w:pPr>
        <w:pStyle w:val="ConsPlusNormal"/>
        <w:ind w:firstLine="709"/>
        <w:jc w:val="both"/>
        <w:rPr>
          <w:sz w:val="28"/>
          <w:szCs w:val="28"/>
        </w:rPr>
      </w:pPr>
    </w:p>
    <w:p w:rsidR="00C24481" w:rsidRDefault="00C24481" w:rsidP="00C24481">
      <w:pPr>
        <w:pStyle w:val="ConsPlusNormal"/>
        <w:jc w:val="center"/>
        <w:rPr>
          <w:sz w:val="28"/>
          <w:szCs w:val="28"/>
        </w:rPr>
      </w:pPr>
      <w:r>
        <w:rPr>
          <w:sz w:val="28"/>
          <w:szCs w:val="28"/>
        </w:rPr>
        <w:t>6.</w:t>
      </w:r>
      <w:r>
        <w:rPr>
          <w:sz w:val="28"/>
          <w:szCs w:val="28"/>
        </w:rPr>
        <w:tab/>
      </w:r>
      <w:r w:rsidRPr="00FC7D0F">
        <w:rPr>
          <w:sz w:val="28"/>
          <w:szCs w:val="28"/>
        </w:rPr>
        <w:t>Календарный план</w:t>
      </w:r>
    </w:p>
    <w:p w:rsidR="00C24481" w:rsidRPr="00FC7D0F" w:rsidRDefault="00C24481" w:rsidP="00C24481">
      <w:pPr>
        <w:pStyle w:val="ConsPlusNormal"/>
        <w:ind w:firstLine="709"/>
        <w:jc w:val="both"/>
        <w:rPr>
          <w:sz w:val="28"/>
          <w:szCs w:val="28"/>
        </w:rPr>
      </w:pPr>
    </w:p>
    <w:p w:rsidR="00C24481" w:rsidRPr="00FC7D0F" w:rsidRDefault="00C24481" w:rsidP="00C24481">
      <w:pPr>
        <w:pStyle w:val="ConsPlusNormal"/>
        <w:ind w:firstLine="709"/>
        <w:jc w:val="both"/>
        <w:rPr>
          <w:sz w:val="28"/>
          <w:szCs w:val="28"/>
        </w:rPr>
      </w:pPr>
      <w:proofErr w:type="gramStart"/>
      <w:r w:rsidRPr="00FC7D0F">
        <w:rPr>
          <w:sz w:val="28"/>
          <w:szCs w:val="28"/>
        </w:rPr>
        <w:t>Перечень основных этапов реализации проекта и потребность в финансовых ресурсах для их реализации (оплата аренды и (или) выкупа, ремонта (реконструкции) помещения, мебели, материалов, инвентаря, коммунальных услуг, услуг электроснабжения, выплата процентов по кредитам, выданным с целью создания (развития) дошкольного образовательного центра, подготовка учебно-методической документации, закупка учебной, учебно-методической литературы и иных библиотечно-информационных ресурсов и средств и т.д.).</w:t>
      </w:r>
      <w:proofErr w:type="gramEnd"/>
      <w:r w:rsidRPr="00FC7D0F">
        <w:rPr>
          <w:sz w:val="28"/>
          <w:szCs w:val="28"/>
        </w:rPr>
        <w:t xml:space="preserve"> Обязательно указать дату выхода на полную проектную мощность.</w:t>
      </w:r>
    </w:p>
    <w:p w:rsidR="00C24481" w:rsidRDefault="00C24481" w:rsidP="00C24481">
      <w:pPr>
        <w:pStyle w:val="ConsPlusNormal"/>
        <w:ind w:firstLine="709"/>
        <w:jc w:val="both"/>
        <w:rPr>
          <w:sz w:val="28"/>
          <w:szCs w:val="28"/>
        </w:rPr>
      </w:pPr>
      <w:r w:rsidRPr="00FC7D0F">
        <w:rPr>
          <w:sz w:val="28"/>
          <w:szCs w:val="28"/>
        </w:rPr>
        <w:t>Необходимо заполнить:</w:t>
      </w:r>
    </w:p>
    <w:p w:rsidR="00C24481" w:rsidRDefault="00C24481" w:rsidP="00C24481">
      <w:pPr>
        <w:pStyle w:val="ConsPlusNormal"/>
        <w:rPr>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3360"/>
        <w:gridCol w:w="1560"/>
        <w:gridCol w:w="1920"/>
        <w:gridCol w:w="1904"/>
      </w:tblGrid>
      <w:tr w:rsidR="001E60CE" w:rsidTr="003C37FD">
        <w:trPr>
          <w:trHeight w:val="240"/>
        </w:trPr>
        <w:tc>
          <w:tcPr>
            <w:tcW w:w="600" w:type="dxa"/>
            <w:tcMar>
              <w:top w:w="28" w:type="dxa"/>
              <w:left w:w="28" w:type="dxa"/>
              <w:bottom w:w="28" w:type="dxa"/>
              <w:right w:w="28" w:type="dxa"/>
            </w:tcMar>
          </w:tcPr>
          <w:p w:rsidR="001E60CE" w:rsidRPr="00692584" w:rsidRDefault="001E60CE" w:rsidP="002E03FD">
            <w:pPr>
              <w:autoSpaceDE w:val="0"/>
              <w:autoSpaceDN w:val="0"/>
              <w:adjustRightInd w:val="0"/>
              <w:spacing w:before="0" w:after="0"/>
              <w:ind w:right="0"/>
              <w:jc w:val="center"/>
            </w:pPr>
            <w:r>
              <w:t>№</w:t>
            </w:r>
          </w:p>
          <w:p w:rsidR="001E60CE" w:rsidRPr="00692584" w:rsidRDefault="001E60CE" w:rsidP="002E03FD">
            <w:pPr>
              <w:autoSpaceDE w:val="0"/>
              <w:autoSpaceDN w:val="0"/>
              <w:adjustRightInd w:val="0"/>
              <w:spacing w:before="0" w:after="0"/>
              <w:ind w:right="0"/>
              <w:jc w:val="center"/>
            </w:pPr>
            <w:proofErr w:type="gramStart"/>
            <w:r w:rsidRPr="00692584">
              <w:t>п</w:t>
            </w:r>
            <w:proofErr w:type="gramEnd"/>
            <w:r w:rsidRPr="00692584">
              <w:t>/п</w:t>
            </w:r>
          </w:p>
        </w:tc>
        <w:tc>
          <w:tcPr>
            <w:tcW w:w="3360" w:type="dxa"/>
            <w:tcMar>
              <w:top w:w="28" w:type="dxa"/>
              <w:left w:w="28" w:type="dxa"/>
              <w:bottom w:w="28" w:type="dxa"/>
              <w:right w:w="28" w:type="dxa"/>
            </w:tcMar>
          </w:tcPr>
          <w:p w:rsidR="001E60CE" w:rsidRPr="00692584" w:rsidRDefault="001E60CE" w:rsidP="002E03FD">
            <w:pPr>
              <w:autoSpaceDE w:val="0"/>
              <w:autoSpaceDN w:val="0"/>
              <w:adjustRightInd w:val="0"/>
              <w:spacing w:before="0" w:after="0"/>
              <w:ind w:right="0"/>
              <w:jc w:val="center"/>
            </w:pPr>
            <w:r w:rsidRPr="00692584">
              <w:t>Наименование этапа проекта</w:t>
            </w:r>
          </w:p>
        </w:tc>
        <w:tc>
          <w:tcPr>
            <w:tcW w:w="1560" w:type="dxa"/>
            <w:tcMar>
              <w:top w:w="28" w:type="dxa"/>
              <w:left w:w="28" w:type="dxa"/>
              <w:bottom w:w="28" w:type="dxa"/>
              <w:right w:w="28" w:type="dxa"/>
            </w:tcMar>
          </w:tcPr>
          <w:p w:rsidR="001E60CE" w:rsidRPr="00692584" w:rsidRDefault="001E60CE" w:rsidP="002E03FD">
            <w:pPr>
              <w:autoSpaceDE w:val="0"/>
              <w:autoSpaceDN w:val="0"/>
              <w:adjustRightInd w:val="0"/>
              <w:spacing w:before="0" w:after="0"/>
              <w:ind w:right="0"/>
              <w:jc w:val="center"/>
            </w:pPr>
            <w:r w:rsidRPr="00692584">
              <w:t>Дата начала</w:t>
            </w:r>
            <w:r w:rsidR="0070670D">
              <w:t xml:space="preserve"> </w:t>
            </w:r>
            <w:r w:rsidR="0070670D" w:rsidRPr="00692584">
              <w:t>этапа проекта</w:t>
            </w:r>
          </w:p>
        </w:tc>
        <w:tc>
          <w:tcPr>
            <w:tcW w:w="1920" w:type="dxa"/>
            <w:tcMar>
              <w:top w:w="28" w:type="dxa"/>
              <w:left w:w="28" w:type="dxa"/>
              <w:bottom w:w="28" w:type="dxa"/>
              <w:right w:w="28" w:type="dxa"/>
            </w:tcMar>
          </w:tcPr>
          <w:p w:rsidR="001E60CE" w:rsidRPr="00692584" w:rsidRDefault="001E60CE" w:rsidP="002E03FD">
            <w:pPr>
              <w:autoSpaceDE w:val="0"/>
              <w:autoSpaceDN w:val="0"/>
              <w:adjustRightInd w:val="0"/>
              <w:spacing w:before="0" w:after="0"/>
              <w:ind w:right="0"/>
              <w:jc w:val="center"/>
            </w:pPr>
            <w:r w:rsidRPr="00692584">
              <w:t>Дата окончания</w:t>
            </w:r>
            <w:r w:rsidR="0070670D">
              <w:t xml:space="preserve"> </w:t>
            </w:r>
            <w:r w:rsidR="0070670D" w:rsidRPr="00692584">
              <w:t>этапа проекта</w:t>
            </w:r>
          </w:p>
        </w:tc>
        <w:tc>
          <w:tcPr>
            <w:tcW w:w="1904" w:type="dxa"/>
            <w:tcMar>
              <w:top w:w="28" w:type="dxa"/>
              <w:left w:w="28" w:type="dxa"/>
              <w:bottom w:w="28" w:type="dxa"/>
              <w:right w:w="28" w:type="dxa"/>
            </w:tcMar>
          </w:tcPr>
          <w:p w:rsidR="001E60CE" w:rsidRPr="00692584" w:rsidRDefault="001E60CE" w:rsidP="002E03FD">
            <w:pPr>
              <w:autoSpaceDE w:val="0"/>
              <w:autoSpaceDN w:val="0"/>
              <w:adjustRightInd w:val="0"/>
              <w:spacing w:before="0" w:after="0"/>
              <w:ind w:right="0"/>
              <w:jc w:val="center"/>
            </w:pPr>
            <w:r w:rsidRPr="00692584">
              <w:t>Стоимость этапа</w:t>
            </w:r>
            <w:r w:rsidR="0070670D">
              <w:t xml:space="preserve"> проект</w:t>
            </w:r>
          </w:p>
        </w:tc>
      </w:tr>
      <w:tr w:rsidR="001E60CE" w:rsidTr="003C37FD">
        <w:trPr>
          <w:trHeight w:val="240"/>
        </w:trPr>
        <w:tc>
          <w:tcPr>
            <w:tcW w:w="600" w:type="dxa"/>
            <w:tcMar>
              <w:top w:w="28" w:type="dxa"/>
              <w:left w:w="28" w:type="dxa"/>
              <w:bottom w:w="28" w:type="dxa"/>
              <w:right w:w="28" w:type="dxa"/>
            </w:tcMar>
          </w:tcPr>
          <w:p w:rsidR="001E60CE" w:rsidRPr="00692584" w:rsidRDefault="001E60CE" w:rsidP="002E03FD">
            <w:pPr>
              <w:autoSpaceDE w:val="0"/>
              <w:autoSpaceDN w:val="0"/>
              <w:adjustRightInd w:val="0"/>
              <w:spacing w:before="0" w:after="0"/>
              <w:ind w:right="0"/>
              <w:jc w:val="center"/>
            </w:pPr>
            <w:r w:rsidRPr="00692584">
              <w:t>1.</w:t>
            </w:r>
          </w:p>
        </w:tc>
        <w:tc>
          <w:tcPr>
            <w:tcW w:w="3360" w:type="dxa"/>
            <w:tcMar>
              <w:top w:w="28" w:type="dxa"/>
              <w:left w:w="28" w:type="dxa"/>
              <w:bottom w:w="28" w:type="dxa"/>
              <w:right w:w="28" w:type="dxa"/>
            </w:tcMar>
          </w:tcPr>
          <w:p w:rsidR="001E60CE" w:rsidRPr="00692584" w:rsidRDefault="001E60CE" w:rsidP="002E03FD">
            <w:pPr>
              <w:autoSpaceDE w:val="0"/>
              <w:autoSpaceDN w:val="0"/>
              <w:adjustRightInd w:val="0"/>
              <w:spacing w:before="0" w:after="0"/>
              <w:ind w:right="0"/>
              <w:jc w:val="center"/>
            </w:pPr>
          </w:p>
        </w:tc>
        <w:tc>
          <w:tcPr>
            <w:tcW w:w="1560" w:type="dxa"/>
            <w:tcMar>
              <w:top w:w="28" w:type="dxa"/>
              <w:left w:w="28" w:type="dxa"/>
              <w:bottom w:w="28" w:type="dxa"/>
              <w:right w:w="28" w:type="dxa"/>
            </w:tcMar>
          </w:tcPr>
          <w:p w:rsidR="001E60CE" w:rsidRPr="00692584" w:rsidRDefault="001E60CE" w:rsidP="002E03FD">
            <w:pPr>
              <w:autoSpaceDE w:val="0"/>
              <w:autoSpaceDN w:val="0"/>
              <w:adjustRightInd w:val="0"/>
              <w:spacing w:before="0" w:after="0"/>
              <w:ind w:right="0"/>
              <w:jc w:val="center"/>
            </w:pPr>
          </w:p>
        </w:tc>
        <w:tc>
          <w:tcPr>
            <w:tcW w:w="1920" w:type="dxa"/>
            <w:tcMar>
              <w:top w:w="28" w:type="dxa"/>
              <w:left w:w="28" w:type="dxa"/>
              <w:bottom w:w="28" w:type="dxa"/>
              <w:right w:w="28" w:type="dxa"/>
            </w:tcMar>
          </w:tcPr>
          <w:p w:rsidR="001E60CE" w:rsidRPr="00692584" w:rsidRDefault="001E60CE" w:rsidP="002E03FD">
            <w:pPr>
              <w:autoSpaceDE w:val="0"/>
              <w:autoSpaceDN w:val="0"/>
              <w:adjustRightInd w:val="0"/>
              <w:spacing w:before="0" w:after="0"/>
              <w:ind w:right="0"/>
              <w:jc w:val="center"/>
            </w:pPr>
          </w:p>
        </w:tc>
        <w:tc>
          <w:tcPr>
            <w:tcW w:w="1904" w:type="dxa"/>
            <w:tcMar>
              <w:top w:w="28" w:type="dxa"/>
              <w:left w:w="28" w:type="dxa"/>
              <w:bottom w:w="28" w:type="dxa"/>
              <w:right w:w="28" w:type="dxa"/>
            </w:tcMar>
          </w:tcPr>
          <w:p w:rsidR="001E60CE" w:rsidRPr="00692584" w:rsidRDefault="001E60CE" w:rsidP="002E03FD">
            <w:pPr>
              <w:autoSpaceDE w:val="0"/>
              <w:autoSpaceDN w:val="0"/>
              <w:adjustRightInd w:val="0"/>
              <w:spacing w:before="0" w:after="0"/>
              <w:ind w:right="0"/>
              <w:jc w:val="center"/>
            </w:pPr>
          </w:p>
        </w:tc>
      </w:tr>
      <w:tr w:rsidR="001E60CE" w:rsidTr="003C37FD">
        <w:trPr>
          <w:trHeight w:val="240"/>
        </w:trPr>
        <w:tc>
          <w:tcPr>
            <w:tcW w:w="600" w:type="dxa"/>
            <w:tcMar>
              <w:top w:w="28" w:type="dxa"/>
              <w:left w:w="28" w:type="dxa"/>
              <w:bottom w:w="28" w:type="dxa"/>
              <w:right w:w="28" w:type="dxa"/>
            </w:tcMar>
          </w:tcPr>
          <w:p w:rsidR="001E60CE" w:rsidRPr="00692584" w:rsidRDefault="001E60CE" w:rsidP="002E03FD">
            <w:pPr>
              <w:autoSpaceDE w:val="0"/>
              <w:autoSpaceDN w:val="0"/>
              <w:adjustRightInd w:val="0"/>
              <w:spacing w:before="0" w:after="0"/>
              <w:ind w:right="0"/>
              <w:jc w:val="center"/>
            </w:pPr>
            <w:r w:rsidRPr="00692584">
              <w:t>2.</w:t>
            </w:r>
          </w:p>
        </w:tc>
        <w:tc>
          <w:tcPr>
            <w:tcW w:w="3360" w:type="dxa"/>
            <w:tcMar>
              <w:top w:w="28" w:type="dxa"/>
              <w:left w:w="28" w:type="dxa"/>
              <w:bottom w:w="28" w:type="dxa"/>
              <w:right w:w="28" w:type="dxa"/>
            </w:tcMar>
          </w:tcPr>
          <w:p w:rsidR="001E60CE" w:rsidRPr="00692584" w:rsidRDefault="001E60CE" w:rsidP="002E03FD">
            <w:pPr>
              <w:autoSpaceDE w:val="0"/>
              <w:autoSpaceDN w:val="0"/>
              <w:adjustRightInd w:val="0"/>
              <w:spacing w:before="0" w:after="0"/>
              <w:ind w:right="0"/>
              <w:jc w:val="center"/>
            </w:pPr>
          </w:p>
        </w:tc>
        <w:tc>
          <w:tcPr>
            <w:tcW w:w="1560" w:type="dxa"/>
            <w:tcMar>
              <w:top w:w="28" w:type="dxa"/>
              <w:left w:w="28" w:type="dxa"/>
              <w:bottom w:w="28" w:type="dxa"/>
              <w:right w:w="28" w:type="dxa"/>
            </w:tcMar>
          </w:tcPr>
          <w:p w:rsidR="001E60CE" w:rsidRPr="00692584" w:rsidRDefault="001E60CE" w:rsidP="002E03FD">
            <w:pPr>
              <w:autoSpaceDE w:val="0"/>
              <w:autoSpaceDN w:val="0"/>
              <w:adjustRightInd w:val="0"/>
              <w:spacing w:before="0" w:after="0"/>
              <w:ind w:right="0"/>
              <w:jc w:val="center"/>
            </w:pPr>
          </w:p>
        </w:tc>
        <w:tc>
          <w:tcPr>
            <w:tcW w:w="1920" w:type="dxa"/>
            <w:tcMar>
              <w:top w:w="28" w:type="dxa"/>
              <w:left w:w="28" w:type="dxa"/>
              <w:bottom w:w="28" w:type="dxa"/>
              <w:right w:w="28" w:type="dxa"/>
            </w:tcMar>
          </w:tcPr>
          <w:p w:rsidR="001E60CE" w:rsidRPr="00692584" w:rsidRDefault="001E60CE" w:rsidP="002E03FD">
            <w:pPr>
              <w:autoSpaceDE w:val="0"/>
              <w:autoSpaceDN w:val="0"/>
              <w:adjustRightInd w:val="0"/>
              <w:spacing w:before="0" w:after="0"/>
              <w:ind w:right="0"/>
              <w:jc w:val="center"/>
            </w:pPr>
          </w:p>
        </w:tc>
        <w:tc>
          <w:tcPr>
            <w:tcW w:w="1904" w:type="dxa"/>
            <w:tcMar>
              <w:top w:w="28" w:type="dxa"/>
              <w:left w:w="28" w:type="dxa"/>
              <w:bottom w:w="28" w:type="dxa"/>
              <w:right w:w="28" w:type="dxa"/>
            </w:tcMar>
          </w:tcPr>
          <w:p w:rsidR="001E60CE" w:rsidRPr="00692584" w:rsidRDefault="001E60CE" w:rsidP="002E03FD">
            <w:pPr>
              <w:autoSpaceDE w:val="0"/>
              <w:autoSpaceDN w:val="0"/>
              <w:adjustRightInd w:val="0"/>
              <w:spacing w:before="0" w:after="0"/>
              <w:ind w:right="0"/>
              <w:jc w:val="center"/>
            </w:pPr>
          </w:p>
        </w:tc>
      </w:tr>
      <w:tr w:rsidR="001E60CE" w:rsidTr="003C37FD">
        <w:trPr>
          <w:trHeight w:val="240"/>
        </w:trPr>
        <w:tc>
          <w:tcPr>
            <w:tcW w:w="600" w:type="dxa"/>
            <w:tcMar>
              <w:top w:w="28" w:type="dxa"/>
              <w:left w:w="28" w:type="dxa"/>
              <w:bottom w:w="28" w:type="dxa"/>
              <w:right w:w="28" w:type="dxa"/>
            </w:tcMar>
          </w:tcPr>
          <w:p w:rsidR="001E60CE" w:rsidRPr="00692584" w:rsidRDefault="001E60CE" w:rsidP="002E03FD">
            <w:pPr>
              <w:autoSpaceDE w:val="0"/>
              <w:autoSpaceDN w:val="0"/>
              <w:adjustRightInd w:val="0"/>
              <w:spacing w:before="0" w:after="0"/>
              <w:ind w:right="0"/>
              <w:jc w:val="center"/>
            </w:pPr>
            <w:r w:rsidRPr="00692584">
              <w:t>...</w:t>
            </w:r>
          </w:p>
        </w:tc>
        <w:tc>
          <w:tcPr>
            <w:tcW w:w="3360" w:type="dxa"/>
            <w:tcMar>
              <w:top w:w="28" w:type="dxa"/>
              <w:left w:w="28" w:type="dxa"/>
              <w:bottom w:w="28" w:type="dxa"/>
              <w:right w:w="28" w:type="dxa"/>
            </w:tcMar>
          </w:tcPr>
          <w:p w:rsidR="001E60CE" w:rsidRPr="00692584" w:rsidRDefault="001E60CE" w:rsidP="002E03FD">
            <w:pPr>
              <w:autoSpaceDE w:val="0"/>
              <w:autoSpaceDN w:val="0"/>
              <w:adjustRightInd w:val="0"/>
              <w:spacing w:before="0" w:after="0"/>
              <w:ind w:right="0"/>
              <w:jc w:val="center"/>
            </w:pPr>
          </w:p>
        </w:tc>
        <w:tc>
          <w:tcPr>
            <w:tcW w:w="1560" w:type="dxa"/>
            <w:tcMar>
              <w:top w:w="28" w:type="dxa"/>
              <w:left w:w="28" w:type="dxa"/>
              <w:bottom w:w="28" w:type="dxa"/>
              <w:right w:w="28" w:type="dxa"/>
            </w:tcMar>
          </w:tcPr>
          <w:p w:rsidR="001E60CE" w:rsidRPr="00692584" w:rsidRDefault="001E60CE" w:rsidP="002E03FD">
            <w:pPr>
              <w:autoSpaceDE w:val="0"/>
              <w:autoSpaceDN w:val="0"/>
              <w:adjustRightInd w:val="0"/>
              <w:spacing w:before="0" w:after="0"/>
              <w:ind w:right="0"/>
              <w:jc w:val="center"/>
            </w:pPr>
          </w:p>
        </w:tc>
        <w:tc>
          <w:tcPr>
            <w:tcW w:w="1920" w:type="dxa"/>
            <w:tcMar>
              <w:top w:w="28" w:type="dxa"/>
              <w:left w:w="28" w:type="dxa"/>
              <w:bottom w:w="28" w:type="dxa"/>
              <w:right w:w="28" w:type="dxa"/>
            </w:tcMar>
          </w:tcPr>
          <w:p w:rsidR="001E60CE" w:rsidRPr="00692584" w:rsidRDefault="001E60CE" w:rsidP="002E03FD">
            <w:pPr>
              <w:autoSpaceDE w:val="0"/>
              <w:autoSpaceDN w:val="0"/>
              <w:adjustRightInd w:val="0"/>
              <w:spacing w:before="0" w:after="0"/>
              <w:ind w:right="0"/>
              <w:jc w:val="center"/>
            </w:pPr>
          </w:p>
        </w:tc>
        <w:tc>
          <w:tcPr>
            <w:tcW w:w="1904" w:type="dxa"/>
            <w:tcMar>
              <w:top w:w="28" w:type="dxa"/>
              <w:left w:w="28" w:type="dxa"/>
              <w:bottom w:w="28" w:type="dxa"/>
              <w:right w:w="28" w:type="dxa"/>
            </w:tcMar>
          </w:tcPr>
          <w:p w:rsidR="001E60CE" w:rsidRPr="00692584" w:rsidRDefault="001E60CE" w:rsidP="002E03FD">
            <w:pPr>
              <w:autoSpaceDE w:val="0"/>
              <w:autoSpaceDN w:val="0"/>
              <w:adjustRightInd w:val="0"/>
              <w:spacing w:before="0" w:after="0"/>
              <w:ind w:right="0"/>
              <w:jc w:val="center"/>
            </w:pPr>
          </w:p>
        </w:tc>
      </w:tr>
    </w:tbl>
    <w:p w:rsidR="001E60CE" w:rsidRDefault="001E60CE" w:rsidP="00C24481">
      <w:pPr>
        <w:pStyle w:val="ConsPlusNormal"/>
        <w:rPr>
          <w:sz w:val="28"/>
          <w:szCs w:val="28"/>
        </w:rPr>
      </w:pPr>
    </w:p>
    <w:p w:rsidR="00C24481" w:rsidRDefault="00C24481" w:rsidP="00C24481">
      <w:pPr>
        <w:pStyle w:val="ConsPlusNormal"/>
        <w:jc w:val="center"/>
        <w:rPr>
          <w:sz w:val="28"/>
          <w:szCs w:val="28"/>
        </w:rPr>
      </w:pPr>
      <w:r>
        <w:rPr>
          <w:sz w:val="28"/>
          <w:szCs w:val="28"/>
        </w:rPr>
        <w:t>7.</w:t>
      </w:r>
      <w:r>
        <w:rPr>
          <w:sz w:val="28"/>
          <w:szCs w:val="28"/>
        </w:rPr>
        <w:tab/>
      </w:r>
      <w:r w:rsidRPr="00751595">
        <w:rPr>
          <w:sz w:val="28"/>
          <w:szCs w:val="28"/>
        </w:rPr>
        <w:t>Финансовый план</w:t>
      </w:r>
    </w:p>
    <w:p w:rsidR="006D55E9" w:rsidRPr="00751595" w:rsidRDefault="006D55E9" w:rsidP="00C24481">
      <w:pPr>
        <w:pStyle w:val="ConsPlusNormal"/>
        <w:jc w:val="center"/>
        <w:rPr>
          <w:sz w:val="28"/>
          <w:szCs w:val="28"/>
        </w:rPr>
      </w:pPr>
    </w:p>
    <w:p w:rsidR="00C24481" w:rsidRPr="00751595" w:rsidRDefault="00C24481" w:rsidP="00C24481">
      <w:pPr>
        <w:pStyle w:val="ConsPlusNormal"/>
        <w:ind w:firstLine="709"/>
        <w:jc w:val="both"/>
        <w:rPr>
          <w:sz w:val="28"/>
          <w:szCs w:val="28"/>
        </w:rPr>
      </w:pPr>
      <w:r w:rsidRPr="00751595">
        <w:rPr>
          <w:sz w:val="28"/>
          <w:szCs w:val="28"/>
        </w:rPr>
        <w:t>Объем и назначение финансовых ресурсов, необходимых для реализации проекта (общая стоимость проекта, в том числе бюджетные средства). Текущие финансовые обязательства (банковский кредит, заем физического лица, задолженность по оплате аренды), в случае необходимости условия возврата (проценты, сроки, прочее). Оценка эффективности проекта.</w:t>
      </w:r>
    </w:p>
    <w:p w:rsidR="00C24481" w:rsidRPr="00751595" w:rsidRDefault="00C24481" w:rsidP="00C24481">
      <w:pPr>
        <w:pStyle w:val="ConsPlusNormal"/>
        <w:ind w:firstLine="709"/>
        <w:jc w:val="both"/>
        <w:rPr>
          <w:sz w:val="28"/>
          <w:szCs w:val="28"/>
        </w:rPr>
      </w:pPr>
      <w:r w:rsidRPr="00751595">
        <w:rPr>
          <w:sz w:val="28"/>
          <w:szCs w:val="28"/>
        </w:rPr>
        <w:t>На какие цели планируется направить средства, например:</w:t>
      </w:r>
    </w:p>
    <w:p w:rsidR="00C24481" w:rsidRPr="00751595" w:rsidRDefault="00C24481" w:rsidP="00C24481">
      <w:pPr>
        <w:pStyle w:val="ConsPlusNormal"/>
        <w:ind w:firstLine="709"/>
        <w:jc w:val="both"/>
        <w:rPr>
          <w:sz w:val="28"/>
          <w:szCs w:val="28"/>
        </w:rPr>
      </w:pPr>
      <w:r w:rsidRPr="00751595">
        <w:rPr>
          <w:sz w:val="28"/>
          <w:szCs w:val="28"/>
        </w:rPr>
        <w:t xml:space="preserve">финансовые средства планируется направить </w:t>
      </w:r>
      <w:proofErr w:type="gramStart"/>
      <w:r w:rsidRPr="00751595">
        <w:rPr>
          <w:sz w:val="28"/>
          <w:szCs w:val="28"/>
        </w:rPr>
        <w:t>на</w:t>
      </w:r>
      <w:proofErr w:type="gramEnd"/>
      <w:r w:rsidRPr="00751595">
        <w:rPr>
          <w:sz w:val="28"/>
          <w:szCs w:val="28"/>
        </w:rPr>
        <w:t>:</w:t>
      </w:r>
    </w:p>
    <w:p w:rsidR="00C24481" w:rsidRPr="00751595" w:rsidRDefault="00C24481" w:rsidP="00C24481">
      <w:pPr>
        <w:pStyle w:val="ConsPlusNormal"/>
        <w:ind w:firstLine="709"/>
        <w:jc w:val="both"/>
        <w:rPr>
          <w:sz w:val="28"/>
          <w:szCs w:val="28"/>
        </w:rPr>
      </w:pPr>
      <w:r>
        <w:rPr>
          <w:sz w:val="28"/>
          <w:szCs w:val="28"/>
        </w:rPr>
        <w:t>1)</w:t>
      </w:r>
      <w:r>
        <w:rPr>
          <w:sz w:val="28"/>
          <w:szCs w:val="28"/>
        </w:rPr>
        <w:tab/>
      </w:r>
      <w:r w:rsidRPr="00751595">
        <w:rPr>
          <w:sz w:val="28"/>
          <w:szCs w:val="28"/>
        </w:rPr>
        <w:t>оплат</w:t>
      </w:r>
      <w:r w:rsidR="006D55E9">
        <w:rPr>
          <w:sz w:val="28"/>
          <w:szCs w:val="28"/>
        </w:rPr>
        <w:t>у</w:t>
      </w:r>
      <w:r w:rsidRPr="00751595">
        <w:rPr>
          <w:sz w:val="28"/>
          <w:szCs w:val="28"/>
        </w:rPr>
        <w:t xml:space="preserve"> аренды (выкупа, ремонт</w:t>
      </w:r>
      <w:r w:rsidR="008514EE">
        <w:rPr>
          <w:sz w:val="28"/>
          <w:szCs w:val="28"/>
        </w:rPr>
        <w:t>а) помещения</w:t>
      </w:r>
      <w:r w:rsidR="00640C06">
        <w:rPr>
          <w:sz w:val="28"/>
          <w:szCs w:val="28"/>
        </w:rPr>
        <w:t xml:space="preserve"> _________</w:t>
      </w:r>
      <w:r w:rsidR="00A67A3B">
        <w:rPr>
          <w:sz w:val="28"/>
          <w:szCs w:val="28"/>
        </w:rPr>
        <w:t xml:space="preserve"> </w:t>
      </w:r>
      <w:r w:rsidR="00640C06" w:rsidRPr="00751595">
        <w:rPr>
          <w:sz w:val="28"/>
          <w:szCs w:val="28"/>
        </w:rPr>
        <w:t>руб</w:t>
      </w:r>
      <w:r w:rsidR="00640C06">
        <w:rPr>
          <w:sz w:val="28"/>
          <w:szCs w:val="28"/>
        </w:rPr>
        <w:t>лей</w:t>
      </w:r>
      <w:r w:rsidRPr="00751595">
        <w:rPr>
          <w:sz w:val="28"/>
          <w:szCs w:val="28"/>
        </w:rPr>
        <w:t>;</w:t>
      </w:r>
    </w:p>
    <w:p w:rsidR="00C24481" w:rsidRPr="00751595" w:rsidRDefault="00C24481" w:rsidP="00C24481">
      <w:pPr>
        <w:pStyle w:val="ConsPlusNormal"/>
        <w:ind w:firstLine="709"/>
        <w:jc w:val="both"/>
        <w:rPr>
          <w:sz w:val="28"/>
          <w:szCs w:val="28"/>
        </w:rPr>
      </w:pPr>
      <w:r>
        <w:rPr>
          <w:sz w:val="28"/>
          <w:szCs w:val="28"/>
        </w:rPr>
        <w:t>2)</w:t>
      </w:r>
      <w:r>
        <w:rPr>
          <w:sz w:val="28"/>
          <w:szCs w:val="28"/>
        </w:rPr>
        <w:tab/>
      </w:r>
      <w:r w:rsidRPr="00751595">
        <w:rPr>
          <w:sz w:val="28"/>
          <w:szCs w:val="28"/>
        </w:rPr>
        <w:t>покупк</w:t>
      </w:r>
      <w:r w:rsidR="006D55E9">
        <w:rPr>
          <w:sz w:val="28"/>
          <w:szCs w:val="28"/>
        </w:rPr>
        <w:t>у</w:t>
      </w:r>
      <w:r w:rsidRPr="00751595">
        <w:rPr>
          <w:sz w:val="28"/>
          <w:szCs w:val="28"/>
        </w:rPr>
        <w:t xml:space="preserve"> оборудования (мебели, материалов, инве</w:t>
      </w:r>
      <w:r w:rsidR="00640C06">
        <w:rPr>
          <w:sz w:val="28"/>
          <w:szCs w:val="28"/>
        </w:rPr>
        <w:t>нтаря)</w:t>
      </w:r>
      <w:r w:rsidR="008514EE">
        <w:rPr>
          <w:sz w:val="28"/>
          <w:szCs w:val="28"/>
        </w:rPr>
        <w:t xml:space="preserve">                       </w:t>
      </w:r>
      <w:r w:rsidR="00640C06">
        <w:rPr>
          <w:sz w:val="28"/>
          <w:szCs w:val="28"/>
        </w:rPr>
        <w:t xml:space="preserve"> </w:t>
      </w:r>
      <w:r w:rsidR="008514EE">
        <w:rPr>
          <w:sz w:val="28"/>
          <w:szCs w:val="28"/>
        </w:rPr>
        <w:t>_________</w:t>
      </w:r>
      <w:r w:rsidRPr="00751595">
        <w:rPr>
          <w:sz w:val="28"/>
          <w:szCs w:val="28"/>
        </w:rPr>
        <w:t xml:space="preserve"> руб</w:t>
      </w:r>
      <w:r w:rsidR="00640C06">
        <w:rPr>
          <w:sz w:val="28"/>
          <w:szCs w:val="28"/>
        </w:rPr>
        <w:t>лей</w:t>
      </w:r>
      <w:r w:rsidRPr="00751595">
        <w:rPr>
          <w:sz w:val="28"/>
          <w:szCs w:val="28"/>
        </w:rPr>
        <w:t>;</w:t>
      </w:r>
    </w:p>
    <w:p w:rsidR="00C24481" w:rsidRPr="00751595" w:rsidRDefault="00C24481" w:rsidP="00C24481">
      <w:pPr>
        <w:pStyle w:val="ConsPlusNormal"/>
        <w:ind w:firstLine="709"/>
        <w:jc w:val="both"/>
        <w:rPr>
          <w:sz w:val="28"/>
          <w:szCs w:val="28"/>
        </w:rPr>
      </w:pPr>
      <w:r>
        <w:rPr>
          <w:sz w:val="28"/>
          <w:szCs w:val="28"/>
        </w:rPr>
        <w:t>3)</w:t>
      </w:r>
      <w:r>
        <w:rPr>
          <w:sz w:val="28"/>
          <w:szCs w:val="28"/>
        </w:rPr>
        <w:tab/>
      </w:r>
      <w:r w:rsidRPr="00751595">
        <w:rPr>
          <w:sz w:val="28"/>
          <w:szCs w:val="28"/>
        </w:rPr>
        <w:t>и т.д.</w:t>
      </w:r>
    </w:p>
    <w:p w:rsidR="00C24481" w:rsidRPr="00751595" w:rsidRDefault="00C24481" w:rsidP="00C24481">
      <w:pPr>
        <w:pStyle w:val="ConsPlusNormal"/>
        <w:ind w:firstLine="709"/>
        <w:jc w:val="both"/>
        <w:rPr>
          <w:sz w:val="28"/>
          <w:szCs w:val="28"/>
        </w:rPr>
      </w:pPr>
      <w:r w:rsidRPr="00751595">
        <w:rPr>
          <w:sz w:val="28"/>
          <w:szCs w:val="28"/>
        </w:rPr>
        <w:lastRenderedPageBreak/>
        <w:t>В каком объеме вкладываются собственные средства, например:</w:t>
      </w:r>
    </w:p>
    <w:p w:rsidR="00C24481" w:rsidRPr="00751595" w:rsidRDefault="00C24481" w:rsidP="00C24481">
      <w:pPr>
        <w:pStyle w:val="ConsPlusNormal"/>
        <w:ind w:firstLine="709"/>
        <w:jc w:val="both"/>
        <w:rPr>
          <w:sz w:val="28"/>
          <w:szCs w:val="28"/>
        </w:rPr>
      </w:pPr>
      <w:r w:rsidRPr="00751595">
        <w:rPr>
          <w:sz w:val="28"/>
          <w:szCs w:val="28"/>
        </w:rPr>
        <w:t>направления расходования средств:</w:t>
      </w:r>
    </w:p>
    <w:p w:rsidR="00C24481" w:rsidRPr="00751595" w:rsidRDefault="00C24481" w:rsidP="00C24481">
      <w:pPr>
        <w:pStyle w:val="ConsPlusNormal"/>
        <w:ind w:firstLine="709"/>
        <w:jc w:val="both"/>
        <w:rPr>
          <w:sz w:val="28"/>
          <w:szCs w:val="28"/>
        </w:rPr>
      </w:pPr>
      <w:r w:rsidRPr="00751595">
        <w:rPr>
          <w:sz w:val="28"/>
          <w:szCs w:val="28"/>
        </w:rPr>
        <w:t>заработная плата _________</w:t>
      </w:r>
      <w:r w:rsidR="00640C06">
        <w:rPr>
          <w:sz w:val="28"/>
          <w:szCs w:val="28"/>
        </w:rPr>
        <w:t>___________________</w:t>
      </w:r>
      <w:r>
        <w:rPr>
          <w:sz w:val="28"/>
          <w:szCs w:val="28"/>
        </w:rPr>
        <w:t>____</w:t>
      </w:r>
      <w:r w:rsidRPr="00751595">
        <w:rPr>
          <w:sz w:val="28"/>
          <w:szCs w:val="28"/>
        </w:rPr>
        <w:t>_______ руб</w:t>
      </w:r>
      <w:r w:rsidR="00640C06">
        <w:rPr>
          <w:sz w:val="28"/>
          <w:szCs w:val="28"/>
        </w:rPr>
        <w:t>лей</w:t>
      </w:r>
      <w:r w:rsidRPr="00751595">
        <w:rPr>
          <w:sz w:val="28"/>
          <w:szCs w:val="28"/>
        </w:rPr>
        <w:t>;</w:t>
      </w:r>
    </w:p>
    <w:p w:rsidR="00C24481" w:rsidRPr="00751595" w:rsidRDefault="00C24481" w:rsidP="00C24481">
      <w:pPr>
        <w:pStyle w:val="ConsPlusNormal"/>
        <w:ind w:firstLine="709"/>
        <w:jc w:val="both"/>
        <w:rPr>
          <w:sz w:val="28"/>
          <w:szCs w:val="28"/>
        </w:rPr>
      </w:pPr>
      <w:r w:rsidRPr="00751595">
        <w:rPr>
          <w:sz w:val="28"/>
          <w:szCs w:val="28"/>
        </w:rPr>
        <w:t>аренда (выкуп, ремонт) помещ</w:t>
      </w:r>
      <w:r w:rsidR="00640C06">
        <w:rPr>
          <w:sz w:val="28"/>
          <w:szCs w:val="28"/>
        </w:rPr>
        <w:t>ения _______________</w:t>
      </w:r>
      <w:r>
        <w:rPr>
          <w:sz w:val="28"/>
          <w:szCs w:val="28"/>
        </w:rPr>
        <w:t>___</w:t>
      </w:r>
      <w:r w:rsidRPr="00751595">
        <w:rPr>
          <w:sz w:val="28"/>
          <w:szCs w:val="28"/>
        </w:rPr>
        <w:t>_____ руб</w:t>
      </w:r>
      <w:r w:rsidR="00640C06">
        <w:rPr>
          <w:sz w:val="28"/>
          <w:szCs w:val="28"/>
        </w:rPr>
        <w:t>лей</w:t>
      </w:r>
      <w:r w:rsidRPr="00751595">
        <w:rPr>
          <w:sz w:val="28"/>
          <w:szCs w:val="28"/>
        </w:rPr>
        <w:t>;</w:t>
      </w:r>
    </w:p>
    <w:p w:rsidR="00C24481" w:rsidRPr="00751595" w:rsidRDefault="00C24481" w:rsidP="00C24481">
      <w:pPr>
        <w:pStyle w:val="ConsPlusNormal"/>
        <w:ind w:firstLine="709"/>
        <w:jc w:val="both"/>
        <w:rPr>
          <w:sz w:val="28"/>
          <w:szCs w:val="28"/>
        </w:rPr>
      </w:pPr>
      <w:r w:rsidRPr="00751595">
        <w:rPr>
          <w:sz w:val="28"/>
          <w:szCs w:val="28"/>
        </w:rPr>
        <w:t>приобретение основных средс</w:t>
      </w:r>
      <w:r w:rsidR="00640C06">
        <w:rPr>
          <w:sz w:val="28"/>
          <w:szCs w:val="28"/>
        </w:rPr>
        <w:t>тв ______________</w:t>
      </w:r>
      <w:r>
        <w:rPr>
          <w:sz w:val="28"/>
          <w:szCs w:val="28"/>
        </w:rPr>
        <w:t>______</w:t>
      </w:r>
      <w:r w:rsidRPr="00751595">
        <w:rPr>
          <w:sz w:val="28"/>
          <w:szCs w:val="28"/>
        </w:rPr>
        <w:t xml:space="preserve">______ </w:t>
      </w:r>
      <w:r w:rsidR="00640C06" w:rsidRPr="00751595">
        <w:rPr>
          <w:sz w:val="28"/>
          <w:szCs w:val="28"/>
        </w:rPr>
        <w:t>руб</w:t>
      </w:r>
      <w:r w:rsidR="00640C06">
        <w:rPr>
          <w:sz w:val="28"/>
          <w:szCs w:val="28"/>
        </w:rPr>
        <w:t>лей</w:t>
      </w:r>
      <w:r w:rsidRPr="00751595">
        <w:rPr>
          <w:sz w:val="28"/>
          <w:szCs w:val="28"/>
        </w:rPr>
        <w:t>;</w:t>
      </w:r>
    </w:p>
    <w:p w:rsidR="00C24481" w:rsidRPr="00751595" w:rsidRDefault="00C24481" w:rsidP="00C24481">
      <w:pPr>
        <w:pStyle w:val="ConsPlusNormal"/>
        <w:ind w:firstLine="709"/>
        <w:jc w:val="both"/>
        <w:rPr>
          <w:sz w:val="28"/>
          <w:szCs w:val="28"/>
        </w:rPr>
      </w:pPr>
      <w:r w:rsidRPr="00751595">
        <w:rPr>
          <w:sz w:val="28"/>
          <w:szCs w:val="28"/>
        </w:rPr>
        <w:t>приобретение оборотных средст</w:t>
      </w:r>
      <w:r w:rsidR="00640C06">
        <w:rPr>
          <w:sz w:val="28"/>
          <w:szCs w:val="28"/>
        </w:rPr>
        <w:t>в ____________</w:t>
      </w:r>
      <w:r>
        <w:rPr>
          <w:sz w:val="28"/>
          <w:szCs w:val="28"/>
        </w:rPr>
        <w:t>_________</w:t>
      </w:r>
      <w:r w:rsidRPr="00751595">
        <w:rPr>
          <w:sz w:val="28"/>
          <w:szCs w:val="28"/>
        </w:rPr>
        <w:t xml:space="preserve">____ </w:t>
      </w:r>
      <w:r w:rsidR="00640C06" w:rsidRPr="00751595">
        <w:rPr>
          <w:sz w:val="28"/>
          <w:szCs w:val="28"/>
        </w:rPr>
        <w:t>руб</w:t>
      </w:r>
      <w:r w:rsidR="00640C06">
        <w:rPr>
          <w:sz w:val="28"/>
          <w:szCs w:val="28"/>
        </w:rPr>
        <w:t>лей</w:t>
      </w:r>
      <w:r w:rsidRPr="00751595">
        <w:rPr>
          <w:sz w:val="28"/>
          <w:szCs w:val="28"/>
        </w:rPr>
        <w:t>;</w:t>
      </w:r>
    </w:p>
    <w:p w:rsidR="00C24481" w:rsidRPr="00751595" w:rsidRDefault="00C24481" w:rsidP="00C24481">
      <w:pPr>
        <w:pStyle w:val="ConsPlusNormal"/>
        <w:ind w:firstLine="709"/>
        <w:jc w:val="both"/>
        <w:rPr>
          <w:sz w:val="28"/>
          <w:szCs w:val="28"/>
        </w:rPr>
      </w:pPr>
      <w:proofErr w:type="gramStart"/>
      <w:r w:rsidRPr="00751595">
        <w:rPr>
          <w:sz w:val="28"/>
          <w:szCs w:val="28"/>
        </w:rPr>
        <w:t>другое</w:t>
      </w:r>
      <w:proofErr w:type="gramEnd"/>
      <w:r w:rsidRPr="00751595">
        <w:rPr>
          <w:sz w:val="28"/>
          <w:szCs w:val="28"/>
        </w:rPr>
        <w:t xml:space="preserve"> (указать) _________</w:t>
      </w:r>
      <w:r>
        <w:rPr>
          <w:sz w:val="28"/>
          <w:szCs w:val="28"/>
        </w:rPr>
        <w:t>_______________</w:t>
      </w:r>
      <w:r w:rsidRPr="00751595">
        <w:rPr>
          <w:sz w:val="28"/>
          <w:szCs w:val="28"/>
        </w:rPr>
        <w:t xml:space="preserve">________________ </w:t>
      </w:r>
      <w:r w:rsidR="00640C06" w:rsidRPr="00751595">
        <w:rPr>
          <w:sz w:val="28"/>
          <w:szCs w:val="28"/>
        </w:rPr>
        <w:t>руб</w:t>
      </w:r>
      <w:r w:rsidR="00640C06">
        <w:rPr>
          <w:sz w:val="28"/>
          <w:szCs w:val="28"/>
        </w:rPr>
        <w:t>лей</w:t>
      </w:r>
      <w:r w:rsidRPr="00751595">
        <w:rPr>
          <w:sz w:val="28"/>
          <w:szCs w:val="28"/>
        </w:rPr>
        <w:t>.</w:t>
      </w:r>
    </w:p>
    <w:p w:rsidR="00C24481" w:rsidRDefault="00C24481" w:rsidP="00C24481">
      <w:pPr>
        <w:pStyle w:val="ConsPlusNormal"/>
        <w:ind w:firstLine="709"/>
        <w:jc w:val="both"/>
        <w:rPr>
          <w:sz w:val="28"/>
          <w:szCs w:val="28"/>
        </w:rPr>
      </w:pPr>
    </w:p>
    <w:p w:rsidR="00C24481" w:rsidRPr="00751595" w:rsidRDefault="00C24481" w:rsidP="00330C4B">
      <w:pPr>
        <w:pStyle w:val="ConsPlusNormal"/>
        <w:jc w:val="center"/>
        <w:rPr>
          <w:sz w:val="28"/>
          <w:szCs w:val="28"/>
        </w:rPr>
      </w:pPr>
      <w:r>
        <w:rPr>
          <w:sz w:val="28"/>
          <w:szCs w:val="28"/>
        </w:rPr>
        <w:t>8.</w:t>
      </w:r>
      <w:r>
        <w:rPr>
          <w:sz w:val="28"/>
          <w:szCs w:val="28"/>
        </w:rPr>
        <w:tab/>
      </w:r>
      <w:r w:rsidRPr="00751595">
        <w:rPr>
          <w:sz w:val="28"/>
          <w:szCs w:val="28"/>
        </w:rPr>
        <w:t>Планируемые налоговые платежи в бюджет</w:t>
      </w:r>
      <w:r w:rsidR="006D55E9">
        <w:rPr>
          <w:sz w:val="28"/>
          <w:szCs w:val="28"/>
        </w:rPr>
        <w:t xml:space="preserve"> Ставропольского края и бюджет города</w:t>
      </w:r>
      <w:r w:rsidR="00D25F9E">
        <w:rPr>
          <w:sz w:val="28"/>
          <w:szCs w:val="28"/>
        </w:rPr>
        <w:t xml:space="preserve"> </w:t>
      </w:r>
      <w:r w:rsidR="00E070A8">
        <w:rPr>
          <w:sz w:val="28"/>
          <w:szCs w:val="28"/>
        </w:rPr>
        <w:t xml:space="preserve">Невинномысска </w:t>
      </w:r>
      <w:r w:rsidRPr="00751595">
        <w:rPr>
          <w:sz w:val="28"/>
          <w:szCs w:val="28"/>
        </w:rPr>
        <w:t>на период реализации проекта с разбивкой по видам налогов</w:t>
      </w:r>
    </w:p>
    <w:p w:rsidR="00C24481" w:rsidRPr="00751595" w:rsidRDefault="00C24481" w:rsidP="00C24481">
      <w:pPr>
        <w:pStyle w:val="ConsPlusNormal"/>
        <w:ind w:firstLine="709"/>
        <w:jc w:val="both"/>
        <w:rPr>
          <w:sz w:val="28"/>
          <w:szCs w:val="28"/>
        </w:rPr>
      </w:pPr>
    </w:p>
    <w:p w:rsidR="00C24481" w:rsidRPr="00751595" w:rsidRDefault="00C24481" w:rsidP="001722F8">
      <w:pPr>
        <w:pStyle w:val="ConsPlusNormal"/>
        <w:jc w:val="center"/>
        <w:rPr>
          <w:sz w:val="28"/>
          <w:szCs w:val="28"/>
        </w:rPr>
      </w:pPr>
      <w:r w:rsidRPr="00751595">
        <w:rPr>
          <w:sz w:val="28"/>
          <w:szCs w:val="28"/>
        </w:rPr>
        <w:t>Финансовый прогноз</w:t>
      </w:r>
    </w:p>
    <w:p w:rsidR="00C24481" w:rsidRDefault="00C24481" w:rsidP="00C24481">
      <w:pPr>
        <w:pStyle w:val="ConsPlusNormal"/>
        <w:jc w:val="right"/>
        <w:rPr>
          <w:sz w:val="28"/>
          <w:szCs w:val="28"/>
        </w:rPr>
      </w:pPr>
      <w:r w:rsidRPr="008E42CB">
        <w:rPr>
          <w:sz w:val="28"/>
          <w:szCs w:val="28"/>
        </w:rPr>
        <w:t>тыс. рублей</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81"/>
        <w:gridCol w:w="581"/>
        <w:gridCol w:w="581"/>
        <w:gridCol w:w="581"/>
        <w:gridCol w:w="582"/>
        <w:gridCol w:w="581"/>
        <w:gridCol w:w="581"/>
        <w:gridCol w:w="581"/>
        <w:gridCol w:w="581"/>
        <w:gridCol w:w="582"/>
      </w:tblGrid>
      <w:tr w:rsidR="00C24481" w:rsidTr="001E41D9">
        <w:trPr>
          <w:cantSplit/>
        </w:trPr>
        <w:tc>
          <w:tcPr>
            <w:tcW w:w="3606" w:type="dxa"/>
            <w:tcMar>
              <w:top w:w="28" w:type="dxa"/>
              <w:bottom w:w="28" w:type="dxa"/>
            </w:tcMar>
          </w:tcPr>
          <w:p w:rsidR="00C24481" w:rsidRDefault="00C24481" w:rsidP="001E41D9">
            <w:pPr>
              <w:pStyle w:val="ConsPlusNormal"/>
              <w:jc w:val="both"/>
            </w:pPr>
            <w:r>
              <w:t xml:space="preserve">Месяц, № </w:t>
            </w:r>
            <w:proofErr w:type="gramStart"/>
            <w:r>
              <w:t>п</w:t>
            </w:r>
            <w:proofErr w:type="gramEnd"/>
            <w:r>
              <w:t>/п, название</w:t>
            </w:r>
          </w:p>
        </w:tc>
        <w:tc>
          <w:tcPr>
            <w:tcW w:w="581" w:type="dxa"/>
            <w:tcMar>
              <w:top w:w="28" w:type="dxa"/>
              <w:bottom w:w="28" w:type="dxa"/>
            </w:tcMar>
          </w:tcPr>
          <w:p w:rsidR="00C24481" w:rsidRDefault="00C24481" w:rsidP="001722F8">
            <w:pPr>
              <w:pStyle w:val="ConsPlusNormal"/>
              <w:jc w:val="center"/>
            </w:pPr>
            <w:r>
              <w:t>1</w:t>
            </w:r>
          </w:p>
        </w:tc>
        <w:tc>
          <w:tcPr>
            <w:tcW w:w="581" w:type="dxa"/>
            <w:tcMar>
              <w:top w:w="28" w:type="dxa"/>
              <w:bottom w:w="28" w:type="dxa"/>
            </w:tcMar>
          </w:tcPr>
          <w:p w:rsidR="00C24481" w:rsidRDefault="00C24481" w:rsidP="001722F8">
            <w:pPr>
              <w:pStyle w:val="ConsPlusNormal"/>
              <w:jc w:val="center"/>
            </w:pPr>
            <w:r>
              <w:t>2</w:t>
            </w:r>
          </w:p>
        </w:tc>
        <w:tc>
          <w:tcPr>
            <w:tcW w:w="581" w:type="dxa"/>
            <w:tcMar>
              <w:top w:w="28" w:type="dxa"/>
              <w:bottom w:w="28" w:type="dxa"/>
            </w:tcMar>
          </w:tcPr>
          <w:p w:rsidR="00C24481" w:rsidRDefault="00C24481" w:rsidP="001722F8">
            <w:pPr>
              <w:pStyle w:val="ConsPlusNormal"/>
              <w:jc w:val="center"/>
            </w:pPr>
            <w:r>
              <w:t>3</w:t>
            </w:r>
          </w:p>
        </w:tc>
        <w:tc>
          <w:tcPr>
            <w:tcW w:w="581" w:type="dxa"/>
            <w:tcMar>
              <w:top w:w="28" w:type="dxa"/>
              <w:bottom w:w="28" w:type="dxa"/>
            </w:tcMar>
          </w:tcPr>
          <w:p w:rsidR="00C24481" w:rsidRDefault="00C24481" w:rsidP="001722F8">
            <w:pPr>
              <w:pStyle w:val="ConsPlusNormal"/>
              <w:jc w:val="center"/>
            </w:pPr>
            <w:r>
              <w:t>4</w:t>
            </w:r>
          </w:p>
        </w:tc>
        <w:tc>
          <w:tcPr>
            <w:tcW w:w="582" w:type="dxa"/>
            <w:tcMar>
              <w:top w:w="28" w:type="dxa"/>
              <w:bottom w:w="28" w:type="dxa"/>
            </w:tcMar>
          </w:tcPr>
          <w:p w:rsidR="00C24481" w:rsidRDefault="00C24481" w:rsidP="001722F8">
            <w:pPr>
              <w:pStyle w:val="ConsPlusNormal"/>
              <w:jc w:val="center"/>
            </w:pPr>
            <w:r>
              <w:t>...</w:t>
            </w:r>
          </w:p>
        </w:tc>
        <w:tc>
          <w:tcPr>
            <w:tcW w:w="581" w:type="dxa"/>
            <w:tcMar>
              <w:top w:w="28" w:type="dxa"/>
              <w:bottom w:w="28" w:type="dxa"/>
            </w:tcMar>
          </w:tcPr>
          <w:p w:rsidR="00C24481" w:rsidRDefault="00C24481" w:rsidP="001722F8">
            <w:pPr>
              <w:pStyle w:val="ConsPlusNormal"/>
              <w:jc w:val="center"/>
            </w:pPr>
            <w:r>
              <w:t>...</w:t>
            </w:r>
          </w:p>
        </w:tc>
        <w:tc>
          <w:tcPr>
            <w:tcW w:w="581" w:type="dxa"/>
            <w:tcMar>
              <w:top w:w="28" w:type="dxa"/>
              <w:bottom w:w="28" w:type="dxa"/>
            </w:tcMar>
          </w:tcPr>
          <w:p w:rsidR="00C24481" w:rsidRDefault="00C24481" w:rsidP="001722F8">
            <w:pPr>
              <w:pStyle w:val="ConsPlusNormal"/>
              <w:jc w:val="center"/>
            </w:pPr>
            <w:r>
              <w:t>...</w:t>
            </w:r>
          </w:p>
        </w:tc>
        <w:tc>
          <w:tcPr>
            <w:tcW w:w="581" w:type="dxa"/>
            <w:tcMar>
              <w:top w:w="28" w:type="dxa"/>
              <w:bottom w:w="28" w:type="dxa"/>
            </w:tcMar>
          </w:tcPr>
          <w:p w:rsidR="00C24481" w:rsidRDefault="00C24481" w:rsidP="001722F8">
            <w:pPr>
              <w:pStyle w:val="ConsPlusNormal"/>
              <w:jc w:val="center"/>
            </w:pPr>
            <w:r>
              <w:t>...</w:t>
            </w:r>
          </w:p>
        </w:tc>
        <w:tc>
          <w:tcPr>
            <w:tcW w:w="581" w:type="dxa"/>
            <w:tcMar>
              <w:top w:w="28" w:type="dxa"/>
              <w:bottom w:w="28" w:type="dxa"/>
            </w:tcMar>
          </w:tcPr>
          <w:p w:rsidR="00C24481" w:rsidRDefault="00C24481" w:rsidP="001722F8">
            <w:pPr>
              <w:pStyle w:val="ConsPlusNormal"/>
              <w:jc w:val="center"/>
            </w:pPr>
            <w:r>
              <w:t>...</w:t>
            </w:r>
          </w:p>
        </w:tc>
        <w:tc>
          <w:tcPr>
            <w:tcW w:w="582" w:type="dxa"/>
            <w:tcMar>
              <w:top w:w="28" w:type="dxa"/>
              <w:bottom w:w="28" w:type="dxa"/>
            </w:tcMar>
          </w:tcPr>
          <w:p w:rsidR="00C24481" w:rsidRDefault="00C24481" w:rsidP="001722F8">
            <w:pPr>
              <w:pStyle w:val="ConsPlusNormal"/>
              <w:jc w:val="center"/>
            </w:pPr>
            <w:r>
              <w:t>24</w:t>
            </w:r>
          </w:p>
        </w:tc>
      </w:tr>
      <w:tr w:rsidR="00C24481" w:rsidTr="001E41D9">
        <w:trPr>
          <w:cantSplit/>
        </w:trPr>
        <w:tc>
          <w:tcPr>
            <w:tcW w:w="3606" w:type="dxa"/>
            <w:tcMar>
              <w:top w:w="28" w:type="dxa"/>
              <w:bottom w:w="28" w:type="dxa"/>
            </w:tcMar>
          </w:tcPr>
          <w:p w:rsidR="00C24481" w:rsidRDefault="00C24481" w:rsidP="001E41D9">
            <w:pPr>
              <w:pStyle w:val="ConsPlusNormal"/>
              <w:jc w:val="both"/>
            </w:pPr>
            <w:r>
              <w:t>Выручка (доходы)</w:t>
            </w: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2"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2" w:type="dxa"/>
            <w:tcMar>
              <w:top w:w="28" w:type="dxa"/>
              <w:bottom w:w="28" w:type="dxa"/>
            </w:tcMar>
          </w:tcPr>
          <w:p w:rsidR="00C24481" w:rsidRDefault="00C24481" w:rsidP="001E41D9">
            <w:pPr>
              <w:pStyle w:val="ConsPlusNormal"/>
              <w:jc w:val="both"/>
            </w:pPr>
          </w:p>
        </w:tc>
      </w:tr>
      <w:tr w:rsidR="00C24481" w:rsidTr="001E41D9">
        <w:trPr>
          <w:cantSplit/>
        </w:trPr>
        <w:tc>
          <w:tcPr>
            <w:tcW w:w="3606" w:type="dxa"/>
            <w:tcMar>
              <w:top w:w="28" w:type="dxa"/>
              <w:bottom w:w="28" w:type="dxa"/>
            </w:tcMar>
          </w:tcPr>
          <w:p w:rsidR="00C24481" w:rsidRDefault="00C24481" w:rsidP="001E41D9">
            <w:pPr>
              <w:pStyle w:val="ConsPlusNormal"/>
              <w:jc w:val="both"/>
            </w:pPr>
            <w:r>
              <w:t>Расходы</w:t>
            </w: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2"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2" w:type="dxa"/>
            <w:tcMar>
              <w:top w:w="28" w:type="dxa"/>
              <w:bottom w:w="28" w:type="dxa"/>
            </w:tcMar>
          </w:tcPr>
          <w:p w:rsidR="00C24481" w:rsidRDefault="00C24481" w:rsidP="001E41D9">
            <w:pPr>
              <w:pStyle w:val="ConsPlusNormal"/>
              <w:jc w:val="both"/>
            </w:pPr>
          </w:p>
        </w:tc>
      </w:tr>
      <w:tr w:rsidR="00C24481" w:rsidTr="001E41D9">
        <w:trPr>
          <w:cantSplit/>
        </w:trPr>
        <w:tc>
          <w:tcPr>
            <w:tcW w:w="3606" w:type="dxa"/>
            <w:tcMar>
              <w:top w:w="28" w:type="dxa"/>
              <w:bottom w:w="28" w:type="dxa"/>
            </w:tcMar>
          </w:tcPr>
          <w:p w:rsidR="00C24481" w:rsidRDefault="00C24481" w:rsidP="001E41D9">
            <w:pPr>
              <w:pStyle w:val="ConsPlusNormal"/>
              <w:jc w:val="both"/>
            </w:pPr>
            <w:r>
              <w:t>Заработная плата</w:t>
            </w: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2"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2" w:type="dxa"/>
            <w:tcMar>
              <w:top w:w="28" w:type="dxa"/>
              <w:bottom w:w="28" w:type="dxa"/>
            </w:tcMar>
          </w:tcPr>
          <w:p w:rsidR="00C24481" w:rsidRDefault="00C24481" w:rsidP="001E41D9">
            <w:pPr>
              <w:pStyle w:val="ConsPlusNormal"/>
              <w:jc w:val="both"/>
            </w:pPr>
          </w:p>
        </w:tc>
      </w:tr>
      <w:tr w:rsidR="00C24481" w:rsidTr="001E41D9">
        <w:trPr>
          <w:cantSplit/>
        </w:trPr>
        <w:tc>
          <w:tcPr>
            <w:tcW w:w="3606" w:type="dxa"/>
            <w:tcMar>
              <w:top w:w="28" w:type="dxa"/>
              <w:bottom w:w="28" w:type="dxa"/>
            </w:tcMar>
          </w:tcPr>
          <w:p w:rsidR="00C24481" w:rsidRDefault="00C24481" w:rsidP="001E41D9">
            <w:pPr>
              <w:pStyle w:val="ConsPlusNormal"/>
              <w:jc w:val="both"/>
            </w:pPr>
            <w:r>
              <w:t>Начисления на заработную плату</w:t>
            </w: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2"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2" w:type="dxa"/>
            <w:tcMar>
              <w:top w:w="28" w:type="dxa"/>
              <w:bottom w:w="28" w:type="dxa"/>
            </w:tcMar>
          </w:tcPr>
          <w:p w:rsidR="00C24481" w:rsidRDefault="00C24481" w:rsidP="001E41D9">
            <w:pPr>
              <w:pStyle w:val="ConsPlusNormal"/>
              <w:jc w:val="both"/>
            </w:pPr>
          </w:p>
        </w:tc>
      </w:tr>
      <w:tr w:rsidR="00C24481" w:rsidTr="001E41D9">
        <w:trPr>
          <w:cantSplit/>
        </w:trPr>
        <w:tc>
          <w:tcPr>
            <w:tcW w:w="3606" w:type="dxa"/>
            <w:tcMar>
              <w:top w:w="28" w:type="dxa"/>
              <w:bottom w:w="28" w:type="dxa"/>
            </w:tcMar>
          </w:tcPr>
          <w:p w:rsidR="00C24481" w:rsidRDefault="00C24481" w:rsidP="001E41D9">
            <w:pPr>
              <w:pStyle w:val="ConsPlusNormal"/>
              <w:jc w:val="both"/>
            </w:pPr>
            <w:r>
              <w:t xml:space="preserve">Налоги </w:t>
            </w:r>
            <w:hyperlink w:anchor="P568" w:history="1">
              <w:r>
                <w:rPr>
                  <w:color w:val="0000FF"/>
                </w:rPr>
                <w:t>&lt;*&gt;</w:t>
              </w:r>
            </w:hyperlink>
            <w:r>
              <w:t>:</w:t>
            </w: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2"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2" w:type="dxa"/>
            <w:tcMar>
              <w:top w:w="28" w:type="dxa"/>
              <w:bottom w:w="28" w:type="dxa"/>
            </w:tcMar>
          </w:tcPr>
          <w:p w:rsidR="00C24481" w:rsidRDefault="00C24481" w:rsidP="001E41D9">
            <w:pPr>
              <w:pStyle w:val="ConsPlusNormal"/>
              <w:jc w:val="both"/>
            </w:pPr>
          </w:p>
        </w:tc>
      </w:tr>
      <w:tr w:rsidR="00C24481" w:rsidTr="001E41D9">
        <w:trPr>
          <w:cantSplit/>
        </w:trPr>
        <w:tc>
          <w:tcPr>
            <w:tcW w:w="3606" w:type="dxa"/>
            <w:tcMar>
              <w:top w:w="28" w:type="dxa"/>
              <w:bottom w:w="28" w:type="dxa"/>
            </w:tcMar>
          </w:tcPr>
          <w:p w:rsidR="00C24481" w:rsidRDefault="00C24481" w:rsidP="001E41D9">
            <w:pPr>
              <w:pStyle w:val="ConsPlusNormal"/>
              <w:jc w:val="both"/>
            </w:pPr>
            <w:r>
              <w:t>...</w:t>
            </w: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2"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2" w:type="dxa"/>
            <w:tcMar>
              <w:top w:w="28" w:type="dxa"/>
              <w:bottom w:w="28" w:type="dxa"/>
            </w:tcMar>
          </w:tcPr>
          <w:p w:rsidR="00C24481" w:rsidRDefault="00C24481" w:rsidP="001E41D9">
            <w:pPr>
              <w:pStyle w:val="ConsPlusNormal"/>
              <w:jc w:val="both"/>
            </w:pPr>
          </w:p>
        </w:tc>
      </w:tr>
      <w:tr w:rsidR="00C24481" w:rsidTr="001E41D9">
        <w:trPr>
          <w:cantSplit/>
        </w:trPr>
        <w:tc>
          <w:tcPr>
            <w:tcW w:w="3606" w:type="dxa"/>
            <w:tcMar>
              <w:top w:w="28" w:type="dxa"/>
              <w:bottom w:w="28" w:type="dxa"/>
            </w:tcMar>
          </w:tcPr>
          <w:p w:rsidR="00C24481" w:rsidRDefault="00C24481" w:rsidP="001E41D9">
            <w:pPr>
              <w:pStyle w:val="ConsPlusNormal"/>
              <w:jc w:val="both"/>
            </w:pPr>
            <w:r>
              <w:t>Прибыль (выручка - расходы)</w:t>
            </w: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2"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2" w:type="dxa"/>
            <w:tcMar>
              <w:top w:w="28" w:type="dxa"/>
              <w:bottom w:w="28" w:type="dxa"/>
            </w:tcMar>
          </w:tcPr>
          <w:p w:rsidR="00C24481" w:rsidRDefault="00C24481" w:rsidP="001E41D9">
            <w:pPr>
              <w:pStyle w:val="ConsPlusNormal"/>
              <w:jc w:val="both"/>
            </w:pPr>
          </w:p>
        </w:tc>
      </w:tr>
      <w:tr w:rsidR="00C24481" w:rsidTr="001E41D9">
        <w:trPr>
          <w:cantSplit/>
        </w:trPr>
        <w:tc>
          <w:tcPr>
            <w:tcW w:w="3606" w:type="dxa"/>
            <w:tcMar>
              <w:top w:w="28" w:type="dxa"/>
              <w:bottom w:w="28" w:type="dxa"/>
            </w:tcMar>
          </w:tcPr>
          <w:p w:rsidR="00C24481" w:rsidRDefault="00C24481" w:rsidP="001E41D9">
            <w:pPr>
              <w:pStyle w:val="ConsPlusNormal"/>
              <w:jc w:val="both"/>
            </w:pPr>
            <w:r>
              <w:t>Сумма налогов нарастающим итогом</w:t>
            </w: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2"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1" w:type="dxa"/>
            <w:tcMar>
              <w:top w:w="28" w:type="dxa"/>
              <w:bottom w:w="28" w:type="dxa"/>
            </w:tcMar>
          </w:tcPr>
          <w:p w:rsidR="00C24481" w:rsidRDefault="00C24481" w:rsidP="001E41D9">
            <w:pPr>
              <w:pStyle w:val="ConsPlusNormal"/>
              <w:jc w:val="both"/>
            </w:pPr>
          </w:p>
        </w:tc>
        <w:tc>
          <w:tcPr>
            <w:tcW w:w="582" w:type="dxa"/>
            <w:tcMar>
              <w:top w:w="28" w:type="dxa"/>
              <w:bottom w:w="28" w:type="dxa"/>
            </w:tcMar>
          </w:tcPr>
          <w:p w:rsidR="00C24481" w:rsidRDefault="00C24481" w:rsidP="001E41D9">
            <w:pPr>
              <w:pStyle w:val="ConsPlusNormal"/>
              <w:jc w:val="both"/>
            </w:pPr>
          </w:p>
        </w:tc>
      </w:tr>
    </w:tbl>
    <w:p w:rsidR="00C24481" w:rsidRDefault="00C24481" w:rsidP="00C24481">
      <w:pPr>
        <w:pStyle w:val="ConsPlusNormal"/>
        <w:ind w:firstLine="709"/>
        <w:jc w:val="both"/>
      </w:pPr>
      <w:bookmarkStart w:id="9" w:name="P568"/>
      <w:bookmarkEnd w:id="9"/>
      <w:r>
        <w:t>&lt;*&gt; если несколько видов налогов, то заполняется с разбивкой по видам налогов.</w:t>
      </w:r>
    </w:p>
    <w:p w:rsidR="00C24481" w:rsidRPr="00BA7EE2" w:rsidRDefault="00C24481" w:rsidP="00C24481">
      <w:pPr>
        <w:pStyle w:val="ConsPlusNormal"/>
        <w:rPr>
          <w:sz w:val="28"/>
          <w:szCs w:val="28"/>
        </w:rPr>
      </w:pPr>
    </w:p>
    <w:p w:rsidR="00992309" w:rsidRDefault="00992309" w:rsidP="00C24481">
      <w:pPr>
        <w:pStyle w:val="ConsPlusNormal"/>
        <w:rPr>
          <w:sz w:val="28"/>
          <w:szCs w:val="28"/>
        </w:rPr>
      </w:pPr>
    </w:p>
    <w:p w:rsidR="00BA7EE2" w:rsidRDefault="00BA7EE2" w:rsidP="00C24481">
      <w:pPr>
        <w:pStyle w:val="ConsPlusNormal"/>
        <w:rPr>
          <w:sz w:val="28"/>
          <w:szCs w:val="28"/>
        </w:rPr>
      </w:pPr>
    </w:p>
    <w:p w:rsidR="00BA7EE2" w:rsidRPr="00BA7EE2" w:rsidRDefault="00BA7EE2" w:rsidP="00C24481">
      <w:pPr>
        <w:pStyle w:val="ConsPlusNormal"/>
        <w:rPr>
          <w:sz w:val="28"/>
          <w:szCs w:val="28"/>
        </w:rPr>
      </w:pPr>
    </w:p>
    <w:p w:rsidR="007D7657" w:rsidRDefault="007D7657" w:rsidP="00C24481">
      <w:pPr>
        <w:pStyle w:val="ConsPlusNormal"/>
        <w:sectPr w:rsidR="007D7657" w:rsidSect="00095C01">
          <w:pgSz w:w="11906" w:h="16838"/>
          <w:pgMar w:top="1418" w:right="567" w:bottom="1134" w:left="1985" w:header="709" w:footer="709" w:gutter="0"/>
          <w:pgNumType w:start="1"/>
          <w:cols w:space="708"/>
          <w:titlePg/>
          <w:docGrid w:linePitch="360"/>
        </w:sectPr>
      </w:pPr>
    </w:p>
    <w:p w:rsidR="007D7657" w:rsidRDefault="007D7657" w:rsidP="007D7657">
      <w:pPr>
        <w:pStyle w:val="ConsPlusNormal"/>
        <w:ind w:left="4536"/>
        <w:jc w:val="center"/>
        <w:rPr>
          <w:sz w:val="28"/>
          <w:szCs w:val="28"/>
        </w:rPr>
      </w:pPr>
      <w:r>
        <w:rPr>
          <w:sz w:val="28"/>
          <w:szCs w:val="28"/>
        </w:rPr>
        <w:lastRenderedPageBreak/>
        <w:t>Приложение 3</w:t>
      </w:r>
    </w:p>
    <w:p w:rsidR="007D7657" w:rsidRDefault="00C20336" w:rsidP="007D7657">
      <w:pPr>
        <w:pStyle w:val="ConsPlusNormal"/>
        <w:ind w:left="4536"/>
        <w:jc w:val="both"/>
        <w:rPr>
          <w:sz w:val="28"/>
          <w:szCs w:val="28"/>
        </w:rPr>
      </w:pPr>
      <w:proofErr w:type="gramStart"/>
      <w:r>
        <w:rPr>
          <w:sz w:val="28"/>
          <w:szCs w:val="28"/>
        </w:rPr>
        <w:t xml:space="preserve">к </w:t>
      </w:r>
      <w:r w:rsidRPr="00C20336">
        <w:rPr>
          <w:sz w:val="28"/>
          <w:szCs w:val="28"/>
        </w:rPr>
        <w:t xml:space="preserve">Положению </w:t>
      </w:r>
      <w:r w:rsidR="00D33872" w:rsidRPr="005179D4">
        <w:rPr>
          <w:sz w:val="28"/>
          <w:szCs w:val="28"/>
        </w:rPr>
        <w:t>о порядке проведения конкурсного отбора субъектов малого и среднего предпринимательства в городе Невинномысске для субсиди</w:t>
      </w:r>
      <w:r w:rsidR="00D33872">
        <w:rPr>
          <w:sz w:val="28"/>
          <w:szCs w:val="28"/>
        </w:rPr>
        <w:t>рования части затрат</w:t>
      </w:r>
      <w:r w:rsidR="00D33872" w:rsidRPr="005179D4">
        <w:rPr>
          <w:sz w:val="28"/>
          <w:szCs w:val="28"/>
        </w:rPr>
        <w:t xml:space="preserve"> субъект</w:t>
      </w:r>
      <w:r w:rsidR="00D33872">
        <w:rPr>
          <w:sz w:val="28"/>
          <w:szCs w:val="28"/>
        </w:rPr>
        <w:t xml:space="preserve">ов </w:t>
      </w:r>
      <w:r w:rsidR="00D33872" w:rsidRPr="005179D4">
        <w:rPr>
          <w:sz w:val="28"/>
          <w:szCs w:val="28"/>
        </w:rPr>
        <w:t xml:space="preserve">малого и среднего предпринимательства, </w:t>
      </w:r>
      <w:r w:rsidR="00D33872">
        <w:rPr>
          <w:sz w:val="28"/>
          <w:szCs w:val="28"/>
        </w:rPr>
        <w:t>связанных с созданием</w:t>
      </w:r>
      <w:r w:rsidR="00D33872" w:rsidRPr="005179D4">
        <w:rPr>
          <w:sz w:val="28"/>
          <w:szCs w:val="28"/>
        </w:rPr>
        <w:t xml:space="preserve"> и (или) развитие</w:t>
      </w:r>
      <w:r w:rsidR="00D33872">
        <w:rPr>
          <w:sz w:val="28"/>
          <w:szCs w:val="28"/>
        </w:rPr>
        <w:t>м</w:t>
      </w:r>
      <w:r w:rsidR="00D33872" w:rsidRPr="005179D4">
        <w:rPr>
          <w:sz w:val="28"/>
          <w:szCs w:val="28"/>
        </w:rPr>
        <w:t xml:space="preserve">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roofErr w:type="gramEnd"/>
    </w:p>
    <w:p w:rsidR="007D7657" w:rsidRPr="007D7657" w:rsidRDefault="007D7657" w:rsidP="00C24481">
      <w:pPr>
        <w:pStyle w:val="ConsPlusNormal"/>
        <w:rPr>
          <w:sz w:val="28"/>
          <w:szCs w:val="28"/>
        </w:rPr>
      </w:pPr>
    </w:p>
    <w:p w:rsidR="007D7657" w:rsidRDefault="007D7657" w:rsidP="00C24481">
      <w:pPr>
        <w:pStyle w:val="ConsPlusNormal"/>
        <w:rPr>
          <w:sz w:val="28"/>
          <w:szCs w:val="28"/>
        </w:rPr>
      </w:pPr>
    </w:p>
    <w:p w:rsidR="00C24481" w:rsidRPr="00F762A8" w:rsidRDefault="00C24481" w:rsidP="00C24481">
      <w:pPr>
        <w:pStyle w:val="ConsPlusNormal"/>
        <w:jc w:val="center"/>
        <w:rPr>
          <w:sz w:val="28"/>
          <w:szCs w:val="28"/>
        </w:rPr>
      </w:pPr>
      <w:r w:rsidRPr="00F762A8">
        <w:rPr>
          <w:sz w:val="28"/>
          <w:szCs w:val="28"/>
        </w:rPr>
        <w:t>БАЛЛЬНАЯ ШКАЛА</w:t>
      </w:r>
    </w:p>
    <w:p w:rsidR="009A406B" w:rsidRDefault="00C24481" w:rsidP="003B09CF">
      <w:pPr>
        <w:pStyle w:val="ConsPlusNormal"/>
        <w:jc w:val="center"/>
        <w:rPr>
          <w:sz w:val="28"/>
          <w:szCs w:val="28"/>
        </w:rPr>
      </w:pPr>
      <w:r w:rsidRPr="00F762A8">
        <w:rPr>
          <w:sz w:val="28"/>
          <w:szCs w:val="28"/>
        </w:rPr>
        <w:t>показателей оцен</w:t>
      </w:r>
      <w:r w:rsidR="00D33872">
        <w:rPr>
          <w:sz w:val="28"/>
          <w:szCs w:val="28"/>
        </w:rPr>
        <w:t>ки критериев конкурсного отбора</w:t>
      </w:r>
    </w:p>
    <w:p w:rsidR="009A406B" w:rsidRDefault="009A406B" w:rsidP="00C24481">
      <w:pPr>
        <w:pStyle w:val="ConsPlusNormal"/>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94"/>
        <w:gridCol w:w="1487"/>
        <w:gridCol w:w="5670"/>
      </w:tblGrid>
      <w:tr w:rsidR="00C24481" w:rsidTr="00C20336">
        <w:trPr>
          <w:trHeight w:val="1848"/>
        </w:trPr>
        <w:tc>
          <w:tcPr>
            <w:tcW w:w="567" w:type="dxa"/>
            <w:tcMar>
              <w:top w:w="28" w:type="dxa"/>
              <w:bottom w:w="28" w:type="dxa"/>
            </w:tcMar>
          </w:tcPr>
          <w:p w:rsidR="00C24481" w:rsidRDefault="00C24481" w:rsidP="00C20336">
            <w:pPr>
              <w:pStyle w:val="ConsPlusNormal"/>
              <w:jc w:val="center"/>
            </w:pPr>
            <w:r>
              <w:t xml:space="preserve">№ </w:t>
            </w:r>
            <w:proofErr w:type="gramStart"/>
            <w:r>
              <w:t>п</w:t>
            </w:r>
            <w:proofErr w:type="gramEnd"/>
            <w:r>
              <w:t>/п</w:t>
            </w:r>
          </w:p>
        </w:tc>
        <w:tc>
          <w:tcPr>
            <w:tcW w:w="1694" w:type="dxa"/>
            <w:tcMar>
              <w:top w:w="28" w:type="dxa"/>
              <w:bottom w:w="28" w:type="dxa"/>
            </w:tcMar>
          </w:tcPr>
          <w:p w:rsidR="00C24481" w:rsidRDefault="00C24481" w:rsidP="00C20336">
            <w:pPr>
              <w:pStyle w:val="ConsPlusNormal"/>
              <w:jc w:val="center"/>
            </w:pPr>
            <w:r>
              <w:t>Значение весового коэффициента критерия конкурсного отбора</w:t>
            </w:r>
          </w:p>
          <w:p w:rsidR="00C24481" w:rsidRDefault="00C24481" w:rsidP="00C20336">
            <w:pPr>
              <w:pStyle w:val="ConsPlusNormal"/>
              <w:jc w:val="center"/>
            </w:pPr>
            <w:r>
              <w:rPr>
                <w:noProof/>
                <w:position w:val="-9"/>
              </w:rPr>
              <w:drawing>
                <wp:inline distT="0" distB="0" distL="0" distR="0">
                  <wp:extent cx="321945" cy="279400"/>
                  <wp:effectExtent l="0" t="0" r="0" b="0"/>
                  <wp:docPr id="10" name="Рисунок 10" descr="base_23629_7998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29_79984_32772"/>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1945" cy="279400"/>
                          </a:xfrm>
                          <a:prstGeom prst="rect">
                            <a:avLst/>
                          </a:prstGeom>
                          <a:noFill/>
                          <a:ln>
                            <a:noFill/>
                          </a:ln>
                        </pic:spPr>
                      </pic:pic>
                    </a:graphicData>
                  </a:graphic>
                </wp:inline>
              </w:drawing>
            </w:r>
          </w:p>
        </w:tc>
        <w:tc>
          <w:tcPr>
            <w:tcW w:w="1487" w:type="dxa"/>
            <w:tcMar>
              <w:top w:w="28" w:type="dxa"/>
              <w:bottom w:w="28" w:type="dxa"/>
            </w:tcMar>
          </w:tcPr>
          <w:p w:rsidR="00C24481" w:rsidRDefault="00C24481" w:rsidP="00C20336">
            <w:pPr>
              <w:pStyle w:val="ConsPlusNormal"/>
              <w:jc w:val="center"/>
            </w:pPr>
            <w:r>
              <w:t xml:space="preserve">Балл оценки </w:t>
            </w:r>
            <w:r>
              <w:rPr>
                <w:noProof/>
                <w:position w:val="-9"/>
              </w:rPr>
              <w:drawing>
                <wp:inline distT="0" distB="0" distL="0" distR="0">
                  <wp:extent cx="330200" cy="279400"/>
                  <wp:effectExtent l="0" t="0" r="0" b="0"/>
                  <wp:docPr id="8" name="Рисунок 8" descr="base_23629_7998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29_79984_32771"/>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0200" cy="279400"/>
                          </a:xfrm>
                          <a:prstGeom prst="rect">
                            <a:avLst/>
                          </a:prstGeom>
                          <a:noFill/>
                          <a:ln>
                            <a:noFill/>
                          </a:ln>
                        </pic:spPr>
                      </pic:pic>
                    </a:graphicData>
                  </a:graphic>
                </wp:inline>
              </w:drawing>
            </w:r>
          </w:p>
        </w:tc>
        <w:tc>
          <w:tcPr>
            <w:tcW w:w="5670" w:type="dxa"/>
            <w:tcMar>
              <w:top w:w="28" w:type="dxa"/>
              <w:bottom w:w="28" w:type="dxa"/>
            </w:tcMar>
          </w:tcPr>
          <w:p w:rsidR="00C24481" w:rsidRDefault="00C24481" w:rsidP="00C20336">
            <w:pPr>
              <w:pStyle w:val="ConsPlusNormal"/>
              <w:jc w:val="center"/>
            </w:pPr>
            <w:r>
              <w:t>Критерий</w:t>
            </w:r>
          </w:p>
        </w:tc>
      </w:tr>
    </w:tbl>
    <w:p w:rsidR="00C24481" w:rsidRPr="00937F7C" w:rsidRDefault="00C24481" w:rsidP="00C24481">
      <w:pPr>
        <w:pStyle w:val="ConsPlusNormal"/>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94"/>
        <w:gridCol w:w="1487"/>
        <w:gridCol w:w="5670"/>
      </w:tblGrid>
      <w:tr w:rsidR="00C24481" w:rsidTr="001E41D9">
        <w:trPr>
          <w:tblHeader/>
        </w:trPr>
        <w:tc>
          <w:tcPr>
            <w:tcW w:w="567" w:type="dxa"/>
            <w:tcMar>
              <w:top w:w="28" w:type="dxa"/>
              <w:bottom w:w="28" w:type="dxa"/>
            </w:tcMar>
            <w:vAlign w:val="center"/>
          </w:tcPr>
          <w:p w:rsidR="00C24481" w:rsidRDefault="00C24481" w:rsidP="001E41D9">
            <w:pPr>
              <w:pStyle w:val="ConsPlusNormal"/>
              <w:jc w:val="center"/>
            </w:pPr>
            <w:r>
              <w:t>1</w:t>
            </w:r>
          </w:p>
        </w:tc>
        <w:tc>
          <w:tcPr>
            <w:tcW w:w="1694" w:type="dxa"/>
            <w:tcMar>
              <w:top w:w="28" w:type="dxa"/>
              <w:bottom w:w="28" w:type="dxa"/>
            </w:tcMar>
          </w:tcPr>
          <w:p w:rsidR="00C24481" w:rsidRDefault="00C24481" w:rsidP="001E41D9">
            <w:pPr>
              <w:pStyle w:val="ConsPlusNormal"/>
              <w:jc w:val="center"/>
            </w:pPr>
            <w:r>
              <w:t>2</w:t>
            </w:r>
          </w:p>
        </w:tc>
        <w:tc>
          <w:tcPr>
            <w:tcW w:w="1487" w:type="dxa"/>
            <w:tcMar>
              <w:top w:w="28" w:type="dxa"/>
              <w:bottom w:w="28" w:type="dxa"/>
            </w:tcMar>
          </w:tcPr>
          <w:p w:rsidR="00C24481" w:rsidRDefault="00C24481" w:rsidP="001E41D9">
            <w:pPr>
              <w:pStyle w:val="ConsPlusNormal"/>
              <w:jc w:val="center"/>
            </w:pPr>
            <w:r>
              <w:t>3</w:t>
            </w:r>
          </w:p>
        </w:tc>
        <w:tc>
          <w:tcPr>
            <w:tcW w:w="5670" w:type="dxa"/>
            <w:tcMar>
              <w:top w:w="28" w:type="dxa"/>
              <w:bottom w:w="28" w:type="dxa"/>
            </w:tcMar>
            <w:vAlign w:val="center"/>
          </w:tcPr>
          <w:p w:rsidR="00C24481" w:rsidRDefault="00C24481" w:rsidP="001E41D9">
            <w:pPr>
              <w:pStyle w:val="ConsPlusNormal"/>
              <w:jc w:val="center"/>
            </w:pPr>
            <w:r>
              <w:t>4</w:t>
            </w:r>
          </w:p>
        </w:tc>
      </w:tr>
      <w:tr w:rsidR="00C24481" w:rsidRPr="00E167C9" w:rsidTr="001E41D9">
        <w:tc>
          <w:tcPr>
            <w:tcW w:w="567" w:type="dxa"/>
            <w:tcMar>
              <w:top w:w="28" w:type="dxa"/>
              <w:bottom w:w="28" w:type="dxa"/>
            </w:tcMar>
          </w:tcPr>
          <w:p w:rsidR="00C24481" w:rsidRPr="00E167C9" w:rsidRDefault="00C24481" w:rsidP="001E41D9">
            <w:pPr>
              <w:pStyle w:val="ConsPlusNormal"/>
              <w:jc w:val="center"/>
            </w:pPr>
            <w:r w:rsidRPr="00E167C9">
              <w:t>1.</w:t>
            </w:r>
          </w:p>
        </w:tc>
        <w:tc>
          <w:tcPr>
            <w:tcW w:w="1694" w:type="dxa"/>
            <w:tcMar>
              <w:top w:w="28" w:type="dxa"/>
              <w:bottom w:w="28" w:type="dxa"/>
            </w:tcMar>
          </w:tcPr>
          <w:p w:rsidR="00C24481" w:rsidRPr="00E167C9" w:rsidRDefault="00C24481" w:rsidP="009742F1">
            <w:pPr>
              <w:pStyle w:val="ConsPlusNormal"/>
              <w:jc w:val="center"/>
            </w:pPr>
            <w:r w:rsidRPr="00E167C9">
              <w:t>0,2</w:t>
            </w:r>
            <w:r w:rsidR="009742F1">
              <w:t>5</w:t>
            </w:r>
          </w:p>
        </w:tc>
        <w:tc>
          <w:tcPr>
            <w:tcW w:w="1487" w:type="dxa"/>
            <w:tcMar>
              <w:top w:w="28" w:type="dxa"/>
              <w:bottom w:w="28" w:type="dxa"/>
            </w:tcMar>
          </w:tcPr>
          <w:p w:rsidR="00C24481" w:rsidRPr="00E167C9" w:rsidRDefault="00C24481" w:rsidP="001E41D9">
            <w:pPr>
              <w:pStyle w:val="ConsPlusNormal"/>
              <w:jc w:val="center"/>
            </w:pPr>
          </w:p>
        </w:tc>
        <w:tc>
          <w:tcPr>
            <w:tcW w:w="5670" w:type="dxa"/>
            <w:tcMar>
              <w:top w:w="28" w:type="dxa"/>
              <w:bottom w:w="28" w:type="dxa"/>
            </w:tcMar>
          </w:tcPr>
          <w:p w:rsidR="00C24481" w:rsidRPr="00E167C9" w:rsidRDefault="004209F8" w:rsidP="001E41D9">
            <w:pPr>
              <w:pStyle w:val="ConsPlusNormal"/>
              <w:jc w:val="both"/>
            </w:pPr>
            <w:r>
              <w:t>к</w:t>
            </w:r>
            <w:r w:rsidR="00C24481" w:rsidRPr="00E167C9">
              <w:t>оличество планируемых к созданию дополнительных мест для детей в дошкольном образовательном центре в ходе реализации инвестиционного проекта, указанное в бизнес-плане</w:t>
            </w:r>
            <w:r w:rsidR="00B407BB">
              <w:t xml:space="preserve"> </w:t>
            </w:r>
            <w:r w:rsidR="00F46D62" w:rsidRPr="006661D2">
              <w:rPr>
                <w:szCs w:val="24"/>
              </w:rPr>
              <w:t>(технико-экономическом обосновании)</w:t>
            </w:r>
            <w:r w:rsidR="00C24481" w:rsidRPr="00E167C9">
              <w:t>:</w:t>
            </w:r>
          </w:p>
        </w:tc>
      </w:tr>
      <w:tr w:rsidR="00C24481" w:rsidRPr="00E167C9" w:rsidTr="001E41D9">
        <w:tc>
          <w:tcPr>
            <w:tcW w:w="567" w:type="dxa"/>
            <w:tcMar>
              <w:top w:w="28" w:type="dxa"/>
              <w:bottom w:w="28" w:type="dxa"/>
            </w:tcMar>
          </w:tcPr>
          <w:p w:rsidR="00C24481" w:rsidRPr="00E167C9" w:rsidRDefault="00C24481" w:rsidP="001E41D9">
            <w:pPr>
              <w:pStyle w:val="ConsPlusNormal"/>
              <w:jc w:val="center"/>
            </w:pPr>
            <w:r w:rsidRPr="00E167C9">
              <w:t>1.1.</w:t>
            </w:r>
          </w:p>
        </w:tc>
        <w:tc>
          <w:tcPr>
            <w:tcW w:w="1694" w:type="dxa"/>
            <w:tcMar>
              <w:top w:w="28" w:type="dxa"/>
              <w:bottom w:w="28" w:type="dxa"/>
            </w:tcMar>
          </w:tcPr>
          <w:p w:rsidR="00C24481" w:rsidRPr="00E167C9" w:rsidRDefault="00C24481" w:rsidP="001E41D9">
            <w:pPr>
              <w:pStyle w:val="ConsPlusNormal"/>
              <w:jc w:val="center"/>
            </w:pPr>
          </w:p>
        </w:tc>
        <w:tc>
          <w:tcPr>
            <w:tcW w:w="1487" w:type="dxa"/>
            <w:tcMar>
              <w:top w:w="28" w:type="dxa"/>
              <w:bottom w:w="28" w:type="dxa"/>
            </w:tcMar>
          </w:tcPr>
          <w:p w:rsidR="00C24481" w:rsidRPr="00E167C9" w:rsidRDefault="00C24481" w:rsidP="001E41D9">
            <w:pPr>
              <w:pStyle w:val="ConsPlusNormal"/>
              <w:jc w:val="center"/>
            </w:pPr>
            <w:r w:rsidRPr="00E167C9">
              <w:t>0</w:t>
            </w:r>
          </w:p>
        </w:tc>
        <w:tc>
          <w:tcPr>
            <w:tcW w:w="5670" w:type="dxa"/>
            <w:tcMar>
              <w:top w:w="28" w:type="dxa"/>
              <w:bottom w:w="28" w:type="dxa"/>
            </w:tcMar>
          </w:tcPr>
          <w:p w:rsidR="00C24481" w:rsidRPr="00E167C9" w:rsidRDefault="00C24481" w:rsidP="001E41D9">
            <w:pPr>
              <w:pStyle w:val="ConsPlusNormal"/>
              <w:jc w:val="both"/>
            </w:pPr>
            <w:r w:rsidRPr="00E167C9">
              <w:t>от 1 дополнительного места для ребенка до 5 дополнительных мест для детей включительно</w:t>
            </w:r>
          </w:p>
        </w:tc>
      </w:tr>
      <w:tr w:rsidR="00C24481" w:rsidRPr="00E167C9" w:rsidTr="001E41D9">
        <w:tc>
          <w:tcPr>
            <w:tcW w:w="567" w:type="dxa"/>
            <w:tcMar>
              <w:top w:w="28" w:type="dxa"/>
              <w:bottom w:w="28" w:type="dxa"/>
            </w:tcMar>
          </w:tcPr>
          <w:p w:rsidR="00C24481" w:rsidRPr="00E167C9" w:rsidRDefault="00C24481" w:rsidP="001E41D9">
            <w:pPr>
              <w:pStyle w:val="ConsPlusNormal"/>
              <w:jc w:val="center"/>
            </w:pPr>
            <w:r w:rsidRPr="00E167C9">
              <w:t>1.2.</w:t>
            </w:r>
          </w:p>
        </w:tc>
        <w:tc>
          <w:tcPr>
            <w:tcW w:w="1694" w:type="dxa"/>
            <w:tcMar>
              <w:top w:w="28" w:type="dxa"/>
              <w:bottom w:w="28" w:type="dxa"/>
            </w:tcMar>
          </w:tcPr>
          <w:p w:rsidR="00C24481" w:rsidRPr="00E167C9" w:rsidRDefault="00C24481" w:rsidP="001E41D9">
            <w:pPr>
              <w:pStyle w:val="ConsPlusNormal"/>
              <w:jc w:val="center"/>
            </w:pPr>
          </w:p>
        </w:tc>
        <w:tc>
          <w:tcPr>
            <w:tcW w:w="1487" w:type="dxa"/>
            <w:tcMar>
              <w:top w:w="28" w:type="dxa"/>
              <w:bottom w:w="28" w:type="dxa"/>
            </w:tcMar>
          </w:tcPr>
          <w:p w:rsidR="00C24481" w:rsidRPr="00E167C9" w:rsidRDefault="00C24481" w:rsidP="001E41D9">
            <w:pPr>
              <w:pStyle w:val="ConsPlusNormal"/>
              <w:jc w:val="center"/>
            </w:pPr>
            <w:r w:rsidRPr="00E167C9">
              <w:t>50</w:t>
            </w:r>
          </w:p>
        </w:tc>
        <w:tc>
          <w:tcPr>
            <w:tcW w:w="5670" w:type="dxa"/>
            <w:tcMar>
              <w:top w:w="28" w:type="dxa"/>
              <w:bottom w:w="28" w:type="dxa"/>
            </w:tcMar>
          </w:tcPr>
          <w:p w:rsidR="00C24481" w:rsidRPr="00E167C9" w:rsidRDefault="00C24481" w:rsidP="001E41D9">
            <w:pPr>
              <w:pStyle w:val="ConsPlusNormal"/>
              <w:jc w:val="both"/>
            </w:pPr>
            <w:r w:rsidRPr="00E167C9">
              <w:t>от 6 до 15 дополнительных мест для детей включительно</w:t>
            </w:r>
          </w:p>
        </w:tc>
      </w:tr>
      <w:tr w:rsidR="00C24481" w:rsidRPr="00E167C9" w:rsidTr="001E41D9">
        <w:tc>
          <w:tcPr>
            <w:tcW w:w="567" w:type="dxa"/>
            <w:tcMar>
              <w:top w:w="28" w:type="dxa"/>
              <w:bottom w:w="28" w:type="dxa"/>
            </w:tcMar>
          </w:tcPr>
          <w:p w:rsidR="00C24481" w:rsidRPr="00E167C9" w:rsidRDefault="00C24481" w:rsidP="001E41D9">
            <w:pPr>
              <w:pStyle w:val="ConsPlusNormal"/>
            </w:pPr>
            <w:r w:rsidRPr="00E167C9">
              <w:t>1.3.</w:t>
            </w:r>
          </w:p>
        </w:tc>
        <w:tc>
          <w:tcPr>
            <w:tcW w:w="1694" w:type="dxa"/>
            <w:tcMar>
              <w:top w:w="28" w:type="dxa"/>
              <w:bottom w:w="28" w:type="dxa"/>
            </w:tcMar>
          </w:tcPr>
          <w:p w:rsidR="00C24481" w:rsidRPr="00E167C9" w:rsidRDefault="00C24481" w:rsidP="001E41D9">
            <w:pPr>
              <w:pStyle w:val="ConsPlusNormal"/>
              <w:jc w:val="center"/>
            </w:pPr>
          </w:p>
        </w:tc>
        <w:tc>
          <w:tcPr>
            <w:tcW w:w="1487" w:type="dxa"/>
            <w:tcMar>
              <w:top w:w="28" w:type="dxa"/>
              <w:bottom w:w="28" w:type="dxa"/>
            </w:tcMar>
          </w:tcPr>
          <w:p w:rsidR="00C24481" w:rsidRPr="00E167C9" w:rsidRDefault="00C24481" w:rsidP="001E41D9">
            <w:pPr>
              <w:pStyle w:val="ConsPlusNormal"/>
              <w:jc w:val="center"/>
            </w:pPr>
            <w:r w:rsidRPr="00E167C9">
              <w:t>75</w:t>
            </w:r>
          </w:p>
        </w:tc>
        <w:tc>
          <w:tcPr>
            <w:tcW w:w="5670" w:type="dxa"/>
            <w:tcMar>
              <w:top w:w="28" w:type="dxa"/>
              <w:bottom w:w="28" w:type="dxa"/>
            </w:tcMar>
          </w:tcPr>
          <w:p w:rsidR="00C24481" w:rsidRPr="00E167C9" w:rsidRDefault="00C24481" w:rsidP="001E41D9">
            <w:pPr>
              <w:pStyle w:val="ConsPlusNormal"/>
              <w:jc w:val="both"/>
            </w:pPr>
            <w:r w:rsidRPr="00E167C9">
              <w:t>от 16 до 25 дополнительных мест для детей включительно</w:t>
            </w:r>
          </w:p>
        </w:tc>
      </w:tr>
      <w:tr w:rsidR="00C24481" w:rsidRPr="00E167C9" w:rsidTr="001E41D9">
        <w:tc>
          <w:tcPr>
            <w:tcW w:w="567" w:type="dxa"/>
            <w:tcMar>
              <w:top w:w="28" w:type="dxa"/>
              <w:bottom w:w="28" w:type="dxa"/>
            </w:tcMar>
          </w:tcPr>
          <w:p w:rsidR="00C24481" w:rsidRPr="00E167C9" w:rsidRDefault="00C24481" w:rsidP="001E41D9">
            <w:pPr>
              <w:pStyle w:val="ConsPlusNormal"/>
              <w:jc w:val="center"/>
            </w:pPr>
            <w:r w:rsidRPr="00E167C9">
              <w:t>1.4.</w:t>
            </w:r>
          </w:p>
        </w:tc>
        <w:tc>
          <w:tcPr>
            <w:tcW w:w="1694" w:type="dxa"/>
            <w:tcMar>
              <w:top w:w="28" w:type="dxa"/>
              <w:bottom w:w="28" w:type="dxa"/>
            </w:tcMar>
          </w:tcPr>
          <w:p w:rsidR="00C24481" w:rsidRPr="00E167C9" w:rsidRDefault="00C24481" w:rsidP="001E41D9">
            <w:pPr>
              <w:pStyle w:val="ConsPlusNormal"/>
              <w:jc w:val="center"/>
            </w:pPr>
          </w:p>
        </w:tc>
        <w:tc>
          <w:tcPr>
            <w:tcW w:w="1487" w:type="dxa"/>
            <w:tcMar>
              <w:top w:w="28" w:type="dxa"/>
              <w:bottom w:w="28" w:type="dxa"/>
            </w:tcMar>
          </w:tcPr>
          <w:p w:rsidR="00C24481" w:rsidRPr="00E167C9" w:rsidRDefault="00C24481" w:rsidP="001E41D9">
            <w:pPr>
              <w:pStyle w:val="ConsPlusNormal"/>
              <w:jc w:val="center"/>
            </w:pPr>
            <w:r w:rsidRPr="00E167C9">
              <w:t>100</w:t>
            </w:r>
          </w:p>
        </w:tc>
        <w:tc>
          <w:tcPr>
            <w:tcW w:w="5670" w:type="dxa"/>
            <w:tcMar>
              <w:top w:w="28" w:type="dxa"/>
              <w:bottom w:w="28" w:type="dxa"/>
            </w:tcMar>
          </w:tcPr>
          <w:p w:rsidR="00C24481" w:rsidRPr="00E167C9" w:rsidRDefault="00C24481" w:rsidP="001E41D9">
            <w:pPr>
              <w:pStyle w:val="ConsPlusNormal"/>
              <w:jc w:val="both"/>
            </w:pPr>
            <w:r w:rsidRPr="00E167C9">
              <w:t>свыше 25 дополнительных мест для детей</w:t>
            </w:r>
          </w:p>
        </w:tc>
      </w:tr>
      <w:tr w:rsidR="00C24481" w:rsidRPr="00E167C9" w:rsidTr="001E41D9">
        <w:tc>
          <w:tcPr>
            <w:tcW w:w="567" w:type="dxa"/>
            <w:tcMar>
              <w:top w:w="28" w:type="dxa"/>
              <w:bottom w:w="28" w:type="dxa"/>
            </w:tcMar>
          </w:tcPr>
          <w:p w:rsidR="00C24481" w:rsidRPr="00E167C9" w:rsidRDefault="00C24481" w:rsidP="001E41D9">
            <w:pPr>
              <w:pStyle w:val="ConsPlusNormal"/>
              <w:jc w:val="center"/>
            </w:pPr>
            <w:r w:rsidRPr="00E167C9">
              <w:t>2.</w:t>
            </w:r>
          </w:p>
        </w:tc>
        <w:tc>
          <w:tcPr>
            <w:tcW w:w="1694" w:type="dxa"/>
            <w:tcMar>
              <w:top w:w="28" w:type="dxa"/>
              <w:bottom w:w="28" w:type="dxa"/>
            </w:tcMar>
          </w:tcPr>
          <w:p w:rsidR="00C24481" w:rsidRPr="00E167C9" w:rsidRDefault="009742F1" w:rsidP="009742F1">
            <w:pPr>
              <w:pStyle w:val="ConsPlusNormal"/>
              <w:jc w:val="center"/>
            </w:pPr>
            <w:r>
              <w:t>0,15</w:t>
            </w:r>
          </w:p>
        </w:tc>
        <w:tc>
          <w:tcPr>
            <w:tcW w:w="1487" w:type="dxa"/>
            <w:tcMar>
              <w:top w:w="28" w:type="dxa"/>
              <w:bottom w:w="28" w:type="dxa"/>
            </w:tcMar>
          </w:tcPr>
          <w:p w:rsidR="00C24481" w:rsidRPr="00E167C9" w:rsidRDefault="00C24481" w:rsidP="001E41D9">
            <w:pPr>
              <w:pStyle w:val="ConsPlusNormal"/>
              <w:jc w:val="center"/>
            </w:pPr>
          </w:p>
        </w:tc>
        <w:tc>
          <w:tcPr>
            <w:tcW w:w="5670" w:type="dxa"/>
            <w:tcMar>
              <w:top w:w="28" w:type="dxa"/>
              <w:bottom w:w="28" w:type="dxa"/>
            </w:tcMar>
          </w:tcPr>
          <w:p w:rsidR="00C24481" w:rsidRPr="00E167C9" w:rsidRDefault="004209F8" w:rsidP="001E41D9">
            <w:pPr>
              <w:pStyle w:val="ConsPlusNormal"/>
              <w:jc w:val="both"/>
            </w:pPr>
            <w:r>
              <w:t>к</w:t>
            </w:r>
            <w:r w:rsidR="00C24481" w:rsidRPr="00E167C9">
              <w:t>оличество планируемых к созданию новых рабочих мест в ходе реализации инвестиционного проекта, указанное в бизнес-плане</w:t>
            </w:r>
            <w:r w:rsidR="00704407">
              <w:t xml:space="preserve"> </w:t>
            </w:r>
            <w:r w:rsidR="00F46D62" w:rsidRPr="006661D2">
              <w:rPr>
                <w:szCs w:val="24"/>
              </w:rPr>
              <w:t>(технико-экономическом обосновании)</w:t>
            </w:r>
            <w:r w:rsidR="00C24481" w:rsidRPr="00E167C9">
              <w:t>:</w:t>
            </w:r>
          </w:p>
        </w:tc>
      </w:tr>
      <w:tr w:rsidR="00C24481" w:rsidRPr="00E167C9" w:rsidTr="001E41D9">
        <w:tc>
          <w:tcPr>
            <w:tcW w:w="567" w:type="dxa"/>
            <w:tcMar>
              <w:top w:w="28" w:type="dxa"/>
              <w:bottom w:w="28" w:type="dxa"/>
            </w:tcMar>
          </w:tcPr>
          <w:p w:rsidR="00C24481" w:rsidRPr="00E167C9" w:rsidRDefault="00C24481" w:rsidP="001E41D9">
            <w:pPr>
              <w:pStyle w:val="ConsPlusNormal"/>
              <w:jc w:val="center"/>
            </w:pPr>
            <w:r w:rsidRPr="00E167C9">
              <w:lastRenderedPageBreak/>
              <w:t>2.1.</w:t>
            </w:r>
          </w:p>
        </w:tc>
        <w:tc>
          <w:tcPr>
            <w:tcW w:w="1694" w:type="dxa"/>
            <w:tcMar>
              <w:top w:w="28" w:type="dxa"/>
              <w:bottom w:w="28" w:type="dxa"/>
            </w:tcMar>
          </w:tcPr>
          <w:p w:rsidR="00C24481" w:rsidRPr="00E167C9" w:rsidRDefault="00C24481" w:rsidP="001E41D9">
            <w:pPr>
              <w:pStyle w:val="ConsPlusNormal"/>
              <w:jc w:val="center"/>
            </w:pPr>
          </w:p>
        </w:tc>
        <w:tc>
          <w:tcPr>
            <w:tcW w:w="1487" w:type="dxa"/>
            <w:tcMar>
              <w:top w:w="28" w:type="dxa"/>
              <w:bottom w:w="28" w:type="dxa"/>
            </w:tcMar>
          </w:tcPr>
          <w:p w:rsidR="00C24481" w:rsidRPr="00E167C9" w:rsidRDefault="00C24481" w:rsidP="001E41D9">
            <w:pPr>
              <w:pStyle w:val="ConsPlusNormal"/>
              <w:jc w:val="center"/>
            </w:pPr>
            <w:r w:rsidRPr="00E167C9">
              <w:t>0</w:t>
            </w:r>
          </w:p>
        </w:tc>
        <w:tc>
          <w:tcPr>
            <w:tcW w:w="5670" w:type="dxa"/>
            <w:tcMar>
              <w:top w:w="28" w:type="dxa"/>
              <w:bottom w:w="28" w:type="dxa"/>
            </w:tcMar>
          </w:tcPr>
          <w:p w:rsidR="00C24481" w:rsidRPr="00E167C9" w:rsidRDefault="00C24481" w:rsidP="001E41D9">
            <w:pPr>
              <w:pStyle w:val="ConsPlusNormal"/>
            </w:pPr>
            <w:r w:rsidRPr="00E167C9">
              <w:t>не предусмотрено создание дополнительных мест</w:t>
            </w:r>
          </w:p>
        </w:tc>
      </w:tr>
      <w:tr w:rsidR="00C24481" w:rsidRPr="00E167C9" w:rsidTr="001E41D9">
        <w:tc>
          <w:tcPr>
            <w:tcW w:w="567" w:type="dxa"/>
            <w:tcMar>
              <w:top w:w="28" w:type="dxa"/>
              <w:bottom w:w="28" w:type="dxa"/>
            </w:tcMar>
          </w:tcPr>
          <w:p w:rsidR="00C24481" w:rsidRPr="00E167C9" w:rsidRDefault="00C24481" w:rsidP="001E41D9">
            <w:pPr>
              <w:pStyle w:val="ConsPlusNormal"/>
              <w:jc w:val="center"/>
            </w:pPr>
            <w:r w:rsidRPr="00E167C9">
              <w:t>2.2.</w:t>
            </w:r>
          </w:p>
        </w:tc>
        <w:tc>
          <w:tcPr>
            <w:tcW w:w="1694" w:type="dxa"/>
            <w:tcMar>
              <w:top w:w="28" w:type="dxa"/>
              <w:bottom w:w="28" w:type="dxa"/>
            </w:tcMar>
          </w:tcPr>
          <w:p w:rsidR="00C24481" w:rsidRPr="00E167C9" w:rsidRDefault="00C24481" w:rsidP="001E41D9">
            <w:pPr>
              <w:pStyle w:val="ConsPlusNormal"/>
              <w:jc w:val="center"/>
            </w:pPr>
          </w:p>
        </w:tc>
        <w:tc>
          <w:tcPr>
            <w:tcW w:w="1487" w:type="dxa"/>
            <w:tcMar>
              <w:top w:w="28" w:type="dxa"/>
              <w:bottom w:w="28" w:type="dxa"/>
            </w:tcMar>
          </w:tcPr>
          <w:p w:rsidR="00C24481" w:rsidRPr="00E167C9" w:rsidRDefault="00C24481" w:rsidP="001E41D9">
            <w:pPr>
              <w:pStyle w:val="ConsPlusNormal"/>
              <w:jc w:val="center"/>
            </w:pPr>
            <w:r w:rsidRPr="00E167C9">
              <w:t>60</w:t>
            </w:r>
          </w:p>
        </w:tc>
        <w:tc>
          <w:tcPr>
            <w:tcW w:w="5670" w:type="dxa"/>
            <w:tcMar>
              <w:top w:w="28" w:type="dxa"/>
              <w:bottom w:w="28" w:type="dxa"/>
            </w:tcMar>
          </w:tcPr>
          <w:p w:rsidR="00C24481" w:rsidRPr="00E167C9" w:rsidRDefault="00A67A3B" w:rsidP="001E41D9">
            <w:pPr>
              <w:pStyle w:val="ConsPlusNormal"/>
            </w:pPr>
            <w:r>
              <w:t>от</w:t>
            </w:r>
            <w:r w:rsidR="00C24481" w:rsidRPr="00E167C9">
              <w:t xml:space="preserve"> 1 до 5 рабочих ме</w:t>
            </w:r>
            <w:proofErr w:type="gramStart"/>
            <w:r w:rsidR="00C24481" w:rsidRPr="00E167C9">
              <w:t>ст вкл</w:t>
            </w:r>
            <w:proofErr w:type="gramEnd"/>
            <w:r w:rsidR="00C24481" w:rsidRPr="00E167C9">
              <w:t>ючительно</w:t>
            </w:r>
          </w:p>
        </w:tc>
      </w:tr>
      <w:tr w:rsidR="00C24481" w:rsidRPr="00E167C9" w:rsidTr="001E41D9">
        <w:tc>
          <w:tcPr>
            <w:tcW w:w="567" w:type="dxa"/>
            <w:tcMar>
              <w:top w:w="28" w:type="dxa"/>
              <w:bottom w:w="28" w:type="dxa"/>
            </w:tcMar>
          </w:tcPr>
          <w:p w:rsidR="00C24481" w:rsidRPr="00E167C9" w:rsidRDefault="00C24481" w:rsidP="001E41D9">
            <w:pPr>
              <w:pStyle w:val="ConsPlusNormal"/>
              <w:jc w:val="center"/>
            </w:pPr>
            <w:r w:rsidRPr="00E167C9">
              <w:t>2.3.</w:t>
            </w:r>
          </w:p>
        </w:tc>
        <w:tc>
          <w:tcPr>
            <w:tcW w:w="1694" w:type="dxa"/>
            <w:tcMar>
              <w:top w:w="28" w:type="dxa"/>
              <w:bottom w:w="28" w:type="dxa"/>
            </w:tcMar>
          </w:tcPr>
          <w:p w:rsidR="00C24481" w:rsidRPr="00E167C9" w:rsidRDefault="00C24481" w:rsidP="001E41D9">
            <w:pPr>
              <w:pStyle w:val="ConsPlusNormal"/>
              <w:jc w:val="center"/>
            </w:pPr>
          </w:p>
        </w:tc>
        <w:tc>
          <w:tcPr>
            <w:tcW w:w="1487" w:type="dxa"/>
            <w:tcMar>
              <w:top w:w="28" w:type="dxa"/>
              <w:bottom w:w="28" w:type="dxa"/>
            </w:tcMar>
          </w:tcPr>
          <w:p w:rsidR="00C24481" w:rsidRPr="00E167C9" w:rsidRDefault="00C24481" w:rsidP="001E41D9">
            <w:pPr>
              <w:pStyle w:val="ConsPlusNormal"/>
              <w:jc w:val="center"/>
            </w:pPr>
            <w:r w:rsidRPr="00E167C9">
              <w:t>80</w:t>
            </w:r>
          </w:p>
        </w:tc>
        <w:tc>
          <w:tcPr>
            <w:tcW w:w="5670" w:type="dxa"/>
            <w:tcMar>
              <w:top w:w="28" w:type="dxa"/>
              <w:bottom w:w="28" w:type="dxa"/>
            </w:tcMar>
          </w:tcPr>
          <w:p w:rsidR="00C24481" w:rsidRPr="00E167C9" w:rsidRDefault="00C24481" w:rsidP="001E41D9">
            <w:pPr>
              <w:pStyle w:val="ConsPlusNormal"/>
            </w:pPr>
            <w:r w:rsidRPr="00E167C9">
              <w:t>от 6 до 10 рабочих ме</w:t>
            </w:r>
            <w:proofErr w:type="gramStart"/>
            <w:r w:rsidRPr="00E167C9">
              <w:t>ст вкл</w:t>
            </w:r>
            <w:proofErr w:type="gramEnd"/>
            <w:r w:rsidRPr="00E167C9">
              <w:t>ючительно</w:t>
            </w:r>
          </w:p>
        </w:tc>
      </w:tr>
      <w:tr w:rsidR="00C24481" w:rsidRPr="00E167C9" w:rsidTr="001E41D9">
        <w:tc>
          <w:tcPr>
            <w:tcW w:w="567" w:type="dxa"/>
            <w:tcMar>
              <w:top w:w="28" w:type="dxa"/>
              <w:bottom w:w="28" w:type="dxa"/>
            </w:tcMar>
          </w:tcPr>
          <w:p w:rsidR="00C24481" w:rsidRPr="00E167C9" w:rsidRDefault="00C24481" w:rsidP="001E41D9">
            <w:pPr>
              <w:pStyle w:val="ConsPlusNormal"/>
              <w:jc w:val="center"/>
            </w:pPr>
            <w:r w:rsidRPr="00E167C9">
              <w:t>2.4.</w:t>
            </w:r>
          </w:p>
        </w:tc>
        <w:tc>
          <w:tcPr>
            <w:tcW w:w="1694" w:type="dxa"/>
            <w:tcMar>
              <w:top w:w="28" w:type="dxa"/>
              <w:bottom w:w="28" w:type="dxa"/>
            </w:tcMar>
          </w:tcPr>
          <w:p w:rsidR="00C24481" w:rsidRPr="00E167C9" w:rsidRDefault="00C24481" w:rsidP="001E41D9">
            <w:pPr>
              <w:pStyle w:val="ConsPlusNormal"/>
              <w:jc w:val="center"/>
            </w:pPr>
          </w:p>
        </w:tc>
        <w:tc>
          <w:tcPr>
            <w:tcW w:w="1487" w:type="dxa"/>
            <w:tcMar>
              <w:top w:w="28" w:type="dxa"/>
              <w:bottom w:w="28" w:type="dxa"/>
            </w:tcMar>
          </w:tcPr>
          <w:p w:rsidR="00C24481" w:rsidRPr="00E167C9" w:rsidRDefault="00C24481" w:rsidP="001E41D9">
            <w:pPr>
              <w:pStyle w:val="ConsPlusNormal"/>
              <w:jc w:val="center"/>
            </w:pPr>
            <w:r w:rsidRPr="00E167C9">
              <w:t>100</w:t>
            </w:r>
          </w:p>
        </w:tc>
        <w:tc>
          <w:tcPr>
            <w:tcW w:w="5670" w:type="dxa"/>
            <w:tcMar>
              <w:top w:w="28" w:type="dxa"/>
              <w:bottom w:w="28" w:type="dxa"/>
            </w:tcMar>
          </w:tcPr>
          <w:p w:rsidR="00C24481" w:rsidRPr="00E167C9" w:rsidRDefault="00C24481" w:rsidP="001E41D9">
            <w:pPr>
              <w:pStyle w:val="ConsPlusNormal"/>
            </w:pPr>
            <w:r w:rsidRPr="00E167C9">
              <w:t>свыше 10 рабочих мест</w:t>
            </w:r>
          </w:p>
        </w:tc>
      </w:tr>
      <w:tr w:rsidR="009742F1" w:rsidRPr="0002471E" w:rsidTr="001E41D9">
        <w:tc>
          <w:tcPr>
            <w:tcW w:w="567" w:type="dxa"/>
            <w:tcMar>
              <w:top w:w="28" w:type="dxa"/>
              <w:bottom w:w="28" w:type="dxa"/>
            </w:tcMar>
          </w:tcPr>
          <w:p w:rsidR="009742F1" w:rsidRPr="0002471E" w:rsidRDefault="009742F1" w:rsidP="008C1C36">
            <w:pPr>
              <w:pStyle w:val="ConsPlusNormal"/>
              <w:jc w:val="center"/>
            </w:pPr>
            <w:r w:rsidRPr="0002471E">
              <w:t>3.</w:t>
            </w:r>
          </w:p>
        </w:tc>
        <w:tc>
          <w:tcPr>
            <w:tcW w:w="1694" w:type="dxa"/>
            <w:tcMar>
              <w:top w:w="28" w:type="dxa"/>
              <w:bottom w:w="28" w:type="dxa"/>
            </w:tcMar>
          </w:tcPr>
          <w:p w:rsidR="009742F1" w:rsidRPr="0002471E" w:rsidRDefault="009742F1" w:rsidP="008C1C36">
            <w:pPr>
              <w:pStyle w:val="ConsPlusNormal"/>
              <w:jc w:val="center"/>
            </w:pPr>
            <w:r w:rsidRPr="0002471E">
              <w:t>0,15</w:t>
            </w:r>
          </w:p>
        </w:tc>
        <w:tc>
          <w:tcPr>
            <w:tcW w:w="1487" w:type="dxa"/>
            <w:tcMar>
              <w:top w:w="28" w:type="dxa"/>
              <w:bottom w:w="28" w:type="dxa"/>
            </w:tcMar>
          </w:tcPr>
          <w:p w:rsidR="009742F1" w:rsidRPr="0002471E" w:rsidRDefault="009742F1" w:rsidP="008C1C36">
            <w:pPr>
              <w:pStyle w:val="ConsPlusCell"/>
              <w:widowControl/>
              <w:jc w:val="center"/>
              <w:rPr>
                <w:rFonts w:ascii="Times New Roman" w:hAnsi="Times New Roman" w:cs="Times New Roman"/>
                <w:sz w:val="24"/>
                <w:szCs w:val="24"/>
              </w:rPr>
            </w:pPr>
          </w:p>
        </w:tc>
        <w:tc>
          <w:tcPr>
            <w:tcW w:w="5670" w:type="dxa"/>
            <w:tcMar>
              <w:top w:w="28" w:type="dxa"/>
              <w:bottom w:w="28" w:type="dxa"/>
            </w:tcMar>
          </w:tcPr>
          <w:p w:rsidR="009742F1" w:rsidRPr="0002471E" w:rsidRDefault="004209F8" w:rsidP="008C1C36">
            <w:pPr>
              <w:autoSpaceDE w:val="0"/>
              <w:autoSpaceDN w:val="0"/>
              <w:adjustRightInd w:val="0"/>
              <w:spacing w:before="0" w:after="0"/>
              <w:ind w:right="0"/>
            </w:pPr>
            <w:r>
              <w:t>п</w:t>
            </w:r>
            <w:r w:rsidR="009742F1" w:rsidRPr="0002471E">
              <w:t>рирост среднесписочной численности работников (без внешних совместителей):</w:t>
            </w:r>
          </w:p>
        </w:tc>
      </w:tr>
      <w:tr w:rsidR="009742F1" w:rsidRPr="0002471E" w:rsidTr="001E41D9">
        <w:tc>
          <w:tcPr>
            <w:tcW w:w="567" w:type="dxa"/>
            <w:tcMar>
              <w:top w:w="28" w:type="dxa"/>
              <w:bottom w:w="28" w:type="dxa"/>
            </w:tcMar>
          </w:tcPr>
          <w:p w:rsidR="009742F1" w:rsidRPr="0002471E" w:rsidRDefault="009742F1" w:rsidP="008C1C36">
            <w:pPr>
              <w:pStyle w:val="ConsPlusNormal"/>
              <w:jc w:val="center"/>
            </w:pPr>
            <w:r w:rsidRPr="0002471E">
              <w:t>3.1.</w:t>
            </w:r>
          </w:p>
        </w:tc>
        <w:tc>
          <w:tcPr>
            <w:tcW w:w="1694" w:type="dxa"/>
            <w:tcMar>
              <w:top w:w="28" w:type="dxa"/>
              <w:bottom w:w="28" w:type="dxa"/>
            </w:tcMar>
          </w:tcPr>
          <w:p w:rsidR="009742F1" w:rsidRPr="0002471E" w:rsidRDefault="009742F1" w:rsidP="008C1C36">
            <w:pPr>
              <w:pStyle w:val="ConsPlusNormal"/>
              <w:jc w:val="center"/>
            </w:pPr>
          </w:p>
        </w:tc>
        <w:tc>
          <w:tcPr>
            <w:tcW w:w="1487" w:type="dxa"/>
            <w:tcMar>
              <w:top w:w="28" w:type="dxa"/>
              <w:bottom w:w="28" w:type="dxa"/>
            </w:tcMar>
          </w:tcPr>
          <w:p w:rsidR="009742F1" w:rsidRPr="0002471E" w:rsidRDefault="009742F1" w:rsidP="008C1C36">
            <w:pPr>
              <w:pStyle w:val="ConsPlusCell"/>
              <w:widowControl/>
              <w:jc w:val="center"/>
              <w:rPr>
                <w:rFonts w:ascii="Times New Roman" w:hAnsi="Times New Roman" w:cs="Times New Roman"/>
                <w:sz w:val="24"/>
                <w:szCs w:val="24"/>
              </w:rPr>
            </w:pPr>
            <w:r w:rsidRPr="0002471E">
              <w:rPr>
                <w:rFonts w:ascii="Times New Roman" w:hAnsi="Times New Roman" w:cs="Times New Roman"/>
                <w:sz w:val="24"/>
                <w:szCs w:val="24"/>
              </w:rPr>
              <w:t>0</w:t>
            </w:r>
          </w:p>
        </w:tc>
        <w:tc>
          <w:tcPr>
            <w:tcW w:w="5670" w:type="dxa"/>
            <w:tcMar>
              <w:top w:w="28" w:type="dxa"/>
              <w:bottom w:w="28" w:type="dxa"/>
            </w:tcMar>
          </w:tcPr>
          <w:p w:rsidR="009742F1" w:rsidRPr="0002471E" w:rsidRDefault="009742F1" w:rsidP="008C1C36">
            <w:pPr>
              <w:pStyle w:val="ConsPlusCell"/>
              <w:widowControl/>
              <w:jc w:val="both"/>
              <w:rPr>
                <w:rFonts w:ascii="Times New Roman" w:hAnsi="Times New Roman" w:cs="Times New Roman"/>
                <w:sz w:val="24"/>
                <w:szCs w:val="24"/>
              </w:rPr>
            </w:pPr>
            <w:r w:rsidRPr="0002471E">
              <w:rPr>
                <w:rFonts w:ascii="Times New Roman" w:hAnsi="Times New Roman" w:cs="Times New Roman"/>
                <w:sz w:val="24"/>
                <w:szCs w:val="24"/>
              </w:rPr>
              <w:t>на 1 %</w:t>
            </w:r>
          </w:p>
        </w:tc>
      </w:tr>
      <w:tr w:rsidR="009742F1" w:rsidRPr="0002471E" w:rsidTr="001E41D9">
        <w:tc>
          <w:tcPr>
            <w:tcW w:w="567" w:type="dxa"/>
            <w:tcMar>
              <w:top w:w="28" w:type="dxa"/>
              <w:bottom w:w="28" w:type="dxa"/>
            </w:tcMar>
          </w:tcPr>
          <w:p w:rsidR="009742F1" w:rsidRPr="0002471E" w:rsidRDefault="009742F1" w:rsidP="008C1C36">
            <w:pPr>
              <w:pStyle w:val="ConsPlusNormal"/>
              <w:jc w:val="center"/>
            </w:pPr>
            <w:r w:rsidRPr="0002471E">
              <w:t>3.2.</w:t>
            </w:r>
          </w:p>
        </w:tc>
        <w:tc>
          <w:tcPr>
            <w:tcW w:w="1694" w:type="dxa"/>
            <w:tcMar>
              <w:top w:w="28" w:type="dxa"/>
              <w:bottom w:w="28" w:type="dxa"/>
            </w:tcMar>
          </w:tcPr>
          <w:p w:rsidR="009742F1" w:rsidRPr="0002471E" w:rsidRDefault="009742F1" w:rsidP="008C1C36">
            <w:pPr>
              <w:pStyle w:val="ConsPlusNormal"/>
              <w:jc w:val="center"/>
            </w:pPr>
          </w:p>
        </w:tc>
        <w:tc>
          <w:tcPr>
            <w:tcW w:w="1487" w:type="dxa"/>
            <w:tcMar>
              <w:top w:w="28" w:type="dxa"/>
              <w:bottom w:w="28" w:type="dxa"/>
            </w:tcMar>
          </w:tcPr>
          <w:p w:rsidR="009742F1" w:rsidRPr="0002471E" w:rsidRDefault="009742F1" w:rsidP="008C1C36">
            <w:pPr>
              <w:pStyle w:val="ConsPlusCell"/>
              <w:widowControl/>
              <w:jc w:val="center"/>
              <w:rPr>
                <w:rFonts w:ascii="Times New Roman" w:hAnsi="Times New Roman" w:cs="Times New Roman"/>
                <w:sz w:val="24"/>
                <w:szCs w:val="24"/>
              </w:rPr>
            </w:pPr>
            <w:r w:rsidRPr="0002471E">
              <w:rPr>
                <w:rFonts w:ascii="Times New Roman" w:hAnsi="Times New Roman" w:cs="Times New Roman"/>
                <w:sz w:val="24"/>
                <w:szCs w:val="24"/>
              </w:rPr>
              <w:t>30</w:t>
            </w:r>
          </w:p>
        </w:tc>
        <w:tc>
          <w:tcPr>
            <w:tcW w:w="5670" w:type="dxa"/>
            <w:tcMar>
              <w:top w:w="28" w:type="dxa"/>
              <w:bottom w:w="28" w:type="dxa"/>
            </w:tcMar>
          </w:tcPr>
          <w:p w:rsidR="009742F1" w:rsidRPr="0002471E" w:rsidRDefault="009742F1" w:rsidP="008C1C36">
            <w:pPr>
              <w:pStyle w:val="ConsPlusCell"/>
              <w:widowControl/>
              <w:jc w:val="both"/>
              <w:rPr>
                <w:rFonts w:ascii="Times New Roman" w:hAnsi="Times New Roman" w:cs="Times New Roman"/>
                <w:sz w:val="24"/>
                <w:szCs w:val="24"/>
              </w:rPr>
            </w:pPr>
            <w:r w:rsidRPr="0002471E">
              <w:rPr>
                <w:rFonts w:ascii="Times New Roman" w:hAnsi="Times New Roman" w:cs="Times New Roman"/>
                <w:sz w:val="24"/>
                <w:szCs w:val="24"/>
              </w:rPr>
              <w:t>свыше 1 % до 3 %</w:t>
            </w:r>
            <w:r w:rsidR="006B7FB1">
              <w:rPr>
                <w:rFonts w:ascii="Times New Roman" w:hAnsi="Times New Roman" w:cs="Times New Roman"/>
                <w:sz w:val="24"/>
                <w:szCs w:val="24"/>
              </w:rPr>
              <w:t xml:space="preserve"> включительно</w:t>
            </w:r>
          </w:p>
        </w:tc>
      </w:tr>
      <w:tr w:rsidR="009742F1" w:rsidRPr="0002471E" w:rsidTr="001E41D9">
        <w:tc>
          <w:tcPr>
            <w:tcW w:w="567" w:type="dxa"/>
            <w:tcMar>
              <w:top w:w="28" w:type="dxa"/>
              <w:bottom w:w="28" w:type="dxa"/>
            </w:tcMar>
          </w:tcPr>
          <w:p w:rsidR="009742F1" w:rsidRPr="0002471E" w:rsidRDefault="009742F1" w:rsidP="008C1C36">
            <w:pPr>
              <w:pStyle w:val="ConsPlusNormal"/>
              <w:jc w:val="center"/>
            </w:pPr>
            <w:r w:rsidRPr="0002471E">
              <w:t>3.3.</w:t>
            </w:r>
          </w:p>
        </w:tc>
        <w:tc>
          <w:tcPr>
            <w:tcW w:w="1694" w:type="dxa"/>
            <w:tcMar>
              <w:top w:w="28" w:type="dxa"/>
              <w:bottom w:w="28" w:type="dxa"/>
            </w:tcMar>
          </w:tcPr>
          <w:p w:rsidR="009742F1" w:rsidRPr="0002471E" w:rsidRDefault="009742F1" w:rsidP="008C1C36">
            <w:pPr>
              <w:pStyle w:val="ConsPlusNormal"/>
              <w:jc w:val="center"/>
            </w:pPr>
          </w:p>
        </w:tc>
        <w:tc>
          <w:tcPr>
            <w:tcW w:w="1487" w:type="dxa"/>
            <w:tcMar>
              <w:top w:w="28" w:type="dxa"/>
              <w:bottom w:w="28" w:type="dxa"/>
            </w:tcMar>
          </w:tcPr>
          <w:p w:rsidR="009742F1" w:rsidRPr="0002471E" w:rsidRDefault="009742F1" w:rsidP="008C1C36">
            <w:pPr>
              <w:pStyle w:val="ConsPlusCell"/>
              <w:widowControl/>
              <w:jc w:val="center"/>
              <w:rPr>
                <w:rFonts w:ascii="Times New Roman" w:hAnsi="Times New Roman" w:cs="Times New Roman"/>
                <w:sz w:val="24"/>
                <w:szCs w:val="24"/>
              </w:rPr>
            </w:pPr>
            <w:r w:rsidRPr="0002471E">
              <w:rPr>
                <w:rFonts w:ascii="Times New Roman" w:hAnsi="Times New Roman" w:cs="Times New Roman"/>
                <w:sz w:val="24"/>
                <w:szCs w:val="24"/>
              </w:rPr>
              <w:t>60</w:t>
            </w:r>
          </w:p>
        </w:tc>
        <w:tc>
          <w:tcPr>
            <w:tcW w:w="5670" w:type="dxa"/>
            <w:tcMar>
              <w:top w:w="28" w:type="dxa"/>
              <w:bottom w:w="28" w:type="dxa"/>
            </w:tcMar>
          </w:tcPr>
          <w:p w:rsidR="009742F1" w:rsidRPr="0002471E" w:rsidRDefault="009742F1" w:rsidP="008C1C36">
            <w:pPr>
              <w:pStyle w:val="ConsPlusCell"/>
              <w:widowControl/>
              <w:jc w:val="both"/>
              <w:rPr>
                <w:rFonts w:ascii="Times New Roman" w:hAnsi="Times New Roman" w:cs="Times New Roman"/>
                <w:sz w:val="24"/>
                <w:szCs w:val="24"/>
              </w:rPr>
            </w:pPr>
            <w:r w:rsidRPr="0002471E">
              <w:rPr>
                <w:rFonts w:ascii="Times New Roman" w:hAnsi="Times New Roman" w:cs="Times New Roman"/>
                <w:sz w:val="24"/>
                <w:szCs w:val="24"/>
              </w:rPr>
              <w:t>свыше 3 % до 6 %</w:t>
            </w:r>
            <w:r w:rsidR="006B7FB1">
              <w:rPr>
                <w:rFonts w:ascii="Times New Roman" w:hAnsi="Times New Roman" w:cs="Times New Roman"/>
                <w:sz w:val="24"/>
                <w:szCs w:val="24"/>
              </w:rPr>
              <w:t xml:space="preserve"> включительно</w:t>
            </w:r>
          </w:p>
        </w:tc>
      </w:tr>
      <w:tr w:rsidR="009742F1" w:rsidRPr="0002471E" w:rsidTr="001E41D9">
        <w:tc>
          <w:tcPr>
            <w:tcW w:w="567" w:type="dxa"/>
            <w:tcMar>
              <w:top w:w="28" w:type="dxa"/>
              <w:bottom w:w="28" w:type="dxa"/>
            </w:tcMar>
          </w:tcPr>
          <w:p w:rsidR="009742F1" w:rsidRPr="0002471E" w:rsidRDefault="009742F1" w:rsidP="008C1C36">
            <w:pPr>
              <w:pStyle w:val="ConsPlusNormal"/>
              <w:jc w:val="center"/>
            </w:pPr>
            <w:r w:rsidRPr="0002471E">
              <w:t>3.4.</w:t>
            </w:r>
          </w:p>
        </w:tc>
        <w:tc>
          <w:tcPr>
            <w:tcW w:w="1694" w:type="dxa"/>
            <w:tcMar>
              <w:top w:w="28" w:type="dxa"/>
              <w:bottom w:w="28" w:type="dxa"/>
            </w:tcMar>
          </w:tcPr>
          <w:p w:rsidR="009742F1" w:rsidRPr="0002471E" w:rsidRDefault="009742F1" w:rsidP="008C1C36">
            <w:pPr>
              <w:pStyle w:val="ConsPlusNormal"/>
              <w:jc w:val="center"/>
            </w:pPr>
          </w:p>
        </w:tc>
        <w:tc>
          <w:tcPr>
            <w:tcW w:w="1487" w:type="dxa"/>
            <w:tcMar>
              <w:top w:w="28" w:type="dxa"/>
              <w:bottom w:w="28" w:type="dxa"/>
            </w:tcMar>
          </w:tcPr>
          <w:p w:rsidR="009742F1" w:rsidRPr="0002471E" w:rsidRDefault="009742F1" w:rsidP="008C1C36">
            <w:pPr>
              <w:pStyle w:val="ConsPlusCell"/>
              <w:widowControl/>
              <w:jc w:val="center"/>
              <w:rPr>
                <w:rFonts w:ascii="Times New Roman" w:hAnsi="Times New Roman" w:cs="Times New Roman"/>
                <w:sz w:val="24"/>
                <w:szCs w:val="24"/>
              </w:rPr>
            </w:pPr>
            <w:r w:rsidRPr="0002471E">
              <w:rPr>
                <w:rFonts w:ascii="Times New Roman" w:hAnsi="Times New Roman" w:cs="Times New Roman"/>
                <w:sz w:val="24"/>
                <w:szCs w:val="24"/>
              </w:rPr>
              <w:t>100</w:t>
            </w:r>
          </w:p>
        </w:tc>
        <w:tc>
          <w:tcPr>
            <w:tcW w:w="5670" w:type="dxa"/>
            <w:tcMar>
              <w:top w:w="28" w:type="dxa"/>
              <w:bottom w:w="28" w:type="dxa"/>
            </w:tcMar>
          </w:tcPr>
          <w:p w:rsidR="009742F1" w:rsidRPr="0002471E" w:rsidRDefault="009742F1" w:rsidP="008C1C36">
            <w:pPr>
              <w:pStyle w:val="ConsPlusCell"/>
              <w:widowControl/>
              <w:jc w:val="both"/>
              <w:rPr>
                <w:rFonts w:ascii="Times New Roman" w:hAnsi="Times New Roman" w:cs="Times New Roman"/>
                <w:sz w:val="24"/>
                <w:szCs w:val="24"/>
              </w:rPr>
            </w:pPr>
            <w:r w:rsidRPr="0002471E">
              <w:rPr>
                <w:rFonts w:ascii="Times New Roman" w:hAnsi="Times New Roman" w:cs="Times New Roman"/>
                <w:sz w:val="24"/>
                <w:szCs w:val="24"/>
              </w:rPr>
              <w:t>свыше 6 %</w:t>
            </w:r>
          </w:p>
        </w:tc>
      </w:tr>
      <w:tr w:rsidR="009742F1" w:rsidRPr="0002471E" w:rsidTr="001E41D9">
        <w:tc>
          <w:tcPr>
            <w:tcW w:w="567" w:type="dxa"/>
            <w:tcMar>
              <w:top w:w="28" w:type="dxa"/>
              <w:bottom w:w="28" w:type="dxa"/>
            </w:tcMar>
          </w:tcPr>
          <w:p w:rsidR="009742F1" w:rsidRPr="0002471E" w:rsidRDefault="009742F1" w:rsidP="008C1C36">
            <w:pPr>
              <w:pStyle w:val="ConsPlusNormal"/>
              <w:jc w:val="center"/>
            </w:pPr>
            <w:r w:rsidRPr="0002471E">
              <w:t>4.</w:t>
            </w:r>
          </w:p>
        </w:tc>
        <w:tc>
          <w:tcPr>
            <w:tcW w:w="1694" w:type="dxa"/>
            <w:tcMar>
              <w:top w:w="28" w:type="dxa"/>
              <w:bottom w:w="28" w:type="dxa"/>
            </w:tcMar>
          </w:tcPr>
          <w:p w:rsidR="009742F1" w:rsidRPr="0002471E" w:rsidRDefault="009742F1" w:rsidP="008C1C36">
            <w:pPr>
              <w:pStyle w:val="ConsPlusNormal"/>
              <w:jc w:val="center"/>
            </w:pPr>
            <w:r w:rsidRPr="0002471E">
              <w:t>0,15</w:t>
            </w:r>
          </w:p>
        </w:tc>
        <w:tc>
          <w:tcPr>
            <w:tcW w:w="1487" w:type="dxa"/>
            <w:tcMar>
              <w:top w:w="28" w:type="dxa"/>
              <w:bottom w:w="28" w:type="dxa"/>
            </w:tcMar>
          </w:tcPr>
          <w:p w:rsidR="009742F1" w:rsidRPr="0002471E" w:rsidRDefault="009742F1" w:rsidP="008C1C36">
            <w:pPr>
              <w:pStyle w:val="ConsPlusNormal"/>
              <w:jc w:val="center"/>
            </w:pPr>
          </w:p>
        </w:tc>
        <w:tc>
          <w:tcPr>
            <w:tcW w:w="5670" w:type="dxa"/>
            <w:tcMar>
              <w:top w:w="28" w:type="dxa"/>
              <w:bottom w:w="28" w:type="dxa"/>
            </w:tcMar>
          </w:tcPr>
          <w:p w:rsidR="009742F1" w:rsidRPr="0002471E" w:rsidRDefault="004209F8" w:rsidP="008C1C36">
            <w:pPr>
              <w:pStyle w:val="ConsPlusNormal"/>
              <w:jc w:val="both"/>
            </w:pPr>
            <w:r>
              <w:rPr>
                <w:szCs w:val="24"/>
              </w:rPr>
              <w:t>с</w:t>
            </w:r>
            <w:r w:rsidR="009742F1" w:rsidRPr="0002471E">
              <w:rPr>
                <w:szCs w:val="24"/>
              </w:rPr>
              <w:t>рок экономической окупаемости инвестиционного проекта, указанный в бизнес-плане (технико-экономическом обосновании):</w:t>
            </w:r>
          </w:p>
        </w:tc>
      </w:tr>
      <w:tr w:rsidR="009742F1" w:rsidRPr="0002471E" w:rsidTr="001E41D9">
        <w:tc>
          <w:tcPr>
            <w:tcW w:w="567" w:type="dxa"/>
            <w:tcMar>
              <w:top w:w="28" w:type="dxa"/>
              <w:bottom w:w="28" w:type="dxa"/>
            </w:tcMar>
          </w:tcPr>
          <w:p w:rsidR="009742F1" w:rsidRPr="0002471E" w:rsidRDefault="009742F1" w:rsidP="008C1C36">
            <w:pPr>
              <w:pStyle w:val="ConsPlusNormal"/>
              <w:jc w:val="center"/>
            </w:pPr>
            <w:r w:rsidRPr="0002471E">
              <w:t>4.1.</w:t>
            </w:r>
          </w:p>
        </w:tc>
        <w:tc>
          <w:tcPr>
            <w:tcW w:w="1694" w:type="dxa"/>
            <w:tcMar>
              <w:top w:w="28" w:type="dxa"/>
              <w:bottom w:w="28" w:type="dxa"/>
            </w:tcMar>
          </w:tcPr>
          <w:p w:rsidR="009742F1" w:rsidRPr="0002471E" w:rsidRDefault="009742F1" w:rsidP="008C1C36">
            <w:pPr>
              <w:pStyle w:val="ConsPlusNormal"/>
              <w:jc w:val="center"/>
            </w:pPr>
          </w:p>
        </w:tc>
        <w:tc>
          <w:tcPr>
            <w:tcW w:w="1487" w:type="dxa"/>
            <w:tcMar>
              <w:top w:w="28" w:type="dxa"/>
              <w:bottom w:w="28" w:type="dxa"/>
            </w:tcMar>
          </w:tcPr>
          <w:p w:rsidR="009742F1" w:rsidRPr="0002471E" w:rsidRDefault="009742F1" w:rsidP="008C1C36">
            <w:pPr>
              <w:pStyle w:val="ConsPlusNormal"/>
              <w:jc w:val="center"/>
              <w:rPr>
                <w:szCs w:val="24"/>
              </w:rPr>
            </w:pPr>
            <w:r w:rsidRPr="0002471E">
              <w:rPr>
                <w:szCs w:val="24"/>
              </w:rPr>
              <w:t>0</w:t>
            </w:r>
          </w:p>
        </w:tc>
        <w:tc>
          <w:tcPr>
            <w:tcW w:w="5670" w:type="dxa"/>
            <w:tcMar>
              <w:top w:w="28" w:type="dxa"/>
              <w:bottom w:w="28" w:type="dxa"/>
            </w:tcMar>
          </w:tcPr>
          <w:p w:rsidR="009742F1" w:rsidRPr="0002471E" w:rsidRDefault="009742F1" w:rsidP="008C1C36">
            <w:pPr>
              <w:pStyle w:val="ConsPlusNormal"/>
              <w:rPr>
                <w:szCs w:val="24"/>
              </w:rPr>
            </w:pPr>
            <w:r w:rsidRPr="0002471E">
              <w:rPr>
                <w:szCs w:val="24"/>
              </w:rPr>
              <w:t>от 5 лет и выше</w:t>
            </w:r>
          </w:p>
        </w:tc>
      </w:tr>
      <w:tr w:rsidR="009742F1" w:rsidRPr="0002471E" w:rsidTr="001E41D9">
        <w:tc>
          <w:tcPr>
            <w:tcW w:w="567" w:type="dxa"/>
            <w:tcMar>
              <w:top w:w="28" w:type="dxa"/>
              <w:bottom w:w="28" w:type="dxa"/>
            </w:tcMar>
          </w:tcPr>
          <w:p w:rsidR="009742F1" w:rsidRPr="0002471E" w:rsidRDefault="009742F1" w:rsidP="008C1C36">
            <w:pPr>
              <w:pStyle w:val="ConsPlusNormal"/>
              <w:jc w:val="center"/>
            </w:pPr>
            <w:r w:rsidRPr="0002471E">
              <w:t>4.2.</w:t>
            </w:r>
          </w:p>
        </w:tc>
        <w:tc>
          <w:tcPr>
            <w:tcW w:w="1694" w:type="dxa"/>
            <w:tcMar>
              <w:top w:w="28" w:type="dxa"/>
              <w:bottom w:w="28" w:type="dxa"/>
            </w:tcMar>
          </w:tcPr>
          <w:p w:rsidR="009742F1" w:rsidRPr="0002471E" w:rsidRDefault="009742F1" w:rsidP="008C1C36">
            <w:pPr>
              <w:pStyle w:val="ConsPlusNormal"/>
              <w:jc w:val="center"/>
            </w:pPr>
          </w:p>
        </w:tc>
        <w:tc>
          <w:tcPr>
            <w:tcW w:w="1487" w:type="dxa"/>
            <w:tcMar>
              <w:top w:w="28" w:type="dxa"/>
              <w:bottom w:w="28" w:type="dxa"/>
            </w:tcMar>
          </w:tcPr>
          <w:p w:rsidR="009742F1" w:rsidRPr="0002471E" w:rsidRDefault="009742F1" w:rsidP="008C1C36">
            <w:pPr>
              <w:pStyle w:val="ConsPlusNormal"/>
              <w:jc w:val="center"/>
              <w:rPr>
                <w:szCs w:val="24"/>
              </w:rPr>
            </w:pPr>
            <w:r w:rsidRPr="0002471E">
              <w:rPr>
                <w:szCs w:val="24"/>
              </w:rPr>
              <w:t>50</w:t>
            </w:r>
          </w:p>
        </w:tc>
        <w:tc>
          <w:tcPr>
            <w:tcW w:w="5670" w:type="dxa"/>
            <w:tcMar>
              <w:top w:w="28" w:type="dxa"/>
              <w:bottom w:w="28" w:type="dxa"/>
            </w:tcMar>
          </w:tcPr>
          <w:p w:rsidR="009742F1" w:rsidRPr="0002471E" w:rsidRDefault="009742F1" w:rsidP="008C1C36">
            <w:pPr>
              <w:pStyle w:val="ConsPlusNormal"/>
              <w:rPr>
                <w:szCs w:val="24"/>
              </w:rPr>
            </w:pPr>
            <w:r w:rsidRPr="0002471E">
              <w:rPr>
                <w:szCs w:val="24"/>
              </w:rPr>
              <w:t>от 3 до 5 лет включительно</w:t>
            </w:r>
          </w:p>
        </w:tc>
      </w:tr>
      <w:tr w:rsidR="009742F1" w:rsidRPr="0002471E" w:rsidTr="001E41D9">
        <w:tc>
          <w:tcPr>
            <w:tcW w:w="567" w:type="dxa"/>
            <w:tcMar>
              <w:top w:w="28" w:type="dxa"/>
              <w:bottom w:w="28" w:type="dxa"/>
            </w:tcMar>
          </w:tcPr>
          <w:p w:rsidR="009742F1" w:rsidRPr="0002471E" w:rsidRDefault="009742F1" w:rsidP="008C1C36">
            <w:pPr>
              <w:pStyle w:val="ConsPlusNormal"/>
              <w:jc w:val="center"/>
            </w:pPr>
            <w:r w:rsidRPr="0002471E">
              <w:t>3.3.</w:t>
            </w:r>
          </w:p>
        </w:tc>
        <w:tc>
          <w:tcPr>
            <w:tcW w:w="1694" w:type="dxa"/>
            <w:tcMar>
              <w:top w:w="28" w:type="dxa"/>
              <w:bottom w:w="28" w:type="dxa"/>
            </w:tcMar>
          </w:tcPr>
          <w:p w:rsidR="009742F1" w:rsidRPr="0002471E" w:rsidRDefault="009742F1" w:rsidP="008C1C36">
            <w:pPr>
              <w:pStyle w:val="ConsPlusNormal"/>
              <w:jc w:val="center"/>
            </w:pPr>
          </w:p>
        </w:tc>
        <w:tc>
          <w:tcPr>
            <w:tcW w:w="1487" w:type="dxa"/>
            <w:tcMar>
              <w:top w:w="28" w:type="dxa"/>
              <w:bottom w:w="28" w:type="dxa"/>
            </w:tcMar>
          </w:tcPr>
          <w:p w:rsidR="009742F1" w:rsidRPr="0002471E" w:rsidRDefault="009742F1" w:rsidP="008C1C36">
            <w:pPr>
              <w:pStyle w:val="ConsPlusNormal"/>
              <w:jc w:val="center"/>
              <w:rPr>
                <w:szCs w:val="24"/>
              </w:rPr>
            </w:pPr>
            <w:r w:rsidRPr="0002471E">
              <w:rPr>
                <w:szCs w:val="24"/>
              </w:rPr>
              <w:t>75</w:t>
            </w:r>
          </w:p>
        </w:tc>
        <w:tc>
          <w:tcPr>
            <w:tcW w:w="5670" w:type="dxa"/>
            <w:tcMar>
              <w:top w:w="28" w:type="dxa"/>
              <w:bottom w:w="28" w:type="dxa"/>
            </w:tcMar>
          </w:tcPr>
          <w:p w:rsidR="009742F1" w:rsidRPr="0002471E" w:rsidRDefault="009742F1" w:rsidP="008C1C36">
            <w:pPr>
              <w:pStyle w:val="ConsPlusNormal"/>
              <w:rPr>
                <w:szCs w:val="24"/>
              </w:rPr>
            </w:pPr>
            <w:r w:rsidRPr="0002471E">
              <w:rPr>
                <w:szCs w:val="24"/>
              </w:rPr>
              <w:t>от 2 до 3 лет включительно</w:t>
            </w:r>
          </w:p>
        </w:tc>
      </w:tr>
      <w:tr w:rsidR="009742F1" w:rsidRPr="0002471E" w:rsidTr="001E41D9">
        <w:tc>
          <w:tcPr>
            <w:tcW w:w="567" w:type="dxa"/>
            <w:tcMar>
              <w:top w:w="28" w:type="dxa"/>
              <w:bottom w:w="28" w:type="dxa"/>
            </w:tcMar>
          </w:tcPr>
          <w:p w:rsidR="009742F1" w:rsidRPr="0002471E" w:rsidRDefault="009742F1" w:rsidP="008C1C36">
            <w:pPr>
              <w:pStyle w:val="ConsPlusNormal"/>
              <w:jc w:val="center"/>
            </w:pPr>
            <w:r w:rsidRPr="0002471E">
              <w:t>4.4.</w:t>
            </w:r>
          </w:p>
        </w:tc>
        <w:tc>
          <w:tcPr>
            <w:tcW w:w="1694" w:type="dxa"/>
            <w:tcMar>
              <w:top w:w="28" w:type="dxa"/>
              <w:bottom w:w="28" w:type="dxa"/>
            </w:tcMar>
          </w:tcPr>
          <w:p w:rsidR="009742F1" w:rsidRPr="0002471E" w:rsidRDefault="009742F1" w:rsidP="008C1C36">
            <w:pPr>
              <w:pStyle w:val="ConsPlusNormal"/>
              <w:jc w:val="center"/>
            </w:pPr>
          </w:p>
        </w:tc>
        <w:tc>
          <w:tcPr>
            <w:tcW w:w="1487" w:type="dxa"/>
            <w:tcMar>
              <w:top w:w="28" w:type="dxa"/>
              <w:bottom w:w="28" w:type="dxa"/>
            </w:tcMar>
          </w:tcPr>
          <w:p w:rsidR="009742F1" w:rsidRPr="0002471E" w:rsidRDefault="009742F1" w:rsidP="008C1C36">
            <w:pPr>
              <w:pStyle w:val="ConsPlusNormal"/>
              <w:jc w:val="center"/>
              <w:rPr>
                <w:szCs w:val="24"/>
              </w:rPr>
            </w:pPr>
            <w:r w:rsidRPr="0002471E">
              <w:rPr>
                <w:szCs w:val="24"/>
              </w:rPr>
              <w:t>100</w:t>
            </w:r>
          </w:p>
        </w:tc>
        <w:tc>
          <w:tcPr>
            <w:tcW w:w="5670" w:type="dxa"/>
            <w:tcMar>
              <w:top w:w="28" w:type="dxa"/>
              <w:bottom w:w="28" w:type="dxa"/>
            </w:tcMar>
          </w:tcPr>
          <w:p w:rsidR="009742F1" w:rsidRPr="0002471E" w:rsidRDefault="009742F1" w:rsidP="008C1C36">
            <w:pPr>
              <w:widowControl/>
              <w:suppressAutoHyphens w:val="0"/>
              <w:autoSpaceDE w:val="0"/>
              <w:autoSpaceDN w:val="0"/>
              <w:adjustRightInd w:val="0"/>
              <w:spacing w:before="0" w:after="0"/>
              <w:ind w:right="0"/>
              <w:rPr>
                <w:kern w:val="0"/>
              </w:rPr>
            </w:pPr>
            <w:r w:rsidRPr="0002471E">
              <w:rPr>
                <w:kern w:val="0"/>
              </w:rPr>
              <w:t>до 2 лет включительно</w:t>
            </w:r>
          </w:p>
        </w:tc>
      </w:tr>
      <w:tr w:rsidR="00C24481" w:rsidRPr="00E167C9" w:rsidTr="001E41D9">
        <w:tc>
          <w:tcPr>
            <w:tcW w:w="567" w:type="dxa"/>
            <w:tcMar>
              <w:top w:w="28" w:type="dxa"/>
              <w:bottom w:w="28" w:type="dxa"/>
            </w:tcMar>
          </w:tcPr>
          <w:p w:rsidR="00C24481" w:rsidRPr="0002471E" w:rsidRDefault="009742F1" w:rsidP="001E41D9">
            <w:pPr>
              <w:pStyle w:val="ConsPlusNormal"/>
              <w:jc w:val="center"/>
            </w:pPr>
            <w:r w:rsidRPr="0002471E">
              <w:t>5</w:t>
            </w:r>
            <w:r w:rsidR="00C24481" w:rsidRPr="0002471E">
              <w:t>.</w:t>
            </w:r>
          </w:p>
        </w:tc>
        <w:tc>
          <w:tcPr>
            <w:tcW w:w="1694" w:type="dxa"/>
            <w:tcMar>
              <w:top w:w="28" w:type="dxa"/>
              <w:bottom w:w="28" w:type="dxa"/>
            </w:tcMar>
          </w:tcPr>
          <w:p w:rsidR="00C24481" w:rsidRPr="0002471E" w:rsidRDefault="00C24481" w:rsidP="009742F1">
            <w:pPr>
              <w:pStyle w:val="ConsPlusNormal"/>
              <w:jc w:val="center"/>
            </w:pPr>
            <w:r w:rsidRPr="0002471E">
              <w:t>0,</w:t>
            </w:r>
            <w:r w:rsidR="009742F1" w:rsidRPr="0002471E">
              <w:t>15</w:t>
            </w:r>
          </w:p>
        </w:tc>
        <w:tc>
          <w:tcPr>
            <w:tcW w:w="1487" w:type="dxa"/>
            <w:tcMar>
              <w:top w:w="28" w:type="dxa"/>
              <w:bottom w:w="28" w:type="dxa"/>
            </w:tcMar>
          </w:tcPr>
          <w:p w:rsidR="00C24481" w:rsidRPr="0002471E" w:rsidRDefault="00C24481" w:rsidP="001E41D9">
            <w:pPr>
              <w:pStyle w:val="ConsPlusNormal"/>
              <w:jc w:val="center"/>
            </w:pPr>
          </w:p>
        </w:tc>
        <w:tc>
          <w:tcPr>
            <w:tcW w:w="5670" w:type="dxa"/>
            <w:tcMar>
              <w:top w:w="28" w:type="dxa"/>
              <w:bottom w:w="28" w:type="dxa"/>
            </w:tcMar>
          </w:tcPr>
          <w:p w:rsidR="00C24481" w:rsidRPr="00047388" w:rsidRDefault="004209F8" w:rsidP="00F46D62">
            <w:pPr>
              <w:pStyle w:val="ConsPlusNormal"/>
              <w:jc w:val="both"/>
            </w:pPr>
            <w:r>
              <w:t>д</w:t>
            </w:r>
            <w:r w:rsidR="00047388" w:rsidRPr="0002471E">
              <w:t>оля собственных средств субъекта предпринимательства, направл</w:t>
            </w:r>
            <w:r w:rsidR="00983973" w:rsidRPr="0002471E">
              <w:t>яемых</w:t>
            </w:r>
            <w:r w:rsidR="00047388" w:rsidRPr="0002471E">
              <w:t xml:space="preserve"> на софинансирование</w:t>
            </w:r>
            <w:r w:rsidR="00B407BB" w:rsidRPr="0002471E">
              <w:t xml:space="preserve"> </w:t>
            </w:r>
            <w:r w:rsidR="00983973" w:rsidRPr="0002471E">
              <w:t>расходов</w:t>
            </w:r>
            <w:r w:rsidR="00047388" w:rsidRPr="0002471E">
              <w:t>, предусмотренных бизнес-п</w:t>
            </w:r>
            <w:r w:rsidR="00E070A8" w:rsidRPr="0002471E">
              <w:t>ланом</w:t>
            </w:r>
            <w:r w:rsidR="00704407" w:rsidRPr="0002471E">
              <w:t xml:space="preserve"> </w:t>
            </w:r>
            <w:r w:rsidR="00F46D62" w:rsidRPr="0002471E">
              <w:rPr>
                <w:szCs w:val="24"/>
              </w:rPr>
              <w:t>(технико-экономическим обоснованием)</w:t>
            </w:r>
            <w:r w:rsidR="00047388" w:rsidRPr="0002471E">
              <w:t>:</w:t>
            </w:r>
          </w:p>
        </w:tc>
      </w:tr>
      <w:tr w:rsidR="00C24481" w:rsidRPr="00E167C9" w:rsidTr="001E41D9">
        <w:tc>
          <w:tcPr>
            <w:tcW w:w="567" w:type="dxa"/>
            <w:tcMar>
              <w:top w:w="28" w:type="dxa"/>
              <w:bottom w:w="28" w:type="dxa"/>
            </w:tcMar>
          </w:tcPr>
          <w:p w:rsidR="00C24481" w:rsidRPr="00E5501E" w:rsidRDefault="009742F1" w:rsidP="001E41D9">
            <w:pPr>
              <w:pStyle w:val="ConsPlusNormal"/>
              <w:jc w:val="center"/>
              <w:rPr>
                <w:highlight w:val="yellow"/>
              </w:rPr>
            </w:pPr>
            <w:r>
              <w:t>5</w:t>
            </w:r>
            <w:r w:rsidR="00C24481" w:rsidRPr="00983973">
              <w:t>.1.</w:t>
            </w:r>
          </w:p>
        </w:tc>
        <w:tc>
          <w:tcPr>
            <w:tcW w:w="1694" w:type="dxa"/>
            <w:tcMar>
              <w:top w:w="28" w:type="dxa"/>
              <w:bottom w:w="28" w:type="dxa"/>
            </w:tcMar>
          </w:tcPr>
          <w:p w:rsidR="00C24481" w:rsidRPr="00E5501E" w:rsidRDefault="00C24481" w:rsidP="001E41D9">
            <w:pPr>
              <w:pStyle w:val="ConsPlusNormal"/>
              <w:jc w:val="center"/>
              <w:rPr>
                <w:highlight w:val="yellow"/>
              </w:rPr>
            </w:pPr>
          </w:p>
        </w:tc>
        <w:tc>
          <w:tcPr>
            <w:tcW w:w="1487" w:type="dxa"/>
            <w:tcMar>
              <w:top w:w="28" w:type="dxa"/>
              <w:bottom w:w="28" w:type="dxa"/>
            </w:tcMar>
          </w:tcPr>
          <w:p w:rsidR="00C24481" w:rsidRPr="00E5501E" w:rsidRDefault="00C24481" w:rsidP="001E41D9">
            <w:pPr>
              <w:pStyle w:val="ConsPlusNormal"/>
              <w:jc w:val="center"/>
              <w:rPr>
                <w:highlight w:val="yellow"/>
              </w:rPr>
            </w:pPr>
            <w:r w:rsidRPr="00983973">
              <w:t>0</w:t>
            </w:r>
          </w:p>
        </w:tc>
        <w:tc>
          <w:tcPr>
            <w:tcW w:w="5670" w:type="dxa"/>
            <w:tcMar>
              <w:top w:w="28" w:type="dxa"/>
              <w:bottom w:w="28" w:type="dxa"/>
            </w:tcMar>
          </w:tcPr>
          <w:p w:rsidR="00C24481" w:rsidRPr="00E5501E" w:rsidRDefault="00047388" w:rsidP="00047388">
            <w:pPr>
              <w:pStyle w:val="ConsPlusNormal"/>
              <w:rPr>
                <w:highlight w:val="yellow"/>
              </w:rPr>
            </w:pPr>
            <w:r>
              <w:t>не менее 25 % собственных средств</w:t>
            </w:r>
          </w:p>
        </w:tc>
      </w:tr>
      <w:tr w:rsidR="00C24481" w:rsidRPr="00E167C9" w:rsidTr="001E41D9">
        <w:tc>
          <w:tcPr>
            <w:tcW w:w="567" w:type="dxa"/>
            <w:tcMar>
              <w:top w:w="28" w:type="dxa"/>
              <w:bottom w:w="28" w:type="dxa"/>
            </w:tcMar>
          </w:tcPr>
          <w:p w:rsidR="00C24481" w:rsidRPr="00983973" w:rsidRDefault="009742F1" w:rsidP="001E41D9">
            <w:pPr>
              <w:pStyle w:val="ConsPlusNormal"/>
              <w:jc w:val="center"/>
            </w:pPr>
            <w:r>
              <w:t>5</w:t>
            </w:r>
            <w:r w:rsidR="00C24481" w:rsidRPr="00983973">
              <w:t>.2.</w:t>
            </w:r>
          </w:p>
        </w:tc>
        <w:tc>
          <w:tcPr>
            <w:tcW w:w="1694" w:type="dxa"/>
            <w:tcMar>
              <w:top w:w="28" w:type="dxa"/>
              <w:bottom w:w="28" w:type="dxa"/>
            </w:tcMar>
          </w:tcPr>
          <w:p w:rsidR="00C24481" w:rsidRPr="00983973" w:rsidRDefault="00C24481" w:rsidP="001E41D9">
            <w:pPr>
              <w:pStyle w:val="ConsPlusNormal"/>
              <w:jc w:val="center"/>
            </w:pPr>
          </w:p>
        </w:tc>
        <w:tc>
          <w:tcPr>
            <w:tcW w:w="1487" w:type="dxa"/>
            <w:tcMar>
              <w:top w:w="28" w:type="dxa"/>
              <w:bottom w:w="28" w:type="dxa"/>
            </w:tcMar>
          </w:tcPr>
          <w:p w:rsidR="00C24481" w:rsidRPr="00983973" w:rsidRDefault="00983973" w:rsidP="001E41D9">
            <w:pPr>
              <w:pStyle w:val="ConsPlusNormal"/>
              <w:jc w:val="center"/>
            </w:pPr>
            <w:r w:rsidRPr="00983973">
              <w:t>50</w:t>
            </w:r>
          </w:p>
        </w:tc>
        <w:tc>
          <w:tcPr>
            <w:tcW w:w="5670" w:type="dxa"/>
            <w:tcMar>
              <w:top w:w="28" w:type="dxa"/>
              <w:bottom w:w="28" w:type="dxa"/>
            </w:tcMar>
          </w:tcPr>
          <w:p w:rsidR="00C24481" w:rsidRPr="00E5501E" w:rsidRDefault="00983973" w:rsidP="00983973">
            <w:pPr>
              <w:pStyle w:val="ConsPlusNormal"/>
              <w:rPr>
                <w:highlight w:val="yellow"/>
              </w:rPr>
            </w:pPr>
            <w:r>
              <w:t>от 25 % до 45 % собственных средств</w:t>
            </w:r>
          </w:p>
        </w:tc>
      </w:tr>
      <w:tr w:rsidR="00983973" w:rsidRPr="00E167C9" w:rsidTr="001E41D9">
        <w:tc>
          <w:tcPr>
            <w:tcW w:w="567" w:type="dxa"/>
            <w:tcMar>
              <w:top w:w="28" w:type="dxa"/>
              <w:bottom w:w="28" w:type="dxa"/>
            </w:tcMar>
          </w:tcPr>
          <w:p w:rsidR="00983973" w:rsidRPr="00983973" w:rsidRDefault="009742F1" w:rsidP="001E41D9">
            <w:pPr>
              <w:pStyle w:val="ConsPlusNormal"/>
              <w:jc w:val="center"/>
            </w:pPr>
            <w:r>
              <w:t>5</w:t>
            </w:r>
            <w:r w:rsidR="003C2632">
              <w:t>.3.</w:t>
            </w:r>
          </w:p>
        </w:tc>
        <w:tc>
          <w:tcPr>
            <w:tcW w:w="1694" w:type="dxa"/>
            <w:tcMar>
              <w:top w:w="28" w:type="dxa"/>
              <w:bottom w:w="28" w:type="dxa"/>
            </w:tcMar>
          </w:tcPr>
          <w:p w:rsidR="00983973" w:rsidRPr="00983973" w:rsidRDefault="00983973" w:rsidP="001E41D9">
            <w:pPr>
              <w:pStyle w:val="ConsPlusNormal"/>
              <w:jc w:val="center"/>
            </w:pPr>
          </w:p>
        </w:tc>
        <w:tc>
          <w:tcPr>
            <w:tcW w:w="1487" w:type="dxa"/>
            <w:tcMar>
              <w:top w:w="28" w:type="dxa"/>
              <w:bottom w:w="28" w:type="dxa"/>
            </w:tcMar>
          </w:tcPr>
          <w:p w:rsidR="00983973" w:rsidRDefault="00983973" w:rsidP="00AA5C60">
            <w:pPr>
              <w:pStyle w:val="ConsPlusNormal"/>
              <w:jc w:val="center"/>
            </w:pPr>
            <w:r w:rsidRPr="00E167C9">
              <w:t>100</w:t>
            </w:r>
          </w:p>
        </w:tc>
        <w:tc>
          <w:tcPr>
            <w:tcW w:w="5670" w:type="dxa"/>
            <w:tcMar>
              <w:top w:w="28" w:type="dxa"/>
              <w:bottom w:w="28" w:type="dxa"/>
            </w:tcMar>
          </w:tcPr>
          <w:p w:rsidR="00983973" w:rsidRDefault="00983973" w:rsidP="00983973">
            <w:pPr>
              <w:pStyle w:val="ConsPlusNormal"/>
            </w:pPr>
            <w:r>
              <w:t>более 45 % собственных средств</w:t>
            </w:r>
          </w:p>
        </w:tc>
      </w:tr>
      <w:tr w:rsidR="00C24481" w:rsidRPr="00E167C9" w:rsidTr="001E41D9">
        <w:tc>
          <w:tcPr>
            <w:tcW w:w="567" w:type="dxa"/>
            <w:tcMar>
              <w:top w:w="28" w:type="dxa"/>
              <w:bottom w:w="28" w:type="dxa"/>
            </w:tcMar>
          </w:tcPr>
          <w:p w:rsidR="00C24481" w:rsidRPr="00E167C9" w:rsidRDefault="009742F1" w:rsidP="001E41D9">
            <w:pPr>
              <w:pStyle w:val="ConsPlusNormal"/>
              <w:jc w:val="center"/>
            </w:pPr>
            <w:r>
              <w:t>6</w:t>
            </w:r>
            <w:r w:rsidR="00C24481" w:rsidRPr="00E167C9">
              <w:t>.</w:t>
            </w:r>
          </w:p>
        </w:tc>
        <w:tc>
          <w:tcPr>
            <w:tcW w:w="1694" w:type="dxa"/>
            <w:tcMar>
              <w:top w:w="28" w:type="dxa"/>
              <w:bottom w:w="28" w:type="dxa"/>
            </w:tcMar>
          </w:tcPr>
          <w:p w:rsidR="00C24481" w:rsidRPr="00E167C9" w:rsidRDefault="009742F1" w:rsidP="001E41D9">
            <w:pPr>
              <w:pStyle w:val="ConsPlusNormal"/>
              <w:jc w:val="center"/>
            </w:pPr>
            <w:r>
              <w:t>0,15</w:t>
            </w:r>
          </w:p>
        </w:tc>
        <w:tc>
          <w:tcPr>
            <w:tcW w:w="1487" w:type="dxa"/>
            <w:tcMar>
              <w:top w:w="28" w:type="dxa"/>
              <w:bottom w:w="28" w:type="dxa"/>
            </w:tcMar>
          </w:tcPr>
          <w:p w:rsidR="00C24481" w:rsidRPr="00E167C9" w:rsidRDefault="00C24481" w:rsidP="001E41D9">
            <w:pPr>
              <w:pStyle w:val="ConsPlusNormal"/>
              <w:jc w:val="center"/>
            </w:pPr>
          </w:p>
        </w:tc>
        <w:tc>
          <w:tcPr>
            <w:tcW w:w="5670" w:type="dxa"/>
            <w:tcMar>
              <w:top w:w="28" w:type="dxa"/>
              <w:bottom w:w="28" w:type="dxa"/>
            </w:tcMar>
          </w:tcPr>
          <w:p w:rsidR="00C24481" w:rsidRPr="00E167C9" w:rsidRDefault="004209F8" w:rsidP="001E41D9">
            <w:pPr>
              <w:pStyle w:val="ConsPlusNormal"/>
              <w:jc w:val="both"/>
            </w:pPr>
            <w:r>
              <w:t>у</w:t>
            </w:r>
            <w:r w:rsidR="00C24481" w:rsidRPr="00E167C9">
              <w:t xml:space="preserve">ровень среднемесячной заработной платы всех работников, состоящих в трудовых отношениях с субъектом предпринимательства, к уровню среднеотраслевой заработной платы для малых и средних предприятий в Ставропольском крае </w:t>
            </w:r>
            <w:r w:rsidR="00A30755" w:rsidRPr="00A30755">
              <w:rPr>
                <w:szCs w:val="24"/>
              </w:rPr>
              <w:t>по данным Управления Федеральной службы государственной статистики по Северо-Кавказскому федеральному округу</w:t>
            </w:r>
            <w:r w:rsidR="00C24481" w:rsidRPr="00E167C9">
              <w:t xml:space="preserve"> за предыдущий отчетный год</w:t>
            </w:r>
          </w:p>
        </w:tc>
      </w:tr>
      <w:tr w:rsidR="00A30755" w:rsidRPr="00E167C9" w:rsidTr="001E41D9">
        <w:tc>
          <w:tcPr>
            <w:tcW w:w="567" w:type="dxa"/>
            <w:tcMar>
              <w:top w:w="28" w:type="dxa"/>
              <w:bottom w:w="28" w:type="dxa"/>
            </w:tcMar>
          </w:tcPr>
          <w:p w:rsidR="00A30755" w:rsidRPr="00E167C9" w:rsidRDefault="009742F1" w:rsidP="001E41D9">
            <w:pPr>
              <w:pStyle w:val="ConsPlusNormal"/>
              <w:jc w:val="center"/>
            </w:pPr>
            <w:r>
              <w:t>6</w:t>
            </w:r>
            <w:r w:rsidR="00A30755" w:rsidRPr="00E167C9">
              <w:t>.1.</w:t>
            </w:r>
          </w:p>
        </w:tc>
        <w:tc>
          <w:tcPr>
            <w:tcW w:w="1694" w:type="dxa"/>
            <w:tcMar>
              <w:top w:w="28" w:type="dxa"/>
              <w:bottom w:w="28" w:type="dxa"/>
            </w:tcMar>
          </w:tcPr>
          <w:p w:rsidR="00A30755" w:rsidRPr="00E167C9" w:rsidRDefault="00A30755" w:rsidP="001E41D9">
            <w:pPr>
              <w:pStyle w:val="ConsPlusNormal"/>
              <w:jc w:val="center"/>
            </w:pPr>
          </w:p>
        </w:tc>
        <w:tc>
          <w:tcPr>
            <w:tcW w:w="1487" w:type="dxa"/>
            <w:tcMar>
              <w:top w:w="28" w:type="dxa"/>
              <w:bottom w:w="28" w:type="dxa"/>
            </w:tcMar>
          </w:tcPr>
          <w:p w:rsidR="00A30755" w:rsidRPr="00E167C9" w:rsidRDefault="00A30755" w:rsidP="002E03FD">
            <w:pPr>
              <w:pStyle w:val="ConsPlusNormal"/>
              <w:jc w:val="center"/>
            </w:pPr>
            <w:r w:rsidRPr="00E167C9">
              <w:t>0</w:t>
            </w:r>
          </w:p>
        </w:tc>
        <w:tc>
          <w:tcPr>
            <w:tcW w:w="5670" w:type="dxa"/>
            <w:tcMar>
              <w:top w:w="28" w:type="dxa"/>
              <w:bottom w:w="28" w:type="dxa"/>
            </w:tcMar>
          </w:tcPr>
          <w:p w:rsidR="00A30755" w:rsidRPr="00E167C9" w:rsidRDefault="00A30755" w:rsidP="002E03FD">
            <w:pPr>
              <w:pStyle w:val="ConsPlusNormal"/>
              <w:jc w:val="both"/>
            </w:pPr>
            <w:r>
              <w:t>ниже среднеотраслевой заработной платы более чем на 50 %</w:t>
            </w:r>
          </w:p>
        </w:tc>
      </w:tr>
      <w:tr w:rsidR="00A30755" w:rsidRPr="00E167C9" w:rsidTr="001E41D9">
        <w:tc>
          <w:tcPr>
            <w:tcW w:w="567" w:type="dxa"/>
            <w:tcMar>
              <w:top w:w="28" w:type="dxa"/>
              <w:bottom w:w="28" w:type="dxa"/>
            </w:tcMar>
          </w:tcPr>
          <w:p w:rsidR="00A30755" w:rsidRPr="00E167C9" w:rsidRDefault="009742F1" w:rsidP="001E41D9">
            <w:pPr>
              <w:pStyle w:val="ConsPlusNormal"/>
              <w:jc w:val="center"/>
            </w:pPr>
            <w:r>
              <w:t>6</w:t>
            </w:r>
            <w:r w:rsidR="00A30755" w:rsidRPr="00E167C9">
              <w:t>.2.</w:t>
            </w:r>
          </w:p>
        </w:tc>
        <w:tc>
          <w:tcPr>
            <w:tcW w:w="1694" w:type="dxa"/>
            <w:tcMar>
              <w:top w:w="28" w:type="dxa"/>
              <w:bottom w:w="28" w:type="dxa"/>
            </w:tcMar>
          </w:tcPr>
          <w:p w:rsidR="00A30755" w:rsidRPr="00E167C9" w:rsidRDefault="00A30755" w:rsidP="001E41D9">
            <w:pPr>
              <w:pStyle w:val="ConsPlusNormal"/>
              <w:jc w:val="center"/>
            </w:pPr>
          </w:p>
        </w:tc>
        <w:tc>
          <w:tcPr>
            <w:tcW w:w="1487" w:type="dxa"/>
            <w:tcMar>
              <w:top w:w="28" w:type="dxa"/>
              <w:bottom w:w="28" w:type="dxa"/>
            </w:tcMar>
          </w:tcPr>
          <w:p w:rsidR="00A30755" w:rsidRPr="00E167C9" w:rsidRDefault="00A30755" w:rsidP="002E03FD">
            <w:pPr>
              <w:pStyle w:val="ConsPlusNormal"/>
              <w:jc w:val="center"/>
            </w:pPr>
            <w:r w:rsidRPr="00E167C9">
              <w:t>20</w:t>
            </w:r>
          </w:p>
        </w:tc>
        <w:tc>
          <w:tcPr>
            <w:tcW w:w="5670" w:type="dxa"/>
            <w:tcMar>
              <w:top w:w="28" w:type="dxa"/>
              <w:bottom w:w="28" w:type="dxa"/>
            </w:tcMar>
          </w:tcPr>
          <w:p w:rsidR="00A30755" w:rsidRPr="00E167C9" w:rsidRDefault="00A30755" w:rsidP="002E03FD">
            <w:pPr>
              <w:pStyle w:val="ConsPlusNormal"/>
              <w:jc w:val="both"/>
            </w:pPr>
            <w:r>
              <w:t>ниже среднеотраслевой заработной платы более чем на 20 %, но не более чем на 50 %</w:t>
            </w:r>
          </w:p>
        </w:tc>
      </w:tr>
      <w:tr w:rsidR="00A30755" w:rsidRPr="00E167C9" w:rsidTr="001E41D9">
        <w:tc>
          <w:tcPr>
            <w:tcW w:w="567" w:type="dxa"/>
            <w:tcMar>
              <w:top w:w="28" w:type="dxa"/>
              <w:bottom w:w="28" w:type="dxa"/>
            </w:tcMar>
          </w:tcPr>
          <w:p w:rsidR="00A30755" w:rsidRPr="00E167C9" w:rsidRDefault="009742F1" w:rsidP="001E41D9">
            <w:pPr>
              <w:pStyle w:val="ConsPlusNormal"/>
              <w:jc w:val="center"/>
            </w:pPr>
            <w:r>
              <w:t>6</w:t>
            </w:r>
            <w:r w:rsidR="00A30755" w:rsidRPr="00E167C9">
              <w:t>.3.</w:t>
            </w:r>
          </w:p>
        </w:tc>
        <w:tc>
          <w:tcPr>
            <w:tcW w:w="1694" w:type="dxa"/>
            <w:tcMar>
              <w:top w:w="28" w:type="dxa"/>
              <w:bottom w:w="28" w:type="dxa"/>
            </w:tcMar>
          </w:tcPr>
          <w:p w:rsidR="00A30755" w:rsidRPr="00E167C9" w:rsidRDefault="00A30755" w:rsidP="001E41D9">
            <w:pPr>
              <w:pStyle w:val="ConsPlusNormal"/>
              <w:jc w:val="center"/>
            </w:pPr>
          </w:p>
        </w:tc>
        <w:tc>
          <w:tcPr>
            <w:tcW w:w="1487" w:type="dxa"/>
            <w:tcMar>
              <w:top w:w="28" w:type="dxa"/>
              <w:bottom w:w="28" w:type="dxa"/>
            </w:tcMar>
          </w:tcPr>
          <w:p w:rsidR="00A30755" w:rsidRPr="00E167C9" w:rsidRDefault="00A30755" w:rsidP="002E03FD">
            <w:pPr>
              <w:pStyle w:val="ConsPlusNormal"/>
              <w:jc w:val="center"/>
            </w:pPr>
            <w:r w:rsidRPr="00E167C9">
              <w:t>60</w:t>
            </w:r>
          </w:p>
        </w:tc>
        <w:tc>
          <w:tcPr>
            <w:tcW w:w="5670" w:type="dxa"/>
            <w:tcMar>
              <w:top w:w="28" w:type="dxa"/>
              <w:bottom w:w="28" w:type="dxa"/>
            </w:tcMar>
          </w:tcPr>
          <w:p w:rsidR="00A30755" w:rsidRPr="00E167C9" w:rsidRDefault="00A30755" w:rsidP="002E03FD">
            <w:pPr>
              <w:pStyle w:val="ConsPlusNormal"/>
              <w:jc w:val="both"/>
            </w:pPr>
            <w:r>
              <w:t>ниже среднеотраслевой заработной платы на 20 %</w:t>
            </w:r>
            <w:r w:rsidR="00A67A3B">
              <w:t xml:space="preserve"> и менее</w:t>
            </w:r>
          </w:p>
        </w:tc>
      </w:tr>
      <w:tr w:rsidR="00A30755" w:rsidRPr="00E167C9" w:rsidTr="001E41D9">
        <w:tc>
          <w:tcPr>
            <w:tcW w:w="567" w:type="dxa"/>
            <w:tcMar>
              <w:top w:w="28" w:type="dxa"/>
              <w:bottom w:w="28" w:type="dxa"/>
            </w:tcMar>
          </w:tcPr>
          <w:p w:rsidR="00A30755" w:rsidRPr="00E167C9" w:rsidRDefault="009742F1" w:rsidP="001E41D9">
            <w:pPr>
              <w:pStyle w:val="ConsPlusNormal"/>
              <w:jc w:val="center"/>
            </w:pPr>
            <w:r>
              <w:t>6</w:t>
            </w:r>
            <w:r w:rsidR="00A30755" w:rsidRPr="00E167C9">
              <w:t>.4.</w:t>
            </w:r>
          </w:p>
        </w:tc>
        <w:tc>
          <w:tcPr>
            <w:tcW w:w="1694" w:type="dxa"/>
            <w:tcMar>
              <w:top w:w="28" w:type="dxa"/>
              <w:bottom w:w="28" w:type="dxa"/>
            </w:tcMar>
          </w:tcPr>
          <w:p w:rsidR="00A30755" w:rsidRPr="00E167C9" w:rsidRDefault="00A30755" w:rsidP="001E41D9">
            <w:pPr>
              <w:pStyle w:val="ConsPlusNormal"/>
              <w:jc w:val="center"/>
            </w:pPr>
          </w:p>
        </w:tc>
        <w:tc>
          <w:tcPr>
            <w:tcW w:w="1487" w:type="dxa"/>
            <w:tcMar>
              <w:top w:w="28" w:type="dxa"/>
              <w:bottom w:w="28" w:type="dxa"/>
            </w:tcMar>
          </w:tcPr>
          <w:p w:rsidR="00A30755" w:rsidRPr="00E167C9" w:rsidRDefault="00A30755" w:rsidP="002E03FD">
            <w:pPr>
              <w:pStyle w:val="ConsPlusNormal"/>
              <w:jc w:val="center"/>
            </w:pPr>
            <w:r w:rsidRPr="00E167C9">
              <w:t>100</w:t>
            </w:r>
          </w:p>
        </w:tc>
        <w:tc>
          <w:tcPr>
            <w:tcW w:w="5670" w:type="dxa"/>
            <w:tcMar>
              <w:top w:w="28" w:type="dxa"/>
              <w:bottom w:w="28" w:type="dxa"/>
            </w:tcMar>
          </w:tcPr>
          <w:p w:rsidR="00A30755" w:rsidRPr="00E167C9" w:rsidRDefault="00A30755" w:rsidP="002E03FD">
            <w:pPr>
              <w:pStyle w:val="ConsPlusNormal"/>
              <w:jc w:val="both"/>
            </w:pPr>
            <w:r w:rsidRPr="00E167C9">
              <w:t xml:space="preserve">соответствует или превышает </w:t>
            </w:r>
            <w:r>
              <w:t>среднеотраслевую заработную плату</w:t>
            </w:r>
          </w:p>
        </w:tc>
      </w:tr>
    </w:tbl>
    <w:p w:rsidR="00C24481" w:rsidRDefault="00C24481" w:rsidP="00C24481">
      <w:pPr>
        <w:pStyle w:val="ConsPlusNormal"/>
        <w:ind w:firstLine="709"/>
        <w:jc w:val="both"/>
        <w:rPr>
          <w:sz w:val="28"/>
          <w:szCs w:val="28"/>
        </w:rPr>
      </w:pPr>
    </w:p>
    <w:p w:rsidR="00C24481" w:rsidRPr="00937F7C" w:rsidRDefault="00C24481" w:rsidP="00C24481">
      <w:pPr>
        <w:pStyle w:val="ConsPlusNormal"/>
        <w:ind w:firstLine="709"/>
        <w:jc w:val="both"/>
        <w:rPr>
          <w:sz w:val="28"/>
          <w:szCs w:val="28"/>
        </w:rPr>
      </w:pPr>
      <w:r w:rsidRPr="00937F7C">
        <w:rPr>
          <w:sz w:val="28"/>
          <w:szCs w:val="28"/>
        </w:rPr>
        <w:t xml:space="preserve">Оценка эффективности предоставления субсидии проводится с использованием показателя эффективности предоставления субсидии, </w:t>
      </w:r>
      <w:r w:rsidRPr="00937F7C">
        <w:rPr>
          <w:sz w:val="28"/>
          <w:szCs w:val="28"/>
        </w:rPr>
        <w:lastRenderedPageBreak/>
        <w:t>значение которого рассчитывается по следующей формуле:</w:t>
      </w:r>
    </w:p>
    <w:p w:rsidR="00C24481" w:rsidRDefault="00C24481" w:rsidP="00C24481">
      <w:pPr>
        <w:pStyle w:val="ConsPlusNormal"/>
        <w:ind w:firstLine="540"/>
        <w:jc w:val="both"/>
      </w:pPr>
      <w:r>
        <w:rPr>
          <w:noProof/>
          <w:position w:val="-39"/>
        </w:rPr>
        <w:drawing>
          <wp:inline distT="0" distB="0" distL="0" distR="0">
            <wp:extent cx="1092200" cy="652145"/>
            <wp:effectExtent l="0" t="0" r="0" b="0"/>
            <wp:docPr id="6" name="Рисунок 6" descr="base_23629_7998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29_79984_32768"/>
                    <pic:cNvPicPr preferRelativeResize="0">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92200" cy="652145"/>
                    </a:xfrm>
                    <a:prstGeom prst="rect">
                      <a:avLst/>
                    </a:prstGeom>
                    <a:noFill/>
                    <a:ln>
                      <a:noFill/>
                    </a:ln>
                  </pic:spPr>
                </pic:pic>
              </a:graphicData>
            </a:graphic>
          </wp:inline>
        </w:drawing>
      </w:r>
      <w:r>
        <w:t>, где</w:t>
      </w:r>
    </w:p>
    <w:p w:rsidR="00C24481" w:rsidRPr="00937F7C" w:rsidRDefault="00C24481" w:rsidP="00C24481">
      <w:pPr>
        <w:pStyle w:val="ConsPlusNormal"/>
        <w:ind w:firstLine="709"/>
        <w:jc w:val="both"/>
        <w:rPr>
          <w:sz w:val="28"/>
          <w:szCs w:val="28"/>
        </w:rPr>
      </w:pPr>
      <w:r w:rsidRPr="00937F7C">
        <w:rPr>
          <w:sz w:val="28"/>
          <w:szCs w:val="28"/>
        </w:rPr>
        <w:t>Э - значение показателя эффективности предоставления субсидии;</w:t>
      </w:r>
    </w:p>
    <w:p w:rsidR="00C24481" w:rsidRPr="00937F7C" w:rsidRDefault="00C24481" w:rsidP="00C24481">
      <w:pPr>
        <w:pStyle w:val="ConsPlusNormal"/>
        <w:ind w:firstLine="709"/>
        <w:jc w:val="both"/>
        <w:rPr>
          <w:sz w:val="28"/>
          <w:szCs w:val="28"/>
        </w:rPr>
      </w:pPr>
      <w:r w:rsidRPr="00937F7C">
        <w:rPr>
          <w:sz w:val="28"/>
          <w:szCs w:val="28"/>
        </w:rPr>
        <w:t>SUM - знак суммирования;</w:t>
      </w:r>
    </w:p>
    <w:p w:rsidR="00C24481" w:rsidRPr="00937F7C" w:rsidRDefault="00C24481" w:rsidP="00C24481">
      <w:pPr>
        <w:pStyle w:val="ConsPlusNormal"/>
        <w:ind w:firstLine="709"/>
        <w:jc w:val="both"/>
        <w:rPr>
          <w:sz w:val="28"/>
          <w:szCs w:val="28"/>
        </w:rPr>
      </w:pPr>
      <w:r w:rsidRPr="00937F7C">
        <w:rPr>
          <w:noProof/>
          <w:position w:val="-9"/>
          <w:sz w:val="28"/>
          <w:szCs w:val="28"/>
        </w:rPr>
        <w:drawing>
          <wp:inline distT="0" distB="0" distL="0" distR="0">
            <wp:extent cx="177800" cy="279400"/>
            <wp:effectExtent l="0" t="0" r="0" b="0"/>
            <wp:docPr id="5" name="Рисунок 5" descr="base_23629_7998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29_79984_32769"/>
                    <pic:cNvPicPr preferRelativeResize="0">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7800" cy="279400"/>
                    </a:xfrm>
                    <a:prstGeom prst="rect">
                      <a:avLst/>
                    </a:prstGeom>
                    <a:noFill/>
                    <a:ln>
                      <a:noFill/>
                    </a:ln>
                  </pic:spPr>
                </pic:pic>
              </a:graphicData>
            </a:graphic>
          </wp:inline>
        </w:drawing>
      </w:r>
      <w:r w:rsidRPr="00937F7C">
        <w:rPr>
          <w:sz w:val="28"/>
          <w:szCs w:val="28"/>
        </w:rPr>
        <w:t xml:space="preserve"> - балл оценки i-</w:t>
      </w:r>
      <w:proofErr w:type="spellStart"/>
      <w:r w:rsidRPr="00937F7C">
        <w:rPr>
          <w:sz w:val="28"/>
          <w:szCs w:val="28"/>
        </w:rPr>
        <w:t>го</w:t>
      </w:r>
      <w:proofErr w:type="spellEnd"/>
      <w:r w:rsidRPr="00937F7C">
        <w:rPr>
          <w:sz w:val="28"/>
          <w:szCs w:val="28"/>
        </w:rPr>
        <w:t xml:space="preserve"> критерия конкурсного отбора;</w:t>
      </w:r>
    </w:p>
    <w:p w:rsidR="00C24481" w:rsidRPr="00937F7C" w:rsidRDefault="00C24481" w:rsidP="00C24481">
      <w:pPr>
        <w:pStyle w:val="ConsPlusNormal"/>
        <w:ind w:firstLine="709"/>
        <w:jc w:val="both"/>
        <w:rPr>
          <w:sz w:val="28"/>
          <w:szCs w:val="28"/>
        </w:rPr>
      </w:pPr>
      <w:r w:rsidRPr="00937F7C">
        <w:rPr>
          <w:noProof/>
          <w:position w:val="-9"/>
          <w:sz w:val="28"/>
          <w:szCs w:val="28"/>
        </w:rPr>
        <w:drawing>
          <wp:inline distT="0" distB="0" distL="0" distR="0">
            <wp:extent cx="177800" cy="279400"/>
            <wp:effectExtent l="0" t="0" r="0" b="0"/>
            <wp:docPr id="4" name="Рисунок 4" descr="base_23629_7998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29_79984_32770"/>
                    <pic:cNvPicPr preferRelativeResize="0">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7800" cy="279400"/>
                    </a:xfrm>
                    <a:prstGeom prst="rect">
                      <a:avLst/>
                    </a:prstGeom>
                    <a:noFill/>
                    <a:ln>
                      <a:noFill/>
                    </a:ln>
                  </pic:spPr>
                </pic:pic>
              </a:graphicData>
            </a:graphic>
          </wp:inline>
        </w:drawing>
      </w:r>
      <w:r w:rsidRPr="00937F7C">
        <w:rPr>
          <w:sz w:val="28"/>
          <w:szCs w:val="28"/>
        </w:rPr>
        <w:t xml:space="preserve"> - значение весового коэффициента i-</w:t>
      </w:r>
      <w:proofErr w:type="spellStart"/>
      <w:r w:rsidRPr="00937F7C">
        <w:rPr>
          <w:sz w:val="28"/>
          <w:szCs w:val="28"/>
        </w:rPr>
        <w:t>го</w:t>
      </w:r>
      <w:proofErr w:type="spellEnd"/>
      <w:r w:rsidRPr="00937F7C">
        <w:rPr>
          <w:sz w:val="28"/>
          <w:szCs w:val="28"/>
        </w:rPr>
        <w:t xml:space="preserve"> критерия конкурсного отбора;</w:t>
      </w:r>
    </w:p>
    <w:p w:rsidR="00C24481" w:rsidRPr="00937F7C" w:rsidRDefault="00C24481" w:rsidP="00C24481">
      <w:pPr>
        <w:pStyle w:val="ConsPlusNormal"/>
        <w:ind w:firstLine="709"/>
        <w:jc w:val="both"/>
        <w:rPr>
          <w:sz w:val="28"/>
          <w:szCs w:val="28"/>
        </w:rPr>
      </w:pPr>
      <w:r w:rsidRPr="00937F7C">
        <w:rPr>
          <w:sz w:val="28"/>
          <w:szCs w:val="28"/>
        </w:rPr>
        <w:t>k - общее количество критериев конкурсного отбора.</w:t>
      </w:r>
    </w:p>
    <w:p w:rsidR="00C24481" w:rsidRDefault="00C24481" w:rsidP="00C24481">
      <w:pPr>
        <w:pStyle w:val="ConsPlusNormal"/>
        <w:ind w:firstLine="709"/>
        <w:jc w:val="both"/>
      </w:pPr>
      <w:r w:rsidRPr="00937F7C">
        <w:rPr>
          <w:sz w:val="28"/>
          <w:szCs w:val="28"/>
        </w:rPr>
        <w:t>Сумма значений весовых коэффициентов критериев конкурсного отбора равна 1,0.</w:t>
      </w:r>
    </w:p>
    <w:p w:rsidR="00C24481" w:rsidRPr="00937F7C" w:rsidRDefault="00C24481" w:rsidP="00C20336">
      <w:pPr>
        <w:pStyle w:val="ConsPlusNormal"/>
        <w:ind w:firstLine="709"/>
        <w:jc w:val="both"/>
        <w:rPr>
          <w:sz w:val="28"/>
          <w:szCs w:val="28"/>
        </w:rPr>
      </w:pPr>
      <w:r w:rsidRPr="00937F7C">
        <w:rPr>
          <w:sz w:val="28"/>
          <w:szCs w:val="28"/>
        </w:rPr>
        <w:t xml:space="preserve">Максимально возможная оценка эффективности предоставления субсидии - </w:t>
      </w:r>
      <w:r w:rsidRPr="003C2632">
        <w:rPr>
          <w:sz w:val="28"/>
          <w:szCs w:val="28"/>
        </w:rPr>
        <w:t>100 баллов</w:t>
      </w:r>
      <w:r w:rsidRPr="00937F7C">
        <w:rPr>
          <w:sz w:val="28"/>
          <w:szCs w:val="28"/>
        </w:rPr>
        <w:t>.</w:t>
      </w:r>
    </w:p>
    <w:p w:rsidR="00C24481" w:rsidRDefault="00C24481" w:rsidP="00C24481">
      <w:pPr>
        <w:pStyle w:val="ConsPlusNormal"/>
        <w:jc w:val="both"/>
        <w:outlineLvl w:val="1"/>
        <w:rPr>
          <w:sz w:val="28"/>
          <w:szCs w:val="28"/>
        </w:rPr>
      </w:pPr>
    </w:p>
    <w:p w:rsidR="00BA7EE2" w:rsidRDefault="00BA7EE2" w:rsidP="00C24481">
      <w:pPr>
        <w:pStyle w:val="ConsPlusNormal"/>
        <w:jc w:val="both"/>
        <w:outlineLvl w:val="1"/>
        <w:rPr>
          <w:sz w:val="28"/>
          <w:szCs w:val="28"/>
        </w:rPr>
      </w:pPr>
    </w:p>
    <w:p w:rsidR="00BA7EE2" w:rsidRDefault="00BA7EE2" w:rsidP="00C24481">
      <w:pPr>
        <w:pStyle w:val="ConsPlusNormal"/>
        <w:jc w:val="both"/>
        <w:outlineLvl w:val="1"/>
        <w:rPr>
          <w:sz w:val="28"/>
          <w:szCs w:val="28"/>
        </w:rPr>
      </w:pPr>
    </w:p>
    <w:p w:rsidR="00BA7EE2" w:rsidRDefault="00BA7EE2" w:rsidP="00C24481">
      <w:pPr>
        <w:pStyle w:val="ConsPlusNormal"/>
        <w:jc w:val="both"/>
        <w:outlineLvl w:val="1"/>
        <w:rPr>
          <w:sz w:val="28"/>
          <w:szCs w:val="28"/>
        </w:rPr>
      </w:pPr>
    </w:p>
    <w:p w:rsidR="007D7657" w:rsidRDefault="007D7657" w:rsidP="00C24481">
      <w:pPr>
        <w:pStyle w:val="ConsPlusNormal"/>
        <w:jc w:val="both"/>
        <w:outlineLvl w:val="1"/>
        <w:rPr>
          <w:sz w:val="28"/>
          <w:szCs w:val="28"/>
        </w:rPr>
        <w:sectPr w:rsidR="007D7657" w:rsidSect="00D33872">
          <w:pgSz w:w="11906" w:h="16838"/>
          <w:pgMar w:top="1418" w:right="567" w:bottom="1134" w:left="1985" w:header="709" w:footer="709" w:gutter="0"/>
          <w:pgNumType w:start="1"/>
          <w:cols w:space="708"/>
          <w:titlePg/>
          <w:docGrid w:linePitch="360"/>
        </w:sectPr>
      </w:pPr>
    </w:p>
    <w:p w:rsidR="007D7657" w:rsidRDefault="007D7657" w:rsidP="007D7657">
      <w:pPr>
        <w:pStyle w:val="ConsPlusNormal"/>
        <w:ind w:left="4536"/>
        <w:jc w:val="center"/>
        <w:rPr>
          <w:sz w:val="28"/>
          <w:szCs w:val="28"/>
        </w:rPr>
      </w:pPr>
      <w:r>
        <w:rPr>
          <w:sz w:val="28"/>
          <w:szCs w:val="28"/>
        </w:rPr>
        <w:lastRenderedPageBreak/>
        <w:t>Приложение 4</w:t>
      </w:r>
    </w:p>
    <w:p w:rsidR="007D7657" w:rsidRDefault="00C20336" w:rsidP="007D7657">
      <w:pPr>
        <w:pStyle w:val="ConsPlusNormal"/>
        <w:ind w:left="4536"/>
        <w:jc w:val="both"/>
        <w:rPr>
          <w:sz w:val="28"/>
          <w:szCs w:val="28"/>
        </w:rPr>
      </w:pPr>
      <w:proofErr w:type="gramStart"/>
      <w:r w:rsidRPr="00C20336">
        <w:rPr>
          <w:sz w:val="28"/>
          <w:szCs w:val="28"/>
        </w:rPr>
        <w:t>к Положению</w:t>
      </w:r>
      <w:r w:rsidR="008753D7">
        <w:rPr>
          <w:sz w:val="28"/>
          <w:szCs w:val="28"/>
        </w:rPr>
        <w:t xml:space="preserve"> </w:t>
      </w:r>
      <w:r w:rsidR="00D33872" w:rsidRPr="005179D4">
        <w:rPr>
          <w:sz w:val="28"/>
          <w:szCs w:val="28"/>
        </w:rPr>
        <w:t>о порядке проведения конкурсного отбора субъектов малого и среднего предпринимательства в городе Невинномысске для субсиди</w:t>
      </w:r>
      <w:r w:rsidR="00D33872">
        <w:rPr>
          <w:sz w:val="28"/>
          <w:szCs w:val="28"/>
        </w:rPr>
        <w:t>рования части затрат</w:t>
      </w:r>
      <w:r w:rsidR="00D33872" w:rsidRPr="005179D4">
        <w:rPr>
          <w:sz w:val="28"/>
          <w:szCs w:val="28"/>
        </w:rPr>
        <w:t xml:space="preserve"> субъект</w:t>
      </w:r>
      <w:r w:rsidR="00D33872">
        <w:rPr>
          <w:sz w:val="28"/>
          <w:szCs w:val="28"/>
        </w:rPr>
        <w:t xml:space="preserve">ов </w:t>
      </w:r>
      <w:r w:rsidR="00D33872" w:rsidRPr="005179D4">
        <w:rPr>
          <w:sz w:val="28"/>
          <w:szCs w:val="28"/>
        </w:rPr>
        <w:t xml:space="preserve">малого и среднего предпринимательства, </w:t>
      </w:r>
      <w:r w:rsidR="00D33872">
        <w:rPr>
          <w:sz w:val="28"/>
          <w:szCs w:val="28"/>
        </w:rPr>
        <w:t>связанных с созданием</w:t>
      </w:r>
      <w:r w:rsidR="00D33872" w:rsidRPr="005179D4">
        <w:rPr>
          <w:sz w:val="28"/>
          <w:szCs w:val="28"/>
        </w:rPr>
        <w:t xml:space="preserve"> и (или) развитие</w:t>
      </w:r>
      <w:r w:rsidR="00D33872">
        <w:rPr>
          <w:sz w:val="28"/>
          <w:szCs w:val="28"/>
        </w:rPr>
        <w:t>м</w:t>
      </w:r>
      <w:r w:rsidR="00D33872" w:rsidRPr="005179D4">
        <w:rPr>
          <w:sz w:val="28"/>
          <w:szCs w:val="28"/>
        </w:rPr>
        <w:t xml:space="preserve">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roofErr w:type="gramEnd"/>
    </w:p>
    <w:p w:rsidR="001E545C" w:rsidRDefault="001E545C" w:rsidP="00C24481">
      <w:pPr>
        <w:pStyle w:val="ConsPlusNormal"/>
        <w:jc w:val="both"/>
        <w:outlineLvl w:val="1"/>
        <w:rPr>
          <w:sz w:val="28"/>
          <w:szCs w:val="28"/>
        </w:rPr>
      </w:pPr>
    </w:p>
    <w:p w:rsidR="00741E1F" w:rsidRDefault="00741E1F" w:rsidP="00C24481">
      <w:pPr>
        <w:pStyle w:val="ConsPlusNormal"/>
        <w:jc w:val="both"/>
        <w:outlineLvl w:val="1"/>
        <w:rPr>
          <w:sz w:val="28"/>
          <w:szCs w:val="28"/>
        </w:rPr>
      </w:pPr>
    </w:p>
    <w:p w:rsidR="00F437EE" w:rsidRDefault="00F437EE" w:rsidP="00C24481">
      <w:pPr>
        <w:pStyle w:val="ConsPlusNormal"/>
        <w:jc w:val="both"/>
        <w:outlineLvl w:val="1"/>
        <w:rPr>
          <w:sz w:val="28"/>
          <w:szCs w:val="28"/>
        </w:rPr>
      </w:pPr>
    </w:p>
    <w:p w:rsidR="00C24481" w:rsidRPr="004D016F" w:rsidRDefault="00C24481" w:rsidP="00C24481">
      <w:pPr>
        <w:pStyle w:val="ConsPlusNonformat"/>
        <w:jc w:val="right"/>
        <w:rPr>
          <w:rFonts w:ascii="Times New Roman" w:hAnsi="Times New Roman" w:cs="Times New Roman"/>
          <w:sz w:val="28"/>
          <w:szCs w:val="28"/>
        </w:rPr>
      </w:pPr>
      <w:r w:rsidRPr="004D016F">
        <w:rPr>
          <w:rFonts w:ascii="Times New Roman" w:hAnsi="Times New Roman" w:cs="Times New Roman"/>
          <w:sz w:val="28"/>
          <w:szCs w:val="28"/>
        </w:rPr>
        <w:t>Форма</w:t>
      </w:r>
    </w:p>
    <w:p w:rsidR="006948AD" w:rsidRDefault="006948AD" w:rsidP="00C24481">
      <w:pPr>
        <w:pStyle w:val="ConsPlusNonformat"/>
        <w:jc w:val="right"/>
        <w:rPr>
          <w:rFonts w:ascii="Times New Roman" w:hAnsi="Times New Roman" w:cs="Times New Roman"/>
          <w:sz w:val="28"/>
          <w:szCs w:val="28"/>
        </w:rPr>
      </w:pPr>
    </w:p>
    <w:p w:rsidR="00BB5954" w:rsidRPr="004D016F" w:rsidRDefault="00BB5954" w:rsidP="00C24481">
      <w:pPr>
        <w:pStyle w:val="ConsPlusNonformat"/>
        <w:jc w:val="right"/>
        <w:rPr>
          <w:rFonts w:ascii="Times New Roman" w:hAnsi="Times New Roman" w:cs="Times New Roman"/>
          <w:sz w:val="28"/>
          <w:szCs w:val="28"/>
        </w:rPr>
      </w:pPr>
    </w:p>
    <w:p w:rsidR="00C24481" w:rsidRPr="004D016F" w:rsidRDefault="00C24481" w:rsidP="00C24481">
      <w:pPr>
        <w:pStyle w:val="ConsPlusNonformat"/>
        <w:jc w:val="center"/>
        <w:rPr>
          <w:rFonts w:ascii="Times New Roman" w:hAnsi="Times New Roman" w:cs="Times New Roman"/>
          <w:sz w:val="28"/>
          <w:szCs w:val="28"/>
        </w:rPr>
      </w:pPr>
      <w:bookmarkStart w:id="10" w:name="P582"/>
      <w:bookmarkEnd w:id="10"/>
      <w:r w:rsidRPr="004D016F">
        <w:rPr>
          <w:rFonts w:ascii="Times New Roman" w:hAnsi="Times New Roman" w:cs="Times New Roman"/>
          <w:sz w:val="28"/>
          <w:szCs w:val="28"/>
        </w:rPr>
        <w:t>ДОГОВОР № _________</w:t>
      </w:r>
    </w:p>
    <w:p w:rsidR="009A406B" w:rsidRDefault="00C24481" w:rsidP="009A406B">
      <w:pPr>
        <w:pStyle w:val="ConsPlusNormal"/>
        <w:jc w:val="center"/>
        <w:rPr>
          <w:sz w:val="28"/>
          <w:szCs w:val="28"/>
        </w:rPr>
      </w:pPr>
      <w:r w:rsidRPr="00556C83">
        <w:rPr>
          <w:sz w:val="28"/>
          <w:szCs w:val="28"/>
        </w:rPr>
        <w:t>о предоставлении субсидии субъектам малого</w:t>
      </w:r>
      <w:r w:rsidR="00B407BB">
        <w:rPr>
          <w:sz w:val="28"/>
          <w:szCs w:val="28"/>
        </w:rPr>
        <w:t xml:space="preserve"> и среднего предпринимательства</w:t>
      </w:r>
      <w:r w:rsidRPr="00556C83">
        <w:rPr>
          <w:sz w:val="28"/>
          <w:szCs w:val="28"/>
        </w:rPr>
        <w:t xml:space="preserve"> </w:t>
      </w:r>
      <w:r w:rsidR="00A67A3B">
        <w:rPr>
          <w:sz w:val="28"/>
          <w:szCs w:val="28"/>
        </w:rPr>
        <w:t xml:space="preserve">на финансирование затрат, </w:t>
      </w:r>
      <w:r w:rsidR="009A406B" w:rsidRPr="00A25821">
        <w:rPr>
          <w:sz w:val="28"/>
          <w:szCs w:val="28"/>
        </w:rPr>
        <w:t>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p w:rsidR="001E545C" w:rsidRPr="004D016F" w:rsidRDefault="001E545C" w:rsidP="00C24481">
      <w:pPr>
        <w:pStyle w:val="ConsPlusNonformat"/>
        <w:jc w:val="both"/>
        <w:rPr>
          <w:rFonts w:ascii="Times New Roman" w:hAnsi="Times New Roman" w:cs="Times New Roman"/>
          <w:sz w:val="28"/>
          <w:szCs w:val="28"/>
        </w:rPr>
      </w:pPr>
    </w:p>
    <w:p w:rsidR="00C24481" w:rsidRPr="004D016F" w:rsidRDefault="00C24481" w:rsidP="00C24481">
      <w:pPr>
        <w:pStyle w:val="ConsPlusNonformat"/>
        <w:jc w:val="both"/>
        <w:rPr>
          <w:rFonts w:ascii="Times New Roman" w:hAnsi="Times New Roman" w:cs="Times New Roman"/>
          <w:sz w:val="28"/>
          <w:szCs w:val="28"/>
        </w:rPr>
      </w:pPr>
      <w:r w:rsidRPr="004D016F">
        <w:rPr>
          <w:rFonts w:ascii="Times New Roman" w:hAnsi="Times New Roman" w:cs="Times New Roman"/>
          <w:sz w:val="28"/>
          <w:szCs w:val="28"/>
        </w:rPr>
        <w:t xml:space="preserve">г. </w:t>
      </w:r>
      <w:r>
        <w:rPr>
          <w:rFonts w:ascii="Times New Roman" w:hAnsi="Times New Roman" w:cs="Times New Roman"/>
          <w:sz w:val="28"/>
          <w:szCs w:val="28"/>
        </w:rPr>
        <w:t>Невинномысск</w:t>
      </w:r>
      <w:r w:rsidR="00B407BB">
        <w:rPr>
          <w:rFonts w:ascii="Times New Roman" w:hAnsi="Times New Roman" w:cs="Times New Roman"/>
          <w:sz w:val="28"/>
          <w:szCs w:val="28"/>
        </w:rPr>
        <w:t xml:space="preserve">                                                              </w:t>
      </w:r>
      <w:r>
        <w:rPr>
          <w:rFonts w:ascii="Times New Roman" w:hAnsi="Times New Roman" w:cs="Times New Roman"/>
          <w:sz w:val="28"/>
          <w:szCs w:val="28"/>
        </w:rPr>
        <w:t>«</w:t>
      </w:r>
      <w:r w:rsidRPr="004D016F">
        <w:rPr>
          <w:rFonts w:ascii="Times New Roman" w:hAnsi="Times New Roman" w:cs="Times New Roman"/>
          <w:sz w:val="28"/>
          <w:szCs w:val="28"/>
        </w:rPr>
        <w:t>___</w:t>
      </w:r>
      <w:r>
        <w:rPr>
          <w:rFonts w:ascii="Times New Roman" w:hAnsi="Times New Roman" w:cs="Times New Roman"/>
          <w:sz w:val="28"/>
          <w:szCs w:val="28"/>
        </w:rPr>
        <w:t>» _________ 20__</w:t>
      </w:r>
      <w:r w:rsidRPr="004D016F">
        <w:rPr>
          <w:rFonts w:ascii="Times New Roman" w:hAnsi="Times New Roman" w:cs="Times New Roman"/>
          <w:sz w:val="28"/>
          <w:szCs w:val="28"/>
        </w:rPr>
        <w:t xml:space="preserve"> г.</w:t>
      </w:r>
    </w:p>
    <w:p w:rsidR="00C24481" w:rsidRDefault="00C24481" w:rsidP="00C24481">
      <w:pPr>
        <w:pStyle w:val="ConsPlusNonformat"/>
        <w:jc w:val="both"/>
        <w:rPr>
          <w:rFonts w:ascii="Times New Roman" w:hAnsi="Times New Roman" w:cs="Times New Roman"/>
          <w:sz w:val="28"/>
          <w:szCs w:val="28"/>
        </w:rPr>
      </w:pPr>
    </w:p>
    <w:p w:rsidR="006948AD" w:rsidRDefault="006948AD" w:rsidP="00C24481">
      <w:pPr>
        <w:pStyle w:val="ConsPlusNonformat"/>
        <w:jc w:val="both"/>
        <w:rPr>
          <w:rFonts w:ascii="Times New Roman" w:hAnsi="Times New Roman" w:cs="Times New Roman"/>
          <w:sz w:val="28"/>
          <w:szCs w:val="28"/>
        </w:rPr>
      </w:pPr>
    </w:p>
    <w:p w:rsidR="00C24481" w:rsidRPr="006E44B1" w:rsidRDefault="00997CAF" w:rsidP="00997CAF">
      <w:pPr>
        <w:pStyle w:val="ConsPlusNonformat"/>
        <w:ind w:firstLine="709"/>
        <w:jc w:val="both"/>
        <w:rPr>
          <w:rFonts w:ascii="Times New Roman" w:hAnsi="Times New Roman" w:cs="Times New Roman"/>
          <w:sz w:val="28"/>
          <w:szCs w:val="28"/>
        </w:rPr>
      </w:pPr>
      <w:r w:rsidRPr="004A5688">
        <w:rPr>
          <w:rFonts w:ascii="Times New Roman" w:hAnsi="Times New Roman" w:cs="Times New Roman"/>
          <w:sz w:val="28"/>
          <w:szCs w:val="28"/>
        </w:rPr>
        <w:t xml:space="preserve">Администрация города </w:t>
      </w:r>
      <w:r>
        <w:rPr>
          <w:rFonts w:ascii="Times New Roman" w:hAnsi="Times New Roman" w:cs="Times New Roman"/>
          <w:sz w:val="28"/>
          <w:szCs w:val="28"/>
        </w:rPr>
        <w:t>Н</w:t>
      </w:r>
      <w:r w:rsidRPr="004A5688">
        <w:rPr>
          <w:rFonts w:ascii="Times New Roman" w:hAnsi="Times New Roman" w:cs="Times New Roman"/>
          <w:sz w:val="28"/>
          <w:szCs w:val="28"/>
        </w:rPr>
        <w:t>евинномысска, именуем</w:t>
      </w:r>
      <w:r>
        <w:rPr>
          <w:rFonts w:ascii="Times New Roman" w:hAnsi="Times New Roman" w:cs="Times New Roman"/>
          <w:sz w:val="28"/>
          <w:szCs w:val="28"/>
        </w:rPr>
        <w:t>ая</w:t>
      </w:r>
      <w:r w:rsidRPr="004A5688">
        <w:rPr>
          <w:rFonts w:ascii="Times New Roman" w:hAnsi="Times New Roman" w:cs="Times New Roman"/>
          <w:sz w:val="28"/>
          <w:szCs w:val="28"/>
        </w:rPr>
        <w:t xml:space="preserve"> в</w:t>
      </w:r>
      <w:r w:rsidR="008820EA">
        <w:rPr>
          <w:rFonts w:ascii="Times New Roman" w:hAnsi="Times New Roman" w:cs="Times New Roman"/>
          <w:sz w:val="28"/>
          <w:szCs w:val="28"/>
        </w:rPr>
        <w:t xml:space="preserve"> </w:t>
      </w:r>
      <w:r w:rsidRPr="004A5688">
        <w:rPr>
          <w:rFonts w:ascii="Times New Roman" w:hAnsi="Times New Roman" w:cs="Times New Roman"/>
          <w:sz w:val="28"/>
          <w:szCs w:val="28"/>
        </w:rPr>
        <w:t xml:space="preserve">дальнейшем </w:t>
      </w:r>
      <w:r>
        <w:rPr>
          <w:rFonts w:ascii="Times New Roman" w:hAnsi="Times New Roman" w:cs="Times New Roman"/>
          <w:sz w:val="28"/>
          <w:szCs w:val="28"/>
        </w:rPr>
        <w:t>«Администрация»</w:t>
      </w:r>
      <w:r w:rsidRPr="004A5688">
        <w:rPr>
          <w:rFonts w:ascii="Times New Roman" w:hAnsi="Times New Roman" w:cs="Times New Roman"/>
          <w:sz w:val="28"/>
          <w:szCs w:val="28"/>
        </w:rPr>
        <w:t>, в лице ________</w:t>
      </w:r>
      <w:r>
        <w:rPr>
          <w:rFonts w:ascii="Times New Roman" w:hAnsi="Times New Roman" w:cs="Times New Roman"/>
          <w:sz w:val="28"/>
          <w:szCs w:val="28"/>
        </w:rPr>
        <w:t>___________________</w:t>
      </w:r>
      <w:r w:rsidRPr="004A5688">
        <w:rPr>
          <w:rFonts w:ascii="Times New Roman" w:hAnsi="Times New Roman" w:cs="Times New Roman"/>
          <w:sz w:val="28"/>
          <w:szCs w:val="28"/>
        </w:rPr>
        <w:t>, действующег</w:t>
      </w:r>
      <w:proofErr w:type="gramStart"/>
      <w:r w:rsidRPr="004A5688">
        <w:rPr>
          <w:rFonts w:ascii="Times New Roman" w:hAnsi="Times New Roman" w:cs="Times New Roman"/>
          <w:sz w:val="28"/>
          <w:szCs w:val="28"/>
        </w:rPr>
        <w:t>о(</w:t>
      </w:r>
      <w:proofErr w:type="gramEnd"/>
      <w:r w:rsidRPr="004A5688">
        <w:rPr>
          <w:rFonts w:ascii="Times New Roman" w:hAnsi="Times New Roman" w:cs="Times New Roman"/>
          <w:sz w:val="28"/>
          <w:szCs w:val="28"/>
        </w:rPr>
        <w:t>е</w:t>
      </w:r>
      <w:r>
        <w:rPr>
          <w:rFonts w:ascii="Times New Roman" w:hAnsi="Times New Roman" w:cs="Times New Roman"/>
          <w:sz w:val="28"/>
          <w:szCs w:val="28"/>
        </w:rPr>
        <w:t>й) на основании _____________</w:t>
      </w:r>
      <w:r w:rsidRPr="004A5688">
        <w:rPr>
          <w:rFonts w:ascii="Times New Roman" w:hAnsi="Times New Roman" w:cs="Times New Roman"/>
          <w:sz w:val="28"/>
          <w:szCs w:val="28"/>
        </w:rPr>
        <w:t>, с одной сто</w:t>
      </w:r>
      <w:r>
        <w:rPr>
          <w:rFonts w:ascii="Times New Roman" w:hAnsi="Times New Roman" w:cs="Times New Roman"/>
          <w:sz w:val="28"/>
          <w:szCs w:val="28"/>
        </w:rPr>
        <w:t>роны, и _______________________ , именуемый(</w:t>
      </w:r>
      <w:proofErr w:type="spellStart"/>
      <w:r>
        <w:rPr>
          <w:rFonts w:ascii="Times New Roman" w:hAnsi="Times New Roman" w:cs="Times New Roman"/>
          <w:sz w:val="28"/>
          <w:szCs w:val="28"/>
        </w:rPr>
        <w:t>ое</w:t>
      </w:r>
      <w:proofErr w:type="spellEnd"/>
      <w:r>
        <w:rPr>
          <w:rFonts w:ascii="Times New Roman" w:hAnsi="Times New Roman" w:cs="Times New Roman"/>
          <w:sz w:val="28"/>
          <w:szCs w:val="28"/>
        </w:rPr>
        <w:t xml:space="preserve">) </w:t>
      </w:r>
      <w:r w:rsidRPr="004A5688">
        <w:rPr>
          <w:rFonts w:ascii="Times New Roman" w:hAnsi="Times New Roman" w:cs="Times New Roman"/>
          <w:sz w:val="28"/>
          <w:szCs w:val="28"/>
        </w:rPr>
        <w:t xml:space="preserve">в дальнейшем </w:t>
      </w:r>
      <w:r>
        <w:rPr>
          <w:rFonts w:ascii="Times New Roman" w:hAnsi="Times New Roman" w:cs="Times New Roman"/>
          <w:sz w:val="28"/>
          <w:szCs w:val="28"/>
        </w:rPr>
        <w:t>«</w:t>
      </w:r>
      <w:r w:rsidR="00EF6279">
        <w:rPr>
          <w:rFonts w:ascii="Times New Roman" w:hAnsi="Times New Roman" w:cs="Times New Roman"/>
          <w:sz w:val="28"/>
          <w:szCs w:val="28"/>
        </w:rPr>
        <w:t>Получатель</w:t>
      </w:r>
      <w:r>
        <w:rPr>
          <w:rFonts w:ascii="Times New Roman" w:hAnsi="Times New Roman" w:cs="Times New Roman"/>
          <w:sz w:val="28"/>
          <w:szCs w:val="28"/>
        </w:rPr>
        <w:t>»</w:t>
      </w:r>
      <w:r w:rsidRPr="004A5688">
        <w:rPr>
          <w:rFonts w:ascii="Times New Roman" w:hAnsi="Times New Roman" w:cs="Times New Roman"/>
          <w:sz w:val="28"/>
          <w:szCs w:val="28"/>
        </w:rPr>
        <w:t>, в лице ________</w:t>
      </w:r>
      <w:r w:rsidR="00EF6279">
        <w:rPr>
          <w:rFonts w:ascii="Times New Roman" w:hAnsi="Times New Roman" w:cs="Times New Roman"/>
          <w:sz w:val="28"/>
          <w:szCs w:val="28"/>
        </w:rPr>
        <w:t xml:space="preserve">____________ </w:t>
      </w:r>
      <w:r w:rsidRPr="004A5688">
        <w:rPr>
          <w:rFonts w:ascii="Times New Roman" w:hAnsi="Times New Roman" w:cs="Times New Roman"/>
          <w:sz w:val="28"/>
          <w:szCs w:val="28"/>
        </w:rPr>
        <w:t xml:space="preserve">, действующего(ей) на основании </w:t>
      </w:r>
      <w:r>
        <w:rPr>
          <w:rFonts w:ascii="Times New Roman" w:hAnsi="Times New Roman" w:cs="Times New Roman"/>
          <w:sz w:val="28"/>
          <w:szCs w:val="28"/>
        </w:rPr>
        <w:t xml:space="preserve">____________________ </w:t>
      </w:r>
      <w:r w:rsidRPr="004A5688">
        <w:rPr>
          <w:rFonts w:ascii="Times New Roman" w:hAnsi="Times New Roman" w:cs="Times New Roman"/>
          <w:sz w:val="28"/>
          <w:szCs w:val="28"/>
        </w:rPr>
        <w:t xml:space="preserve">, с другой стороны, в дальнейшем именуемые вместе </w:t>
      </w:r>
      <w:r>
        <w:rPr>
          <w:rFonts w:ascii="Times New Roman" w:hAnsi="Times New Roman" w:cs="Times New Roman"/>
          <w:sz w:val="28"/>
          <w:szCs w:val="28"/>
        </w:rPr>
        <w:t>«</w:t>
      </w:r>
      <w:r w:rsidRPr="004A5688">
        <w:rPr>
          <w:rFonts w:ascii="Times New Roman" w:hAnsi="Times New Roman" w:cs="Times New Roman"/>
          <w:sz w:val="28"/>
          <w:szCs w:val="28"/>
        </w:rPr>
        <w:t>Стороны</w:t>
      </w:r>
      <w:r>
        <w:rPr>
          <w:rFonts w:ascii="Times New Roman" w:hAnsi="Times New Roman" w:cs="Times New Roman"/>
          <w:sz w:val="28"/>
          <w:szCs w:val="28"/>
        </w:rPr>
        <w:t>»</w:t>
      </w:r>
      <w:r w:rsidR="00C24481" w:rsidRPr="004A5688">
        <w:rPr>
          <w:rFonts w:ascii="Times New Roman" w:hAnsi="Times New Roman" w:cs="Times New Roman"/>
          <w:sz w:val="28"/>
          <w:szCs w:val="28"/>
        </w:rPr>
        <w:t xml:space="preserve">, в соответствии с </w:t>
      </w:r>
      <w:hyperlink r:id="rId50" w:history="1">
        <w:r w:rsidR="00C24481" w:rsidRPr="004A5688">
          <w:rPr>
            <w:rFonts w:ascii="Times New Roman" w:hAnsi="Times New Roman" w:cs="Times New Roman"/>
            <w:sz w:val="28"/>
            <w:szCs w:val="28"/>
          </w:rPr>
          <w:t>Порядком</w:t>
        </w:r>
      </w:hyperlink>
      <w:r w:rsidR="00C24481" w:rsidRPr="004A5688">
        <w:rPr>
          <w:rFonts w:ascii="Times New Roman" w:hAnsi="Times New Roman" w:cs="Times New Roman"/>
          <w:sz w:val="28"/>
          <w:szCs w:val="28"/>
        </w:rPr>
        <w:t xml:space="preserve"> оказания поддержки малому и среднему предпринимательству, а также реализации мероприятий по поддержке социально ориентированного предпринимательства за счет средств федерального бюджета, </w:t>
      </w:r>
      <w:proofErr w:type="gramStart"/>
      <w:r w:rsidR="00C24481" w:rsidRPr="004A5688">
        <w:rPr>
          <w:rFonts w:ascii="Times New Roman" w:hAnsi="Times New Roman" w:cs="Times New Roman"/>
          <w:sz w:val="28"/>
          <w:szCs w:val="28"/>
        </w:rPr>
        <w:t>поступивших в бюджет Ставропольского края, средств бюджета Ставропольского края и средств бюджета города Невинномысска</w:t>
      </w:r>
      <w:r w:rsidR="00A67A3B" w:rsidRPr="00D56AD0">
        <w:rPr>
          <w:rFonts w:ascii="Times New Roman" w:hAnsi="Times New Roman" w:cs="Times New Roman"/>
          <w:sz w:val="28"/>
          <w:szCs w:val="28"/>
        </w:rPr>
        <w:t xml:space="preserve">, </w:t>
      </w:r>
      <w:r w:rsidR="003B7780" w:rsidRPr="00D56AD0">
        <w:rPr>
          <w:rFonts w:ascii="Times New Roman" w:hAnsi="Times New Roman" w:cs="Times New Roman"/>
          <w:sz w:val="28"/>
          <w:szCs w:val="28"/>
        </w:rPr>
        <w:t xml:space="preserve">утвержденным постановлением </w:t>
      </w:r>
      <w:r w:rsidR="003B7780" w:rsidRPr="00D56AD0">
        <w:rPr>
          <w:rFonts w:ascii="Times New Roman" w:hAnsi="Times New Roman" w:cs="Times New Roman"/>
          <w:sz w:val="28"/>
          <w:szCs w:val="28"/>
        </w:rPr>
        <w:lastRenderedPageBreak/>
        <w:t xml:space="preserve">администрации города Невинномысска </w:t>
      </w:r>
      <w:r w:rsidR="009A4CF6" w:rsidRPr="009A4CF6">
        <w:rPr>
          <w:rFonts w:ascii="Times New Roman" w:hAnsi="Times New Roman" w:cs="Times New Roman"/>
          <w:sz w:val="28"/>
          <w:szCs w:val="28"/>
        </w:rPr>
        <w:t xml:space="preserve">от 26.10.2018 № 1602 </w:t>
      </w:r>
      <w:r w:rsidR="00A67A3B" w:rsidRPr="00D56AD0">
        <w:rPr>
          <w:rFonts w:ascii="Times New Roman" w:hAnsi="Times New Roman" w:cs="Times New Roman"/>
          <w:sz w:val="28"/>
          <w:szCs w:val="28"/>
        </w:rPr>
        <w:t>(далее - Порядок</w:t>
      </w:r>
      <w:r w:rsidR="00A67A3B">
        <w:rPr>
          <w:rFonts w:ascii="Times New Roman" w:hAnsi="Times New Roman" w:cs="Times New Roman"/>
          <w:sz w:val="28"/>
          <w:szCs w:val="28"/>
        </w:rPr>
        <w:t>)</w:t>
      </w:r>
      <w:r w:rsidR="00C24481" w:rsidRPr="004A5688">
        <w:rPr>
          <w:rFonts w:ascii="Times New Roman" w:hAnsi="Times New Roman" w:cs="Times New Roman"/>
          <w:sz w:val="28"/>
          <w:szCs w:val="28"/>
        </w:rPr>
        <w:t xml:space="preserve"> и на основании протокола </w:t>
      </w:r>
      <w:r w:rsidR="00C24481">
        <w:rPr>
          <w:rFonts w:ascii="Times New Roman" w:hAnsi="Times New Roman" w:cs="Times New Roman"/>
          <w:sz w:val="28"/>
          <w:szCs w:val="28"/>
        </w:rPr>
        <w:t xml:space="preserve">заседания конкурсной комиссии </w:t>
      </w:r>
      <w:r w:rsidR="00C24481" w:rsidRPr="00353A9A">
        <w:rPr>
          <w:rFonts w:ascii="Times New Roman" w:hAnsi="Times New Roman" w:cs="Times New Roman"/>
          <w:sz w:val="28"/>
          <w:szCs w:val="28"/>
        </w:rPr>
        <w:t xml:space="preserve">по отбору субъектов малого и среднего предпринимательства, реализующих инвестиционные проекты на территории города Невинномысска, для предоставления субсидии субъектам малого и среднего предпринимательства </w:t>
      </w:r>
      <w:r w:rsidR="00C24481" w:rsidRPr="00EA0194">
        <w:rPr>
          <w:rFonts w:ascii="Times New Roman" w:hAnsi="Times New Roman" w:cs="Times New Roman"/>
          <w:sz w:val="28"/>
          <w:szCs w:val="28"/>
        </w:rPr>
        <w:t xml:space="preserve">города Невинномысска </w:t>
      </w:r>
      <w:r w:rsidR="00121F85" w:rsidRPr="00EA0194">
        <w:rPr>
          <w:rFonts w:ascii="Times New Roman" w:hAnsi="Times New Roman" w:cs="Times New Roman"/>
          <w:sz w:val="28"/>
          <w:szCs w:val="28"/>
        </w:rPr>
        <w:t xml:space="preserve">от «___» _______ 20___ г. № ____ </w:t>
      </w:r>
      <w:r w:rsidR="00C24481" w:rsidRPr="00EA0194">
        <w:rPr>
          <w:rFonts w:ascii="Times New Roman" w:hAnsi="Times New Roman" w:cs="Times New Roman"/>
          <w:sz w:val="28"/>
          <w:szCs w:val="28"/>
        </w:rPr>
        <w:t>заключили</w:t>
      </w:r>
      <w:r w:rsidR="008C69AC" w:rsidRPr="00EA0194">
        <w:rPr>
          <w:rFonts w:ascii="Times New Roman" w:hAnsi="Times New Roman" w:cs="Times New Roman"/>
          <w:sz w:val="28"/>
          <w:szCs w:val="28"/>
        </w:rPr>
        <w:t xml:space="preserve"> настоящий</w:t>
      </w:r>
      <w:proofErr w:type="gramEnd"/>
      <w:r w:rsidR="00C24481" w:rsidRPr="00EA0194">
        <w:rPr>
          <w:rFonts w:ascii="Times New Roman" w:hAnsi="Times New Roman" w:cs="Times New Roman"/>
          <w:sz w:val="28"/>
          <w:szCs w:val="28"/>
        </w:rPr>
        <w:t xml:space="preserve"> </w:t>
      </w:r>
      <w:r w:rsidR="00EA0194">
        <w:rPr>
          <w:rFonts w:ascii="Times New Roman" w:hAnsi="Times New Roman" w:cs="Times New Roman"/>
          <w:sz w:val="28"/>
          <w:szCs w:val="28"/>
        </w:rPr>
        <w:t>Д</w:t>
      </w:r>
      <w:r w:rsidR="00C24481" w:rsidRPr="00EA0194">
        <w:rPr>
          <w:rFonts w:ascii="Times New Roman" w:hAnsi="Times New Roman" w:cs="Times New Roman"/>
          <w:sz w:val="28"/>
          <w:szCs w:val="28"/>
        </w:rPr>
        <w:t>оговор о нижеследующем:</w:t>
      </w:r>
    </w:p>
    <w:p w:rsidR="009A406B" w:rsidRDefault="009A406B" w:rsidP="00C24481">
      <w:pPr>
        <w:pStyle w:val="ConsPlusNonformat"/>
        <w:jc w:val="both"/>
        <w:rPr>
          <w:rFonts w:ascii="Times New Roman" w:hAnsi="Times New Roman" w:cs="Times New Roman"/>
          <w:sz w:val="28"/>
          <w:szCs w:val="28"/>
        </w:rPr>
      </w:pPr>
    </w:p>
    <w:p w:rsidR="00C24481" w:rsidRPr="00353A9A" w:rsidRDefault="00C24481" w:rsidP="00C24481">
      <w:pPr>
        <w:pStyle w:val="ConsPlusNonformat"/>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353A9A">
        <w:rPr>
          <w:rFonts w:ascii="Times New Roman" w:hAnsi="Times New Roman" w:cs="Times New Roman"/>
          <w:sz w:val="28"/>
          <w:szCs w:val="28"/>
        </w:rPr>
        <w:t>Предмет договора</w:t>
      </w:r>
    </w:p>
    <w:p w:rsidR="00C24481" w:rsidRPr="00353A9A" w:rsidRDefault="00C24481" w:rsidP="00E134E7">
      <w:pPr>
        <w:pStyle w:val="ConsPlusNonformat"/>
        <w:jc w:val="both"/>
        <w:rPr>
          <w:rFonts w:ascii="Times New Roman" w:hAnsi="Times New Roman" w:cs="Times New Roman"/>
          <w:sz w:val="28"/>
          <w:szCs w:val="28"/>
        </w:rPr>
      </w:pPr>
    </w:p>
    <w:p w:rsidR="0082508F" w:rsidRDefault="00C24481" w:rsidP="00C24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 xml:space="preserve">Предметом настоящего </w:t>
      </w:r>
      <w:r w:rsidRPr="00353A9A">
        <w:rPr>
          <w:rFonts w:ascii="Times New Roman" w:hAnsi="Times New Roman" w:cs="Times New Roman"/>
          <w:sz w:val="28"/>
          <w:szCs w:val="28"/>
        </w:rPr>
        <w:t>До</w:t>
      </w:r>
      <w:r>
        <w:rPr>
          <w:rFonts w:ascii="Times New Roman" w:hAnsi="Times New Roman" w:cs="Times New Roman"/>
          <w:sz w:val="28"/>
          <w:szCs w:val="28"/>
        </w:rPr>
        <w:t xml:space="preserve">говора является </w:t>
      </w:r>
      <w:r w:rsidRPr="00353A9A">
        <w:rPr>
          <w:rFonts w:ascii="Times New Roman" w:hAnsi="Times New Roman" w:cs="Times New Roman"/>
          <w:sz w:val="28"/>
          <w:szCs w:val="28"/>
        </w:rPr>
        <w:t>предоставление</w:t>
      </w:r>
      <w:r w:rsidR="001C48D9">
        <w:rPr>
          <w:rFonts w:ascii="Times New Roman" w:hAnsi="Times New Roman" w:cs="Times New Roman"/>
          <w:sz w:val="28"/>
          <w:szCs w:val="28"/>
        </w:rPr>
        <w:t xml:space="preserve"> </w:t>
      </w:r>
      <w:r w:rsidRPr="00353A9A">
        <w:rPr>
          <w:rFonts w:ascii="Times New Roman" w:hAnsi="Times New Roman" w:cs="Times New Roman"/>
          <w:sz w:val="28"/>
          <w:szCs w:val="28"/>
        </w:rPr>
        <w:t xml:space="preserve">Администрацией </w:t>
      </w:r>
      <w:r>
        <w:rPr>
          <w:rFonts w:ascii="Times New Roman" w:hAnsi="Times New Roman" w:cs="Times New Roman"/>
          <w:sz w:val="28"/>
          <w:szCs w:val="28"/>
        </w:rPr>
        <w:t xml:space="preserve">субсидии на </w:t>
      </w:r>
      <w:r w:rsidR="00D33872">
        <w:rPr>
          <w:rFonts w:ascii="Times New Roman" w:hAnsi="Times New Roman" w:cs="Times New Roman"/>
          <w:sz w:val="28"/>
          <w:szCs w:val="28"/>
        </w:rPr>
        <w:t xml:space="preserve">возмещение </w:t>
      </w:r>
      <w:r w:rsidR="008D1EF4">
        <w:rPr>
          <w:rFonts w:ascii="Times New Roman" w:hAnsi="Times New Roman" w:cs="Times New Roman"/>
          <w:sz w:val="28"/>
          <w:szCs w:val="28"/>
        </w:rPr>
        <w:t xml:space="preserve">части </w:t>
      </w:r>
      <w:r w:rsidR="009A406B" w:rsidRPr="009A406B">
        <w:rPr>
          <w:rFonts w:ascii="Times New Roman" w:hAnsi="Times New Roman" w:cs="Times New Roman"/>
          <w:sz w:val="28"/>
          <w:szCs w:val="28"/>
        </w:rPr>
        <w:t>затрат</w:t>
      </w:r>
      <w:r w:rsidR="000A3D8E">
        <w:rPr>
          <w:rFonts w:ascii="Times New Roman" w:hAnsi="Times New Roman" w:cs="Times New Roman"/>
          <w:sz w:val="28"/>
          <w:szCs w:val="28"/>
        </w:rPr>
        <w:t xml:space="preserve"> </w:t>
      </w:r>
      <w:r w:rsidR="00EF6279">
        <w:rPr>
          <w:rFonts w:ascii="Times New Roman" w:hAnsi="Times New Roman" w:cs="Times New Roman"/>
          <w:sz w:val="28"/>
          <w:szCs w:val="28"/>
        </w:rPr>
        <w:t>Получателя</w:t>
      </w:r>
      <w:r w:rsidR="009A406B" w:rsidRPr="009A406B">
        <w:rPr>
          <w:rFonts w:ascii="Times New Roman" w:hAnsi="Times New Roman" w:cs="Times New Roman"/>
          <w:sz w:val="28"/>
          <w:szCs w:val="28"/>
        </w:rPr>
        <w:t xml:space="preserve">, связанных </w:t>
      </w:r>
      <w:r w:rsidR="0082508F">
        <w:rPr>
          <w:rFonts w:ascii="Times New Roman" w:hAnsi="Times New Roman" w:cs="Times New Roman"/>
          <w:sz w:val="28"/>
          <w:szCs w:val="28"/>
        </w:rPr>
        <w:t xml:space="preserve">_____________________________ </w:t>
      </w:r>
      <w:r w:rsidR="0082508F" w:rsidRPr="006E44B1">
        <w:rPr>
          <w:rFonts w:ascii="Times New Roman" w:hAnsi="Times New Roman" w:cs="Times New Roman"/>
          <w:sz w:val="28"/>
          <w:szCs w:val="28"/>
        </w:rPr>
        <w:t>дошкольных образовательных</w:t>
      </w:r>
    </w:p>
    <w:p w:rsidR="0082508F" w:rsidRDefault="0082508F" w:rsidP="0082508F">
      <w:pPr>
        <w:pStyle w:val="ConsPlusNonformat"/>
        <w:ind w:firstLine="1418"/>
        <w:jc w:val="both"/>
        <w:rPr>
          <w:rFonts w:ascii="Times New Roman" w:hAnsi="Times New Roman" w:cs="Times New Roman"/>
          <w:sz w:val="28"/>
          <w:szCs w:val="28"/>
        </w:rPr>
      </w:pPr>
      <w:r>
        <w:rPr>
          <w:rFonts w:ascii="Times New Roman" w:hAnsi="Times New Roman" w:cs="Times New Roman"/>
        </w:rPr>
        <w:t>(</w:t>
      </w:r>
      <w:r w:rsidRPr="0082508F">
        <w:rPr>
          <w:rFonts w:ascii="Times New Roman" w:hAnsi="Times New Roman" w:cs="Times New Roman"/>
        </w:rPr>
        <w:t>с созданием и (или) развитием</w:t>
      </w:r>
      <w:r>
        <w:rPr>
          <w:rFonts w:ascii="Times New Roman" w:hAnsi="Times New Roman" w:cs="Times New Roman"/>
        </w:rPr>
        <w:t xml:space="preserve"> деятельности)</w:t>
      </w:r>
    </w:p>
    <w:p w:rsidR="00C24481" w:rsidRDefault="006E44B1" w:rsidP="0082508F">
      <w:pPr>
        <w:pStyle w:val="ConsPlusNonformat"/>
        <w:jc w:val="both"/>
        <w:rPr>
          <w:rFonts w:ascii="Times New Roman" w:hAnsi="Times New Roman" w:cs="Times New Roman"/>
          <w:sz w:val="28"/>
          <w:szCs w:val="28"/>
        </w:rPr>
      </w:pPr>
      <w:r w:rsidRPr="006E44B1">
        <w:rPr>
          <w:rFonts w:ascii="Times New Roman" w:hAnsi="Times New Roman" w:cs="Times New Roman"/>
          <w:sz w:val="28"/>
          <w:szCs w:val="28"/>
        </w:rPr>
        <w:t>центров, осуществляющих образовательную</w:t>
      </w:r>
      <w:r w:rsidR="009A406B" w:rsidRPr="009A406B">
        <w:rPr>
          <w:rFonts w:ascii="Times New Roman" w:hAnsi="Times New Roman" w:cs="Times New Roman"/>
          <w:sz w:val="28"/>
          <w:szCs w:val="28"/>
        </w:rPr>
        <w:t xml:space="preserve"> деятельность по программам дошкольного образования, а также присмотру и уходу за детьми, в соответствии с законодательством Российской Федерации </w:t>
      </w:r>
      <w:r w:rsidR="00C24481">
        <w:rPr>
          <w:rFonts w:ascii="Times New Roman" w:hAnsi="Times New Roman" w:cs="Times New Roman"/>
          <w:sz w:val="28"/>
          <w:szCs w:val="28"/>
        </w:rPr>
        <w:t xml:space="preserve">(далее соответственно - </w:t>
      </w:r>
      <w:r w:rsidR="00C24481" w:rsidRPr="00353A9A">
        <w:rPr>
          <w:rFonts w:ascii="Times New Roman" w:hAnsi="Times New Roman" w:cs="Times New Roman"/>
          <w:sz w:val="28"/>
          <w:szCs w:val="28"/>
        </w:rPr>
        <w:t>субсидия, дошкольный образовательный</w:t>
      </w:r>
      <w:r w:rsidR="00C24481">
        <w:rPr>
          <w:rFonts w:ascii="Times New Roman" w:hAnsi="Times New Roman" w:cs="Times New Roman"/>
          <w:sz w:val="28"/>
          <w:szCs w:val="28"/>
        </w:rPr>
        <w:t xml:space="preserve"> центр) в рамках реализации инвестиционного </w:t>
      </w:r>
      <w:r w:rsidR="00C24481" w:rsidRPr="00353A9A">
        <w:rPr>
          <w:rFonts w:ascii="Times New Roman" w:hAnsi="Times New Roman" w:cs="Times New Roman"/>
          <w:sz w:val="28"/>
          <w:szCs w:val="28"/>
        </w:rPr>
        <w:t>проекта</w:t>
      </w:r>
      <w:r w:rsidR="00C24481">
        <w:rPr>
          <w:rFonts w:ascii="Times New Roman" w:hAnsi="Times New Roman" w:cs="Times New Roman"/>
          <w:sz w:val="28"/>
          <w:szCs w:val="28"/>
        </w:rPr>
        <w:t xml:space="preserve"> «</w:t>
      </w:r>
      <w:r w:rsidR="00C24481" w:rsidRPr="00353A9A">
        <w:rPr>
          <w:rFonts w:ascii="Times New Roman" w:hAnsi="Times New Roman" w:cs="Times New Roman"/>
          <w:sz w:val="28"/>
          <w:szCs w:val="28"/>
        </w:rPr>
        <w:t>_________________________</w:t>
      </w:r>
      <w:r w:rsidR="009A406B">
        <w:rPr>
          <w:rFonts w:ascii="Times New Roman" w:hAnsi="Times New Roman" w:cs="Times New Roman"/>
          <w:sz w:val="28"/>
          <w:szCs w:val="28"/>
        </w:rPr>
        <w:t>__</w:t>
      </w:r>
      <w:r w:rsidR="00997CAF">
        <w:rPr>
          <w:rFonts w:ascii="Times New Roman" w:hAnsi="Times New Roman" w:cs="Times New Roman"/>
          <w:sz w:val="28"/>
          <w:szCs w:val="28"/>
        </w:rPr>
        <w:t>__</w:t>
      </w:r>
      <w:r w:rsidR="00A17B4C">
        <w:rPr>
          <w:rFonts w:ascii="Times New Roman" w:hAnsi="Times New Roman" w:cs="Times New Roman"/>
          <w:sz w:val="28"/>
          <w:szCs w:val="28"/>
        </w:rPr>
        <w:t>_</w:t>
      </w:r>
      <w:r w:rsidR="00C24481" w:rsidRPr="00353A9A">
        <w:rPr>
          <w:rFonts w:ascii="Times New Roman" w:hAnsi="Times New Roman" w:cs="Times New Roman"/>
          <w:sz w:val="28"/>
          <w:szCs w:val="28"/>
        </w:rPr>
        <w:t>_</w:t>
      </w:r>
      <w:r w:rsidR="00C24481">
        <w:rPr>
          <w:rFonts w:ascii="Times New Roman" w:hAnsi="Times New Roman" w:cs="Times New Roman"/>
          <w:sz w:val="28"/>
          <w:szCs w:val="28"/>
        </w:rPr>
        <w:t>»</w:t>
      </w:r>
      <w:r w:rsidR="00C24481" w:rsidRPr="00353A9A">
        <w:rPr>
          <w:rFonts w:ascii="Times New Roman" w:hAnsi="Times New Roman" w:cs="Times New Roman"/>
          <w:sz w:val="28"/>
          <w:szCs w:val="28"/>
        </w:rPr>
        <w:t xml:space="preserve"> </w:t>
      </w:r>
      <w:r w:rsidR="00C24481" w:rsidRPr="00EA0194">
        <w:rPr>
          <w:rFonts w:ascii="Times New Roman" w:hAnsi="Times New Roman" w:cs="Times New Roman"/>
          <w:sz w:val="28"/>
          <w:szCs w:val="28"/>
        </w:rPr>
        <w:t>(далее - инвестиционный проект)</w:t>
      </w:r>
      <w:r w:rsidR="0082508F">
        <w:rPr>
          <w:rFonts w:ascii="Times New Roman" w:hAnsi="Times New Roman" w:cs="Times New Roman"/>
          <w:sz w:val="28"/>
          <w:szCs w:val="28"/>
        </w:rPr>
        <w:t xml:space="preserve"> по следующим </w:t>
      </w:r>
      <w:r w:rsidR="00BB5954">
        <w:rPr>
          <w:rFonts w:ascii="Times New Roman" w:hAnsi="Times New Roman" w:cs="Times New Roman"/>
          <w:sz w:val="28"/>
          <w:szCs w:val="28"/>
        </w:rPr>
        <w:t>расходам ________________</w:t>
      </w:r>
    </w:p>
    <w:p w:rsidR="00BB5954" w:rsidRDefault="00BB5954" w:rsidP="0082508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 .</w:t>
      </w:r>
    </w:p>
    <w:p w:rsidR="00BB5954" w:rsidRPr="00EA0194" w:rsidRDefault="00BB5954" w:rsidP="00BB5954">
      <w:pPr>
        <w:pStyle w:val="ConsPlusNonformat"/>
        <w:jc w:val="center"/>
        <w:rPr>
          <w:rFonts w:ascii="Times New Roman" w:hAnsi="Times New Roman" w:cs="Times New Roman"/>
          <w:sz w:val="28"/>
          <w:szCs w:val="28"/>
        </w:rPr>
      </w:pPr>
      <w:r>
        <w:rPr>
          <w:rFonts w:ascii="Times New Roman" w:hAnsi="Times New Roman" w:cs="Times New Roman"/>
        </w:rPr>
        <w:t>(указываются перечень расходов, подлежащих субсидированию)</w:t>
      </w:r>
    </w:p>
    <w:p w:rsidR="00C24481" w:rsidRPr="00353A9A" w:rsidRDefault="00C24481" w:rsidP="00C24481">
      <w:pPr>
        <w:pStyle w:val="ConsPlusNonformat"/>
        <w:ind w:firstLine="709"/>
        <w:jc w:val="both"/>
        <w:rPr>
          <w:rFonts w:ascii="Times New Roman" w:hAnsi="Times New Roman" w:cs="Times New Roman"/>
          <w:sz w:val="28"/>
          <w:szCs w:val="28"/>
        </w:rPr>
      </w:pPr>
      <w:r w:rsidRPr="00EA0194">
        <w:rPr>
          <w:rFonts w:ascii="Times New Roman" w:hAnsi="Times New Roman" w:cs="Times New Roman"/>
          <w:sz w:val="28"/>
          <w:szCs w:val="28"/>
        </w:rPr>
        <w:t>1.2.</w:t>
      </w:r>
      <w:r w:rsidRPr="00EA0194">
        <w:rPr>
          <w:rFonts w:ascii="Times New Roman" w:hAnsi="Times New Roman" w:cs="Times New Roman"/>
          <w:sz w:val="28"/>
          <w:szCs w:val="28"/>
        </w:rPr>
        <w:tab/>
        <w:t xml:space="preserve">Размер затрат </w:t>
      </w:r>
      <w:r w:rsidR="00C77127" w:rsidRPr="00EA0194">
        <w:rPr>
          <w:rFonts w:ascii="Times New Roman" w:hAnsi="Times New Roman" w:cs="Times New Roman"/>
          <w:sz w:val="28"/>
          <w:szCs w:val="28"/>
        </w:rPr>
        <w:t>в рамках реализации инвестиционного проекта</w:t>
      </w:r>
      <w:r w:rsidRPr="00EA0194">
        <w:rPr>
          <w:rFonts w:ascii="Times New Roman" w:hAnsi="Times New Roman" w:cs="Times New Roman"/>
          <w:sz w:val="28"/>
          <w:szCs w:val="28"/>
        </w:rPr>
        <w:t xml:space="preserve"> состав</w:t>
      </w:r>
      <w:r w:rsidR="00C77127" w:rsidRPr="00EA0194">
        <w:rPr>
          <w:rFonts w:ascii="Times New Roman" w:hAnsi="Times New Roman" w:cs="Times New Roman"/>
          <w:sz w:val="28"/>
          <w:szCs w:val="28"/>
        </w:rPr>
        <w:t>и</w:t>
      </w:r>
      <w:r w:rsidRPr="00EA0194">
        <w:rPr>
          <w:rFonts w:ascii="Times New Roman" w:hAnsi="Times New Roman" w:cs="Times New Roman"/>
          <w:sz w:val="28"/>
          <w:szCs w:val="28"/>
        </w:rPr>
        <w:t>т</w:t>
      </w:r>
      <w:proofErr w:type="gramStart"/>
      <w:r w:rsidR="001C48D9" w:rsidRPr="00EA0194">
        <w:rPr>
          <w:rFonts w:ascii="Times New Roman" w:hAnsi="Times New Roman" w:cs="Times New Roman"/>
          <w:sz w:val="28"/>
          <w:szCs w:val="28"/>
        </w:rPr>
        <w:t xml:space="preserve"> </w:t>
      </w:r>
      <w:r w:rsidR="00D33872">
        <w:rPr>
          <w:rFonts w:ascii="Times New Roman" w:hAnsi="Times New Roman" w:cs="Times New Roman"/>
          <w:sz w:val="28"/>
          <w:szCs w:val="28"/>
        </w:rPr>
        <w:t>_________ (__</w:t>
      </w:r>
      <w:r w:rsidR="00D76041" w:rsidRPr="00EA0194">
        <w:rPr>
          <w:rFonts w:ascii="Times New Roman" w:hAnsi="Times New Roman" w:cs="Times New Roman"/>
          <w:sz w:val="28"/>
          <w:szCs w:val="28"/>
        </w:rPr>
        <w:t xml:space="preserve">____) </w:t>
      </w:r>
      <w:proofErr w:type="gramEnd"/>
      <w:r w:rsidR="00D76041" w:rsidRPr="00EA0194">
        <w:rPr>
          <w:rFonts w:ascii="Times New Roman" w:hAnsi="Times New Roman" w:cs="Times New Roman"/>
          <w:sz w:val="28"/>
          <w:szCs w:val="28"/>
        </w:rPr>
        <w:t>рублей __ копеек</w:t>
      </w:r>
      <w:r w:rsidRPr="00EA0194">
        <w:rPr>
          <w:rFonts w:ascii="Times New Roman" w:hAnsi="Times New Roman" w:cs="Times New Roman"/>
          <w:sz w:val="28"/>
          <w:szCs w:val="28"/>
        </w:rPr>
        <w:t>.</w:t>
      </w:r>
    </w:p>
    <w:p w:rsidR="00C24481" w:rsidRPr="00522482" w:rsidRDefault="00C24481" w:rsidP="00C24481">
      <w:pPr>
        <w:pStyle w:val="ConsPlusNonformat"/>
        <w:jc w:val="center"/>
        <w:rPr>
          <w:rFonts w:ascii="Times New Roman" w:hAnsi="Times New Roman" w:cs="Times New Roman"/>
          <w:sz w:val="28"/>
          <w:szCs w:val="28"/>
        </w:rPr>
      </w:pPr>
    </w:p>
    <w:p w:rsidR="00C24481" w:rsidRPr="00522482" w:rsidRDefault="00C24481" w:rsidP="00C24481">
      <w:pPr>
        <w:pStyle w:val="ConsPlusNonformat"/>
        <w:jc w:val="cente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522482">
        <w:rPr>
          <w:rFonts w:ascii="Times New Roman" w:hAnsi="Times New Roman" w:cs="Times New Roman"/>
          <w:sz w:val="28"/>
          <w:szCs w:val="28"/>
        </w:rPr>
        <w:t>Порядок предоставления субсидии</w:t>
      </w:r>
    </w:p>
    <w:p w:rsidR="00C24481" w:rsidRPr="00522482" w:rsidRDefault="00C24481" w:rsidP="00C24481">
      <w:pPr>
        <w:pStyle w:val="ConsPlusNonformat"/>
        <w:jc w:val="center"/>
        <w:rPr>
          <w:rFonts w:ascii="Times New Roman" w:hAnsi="Times New Roman" w:cs="Times New Roman"/>
          <w:sz w:val="28"/>
          <w:szCs w:val="28"/>
        </w:rPr>
      </w:pPr>
    </w:p>
    <w:p w:rsidR="00C24481" w:rsidRPr="00C6239A" w:rsidRDefault="00C24481" w:rsidP="00C24481">
      <w:pPr>
        <w:pStyle w:val="ConsPlusNonformat"/>
        <w:ind w:firstLine="709"/>
        <w:jc w:val="both"/>
        <w:rPr>
          <w:rFonts w:ascii="Times New Roman" w:hAnsi="Times New Roman" w:cs="Times New Roman"/>
          <w:sz w:val="28"/>
          <w:szCs w:val="28"/>
        </w:rPr>
      </w:pPr>
      <w:r w:rsidRPr="00C6239A">
        <w:rPr>
          <w:rFonts w:ascii="Times New Roman" w:hAnsi="Times New Roman" w:cs="Times New Roman"/>
          <w:sz w:val="28"/>
          <w:szCs w:val="28"/>
        </w:rPr>
        <w:t>2.1.</w:t>
      </w:r>
      <w:r w:rsidRPr="00C6239A">
        <w:rPr>
          <w:rFonts w:ascii="Times New Roman" w:hAnsi="Times New Roman" w:cs="Times New Roman"/>
          <w:sz w:val="28"/>
          <w:szCs w:val="28"/>
        </w:rPr>
        <w:tab/>
      </w:r>
      <w:r>
        <w:rPr>
          <w:rFonts w:ascii="Times New Roman" w:hAnsi="Times New Roman" w:cs="Times New Roman"/>
          <w:sz w:val="28"/>
          <w:szCs w:val="28"/>
        </w:rPr>
        <w:t xml:space="preserve">Размер субсидии </w:t>
      </w:r>
      <w:r w:rsidRPr="00C6239A">
        <w:rPr>
          <w:rFonts w:ascii="Times New Roman" w:hAnsi="Times New Roman" w:cs="Times New Roman"/>
          <w:sz w:val="28"/>
          <w:szCs w:val="28"/>
        </w:rPr>
        <w:t>с</w:t>
      </w:r>
      <w:r w:rsidR="006E44B1">
        <w:rPr>
          <w:rFonts w:ascii="Times New Roman" w:hAnsi="Times New Roman" w:cs="Times New Roman"/>
          <w:sz w:val="28"/>
          <w:szCs w:val="28"/>
        </w:rPr>
        <w:t>оставляет</w:t>
      </w:r>
      <w:proofErr w:type="gramStart"/>
      <w:r w:rsidR="00B407BB">
        <w:rPr>
          <w:rFonts w:ascii="Times New Roman" w:hAnsi="Times New Roman" w:cs="Times New Roman"/>
          <w:sz w:val="28"/>
          <w:szCs w:val="28"/>
        </w:rPr>
        <w:t xml:space="preserve"> </w:t>
      </w:r>
      <w:r w:rsidR="00D33872">
        <w:rPr>
          <w:rFonts w:ascii="Times New Roman" w:hAnsi="Times New Roman" w:cs="Times New Roman"/>
          <w:sz w:val="28"/>
          <w:szCs w:val="28"/>
        </w:rPr>
        <w:t>________ (_____</w:t>
      </w:r>
      <w:r w:rsidR="00D76041" w:rsidRPr="00290DE5">
        <w:rPr>
          <w:rFonts w:ascii="Times New Roman" w:hAnsi="Times New Roman" w:cs="Times New Roman"/>
          <w:sz w:val="28"/>
          <w:szCs w:val="28"/>
        </w:rPr>
        <w:t xml:space="preserve">_) </w:t>
      </w:r>
      <w:proofErr w:type="gramEnd"/>
      <w:r w:rsidR="00D76041" w:rsidRPr="00290DE5">
        <w:rPr>
          <w:rFonts w:ascii="Times New Roman" w:hAnsi="Times New Roman" w:cs="Times New Roman"/>
          <w:sz w:val="28"/>
          <w:szCs w:val="28"/>
        </w:rPr>
        <w:t>рублей</w:t>
      </w:r>
      <w:r w:rsidR="00741E1F">
        <w:rPr>
          <w:rFonts w:ascii="Times New Roman" w:hAnsi="Times New Roman" w:cs="Times New Roman"/>
          <w:sz w:val="28"/>
          <w:szCs w:val="28"/>
        </w:rPr>
        <w:t xml:space="preserve"> </w:t>
      </w:r>
      <w:r w:rsidR="00D76041" w:rsidRPr="00C6239A">
        <w:rPr>
          <w:rFonts w:ascii="Times New Roman" w:hAnsi="Times New Roman" w:cs="Times New Roman"/>
          <w:sz w:val="28"/>
          <w:szCs w:val="28"/>
        </w:rPr>
        <w:t>__</w:t>
      </w:r>
      <w:r w:rsidR="00D76041" w:rsidRPr="00290DE5">
        <w:rPr>
          <w:rFonts w:ascii="Times New Roman" w:hAnsi="Times New Roman" w:cs="Times New Roman"/>
          <w:sz w:val="28"/>
          <w:szCs w:val="28"/>
        </w:rPr>
        <w:t xml:space="preserve"> копеек</w:t>
      </w:r>
      <w:r w:rsidRPr="00C6239A">
        <w:rPr>
          <w:rFonts w:ascii="Times New Roman" w:hAnsi="Times New Roman" w:cs="Times New Roman"/>
          <w:sz w:val="28"/>
          <w:szCs w:val="28"/>
        </w:rPr>
        <w:t>. Предоставление субсидии производитс</w:t>
      </w:r>
      <w:r>
        <w:rPr>
          <w:rFonts w:ascii="Times New Roman" w:hAnsi="Times New Roman" w:cs="Times New Roman"/>
          <w:sz w:val="28"/>
          <w:szCs w:val="28"/>
        </w:rPr>
        <w:t>я</w:t>
      </w:r>
      <w:r w:rsidRPr="00C6239A">
        <w:rPr>
          <w:rFonts w:ascii="Times New Roman" w:hAnsi="Times New Roman" w:cs="Times New Roman"/>
          <w:sz w:val="28"/>
          <w:szCs w:val="28"/>
        </w:rPr>
        <w:t>:</w:t>
      </w:r>
    </w:p>
    <w:p w:rsidR="00C24481" w:rsidRDefault="00C24481" w:rsidP="00C24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w:t>
      </w:r>
      <w:r w:rsidR="006E44B1">
        <w:rPr>
          <w:rFonts w:ascii="Times New Roman" w:hAnsi="Times New Roman" w:cs="Times New Roman"/>
          <w:sz w:val="28"/>
          <w:szCs w:val="28"/>
        </w:rPr>
        <w:tab/>
      </w:r>
      <w:r>
        <w:rPr>
          <w:rFonts w:ascii="Times New Roman" w:hAnsi="Times New Roman" w:cs="Times New Roman"/>
          <w:sz w:val="28"/>
          <w:szCs w:val="28"/>
        </w:rPr>
        <w:t xml:space="preserve">путем перечисления </w:t>
      </w:r>
      <w:r w:rsidRPr="00C6239A">
        <w:rPr>
          <w:rFonts w:ascii="Times New Roman" w:hAnsi="Times New Roman" w:cs="Times New Roman"/>
          <w:sz w:val="28"/>
          <w:szCs w:val="28"/>
        </w:rPr>
        <w:t xml:space="preserve">денежных средств на расчетный счет </w:t>
      </w:r>
      <w:r w:rsidR="00EF6279">
        <w:rPr>
          <w:rFonts w:ascii="Times New Roman" w:hAnsi="Times New Roman" w:cs="Times New Roman"/>
          <w:sz w:val="28"/>
          <w:szCs w:val="28"/>
        </w:rPr>
        <w:t>Получателя</w:t>
      </w:r>
      <w:r w:rsidRPr="00C6239A">
        <w:rPr>
          <w:rFonts w:ascii="Times New Roman" w:hAnsi="Times New Roman" w:cs="Times New Roman"/>
          <w:sz w:val="28"/>
          <w:szCs w:val="28"/>
        </w:rPr>
        <w:t xml:space="preserve"> в следующем порядке:</w:t>
      </w:r>
    </w:p>
    <w:p w:rsidR="00C24481" w:rsidRPr="00C6239A" w:rsidRDefault="00C24481" w:rsidP="00C24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первый</w:t>
      </w:r>
      <w:r w:rsidRPr="00C6239A">
        <w:rPr>
          <w:rFonts w:ascii="Times New Roman" w:hAnsi="Times New Roman" w:cs="Times New Roman"/>
          <w:sz w:val="28"/>
          <w:szCs w:val="28"/>
        </w:rPr>
        <w:t xml:space="preserve"> транш - в размере</w:t>
      </w:r>
      <w:proofErr w:type="gramStart"/>
      <w:r w:rsidR="00EF6279">
        <w:rPr>
          <w:rFonts w:ascii="Times New Roman" w:hAnsi="Times New Roman" w:cs="Times New Roman"/>
          <w:sz w:val="28"/>
          <w:szCs w:val="28"/>
        </w:rPr>
        <w:t xml:space="preserve"> </w:t>
      </w:r>
      <w:r w:rsidR="00D33872">
        <w:rPr>
          <w:rFonts w:ascii="Times New Roman" w:hAnsi="Times New Roman" w:cs="Times New Roman"/>
          <w:sz w:val="28"/>
          <w:szCs w:val="28"/>
        </w:rPr>
        <w:t>_________ (___</w:t>
      </w:r>
      <w:r w:rsidR="00D76041" w:rsidRPr="00290DE5">
        <w:rPr>
          <w:rFonts w:ascii="Times New Roman" w:hAnsi="Times New Roman" w:cs="Times New Roman"/>
          <w:sz w:val="28"/>
          <w:szCs w:val="28"/>
        </w:rPr>
        <w:t xml:space="preserve">____) </w:t>
      </w:r>
      <w:proofErr w:type="gramEnd"/>
      <w:r w:rsidR="00D76041" w:rsidRPr="00290DE5">
        <w:rPr>
          <w:rFonts w:ascii="Times New Roman" w:hAnsi="Times New Roman" w:cs="Times New Roman"/>
          <w:sz w:val="28"/>
          <w:szCs w:val="28"/>
        </w:rPr>
        <w:t xml:space="preserve">рублей </w:t>
      </w:r>
      <w:r w:rsidR="00D76041" w:rsidRPr="00C6239A">
        <w:rPr>
          <w:rFonts w:ascii="Times New Roman" w:hAnsi="Times New Roman" w:cs="Times New Roman"/>
          <w:sz w:val="28"/>
          <w:szCs w:val="28"/>
        </w:rPr>
        <w:t>__</w:t>
      </w:r>
      <w:r w:rsidR="00D76041" w:rsidRPr="00290DE5">
        <w:rPr>
          <w:rFonts w:ascii="Times New Roman" w:hAnsi="Times New Roman" w:cs="Times New Roman"/>
          <w:sz w:val="28"/>
          <w:szCs w:val="28"/>
        </w:rPr>
        <w:t xml:space="preserve"> копеек</w:t>
      </w:r>
      <w:r w:rsidR="00676CFC">
        <w:rPr>
          <w:rFonts w:ascii="Times New Roman" w:hAnsi="Times New Roman" w:cs="Times New Roman"/>
          <w:sz w:val="28"/>
          <w:szCs w:val="28"/>
        </w:rPr>
        <w:t xml:space="preserve"> </w:t>
      </w:r>
      <w:r w:rsidRPr="00C6239A">
        <w:rPr>
          <w:rFonts w:ascii="Times New Roman" w:hAnsi="Times New Roman" w:cs="Times New Roman"/>
          <w:sz w:val="28"/>
          <w:szCs w:val="28"/>
        </w:rPr>
        <w:t xml:space="preserve">в течение 10 рабочих дней </w:t>
      </w:r>
      <w:r>
        <w:rPr>
          <w:rFonts w:ascii="Times New Roman" w:hAnsi="Times New Roman" w:cs="Times New Roman"/>
          <w:sz w:val="28"/>
          <w:szCs w:val="28"/>
        </w:rPr>
        <w:t xml:space="preserve">со дня представления </w:t>
      </w:r>
      <w:r w:rsidR="00EF6279">
        <w:rPr>
          <w:rFonts w:ascii="Times New Roman" w:hAnsi="Times New Roman" w:cs="Times New Roman"/>
          <w:sz w:val="28"/>
          <w:szCs w:val="28"/>
        </w:rPr>
        <w:t>Получателем</w:t>
      </w:r>
      <w:r>
        <w:rPr>
          <w:rFonts w:ascii="Times New Roman" w:hAnsi="Times New Roman" w:cs="Times New Roman"/>
          <w:sz w:val="28"/>
          <w:szCs w:val="28"/>
        </w:rPr>
        <w:t xml:space="preserve"> </w:t>
      </w:r>
      <w:r w:rsidRPr="00C6239A">
        <w:rPr>
          <w:rFonts w:ascii="Times New Roman" w:hAnsi="Times New Roman" w:cs="Times New Roman"/>
          <w:sz w:val="28"/>
          <w:szCs w:val="28"/>
        </w:rPr>
        <w:t xml:space="preserve">документов, подтверждающих фактически произведенные им затраты, указанные в </w:t>
      </w:r>
      <w:hyperlink r:id="rId51" w:history="1">
        <w:r w:rsidRPr="00C6239A">
          <w:rPr>
            <w:rFonts w:ascii="Times New Roman" w:hAnsi="Times New Roman" w:cs="Times New Roman"/>
            <w:sz w:val="28"/>
            <w:szCs w:val="28"/>
          </w:rPr>
          <w:t>Порядке</w:t>
        </w:r>
      </w:hyperlink>
      <w:r w:rsidRPr="00C6239A">
        <w:rPr>
          <w:rFonts w:ascii="Times New Roman" w:hAnsi="Times New Roman" w:cs="Times New Roman"/>
          <w:sz w:val="28"/>
          <w:szCs w:val="28"/>
        </w:rPr>
        <w:t>;</w:t>
      </w:r>
    </w:p>
    <w:p w:rsidR="00C24481" w:rsidRPr="00C6239A" w:rsidRDefault="00C24481" w:rsidP="00C24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транш </w:t>
      </w:r>
      <w:r w:rsidRPr="00C6239A">
        <w:rPr>
          <w:rFonts w:ascii="Times New Roman" w:hAnsi="Times New Roman" w:cs="Times New Roman"/>
          <w:sz w:val="28"/>
          <w:szCs w:val="28"/>
        </w:rPr>
        <w:t>-</w:t>
      </w:r>
      <w:r>
        <w:rPr>
          <w:rFonts w:ascii="Times New Roman" w:hAnsi="Times New Roman" w:cs="Times New Roman"/>
          <w:sz w:val="28"/>
          <w:szCs w:val="28"/>
        </w:rPr>
        <w:t xml:space="preserve"> в размере</w:t>
      </w:r>
      <w:proofErr w:type="gramStart"/>
      <w:r w:rsidR="000E7682">
        <w:rPr>
          <w:rFonts w:ascii="Times New Roman" w:hAnsi="Times New Roman" w:cs="Times New Roman"/>
          <w:sz w:val="28"/>
          <w:szCs w:val="28"/>
        </w:rPr>
        <w:t xml:space="preserve"> </w:t>
      </w:r>
      <w:r w:rsidR="00D33872">
        <w:rPr>
          <w:rFonts w:ascii="Times New Roman" w:hAnsi="Times New Roman" w:cs="Times New Roman"/>
          <w:sz w:val="28"/>
          <w:szCs w:val="28"/>
        </w:rPr>
        <w:t>_________ (____</w:t>
      </w:r>
      <w:r w:rsidR="00D76041" w:rsidRPr="00290DE5">
        <w:rPr>
          <w:rFonts w:ascii="Times New Roman" w:hAnsi="Times New Roman" w:cs="Times New Roman"/>
          <w:sz w:val="28"/>
          <w:szCs w:val="28"/>
        </w:rPr>
        <w:t xml:space="preserve">___) </w:t>
      </w:r>
      <w:proofErr w:type="gramEnd"/>
      <w:r w:rsidR="00D76041" w:rsidRPr="00290DE5">
        <w:rPr>
          <w:rFonts w:ascii="Times New Roman" w:hAnsi="Times New Roman" w:cs="Times New Roman"/>
          <w:sz w:val="28"/>
          <w:szCs w:val="28"/>
        </w:rPr>
        <w:t xml:space="preserve">рублей </w:t>
      </w:r>
      <w:r w:rsidR="00D76041" w:rsidRPr="00C6239A">
        <w:rPr>
          <w:rFonts w:ascii="Times New Roman" w:hAnsi="Times New Roman" w:cs="Times New Roman"/>
          <w:sz w:val="28"/>
          <w:szCs w:val="28"/>
        </w:rPr>
        <w:t>__</w:t>
      </w:r>
      <w:r w:rsidR="00D76041" w:rsidRPr="00290DE5">
        <w:rPr>
          <w:rFonts w:ascii="Times New Roman" w:hAnsi="Times New Roman" w:cs="Times New Roman"/>
          <w:sz w:val="28"/>
          <w:szCs w:val="28"/>
        </w:rPr>
        <w:t xml:space="preserve"> копеек</w:t>
      </w:r>
      <w:r w:rsidR="00676CFC">
        <w:rPr>
          <w:rFonts w:ascii="Times New Roman" w:hAnsi="Times New Roman" w:cs="Times New Roman"/>
          <w:sz w:val="28"/>
          <w:szCs w:val="28"/>
        </w:rPr>
        <w:t xml:space="preserve"> </w:t>
      </w:r>
      <w:r w:rsidRPr="00C6239A">
        <w:rPr>
          <w:rFonts w:ascii="Times New Roman" w:hAnsi="Times New Roman" w:cs="Times New Roman"/>
          <w:sz w:val="28"/>
          <w:szCs w:val="28"/>
        </w:rPr>
        <w:t xml:space="preserve">в </w:t>
      </w:r>
      <w:r>
        <w:rPr>
          <w:rFonts w:ascii="Times New Roman" w:hAnsi="Times New Roman" w:cs="Times New Roman"/>
          <w:sz w:val="28"/>
          <w:szCs w:val="28"/>
        </w:rPr>
        <w:t xml:space="preserve">течение </w:t>
      </w:r>
      <w:r w:rsidRPr="00C6239A">
        <w:rPr>
          <w:rFonts w:ascii="Times New Roman" w:hAnsi="Times New Roman" w:cs="Times New Roman"/>
          <w:sz w:val="28"/>
          <w:szCs w:val="28"/>
        </w:rPr>
        <w:t>10</w:t>
      </w:r>
      <w:r>
        <w:rPr>
          <w:rFonts w:ascii="Times New Roman" w:hAnsi="Times New Roman" w:cs="Times New Roman"/>
          <w:sz w:val="28"/>
          <w:szCs w:val="28"/>
        </w:rPr>
        <w:t xml:space="preserve"> рабочих дней со</w:t>
      </w:r>
      <w:r w:rsidRPr="00C6239A">
        <w:rPr>
          <w:rFonts w:ascii="Times New Roman" w:hAnsi="Times New Roman" w:cs="Times New Roman"/>
          <w:sz w:val="28"/>
          <w:szCs w:val="28"/>
        </w:rPr>
        <w:t xml:space="preserve"> дня </w:t>
      </w:r>
      <w:r>
        <w:rPr>
          <w:rFonts w:ascii="Times New Roman" w:hAnsi="Times New Roman" w:cs="Times New Roman"/>
          <w:sz w:val="28"/>
          <w:szCs w:val="28"/>
        </w:rPr>
        <w:t xml:space="preserve">представления </w:t>
      </w:r>
      <w:r w:rsidR="00B7067E">
        <w:rPr>
          <w:rFonts w:ascii="Times New Roman" w:hAnsi="Times New Roman" w:cs="Times New Roman"/>
          <w:sz w:val="28"/>
          <w:szCs w:val="28"/>
        </w:rPr>
        <w:t>Получателем</w:t>
      </w:r>
      <w:r>
        <w:rPr>
          <w:rFonts w:ascii="Times New Roman" w:hAnsi="Times New Roman" w:cs="Times New Roman"/>
          <w:sz w:val="28"/>
          <w:szCs w:val="28"/>
        </w:rPr>
        <w:t xml:space="preserve"> </w:t>
      </w:r>
      <w:r w:rsidRPr="00C6239A">
        <w:rPr>
          <w:rFonts w:ascii="Times New Roman" w:hAnsi="Times New Roman" w:cs="Times New Roman"/>
          <w:sz w:val="28"/>
          <w:szCs w:val="28"/>
        </w:rPr>
        <w:t xml:space="preserve">документов, </w:t>
      </w:r>
      <w:r>
        <w:rPr>
          <w:rFonts w:ascii="Times New Roman" w:hAnsi="Times New Roman" w:cs="Times New Roman"/>
          <w:sz w:val="28"/>
          <w:szCs w:val="28"/>
        </w:rPr>
        <w:t>подтверждающих соответствие</w:t>
      </w:r>
      <w:r w:rsidRPr="00C6239A">
        <w:rPr>
          <w:rFonts w:ascii="Times New Roman" w:hAnsi="Times New Roman" w:cs="Times New Roman"/>
          <w:sz w:val="28"/>
          <w:szCs w:val="28"/>
        </w:rPr>
        <w:t xml:space="preserve"> помещения дошкольного образовательного центра </w:t>
      </w:r>
      <w:r>
        <w:rPr>
          <w:rFonts w:ascii="Times New Roman" w:hAnsi="Times New Roman" w:cs="Times New Roman"/>
          <w:sz w:val="28"/>
          <w:szCs w:val="28"/>
        </w:rPr>
        <w:t xml:space="preserve">санитарно-эпидемиологическим </w:t>
      </w:r>
      <w:r w:rsidRPr="00C6239A">
        <w:rPr>
          <w:rFonts w:ascii="Times New Roman" w:hAnsi="Times New Roman" w:cs="Times New Roman"/>
          <w:sz w:val="28"/>
          <w:szCs w:val="28"/>
        </w:rPr>
        <w:t xml:space="preserve">требованиям и нормам пожарной безопасности, и </w:t>
      </w:r>
      <w:r>
        <w:rPr>
          <w:rFonts w:ascii="Times New Roman" w:hAnsi="Times New Roman" w:cs="Times New Roman"/>
          <w:sz w:val="28"/>
          <w:szCs w:val="28"/>
        </w:rPr>
        <w:t>лицензии на</w:t>
      </w:r>
      <w:r w:rsidRPr="00C6239A">
        <w:rPr>
          <w:rFonts w:ascii="Times New Roman" w:hAnsi="Times New Roman" w:cs="Times New Roman"/>
          <w:sz w:val="28"/>
          <w:szCs w:val="28"/>
        </w:rPr>
        <w:t xml:space="preserve"> осуществление  образовател</w:t>
      </w:r>
      <w:r>
        <w:rPr>
          <w:rFonts w:ascii="Times New Roman" w:hAnsi="Times New Roman" w:cs="Times New Roman"/>
          <w:sz w:val="28"/>
          <w:szCs w:val="28"/>
        </w:rPr>
        <w:t xml:space="preserve">ьной деятельности, </w:t>
      </w:r>
      <w:r w:rsidRPr="00C6239A">
        <w:rPr>
          <w:rFonts w:ascii="Times New Roman" w:hAnsi="Times New Roman" w:cs="Times New Roman"/>
          <w:sz w:val="28"/>
          <w:szCs w:val="28"/>
        </w:rPr>
        <w:t xml:space="preserve">подтверждающей </w:t>
      </w:r>
      <w:r>
        <w:rPr>
          <w:rFonts w:ascii="Times New Roman" w:hAnsi="Times New Roman" w:cs="Times New Roman"/>
          <w:sz w:val="28"/>
          <w:szCs w:val="28"/>
        </w:rPr>
        <w:t>начало функционирования дошкольного образовательного центра (далее</w:t>
      </w:r>
      <w:r w:rsidR="008C69AC">
        <w:rPr>
          <w:rFonts w:ascii="Times New Roman" w:hAnsi="Times New Roman" w:cs="Times New Roman"/>
          <w:sz w:val="28"/>
          <w:szCs w:val="28"/>
        </w:rPr>
        <w:t xml:space="preserve"> - лицензия)</w:t>
      </w:r>
      <w:r w:rsidR="00E134E7">
        <w:rPr>
          <w:rFonts w:ascii="Times New Roman" w:hAnsi="Times New Roman" w:cs="Times New Roman"/>
          <w:sz w:val="28"/>
          <w:szCs w:val="28"/>
        </w:rPr>
        <w:t>;</w:t>
      </w:r>
    </w:p>
    <w:p w:rsidR="00C24481" w:rsidRPr="00C6239A" w:rsidRDefault="00C24481" w:rsidP="00C24481">
      <w:pPr>
        <w:pStyle w:val="ConsPlusNonformat"/>
        <w:ind w:firstLine="709"/>
        <w:jc w:val="both"/>
        <w:rPr>
          <w:rFonts w:ascii="Times New Roman" w:hAnsi="Times New Roman" w:cs="Times New Roman"/>
          <w:sz w:val="28"/>
          <w:szCs w:val="28"/>
        </w:rPr>
      </w:pPr>
      <w:r w:rsidRPr="00C6239A">
        <w:rPr>
          <w:rFonts w:ascii="Times New Roman" w:hAnsi="Times New Roman" w:cs="Times New Roman"/>
          <w:sz w:val="28"/>
          <w:szCs w:val="28"/>
        </w:rPr>
        <w:t>или</w:t>
      </w:r>
    </w:p>
    <w:p w:rsidR="00C24481" w:rsidRPr="00C6239A" w:rsidRDefault="006E44B1" w:rsidP="00C24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C24481">
        <w:rPr>
          <w:rFonts w:ascii="Times New Roman" w:hAnsi="Times New Roman" w:cs="Times New Roman"/>
          <w:sz w:val="28"/>
          <w:szCs w:val="28"/>
        </w:rPr>
        <w:t xml:space="preserve">единовременно в полном объеме </w:t>
      </w:r>
      <w:r w:rsidR="00C24481" w:rsidRPr="00C6239A">
        <w:rPr>
          <w:rFonts w:ascii="Times New Roman" w:hAnsi="Times New Roman" w:cs="Times New Roman"/>
          <w:sz w:val="28"/>
          <w:szCs w:val="28"/>
        </w:rPr>
        <w:t xml:space="preserve">в течение 10 рабочих дней со </w:t>
      </w:r>
      <w:r w:rsidR="00C24481" w:rsidRPr="00C6239A">
        <w:rPr>
          <w:rFonts w:ascii="Times New Roman" w:hAnsi="Times New Roman" w:cs="Times New Roman"/>
          <w:sz w:val="28"/>
          <w:szCs w:val="28"/>
        </w:rPr>
        <w:lastRenderedPageBreak/>
        <w:t>дня</w:t>
      </w:r>
      <w:r w:rsidR="00E37E85">
        <w:rPr>
          <w:rFonts w:ascii="Times New Roman" w:hAnsi="Times New Roman" w:cs="Times New Roman"/>
          <w:sz w:val="28"/>
          <w:szCs w:val="28"/>
        </w:rPr>
        <w:t xml:space="preserve"> </w:t>
      </w:r>
      <w:r w:rsidR="00C24481" w:rsidRPr="00C6239A">
        <w:rPr>
          <w:rFonts w:ascii="Times New Roman" w:hAnsi="Times New Roman" w:cs="Times New Roman"/>
          <w:sz w:val="28"/>
          <w:szCs w:val="28"/>
        </w:rPr>
        <w:t>заключения настоящего Договора (в случа</w:t>
      </w:r>
      <w:r w:rsidR="00C24481">
        <w:rPr>
          <w:rFonts w:ascii="Times New Roman" w:hAnsi="Times New Roman" w:cs="Times New Roman"/>
          <w:sz w:val="28"/>
          <w:szCs w:val="28"/>
        </w:rPr>
        <w:t>е</w:t>
      </w:r>
      <w:r w:rsidR="00C24481" w:rsidRPr="00C6239A">
        <w:rPr>
          <w:rFonts w:ascii="Times New Roman" w:hAnsi="Times New Roman" w:cs="Times New Roman"/>
          <w:sz w:val="28"/>
          <w:szCs w:val="28"/>
        </w:rPr>
        <w:t>, предусмотренн</w:t>
      </w:r>
      <w:r w:rsidR="00C24481">
        <w:rPr>
          <w:rFonts w:ascii="Times New Roman" w:hAnsi="Times New Roman" w:cs="Times New Roman"/>
          <w:sz w:val="28"/>
          <w:szCs w:val="28"/>
        </w:rPr>
        <w:t>ом</w:t>
      </w:r>
      <w:r w:rsidR="00B7067E">
        <w:rPr>
          <w:rFonts w:ascii="Times New Roman" w:hAnsi="Times New Roman" w:cs="Times New Roman"/>
          <w:sz w:val="28"/>
          <w:szCs w:val="28"/>
        </w:rPr>
        <w:t xml:space="preserve"> </w:t>
      </w:r>
      <w:hyperlink r:id="rId52" w:history="1">
        <w:r w:rsidR="00C24481" w:rsidRPr="00C6239A">
          <w:rPr>
            <w:rFonts w:ascii="Times New Roman" w:hAnsi="Times New Roman" w:cs="Times New Roman"/>
            <w:sz w:val="28"/>
            <w:szCs w:val="28"/>
          </w:rPr>
          <w:t>пунктом 58</w:t>
        </w:r>
      </w:hyperlink>
      <w:r w:rsidR="00C24481" w:rsidRPr="00C6239A">
        <w:rPr>
          <w:rFonts w:ascii="Times New Roman" w:hAnsi="Times New Roman" w:cs="Times New Roman"/>
          <w:sz w:val="28"/>
          <w:szCs w:val="28"/>
        </w:rPr>
        <w:t xml:space="preserve"> Порядка).</w:t>
      </w:r>
    </w:p>
    <w:p w:rsidR="00C24481" w:rsidRPr="00BC3961" w:rsidRDefault="00C24481" w:rsidP="00C24481">
      <w:pPr>
        <w:pStyle w:val="ConsPlusNonformat"/>
        <w:ind w:firstLine="709"/>
        <w:jc w:val="both"/>
        <w:rPr>
          <w:rFonts w:ascii="Times New Roman" w:hAnsi="Times New Roman" w:cs="Times New Roman"/>
          <w:sz w:val="28"/>
          <w:szCs w:val="28"/>
        </w:rPr>
      </w:pPr>
      <w:r w:rsidRPr="00BC3961">
        <w:rPr>
          <w:rFonts w:ascii="Times New Roman" w:hAnsi="Times New Roman" w:cs="Times New Roman"/>
          <w:sz w:val="28"/>
          <w:szCs w:val="28"/>
        </w:rPr>
        <w:t>2.2.</w:t>
      </w:r>
      <w:r w:rsidRPr="00BC3961">
        <w:rPr>
          <w:rFonts w:ascii="Times New Roman" w:hAnsi="Times New Roman" w:cs="Times New Roman"/>
          <w:sz w:val="28"/>
          <w:szCs w:val="28"/>
        </w:rPr>
        <w:tab/>
        <w:t xml:space="preserve">Предоставление субсидии осуществляется в соответствии с </w:t>
      </w:r>
      <w:hyperlink r:id="rId53" w:history="1">
        <w:r w:rsidRPr="00BC3961">
          <w:rPr>
            <w:rFonts w:ascii="Times New Roman" w:hAnsi="Times New Roman" w:cs="Times New Roman"/>
            <w:sz w:val="28"/>
            <w:szCs w:val="28"/>
          </w:rPr>
          <w:t>Порядком</w:t>
        </w:r>
      </w:hyperlink>
      <w:r w:rsidR="00366D61" w:rsidRPr="00BC3961">
        <w:rPr>
          <w:rFonts w:ascii="Times New Roman" w:hAnsi="Times New Roman" w:cs="Times New Roman"/>
          <w:sz w:val="28"/>
          <w:szCs w:val="28"/>
        </w:rPr>
        <w:t xml:space="preserve">, при условии </w:t>
      </w:r>
      <w:proofErr w:type="spellStart"/>
      <w:r w:rsidR="00366D61" w:rsidRPr="00BC3961">
        <w:rPr>
          <w:rFonts w:ascii="Times New Roman" w:hAnsi="Times New Roman" w:cs="Times New Roman"/>
          <w:sz w:val="28"/>
          <w:szCs w:val="28"/>
        </w:rPr>
        <w:t>софинансирования</w:t>
      </w:r>
      <w:proofErr w:type="spellEnd"/>
      <w:r w:rsidR="00366D61" w:rsidRPr="00BC3961">
        <w:rPr>
          <w:rFonts w:ascii="Times New Roman" w:hAnsi="Times New Roman" w:cs="Times New Roman"/>
          <w:sz w:val="28"/>
          <w:szCs w:val="28"/>
        </w:rPr>
        <w:t xml:space="preserve"> </w:t>
      </w:r>
      <w:r w:rsidR="008C69AC" w:rsidRPr="00BC3961">
        <w:rPr>
          <w:rFonts w:ascii="Times New Roman" w:hAnsi="Times New Roman" w:cs="Times New Roman"/>
          <w:sz w:val="28"/>
          <w:szCs w:val="28"/>
        </w:rPr>
        <w:t xml:space="preserve">Получателем </w:t>
      </w:r>
      <w:r w:rsidR="00366D61" w:rsidRPr="00BC3961">
        <w:rPr>
          <w:rFonts w:ascii="Times New Roman" w:hAnsi="Times New Roman" w:cs="Times New Roman"/>
          <w:sz w:val="28"/>
          <w:szCs w:val="28"/>
        </w:rPr>
        <w:t>затрат, связанных с реализацией инвестиционного проекта</w:t>
      </w:r>
      <w:r w:rsidR="00741E1F" w:rsidRPr="00BC3961">
        <w:rPr>
          <w:rFonts w:ascii="Times New Roman" w:hAnsi="Times New Roman" w:cs="Times New Roman"/>
          <w:sz w:val="28"/>
          <w:szCs w:val="28"/>
        </w:rPr>
        <w:t>, связанных с реализацией инвестиц</w:t>
      </w:r>
      <w:r w:rsidR="00D33872">
        <w:rPr>
          <w:rFonts w:ascii="Times New Roman" w:hAnsi="Times New Roman" w:cs="Times New Roman"/>
          <w:sz w:val="28"/>
          <w:szCs w:val="28"/>
        </w:rPr>
        <w:t>ионного проекта, в размере</w:t>
      </w:r>
      <w:proofErr w:type="gramStart"/>
      <w:r w:rsidR="00D33872">
        <w:rPr>
          <w:rFonts w:ascii="Times New Roman" w:hAnsi="Times New Roman" w:cs="Times New Roman"/>
          <w:sz w:val="28"/>
          <w:szCs w:val="28"/>
        </w:rPr>
        <w:t xml:space="preserve"> ________ (____</w:t>
      </w:r>
      <w:r w:rsidR="00741E1F" w:rsidRPr="00BC3961">
        <w:rPr>
          <w:rFonts w:ascii="Times New Roman" w:hAnsi="Times New Roman" w:cs="Times New Roman"/>
          <w:sz w:val="28"/>
          <w:szCs w:val="28"/>
        </w:rPr>
        <w:t xml:space="preserve">___) </w:t>
      </w:r>
      <w:proofErr w:type="gramEnd"/>
      <w:r w:rsidR="00741E1F" w:rsidRPr="00BC3961">
        <w:rPr>
          <w:rFonts w:ascii="Times New Roman" w:hAnsi="Times New Roman" w:cs="Times New Roman"/>
          <w:sz w:val="28"/>
          <w:szCs w:val="28"/>
        </w:rPr>
        <w:t>рублей __ копеек</w:t>
      </w:r>
      <w:r w:rsidRPr="00BC3961">
        <w:rPr>
          <w:rFonts w:ascii="Times New Roman" w:hAnsi="Times New Roman" w:cs="Times New Roman"/>
          <w:sz w:val="28"/>
          <w:szCs w:val="28"/>
        </w:rPr>
        <w:t>.</w:t>
      </w:r>
    </w:p>
    <w:p w:rsidR="00C24481" w:rsidRDefault="00C24481" w:rsidP="00C24481">
      <w:pPr>
        <w:pStyle w:val="ConsPlusNonformat"/>
        <w:ind w:firstLine="709"/>
        <w:jc w:val="both"/>
        <w:rPr>
          <w:rFonts w:ascii="Times New Roman" w:hAnsi="Times New Roman" w:cs="Times New Roman"/>
          <w:sz w:val="28"/>
          <w:szCs w:val="28"/>
        </w:rPr>
      </w:pPr>
      <w:r w:rsidRPr="00BC3961">
        <w:rPr>
          <w:rFonts w:ascii="Times New Roman" w:hAnsi="Times New Roman" w:cs="Times New Roman"/>
          <w:sz w:val="28"/>
          <w:szCs w:val="28"/>
        </w:rPr>
        <w:t>2.3.</w:t>
      </w:r>
      <w:r w:rsidRPr="00BC3961">
        <w:rPr>
          <w:rFonts w:ascii="Times New Roman" w:hAnsi="Times New Roman" w:cs="Times New Roman"/>
          <w:sz w:val="28"/>
          <w:szCs w:val="28"/>
        </w:rPr>
        <w:tab/>
      </w:r>
      <w:r w:rsidR="00C77127" w:rsidRPr="00BC3961">
        <w:rPr>
          <w:rFonts w:ascii="Times New Roman" w:hAnsi="Times New Roman" w:cs="Times New Roman"/>
          <w:sz w:val="28"/>
          <w:szCs w:val="28"/>
        </w:rPr>
        <w:t>Субсидия предоставляется</w:t>
      </w:r>
      <w:r w:rsidRPr="00BC3961">
        <w:rPr>
          <w:rFonts w:ascii="Times New Roman" w:hAnsi="Times New Roman" w:cs="Times New Roman"/>
          <w:sz w:val="28"/>
          <w:szCs w:val="28"/>
        </w:rPr>
        <w:t xml:space="preserve"> </w:t>
      </w:r>
      <w:r w:rsidR="00C77127" w:rsidRPr="00BC3961">
        <w:rPr>
          <w:rFonts w:ascii="Times New Roman" w:hAnsi="Times New Roman" w:cs="Times New Roman"/>
          <w:sz w:val="28"/>
          <w:szCs w:val="28"/>
        </w:rPr>
        <w:t>в пределах лимитов бюджетных обязательств, доведенных Администрации как получателю средств бюджета</w:t>
      </w:r>
      <w:r w:rsidRPr="00BC3961">
        <w:rPr>
          <w:rFonts w:ascii="Times New Roman" w:hAnsi="Times New Roman" w:cs="Times New Roman"/>
          <w:sz w:val="28"/>
          <w:szCs w:val="28"/>
        </w:rPr>
        <w:t xml:space="preserve"> </w:t>
      </w:r>
      <w:r w:rsidR="000A3D8E" w:rsidRPr="00BC3961">
        <w:rPr>
          <w:rFonts w:ascii="Times New Roman" w:hAnsi="Times New Roman" w:cs="Times New Roman"/>
          <w:sz w:val="28"/>
          <w:szCs w:val="28"/>
        </w:rPr>
        <w:t>города Невинномысска</w:t>
      </w:r>
      <w:r w:rsidRPr="00BC3961">
        <w:rPr>
          <w:rFonts w:ascii="Times New Roman" w:hAnsi="Times New Roman" w:cs="Times New Roman"/>
          <w:sz w:val="28"/>
          <w:szCs w:val="28"/>
        </w:rPr>
        <w:t xml:space="preserve"> </w:t>
      </w:r>
      <w:r w:rsidR="005A6DD4">
        <w:rPr>
          <w:rFonts w:ascii="Times New Roman" w:hAnsi="Times New Roman" w:cs="Times New Roman"/>
          <w:sz w:val="28"/>
          <w:szCs w:val="28"/>
        </w:rPr>
        <w:t xml:space="preserve">в текущем финансовом году </w:t>
      </w:r>
      <w:r w:rsidR="00C77127" w:rsidRPr="00BC3961">
        <w:rPr>
          <w:rFonts w:ascii="Times New Roman" w:hAnsi="Times New Roman" w:cs="Times New Roman"/>
          <w:sz w:val="28"/>
          <w:szCs w:val="28"/>
        </w:rPr>
        <w:t>на цели, указанные в Порядке</w:t>
      </w:r>
      <w:r w:rsidRPr="00BC3961">
        <w:rPr>
          <w:rFonts w:ascii="Times New Roman" w:hAnsi="Times New Roman" w:cs="Times New Roman"/>
          <w:sz w:val="28"/>
          <w:szCs w:val="28"/>
        </w:rPr>
        <w:t>.</w:t>
      </w:r>
    </w:p>
    <w:p w:rsidR="008D2C2C" w:rsidRPr="00C6239A" w:rsidRDefault="008D2C2C" w:rsidP="00C24481">
      <w:pPr>
        <w:pStyle w:val="ConsPlusNonformat"/>
        <w:ind w:firstLine="709"/>
        <w:jc w:val="both"/>
        <w:rPr>
          <w:rFonts w:ascii="Times New Roman" w:hAnsi="Times New Roman" w:cs="Times New Roman"/>
          <w:sz w:val="28"/>
          <w:szCs w:val="28"/>
        </w:rPr>
      </w:pPr>
    </w:p>
    <w:p w:rsidR="00C24481" w:rsidRPr="005D66CF" w:rsidRDefault="00C24481" w:rsidP="00C24481">
      <w:pPr>
        <w:pStyle w:val="ConsPlusNormal"/>
        <w:jc w:val="center"/>
        <w:outlineLvl w:val="1"/>
        <w:rPr>
          <w:sz w:val="28"/>
          <w:szCs w:val="28"/>
        </w:rPr>
      </w:pPr>
      <w:r>
        <w:rPr>
          <w:sz w:val="28"/>
          <w:szCs w:val="28"/>
        </w:rPr>
        <w:t>3.</w:t>
      </w:r>
      <w:r>
        <w:rPr>
          <w:sz w:val="28"/>
          <w:szCs w:val="28"/>
        </w:rPr>
        <w:tab/>
      </w:r>
      <w:r w:rsidRPr="005D66CF">
        <w:rPr>
          <w:sz w:val="28"/>
          <w:szCs w:val="28"/>
        </w:rPr>
        <w:t>Срок действия договора</w:t>
      </w:r>
    </w:p>
    <w:p w:rsidR="00C24481" w:rsidRPr="005D66CF" w:rsidRDefault="00C24481" w:rsidP="00C24481">
      <w:pPr>
        <w:pStyle w:val="ConsPlusNormal"/>
        <w:rPr>
          <w:sz w:val="28"/>
          <w:szCs w:val="28"/>
        </w:rPr>
      </w:pPr>
    </w:p>
    <w:p w:rsidR="00C24481" w:rsidRPr="005D66CF" w:rsidRDefault="00C24481" w:rsidP="00C24481">
      <w:pPr>
        <w:pStyle w:val="ConsPlusNormal"/>
        <w:ind w:firstLine="709"/>
        <w:jc w:val="both"/>
        <w:rPr>
          <w:sz w:val="28"/>
          <w:szCs w:val="28"/>
        </w:rPr>
      </w:pPr>
      <w:r w:rsidRPr="005D66CF">
        <w:rPr>
          <w:sz w:val="28"/>
          <w:szCs w:val="28"/>
        </w:rPr>
        <w:t>Договор вступает в силу со дня его подписания Сторонами и действует до полного исполнения Сторонами обязательств по Договору.</w:t>
      </w:r>
    </w:p>
    <w:p w:rsidR="00C24481" w:rsidRPr="005D66CF" w:rsidRDefault="00C24481" w:rsidP="00C24481">
      <w:pPr>
        <w:pStyle w:val="ConsPlusNormal"/>
        <w:rPr>
          <w:sz w:val="28"/>
          <w:szCs w:val="28"/>
        </w:rPr>
      </w:pPr>
    </w:p>
    <w:p w:rsidR="00C24481" w:rsidRPr="005D66CF" w:rsidRDefault="00C24481" w:rsidP="00C24481">
      <w:pPr>
        <w:pStyle w:val="ConsPlusNormal"/>
        <w:jc w:val="center"/>
        <w:outlineLvl w:val="1"/>
        <w:rPr>
          <w:sz w:val="28"/>
          <w:szCs w:val="28"/>
        </w:rPr>
      </w:pPr>
      <w:r>
        <w:rPr>
          <w:sz w:val="28"/>
          <w:szCs w:val="28"/>
        </w:rPr>
        <w:t>4.</w:t>
      </w:r>
      <w:r>
        <w:rPr>
          <w:sz w:val="28"/>
          <w:szCs w:val="28"/>
        </w:rPr>
        <w:tab/>
      </w:r>
      <w:r w:rsidRPr="005D66CF">
        <w:rPr>
          <w:sz w:val="28"/>
          <w:szCs w:val="28"/>
        </w:rPr>
        <w:t>Обязательства сторон</w:t>
      </w:r>
    </w:p>
    <w:p w:rsidR="00C24481" w:rsidRPr="005D66CF" w:rsidRDefault="00C24481" w:rsidP="00C24481">
      <w:pPr>
        <w:pStyle w:val="ConsPlusNormal"/>
        <w:rPr>
          <w:sz w:val="28"/>
          <w:szCs w:val="28"/>
        </w:rPr>
      </w:pPr>
    </w:p>
    <w:p w:rsidR="00C24481" w:rsidRPr="005D66CF" w:rsidRDefault="00C24481" w:rsidP="00C24481">
      <w:pPr>
        <w:pStyle w:val="ConsPlusNormal"/>
        <w:ind w:firstLine="709"/>
        <w:jc w:val="both"/>
        <w:rPr>
          <w:sz w:val="28"/>
          <w:szCs w:val="28"/>
        </w:rPr>
      </w:pPr>
      <w:r>
        <w:rPr>
          <w:sz w:val="28"/>
          <w:szCs w:val="28"/>
        </w:rPr>
        <w:t>4.1.</w:t>
      </w:r>
      <w:r>
        <w:rPr>
          <w:sz w:val="28"/>
          <w:szCs w:val="28"/>
        </w:rPr>
        <w:tab/>
      </w:r>
      <w:r w:rsidR="00B7067E">
        <w:rPr>
          <w:sz w:val="28"/>
          <w:szCs w:val="28"/>
        </w:rPr>
        <w:t>Получатель</w:t>
      </w:r>
      <w:r w:rsidRPr="005D66CF">
        <w:rPr>
          <w:sz w:val="28"/>
          <w:szCs w:val="28"/>
        </w:rPr>
        <w:t xml:space="preserve"> дает согласие на осуществление </w:t>
      </w:r>
      <w:r>
        <w:rPr>
          <w:sz w:val="28"/>
          <w:szCs w:val="28"/>
        </w:rPr>
        <w:t>Администрацией и уполномоченными органами</w:t>
      </w:r>
      <w:r w:rsidRPr="005D66CF">
        <w:rPr>
          <w:sz w:val="28"/>
          <w:szCs w:val="28"/>
        </w:rPr>
        <w:t xml:space="preserve"> финансового контроля в соответствии с законода</w:t>
      </w:r>
      <w:r w:rsidR="00E134E7">
        <w:rPr>
          <w:sz w:val="28"/>
          <w:szCs w:val="28"/>
        </w:rPr>
        <w:t>тельством Российской Федерации,</w:t>
      </w:r>
      <w:r w:rsidRPr="005D66CF">
        <w:rPr>
          <w:sz w:val="28"/>
          <w:szCs w:val="28"/>
        </w:rPr>
        <w:t xml:space="preserve"> законодательством Ставропольского края </w:t>
      </w:r>
      <w:r w:rsidR="00E134E7">
        <w:rPr>
          <w:sz w:val="28"/>
          <w:szCs w:val="28"/>
        </w:rPr>
        <w:t xml:space="preserve">и муниципальными правовыми актами города Невинномысска </w:t>
      </w:r>
      <w:r w:rsidRPr="005D66CF">
        <w:rPr>
          <w:sz w:val="28"/>
          <w:szCs w:val="28"/>
        </w:rPr>
        <w:t xml:space="preserve">проверок соблюдения </w:t>
      </w:r>
      <w:r w:rsidR="00B7067E">
        <w:rPr>
          <w:sz w:val="28"/>
          <w:szCs w:val="28"/>
        </w:rPr>
        <w:t>Получателем</w:t>
      </w:r>
      <w:r w:rsidRPr="005D66CF">
        <w:rPr>
          <w:sz w:val="28"/>
          <w:szCs w:val="28"/>
        </w:rPr>
        <w:t xml:space="preserve"> условий</w:t>
      </w:r>
      <w:r>
        <w:rPr>
          <w:sz w:val="28"/>
          <w:szCs w:val="28"/>
        </w:rPr>
        <w:t xml:space="preserve">, целей и порядка </w:t>
      </w:r>
      <w:r w:rsidRPr="005D66CF">
        <w:rPr>
          <w:sz w:val="28"/>
          <w:szCs w:val="28"/>
        </w:rPr>
        <w:t>предоставления субсидии.</w:t>
      </w:r>
    </w:p>
    <w:p w:rsidR="00C24481" w:rsidRPr="005D66CF" w:rsidRDefault="00C24481" w:rsidP="00C24481">
      <w:pPr>
        <w:pStyle w:val="ConsPlusNormal"/>
        <w:ind w:firstLine="709"/>
        <w:jc w:val="both"/>
        <w:rPr>
          <w:sz w:val="28"/>
          <w:szCs w:val="28"/>
        </w:rPr>
      </w:pPr>
      <w:r>
        <w:rPr>
          <w:sz w:val="28"/>
          <w:szCs w:val="28"/>
        </w:rPr>
        <w:t>4.2.</w:t>
      </w:r>
      <w:r>
        <w:rPr>
          <w:sz w:val="28"/>
          <w:szCs w:val="28"/>
        </w:rPr>
        <w:tab/>
      </w:r>
      <w:r w:rsidR="00B7067E">
        <w:rPr>
          <w:sz w:val="28"/>
          <w:szCs w:val="28"/>
        </w:rPr>
        <w:t>Получатель</w:t>
      </w:r>
      <w:r w:rsidRPr="005D66CF">
        <w:rPr>
          <w:sz w:val="28"/>
          <w:szCs w:val="28"/>
        </w:rPr>
        <w:t xml:space="preserve"> обязуется обеспечить:</w:t>
      </w:r>
    </w:p>
    <w:p w:rsidR="00C24481" w:rsidRPr="005D66CF" w:rsidRDefault="00C24481" w:rsidP="00C24481">
      <w:pPr>
        <w:pStyle w:val="ConsPlusNormal"/>
        <w:ind w:firstLine="709"/>
        <w:jc w:val="both"/>
        <w:rPr>
          <w:sz w:val="28"/>
          <w:szCs w:val="28"/>
        </w:rPr>
      </w:pPr>
      <w:r w:rsidRPr="005D66CF">
        <w:rPr>
          <w:sz w:val="28"/>
          <w:szCs w:val="28"/>
        </w:rPr>
        <w:t>функционирование дошкольного образовательного центра в течение не менее 3 лет со дня заключения настоящего Договора</w:t>
      </w:r>
      <w:r w:rsidRPr="006E44B1">
        <w:rPr>
          <w:sz w:val="28"/>
          <w:szCs w:val="28"/>
        </w:rPr>
        <w:t>;</w:t>
      </w:r>
    </w:p>
    <w:p w:rsidR="00C24481" w:rsidRPr="005D66CF" w:rsidRDefault="00C24481" w:rsidP="006E44B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реализацию инвестиционного проекта, в том числе </w:t>
      </w:r>
      <w:r w:rsidRPr="005D66CF">
        <w:rPr>
          <w:rFonts w:ascii="Times New Roman" w:hAnsi="Times New Roman" w:cs="Times New Roman"/>
          <w:sz w:val="28"/>
          <w:szCs w:val="28"/>
        </w:rPr>
        <w:t>достижение</w:t>
      </w:r>
      <w:r>
        <w:rPr>
          <w:rFonts w:ascii="Times New Roman" w:hAnsi="Times New Roman" w:cs="Times New Roman"/>
          <w:sz w:val="28"/>
          <w:szCs w:val="28"/>
        </w:rPr>
        <w:t xml:space="preserve"> результатов, </w:t>
      </w:r>
      <w:r w:rsidRPr="005D66CF">
        <w:rPr>
          <w:rFonts w:ascii="Times New Roman" w:hAnsi="Times New Roman" w:cs="Times New Roman"/>
          <w:sz w:val="28"/>
          <w:szCs w:val="28"/>
        </w:rPr>
        <w:t>заявленных в бизнес-плане (технико-экономическом обосновании)</w:t>
      </w:r>
      <w:r w:rsidR="00B7067E">
        <w:rPr>
          <w:rFonts w:ascii="Times New Roman" w:hAnsi="Times New Roman" w:cs="Times New Roman"/>
          <w:sz w:val="28"/>
          <w:szCs w:val="28"/>
        </w:rPr>
        <w:t xml:space="preserve"> </w:t>
      </w:r>
      <w:r w:rsidRPr="005D66CF">
        <w:rPr>
          <w:rFonts w:ascii="Times New Roman" w:hAnsi="Times New Roman" w:cs="Times New Roman"/>
          <w:sz w:val="28"/>
          <w:szCs w:val="28"/>
        </w:rPr>
        <w:t>инвестиционного проекта __________________</w:t>
      </w:r>
      <w:r w:rsidR="00E134E7">
        <w:rPr>
          <w:rFonts w:ascii="Times New Roman" w:hAnsi="Times New Roman" w:cs="Times New Roman"/>
          <w:sz w:val="28"/>
          <w:szCs w:val="28"/>
        </w:rPr>
        <w:t>_______</w:t>
      </w:r>
      <w:r w:rsidR="006E44B1">
        <w:rPr>
          <w:rFonts w:ascii="Times New Roman" w:hAnsi="Times New Roman" w:cs="Times New Roman"/>
          <w:sz w:val="28"/>
          <w:szCs w:val="28"/>
        </w:rPr>
        <w:t>__</w:t>
      </w:r>
      <w:r>
        <w:rPr>
          <w:rFonts w:ascii="Times New Roman" w:hAnsi="Times New Roman" w:cs="Times New Roman"/>
          <w:sz w:val="28"/>
          <w:szCs w:val="28"/>
        </w:rPr>
        <w:t>___</w:t>
      </w:r>
      <w:proofErr w:type="gramStart"/>
      <w:r w:rsidR="00B7067E">
        <w:rPr>
          <w:rFonts w:ascii="Times New Roman" w:hAnsi="Times New Roman" w:cs="Times New Roman"/>
          <w:sz w:val="28"/>
          <w:szCs w:val="28"/>
        </w:rPr>
        <w:t xml:space="preserve"> </w:t>
      </w:r>
      <w:r w:rsidR="003C37FD">
        <w:rPr>
          <w:rFonts w:ascii="Times New Roman" w:hAnsi="Times New Roman" w:cs="Times New Roman"/>
          <w:sz w:val="28"/>
          <w:szCs w:val="28"/>
        </w:rPr>
        <w:t>.</w:t>
      </w:r>
      <w:proofErr w:type="gramEnd"/>
    </w:p>
    <w:p w:rsidR="00C24481" w:rsidRPr="005D66CF" w:rsidRDefault="00C24481" w:rsidP="00E134E7">
      <w:pPr>
        <w:pStyle w:val="ConsPlusNonformat"/>
        <w:ind w:left="4820"/>
        <w:jc w:val="center"/>
        <w:rPr>
          <w:rFonts w:ascii="Times New Roman" w:hAnsi="Times New Roman" w:cs="Times New Roman"/>
        </w:rPr>
      </w:pPr>
      <w:r w:rsidRPr="005D66CF">
        <w:rPr>
          <w:rFonts w:ascii="Times New Roman" w:hAnsi="Times New Roman" w:cs="Times New Roman"/>
        </w:rPr>
        <w:t>(указываются наименования результатов)</w:t>
      </w:r>
    </w:p>
    <w:p w:rsidR="00C24481" w:rsidRPr="000245FF" w:rsidRDefault="00C24481" w:rsidP="00C24481">
      <w:pPr>
        <w:pStyle w:val="ConsPlusNormal"/>
        <w:ind w:firstLine="709"/>
        <w:jc w:val="both"/>
        <w:rPr>
          <w:sz w:val="28"/>
          <w:szCs w:val="28"/>
        </w:rPr>
      </w:pPr>
      <w:r>
        <w:rPr>
          <w:sz w:val="28"/>
          <w:szCs w:val="28"/>
        </w:rPr>
        <w:t>4.3.</w:t>
      </w:r>
      <w:r>
        <w:rPr>
          <w:sz w:val="28"/>
          <w:szCs w:val="28"/>
        </w:rPr>
        <w:tab/>
      </w:r>
      <w:r w:rsidR="00946389">
        <w:rPr>
          <w:sz w:val="28"/>
          <w:szCs w:val="28"/>
        </w:rPr>
        <w:t>Получатель</w:t>
      </w:r>
      <w:r w:rsidRPr="000245FF">
        <w:rPr>
          <w:sz w:val="28"/>
          <w:szCs w:val="28"/>
        </w:rPr>
        <w:t xml:space="preserve"> в целях проведения анализа реализации инвестиционного проекта обязуется ежеквартально, не позднее </w:t>
      </w:r>
      <w:r w:rsidR="007E0E5C">
        <w:rPr>
          <w:sz w:val="28"/>
          <w:szCs w:val="28"/>
        </w:rPr>
        <w:t>1</w:t>
      </w:r>
      <w:r w:rsidRPr="000245FF">
        <w:rPr>
          <w:sz w:val="28"/>
          <w:szCs w:val="28"/>
        </w:rPr>
        <w:t>5</w:t>
      </w:r>
      <w:r w:rsidR="00E134E7">
        <w:rPr>
          <w:sz w:val="28"/>
          <w:szCs w:val="28"/>
        </w:rPr>
        <w:t>-ти</w:t>
      </w:r>
      <w:r w:rsidRPr="000245FF">
        <w:rPr>
          <w:sz w:val="28"/>
          <w:szCs w:val="28"/>
        </w:rPr>
        <w:t xml:space="preserve"> дней </w:t>
      </w:r>
      <w:proofErr w:type="gramStart"/>
      <w:r w:rsidRPr="000245FF">
        <w:rPr>
          <w:sz w:val="28"/>
          <w:szCs w:val="28"/>
        </w:rPr>
        <w:t>с даты окончания</w:t>
      </w:r>
      <w:proofErr w:type="gramEnd"/>
      <w:r w:rsidRPr="000245FF">
        <w:rPr>
          <w:sz w:val="28"/>
          <w:szCs w:val="28"/>
        </w:rPr>
        <w:t xml:space="preserve"> отчетного периода, направлять в </w:t>
      </w:r>
      <w:r w:rsidR="007D0E35">
        <w:rPr>
          <w:sz w:val="28"/>
          <w:szCs w:val="28"/>
        </w:rPr>
        <w:t>Администрацию</w:t>
      </w:r>
      <w:r w:rsidRPr="000245FF">
        <w:rPr>
          <w:sz w:val="28"/>
          <w:szCs w:val="28"/>
        </w:rPr>
        <w:t xml:space="preserve"> в течение 3 лет со дня заключения настоящего </w:t>
      </w:r>
      <w:r w:rsidR="005D4032" w:rsidRPr="000245FF">
        <w:rPr>
          <w:sz w:val="28"/>
          <w:szCs w:val="28"/>
        </w:rPr>
        <w:t>Договора,</w:t>
      </w:r>
      <w:r w:rsidRPr="000245FF">
        <w:rPr>
          <w:sz w:val="28"/>
          <w:szCs w:val="28"/>
        </w:rPr>
        <w:t xml:space="preserve"> следующие документы:</w:t>
      </w:r>
    </w:p>
    <w:p w:rsidR="00C24481" w:rsidRPr="000245FF" w:rsidRDefault="00C24481" w:rsidP="00C24481">
      <w:pPr>
        <w:pStyle w:val="ConsPlusNormal"/>
        <w:ind w:firstLine="709"/>
        <w:jc w:val="both"/>
        <w:rPr>
          <w:sz w:val="28"/>
          <w:szCs w:val="28"/>
        </w:rPr>
      </w:pPr>
      <w:r w:rsidRPr="000245FF">
        <w:rPr>
          <w:sz w:val="28"/>
          <w:szCs w:val="28"/>
        </w:rPr>
        <w:t>справку о фактически уплаченных налогах, сборах и иных обязательных платежах в бюджеты бюджетной системы Российской Федерации;</w:t>
      </w:r>
    </w:p>
    <w:p w:rsidR="00C24481" w:rsidRPr="000245FF" w:rsidRDefault="00C24481" w:rsidP="00C24481">
      <w:pPr>
        <w:pStyle w:val="ConsPlusNormal"/>
        <w:ind w:firstLine="709"/>
        <w:jc w:val="both"/>
        <w:rPr>
          <w:sz w:val="28"/>
          <w:szCs w:val="28"/>
        </w:rPr>
      </w:pPr>
      <w:r w:rsidRPr="000245FF">
        <w:rPr>
          <w:sz w:val="28"/>
          <w:szCs w:val="28"/>
        </w:rPr>
        <w:t>справку с указанием среднесписочной численности работников (по категориям работающих) и среднего уровня заработной платы всех работников;</w:t>
      </w:r>
    </w:p>
    <w:p w:rsidR="000F10AD" w:rsidRDefault="000F10AD" w:rsidP="000F10AD">
      <w:pPr>
        <w:autoSpaceDE w:val="0"/>
        <w:autoSpaceDN w:val="0"/>
        <w:adjustRightInd w:val="0"/>
        <w:spacing w:before="0" w:after="0"/>
        <w:ind w:right="0" w:firstLine="709"/>
        <w:rPr>
          <w:sz w:val="28"/>
          <w:szCs w:val="28"/>
        </w:rPr>
      </w:pPr>
      <w:r>
        <w:rPr>
          <w:kern w:val="28"/>
          <w:sz w:val="28"/>
          <w:szCs w:val="28"/>
        </w:rPr>
        <w:t xml:space="preserve">отчет </w:t>
      </w:r>
      <w:r w:rsidRPr="00C70BCF">
        <w:rPr>
          <w:sz w:val="28"/>
          <w:szCs w:val="28"/>
        </w:rPr>
        <w:t>о текущей деятельности</w:t>
      </w:r>
      <w:r>
        <w:rPr>
          <w:sz w:val="28"/>
          <w:szCs w:val="28"/>
        </w:rPr>
        <w:t xml:space="preserve"> </w:t>
      </w:r>
      <w:r w:rsidRPr="000F10AD">
        <w:rPr>
          <w:sz w:val="28"/>
          <w:szCs w:val="28"/>
        </w:rPr>
        <w:t>дошкольного образовательного центра</w:t>
      </w:r>
      <w:r w:rsidR="00C80890">
        <w:rPr>
          <w:sz w:val="28"/>
          <w:szCs w:val="28"/>
        </w:rPr>
        <w:t xml:space="preserve"> по форме</w:t>
      </w:r>
      <w:r w:rsidRPr="000F10AD">
        <w:rPr>
          <w:sz w:val="28"/>
          <w:szCs w:val="28"/>
        </w:rPr>
        <w:t>,</w:t>
      </w:r>
      <w:r>
        <w:rPr>
          <w:sz w:val="28"/>
          <w:szCs w:val="28"/>
        </w:rPr>
        <w:t xml:space="preserve"> согласно приложению 1 к настоящему Договору</w:t>
      </w:r>
      <w:r w:rsidRPr="007B1FBB">
        <w:rPr>
          <w:sz w:val="28"/>
          <w:szCs w:val="28"/>
        </w:rPr>
        <w:t>;</w:t>
      </w:r>
    </w:p>
    <w:p w:rsidR="00F437EE" w:rsidRDefault="00F437EE" w:rsidP="000F10AD">
      <w:pPr>
        <w:pStyle w:val="ConsPlusNormal"/>
        <w:ind w:firstLine="709"/>
        <w:jc w:val="both"/>
        <w:rPr>
          <w:sz w:val="28"/>
          <w:szCs w:val="28"/>
        </w:rPr>
      </w:pPr>
    </w:p>
    <w:p w:rsidR="000F10AD" w:rsidRDefault="000F10AD" w:rsidP="000F10AD">
      <w:pPr>
        <w:pStyle w:val="ConsPlusNormal"/>
        <w:ind w:firstLine="709"/>
        <w:jc w:val="both"/>
        <w:rPr>
          <w:sz w:val="28"/>
          <w:szCs w:val="28"/>
        </w:rPr>
      </w:pPr>
      <w:r w:rsidRPr="00A8235D">
        <w:rPr>
          <w:sz w:val="28"/>
          <w:szCs w:val="28"/>
        </w:rPr>
        <w:lastRenderedPageBreak/>
        <w:t>о</w:t>
      </w:r>
      <w:r>
        <w:rPr>
          <w:sz w:val="28"/>
          <w:szCs w:val="28"/>
        </w:rPr>
        <w:t xml:space="preserve">тчет </w:t>
      </w:r>
      <w:r w:rsidRPr="00C22549">
        <w:rPr>
          <w:sz w:val="28"/>
          <w:szCs w:val="28"/>
        </w:rPr>
        <w:t xml:space="preserve">о достигнутых </w:t>
      </w:r>
      <w:r w:rsidRPr="00263DED">
        <w:rPr>
          <w:rStyle w:val="spfo1"/>
          <w:sz w:val="28"/>
          <w:szCs w:val="28"/>
        </w:rPr>
        <w:t>финансово-экономически</w:t>
      </w:r>
      <w:r>
        <w:rPr>
          <w:rStyle w:val="spfo1"/>
          <w:sz w:val="28"/>
          <w:szCs w:val="28"/>
        </w:rPr>
        <w:t>х</w:t>
      </w:r>
      <w:r w:rsidRPr="00263DED">
        <w:rPr>
          <w:sz w:val="28"/>
          <w:szCs w:val="28"/>
        </w:rPr>
        <w:t xml:space="preserve"> </w:t>
      </w:r>
      <w:r w:rsidRPr="00C22549">
        <w:rPr>
          <w:sz w:val="28"/>
          <w:szCs w:val="28"/>
        </w:rPr>
        <w:t xml:space="preserve">показателях </w:t>
      </w:r>
      <w:r w:rsidRPr="00A8235D">
        <w:rPr>
          <w:sz w:val="28"/>
          <w:szCs w:val="28"/>
        </w:rPr>
        <w:t xml:space="preserve">по форме, </w:t>
      </w:r>
      <w:r>
        <w:rPr>
          <w:sz w:val="28"/>
          <w:szCs w:val="28"/>
        </w:rPr>
        <w:t xml:space="preserve">согласно </w:t>
      </w:r>
      <w:hyperlink r:id="rId54" w:history="1">
        <w:r w:rsidRPr="008F53EC">
          <w:rPr>
            <w:sz w:val="28"/>
            <w:szCs w:val="28"/>
          </w:rPr>
          <w:t xml:space="preserve">приложению </w:t>
        </w:r>
      </w:hyperlink>
      <w:r w:rsidRPr="008F53EC">
        <w:rPr>
          <w:sz w:val="28"/>
          <w:szCs w:val="28"/>
        </w:rPr>
        <w:t xml:space="preserve">2 к </w:t>
      </w:r>
      <w:r>
        <w:rPr>
          <w:sz w:val="28"/>
          <w:szCs w:val="28"/>
        </w:rPr>
        <w:t>настоящему Договору;</w:t>
      </w:r>
    </w:p>
    <w:p w:rsidR="00C24481" w:rsidRPr="000245FF" w:rsidRDefault="00C24481" w:rsidP="00C24481">
      <w:pPr>
        <w:pStyle w:val="ConsPlusNormal"/>
        <w:ind w:firstLine="709"/>
        <w:jc w:val="both"/>
        <w:rPr>
          <w:sz w:val="28"/>
          <w:szCs w:val="28"/>
        </w:rPr>
      </w:pPr>
      <w:r w:rsidRPr="000245FF">
        <w:rPr>
          <w:sz w:val="28"/>
          <w:szCs w:val="28"/>
        </w:rPr>
        <w:t>документы, подтверждающие факт функционирования дошкольного образовательного центра.</w:t>
      </w:r>
    </w:p>
    <w:p w:rsidR="00C24481" w:rsidRPr="000245FF" w:rsidRDefault="00C24481" w:rsidP="00C24481">
      <w:pPr>
        <w:pStyle w:val="ConsPlusNormal"/>
        <w:ind w:firstLine="709"/>
        <w:jc w:val="both"/>
        <w:rPr>
          <w:sz w:val="28"/>
          <w:szCs w:val="28"/>
        </w:rPr>
      </w:pPr>
      <w:r>
        <w:rPr>
          <w:sz w:val="28"/>
          <w:szCs w:val="28"/>
        </w:rPr>
        <w:t>4.4.</w:t>
      </w:r>
      <w:r>
        <w:rPr>
          <w:sz w:val="28"/>
          <w:szCs w:val="28"/>
        </w:rPr>
        <w:tab/>
      </w:r>
      <w:r w:rsidR="00946389">
        <w:rPr>
          <w:sz w:val="28"/>
          <w:szCs w:val="28"/>
        </w:rPr>
        <w:t>Получатель</w:t>
      </w:r>
      <w:r w:rsidRPr="000245FF">
        <w:rPr>
          <w:sz w:val="28"/>
          <w:szCs w:val="28"/>
        </w:rPr>
        <w:t xml:space="preserve"> обязуется возвратить полученную субсидию в доход бюджета </w:t>
      </w:r>
      <w:r>
        <w:rPr>
          <w:sz w:val="28"/>
          <w:szCs w:val="28"/>
        </w:rPr>
        <w:t>города Невинномысска</w:t>
      </w:r>
      <w:r w:rsidRPr="000245FF">
        <w:rPr>
          <w:sz w:val="28"/>
          <w:szCs w:val="28"/>
        </w:rPr>
        <w:t xml:space="preserve"> в случаях:</w:t>
      </w:r>
    </w:p>
    <w:p w:rsidR="00C24481" w:rsidRPr="000245FF" w:rsidRDefault="00C24481" w:rsidP="00C24481">
      <w:pPr>
        <w:pStyle w:val="ConsPlusNormal"/>
        <w:ind w:firstLine="709"/>
        <w:jc w:val="both"/>
        <w:rPr>
          <w:sz w:val="28"/>
          <w:szCs w:val="28"/>
        </w:rPr>
      </w:pPr>
      <w:r w:rsidRPr="000245FF">
        <w:rPr>
          <w:sz w:val="28"/>
          <w:szCs w:val="28"/>
        </w:rPr>
        <w:t>нарушения обязательства в части обеспечения функционирования дошкольного образовательного центра в течение не менее 3 лет со дня заключения настоящего Договора</w:t>
      </w:r>
      <w:r w:rsidRPr="00C20336">
        <w:rPr>
          <w:sz w:val="28"/>
          <w:szCs w:val="28"/>
        </w:rPr>
        <w:t>;</w:t>
      </w:r>
    </w:p>
    <w:p w:rsidR="006F100B" w:rsidRDefault="006F100B" w:rsidP="00C24481">
      <w:pPr>
        <w:pStyle w:val="ConsPlusNormal"/>
        <w:ind w:firstLine="709"/>
        <w:jc w:val="both"/>
        <w:rPr>
          <w:sz w:val="28"/>
          <w:szCs w:val="28"/>
        </w:rPr>
      </w:pPr>
      <w:r w:rsidRPr="007B1FBB">
        <w:rPr>
          <w:sz w:val="28"/>
          <w:szCs w:val="28"/>
        </w:rPr>
        <w:t>неисполнения условий предоставления субсидии</w:t>
      </w:r>
      <w:r>
        <w:rPr>
          <w:sz w:val="28"/>
          <w:szCs w:val="28"/>
        </w:rPr>
        <w:t>, предусмотренных Порядком</w:t>
      </w:r>
      <w:r w:rsidRPr="007B1FBB">
        <w:rPr>
          <w:sz w:val="28"/>
          <w:szCs w:val="28"/>
        </w:rPr>
        <w:t>;</w:t>
      </w:r>
    </w:p>
    <w:p w:rsidR="00C24481" w:rsidRPr="000245FF" w:rsidRDefault="00C24481" w:rsidP="00C24481">
      <w:pPr>
        <w:pStyle w:val="ConsPlusNormal"/>
        <w:ind w:firstLine="709"/>
        <w:jc w:val="both"/>
        <w:rPr>
          <w:sz w:val="28"/>
          <w:szCs w:val="28"/>
        </w:rPr>
      </w:pPr>
      <w:r w:rsidRPr="000245FF">
        <w:rPr>
          <w:sz w:val="28"/>
          <w:szCs w:val="28"/>
        </w:rPr>
        <w:t xml:space="preserve">установления факта представления в </w:t>
      </w:r>
      <w:r>
        <w:rPr>
          <w:sz w:val="28"/>
          <w:szCs w:val="28"/>
        </w:rPr>
        <w:t>Администрацию</w:t>
      </w:r>
      <w:r w:rsidRPr="000245FF">
        <w:rPr>
          <w:sz w:val="28"/>
          <w:szCs w:val="28"/>
        </w:rPr>
        <w:t xml:space="preserve"> ложных либо намеренно искаженных сведений в целях получения субсидии;</w:t>
      </w:r>
    </w:p>
    <w:p w:rsidR="00C24481" w:rsidRPr="000245FF" w:rsidRDefault="00C24481" w:rsidP="00C24481">
      <w:pPr>
        <w:pStyle w:val="ConsPlusNormal"/>
        <w:ind w:firstLine="709"/>
        <w:jc w:val="both"/>
        <w:rPr>
          <w:sz w:val="28"/>
          <w:szCs w:val="28"/>
        </w:rPr>
      </w:pPr>
      <w:bookmarkStart w:id="11" w:name="P688"/>
      <w:bookmarkEnd w:id="11"/>
      <w:r w:rsidRPr="000245FF">
        <w:rPr>
          <w:sz w:val="28"/>
          <w:szCs w:val="28"/>
        </w:rPr>
        <w:t xml:space="preserve">образования остатков субсидий, не использованных </w:t>
      </w:r>
      <w:r w:rsidR="00946389">
        <w:rPr>
          <w:sz w:val="28"/>
          <w:szCs w:val="28"/>
        </w:rPr>
        <w:t>Получателем</w:t>
      </w:r>
      <w:r w:rsidRPr="000245FF">
        <w:rPr>
          <w:sz w:val="28"/>
          <w:szCs w:val="28"/>
        </w:rPr>
        <w:t xml:space="preserve"> в отчетном финансовом году;</w:t>
      </w:r>
    </w:p>
    <w:p w:rsidR="00C24481" w:rsidRPr="000245FF" w:rsidRDefault="00C24481" w:rsidP="00C24481">
      <w:pPr>
        <w:pStyle w:val="ConsPlusNonformat"/>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результатов, заявленных в </w:t>
      </w:r>
      <w:r w:rsidRPr="000245FF">
        <w:rPr>
          <w:rFonts w:ascii="Times New Roman" w:hAnsi="Times New Roman" w:cs="Times New Roman"/>
          <w:sz w:val="28"/>
          <w:szCs w:val="28"/>
        </w:rPr>
        <w:t>бизнес-плане инвестиционного</w:t>
      </w:r>
      <w:r w:rsidR="00E37E85">
        <w:rPr>
          <w:rFonts w:ascii="Times New Roman" w:hAnsi="Times New Roman" w:cs="Times New Roman"/>
          <w:sz w:val="28"/>
          <w:szCs w:val="28"/>
        </w:rPr>
        <w:t xml:space="preserve"> </w:t>
      </w:r>
      <w:r w:rsidRPr="000245FF">
        <w:rPr>
          <w:rFonts w:ascii="Times New Roman" w:hAnsi="Times New Roman" w:cs="Times New Roman"/>
          <w:sz w:val="28"/>
          <w:szCs w:val="28"/>
        </w:rPr>
        <w:t>проекта ____</w:t>
      </w:r>
      <w:r w:rsidR="00B75304">
        <w:rPr>
          <w:rFonts w:ascii="Times New Roman" w:hAnsi="Times New Roman" w:cs="Times New Roman"/>
          <w:sz w:val="28"/>
          <w:szCs w:val="28"/>
        </w:rPr>
        <w:t>________</w:t>
      </w:r>
      <w:r w:rsidRPr="000245FF">
        <w:rPr>
          <w:rFonts w:ascii="Times New Roman" w:hAnsi="Times New Roman" w:cs="Times New Roman"/>
          <w:sz w:val="28"/>
          <w:szCs w:val="28"/>
        </w:rPr>
        <w:t>____________________________</w:t>
      </w:r>
      <w:r w:rsidR="00B75304">
        <w:rPr>
          <w:rFonts w:ascii="Times New Roman" w:hAnsi="Times New Roman" w:cs="Times New Roman"/>
          <w:sz w:val="28"/>
          <w:szCs w:val="28"/>
        </w:rPr>
        <w:t>_</w:t>
      </w:r>
      <w:r w:rsidRPr="000245FF">
        <w:rPr>
          <w:rFonts w:ascii="Times New Roman" w:hAnsi="Times New Roman" w:cs="Times New Roman"/>
          <w:sz w:val="28"/>
          <w:szCs w:val="28"/>
        </w:rPr>
        <w:t>__;</w:t>
      </w:r>
    </w:p>
    <w:p w:rsidR="00C24481" w:rsidRPr="000245FF" w:rsidRDefault="00C24481" w:rsidP="00B75304">
      <w:pPr>
        <w:pStyle w:val="ConsPlusNonformat"/>
        <w:ind w:left="3119"/>
        <w:jc w:val="center"/>
        <w:rPr>
          <w:rFonts w:ascii="Times New Roman" w:hAnsi="Times New Roman" w:cs="Times New Roman"/>
        </w:rPr>
      </w:pPr>
      <w:r w:rsidRPr="000245FF">
        <w:rPr>
          <w:rFonts w:ascii="Times New Roman" w:hAnsi="Times New Roman" w:cs="Times New Roman"/>
        </w:rPr>
        <w:t>(указываются наименования результатов)</w:t>
      </w:r>
    </w:p>
    <w:p w:rsidR="00C24481" w:rsidRPr="008B7BF9" w:rsidRDefault="00C24481" w:rsidP="00C24481">
      <w:pPr>
        <w:pStyle w:val="ConsPlusNormal"/>
        <w:ind w:firstLine="709"/>
        <w:jc w:val="both"/>
        <w:rPr>
          <w:sz w:val="28"/>
          <w:szCs w:val="28"/>
        </w:rPr>
      </w:pPr>
      <w:r w:rsidRPr="000245FF">
        <w:rPr>
          <w:sz w:val="28"/>
          <w:szCs w:val="28"/>
        </w:rPr>
        <w:t xml:space="preserve">непредставления в </w:t>
      </w:r>
      <w:r>
        <w:rPr>
          <w:sz w:val="28"/>
          <w:szCs w:val="28"/>
        </w:rPr>
        <w:t>Администрацию</w:t>
      </w:r>
      <w:r w:rsidRPr="000245FF">
        <w:rPr>
          <w:sz w:val="28"/>
          <w:szCs w:val="28"/>
        </w:rPr>
        <w:t xml:space="preserve"> документов, подтверждающих соответствие помещения дошкольного образовательного центра санитарно-эпидемиологическим требованиям и нормам пожарной безопасности, и лицензии на осуществление образовательной деятельности, подтверждающей начало функционирования дошкольного образовательного центра, в течение </w:t>
      </w:r>
      <w:r w:rsidRPr="008B7BF9">
        <w:rPr>
          <w:sz w:val="28"/>
          <w:szCs w:val="28"/>
        </w:rPr>
        <w:t>6 мес</w:t>
      </w:r>
      <w:r w:rsidR="00197932">
        <w:rPr>
          <w:sz w:val="28"/>
          <w:szCs w:val="28"/>
        </w:rPr>
        <w:t>яцев со дня подписания Договора.</w:t>
      </w:r>
    </w:p>
    <w:p w:rsidR="00C24481" w:rsidRPr="00E62950" w:rsidRDefault="00C24481" w:rsidP="00C24481">
      <w:pPr>
        <w:pStyle w:val="ConsPlusNormal"/>
        <w:ind w:firstLine="709"/>
        <w:jc w:val="both"/>
        <w:rPr>
          <w:sz w:val="28"/>
          <w:szCs w:val="28"/>
        </w:rPr>
      </w:pPr>
      <w:r w:rsidRPr="00E62950">
        <w:rPr>
          <w:sz w:val="28"/>
          <w:szCs w:val="28"/>
        </w:rPr>
        <w:t xml:space="preserve">В случаях, предусмотренных настоящим пунктом, за исключением </w:t>
      </w:r>
      <w:hyperlink w:anchor="P688" w:history="1">
        <w:r w:rsidRPr="00E62950">
          <w:rPr>
            <w:sz w:val="28"/>
            <w:szCs w:val="28"/>
          </w:rPr>
          <w:t>абзаца пятого</w:t>
        </w:r>
      </w:hyperlink>
      <w:r w:rsidRPr="00E62950">
        <w:rPr>
          <w:sz w:val="28"/>
          <w:szCs w:val="28"/>
        </w:rPr>
        <w:t>, возврат полученной субсидии осуществляется в следующем порядке:</w:t>
      </w:r>
    </w:p>
    <w:p w:rsidR="00C24481" w:rsidRPr="00E62950" w:rsidRDefault="00C24481" w:rsidP="00C24481">
      <w:pPr>
        <w:pStyle w:val="ConsPlusNormal"/>
        <w:ind w:firstLine="709"/>
        <w:jc w:val="both"/>
        <w:rPr>
          <w:sz w:val="28"/>
          <w:szCs w:val="28"/>
        </w:rPr>
      </w:pPr>
      <w:r w:rsidRPr="00E62950">
        <w:rPr>
          <w:sz w:val="28"/>
          <w:szCs w:val="28"/>
        </w:rPr>
        <w:t>Админис</w:t>
      </w:r>
      <w:r>
        <w:rPr>
          <w:sz w:val="28"/>
          <w:szCs w:val="28"/>
        </w:rPr>
        <w:t>т</w:t>
      </w:r>
      <w:r w:rsidRPr="00E62950">
        <w:rPr>
          <w:sz w:val="28"/>
          <w:szCs w:val="28"/>
        </w:rPr>
        <w:t xml:space="preserve">рация </w:t>
      </w:r>
      <w:r w:rsidRPr="0099371D">
        <w:rPr>
          <w:sz w:val="28"/>
          <w:szCs w:val="28"/>
        </w:rPr>
        <w:t xml:space="preserve">в течение 10 календарных дней со дня подписания акта проверки или получения акта проверки либо иного документа, отражающего результаты проверки, от уполномоченного органа финансового контроля направляет </w:t>
      </w:r>
      <w:r w:rsidR="00946389">
        <w:rPr>
          <w:sz w:val="28"/>
          <w:szCs w:val="28"/>
        </w:rPr>
        <w:t>Получателю</w:t>
      </w:r>
      <w:r w:rsidRPr="0099371D">
        <w:rPr>
          <w:sz w:val="28"/>
          <w:szCs w:val="28"/>
        </w:rPr>
        <w:t xml:space="preserve"> требование о возврате субсидии</w:t>
      </w:r>
      <w:r w:rsidRPr="00E62950">
        <w:rPr>
          <w:sz w:val="28"/>
          <w:szCs w:val="28"/>
        </w:rPr>
        <w:t>;</w:t>
      </w:r>
    </w:p>
    <w:p w:rsidR="00C24481" w:rsidRPr="00E62950" w:rsidRDefault="00946389" w:rsidP="00C24481">
      <w:pPr>
        <w:pStyle w:val="ConsPlusNormal"/>
        <w:ind w:firstLine="709"/>
        <w:jc w:val="both"/>
        <w:rPr>
          <w:sz w:val="28"/>
          <w:szCs w:val="28"/>
        </w:rPr>
      </w:pPr>
      <w:r>
        <w:rPr>
          <w:sz w:val="28"/>
          <w:szCs w:val="28"/>
        </w:rPr>
        <w:t>Получатель</w:t>
      </w:r>
      <w:r w:rsidR="00C24481" w:rsidRPr="00E62950">
        <w:rPr>
          <w:sz w:val="28"/>
          <w:szCs w:val="28"/>
        </w:rPr>
        <w:t xml:space="preserve"> производит возврат субсидии в полном объеме в течение 60 календарных дней со дня получения от </w:t>
      </w:r>
      <w:r w:rsidR="00C24481">
        <w:rPr>
          <w:sz w:val="28"/>
          <w:szCs w:val="28"/>
        </w:rPr>
        <w:t>Администрации</w:t>
      </w:r>
      <w:r w:rsidR="00C24481" w:rsidRPr="00E62950">
        <w:rPr>
          <w:sz w:val="28"/>
          <w:szCs w:val="28"/>
        </w:rPr>
        <w:t xml:space="preserve"> требования о возврате субсидии.</w:t>
      </w:r>
    </w:p>
    <w:p w:rsidR="00C24481" w:rsidRPr="00E62950" w:rsidRDefault="00C24481" w:rsidP="00C24481">
      <w:pPr>
        <w:pStyle w:val="ConsPlusNormal"/>
        <w:ind w:firstLine="709"/>
        <w:jc w:val="both"/>
        <w:rPr>
          <w:sz w:val="28"/>
          <w:szCs w:val="28"/>
        </w:rPr>
      </w:pPr>
      <w:r>
        <w:rPr>
          <w:sz w:val="28"/>
          <w:szCs w:val="28"/>
        </w:rPr>
        <w:t>4.5.</w:t>
      </w:r>
      <w:r>
        <w:rPr>
          <w:sz w:val="28"/>
          <w:szCs w:val="28"/>
        </w:rPr>
        <w:tab/>
      </w:r>
      <w:r w:rsidRPr="00E62950">
        <w:rPr>
          <w:sz w:val="28"/>
          <w:szCs w:val="28"/>
        </w:rPr>
        <w:t xml:space="preserve">Остаток субсидии, не использованный </w:t>
      </w:r>
      <w:r w:rsidR="00946389">
        <w:rPr>
          <w:sz w:val="28"/>
          <w:szCs w:val="28"/>
        </w:rPr>
        <w:t>Получателем</w:t>
      </w:r>
      <w:r w:rsidRPr="00E62950">
        <w:rPr>
          <w:sz w:val="28"/>
          <w:szCs w:val="28"/>
        </w:rPr>
        <w:t xml:space="preserve"> в отчетном финансовом году, подлежит возврату в доход бюджета </w:t>
      </w:r>
      <w:r w:rsidR="00B75304">
        <w:rPr>
          <w:sz w:val="28"/>
          <w:szCs w:val="28"/>
        </w:rPr>
        <w:t xml:space="preserve">города Невинномысска </w:t>
      </w:r>
      <w:r w:rsidRPr="00E62950">
        <w:rPr>
          <w:sz w:val="28"/>
          <w:szCs w:val="28"/>
        </w:rPr>
        <w:t>в течение первых 5 рабочих дней финансового года, следующего за отчетным финансовым годом.</w:t>
      </w:r>
    </w:p>
    <w:p w:rsidR="00C24481" w:rsidRPr="00E62950" w:rsidRDefault="00C24481" w:rsidP="00C24481">
      <w:pPr>
        <w:pStyle w:val="ConsPlusNormal"/>
        <w:ind w:firstLine="709"/>
        <w:jc w:val="both"/>
        <w:rPr>
          <w:sz w:val="28"/>
          <w:szCs w:val="28"/>
        </w:rPr>
      </w:pPr>
      <w:r w:rsidRPr="00E62950">
        <w:rPr>
          <w:sz w:val="28"/>
          <w:szCs w:val="28"/>
        </w:rPr>
        <w:t>4.6.</w:t>
      </w:r>
      <w:r>
        <w:rPr>
          <w:sz w:val="28"/>
          <w:szCs w:val="28"/>
        </w:rPr>
        <w:tab/>
      </w:r>
      <w:r w:rsidRPr="00E62950">
        <w:rPr>
          <w:sz w:val="28"/>
          <w:szCs w:val="28"/>
        </w:rPr>
        <w:t xml:space="preserve">При нарушении </w:t>
      </w:r>
      <w:r w:rsidR="00946389">
        <w:rPr>
          <w:sz w:val="28"/>
          <w:szCs w:val="28"/>
        </w:rPr>
        <w:t>Получателем</w:t>
      </w:r>
      <w:r w:rsidRPr="00E62950">
        <w:rPr>
          <w:sz w:val="28"/>
          <w:szCs w:val="28"/>
        </w:rPr>
        <w:t xml:space="preserve"> срока возврата субсидии </w:t>
      </w:r>
      <w:r>
        <w:rPr>
          <w:sz w:val="28"/>
          <w:szCs w:val="28"/>
        </w:rPr>
        <w:t xml:space="preserve">Администрация </w:t>
      </w:r>
      <w:r w:rsidRPr="00E62950">
        <w:rPr>
          <w:sz w:val="28"/>
          <w:szCs w:val="28"/>
        </w:rPr>
        <w:t>принимает меры по взысканию указанных сре</w:t>
      </w:r>
      <w:proofErr w:type="gramStart"/>
      <w:r w:rsidRPr="00E62950">
        <w:rPr>
          <w:sz w:val="28"/>
          <w:szCs w:val="28"/>
        </w:rPr>
        <w:t>дств в д</w:t>
      </w:r>
      <w:proofErr w:type="gramEnd"/>
      <w:r w:rsidRPr="00E62950">
        <w:rPr>
          <w:sz w:val="28"/>
          <w:szCs w:val="28"/>
        </w:rPr>
        <w:t xml:space="preserve">оход бюджета </w:t>
      </w:r>
      <w:r>
        <w:rPr>
          <w:sz w:val="28"/>
          <w:szCs w:val="28"/>
        </w:rPr>
        <w:t>города Невинномысска</w:t>
      </w:r>
      <w:r w:rsidRPr="00E62950">
        <w:rPr>
          <w:sz w:val="28"/>
          <w:szCs w:val="28"/>
        </w:rPr>
        <w:t xml:space="preserve"> в порядке, установленном законодательством Российской Федерации и законодательством Ставропольского края.</w:t>
      </w:r>
    </w:p>
    <w:p w:rsidR="006948AD" w:rsidRDefault="006948AD" w:rsidP="00C24481">
      <w:pPr>
        <w:pStyle w:val="ConsPlusNormal"/>
        <w:ind w:firstLine="709"/>
        <w:jc w:val="both"/>
        <w:rPr>
          <w:sz w:val="28"/>
          <w:szCs w:val="28"/>
        </w:rPr>
      </w:pPr>
    </w:p>
    <w:p w:rsidR="00C24481" w:rsidRPr="00E62950" w:rsidRDefault="00C24481" w:rsidP="00C24481">
      <w:pPr>
        <w:pStyle w:val="ConsPlusNormal"/>
        <w:ind w:firstLine="709"/>
        <w:jc w:val="both"/>
        <w:rPr>
          <w:sz w:val="28"/>
          <w:szCs w:val="28"/>
        </w:rPr>
      </w:pPr>
      <w:r>
        <w:rPr>
          <w:sz w:val="28"/>
          <w:szCs w:val="28"/>
        </w:rPr>
        <w:lastRenderedPageBreak/>
        <w:t>4.</w:t>
      </w:r>
      <w:r w:rsidR="001C04AA">
        <w:rPr>
          <w:sz w:val="28"/>
          <w:szCs w:val="28"/>
        </w:rPr>
        <w:t>7</w:t>
      </w:r>
      <w:r>
        <w:rPr>
          <w:sz w:val="28"/>
          <w:szCs w:val="28"/>
        </w:rPr>
        <w:t>.</w:t>
      </w:r>
      <w:r>
        <w:rPr>
          <w:sz w:val="28"/>
          <w:szCs w:val="28"/>
        </w:rPr>
        <w:tab/>
      </w:r>
      <w:r w:rsidRPr="00E62950">
        <w:rPr>
          <w:sz w:val="28"/>
          <w:szCs w:val="28"/>
        </w:rPr>
        <w:t>Администрация:</w:t>
      </w:r>
    </w:p>
    <w:p w:rsidR="00C24481" w:rsidRPr="00E62950" w:rsidRDefault="00C24481" w:rsidP="00C24481">
      <w:pPr>
        <w:pStyle w:val="ConsPlusNormal"/>
        <w:ind w:firstLine="709"/>
        <w:jc w:val="both"/>
        <w:rPr>
          <w:sz w:val="28"/>
          <w:szCs w:val="28"/>
        </w:rPr>
      </w:pPr>
      <w:r>
        <w:rPr>
          <w:sz w:val="28"/>
          <w:szCs w:val="28"/>
        </w:rPr>
        <w:t>4.</w:t>
      </w:r>
      <w:r w:rsidR="001C04AA">
        <w:rPr>
          <w:sz w:val="28"/>
          <w:szCs w:val="28"/>
        </w:rPr>
        <w:t>7</w:t>
      </w:r>
      <w:r>
        <w:rPr>
          <w:sz w:val="28"/>
          <w:szCs w:val="28"/>
        </w:rPr>
        <w:t>.1.</w:t>
      </w:r>
      <w:r>
        <w:rPr>
          <w:sz w:val="28"/>
          <w:szCs w:val="28"/>
        </w:rPr>
        <w:tab/>
      </w:r>
      <w:r w:rsidRPr="00E62950">
        <w:rPr>
          <w:sz w:val="28"/>
          <w:szCs w:val="28"/>
        </w:rPr>
        <w:t>Принимает на себя в установленном порядке исполнение обязательств по предоставлению субсидии.</w:t>
      </w:r>
    </w:p>
    <w:p w:rsidR="00C24481" w:rsidRPr="00E62950" w:rsidRDefault="00C24481" w:rsidP="00C24481">
      <w:pPr>
        <w:pStyle w:val="ConsPlusNormal"/>
        <w:ind w:firstLine="709"/>
        <w:jc w:val="both"/>
        <w:rPr>
          <w:sz w:val="28"/>
          <w:szCs w:val="28"/>
        </w:rPr>
      </w:pPr>
      <w:r w:rsidRPr="00E62950">
        <w:rPr>
          <w:sz w:val="28"/>
          <w:szCs w:val="28"/>
        </w:rPr>
        <w:t>4.</w:t>
      </w:r>
      <w:r w:rsidR="001C04AA">
        <w:rPr>
          <w:sz w:val="28"/>
          <w:szCs w:val="28"/>
        </w:rPr>
        <w:t>7</w:t>
      </w:r>
      <w:r>
        <w:rPr>
          <w:sz w:val="28"/>
          <w:szCs w:val="28"/>
        </w:rPr>
        <w:t>.2.</w:t>
      </w:r>
      <w:r>
        <w:rPr>
          <w:sz w:val="28"/>
          <w:szCs w:val="28"/>
        </w:rPr>
        <w:tab/>
      </w:r>
      <w:r w:rsidRPr="00E62950">
        <w:rPr>
          <w:sz w:val="28"/>
          <w:szCs w:val="28"/>
        </w:rPr>
        <w:t xml:space="preserve">Осуществляет проверку соблюдения </w:t>
      </w:r>
      <w:r w:rsidR="00946389">
        <w:rPr>
          <w:sz w:val="28"/>
          <w:szCs w:val="28"/>
        </w:rPr>
        <w:t>Получателем</w:t>
      </w:r>
      <w:r w:rsidRPr="00E62950">
        <w:rPr>
          <w:sz w:val="28"/>
          <w:szCs w:val="28"/>
        </w:rPr>
        <w:t xml:space="preserve"> условий предоставления субсидии в течение срока действия Договора в соответствии с законодательством Российской Федерации</w:t>
      </w:r>
      <w:r w:rsidR="00B75304">
        <w:rPr>
          <w:sz w:val="28"/>
          <w:szCs w:val="28"/>
        </w:rPr>
        <w:t>,</w:t>
      </w:r>
      <w:r w:rsidRPr="00E62950">
        <w:rPr>
          <w:sz w:val="28"/>
          <w:szCs w:val="28"/>
        </w:rPr>
        <w:t xml:space="preserve"> законодательством Ставропольского края</w:t>
      </w:r>
      <w:r w:rsidR="00B75304">
        <w:rPr>
          <w:sz w:val="28"/>
          <w:szCs w:val="28"/>
        </w:rPr>
        <w:t xml:space="preserve"> и муниципальными правовыми актами города Невинномысска</w:t>
      </w:r>
      <w:r w:rsidRPr="00E62950">
        <w:rPr>
          <w:sz w:val="28"/>
          <w:szCs w:val="28"/>
        </w:rPr>
        <w:t>.</w:t>
      </w:r>
    </w:p>
    <w:p w:rsidR="00C24481" w:rsidRPr="00E62950" w:rsidRDefault="00C24481" w:rsidP="00C24481">
      <w:pPr>
        <w:pStyle w:val="ConsPlusNormal"/>
        <w:ind w:firstLine="709"/>
        <w:jc w:val="both"/>
        <w:rPr>
          <w:sz w:val="28"/>
          <w:szCs w:val="28"/>
        </w:rPr>
      </w:pPr>
    </w:p>
    <w:p w:rsidR="00C24481" w:rsidRPr="000245FF" w:rsidRDefault="00C24481" w:rsidP="00C24481">
      <w:pPr>
        <w:pStyle w:val="ConsPlusNormal"/>
        <w:jc w:val="center"/>
        <w:outlineLvl w:val="1"/>
        <w:rPr>
          <w:sz w:val="28"/>
          <w:szCs w:val="28"/>
        </w:rPr>
      </w:pPr>
      <w:r>
        <w:rPr>
          <w:sz w:val="28"/>
          <w:szCs w:val="28"/>
        </w:rPr>
        <w:t>5.</w:t>
      </w:r>
      <w:r>
        <w:rPr>
          <w:sz w:val="28"/>
          <w:szCs w:val="28"/>
        </w:rPr>
        <w:tab/>
      </w:r>
      <w:r w:rsidRPr="000245FF">
        <w:rPr>
          <w:sz w:val="28"/>
          <w:szCs w:val="28"/>
        </w:rPr>
        <w:t>Ответственность сторон</w:t>
      </w:r>
    </w:p>
    <w:p w:rsidR="00C24481" w:rsidRPr="00EB2AFB" w:rsidRDefault="00C24481" w:rsidP="00C24481">
      <w:pPr>
        <w:pStyle w:val="ConsPlusNormal"/>
        <w:ind w:firstLine="709"/>
        <w:jc w:val="both"/>
        <w:rPr>
          <w:sz w:val="28"/>
          <w:szCs w:val="28"/>
        </w:rPr>
      </w:pPr>
    </w:p>
    <w:p w:rsidR="00C24481" w:rsidRPr="00EB2AFB" w:rsidRDefault="00C24481" w:rsidP="00C24481">
      <w:pPr>
        <w:pStyle w:val="ConsPlusNormal"/>
        <w:ind w:firstLine="709"/>
        <w:jc w:val="both"/>
        <w:rPr>
          <w:sz w:val="28"/>
          <w:szCs w:val="28"/>
        </w:rPr>
      </w:pPr>
      <w:r>
        <w:rPr>
          <w:sz w:val="28"/>
          <w:szCs w:val="28"/>
        </w:rPr>
        <w:t>5.1.</w:t>
      </w:r>
      <w:r>
        <w:rPr>
          <w:sz w:val="28"/>
          <w:szCs w:val="28"/>
        </w:rPr>
        <w:tab/>
      </w:r>
      <w:r w:rsidRPr="00EB2AFB">
        <w:rPr>
          <w:sz w:val="28"/>
          <w:szCs w:val="28"/>
        </w:rPr>
        <w:t>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C24481" w:rsidRPr="00EB2AFB" w:rsidRDefault="00C24481" w:rsidP="00C24481">
      <w:pPr>
        <w:pStyle w:val="ConsPlusNormal"/>
        <w:ind w:firstLine="709"/>
        <w:jc w:val="both"/>
        <w:rPr>
          <w:sz w:val="28"/>
          <w:szCs w:val="28"/>
        </w:rPr>
      </w:pPr>
      <w:r>
        <w:rPr>
          <w:sz w:val="28"/>
          <w:szCs w:val="28"/>
        </w:rPr>
        <w:t>5.2.</w:t>
      </w:r>
      <w:r>
        <w:rPr>
          <w:sz w:val="28"/>
          <w:szCs w:val="28"/>
        </w:rPr>
        <w:tab/>
        <w:t>Администрация</w:t>
      </w:r>
      <w:r w:rsidRPr="00EB2AFB">
        <w:rPr>
          <w:sz w:val="28"/>
          <w:szCs w:val="28"/>
        </w:rPr>
        <w:t xml:space="preserve"> и </w:t>
      </w:r>
      <w:r w:rsidR="00946389">
        <w:rPr>
          <w:sz w:val="28"/>
          <w:szCs w:val="28"/>
        </w:rPr>
        <w:t>Получатель</w:t>
      </w:r>
      <w:r w:rsidRPr="00EB2AFB">
        <w:rPr>
          <w:sz w:val="28"/>
          <w:szCs w:val="28"/>
        </w:rPr>
        <w:t xml:space="preserve"> не несут ответственности за частичное или полное неисполнение обязательств по настоящему Договору, если это неисполнение явилось следствием прекращения, сокращения или задержки финансирования из федерального бюджета и бюджета Ставропольского края.</w:t>
      </w:r>
    </w:p>
    <w:p w:rsidR="00C24481" w:rsidRPr="00EB2AFB" w:rsidRDefault="00C24481" w:rsidP="00C24481">
      <w:pPr>
        <w:pStyle w:val="ConsPlusNormal"/>
        <w:ind w:firstLine="709"/>
        <w:jc w:val="both"/>
        <w:rPr>
          <w:sz w:val="28"/>
          <w:szCs w:val="28"/>
        </w:rPr>
      </w:pPr>
    </w:p>
    <w:p w:rsidR="00C24481" w:rsidRPr="000245FF" w:rsidRDefault="00C24481" w:rsidP="00C24481">
      <w:pPr>
        <w:pStyle w:val="ConsPlusNormal"/>
        <w:jc w:val="center"/>
        <w:outlineLvl w:val="1"/>
        <w:rPr>
          <w:sz w:val="28"/>
          <w:szCs w:val="28"/>
        </w:rPr>
      </w:pPr>
      <w:r>
        <w:rPr>
          <w:sz w:val="28"/>
          <w:szCs w:val="28"/>
        </w:rPr>
        <w:t>6.</w:t>
      </w:r>
      <w:r>
        <w:rPr>
          <w:sz w:val="28"/>
          <w:szCs w:val="28"/>
        </w:rPr>
        <w:tab/>
      </w:r>
      <w:r w:rsidRPr="000245FF">
        <w:rPr>
          <w:sz w:val="28"/>
          <w:szCs w:val="28"/>
        </w:rPr>
        <w:t>Заключительные положения</w:t>
      </w:r>
    </w:p>
    <w:p w:rsidR="00C24481" w:rsidRPr="00EB2AFB" w:rsidRDefault="00C24481" w:rsidP="00C24481">
      <w:pPr>
        <w:pStyle w:val="ConsPlusNormal"/>
        <w:ind w:firstLine="709"/>
        <w:jc w:val="both"/>
        <w:rPr>
          <w:sz w:val="28"/>
          <w:szCs w:val="28"/>
        </w:rPr>
      </w:pPr>
    </w:p>
    <w:p w:rsidR="00C24481" w:rsidRPr="00EB2AFB" w:rsidRDefault="00C24481" w:rsidP="00C24481">
      <w:pPr>
        <w:pStyle w:val="ConsPlusNormal"/>
        <w:ind w:firstLine="709"/>
        <w:jc w:val="both"/>
        <w:rPr>
          <w:sz w:val="28"/>
          <w:szCs w:val="28"/>
        </w:rPr>
      </w:pPr>
      <w:r w:rsidRPr="00EB2AFB">
        <w:rPr>
          <w:sz w:val="28"/>
          <w:szCs w:val="28"/>
        </w:rPr>
        <w:t>6.</w:t>
      </w:r>
      <w:r>
        <w:rPr>
          <w:sz w:val="28"/>
          <w:szCs w:val="28"/>
        </w:rPr>
        <w:t>1.</w:t>
      </w:r>
      <w:r>
        <w:rPr>
          <w:sz w:val="28"/>
          <w:szCs w:val="28"/>
        </w:rPr>
        <w:tab/>
        <w:t>Администрацией</w:t>
      </w:r>
      <w:r w:rsidRPr="00EB2AFB">
        <w:rPr>
          <w:sz w:val="28"/>
          <w:szCs w:val="28"/>
        </w:rPr>
        <w:t xml:space="preserve"> и </w:t>
      </w:r>
      <w:r>
        <w:rPr>
          <w:sz w:val="28"/>
          <w:szCs w:val="28"/>
        </w:rPr>
        <w:t xml:space="preserve">уполномоченными </w:t>
      </w:r>
      <w:r w:rsidRPr="00EB2AFB">
        <w:rPr>
          <w:sz w:val="28"/>
          <w:szCs w:val="28"/>
        </w:rPr>
        <w:t>органами финансового контроля в соответствии с законодательством Российской Федерации</w:t>
      </w:r>
      <w:r w:rsidR="00036407">
        <w:rPr>
          <w:sz w:val="28"/>
          <w:szCs w:val="28"/>
        </w:rPr>
        <w:t>,</w:t>
      </w:r>
      <w:r w:rsidRPr="00EB2AFB">
        <w:rPr>
          <w:sz w:val="28"/>
          <w:szCs w:val="28"/>
        </w:rPr>
        <w:t xml:space="preserve"> законодательством Ставропольского края </w:t>
      </w:r>
      <w:r w:rsidR="00036407">
        <w:rPr>
          <w:sz w:val="28"/>
          <w:szCs w:val="28"/>
        </w:rPr>
        <w:t xml:space="preserve">и муниципальными правовыми актами города Невинномысска </w:t>
      </w:r>
      <w:r w:rsidRPr="00EB2AFB">
        <w:rPr>
          <w:sz w:val="28"/>
          <w:szCs w:val="28"/>
        </w:rPr>
        <w:t xml:space="preserve">осуществляется обязательная проверка соблюдения </w:t>
      </w:r>
      <w:r w:rsidR="00946389">
        <w:rPr>
          <w:sz w:val="28"/>
          <w:szCs w:val="28"/>
        </w:rPr>
        <w:t>Получател</w:t>
      </w:r>
      <w:r w:rsidR="00684F3F">
        <w:rPr>
          <w:sz w:val="28"/>
          <w:szCs w:val="28"/>
        </w:rPr>
        <w:t>ем</w:t>
      </w:r>
      <w:r w:rsidRPr="00EB2AFB">
        <w:rPr>
          <w:sz w:val="28"/>
          <w:szCs w:val="28"/>
        </w:rPr>
        <w:t xml:space="preserve"> условий предоставления субсидии.</w:t>
      </w:r>
    </w:p>
    <w:p w:rsidR="00C24481" w:rsidRPr="00EB2AFB" w:rsidRDefault="00C24481" w:rsidP="00C24481">
      <w:pPr>
        <w:pStyle w:val="ConsPlusNormal"/>
        <w:ind w:firstLine="709"/>
        <w:jc w:val="both"/>
        <w:rPr>
          <w:sz w:val="28"/>
          <w:szCs w:val="28"/>
        </w:rPr>
      </w:pPr>
      <w:r w:rsidRPr="00EB2AFB">
        <w:rPr>
          <w:sz w:val="28"/>
          <w:szCs w:val="28"/>
        </w:rPr>
        <w:t>6.</w:t>
      </w:r>
      <w:r>
        <w:rPr>
          <w:sz w:val="28"/>
          <w:szCs w:val="28"/>
        </w:rPr>
        <w:t>2.</w:t>
      </w:r>
      <w:r>
        <w:rPr>
          <w:sz w:val="28"/>
          <w:szCs w:val="28"/>
        </w:rPr>
        <w:tab/>
      </w:r>
      <w:r w:rsidRPr="00EB2AFB">
        <w:rPr>
          <w:sz w:val="28"/>
          <w:szCs w:val="28"/>
        </w:rPr>
        <w:t>Все споры и разногласия, возникающие по настоящему Договору, рассматриваются Сторонами в целях выработки взаимоприемлемого решения.</w:t>
      </w:r>
    </w:p>
    <w:p w:rsidR="00C24481" w:rsidRPr="00EB2AFB" w:rsidRDefault="00C24481" w:rsidP="00C24481">
      <w:pPr>
        <w:pStyle w:val="ConsPlusNormal"/>
        <w:ind w:firstLine="709"/>
        <w:jc w:val="both"/>
        <w:rPr>
          <w:sz w:val="28"/>
          <w:szCs w:val="28"/>
        </w:rPr>
      </w:pPr>
      <w:r>
        <w:rPr>
          <w:sz w:val="28"/>
          <w:szCs w:val="28"/>
        </w:rPr>
        <w:t>6.3.</w:t>
      </w:r>
      <w:r>
        <w:rPr>
          <w:sz w:val="28"/>
          <w:szCs w:val="28"/>
        </w:rPr>
        <w:tab/>
      </w:r>
      <w:r w:rsidRPr="00EB2AFB">
        <w:rPr>
          <w:sz w:val="28"/>
          <w:szCs w:val="28"/>
        </w:rPr>
        <w:t>Неурегулированные Сторонами споры и разногласия разрешаются в порядке, установленном законодательством Российской Федерации и законодательством Ставропольского края.</w:t>
      </w:r>
    </w:p>
    <w:p w:rsidR="00C24481" w:rsidRPr="00EB2AFB" w:rsidRDefault="00C24481" w:rsidP="00C24481">
      <w:pPr>
        <w:pStyle w:val="ConsPlusNormal"/>
        <w:ind w:firstLine="709"/>
        <w:jc w:val="both"/>
        <w:rPr>
          <w:sz w:val="28"/>
          <w:szCs w:val="28"/>
        </w:rPr>
      </w:pPr>
      <w:r>
        <w:rPr>
          <w:sz w:val="28"/>
          <w:szCs w:val="28"/>
        </w:rPr>
        <w:t>6.4.</w:t>
      </w:r>
      <w:r>
        <w:rPr>
          <w:sz w:val="28"/>
          <w:szCs w:val="28"/>
        </w:rPr>
        <w:tab/>
      </w:r>
      <w:r w:rsidRPr="00EB2AFB">
        <w:rPr>
          <w:sz w:val="28"/>
          <w:szCs w:val="28"/>
        </w:rPr>
        <w:t>Все изменения и дополнения к настоящему Договору оформляются дополнительным соглашением, которое составляется в письменной форме, подписывается Сторонами и является неотъемлемой частью настоящего Договора.</w:t>
      </w:r>
    </w:p>
    <w:p w:rsidR="00C24481" w:rsidRPr="00EB2AFB" w:rsidRDefault="00C24481" w:rsidP="00C24481">
      <w:pPr>
        <w:pStyle w:val="ConsPlusNormal"/>
        <w:ind w:firstLine="709"/>
        <w:jc w:val="both"/>
        <w:rPr>
          <w:sz w:val="28"/>
          <w:szCs w:val="28"/>
        </w:rPr>
      </w:pPr>
      <w:r>
        <w:rPr>
          <w:sz w:val="28"/>
          <w:szCs w:val="28"/>
        </w:rPr>
        <w:t>6.5.</w:t>
      </w:r>
      <w:r>
        <w:rPr>
          <w:sz w:val="28"/>
          <w:szCs w:val="28"/>
        </w:rPr>
        <w:tab/>
      </w:r>
      <w:r w:rsidRPr="00EB2AFB">
        <w:rPr>
          <w:sz w:val="28"/>
          <w:szCs w:val="28"/>
        </w:rPr>
        <w:t>Расторжение Договора допускается исключительно по соглашению Сторон или по решению суда по основаниям, предусмотренным гражданским законодательством Российской Федерации.</w:t>
      </w:r>
    </w:p>
    <w:p w:rsidR="00C24481" w:rsidRPr="00EB2AFB" w:rsidRDefault="00C24481" w:rsidP="00C24481">
      <w:pPr>
        <w:pStyle w:val="ConsPlusNormal"/>
        <w:ind w:firstLine="709"/>
        <w:jc w:val="both"/>
        <w:rPr>
          <w:sz w:val="28"/>
          <w:szCs w:val="28"/>
        </w:rPr>
      </w:pPr>
      <w:r>
        <w:rPr>
          <w:sz w:val="28"/>
          <w:szCs w:val="28"/>
        </w:rPr>
        <w:t>6.6.</w:t>
      </w:r>
      <w:r>
        <w:rPr>
          <w:sz w:val="28"/>
          <w:szCs w:val="28"/>
        </w:rPr>
        <w:tab/>
      </w:r>
      <w:r w:rsidRPr="00EB2AFB">
        <w:rPr>
          <w:sz w:val="28"/>
          <w:szCs w:val="28"/>
        </w:rPr>
        <w:t>Договор составлен в 2</w:t>
      </w:r>
      <w:r w:rsidR="00EB77D4">
        <w:rPr>
          <w:sz w:val="28"/>
          <w:szCs w:val="28"/>
        </w:rPr>
        <w:t>-х</w:t>
      </w:r>
      <w:r w:rsidRPr="00EB2AFB">
        <w:rPr>
          <w:sz w:val="28"/>
          <w:szCs w:val="28"/>
        </w:rPr>
        <w:t xml:space="preserve"> экземплярах, имеющих одинаковую юридическую силу, по одному для каждой из Сторон.</w:t>
      </w:r>
    </w:p>
    <w:p w:rsidR="00F12AF5" w:rsidRPr="006948AD" w:rsidRDefault="00F12AF5" w:rsidP="00C24481">
      <w:pPr>
        <w:pStyle w:val="ConsPlusNormal"/>
        <w:rPr>
          <w:sz w:val="28"/>
          <w:szCs w:val="28"/>
        </w:rPr>
      </w:pPr>
    </w:p>
    <w:p w:rsidR="00C24481" w:rsidRDefault="00C24481" w:rsidP="00C24481">
      <w:pPr>
        <w:pStyle w:val="ConsPlusNormal"/>
        <w:jc w:val="center"/>
        <w:outlineLvl w:val="1"/>
        <w:rPr>
          <w:sz w:val="28"/>
          <w:szCs w:val="28"/>
        </w:rPr>
      </w:pPr>
      <w:r>
        <w:rPr>
          <w:sz w:val="28"/>
          <w:szCs w:val="28"/>
        </w:rPr>
        <w:lastRenderedPageBreak/>
        <w:t>7.</w:t>
      </w:r>
      <w:r>
        <w:rPr>
          <w:sz w:val="28"/>
          <w:szCs w:val="28"/>
        </w:rPr>
        <w:tab/>
      </w:r>
      <w:r w:rsidRPr="000245FF">
        <w:rPr>
          <w:sz w:val="28"/>
          <w:szCs w:val="28"/>
        </w:rPr>
        <w:t>Адреса, банковские реквизиты и подписи сторон</w:t>
      </w:r>
    </w:p>
    <w:p w:rsidR="00C24481" w:rsidRDefault="00C24481" w:rsidP="00C24481">
      <w:pPr>
        <w:pStyle w:val="ConsPlusNormal"/>
        <w:jc w:val="center"/>
        <w:outlineLvl w:val="1"/>
        <w:rPr>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25"/>
        <w:gridCol w:w="4641"/>
      </w:tblGrid>
      <w:tr w:rsidR="00C24481" w:rsidTr="001E41D9">
        <w:tc>
          <w:tcPr>
            <w:tcW w:w="4503" w:type="dxa"/>
          </w:tcPr>
          <w:p w:rsidR="00C24481" w:rsidRPr="00EB2AFB" w:rsidRDefault="00C24481" w:rsidP="001E41D9">
            <w:pPr>
              <w:pStyle w:val="ConsPlusNormal"/>
              <w:rPr>
                <w:sz w:val="28"/>
                <w:szCs w:val="28"/>
              </w:rPr>
            </w:pPr>
            <w:r w:rsidRPr="00EB2AFB">
              <w:rPr>
                <w:sz w:val="28"/>
                <w:szCs w:val="28"/>
              </w:rPr>
              <w:t>Администрация:</w:t>
            </w:r>
          </w:p>
        </w:tc>
        <w:tc>
          <w:tcPr>
            <w:tcW w:w="425" w:type="dxa"/>
          </w:tcPr>
          <w:p w:rsidR="00C24481" w:rsidRDefault="00C24481" w:rsidP="001E41D9">
            <w:pPr>
              <w:pStyle w:val="ConsPlusNormal"/>
              <w:jc w:val="center"/>
              <w:rPr>
                <w:sz w:val="28"/>
                <w:szCs w:val="28"/>
              </w:rPr>
            </w:pPr>
          </w:p>
        </w:tc>
        <w:tc>
          <w:tcPr>
            <w:tcW w:w="4641" w:type="dxa"/>
          </w:tcPr>
          <w:p w:rsidR="00C24481" w:rsidRPr="00EB2AFB" w:rsidRDefault="00684F3F" w:rsidP="001E41D9">
            <w:pPr>
              <w:pStyle w:val="ConsPlusNormal"/>
              <w:rPr>
                <w:sz w:val="28"/>
                <w:szCs w:val="28"/>
              </w:rPr>
            </w:pPr>
            <w:r>
              <w:rPr>
                <w:sz w:val="28"/>
                <w:szCs w:val="28"/>
              </w:rPr>
              <w:t>Получатель</w:t>
            </w:r>
            <w:r w:rsidR="00C24481" w:rsidRPr="00EB2AFB">
              <w:rPr>
                <w:sz w:val="28"/>
                <w:szCs w:val="28"/>
              </w:rPr>
              <w:t>:</w:t>
            </w:r>
          </w:p>
        </w:tc>
      </w:tr>
      <w:tr w:rsidR="00C24481" w:rsidTr="001E41D9">
        <w:tc>
          <w:tcPr>
            <w:tcW w:w="4503" w:type="dxa"/>
          </w:tcPr>
          <w:p w:rsidR="00C24481" w:rsidRPr="00EB2AFB" w:rsidRDefault="00C24481" w:rsidP="001E41D9">
            <w:pPr>
              <w:pStyle w:val="ConsPlusNormal"/>
              <w:rPr>
                <w:sz w:val="28"/>
                <w:szCs w:val="28"/>
              </w:rPr>
            </w:pPr>
            <w:r w:rsidRPr="00EB2AFB">
              <w:rPr>
                <w:sz w:val="28"/>
                <w:szCs w:val="28"/>
              </w:rPr>
              <w:t xml:space="preserve">Юридический адрес: </w:t>
            </w:r>
          </w:p>
        </w:tc>
        <w:tc>
          <w:tcPr>
            <w:tcW w:w="425" w:type="dxa"/>
          </w:tcPr>
          <w:p w:rsidR="00C24481" w:rsidRDefault="00C24481" w:rsidP="001E41D9">
            <w:pPr>
              <w:pStyle w:val="ConsPlusNormal"/>
              <w:jc w:val="center"/>
              <w:rPr>
                <w:sz w:val="28"/>
                <w:szCs w:val="28"/>
              </w:rPr>
            </w:pPr>
          </w:p>
        </w:tc>
        <w:tc>
          <w:tcPr>
            <w:tcW w:w="4641" w:type="dxa"/>
          </w:tcPr>
          <w:p w:rsidR="00C24481" w:rsidRPr="00EB2AFB" w:rsidRDefault="00C24481" w:rsidP="001E41D9">
            <w:pPr>
              <w:pStyle w:val="ConsPlusNormal"/>
              <w:rPr>
                <w:sz w:val="28"/>
                <w:szCs w:val="28"/>
              </w:rPr>
            </w:pPr>
            <w:r w:rsidRPr="00EB2AFB">
              <w:rPr>
                <w:sz w:val="28"/>
                <w:szCs w:val="28"/>
              </w:rPr>
              <w:t>Юридический адрес:</w:t>
            </w:r>
          </w:p>
        </w:tc>
      </w:tr>
      <w:tr w:rsidR="00C24481" w:rsidTr="001E41D9">
        <w:tc>
          <w:tcPr>
            <w:tcW w:w="4503" w:type="dxa"/>
          </w:tcPr>
          <w:p w:rsidR="00C24481" w:rsidRPr="00EB2AFB" w:rsidRDefault="00C24481" w:rsidP="001E41D9">
            <w:pPr>
              <w:pStyle w:val="ConsPlusNormal"/>
              <w:rPr>
                <w:sz w:val="28"/>
                <w:szCs w:val="28"/>
              </w:rPr>
            </w:pPr>
            <w:r w:rsidRPr="00EB2AFB">
              <w:rPr>
                <w:sz w:val="28"/>
                <w:szCs w:val="28"/>
              </w:rPr>
              <w:t>Фактический адрес:</w:t>
            </w:r>
          </w:p>
        </w:tc>
        <w:tc>
          <w:tcPr>
            <w:tcW w:w="425" w:type="dxa"/>
          </w:tcPr>
          <w:p w:rsidR="00C24481" w:rsidRDefault="00C24481" w:rsidP="001E41D9">
            <w:pPr>
              <w:pStyle w:val="ConsPlusNormal"/>
              <w:jc w:val="center"/>
              <w:rPr>
                <w:sz w:val="28"/>
                <w:szCs w:val="28"/>
              </w:rPr>
            </w:pPr>
          </w:p>
        </w:tc>
        <w:tc>
          <w:tcPr>
            <w:tcW w:w="4641" w:type="dxa"/>
          </w:tcPr>
          <w:p w:rsidR="00C24481" w:rsidRPr="00EB2AFB" w:rsidRDefault="00C24481" w:rsidP="001E41D9">
            <w:pPr>
              <w:pStyle w:val="ConsPlusNormal"/>
              <w:rPr>
                <w:sz w:val="28"/>
                <w:szCs w:val="28"/>
              </w:rPr>
            </w:pPr>
            <w:r w:rsidRPr="00EB2AFB">
              <w:rPr>
                <w:sz w:val="28"/>
                <w:szCs w:val="28"/>
              </w:rPr>
              <w:t>Фактический адрес:</w:t>
            </w:r>
          </w:p>
        </w:tc>
      </w:tr>
      <w:tr w:rsidR="00C24481" w:rsidTr="001E41D9">
        <w:tc>
          <w:tcPr>
            <w:tcW w:w="4503" w:type="dxa"/>
          </w:tcPr>
          <w:p w:rsidR="00C24481" w:rsidRPr="00EB2AFB" w:rsidRDefault="00C24481" w:rsidP="001E41D9">
            <w:pPr>
              <w:pStyle w:val="ConsPlusNormal"/>
              <w:rPr>
                <w:sz w:val="28"/>
                <w:szCs w:val="28"/>
              </w:rPr>
            </w:pPr>
            <w:r w:rsidRPr="00EB2AFB">
              <w:rPr>
                <w:sz w:val="28"/>
                <w:szCs w:val="28"/>
              </w:rPr>
              <w:t>ИНН/КПП</w:t>
            </w:r>
          </w:p>
        </w:tc>
        <w:tc>
          <w:tcPr>
            <w:tcW w:w="425" w:type="dxa"/>
          </w:tcPr>
          <w:p w:rsidR="00C24481" w:rsidRDefault="00C24481" w:rsidP="001E41D9">
            <w:pPr>
              <w:pStyle w:val="ConsPlusNormal"/>
              <w:jc w:val="center"/>
              <w:rPr>
                <w:sz w:val="28"/>
                <w:szCs w:val="28"/>
              </w:rPr>
            </w:pPr>
          </w:p>
        </w:tc>
        <w:tc>
          <w:tcPr>
            <w:tcW w:w="4641" w:type="dxa"/>
          </w:tcPr>
          <w:p w:rsidR="00C24481" w:rsidRPr="00EB2AFB" w:rsidRDefault="00C24481" w:rsidP="001E41D9">
            <w:pPr>
              <w:pStyle w:val="ConsPlusNormal"/>
              <w:rPr>
                <w:sz w:val="28"/>
                <w:szCs w:val="28"/>
              </w:rPr>
            </w:pPr>
            <w:r w:rsidRPr="00EB2AFB">
              <w:rPr>
                <w:sz w:val="28"/>
                <w:szCs w:val="28"/>
              </w:rPr>
              <w:t>ИНН</w:t>
            </w:r>
          </w:p>
        </w:tc>
      </w:tr>
      <w:tr w:rsidR="00C24481" w:rsidTr="001E41D9">
        <w:tc>
          <w:tcPr>
            <w:tcW w:w="4503" w:type="dxa"/>
          </w:tcPr>
          <w:p w:rsidR="00C24481" w:rsidRPr="00EB2AFB" w:rsidRDefault="00C24481" w:rsidP="001E41D9">
            <w:pPr>
              <w:pStyle w:val="ConsPlusNormal"/>
              <w:rPr>
                <w:sz w:val="28"/>
                <w:szCs w:val="28"/>
              </w:rPr>
            </w:pPr>
            <w:r w:rsidRPr="00EB2AFB">
              <w:rPr>
                <w:sz w:val="28"/>
                <w:szCs w:val="28"/>
              </w:rPr>
              <w:t>ОГРН</w:t>
            </w:r>
          </w:p>
        </w:tc>
        <w:tc>
          <w:tcPr>
            <w:tcW w:w="425" w:type="dxa"/>
          </w:tcPr>
          <w:p w:rsidR="00C24481" w:rsidRDefault="00C24481" w:rsidP="001E41D9">
            <w:pPr>
              <w:pStyle w:val="ConsPlusNormal"/>
              <w:jc w:val="center"/>
              <w:rPr>
                <w:sz w:val="28"/>
                <w:szCs w:val="28"/>
              </w:rPr>
            </w:pPr>
          </w:p>
        </w:tc>
        <w:tc>
          <w:tcPr>
            <w:tcW w:w="4641" w:type="dxa"/>
          </w:tcPr>
          <w:p w:rsidR="00C24481" w:rsidRPr="00EB2AFB" w:rsidRDefault="00C24481" w:rsidP="001E41D9">
            <w:pPr>
              <w:pStyle w:val="ConsPlusNormal"/>
              <w:rPr>
                <w:sz w:val="28"/>
                <w:szCs w:val="28"/>
              </w:rPr>
            </w:pPr>
            <w:r w:rsidRPr="00EB2AFB">
              <w:rPr>
                <w:sz w:val="28"/>
                <w:szCs w:val="28"/>
              </w:rPr>
              <w:t>КПП</w:t>
            </w:r>
          </w:p>
        </w:tc>
      </w:tr>
      <w:tr w:rsidR="00C24481" w:rsidTr="001E41D9">
        <w:tc>
          <w:tcPr>
            <w:tcW w:w="4503" w:type="dxa"/>
          </w:tcPr>
          <w:p w:rsidR="00C24481" w:rsidRPr="00EB2AFB" w:rsidRDefault="00E92332" w:rsidP="001E41D9">
            <w:pPr>
              <w:pStyle w:val="ConsPlusNormal"/>
              <w:rPr>
                <w:sz w:val="28"/>
                <w:szCs w:val="28"/>
              </w:rPr>
            </w:pPr>
            <w:hyperlink r:id="rId55" w:history="1">
              <w:r w:rsidR="00C24481" w:rsidRPr="00EB2AFB">
                <w:rPr>
                  <w:sz w:val="28"/>
                  <w:szCs w:val="28"/>
                </w:rPr>
                <w:t>ОКТМО</w:t>
              </w:r>
            </w:hyperlink>
          </w:p>
        </w:tc>
        <w:tc>
          <w:tcPr>
            <w:tcW w:w="425" w:type="dxa"/>
          </w:tcPr>
          <w:p w:rsidR="00C24481" w:rsidRDefault="00C24481" w:rsidP="001E41D9">
            <w:pPr>
              <w:pStyle w:val="ConsPlusNormal"/>
              <w:jc w:val="center"/>
              <w:rPr>
                <w:sz w:val="28"/>
                <w:szCs w:val="28"/>
              </w:rPr>
            </w:pPr>
          </w:p>
        </w:tc>
        <w:tc>
          <w:tcPr>
            <w:tcW w:w="4641" w:type="dxa"/>
          </w:tcPr>
          <w:p w:rsidR="00C24481" w:rsidRPr="00EB2AFB" w:rsidRDefault="00C24481" w:rsidP="001E41D9">
            <w:pPr>
              <w:pStyle w:val="ConsPlusNormal"/>
              <w:rPr>
                <w:sz w:val="28"/>
                <w:szCs w:val="28"/>
              </w:rPr>
            </w:pPr>
            <w:r w:rsidRPr="00EB2AFB">
              <w:rPr>
                <w:sz w:val="28"/>
                <w:szCs w:val="28"/>
              </w:rPr>
              <w:t>ОГРН</w:t>
            </w:r>
          </w:p>
        </w:tc>
      </w:tr>
      <w:tr w:rsidR="00C24481" w:rsidTr="001E41D9">
        <w:tc>
          <w:tcPr>
            <w:tcW w:w="4503" w:type="dxa"/>
          </w:tcPr>
          <w:p w:rsidR="00C24481" w:rsidRDefault="00C24481" w:rsidP="001E41D9">
            <w:pPr>
              <w:pStyle w:val="ConsPlusNormal"/>
              <w:rPr>
                <w:sz w:val="28"/>
                <w:szCs w:val="28"/>
              </w:rPr>
            </w:pPr>
            <w:r w:rsidRPr="00EB2AFB">
              <w:rPr>
                <w:sz w:val="28"/>
                <w:szCs w:val="28"/>
              </w:rPr>
              <w:t>с</w:t>
            </w:r>
            <w:r w:rsidR="009C0D3C">
              <w:rPr>
                <w:sz w:val="28"/>
                <w:szCs w:val="28"/>
              </w:rPr>
              <w:t>чет</w:t>
            </w:r>
            <w:r w:rsidRPr="00EB2AFB">
              <w:rPr>
                <w:sz w:val="28"/>
                <w:szCs w:val="28"/>
              </w:rPr>
              <w:t xml:space="preserve"> </w:t>
            </w:r>
            <w:proofErr w:type="gramStart"/>
            <w:r w:rsidRPr="00EB2AFB">
              <w:rPr>
                <w:sz w:val="28"/>
                <w:szCs w:val="28"/>
              </w:rPr>
              <w:t>в</w:t>
            </w:r>
            <w:proofErr w:type="gramEnd"/>
            <w:r>
              <w:rPr>
                <w:sz w:val="28"/>
                <w:szCs w:val="28"/>
              </w:rPr>
              <w:t xml:space="preserve"> _________________________</w:t>
            </w:r>
          </w:p>
          <w:p w:rsidR="00C24481" w:rsidRPr="00FB0E79" w:rsidRDefault="00C24481" w:rsidP="001E41D9">
            <w:pPr>
              <w:pStyle w:val="ConsPlusNormal"/>
              <w:ind w:firstLine="426"/>
              <w:jc w:val="center"/>
              <w:rPr>
                <w:sz w:val="20"/>
              </w:rPr>
            </w:pPr>
            <w:r w:rsidRPr="00FB0E79">
              <w:rPr>
                <w:sz w:val="20"/>
              </w:rPr>
              <w:t>(наименование банковского учреждения)</w:t>
            </w:r>
          </w:p>
        </w:tc>
        <w:tc>
          <w:tcPr>
            <w:tcW w:w="425" w:type="dxa"/>
          </w:tcPr>
          <w:p w:rsidR="00C24481" w:rsidRDefault="00C24481" w:rsidP="001E41D9">
            <w:pPr>
              <w:pStyle w:val="ConsPlusNormal"/>
              <w:jc w:val="center"/>
              <w:rPr>
                <w:sz w:val="28"/>
                <w:szCs w:val="28"/>
              </w:rPr>
            </w:pPr>
          </w:p>
        </w:tc>
        <w:tc>
          <w:tcPr>
            <w:tcW w:w="4641" w:type="dxa"/>
          </w:tcPr>
          <w:p w:rsidR="00C24481" w:rsidRPr="00EB2AFB" w:rsidRDefault="00C24481" w:rsidP="001E41D9">
            <w:pPr>
              <w:pStyle w:val="ConsPlusNormal"/>
              <w:rPr>
                <w:sz w:val="28"/>
                <w:szCs w:val="28"/>
              </w:rPr>
            </w:pPr>
            <w:proofErr w:type="gramStart"/>
            <w:r w:rsidRPr="00EB2AFB">
              <w:rPr>
                <w:sz w:val="28"/>
                <w:szCs w:val="28"/>
              </w:rPr>
              <w:t>р</w:t>
            </w:r>
            <w:proofErr w:type="gramEnd"/>
            <w:r w:rsidRPr="00EB2AFB">
              <w:rPr>
                <w:sz w:val="28"/>
                <w:szCs w:val="28"/>
              </w:rPr>
              <w:t>/с</w:t>
            </w:r>
            <w:r>
              <w:rPr>
                <w:sz w:val="28"/>
                <w:szCs w:val="28"/>
              </w:rPr>
              <w:t xml:space="preserve"> в ________________________</w:t>
            </w:r>
          </w:p>
          <w:p w:rsidR="00C24481" w:rsidRPr="00FB0E79" w:rsidRDefault="00C24481" w:rsidP="001E41D9">
            <w:pPr>
              <w:pStyle w:val="ConsPlusNormal"/>
              <w:jc w:val="center"/>
              <w:rPr>
                <w:sz w:val="20"/>
              </w:rPr>
            </w:pPr>
            <w:r w:rsidRPr="00FB0E79">
              <w:rPr>
                <w:sz w:val="20"/>
              </w:rPr>
              <w:t>(наименование банковского учреждения)</w:t>
            </w:r>
          </w:p>
        </w:tc>
      </w:tr>
      <w:tr w:rsidR="009C0D3C" w:rsidTr="001E41D9">
        <w:tc>
          <w:tcPr>
            <w:tcW w:w="4503" w:type="dxa"/>
          </w:tcPr>
          <w:p w:rsidR="009C0D3C" w:rsidRDefault="009C0D3C" w:rsidP="001E41D9">
            <w:pPr>
              <w:pStyle w:val="ConsPlusNormal"/>
              <w:rPr>
                <w:sz w:val="28"/>
                <w:szCs w:val="28"/>
              </w:rPr>
            </w:pPr>
            <w:proofErr w:type="gramStart"/>
            <w:r>
              <w:rPr>
                <w:sz w:val="28"/>
                <w:szCs w:val="28"/>
              </w:rPr>
              <w:t>л</w:t>
            </w:r>
            <w:proofErr w:type="gramEnd"/>
            <w:r>
              <w:rPr>
                <w:sz w:val="28"/>
                <w:szCs w:val="28"/>
              </w:rPr>
              <w:t>/с</w:t>
            </w:r>
          </w:p>
        </w:tc>
        <w:tc>
          <w:tcPr>
            <w:tcW w:w="425" w:type="dxa"/>
          </w:tcPr>
          <w:p w:rsidR="009C0D3C" w:rsidRDefault="009C0D3C" w:rsidP="001E41D9">
            <w:pPr>
              <w:pStyle w:val="ConsPlusNormal"/>
              <w:jc w:val="center"/>
              <w:rPr>
                <w:sz w:val="28"/>
                <w:szCs w:val="28"/>
              </w:rPr>
            </w:pPr>
          </w:p>
        </w:tc>
        <w:tc>
          <w:tcPr>
            <w:tcW w:w="4641" w:type="dxa"/>
          </w:tcPr>
          <w:p w:rsidR="009C0D3C" w:rsidRDefault="009C0D3C" w:rsidP="001E41D9">
            <w:pPr>
              <w:pStyle w:val="ConsPlusNormal"/>
              <w:rPr>
                <w:sz w:val="28"/>
                <w:szCs w:val="28"/>
              </w:rPr>
            </w:pPr>
            <w:r>
              <w:rPr>
                <w:sz w:val="28"/>
                <w:szCs w:val="28"/>
              </w:rPr>
              <w:t>БИК</w:t>
            </w:r>
          </w:p>
        </w:tc>
      </w:tr>
      <w:tr w:rsidR="00C24481" w:rsidTr="001E41D9">
        <w:tc>
          <w:tcPr>
            <w:tcW w:w="4503" w:type="dxa"/>
          </w:tcPr>
          <w:p w:rsidR="00C24481" w:rsidRPr="00EB2AFB" w:rsidRDefault="00C24481" w:rsidP="001E41D9">
            <w:pPr>
              <w:pStyle w:val="ConsPlusNormal"/>
              <w:rPr>
                <w:sz w:val="28"/>
                <w:szCs w:val="28"/>
              </w:rPr>
            </w:pPr>
            <w:r>
              <w:rPr>
                <w:sz w:val="28"/>
                <w:szCs w:val="28"/>
              </w:rPr>
              <w:t>БИК</w:t>
            </w:r>
          </w:p>
        </w:tc>
        <w:tc>
          <w:tcPr>
            <w:tcW w:w="425" w:type="dxa"/>
          </w:tcPr>
          <w:p w:rsidR="00C24481" w:rsidRDefault="00C24481" w:rsidP="001E41D9">
            <w:pPr>
              <w:pStyle w:val="ConsPlusNormal"/>
              <w:jc w:val="center"/>
              <w:rPr>
                <w:sz w:val="28"/>
                <w:szCs w:val="28"/>
              </w:rPr>
            </w:pPr>
          </w:p>
        </w:tc>
        <w:tc>
          <w:tcPr>
            <w:tcW w:w="4641" w:type="dxa"/>
          </w:tcPr>
          <w:p w:rsidR="00C24481" w:rsidRPr="00EB2AFB" w:rsidRDefault="00C24481" w:rsidP="001E41D9">
            <w:pPr>
              <w:pStyle w:val="ConsPlusNormal"/>
              <w:rPr>
                <w:sz w:val="28"/>
                <w:szCs w:val="28"/>
              </w:rPr>
            </w:pPr>
          </w:p>
        </w:tc>
      </w:tr>
      <w:tr w:rsidR="00C24481" w:rsidTr="001E41D9">
        <w:tc>
          <w:tcPr>
            <w:tcW w:w="4503" w:type="dxa"/>
          </w:tcPr>
          <w:p w:rsidR="00C24481" w:rsidRPr="00EB2AFB" w:rsidRDefault="00C24481" w:rsidP="001E41D9">
            <w:pPr>
              <w:pStyle w:val="ConsPlusNormal"/>
              <w:rPr>
                <w:sz w:val="28"/>
                <w:szCs w:val="28"/>
              </w:rPr>
            </w:pPr>
            <w:r>
              <w:rPr>
                <w:sz w:val="28"/>
                <w:szCs w:val="28"/>
              </w:rPr>
              <w:t>КБК</w:t>
            </w:r>
          </w:p>
        </w:tc>
        <w:tc>
          <w:tcPr>
            <w:tcW w:w="425" w:type="dxa"/>
          </w:tcPr>
          <w:p w:rsidR="00C24481" w:rsidRDefault="00C24481" w:rsidP="001E41D9">
            <w:pPr>
              <w:pStyle w:val="ConsPlusNormal"/>
              <w:jc w:val="center"/>
              <w:rPr>
                <w:sz w:val="28"/>
                <w:szCs w:val="28"/>
              </w:rPr>
            </w:pPr>
          </w:p>
        </w:tc>
        <w:tc>
          <w:tcPr>
            <w:tcW w:w="4641" w:type="dxa"/>
          </w:tcPr>
          <w:p w:rsidR="00C24481" w:rsidRDefault="00C24481" w:rsidP="001E41D9">
            <w:pPr>
              <w:pStyle w:val="ConsPlusNormal"/>
              <w:rPr>
                <w:sz w:val="28"/>
                <w:szCs w:val="28"/>
              </w:rPr>
            </w:pPr>
          </w:p>
        </w:tc>
      </w:tr>
      <w:tr w:rsidR="00C24481" w:rsidTr="001E41D9">
        <w:tc>
          <w:tcPr>
            <w:tcW w:w="4503" w:type="dxa"/>
          </w:tcPr>
          <w:p w:rsidR="00C24481" w:rsidRPr="00EB2AFB" w:rsidRDefault="00C24481" w:rsidP="001E41D9">
            <w:pPr>
              <w:pStyle w:val="ConsPlusNormal"/>
              <w:rPr>
                <w:sz w:val="28"/>
                <w:szCs w:val="28"/>
              </w:rPr>
            </w:pPr>
            <w:r w:rsidRPr="00FB0E79">
              <w:rPr>
                <w:sz w:val="28"/>
                <w:szCs w:val="28"/>
              </w:rPr>
              <w:t>Должность и Ф.И.О. руководителя</w:t>
            </w:r>
          </w:p>
        </w:tc>
        <w:tc>
          <w:tcPr>
            <w:tcW w:w="425" w:type="dxa"/>
          </w:tcPr>
          <w:p w:rsidR="00C24481" w:rsidRDefault="00C24481" w:rsidP="001E41D9">
            <w:pPr>
              <w:pStyle w:val="ConsPlusNormal"/>
              <w:jc w:val="center"/>
              <w:rPr>
                <w:sz w:val="28"/>
                <w:szCs w:val="28"/>
              </w:rPr>
            </w:pPr>
          </w:p>
        </w:tc>
        <w:tc>
          <w:tcPr>
            <w:tcW w:w="4641" w:type="dxa"/>
          </w:tcPr>
          <w:p w:rsidR="00C24481" w:rsidRDefault="00C24481" w:rsidP="001E41D9">
            <w:pPr>
              <w:pStyle w:val="ConsPlusNormal"/>
              <w:rPr>
                <w:sz w:val="28"/>
                <w:szCs w:val="28"/>
              </w:rPr>
            </w:pPr>
            <w:r w:rsidRPr="00FB0E79">
              <w:rPr>
                <w:sz w:val="28"/>
                <w:szCs w:val="28"/>
              </w:rPr>
              <w:t>Должность и Ф.И.О. руководителя</w:t>
            </w:r>
          </w:p>
        </w:tc>
      </w:tr>
      <w:tr w:rsidR="00C24481" w:rsidTr="001E41D9">
        <w:tc>
          <w:tcPr>
            <w:tcW w:w="4503" w:type="dxa"/>
          </w:tcPr>
          <w:p w:rsidR="00C24481" w:rsidRPr="00FB0E79" w:rsidRDefault="00C24481" w:rsidP="001E41D9">
            <w:pPr>
              <w:pStyle w:val="ConsPlusNormal"/>
              <w:rPr>
                <w:sz w:val="28"/>
                <w:szCs w:val="28"/>
              </w:rPr>
            </w:pPr>
            <w:r w:rsidRPr="00FB0E79">
              <w:rPr>
                <w:szCs w:val="24"/>
              </w:rPr>
              <w:t>М.П.</w:t>
            </w:r>
          </w:p>
        </w:tc>
        <w:tc>
          <w:tcPr>
            <w:tcW w:w="425" w:type="dxa"/>
          </w:tcPr>
          <w:p w:rsidR="00C24481" w:rsidRDefault="00C24481" w:rsidP="001E41D9">
            <w:pPr>
              <w:pStyle w:val="ConsPlusNormal"/>
              <w:jc w:val="center"/>
              <w:rPr>
                <w:sz w:val="28"/>
                <w:szCs w:val="28"/>
              </w:rPr>
            </w:pPr>
          </w:p>
        </w:tc>
        <w:tc>
          <w:tcPr>
            <w:tcW w:w="4641" w:type="dxa"/>
          </w:tcPr>
          <w:p w:rsidR="00C24481" w:rsidRPr="00FB0E79" w:rsidRDefault="00C24481" w:rsidP="001E41D9">
            <w:pPr>
              <w:pStyle w:val="ConsPlusNormal"/>
              <w:rPr>
                <w:szCs w:val="24"/>
              </w:rPr>
            </w:pPr>
            <w:r w:rsidRPr="00FB0E79">
              <w:rPr>
                <w:szCs w:val="24"/>
              </w:rPr>
              <w:t>М.П.</w:t>
            </w:r>
          </w:p>
        </w:tc>
      </w:tr>
    </w:tbl>
    <w:p w:rsidR="00C24481" w:rsidRPr="000245FF" w:rsidRDefault="00C24481" w:rsidP="00BA7EE2">
      <w:pPr>
        <w:pStyle w:val="ConsPlusNormal"/>
        <w:rPr>
          <w:sz w:val="28"/>
          <w:szCs w:val="28"/>
        </w:rPr>
      </w:pPr>
    </w:p>
    <w:p w:rsidR="00C70BCF" w:rsidRDefault="00C70BCF" w:rsidP="00BA7EE2">
      <w:pPr>
        <w:pStyle w:val="ConsPlusNormal"/>
        <w:jc w:val="both"/>
        <w:rPr>
          <w:sz w:val="28"/>
          <w:szCs w:val="28"/>
        </w:rPr>
      </w:pPr>
    </w:p>
    <w:p w:rsidR="00711B6D" w:rsidRDefault="00711B6D" w:rsidP="00BA7EE2">
      <w:pPr>
        <w:pStyle w:val="ConsPlusNormal"/>
        <w:jc w:val="both"/>
        <w:rPr>
          <w:sz w:val="28"/>
          <w:szCs w:val="28"/>
        </w:rPr>
        <w:sectPr w:rsidR="00711B6D" w:rsidSect="00F437EE">
          <w:pgSz w:w="11906" w:h="16838"/>
          <w:pgMar w:top="1418" w:right="567" w:bottom="1134" w:left="1985" w:header="709" w:footer="709" w:gutter="0"/>
          <w:pgNumType w:start="1"/>
          <w:cols w:space="708"/>
          <w:titlePg/>
          <w:docGrid w:linePitch="360"/>
        </w:sectPr>
      </w:pPr>
    </w:p>
    <w:p w:rsidR="00711B6D" w:rsidRDefault="00711B6D" w:rsidP="00711B6D">
      <w:pPr>
        <w:autoSpaceDE w:val="0"/>
        <w:autoSpaceDN w:val="0"/>
        <w:adjustRightInd w:val="0"/>
        <w:ind w:left="4536"/>
        <w:jc w:val="center"/>
        <w:outlineLvl w:val="0"/>
        <w:rPr>
          <w:sz w:val="28"/>
          <w:szCs w:val="28"/>
        </w:rPr>
      </w:pPr>
      <w:r w:rsidRPr="00A8235D">
        <w:rPr>
          <w:sz w:val="28"/>
          <w:szCs w:val="28"/>
        </w:rPr>
        <w:lastRenderedPageBreak/>
        <w:t>Приложение</w:t>
      </w:r>
      <w:r>
        <w:rPr>
          <w:sz w:val="28"/>
          <w:szCs w:val="28"/>
        </w:rPr>
        <w:t xml:space="preserve"> 1</w:t>
      </w:r>
    </w:p>
    <w:p w:rsidR="00711B6D" w:rsidRPr="00A25821" w:rsidRDefault="00711B6D" w:rsidP="00711B6D">
      <w:pPr>
        <w:pStyle w:val="ConsPlusNormal"/>
        <w:ind w:left="4536"/>
        <w:jc w:val="center"/>
        <w:rPr>
          <w:sz w:val="28"/>
          <w:szCs w:val="28"/>
        </w:rPr>
      </w:pPr>
      <w:r w:rsidRPr="00387ECF">
        <w:rPr>
          <w:sz w:val="28"/>
          <w:szCs w:val="28"/>
        </w:rPr>
        <w:t xml:space="preserve">к </w:t>
      </w:r>
      <w:r>
        <w:rPr>
          <w:sz w:val="28"/>
          <w:szCs w:val="28"/>
        </w:rPr>
        <w:t>договору от «___» ___ 20__ г.</w:t>
      </w:r>
      <w:r w:rsidR="00AA0F82" w:rsidRPr="00AA0F82">
        <w:rPr>
          <w:sz w:val="28"/>
          <w:szCs w:val="28"/>
        </w:rPr>
        <w:t xml:space="preserve"> </w:t>
      </w:r>
      <w:r w:rsidR="00AA0F82">
        <w:rPr>
          <w:sz w:val="28"/>
          <w:szCs w:val="28"/>
        </w:rPr>
        <w:t>№ ____</w:t>
      </w:r>
    </w:p>
    <w:p w:rsidR="00C70BCF" w:rsidRDefault="00C70BCF" w:rsidP="00C80890">
      <w:pPr>
        <w:pStyle w:val="ConsPlusNormal"/>
        <w:jc w:val="right"/>
        <w:rPr>
          <w:sz w:val="28"/>
          <w:szCs w:val="28"/>
        </w:rPr>
      </w:pPr>
    </w:p>
    <w:p w:rsidR="00711B6D" w:rsidRDefault="00711B6D" w:rsidP="00C80890">
      <w:pPr>
        <w:pStyle w:val="ConsPlusNormal"/>
        <w:jc w:val="right"/>
        <w:rPr>
          <w:sz w:val="28"/>
          <w:szCs w:val="28"/>
        </w:rPr>
      </w:pPr>
    </w:p>
    <w:p w:rsidR="00C80890" w:rsidRDefault="00C80890" w:rsidP="00C80890">
      <w:pPr>
        <w:pStyle w:val="ConsPlusNormal"/>
        <w:jc w:val="right"/>
        <w:rPr>
          <w:sz w:val="28"/>
          <w:szCs w:val="28"/>
        </w:rPr>
      </w:pPr>
      <w:r>
        <w:rPr>
          <w:sz w:val="28"/>
          <w:szCs w:val="28"/>
        </w:rPr>
        <w:t>Форма</w:t>
      </w:r>
    </w:p>
    <w:p w:rsidR="00C80890" w:rsidRDefault="00C80890" w:rsidP="00C80890">
      <w:pPr>
        <w:pStyle w:val="ConsPlusNormal"/>
        <w:jc w:val="right"/>
        <w:rPr>
          <w:sz w:val="28"/>
          <w:szCs w:val="28"/>
        </w:rPr>
      </w:pPr>
    </w:p>
    <w:p w:rsidR="00C80890" w:rsidRPr="00676CFC" w:rsidRDefault="00C80890" w:rsidP="00C80890">
      <w:pPr>
        <w:pStyle w:val="ConsPlusNormal"/>
        <w:jc w:val="right"/>
        <w:rPr>
          <w:sz w:val="28"/>
          <w:szCs w:val="28"/>
        </w:rPr>
      </w:pPr>
    </w:p>
    <w:p w:rsidR="00C70BCF" w:rsidRPr="00C70BCF" w:rsidRDefault="00C70BCF" w:rsidP="0071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r w:rsidRPr="00C70BCF">
        <w:rPr>
          <w:sz w:val="28"/>
          <w:szCs w:val="28"/>
        </w:rPr>
        <w:t>ОТЧЕТ</w:t>
      </w:r>
    </w:p>
    <w:p w:rsidR="00C70BCF" w:rsidRPr="00C70BCF" w:rsidRDefault="00C70BCF" w:rsidP="0071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r w:rsidRPr="00C70BCF">
        <w:rPr>
          <w:sz w:val="28"/>
          <w:szCs w:val="28"/>
        </w:rPr>
        <w:t>о текущей деятельности ____________________________________________________________</w:t>
      </w:r>
    </w:p>
    <w:p w:rsidR="00C70BCF" w:rsidRPr="00711B6D" w:rsidRDefault="00C70BCF" w:rsidP="0071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0"/>
          <w:szCs w:val="20"/>
        </w:rPr>
      </w:pPr>
      <w:r w:rsidRPr="00711B6D">
        <w:rPr>
          <w:sz w:val="20"/>
          <w:szCs w:val="20"/>
        </w:rPr>
        <w:t xml:space="preserve">(наименование </w:t>
      </w:r>
      <w:r w:rsidR="00FE20C0" w:rsidRPr="00FE20C0">
        <w:rPr>
          <w:sz w:val="20"/>
          <w:szCs w:val="20"/>
        </w:rPr>
        <w:t>дошкольн</w:t>
      </w:r>
      <w:r w:rsidR="00FE20C0">
        <w:rPr>
          <w:sz w:val="20"/>
          <w:szCs w:val="20"/>
        </w:rPr>
        <w:t xml:space="preserve">ого </w:t>
      </w:r>
      <w:r w:rsidR="00FE20C0" w:rsidRPr="00FE20C0">
        <w:rPr>
          <w:sz w:val="20"/>
          <w:szCs w:val="20"/>
        </w:rPr>
        <w:t>образовательн</w:t>
      </w:r>
      <w:r w:rsidR="00FE20C0">
        <w:rPr>
          <w:sz w:val="20"/>
          <w:szCs w:val="20"/>
        </w:rPr>
        <w:t>ого</w:t>
      </w:r>
      <w:r w:rsidR="00FE20C0" w:rsidRPr="00FE20C0">
        <w:rPr>
          <w:sz w:val="20"/>
          <w:szCs w:val="20"/>
        </w:rPr>
        <w:t xml:space="preserve"> центр</w:t>
      </w:r>
      <w:r w:rsidR="00FE20C0">
        <w:rPr>
          <w:sz w:val="20"/>
          <w:szCs w:val="20"/>
        </w:rPr>
        <w:t>а</w:t>
      </w:r>
      <w:r w:rsidRPr="00711B6D">
        <w:rPr>
          <w:sz w:val="20"/>
          <w:szCs w:val="20"/>
        </w:rPr>
        <w:t>)</w:t>
      </w:r>
    </w:p>
    <w:p w:rsidR="00C70BCF" w:rsidRPr="00C70BCF" w:rsidRDefault="00C70BCF" w:rsidP="0071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p>
    <w:p w:rsidR="00C70BCF" w:rsidRDefault="00711B6D" w:rsidP="0071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r>
        <w:rPr>
          <w:sz w:val="28"/>
          <w:szCs w:val="28"/>
        </w:rPr>
        <w:t>за период с «____» ______ 20___г. по «____» ______ 20___г.</w:t>
      </w:r>
    </w:p>
    <w:p w:rsidR="00C70BCF" w:rsidRDefault="00C70BCF" w:rsidP="0071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p>
    <w:tbl>
      <w:tblPr>
        <w:tblStyle w:val="af4"/>
        <w:tblW w:w="0" w:type="auto"/>
        <w:tblCellMar>
          <w:top w:w="28" w:type="dxa"/>
          <w:left w:w="28" w:type="dxa"/>
          <w:bottom w:w="28" w:type="dxa"/>
          <w:right w:w="0" w:type="dxa"/>
        </w:tblCellMar>
        <w:tblLook w:val="04A0" w:firstRow="1" w:lastRow="0" w:firstColumn="1" w:lastColumn="0" w:noHBand="0" w:noVBand="1"/>
      </w:tblPr>
      <w:tblGrid>
        <w:gridCol w:w="348"/>
        <w:gridCol w:w="1469"/>
        <w:gridCol w:w="1469"/>
        <w:gridCol w:w="1524"/>
        <w:gridCol w:w="1529"/>
        <w:gridCol w:w="1524"/>
        <w:gridCol w:w="1524"/>
      </w:tblGrid>
      <w:tr w:rsidR="00FE20C0" w:rsidTr="00711B6D">
        <w:tc>
          <w:tcPr>
            <w:tcW w:w="1367" w:type="dxa"/>
          </w:tcPr>
          <w:p w:rsidR="00FE20C0" w:rsidRPr="00FE20C0" w:rsidRDefault="00711B6D" w:rsidP="0071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FE20C0">
              <w:rPr>
                <w:sz w:val="20"/>
                <w:szCs w:val="20"/>
              </w:rPr>
              <w:t>№</w:t>
            </w:r>
          </w:p>
          <w:p w:rsidR="00C70BCF" w:rsidRPr="00FE20C0" w:rsidRDefault="00C70BCF" w:rsidP="0071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sidRPr="00FE20C0">
              <w:rPr>
                <w:sz w:val="20"/>
                <w:szCs w:val="20"/>
              </w:rPr>
              <w:t>п</w:t>
            </w:r>
            <w:proofErr w:type="gramEnd"/>
            <w:r w:rsidRPr="00FE20C0">
              <w:rPr>
                <w:sz w:val="20"/>
                <w:szCs w:val="20"/>
              </w:rPr>
              <w:t>/п</w:t>
            </w:r>
          </w:p>
        </w:tc>
        <w:tc>
          <w:tcPr>
            <w:tcW w:w="1367" w:type="dxa"/>
          </w:tcPr>
          <w:p w:rsidR="00C70BCF" w:rsidRPr="00FE20C0" w:rsidRDefault="00C70BCF" w:rsidP="00FE2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FE20C0">
              <w:rPr>
                <w:sz w:val="20"/>
                <w:szCs w:val="20"/>
              </w:rPr>
              <w:t xml:space="preserve">Общее количество детей в </w:t>
            </w:r>
            <w:r w:rsidR="00FE20C0" w:rsidRPr="00FE20C0">
              <w:rPr>
                <w:sz w:val="20"/>
                <w:szCs w:val="20"/>
              </w:rPr>
              <w:t>дошкольном образовательном центре</w:t>
            </w:r>
          </w:p>
        </w:tc>
        <w:tc>
          <w:tcPr>
            <w:tcW w:w="1367" w:type="dxa"/>
          </w:tcPr>
          <w:p w:rsidR="00C70BCF" w:rsidRPr="00FE20C0" w:rsidRDefault="00C70BCF" w:rsidP="00FE2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FE20C0">
              <w:rPr>
                <w:sz w:val="20"/>
                <w:szCs w:val="20"/>
              </w:rPr>
              <w:t xml:space="preserve">Количество групп в </w:t>
            </w:r>
            <w:r w:rsidR="00FE20C0" w:rsidRPr="00FE20C0">
              <w:rPr>
                <w:sz w:val="20"/>
                <w:szCs w:val="20"/>
              </w:rPr>
              <w:t>дошкольном образовательном центре</w:t>
            </w:r>
          </w:p>
        </w:tc>
        <w:tc>
          <w:tcPr>
            <w:tcW w:w="1367" w:type="dxa"/>
          </w:tcPr>
          <w:p w:rsidR="00C70BCF" w:rsidRPr="00FE20C0" w:rsidRDefault="00C70BCF" w:rsidP="00C7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FE20C0">
              <w:rPr>
                <w:sz w:val="20"/>
                <w:szCs w:val="20"/>
              </w:rPr>
              <w:t xml:space="preserve">Количество детей в группах </w:t>
            </w:r>
            <w:r w:rsidR="00FE20C0" w:rsidRPr="00FE20C0">
              <w:rPr>
                <w:sz w:val="20"/>
                <w:szCs w:val="20"/>
              </w:rPr>
              <w:t>дошкольного образовательного центра</w:t>
            </w:r>
          </w:p>
        </w:tc>
        <w:tc>
          <w:tcPr>
            <w:tcW w:w="1367" w:type="dxa"/>
          </w:tcPr>
          <w:p w:rsidR="00C70BCF" w:rsidRPr="00FE20C0" w:rsidRDefault="00C70BCF" w:rsidP="00FE2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FE20C0">
              <w:rPr>
                <w:sz w:val="20"/>
                <w:szCs w:val="20"/>
              </w:rPr>
              <w:t xml:space="preserve">Количество </w:t>
            </w:r>
            <w:r w:rsidR="00D56AD0">
              <w:rPr>
                <w:sz w:val="20"/>
                <w:szCs w:val="20"/>
              </w:rPr>
              <w:t xml:space="preserve">услуг, </w:t>
            </w:r>
            <w:r w:rsidRPr="00FE20C0">
              <w:rPr>
                <w:sz w:val="20"/>
                <w:szCs w:val="20"/>
              </w:rPr>
              <w:t xml:space="preserve">предоставляемых </w:t>
            </w:r>
            <w:r w:rsidR="00FE20C0" w:rsidRPr="00FE20C0">
              <w:rPr>
                <w:sz w:val="20"/>
                <w:szCs w:val="20"/>
              </w:rPr>
              <w:t>дошкольным образовательным центром</w:t>
            </w:r>
          </w:p>
        </w:tc>
        <w:tc>
          <w:tcPr>
            <w:tcW w:w="1367" w:type="dxa"/>
          </w:tcPr>
          <w:p w:rsidR="00C70BCF" w:rsidRPr="00D56AD0" w:rsidRDefault="00C70BCF" w:rsidP="00E3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56AD0">
              <w:rPr>
                <w:sz w:val="20"/>
                <w:szCs w:val="20"/>
              </w:rPr>
              <w:t xml:space="preserve">Стоимость услуг </w:t>
            </w:r>
            <w:r w:rsidR="00FE20C0" w:rsidRPr="00D56AD0">
              <w:rPr>
                <w:sz w:val="20"/>
                <w:szCs w:val="20"/>
              </w:rPr>
              <w:t xml:space="preserve">дошкольного образовательного центра </w:t>
            </w:r>
            <w:r w:rsidRPr="00D56AD0">
              <w:rPr>
                <w:sz w:val="20"/>
                <w:szCs w:val="20"/>
              </w:rPr>
              <w:t>в расчете на одного ребенка</w:t>
            </w:r>
          </w:p>
        </w:tc>
        <w:tc>
          <w:tcPr>
            <w:tcW w:w="1368" w:type="dxa"/>
          </w:tcPr>
          <w:p w:rsidR="00C70BCF" w:rsidRPr="00FE20C0" w:rsidRDefault="00C70BCF" w:rsidP="00C7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FE20C0">
              <w:rPr>
                <w:sz w:val="20"/>
                <w:szCs w:val="20"/>
              </w:rPr>
              <w:t xml:space="preserve">Реализованные мероприятия в рамках деятельности </w:t>
            </w:r>
            <w:r w:rsidR="00FE20C0" w:rsidRPr="00FE20C0">
              <w:rPr>
                <w:sz w:val="20"/>
                <w:szCs w:val="20"/>
              </w:rPr>
              <w:t>дошкольного образовательного центра</w:t>
            </w:r>
          </w:p>
        </w:tc>
      </w:tr>
      <w:tr w:rsidR="00FE20C0" w:rsidRPr="00711B6D" w:rsidTr="00711B6D">
        <w:tc>
          <w:tcPr>
            <w:tcW w:w="1367" w:type="dxa"/>
          </w:tcPr>
          <w:p w:rsidR="00C70BCF" w:rsidRPr="00FE20C0" w:rsidRDefault="00711B6D" w:rsidP="00C7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FE20C0">
              <w:rPr>
                <w:sz w:val="20"/>
                <w:szCs w:val="20"/>
              </w:rPr>
              <w:t>1</w:t>
            </w:r>
          </w:p>
        </w:tc>
        <w:tc>
          <w:tcPr>
            <w:tcW w:w="1367" w:type="dxa"/>
          </w:tcPr>
          <w:p w:rsidR="00C70BCF" w:rsidRPr="00FE20C0" w:rsidRDefault="00711B6D" w:rsidP="00C7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FE20C0">
              <w:rPr>
                <w:sz w:val="20"/>
                <w:szCs w:val="20"/>
              </w:rPr>
              <w:t>2</w:t>
            </w:r>
          </w:p>
        </w:tc>
        <w:tc>
          <w:tcPr>
            <w:tcW w:w="1367" w:type="dxa"/>
          </w:tcPr>
          <w:p w:rsidR="00C70BCF" w:rsidRPr="00FE20C0" w:rsidRDefault="00711B6D" w:rsidP="00C7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FE20C0">
              <w:rPr>
                <w:sz w:val="20"/>
                <w:szCs w:val="20"/>
              </w:rPr>
              <w:t>3</w:t>
            </w:r>
          </w:p>
        </w:tc>
        <w:tc>
          <w:tcPr>
            <w:tcW w:w="1367" w:type="dxa"/>
          </w:tcPr>
          <w:p w:rsidR="00C70BCF" w:rsidRPr="00FE20C0" w:rsidRDefault="00711B6D" w:rsidP="00C7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FE20C0">
              <w:rPr>
                <w:sz w:val="20"/>
                <w:szCs w:val="20"/>
              </w:rPr>
              <w:t>4</w:t>
            </w:r>
          </w:p>
        </w:tc>
        <w:tc>
          <w:tcPr>
            <w:tcW w:w="1367" w:type="dxa"/>
          </w:tcPr>
          <w:p w:rsidR="00C70BCF" w:rsidRPr="00FE20C0" w:rsidRDefault="00711B6D" w:rsidP="00C7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FE20C0">
              <w:rPr>
                <w:sz w:val="20"/>
                <w:szCs w:val="20"/>
              </w:rPr>
              <w:t>5</w:t>
            </w:r>
          </w:p>
        </w:tc>
        <w:tc>
          <w:tcPr>
            <w:tcW w:w="1367" w:type="dxa"/>
          </w:tcPr>
          <w:p w:rsidR="00C70BCF" w:rsidRPr="00D56AD0" w:rsidRDefault="00711B6D" w:rsidP="00C7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56AD0">
              <w:rPr>
                <w:sz w:val="20"/>
                <w:szCs w:val="20"/>
              </w:rPr>
              <w:t>6</w:t>
            </w:r>
          </w:p>
        </w:tc>
        <w:tc>
          <w:tcPr>
            <w:tcW w:w="1368" w:type="dxa"/>
          </w:tcPr>
          <w:p w:rsidR="00C70BCF" w:rsidRPr="00FE20C0" w:rsidRDefault="00711B6D" w:rsidP="00C7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FE20C0">
              <w:rPr>
                <w:sz w:val="20"/>
                <w:szCs w:val="20"/>
              </w:rPr>
              <w:t>7</w:t>
            </w:r>
          </w:p>
        </w:tc>
      </w:tr>
      <w:tr w:rsidR="00FE20C0" w:rsidRPr="00331D21" w:rsidTr="00711B6D">
        <w:tc>
          <w:tcPr>
            <w:tcW w:w="1367" w:type="dxa"/>
          </w:tcPr>
          <w:p w:rsidR="00C70BCF" w:rsidRPr="00331D21" w:rsidRDefault="00C70BCF" w:rsidP="00C7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1367" w:type="dxa"/>
          </w:tcPr>
          <w:p w:rsidR="00C70BCF" w:rsidRPr="00331D21" w:rsidRDefault="00C70BCF" w:rsidP="00C7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1367" w:type="dxa"/>
          </w:tcPr>
          <w:p w:rsidR="00C70BCF" w:rsidRPr="00331D21" w:rsidRDefault="00C70BCF" w:rsidP="00C7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1367" w:type="dxa"/>
          </w:tcPr>
          <w:p w:rsidR="00C70BCF" w:rsidRPr="00331D21" w:rsidRDefault="00C70BCF" w:rsidP="00C7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1367" w:type="dxa"/>
          </w:tcPr>
          <w:p w:rsidR="00C70BCF" w:rsidRPr="00331D21" w:rsidRDefault="00C70BCF" w:rsidP="00C7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1367" w:type="dxa"/>
          </w:tcPr>
          <w:p w:rsidR="00C70BCF" w:rsidRPr="0065533B" w:rsidRDefault="00C70BCF" w:rsidP="00C7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rPr>
            </w:pPr>
          </w:p>
        </w:tc>
        <w:tc>
          <w:tcPr>
            <w:tcW w:w="1368" w:type="dxa"/>
          </w:tcPr>
          <w:p w:rsidR="00C70BCF" w:rsidRPr="00331D21" w:rsidRDefault="00C70BCF" w:rsidP="00C7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bl>
    <w:p w:rsidR="00C70BCF" w:rsidRDefault="00C70BCF" w:rsidP="00877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p>
    <w:p w:rsidR="0087773D" w:rsidRDefault="0087773D" w:rsidP="00877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p>
    <w:p w:rsidR="0087773D" w:rsidRDefault="0087773D" w:rsidP="00877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p>
    <w:p w:rsidR="0087773D" w:rsidRPr="00C22549" w:rsidRDefault="0087773D" w:rsidP="0087773D">
      <w:pPr>
        <w:autoSpaceDE w:val="0"/>
        <w:autoSpaceDN w:val="0"/>
        <w:adjustRightInd w:val="0"/>
        <w:spacing w:before="0" w:after="0"/>
        <w:rPr>
          <w:sz w:val="28"/>
          <w:szCs w:val="28"/>
        </w:rPr>
      </w:pPr>
      <w:r w:rsidRPr="00C22549">
        <w:rPr>
          <w:sz w:val="28"/>
          <w:szCs w:val="28"/>
        </w:rPr>
        <w:t>Руководитель юридического лица</w:t>
      </w:r>
    </w:p>
    <w:p w:rsidR="0087773D" w:rsidRPr="00C22549" w:rsidRDefault="0087773D" w:rsidP="0087773D">
      <w:pPr>
        <w:autoSpaceDE w:val="0"/>
        <w:autoSpaceDN w:val="0"/>
        <w:adjustRightInd w:val="0"/>
        <w:spacing w:before="0" w:after="0"/>
        <w:rPr>
          <w:sz w:val="28"/>
          <w:szCs w:val="28"/>
        </w:rPr>
      </w:pPr>
      <w:r w:rsidRPr="00C22549">
        <w:rPr>
          <w:sz w:val="28"/>
          <w:szCs w:val="28"/>
        </w:rPr>
        <w:t>(Ф.И.О. индивидуального предпринимателя) __</w:t>
      </w:r>
      <w:r>
        <w:rPr>
          <w:sz w:val="28"/>
          <w:szCs w:val="28"/>
        </w:rPr>
        <w:t>_______  __________________</w:t>
      </w:r>
    </w:p>
    <w:p w:rsidR="0087773D" w:rsidRPr="00607EAD" w:rsidRDefault="0087773D" w:rsidP="0087773D">
      <w:pPr>
        <w:autoSpaceDE w:val="0"/>
        <w:autoSpaceDN w:val="0"/>
        <w:adjustRightInd w:val="0"/>
        <w:spacing w:before="0" w:after="0"/>
        <w:ind w:left="5387"/>
        <w:jc w:val="center"/>
        <w:rPr>
          <w:sz w:val="20"/>
          <w:szCs w:val="20"/>
        </w:rPr>
      </w:pPr>
      <w:r w:rsidRPr="00607EAD">
        <w:rPr>
          <w:sz w:val="20"/>
          <w:szCs w:val="20"/>
        </w:rPr>
        <w:t xml:space="preserve">подпись  </w:t>
      </w:r>
      <w:r>
        <w:rPr>
          <w:sz w:val="20"/>
          <w:szCs w:val="20"/>
        </w:rPr>
        <w:t xml:space="preserve">       </w:t>
      </w:r>
      <w:r w:rsidRPr="00607EAD">
        <w:rPr>
          <w:sz w:val="20"/>
          <w:szCs w:val="20"/>
        </w:rPr>
        <w:t xml:space="preserve">   расшифровка подписи</w:t>
      </w:r>
    </w:p>
    <w:p w:rsidR="0087773D" w:rsidRPr="00C22549" w:rsidRDefault="0087773D" w:rsidP="0087773D">
      <w:pPr>
        <w:autoSpaceDE w:val="0"/>
        <w:autoSpaceDN w:val="0"/>
        <w:adjustRightInd w:val="0"/>
        <w:spacing w:before="0" w:after="0"/>
        <w:ind w:left="5387"/>
      </w:pPr>
      <w:r>
        <w:t>М.П.</w:t>
      </w:r>
    </w:p>
    <w:p w:rsidR="0087773D" w:rsidRDefault="0087773D" w:rsidP="0087773D">
      <w:pPr>
        <w:spacing w:before="0" w:after="0"/>
      </w:pPr>
    </w:p>
    <w:p w:rsidR="0087773D" w:rsidRPr="00004092" w:rsidRDefault="0087773D" w:rsidP="0087773D">
      <w:pPr>
        <w:pStyle w:val="ConsPlusNonformat"/>
        <w:tabs>
          <w:tab w:val="left" w:pos="5320"/>
        </w:tabs>
        <w:jc w:val="right"/>
        <w:rPr>
          <w:rFonts w:ascii="Times New Roman" w:hAnsi="Times New Roman" w:cs="Times New Roman"/>
          <w:sz w:val="28"/>
          <w:szCs w:val="28"/>
        </w:rPr>
      </w:pPr>
      <w:r w:rsidRPr="00004092">
        <w:rPr>
          <w:rFonts w:ascii="Times New Roman" w:hAnsi="Times New Roman" w:cs="Times New Roman"/>
          <w:sz w:val="28"/>
          <w:szCs w:val="28"/>
        </w:rPr>
        <w:t>_______________________</w:t>
      </w:r>
    </w:p>
    <w:p w:rsidR="0087773D" w:rsidRPr="003F0AE8" w:rsidRDefault="0087773D" w:rsidP="0087773D">
      <w:pPr>
        <w:pStyle w:val="ConsPlusNonformat"/>
        <w:ind w:left="6096"/>
        <w:jc w:val="center"/>
        <w:rPr>
          <w:rFonts w:ascii="Times New Roman" w:hAnsi="Times New Roman" w:cs="Times New Roman"/>
        </w:rPr>
      </w:pPr>
      <w:r w:rsidRPr="003F0AE8">
        <w:rPr>
          <w:rFonts w:ascii="Times New Roman" w:hAnsi="Times New Roman" w:cs="Times New Roman"/>
        </w:rPr>
        <w:t>(дата)</w:t>
      </w:r>
    </w:p>
    <w:p w:rsidR="0087773D" w:rsidRPr="00C70BCF" w:rsidRDefault="0087773D" w:rsidP="00877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8"/>
          <w:szCs w:val="28"/>
        </w:rPr>
      </w:pPr>
    </w:p>
    <w:p w:rsidR="00AA0F82" w:rsidRDefault="00AA0F82" w:rsidP="00BA7EE2">
      <w:pPr>
        <w:pStyle w:val="ConsPlusNormal"/>
        <w:jc w:val="both"/>
        <w:rPr>
          <w:szCs w:val="24"/>
        </w:rPr>
        <w:sectPr w:rsidR="00AA0F82" w:rsidSect="00095C01">
          <w:pgSz w:w="11906" w:h="16838"/>
          <w:pgMar w:top="1418" w:right="567" w:bottom="1134" w:left="1985" w:header="709" w:footer="709" w:gutter="0"/>
          <w:pgNumType w:start="1"/>
          <w:cols w:space="708"/>
          <w:titlePg/>
          <w:docGrid w:linePitch="360"/>
        </w:sectPr>
      </w:pPr>
    </w:p>
    <w:p w:rsidR="00AA0F82" w:rsidRDefault="00AA0F82" w:rsidP="00AA0F82">
      <w:pPr>
        <w:autoSpaceDE w:val="0"/>
        <w:autoSpaceDN w:val="0"/>
        <w:adjustRightInd w:val="0"/>
        <w:ind w:left="4536"/>
        <w:jc w:val="center"/>
        <w:outlineLvl w:val="0"/>
        <w:rPr>
          <w:sz w:val="28"/>
          <w:szCs w:val="28"/>
        </w:rPr>
      </w:pPr>
      <w:r w:rsidRPr="00A8235D">
        <w:rPr>
          <w:sz w:val="28"/>
          <w:szCs w:val="28"/>
        </w:rPr>
        <w:lastRenderedPageBreak/>
        <w:t>Приложение</w:t>
      </w:r>
      <w:r>
        <w:rPr>
          <w:sz w:val="28"/>
          <w:szCs w:val="28"/>
        </w:rPr>
        <w:t xml:space="preserve"> 2</w:t>
      </w:r>
    </w:p>
    <w:p w:rsidR="00AA0F82" w:rsidRPr="00A25821" w:rsidRDefault="00AA0F82" w:rsidP="00AA0F82">
      <w:pPr>
        <w:pStyle w:val="ConsPlusNormal"/>
        <w:ind w:left="4536"/>
        <w:jc w:val="center"/>
        <w:rPr>
          <w:sz w:val="28"/>
          <w:szCs w:val="28"/>
        </w:rPr>
      </w:pPr>
      <w:r w:rsidRPr="00387ECF">
        <w:rPr>
          <w:sz w:val="28"/>
          <w:szCs w:val="28"/>
        </w:rPr>
        <w:t xml:space="preserve">к </w:t>
      </w:r>
      <w:r>
        <w:rPr>
          <w:sz w:val="28"/>
          <w:szCs w:val="28"/>
        </w:rPr>
        <w:t>договору от «___» ___ 20__ г.</w:t>
      </w:r>
      <w:r w:rsidRPr="00AA0F82">
        <w:rPr>
          <w:sz w:val="28"/>
          <w:szCs w:val="28"/>
        </w:rPr>
        <w:t xml:space="preserve"> </w:t>
      </w:r>
      <w:r>
        <w:rPr>
          <w:sz w:val="28"/>
          <w:szCs w:val="28"/>
        </w:rPr>
        <w:t>№ ____</w:t>
      </w:r>
    </w:p>
    <w:p w:rsidR="00AA0F82" w:rsidRPr="00C22549" w:rsidRDefault="00AA0F82" w:rsidP="00AA0F82">
      <w:pPr>
        <w:autoSpaceDE w:val="0"/>
        <w:autoSpaceDN w:val="0"/>
        <w:adjustRightInd w:val="0"/>
        <w:spacing w:before="0" w:after="0"/>
        <w:ind w:right="0"/>
        <w:jc w:val="right"/>
        <w:rPr>
          <w:sz w:val="28"/>
          <w:szCs w:val="28"/>
        </w:rPr>
      </w:pPr>
    </w:p>
    <w:p w:rsidR="00AA0F82" w:rsidRDefault="00AA0F82" w:rsidP="00AA0F82">
      <w:pPr>
        <w:autoSpaceDE w:val="0"/>
        <w:autoSpaceDN w:val="0"/>
        <w:adjustRightInd w:val="0"/>
        <w:spacing w:before="0" w:after="0"/>
        <w:ind w:right="0"/>
        <w:jc w:val="right"/>
        <w:rPr>
          <w:sz w:val="28"/>
          <w:szCs w:val="28"/>
        </w:rPr>
      </w:pPr>
    </w:p>
    <w:p w:rsidR="00C80890" w:rsidRDefault="00C80890" w:rsidP="00AA0F82">
      <w:pPr>
        <w:autoSpaceDE w:val="0"/>
        <w:autoSpaceDN w:val="0"/>
        <w:adjustRightInd w:val="0"/>
        <w:spacing w:before="0" w:after="0"/>
        <w:ind w:right="0"/>
        <w:jc w:val="right"/>
        <w:rPr>
          <w:sz w:val="28"/>
          <w:szCs w:val="28"/>
        </w:rPr>
      </w:pPr>
      <w:r>
        <w:rPr>
          <w:sz w:val="28"/>
          <w:szCs w:val="28"/>
        </w:rPr>
        <w:t>Форма</w:t>
      </w:r>
    </w:p>
    <w:p w:rsidR="00C80890" w:rsidRDefault="00C80890" w:rsidP="00AA0F82">
      <w:pPr>
        <w:autoSpaceDE w:val="0"/>
        <w:autoSpaceDN w:val="0"/>
        <w:adjustRightInd w:val="0"/>
        <w:spacing w:before="0" w:after="0"/>
        <w:ind w:right="0"/>
        <w:jc w:val="right"/>
        <w:rPr>
          <w:sz w:val="28"/>
          <w:szCs w:val="28"/>
        </w:rPr>
      </w:pPr>
    </w:p>
    <w:p w:rsidR="003C37FD" w:rsidRPr="00C22549" w:rsidRDefault="003C37FD" w:rsidP="003C37FD">
      <w:pPr>
        <w:tabs>
          <w:tab w:val="left" w:pos="5387"/>
        </w:tabs>
        <w:autoSpaceDE w:val="0"/>
        <w:autoSpaceDN w:val="0"/>
        <w:adjustRightInd w:val="0"/>
        <w:spacing w:before="0" w:after="0"/>
        <w:ind w:right="0"/>
        <w:jc w:val="right"/>
        <w:rPr>
          <w:sz w:val="28"/>
          <w:szCs w:val="28"/>
        </w:rPr>
      </w:pPr>
    </w:p>
    <w:p w:rsidR="00AA0F82" w:rsidRPr="00C22549" w:rsidRDefault="00AA0F82" w:rsidP="00AA0F82">
      <w:pPr>
        <w:autoSpaceDE w:val="0"/>
        <w:autoSpaceDN w:val="0"/>
        <w:adjustRightInd w:val="0"/>
        <w:spacing w:before="0" w:after="0"/>
        <w:ind w:right="0"/>
        <w:jc w:val="center"/>
        <w:rPr>
          <w:sz w:val="28"/>
          <w:szCs w:val="28"/>
        </w:rPr>
      </w:pPr>
      <w:r w:rsidRPr="00C22549">
        <w:rPr>
          <w:sz w:val="28"/>
          <w:szCs w:val="28"/>
        </w:rPr>
        <w:t>ОТЧЕТ</w:t>
      </w:r>
    </w:p>
    <w:p w:rsidR="00AA0F82" w:rsidRDefault="00AA0F82" w:rsidP="00AA0F82">
      <w:pPr>
        <w:autoSpaceDE w:val="0"/>
        <w:autoSpaceDN w:val="0"/>
        <w:adjustRightInd w:val="0"/>
        <w:spacing w:before="0" w:after="0"/>
        <w:ind w:right="0"/>
        <w:jc w:val="center"/>
        <w:rPr>
          <w:sz w:val="28"/>
          <w:szCs w:val="28"/>
        </w:rPr>
      </w:pPr>
      <w:r w:rsidRPr="00C22549">
        <w:rPr>
          <w:sz w:val="28"/>
          <w:szCs w:val="28"/>
        </w:rPr>
        <w:t xml:space="preserve">о достигнутых </w:t>
      </w:r>
      <w:r w:rsidRPr="00263DED">
        <w:rPr>
          <w:rStyle w:val="spfo1"/>
          <w:sz w:val="28"/>
          <w:szCs w:val="28"/>
        </w:rPr>
        <w:t>финансово-экономически</w:t>
      </w:r>
      <w:r>
        <w:rPr>
          <w:rStyle w:val="spfo1"/>
          <w:sz w:val="28"/>
          <w:szCs w:val="28"/>
        </w:rPr>
        <w:t>х</w:t>
      </w:r>
      <w:r w:rsidRPr="00263DED">
        <w:rPr>
          <w:sz w:val="28"/>
          <w:szCs w:val="28"/>
        </w:rPr>
        <w:t xml:space="preserve"> </w:t>
      </w:r>
      <w:r w:rsidRPr="00C22549">
        <w:rPr>
          <w:sz w:val="28"/>
          <w:szCs w:val="28"/>
        </w:rPr>
        <w:t xml:space="preserve">показателях </w:t>
      </w:r>
      <w:r>
        <w:rPr>
          <w:sz w:val="28"/>
          <w:szCs w:val="28"/>
        </w:rPr>
        <w:t>___________________________________________________</w:t>
      </w:r>
    </w:p>
    <w:p w:rsidR="00AA0F82" w:rsidRPr="00263DED" w:rsidRDefault="00AA0F82" w:rsidP="00AA0F82">
      <w:pPr>
        <w:autoSpaceDE w:val="0"/>
        <w:autoSpaceDN w:val="0"/>
        <w:adjustRightInd w:val="0"/>
        <w:spacing w:before="0" w:after="0"/>
        <w:ind w:right="0"/>
        <w:jc w:val="center"/>
        <w:rPr>
          <w:sz w:val="20"/>
          <w:szCs w:val="20"/>
        </w:rPr>
      </w:pPr>
      <w:proofErr w:type="gramStart"/>
      <w:r w:rsidRPr="00263DED">
        <w:rPr>
          <w:sz w:val="20"/>
          <w:szCs w:val="20"/>
        </w:rPr>
        <w:t>(наименование юридического лица (индивидуального предпринимателя)</w:t>
      </w:r>
      <w:proofErr w:type="gramEnd"/>
    </w:p>
    <w:p w:rsidR="003C37FD" w:rsidRDefault="003C37FD" w:rsidP="00AA0F82">
      <w:pPr>
        <w:autoSpaceDE w:val="0"/>
        <w:autoSpaceDN w:val="0"/>
        <w:adjustRightInd w:val="0"/>
        <w:spacing w:before="0" w:after="0"/>
        <w:ind w:right="0"/>
        <w:jc w:val="center"/>
        <w:rPr>
          <w:sz w:val="28"/>
          <w:szCs w:val="28"/>
        </w:rPr>
      </w:pPr>
    </w:p>
    <w:p w:rsidR="00AA0F82" w:rsidRDefault="00AA0F82" w:rsidP="00AA0F82">
      <w:pPr>
        <w:autoSpaceDE w:val="0"/>
        <w:autoSpaceDN w:val="0"/>
        <w:adjustRightInd w:val="0"/>
        <w:spacing w:before="0" w:after="0"/>
        <w:ind w:right="0"/>
        <w:jc w:val="center"/>
        <w:rPr>
          <w:sz w:val="28"/>
          <w:szCs w:val="28"/>
        </w:rPr>
      </w:pPr>
      <w:r>
        <w:rPr>
          <w:sz w:val="28"/>
          <w:szCs w:val="28"/>
        </w:rPr>
        <w:t>за период с «____» ______ 20___г. по «____» ______ 20___г.</w:t>
      </w:r>
    </w:p>
    <w:p w:rsidR="00AA0F82" w:rsidRDefault="00AA0F82" w:rsidP="00AA0F82">
      <w:pPr>
        <w:autoSpaceDE w:val="0"/>
        <w:autoSpaceDN w:val="0"/>
        <w:adjustRightInd w:val="0"/>
        <w:spacing w:before="0" w:after="0"/>
        <w:ind w:right="0"/>
        <w:jc w:val="center"/>
        <w:rPr>
          <w:sz w:val="28"/>
          <w:szCs w:val="28"/>
        </w:rPr>
      </w:pPr>
    </w:p>
    <w:tbl>
      <w:tblPr>
        <w:tblW w:w="9498" w:type="dxa"/>
        <w:tblInd w:w="62" w:type="dxa"/>
        <w:tblLayout w:type="fixed"/>
        <w:tblCellMar>
          <w:top w:w="28" w:type="dxa"/>
          <w:left w:w="28" w:type="dxa"/>
          <w:bottom w:w="28" w:type="dxa"/>
          <w:right w:w="28" w:type="dxa"/>
        </w:tblCellMar>
        <w:tblLook w:val="0000" w:firstRow="0" w:lastRow="0" w:firstColumn="0" w:lastColumn="0" w:noHBand="0" w:noVBand="0"/>
      </w:tblPr>
      <w:tblGrid>
        <w:gridCol w:w="4361"/>
        <w:gridCol w:w="1701"/>
        <w:gridCol w:w="1692"/>
        <w:gridCol w:w="1744"/>
      </w:tblGrid>
      <w:tr w:rsidR="00C80890" w:rsidTr="00983176">
        <w:tc>
          <w:tcPr>
            <w:tcW w:w="4361" w:type="dxa"/>
            <w:vMerge w:val="restart"/>
            <w:tcBorders>
              <w:top w:val="single" w:sz="4" w:space="0" w:color="auto"/>
              <w:left w:val="single" w:sz="4" w:space="0" w:color="auto"/>
              <w:right w:val="single" w:sz="4" w:space="0" w:color="auto"/>
            </w:tcBorders>
          </w:tcPr>
          <w:p w:rsidR="00C80890" w:rsidRDefault="00C80890" w:rsidP="00983176">
            <w:pPr>
              <w:autoSpaceDE w:val="0"/>
              <w:autoSpaceDN w:val="0"/>
              <w:adjustRightInd w:val="0"/>
              <w:spacing w:before="0" w:after="0"/>
              <w:ind w:right="0"/>
              <w:jc w:val="center"/>
            </w:pPr>
            <w:r>
              <w:t>Наименование показателей</w:t>
            </w:r>
          </w:p>
        </w:tc>
        <w:tc>
          <w:tcPr>
            <w:tcW w:w="1701" w:type="dxa"/>
            <w:vMerge w:val="restart"/>
            <w:tcBorders>
              <w:top w:val="single" w:sz="4" w:space="0" w:color="auto"/>
              <w:left w:val="single" w:sz="4" w:space="0" w:color="auto"/>
              <w:right w:val="single" w:sz="4" w:space="0" w:color="auto"/>
            </w:tcBorders>
          </w:tcPr>
          <w:p w:rsidR="00C80890" w:rsidRDefault="00C80890" w:rsidP="00983176">
            <w:pPr>
              <w:autoSpaceDE w:val="0"/>
              <w:autoSpaceDN w:val="0"/>
              <w:adjustRightInd w:val="0"/>
              <w:spacing w:before="0" w:after="0"/>
              <w:ind w:right="0"/>
              <w:jc w:val="center"/>
            </w:pPr>
            <w:r>
              <w:t>Планируемые значения</w:t>
            </w:r>
          </w:p>
        </w:tc>
        <w:tc>
          <w:tcPr>
            <w:tcW w:w="3436" w:type="dxa"/>
            <w:gridSpan w:val="2"/>
            <w:tcBorders>
              <w:top w:val="single" w:sz="4" w:space="0" w:color="auto"/>
              <w:left w:val="single" w:sz="4" w:space="0" w:color="auto"/>
              <w:bottom w:val="single" w:sz="4" w:space="0" w:color="auto"/>
              <w:right w:val="single" w:sz="4" w:space="0" w:color="auto"/>
            </w:tcBorders>
          </w:tcPr>
          <w:p w:rsidR="00C80890" w:rsidRDefault="00C80890" w:rsidP="00983176">
            <w:pPr>
              <w:autoSpaceDE w:val="0"/>
              <w:autoSpaceDN w:val="0"/>
              <w:adjustRightInd w:val="0"/>
              <w:spacing w:before="0" w:after="0"/>
              <w:ind w:right="0"/>
              <w:jc w:val="center"/>
            </w:pPr>
            <w:r>
              <w:t>Достигнутые значения</w:t>
            </w:r>
          </w:p>
        </w:tc>
      </w:tr>
      <w:tr w:rsidR="00C80890" w:rsidTr="00983176">
        <w:tc>
          <w:tcPr>
            <w:tcW w:w="4361" w:type="dxa"/>
            <w:vMerge/>
            <w:tcBorders>
              <w:left w:val="single" w:sz="4" w:space="0" w:color="auto"/>
              <w:bottom w:val="single" w:sz="4" w:space="0" w:color="auto"/>
              <w:right w:val="single" w:sz="4" w:space="0" w:color="auto"/>
            </w:tcBorders>
          </w:tcPr>
          <w:p w:rsidR="00C80890" w:rsidRDefault="00C80890" w:rsidP="00983176">
            <w:pPr>
              <w:autoSpaceDE w:val="0"/>
              <w:autoSpaceDN w:val="0"/>
              <w:adjustRightInd w:val="0"/>
              <w:spacing w:before="0" w:after="0"/>
              <w:ind w:right="0"/>
            </w:pPr>
          </w:p>
        </w:tc>
        <w:tc>
          <w:tcPr>
            <w:tcW w:w="1701" w:type="dxa"/>
            <w:vMerge/>
            <w:tcBorders>
              <w:left w:val="single" w:sz="4" w:space="0" w:color="auto"/>
              <w:bottom w:val="single" w:sz="4" w:space="0" w:color="auto"/>
              <w:right w:val="single" w:sz="4" w:space="0" w:color="auto"/>
            </w:tcBorders>
          </w:tcPr>
          <w:p w:rsidR="00C80890" w:rsidRDefault="00C80890" w:rsidP="00983176">
            <w:pPr>
              <w:autoSpaceDE w:val="0"/>
              <w:autoSpaceDN w:val="0"/>
              <w:adjustRightInd w:val="0"/>
              <w:spacing w:before="0" w:after="0"/>
              <w:ind w:right="0"/>
            </w:pPr>
          </w:p>
        </w:tc>
        <w:tc>
          <w:tcPr>
            <w:tcW w:w="1692" w:type="dxa"/>
            <w:tcBorders>
              <w:top w:val="single" w:sz="4" w:space="0" w:color="auto"/>
              <w:left w:val="single" w:sz="4" w:space="0" w:color="auto"/>
              <w:bottom w:val="single" w:sz="4" w:space="0" w:color="auto"/>
              <w:right w:val="single" w:sz="4" w:space="0" w:color="auto"/>
            </w:tcBorders>
          </w:tcPr>
          <w:p w:rsidR="00C80890" w:rsidRDefault="00C80890" w:rsidP="00E32F75">
            <w:pPr>
              <w:spacing w:before="0" w:after="0"/>
              <w:ind w:right="0"/>
              <w:jc w:val="center"/>
            </w:pPr>
            <w:r>
              <w:t>за отч</w:t>
            </w:r>
            <w:r w:rsidR="00E32F75">
              <w:t>е</w:t>
            </w:r>
            <w:r>
              <w:t>тный период</w:t>
            </w:r>
          </w:p>
        </w:tc>
        <w:tc>
          <w:tcPr>
            <w:tcW w:w="1744" w:type="dxa"/>
            <w:tcBorders>
              <w:top w:val="single" w:sz="4" w:space="0" w:color="auto"/>
              <w:left w:val="single" w:sz="4" w:space="0" w:color="auto"/>
              <w:bottom w:val="single" w:sz="4" w:space="0" w:color="auto"/>
              <w:right w:val="single" w:sz="4" w:space="0" w:color="auto"/>
            </w:tcBorders>
          </w:tcPr>
          <w:p w:rsidR="00C80890" w:rsidRDefault="00C80890" w:rsidP="00983176">
            <w:pPr>
              <w:spacing w:before="0" w:after="0"/>
              <w:ind w:right="0"/>
              <w:jc w:val="center"/>
            </w:pPr>
            <w:r>
              <w:t>нарастающим итогом с начала реализации бизнес-плана</w:t>
            </w:r>
          </w:p>
        </w:tc>
      </w:tr>
    </w:tbl>
    <w:p w:rsidR="00C80890" w:rsidRPr="00C80890" w:rsidRDefault="00C80890" w:rsidP="00AA0F82">
      <w:pPr>
        <w:autoSpaceDE w:val="0"/>
        <w:autoSpaceDN w:val="0"/>
        <w:adjustRightInd w:val="0"/>
        <w:spacing w:before="0" w:after="0"/>
        <w:ind w:right="0"/>
        <w:jc w:val="center"/>
        <w:rPr>
          <w:sz w:val="4"/>
          <w:szCs w:val="4"/>
        </w:rPr>
      </w:pPr>
    </w:p>
    <w:tbl>
      <w:tblPr>
        <w:tblW w:w="9498" w:type="dxa"/>
        <w:tblInd w:w="62" w:type="dxa"/>
        <w:tblLayout w:type="fixed"/>
        <w:tblCellMar>
          <w:top w:w="28" w:type="dxa"/>
          <w:left w:w="28" w:type="dxa"/>
          <w:bottom w:w="28" w:type="dxa"/>
          <w:right w:w="28" w:type="dxa"/>
        </w:tblCellMar>
        <w:tblLook w:val="0000" w:firstRow="0" w:lastRow="0" w:firstColumn="0" w:lastColumn="0" w:noHBand="0" w:noVBand="0"/>
      </w:tblPr>
      <w:tblGrid>
        <w:gridCol w:w="4361"/>
        <w:gridCol w:w="1701"/>
        <w:gridCol w:w="1692"/>
        <w:gridCol w:w="1744"/>
      </w:tblGrid>
      <w:tr w:rsidR="00C80890" w:rsidTr="00C80890">
        <w:trPr>
          <w:tblHeader/>
        </w:trPr>
        <w:tc>
          <w:tcPr>
            <w:tcW w:w="4361" w:type="dxa"/>
            <w:tcBorders>
              <w:top w:val="single" w:sz="4" w:space="0" w:color="auto"/>
              <w:left w:val="single" w:sz="4" w:space="0" w:color="auto"/>
              <w:bottom w:val="single" w:sz="4" w:space="0" w:color="auto"/>
              <w:right w:val="single" w:sz="4" w:space="0" w:color="auto"/>
            </w:tcBorders>
          </w:tcPr>
          <w:p w:rsidR="00C80890" w:rsidRDefault="00C80890" w:rsidP="00C80890">
            <w:pPr>
              <w:autoSpaceDE w:val="0"/>
              <w:autoSpaceDN w:val="0"/>
              <w:adjustRightInd w:val="0"/>
              <w:spacing w:before="0" w:after="0"/>
              <w:ind w:right="0"/>
              <w:jc w:val="center"/>
            </w:pPr>
            <w:r>
              <w:t>1</w:t>
            </w:r>
          </w:p>
        </w:tc>
        <w:tc>
          <w:tcPr>
            <w:tcW w:w="1701" w:type="dxa"/>
            <w:tcBorders>
              <w:top w:val="single" w:sz="4" w:space="0" w:color="auto"/>
              <w:left w:val="single" w:sz="4" w:space="0" w:color="auto"/>
              <w:bottom w:val="single" w:sz="4" w:space="0" w:color="auto"/>
              <w:right w:val="single" w:sz="4" w:space="0" w:color="auto"/>
            </w:tcBorders>
          </w:tcPr>
          <w:p w:rsidR="00C80890" w:rsidRDefault="00C80890" w:rsidP="00C80890">
            <w:pPr>
              <w:autoSpaceDE w:val="0"/>
              <w:autoSpaceDN w:val="0"/>
              <w:adjustRightInd w:val="0"/>
              <w:spacing w:before="0" w:after="0"/>
              <w:ind w:right="0"/>
              <w:jc w:val="center"/>
            </w:pPr>
            <w:r>
              <w:t>2</w:t>
            </w:r>
          </w:p>
        </w:tc>
        <w:tc>
          <w:tcPr>
            <w:tcW w:w="1692" w:type="dxa"/>
            <w:tcBorders>
              <w:top w:val="single" w:sz="4" w:space="0" w:color="auto"/>
              <w:left w:val="single" w:sz="4" w:space="0" w:color="auto"/>
              <w:bottom w:val="single" w:sz="4" w:space="0" w:color="auto"/>
              <w:right w:val="single" w:sz="4" w:space="0" w:color="auto"/>
            </w:tcBorders>
          </w:tcPr>
          <w:p w:rsidR="00C80890" w:rsidRDefault="00C80890" w:rsidP="00C80890">
            <w:pPr>
              <w:autoSpaceDE w:val="0"/>
              <w:autoSpaceDN w:val="0"/>
              <w:adjustRightInd w:val="0"/>
              <w:spacing w:before="0" w:after="0"/>
              <w:ind w:right="0"/>
              <w:jc w:val="center"/>
            </w:pPr>
            <w:r>
              <w:t>3</w:t>
            </w:r>
          </w:p>
        </w:tc>
        <w:tc>
          <w:tcPr>
            <w:tcW w:w="1744" w:type="dxa"/>
            <w:tcBorders>
              <w:top w:val="single" w:sz="4" w:space="0" w:color="auto"/>
              <w:left w:val="single" w:sz="4" w:space="0" w:color="auto"/>
              <w:bottom w:val="single" w:sz="4" w:space="0" w:color="auto"/>
              <w:right w:val="single" w:sz="4" w:space="0" w:color="auto"/>
            </w:tcBorders>
          </w:tcPr>
          <w:p w:rsidR="00C80890" w:rsidRDefault="00C80890" w:rsidP="00C80890">
            <w:pPr>
              <w:autoSpaceDE w:val="0"/>
              <w:autoSpaceDN w:val="0"/>
              <w:adjustRightInd w:val="0"/>
              <w:spacing w:before="0" w:after="0"/>
              <w:ind w:right="0"/>
              <w:jc w:val="center"/>
            </w:pPr>
            <w:r>
              <w:t>4</w:t>
            </w:r>
          </w:p>
        </w:tc>
      </w:tr>
      <w:tr w:rsidR="00AA0F82" w:rsidTr="00AC7E43">
        <w:tc>
          <w:tcPr>
            <w:tcW w:w="4361" w:type="dxa"/>
            <w:tcBorders>
              <w:top w:val="single" w:sz="4" w:space="0" w:color="auto"/>
              <w:left w:val="single" w:sz="4" w:space="0" w:color="auto"/>
              <w:bottom w:val="single" w:sz="4" w:space="0" w:color="auto"/>
              <w:right w:val="single" w:sz="4" w:space="0" w:color="auto"/>
            </w:tcBorders>
          </w:tcPr>
          <w:p w:rsidR="00AA0F82" w:rsidRDefault="00AA0F82" w:rsidP="00292F68">
            <w:pPr>
              <w:autoSpaceDE w:val="0"/>
              <w:autoSpaceDN w:val="0"/>
              <w:adjustRightInd w:val="0"/>
              <w:spacing w:before="0" w:after="0"/>
              <w:ind w:right="0"/>
            </w:pPr>
            <w:r>
              <w:t xml:space="preserve">Оборот </w:t>
            </w:r>
            <w:r w:rsidR="004674A3">
              <w:t>организаций</w:t>
            </w:r>
            <w:r>
              <w:t xml:space="preserve"> (без учета налога на добавленную стоимость, акцизов и иных обязательных платежей) или объем выручки от продажи товаров, продукции, работ и услуг для индивидуальных предпринимателей (без учета НДС, акцизов и иных обязательных платежей), тыс. рублей</w:t>
            </w:r>
          </w:p>
        </w:tc>
        <w:tc>
          <w:tcPr>
            <w:tcW w:w="1701" w:type="dxa"/>
            <w:tcBorders>
              <w:top w:val="single" w:sz="4" w:space="0" w:color="auto"/>
              <w:left w:val="single" w:sz="4" w:space="0" w:color="auto"/>
              <w:bottom w:val="single" w:sz="4" w:space="0" w:color="auto"/>
              <w:right w:val="single" w:sz="4" w:space="0" w:color="auto"/>
            </w:tcBorders>
          </w:tcPr>
          <w:p w:rsidR="00AA0F82" w:rsidRDefault="00AA0F82" w:rsidP="00292F68">
            <w:pPr>
              <w:autoSpaceDE w:val="0"/>
              <w:autoSpaceDN w:val="0"/>
              <w:adjustRightInd w:val="0"/>
              <w:spacing w:before="0" w:after="0"/>
              <w:ind w:right="0"/>
            </w:pPr>
          </w:p>
        </w:tc>
        <w:tc>
          <w:tcPr>
            <w:tcW w:w="1692" w:type="dxa"/>
            <w:tcBorders>
              <w:top w:val="single" w:sz="4" w:space="0" w:color="auto"/>
              <w:left w:val="single" w:sz="4" w:space="0" w:color="auto"/>
              <w:bottom w:val="single" w:sz="4" w:space="0" w:color="auto"/>
              <w:right w:val="single" w:sz="4" w:space="0" w:color="auto"/>
            </w:tcBorders>
          </w:tcPr>
          <w:p w:rsidR="00AA0F82" w:rsidRDefault="00AA0F82" w:rsidP="00292F68">
            <w:pPr>
              <w:autoSpaceDE w:val="0"/>
              <w:autoSpaceDN w:val="0"/>
              <w:adjustRightInd w:val="0"/>
              <w:spacing w:before="0" w:after="0"/>
              <w:ind w:right="0"/>
            </w:pPr>
          </w:p>
        </w:tc>
        <w:tc>
          <w:tcPr>
            <w:tcW w:w="1744" w:type="dxa"/>
            <w:tcBorders>
              <w:top w:val="single" w:sz="4" w:space="0" w:color="auto"/>
              <w:left w:val="single" w:sz="4" w:space="0" w:color="auto"/>
              <w:bottom w:val="single" w:sz="4" w:space="0" w:color="auto"/>
              <w:right w:val="single" w:sz="4" w:space="0" w:color="auto"/>
            </w:tcBorders>
          </w:tcPr>
          <w:p w:rsidR="00AA0F82" w:rsidRDefault="00AA0F82" w:rsidP="00292F68">
            <w:pPr>
              <w:autoSpaceDE w:val="0"/>
              <w:autoSpaceDN w:val="0"/>
              <w:adjustRightInd w:val="0"/>
              <w:spacing w:before="0" w:after="0"/>
              <w:ind w:right="0"/>
            </w:pPr>
          </w:p>
        </w:tc>
      </w:tr>
      <w:tr w:rsidR="008865D5" w:rsidRPr="00D50E6C" w:rsidTr="00AC7E43">
        <w:tc>
          <w:tcPr>
            <w:tcW w:w="4361" w:type="dxa"/>
            <w:tcBorders>
              <w:top w:val="single" w:sz="4" w:space="0" w:color="auto"/>
              <w:left w:val="single" w:sz="4" w:space="0" w:color="auto"/>
              <w:bottom w:val="single" w:sz="4" w:space="0" w:color="auto"/>
              <w:right w:val="single" w:sz="4" w:space="0" w:color="auto"/>
            </w:tcBorders>
          </w:tcPr>
          <w:p w:rsidR="008865D5" w:rsidRPr="00D50E6C" w:rsidRDefault="008865D5" w:rsidP="00292F68">
            <w:pPr>
              <w:autoSpaceDE w:val="0"/>
              <w:autoSpaceDN w:val="0"/>
              <w:adjustRightInd w:val="0"/>
              <w:spacing w:before="0" w:after="0"/>
              <w:ind w:right="0"/>
            </w:pPr>
            <w:r w:rsidRPr="00D50E6C">
              <w:t>Расходы 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8865D5" w:rsidRPr="00D50E6C" w:rsidRDefault="008865D5" w:rsidP="00292F68">
            <w:pPr>
              <w:autoSpaceDE w:val="0"/>
              <w:autoSpaceDN w:val="0"/>
              <w:adjustRightInd w:val="0"/>
              <w:spacing w:before="0" w:after="0"/>
              <w:ind w:right="0"/>
            </w:pPr>
          </w:p>
        </w:tc>
        <w:tc>
          <w:tcPr>
            <w:tcW w:w="1692" w:type="dxa"/>
            <w:tcBorders>
              <w:top w:val="single" w:sz="4" w:space="0" w:color="auto"/>
              <w:left w:val="single" w:sz="4" w:space="0" w:color="auto"/>
              <w:bottom w:val="single" w:sz="4" w:space="0" w:color="auto"/>
              <w:right w:val="single" w:sz="4" w:space="0" w:color="auto"/>
            </w:tcBorders>
          </w:tcPr>
          <w:p w:rsidR="008865D5" w:rsidRPr="00D50E6C" w:rsidRDefault="008865D5" w:rsidP="00292F68">
            <w:pPr>
              <w:autoSpaceDE w:val="0"/>
              <w:autoSpaceDN w:val="0"/>
              <w:adjustRightInd w:val="0"/>
              <w:spacing w:before="0" w:after="0"/>
              <w:ind w:right="0"/>
            </w:pPr>
          </w:p>
        </w:tc>
        <w:tc>
          <w:tcPr>
            <w:tcW w:w="1744" w:type="dxa"/>
            <w:tcBorders>
              <w:top w:val="single" w:sz="4" w:space="0" w:color="auto"/>
              <w:left w:val="single" w:sz="4" w:space="0" w:color="auto"/>
              <w:bottom w:val="single" w:sz="4" w:space="0" w:color="auto"/>
              <w:right w:val="single" w:sz="4" w:space="0" w:color="auto"/>
            </w:tcBorders>
          </w:tcPr>
          <w:p w:rsidR="008865D5" w:rsidRPr="00D50E6C" w:rsidRDefault="008865D5" w:rsidP="00292F68">
            <w:pPr>
              <w:autoSpaceDE w:val="0"/>
              <w:autoSpaceDN w:val="0"/>
              <w:adjustRightInd w:val="0"/>
              <w:spacing w:before="0" w:after="0"/>
              <w:ind w:right="0"/>
            </w:pPr>
          </w:p>
        </w:tc>
      </w:tr>
      <w:tr w:rsidR="008865D5" w:rsidRPr="00D50E6C" w:rsidTr="00AC7E43">
        <w:tc>
          <w:tcPr>
            <w:tcW w:w="4361" w:type="dxa"/>
            <w:tcBorders>
              <w:top w:val="single" w:sz="4" w:space="0" w:color="auto"/>
              <w:left w:val="single" w:sz="4" w:space="0" w:color="auto"/>
              <w:bottom w:val="single" w:sz="4" w:space="0" w:color="auto"/>
              <w:right w:val="single" w:sz="4" w:space="0" w:color="auto"/>
            </w:tcBorders>
          </w:tcPr>
          <w:p w:rsidR="008865D5" w:rsidRPr="00D50E6C" w:rsidRDefault="008865D5" w:rsidP="00292F68">
            <w:pPr>
              <w:autoSpaceDE w:val="0"/>
              <w:autoSpaceDN w:val="0"/>
              <w:adjustRightInd w:val="0"/>
              <w:spacing w:before="0" w:after="0"/>
              <w:ind w:right="0"/>
            </w:pPr>
            <w:r w:rsidRPr="00D50E6C">
              <w:t>расходы, подлежащие субсидированию,                        тыс. рублей</w:t>
            </w:r>
          </w:p>
        </w:tc>
        <w:tc>
          <w:tcPr>
            <w:tcW w:w="1701" w:type="dxa"/>
            <w:tcBorders>
              <w:top w:val="single" w:sz="4" w:space="0" w:color="auto"/>
              <w:left w:val="single" w:sz="4" w:space="0" w:color="auto"/>
              <w:bottom w:val="single" w:sz="4" w:space="0" w:color="auto"/>
              <w:right w:val="single" w:sz="4" w:space="0" w:color="auto"/>
            </w:tcBorders>
          </w:tcPr>
          <w:p w:rsidR="008865D5" w:rsidRPr="00D50E6C" w:rsidRDefault="008865D5" w:rsidP="00292F68">
            <w:pPr>
              <w:autoSpaceDE w:val="0"/>
              <w:autoSpaceDN w:val="0"/>
              <w:adjustRightInd w:val="0"/>
              <w:spacing w:before="0" w:after="0"/>
              <w:ind w:right="0"/>
            </w:pPr>
          </w:p>
        </w:tc>
        <w:tc>
          <w:tcPr>
            <w:tcW w:w="1692" w:type="dxa"/>
            <w:tcBorders>
              <w:top w:val="single" w:sz="4" w:space="0" w:color="auto"/>
              <w:left w:val="single" w:sz="4" w:space="0" w:color="auto"/>
              <w:bottom w:val="single" w:sz="4" w:space="0" w:color="auto"/>
              <w:right w:val="single" w:sz="4" w:space="0" w:color="auto"/>
            </w:tcBorders>
          </w:tcPr>
          <w:p w:rsidR="008865D5" w:rsidRPr="00D50E6C" w:rsidRDefault="008865D5" w:rsidP="00292F68">
            <w:pPr>
              <w:autoSpaceDE w:val="0"/>
              <w:autoSpaceDN w:val="0"/>
              <w:adjustRightInd w:val="0"/>
              <w:spacing w:before="0" w:after="0"/>
              <w:ind w:right="0"/>
            </w:pPr>
          </w:p>
        </w:tc>
        <w:tc>
          <w:tcPr>
            <w:tcW w:w="1744" w:type="dxa"/>
            <w:tcBorders>
              <w:top w:val="single" w:sz="4" w:space="0" w:color="auto"/>
              <w:left w:val="single" w:sz="4" w:space="0" w:color="auto"/>
              <w:bottom w:val="single" w:sz="4" w:space="0" w:color="auto"/>
              <w:right w:val="single" w:sz="4" w:space="0" w:color="auto"/>
            </w:tcBorders>
          </w:tcPr>
          <w:p w:rsidR="008865D5" w:rsidRPr="00D50E6C" w:rsidRDefault="008865D5" w:rsidP="00292F68">
            <w:pPr>
              <w:autoSpaceDE w:val="0"/>
              <w:autoSpaceDN w:val="0"/>
              <w:adjustRightInd w:val="0"/>
              <w:spacing w:before="0" w:after="0"/>
              <w:ind w:right="0"/>
            </w:pPr>
          </w:p>
        </w:tc>
      </w:tr>
      <w:tr w:rsidR="008865D5" w:rsidRPr="00D50E6C" w:rsidTr="00AC7E43">
        <w:tc>
          <w:tcPr>
            <w:tcW w:w="4361" w:type="dxa"/>
            <w:tcBorders>
              <w:top w:val="single" w:sz="4" w:space="0" w:color="auto"/>
              <w:left w:val="single" w:sz="4" w:space="0" w:color="auto"/>
              <w:bottom w:val="single" w:sz="4" w:space="0" w:color="auto"/>
              <w:right w:val="single" w:sz="4" w:space="0" w:color="auto"/>
            </w:tcBorders>
          </w:tcPr>
          <w:p w:rsidR="008865D5" w:rsidRPr="00D50E6C" w:rsidRDefault="008865D5" w:rsidP="00292F68">
            <w:pPr>
              <w:autoSpaceDE w:val="0"/>
              <w:autoSpaceDN w:val="0"/>
              <w:adjustRightInd w:val="0"/>
              <w:spacing w:before="0" w:after="0"/>
              <w:ind w:right="0"/>
            </w:pPr>
            <w:r w:rsidRPr="00D50E6C">
              <w:t>Количество вновь созданных рабочих мест (включая вновь зарегистрированных индивидуальных предпринимателей), единиц</w:t>
            </w:r>
          </w:p>
        </w:tc>
        <w:tc>
          <w:tcPr>
            <w:tcW w:w="1701" w:type="dxa"/>
            <w:tcBorders>
              <w:top w:val="single" w:sz="4" w:space="0" w:color="auto"/>
              <w:left w:val="single" w:sz="4" w:space="0" w:color="auto"/>
              <w:bottom w:val="single" w:sz="4" w:space="0" w:color="auto"/>
              <w:right w:val="single" w:sz="4" w:space="0" w:color="auto"/>
            </w:tcBorders>
          </w:tcPr>
          <w:p w:rsidR="008865D5" w:rsidRPr="00D50E6C" w:rsidRDefault="008865D5" w:rsidP="00292F68">
            <w:pPr>
              <w:autoSpaceDE w:val="0"/>
              <w:autoSpaceDN w:val="0"/>
              <w:adjustRightInd w:val="0"/>
              <w:spacing w:before="0" w:after="0"/>
              <w:ind w:right="0"/>
            </w:pPr>
          </w:p>
        </w:tc>
        <w:tc>
          <w:tcPr>
            <w:tcW w:w="1692" w:type="dxa"/>
            <w:tcBorders>
              <w:top w:val="single" w:sz="4" w:space="0" w:color="auto"/>
              <w:left w:val="single" w:sz="4" w:space="0" w:color="auto"/>
              <w:bottom w:val="single" w:sz="4" w:space="0" w:color="auto"/>
              <w:right w:val="single" w:sz="4" w:space="0" w:color="auto"/>
            </w:tcBorders>
          </w:tcPr>
          <w:p w:rsidR="008865D5" w:rsidRPr="00D50E6C" w:rsidRDefault="008865D5" w:rsidP="00292F68">
            <w:pPr>
              <w:autoSpaceDE w:val="0"/>
              <w:autoSpaceDN w:val="0"/>
              <w:adjustRightInd w:val="0"/>
              <w:spacing w:before="0" w:after="0"/>
              <w:ind w:right="0"/>
            </w:pPr>
          </w:p>
        </w:tc>
        <w:tc>
          <w:tcPr>
            <w:tcW w:w="1744" w:type="dxa"/>
            <w:tcBorders>
              <w:top w:val="single" w:sz="4" w:space="0" w:color="auto"/>
              <w:left w:val="single" w:sz="4" w:space="0" w:color="auto"/>
              <w:bottom w:val="single" w:sz="4" w:space="0" w:color="auto"/>
              <w:right w:val="single" w:sz="4" w:space="0" w:color="auto"/>
            </w:tcBorders>
          </w:tcPr>
          <w:p w:rsidR="008865D5" w:rsidRPr="00D50E6C" w:rsidRDefault="008865D5" w:rsidP="00292F68">
            <w:pPr>
              <w:autoSpaceDE w:val="0"/>
              <w:autoSpaceDN w:val="0"/>
              <w:adjustRightInd w:val="0"/>
              <w:spacing w:before="0" w:after="0"/>
              <w:ind w:right="0"/>
            </w:pPr>
          </w:p>
        </w:tc>
      </w:tr>
      <w:tr w:rsidR="00AA0F82" w:rsidRPr="00D50E6C" w:rsidTr="00AC7E43">
        <w:tc>
          <w:tcPr>
            <w:tcW w:w="4361" w:type="dxa"/>
            <w:tcBorders>
              <w:top w:val="single" w:sz="4" w:space="0" w:color="auto"/>
              <w:left w:val="single" w:sz="4" w:space="0" w:color="auto"/>
              <w:bottom w:val="single" w:sz="4" w:space="0" w:color="auto"/>
              <w:right w:val="single" w:sz="4" w:space="0" w:color="auto"/>
            </w:tcBorders>
          </w:tcPr>
          <w:p w:rsidR="00AA0F82" w:rsidRPr="00D50E6C" w:rsidRDefault="00AA0F82" w:rsidP="00292F68">
            <w:pPr>
              <w:autoSpaceDE w:val="0"/>
              <w:autoSpaceDN w:val="0"/>
              <w:adjustRightInd w:val="0"/>
              <w:spacing w:before="0" w:after="0"/>
              <w:ind w:right="0"/>
            </w:pPr>
            <w:r w:rsidRPr="00D50E6C">
              <w:t>Среднесписочная численность работников (без внешних совместителей), человек</w:t>
            </w:r>
          </w:p>
        </w:tc>
        <w:tc>
          <w:tcPr>
            <w:tcW w:w="1701" w:type="dxa"/>
            <w:tcBorders>
              <w:top w:val="single" w:sz="4" w:space="0" w:color="auto"/>
              <w:left w:val="single" w:sz="4" w:space="0" w:color="auto"/>
              <w:bottom w:val="single" w:sz="4" w:space="0" w:color="auto"/>
              <w:right w:val="single" w:sz="4" w:space="0" w:color="auto"/>
            </w:tcBorders>
          </w:tcPr>
          <w:p w:rsidR="00AA0F82" w:rsidRPr="00D50E6C" w:rsidRDefault="00AA0F82" w:rsidP="00292F68">
            <w:pPr>
              <w:autoSpaceDE w:val="0"/>
              <w:autoSpaceDN w:val="0"/>
              <w:adjustRightInd w:val="0"/>
              <w:spacing w:before="0" w:after="0"/>
              <w:ind w:right="0"/>
            </w:pPr>
          </w:p>
        </w:tc>
        <w:tc>
          <w:tcPr>
            <w:tcW w:w="1692" w:type="dxa"/>
            <w:tcBorders>
              <w:top w:val="single" w:sz="4" w:space="0" w:color="auto"/>
              <w:left w:val="single" w:sz="4" w:space="0" w:color="auto"/>
              <w:bottom w:val="single" w:sz="4" w:space="0" w:color="auto"/>
              <w:right w:val="single" w:sz="4" w:space="0" w:color="auto"/>
            </w:tcBorders>
          </w:tcPr>
          <w:p w:rsidR="00AA0F82" w:rsidRPr="00D50E6C" w:rsidRDefault="00AA0F82" w:rsidP="00292F68">
            <w:pPr>
              <w:autoSpaceDE w:val="0"/>
              <w:autoSpaceDN w:val="0"/>
              <w:adjustRightInd w:val="0"/>
              <w:spacing w:before="0" w:after="0"/>
              <w:ind w:right="0"/>
            </w:pPr>
          </w:p>
        </w:tc>
        <w:tc>
          <w:tcPr>
            <w:tcW w:w="1744" w:type="dxa"/>
            <w:tcBorders>
              <w:top w:val="single" w:sz="4" w:space="0" w:color="auto"/>
              <w:left w:val="single" w:sz="4" w:space="0" w:color="auto"/>
              <w:bottom w:val="single" w:sz="4" w:space="0" w:color="auto"/>
              <w:right w:val="single" w:sz="4" w:space="0" w:color="auto"/>
            </w:tcBorders>
          </w:tcPr>
          <w:p w:rsidR="00AA0F82" w:rsidRPr="00D50E6C" w:rsidRDefault="00AA0F82" w:rsidP="00292F68">
            <w:pPr>
              <w:autoSpaceDE w:val="0"/>
              <w:autoSpaceDN w:val="0"/>
              <w:adjustRightInd w:val="0"/>
              <w:spacing w:before="0" w:after="0"/>
              <w:ind w:right="0"/>
            </w:pPr>
          </w:p>
        </w:tc>
      </w:tr>
      <w:tr w:rsidR="008865D5" w:rsidRPr="00D50E6C" w:rsidTr="00AC7E43">
        <w:tc>
          <w:tcPr>
            <w:tcW w:w="4361" w:type="dxa"/>
            <w:tcBorders>
              <w:top w:val="single" w:sz="4" w:space="0" w:color="auto"/>
              <w:left w:val="single" w:sz="4" w:space="0" w:color="auto"/>
              <w:bottom w:val="single" w:sz="4" w:space="0" w:color="auto"/>
              <w:right w:val="single" w:sz="4" w:space="0" w:color="auto"/>
            </w:tcBorders>
          </w:tcPr>
          <w:p w:rsidR="008865D5" w:rsidRPr="00D50E6C" w:rsidRDefault="008865D5" w:rsidP="00292F68">
            <w:pPr>
              <w:spacing w:before="0" w:after="0"/>
              <w:ind w:right="0"/>
              <w:rPr>
                <w:color w:val="010101"/>
              </w:rPr>
            </w:pPr>
            <w:r w:rsidRPr="00D50E6C">
              <w:rPr>
                <w:szCs w:val="28"/>
              </w:rPr>
              <w:t>Прирост среднесписочной численности работников (без внешних совместителей), процентов</w:t>
            </w:r>
          </w:p>
        </w:tc>
        <w:tc>
          <w:tcPr>
            <w:tcW w:w="1701" w:type="dxa"/>
            <w:tcBorders>
              <w:top w:val="single" w:sz="4" w:space="0" w:color="auto"/>
              <w:left w:val="single" w:sz="4" w:space="0" w:color="auto"/>
              <w:bottom w:val="single" w:sz="4" w:space="0" w:color="auto"/>
              <w:right w:val="single" w:sz="4" w:space="0" w:color="auto"/>
            </w:tcBorders>
          </w:tcPr>
          <w:p w:rsidR="008865D5" w:rsidRPr="00D50E6C" w:rsidRDefault="008865D5" w:rsidP="00292F68">
            <w:pPr>
              <w:spacing w:before="0" w:after="0"/>
              <w:ind w:right="0"/>
            </w:pPr>
          </w:p>
        </w:tc>
        <w:tc>
          <w:tcPr>
            <w:tcW w:w="1692" w:type="dxa"/>
            <w:tcBorders>
              <w:top w:val="single" w:sz="4" w:space="0" w:color="auto"/>
              <w:left w:val="single" w:sz="4" w:space="0" w:color="auto"/>
              <w:bottom w:val="single" w:sz="4" w:space="0" w:color="auto"/>
              <w:right w:val="single" w:sz="4" w:space="0" w:color="auto"/>
            </w:tcBorders>
          </w:tcPr>
          <w:p w:rsidR="008865D5" w:rsidRPr="00D50E6C" w:rsidRDefault="008865D5" w:rsidP="00292F68">
            <w:pPr>
              <w:autoSpaceDE w:val="0"/>
              <w:autoSpaceDN w:val="0"/>
              <w:adjustRightInd w:val="0"/>
              <w:spacing w:before="0" w:after="0"/>
              <w:ind w:right="0"/>
            </w:pPr>
          </w:p>
        </w:tc>
        <w:tc>
          <w:tcPr>
            <w:tcW w:w="1744" w:type="dxa"/>
            <w:tcBorders>
              <w:top w:val="single" w:sz="4" w:space="0" w:color="auto"/>
              <w:left w:val="single" w:sz="4" w:space="0" w:color="auto"/>
              <w:bottom w:val="single" w:sz="4" w:space="0" w:color="auto"/>
              <w:right w:val="single" w:sz="4" w:space="0" w:color="auto"/>
            </w:tcBorders>
          </w:tcPr>
          <w:p w:rsidR="008865D5" w:rsidRPr="00D50E6C" w:rsidRDefault="008865D5" w:rsidP="00292F68">
            <w:pPr>
              <w:autoSpaceDE w:val="0"/>
              <w:autoSpaceDN w:val="0"/>
              <w:adjustRightInd w:val="0"/>
              <w:spacing w:before="0" w:after="0"/>
              <w:ind w:right="0"/>
            </w:pPr>
          </w:p>
        </w:tc>
      </w:tr>
      <w:tr w:rsidR="00AA0F82" w:rsidTr="00AC7E43">
        <w:tc>
          <w:tcPr>
            <w:tcW w:w="4361" w:type="dxa"/>
            <w:tcBorders>
              <w:top w:val="single" w:sz="4" w:space="0" w:color="auto"/>
              <w:left w:val="single" w:sz="4" w:space="0" w:color="auto"/>
              <w:bottom w:val="single" w:sz="4" w:space="0" w:color="auto"/>
              <w:right w:val="single" w:sz="4" w:space="0" w:color="auto"/>
            </w:tcBorders>
          </w:tcPr>
          <w:p w:rsidR="00AA0F82" w:rsidRPr="00AA0F82" w:rsidRDefault="00AA0F82" w:rsidP="00292F68">
            <w:pPr>
              <w:spacing w:before="0" w:after="0"/>
              <w:ind w:right="0"/>
            </w:pPr>
            <w:r w:rsidRPr="00D50E6C">
              <w:rPr>
                <w:color w:val="010101"/>
              </w:rPr>
              <w:t>Среднемесячная начисленная заработная плата работников, тыс. рублей</w:t>
            </w:r>
          </w:p>
        </w:tc>
        <w:tc>
          <w:tcPr>
            <w:tcW w:w="1701" w:type="dxa"/>
            <w:tcBorders>
              <w:top w:val="single" w:sz="4" w:space="0" w:color="auto"/>
              <w:left w:val="single" w:sz="4" w:space="0" w:color="auto"/>
              <w:bottom w:val="single" w:sz="4" w:space="0" w:color="auto"/>
              <w:right w:val="single" w:sz="4" w:space="0" w:color="auto"/>
            </w:tcBorders>
          </w:tcPr>
          <w:p w:rsidR="00AA0F82" w:rsidRDefault="00AA0F82" w:rsidP="00292F68">
            <w:pPr>
              <w:spacing w:before="0" w:after="0"/>
              <w:ind w:right="0"/>
            </w:pPr>
          </w:p>
        </w:tc>
        <w:tc>
          <w:tcPr>
            <w:tcW w:w="1692" w:type="dxa"/>
            <w:tcBorders>
              <w:top w:val="single" w:sz="4" w:space="0" w:color="auto"/>
              <w:left w:val="single" w:sz="4" w:space="0" w:color="auto"/>
              <w:bottom w:val="single" w:sz="4" w:space="0" w:color="auto"/>
              <w:right w:val="single" w:sz="4" w:space="0" w:color="auto"/>
            </w:tcBorders>
          </w:tcPr>
          <w:p w:rsidR="00AA0F82" w:rsidRDefault="00AA0F82" w:rsidP="00292F68">
            <w:pPr>
              <w:autoSpaceDE w:val="0"/>
              <w:autoSpaceDN w:val="0"/>
              <w:adjustRightInd w:val="0"/>
              <w:spacing w:before="0" w:after="0"/>
              <w:ind w:right="0"/>
            </w:pPr>
          </w:p>
        </w:tc>
        <w:tc>
          <w:tcPr>
            <w:tcW w:w="1744" w:type="dxa"/>
            <w:tcBorders>
              <w:top w:val="single" w:sz="4" w:space="0" w:color="auto"/>
              <w:left w:val="single" w:sz="4" w:space="0" w:color="auto"/>
              <w:bottom w:val="single" w:sz="4" w:space="0" w:color="auto"/>
              <w:right w:val="single" w:sz="4" w:space="0" w:color="auto"/>
            </w:tcBorders>
          </w:tcPr>
          <w:p w:rsidR="00AA0F82" w:rsidRDefault="00AA0F82" w:rsidP="00292F68">
            <w:pPr>
              <w:autoSpaceDE w:val="0"/>
              <w:autoSpaceDN w:val="0"/>
              <w:adjustRightInd w:val="0"/>
              <w:spacing w:before="0" w:after="0"/>
              <w:ind w:right="0"/>
            </w:pPr>
          </w:p>
        </w:tc>
      </w:tr>
      <w:tr w:rsidR="00AA0F82" w:rsidTr="00AC7E43">
        <w:tc>
          <w:tcPr>
            <w:tcW w:w="4361" w:type="dxa"/>
            <w:tcBorders>
              <w:top w:val="single" w:sz="4" w:space="0" w:color="auto"/>
              <w:left w:val="single" w:sz="4" w:space="0" w:color="auto"/>
              <w:bottom w:val="single" w:sz="4" w:space="0" w:color="auto"/>
              <w:right w:val="single" w:sz="4" w:space="0" w:color="auto"/>
            </w:tcBorders>
          </w:tcPr>
          <w:p w:rsidR="00AA0F82" w:rsidRDefault="00AA0F82" w:rsidP="00292F68">
            <w:pPr>
              <w:autoSpaceDE w:val="0"/>
              <w:autoSpaceDN w:val="0"/>
              <w:adjustRightInd w:val="0"/>
              <w:spacing w:before="0" w:after="0"/>
              <w:ind w:right="0"/>
            </w:pPr>
            <w:r>
              <w:t>Начисления на заработную плату,                   тыс. рублей</w:t>
            </w:r>
          </w:p>
          <w:p w:rsidR="00E32F75" w:rsidRDefault="00E32F75" w:rsidP="00292F68">
            <w:pPr>
              <w:autoSpaceDE w:val="0"/>
              <w:autoSpaceDN w:val="0"/>
              <w:adjustRightInd w:val="0"/>
              <w:spacing w:before="0" w:after="0"/>
              <w:ind w:right="0"/>
            </w:pPr>
          </w:p>
        </w:tc>
        <w:tc>
          <w:tcPr>
            <w:tcW w:w="1701" w:type="dxa"/>
            <w:tcBorders>
              <w:top w:val="single" w:sz="4" w:space="0" w:color="auto"/>
              <w:left w:val="single" w:sz="4" w:space="0" w:color="auto"/>
              <w:bottom w:val="single" w:sz="4" w:space="0" w:color="auto"/>
              <w:right w:val="single" w:sz="4" w:space="0" w:color="auto"/>
            </w:tcBorders>
          </w:tcPr>
          <w:p w:rsidR="00AA0F82" w:rsidRDefault="00AA0F82" w:rsidP="00292F68">
            <w:pPr>
              <w:autoSpaceDE w:val="0"/>
              <w:autoSpaceDN w:val="0"/>
              <w:adjustRightInd w:val="0"/>
              <w:spacing w:before="0" w:after="0"/>
              <w:ind w:right="0"/>
            </w:pPr>
          </w:p>
        </w:tc>
        <w:tc>
          <w:tcPr>
            <w:tcW w:w="1692" w:type="dxa"/>
            <w:tcBorders>
              <w:top w:val="single" w:sz="4" w:space="0" w:color="auto"/>
              <w:left w:val="single" w:sz="4" w:space="0" w:color="auto"/>
              <w:bottom w:val="single" w:sz="4" w:space="0" w:color="auto"/>
              <w:right w:val="single" w:sz="4" w:space="0" w:color="auto"/>
            </w:tcBorders>
          </w:tcPr>
          <w:p w:rsidR="00AA0F82" w:rsidRDefault="00AA0F82" w:rsidP="00292F68">
            <w:pPr>
              <w:autoSpaceDE w:val="0"/>
              <w:autoSpaceDN w:val="0"/>
              <w:adjustRightInd w:val="0"/>
              <w:spacing w:before="0" w:after="0"/>
              <w:ind w:right="0"/>
            </w:pPr>
          </w:p>
        </w:tc>
        <w:tc>
          <w:tcPr>
            <w:tcW w:w="1744" w:type="dxa"/>
            <w:tcBorders>
              <w:top w:val="single" w:sz="4" w:space="0" w:color="auto"/>
              <w:left w:val="single" w:sz="4" w:space="0" w:color="auto"/>
              <w:bottom w:val="single" w:sz="4" w:space="0" w:color="auto"/>
              <w:right w:val="single" w:sz="4" w:space="0" w:color="auto"/>
            </w:tcBorders>
          </w:tcPr>
          <w:p w:rsidR="00AA0F82" w:rsidRDefault="00AA0F82" w:rsidP="00292F68">
            <w:pPr>
              <w:autoSpaceDE w:val="0"/>
              <w:autoSpaceDN w:val="0"/>
              <w:adjustRightInd w:val="0"/>
              <w:spacing w:before="0" w:after="0"/>
              <w:ind w:right="0"/>
            </w:pPr>
          </w:p>
        </w:tc>
      </w:tr>
      <w:tr w:rsidR="00AA0F82" w:rsidTr="00AC7E43">
        <w:tc>
          <w:tcPr>
            <w:tcW w:w="4361" w:type="dxa"/>
            <w:tcBorders>
              <w:top w:val="single" w:sz="4" w:space="0" w:color="auto"/>
              <w:left w:val="single" w:sz="4" w:space="0" w:color="auto"/>
              <w:bottom w:val="single" w:sz="4" w:space="0" w:color="auto"/>
              <w:right w:val="single" w:sz="4" w:space="0" w:color="auto"/>
            </w:tcBorders>
          </w:tcPr>
          <w:p w:rsidR="00AA0F82" w:rsidRDefault="00AA0F82" w:rsidP="00292F68">
            <w:pPr>
              <w:autoSpaceDE w:val="0"/>
              <w:autoSpaceDN w:val="0"/>
              <w:adjustRightInd w:val="0"/>
              <w:spacing w:before="0" w:after="0"/>
              <w:ind w:right="0"/>
            </w:pPr>
            <w:r>
              <w:lastRenderedPageBreak/>
              <w:t>Налоговые платежи в бюджеты всех уровней, в том числе:</w:t>
            </w:r>
          </w:p>
        </w:tc>
        <w:tc>
          <w:tcPr>
            <w:tcW w:w="1701" w:type="dxa"/>
            <w:tcBorders>
              <w:top w:val="single" w:sz="4" w:space="0" w:color="auto"/>
              <w:left w:val="single" w:sz="4" w:space="0" w:color="auto"/>
              <w:bottom w:val="single" w:sz="4" w:space="0" w:color="auto"/>
              <w:right w:val="single" w:sz="4" w:space="0" w:color="auto"/>
            </w:tcBorders>
          </w:tcPr>
          <w:p w:rsidR="00AA0F82" w:rsidRDefault="00AA0F82" w:rsidP="00292F68">
            <w:pPr>
              <w:autoSpaceDE w:val="0"/>
              <w:autoSpaceDN w:val="0"/>
              <w:adjustRightInd w:val="0"/>
              <w:spacing w:before="0" w:after="0"/>
              <w:ind w:right="0"/>
            </w:pPr>
          </w:p>
        </w:tc>
        <w:tc>
          <w:tcPr>
            <w:tcW w:w="1692" w:type="dxa"/>
            <w:tcBorders>
              <w:top w:val="single" w:sz="4" w:space="0" w:color="auto"/>
              <w:left w:val="single" w:sz="4" w:space="0" w:color="auto"/>
              <w:bottom w:val="single" w:sz="4" w:space="0" w:color="auto"/>
              <w:right w:val="single" w:sz="4" w:space="0" w:color="auto"/>
            </w:tcBorders>
          </w:tcPr>
          <w:p w:rsidR="00AA0F82" w:rsidRDefault="00AA0F82" w:rsidP="00292F68">
            <w:pPr>
              <w:autoSpaceDE w:val="0"/>
              <w:autoSpaceDN w:val="0"/>
              <w:adjustRightInd w:val="0"/>
              <w:spacing w:before="0" w:after="0"/>
              <w:ind w:right="0"/>
            </w:pPr>
          </w:p>
        </w:tc>
        <w:tc>
          <w:tcPr>
            <w:tcW w:w="1744" w:type="dxa"/>
            <w:tcBorders>
              <w:top w:val="single" w:sz="4" w:space="0" w:color="auto"/>
              <w:left w:val="single" w:sz="4" w:space="0" w:color="auto"/>
              <w:bottom w:val="single" w:sz="4" w:space="0" w:color="auto"/>
              <w:right w:val="single" w:sz="4" w:space="0" w:color="auto"/>
            </w:tcBorders>
          </w:tcPr>
          <w:p w:rsidR="00AA0F82" w:rsidRDefault="00AA0F82" w:rsidP="00292F68">
            <w:pPr>
              <w:autoSpaceDE w:val="0"/>
              <w:autoSpaceDN w:val="0"/>
              <w:adjustRightInd w:val="0"/>
              <w:spacing w:before="0" w:after="0"/>
              <w:ind w:right="0"/>
            </w:pPr>
          </w:p>
        </w:tc>
      </w:tr>
      <w:tr w:rsidR="00AA0F82" w:rsidTr="00AC7E43">
        <w:tc>
          <w:tcPr>
            <w:tcW w:w="4361" w:type="dxa"/>
            <w:tcBorders>
              <w:top w:val="single" w:sz="4" w:space="0" w:color="auto"/>
              <w:left w:val="single" w:sz="4" w:space="0" w:color="auto"/>
              <w:bottom w:val="single" w:sz="4" w:space="0" w:color="auto"/>
              <w:right w:val="single" w:sz="4" w:space="0" w:color="auto"/>
            </w:tcBorders>
          </w:tcPr>
          <w:p w:rsidR="00AA0F82" w:rsidRDefault="00AA0F82" w:rsidP="00292F68">
            <w:pPr>
              <w:autoSpaceDE w:val="0"/>
              <w:autoSpaceDN w:val="0"/>
              <w:adjustRightInd w:val="0"/>
              <w:spacing w:before="0" w:after="0"/>
              <w:ind w:right="0"/>
            </w:pPr>
            <w:proofErr w:type="gramStart"/>
            <w:r>
              <w:t>федеральный</w:t>
            </w:r>
            <w:proofErr w:type="gramEnd"/>
            <w:r>
              <w:t>, тыс. рублей</w:t>
            </w:r>
          </w:p>
        </w:tc>
        <w:tc>
          <w:tcPr>
            <w:tcW w:w="1701" w:type="dxa"/>
            <w:tcBorders>
              <w:top w:val="single" w:sz="4" w:space="0" w:color="auto"/>
              <w:left w:val="single" w:sz="4" w:space="0" w:color="auto"/>
              <w:bottom w:val="single" w:sz="4" w:space="0" w:color="auto"/>
              <w:right w:val="single" w:sz="4" w:space="0" w:color="auto"/>
            </w:tcBorders>
          </w:tcPr>
          <w:p w:rsidR="00AA0F82" w:rsidRDefault="00AA0F82" w:rsidP="00292F68">
            <w:pPr>
              <w:autoSpaceDE w:val="0"/>
              <w:autoSpaceDN w:val="0"/>
              <w:adjustRightInd w:val="0"/>
              <w:spacing w:before="0" w:after="0"/>
              <w:ind w:right="0"/>
            </w:pPr>
          </w:p>
        </w:tc>
        <w:tc>
          <w:tcPr>
            <w:tcW w:w="1692" w:type="dxa"/>
            <w:tcBorders>
              <w:top w:val="single" w:sz="4" w:space="0" w:color="auto"/>
              <w:left w:val="single" w:sz="4" w:space="0" w:color="auto"/>
              <w:bottom w:val="single" w:sz="4" w:space="0" w:color="auto"/>
              <w:right w:val="single" w:sz="4" w:space="0" w:color="auto"/>
            </w:tcBorders>
          </w:tcPr>
          <w:p w:rsidR="00AA0F82" w:rsidRDefault="00AA0F82" w:rsidP="00292F68">
            <w:pPr>
              <w:autoSpaceDE w:val="0"/>
              <w:autoSpaceDN w:val="0"/>
              <w:adjustRightInd w:val="0"/>
              <w:spacing w:before="0" w:after="0"/>
              <w:ind w:right="0"/>
            </w:pPr>
          </w:p>
        </w:tc>
        <w:tc>
          <w:tcPr>
            <w:tcW w:w="1744" w:type="dxa"/>
            <w:tcBorders>
              <w:top w:val="single" w:sz="4" w:space="0" w:color="auto"/>
              <w:left w:val="single" w:sz="4" w:space="0" w:color="auto"/>
              <w:bottom w:val="single" w:sz="4" w:space="0" w:color="auto"/>
              <w:right w:val="single" w:sz="4" w:space="0" w:color="auto"/>
            </w:tcBorders>
          </w:tcPr>
          <w:p w:rsidR="00AA0F82" w:rsidRDefault="00AA0F82" w:rsidP="00292F68">
            <w:pPr>
              <w:autoSpaceDE w:val="0"/>
              <w:autoSpaceDN w:val="0"/>
              <w:adjustRightInd w:val="0"/>
              <w:spacing w:before="0" w:after="0"/>
              <w:ind w:right="0"/>
            </w:pPr>
          </w:p>
        </w:tc>
      </w:tr>
      <w:tr w:rsidR="00AA0F82" w:rsidTr="00AC7E43">
        <w:tc>
          <w:tcPr>
            <w:tcW w:w="4361" w:type="dxa"/>
            <w:tcBorders>
              <w:top w:val="single" w:sz="4" w:space="0" w:color="auto"/>
              <w:left w:val="single" w:sz="4" w:space="0" w:color="auto"/>
              <w:bottom w:val="single" w:sz="4" w:space="0" w:color="auto"/>
              <w:right w:val="single" w:sz="4" w:space="0" w:color="auto"/>
            </w:tcBorders>
          </w:tcPr>
          <w:p w:rsidR="00AA0F82" w:rsidRDefault="00AA0F82" w:rsidP="00292F68">
            <w:pPr>
              <w:autoSpaceDE w:val="0"/>
              <w:autoSpaceDN w:val="0"/>
              <w:adjustRightInd w:val="0"/>
              <w:spacing w:before="0" w:after="0"/>
              <w:ind w:right="0"/>
            </w:pPr>
            <w:proofErr w:type="gramStart"/>
            <w:r>
              <w:t>краевой</w:t>
            </w:r>
            <w:proofErr w:type="gramEnd"/>
            <w:r>
              <w:t>, тыс. рублей</w:t>
            </w:r>
          </w:p>
        </w:tc>
        <w:tc>
          <w:tcPr>
            <w:tcW w:w="1701" w:type="dxa"/>
            <w:tcBorders>
              <w:top w:val="single" w:sz="4" w:space="0" w:color="auto"/>
              <w:left w:val="single" w:sz="4" w:space="0" w:color="auto"/>
              <w:bottom w:val="single" w:sz="4" w:space="0" w:color="auto"/>
              <w:right w:val="single" w:sz="4" w:space="0" w:color="auto"/>
            </w:tcBorders>
          </w:tcPr>
          <w:p w:rsidR="00AA0F82" w:rsidRDefault="00AA0F82" w:rsidP="00292F68">
            <w:pPr>
              <w:autoSpaceDE w:val="0"/>
              <w:autoSpaceDN w:val="0"/>
              <w:adjustRightInd w:val="0"/>
              <w:spacing w:before="0" w:after="0"/>
              <w:ind w:right="0"/>
            </w:pPr>
          </w:p>
        </w:tc>
        <w:tc>
          <w:tcPr>
            <w:tcW w:w="1692" w:type="dxa"/>
            <w:tcBorders>
              <w:top w:val="single" w:sz="4" w:space="0" w:color="auto"/>
              <w:left w:val="single" w:sz="4" w:space="0" w:color="auto"/>
              <w:bottom w:val="single" w:sz="4" w:space="0" w:color="auto"/>
              <w:right w:val="single" w:sz="4" w:space="0" w:color="auto"/>
            </w:tcBorders>
          </w:tcPr>
          <w:p w:rsidR="00AA0F82" w:rsidRDefault="00AA0F82" w:rsidP="00292F68">
            <w:pPr>
              <w:autoSpaceDE w:val="0"/>
              <w:autoSpaceDN w:val="0"/>
              <w:adjustRightInd w:val="0"/>
              <w:spacing w:before="0" w:after="0"/>
              <w:ind w:right="0"/>
            </w:pPr>
          </w:p>
        </w:tc>
        <w:tc>
          <w:tcPr>
            <w:tcW w:w="1744" w:type="dxa"/>
            <w:tcBorders>
              <w:top w:val="single" w:sz="4" w:space="0" w:color="auto"/>
              <w:left w:val="single" w:sz="4" w:space="0" w:color="auto"/>
              <w:bottom w:val="single" w:sz="4" w:space="0" w:color="auto"/>
              <w:right w:val="single" w:sz="4" w:space="0" w:color="auto"/>
            </w:tcBorders>
          </w:tcPr>
          <w:p w:rsidR="00AA0F82" w:rsidRDefault="00AA0F82" w:rsidP="00292F68">
            <w:pPr>
              <w:autoSpaceDE w:val="0"/>
              <w:autoSpaceDN w:val="0"/>
              <w:adjustRightInd w:val="0"/>
              <w:spacing w:before="0" w:after="0"/>
              <w:ind w:right="0"/>
            </w:pPr>
          </w:p>
        </w:tc>
      </w:tr>
      <w:tr w:rsidR="00AA0F82" w:rsidTr="00AC7E43">
        <w:tc>
          <w:tcPr>
            <w:tcW w:w="4361" w:type="dxa"/>
            <w:tcBorders>
              <w:top w:val="single" w:sz="4" w:space="0" w:color="auto"/>
              <w:left w:val="single" w:sz="4" w:space="0" w:color="auto"/>
              <w:bottom w:val="single" w:sz="4" w:space="0" w:color="auto"/>
              <w:right w:val="single" w:sz="4" w:space="0" w:color="auto"/>
            </w:tcBorders>
          </w:tcPr>
          <w:p w:rsidR="00AA0F82" w:rsidRDefault="00AA0F82" w:rsidP="00292F68">
            <w:pPr>
              <w:autoSpaceDE w:val="0"/>
              <w:autoSpaceDN w:val="0"/>
              <w:adjustRightInd w:val="0"/>
              <w:spacing w:before="0" w:after="0"/>
              <w:ind w:right="0"/>
            </w:pPr>
            <w:r>
              <w:t>местный, тыс. рублей</w:t>
            </w:r>
          </w:p>
        </w:tc>
        <w:tc>
          <w:tcPr>
            <w:tcW w:w="1701" w:type="dxa"/>
            <w:tcBorders>
              <w:top w:val="single" w:sz="4" w:space="0" w:color="auto"/>
              <w:left w:val="single" w:sz="4" w:space="0" w:color="auto"/>
              <w:bottom w:val="single" w:sz="4" w:space="0" w:color="auto"/>
              <w:right w:val="single" w:sz="4" w:space="0" w:color="auto"/>
            </w:tcBorders>
          </w:tcPr>
          <w:p w:rsidR="00AA0F82" w:rsidRDefault="00AA0F82" w:rsidP="00292F68">
            <w:pPr>
              <w:autoSpaceDE w:val="0"/>
              <w:autoSpaceDN w:val="0"/>
              <w:adjustRightInd w:val="0"/>
              <w:spacing w:before="0" w:after="0"/>
              <w:ind w:right="0"/>
            </w:pPr>
          </w:p>
        </w:tc>
        <w:tc>
          <w:tcPr>
            <w:tcW w:w="1692" w:type="dxa"/>
            <w:tcBorders>
              <w:top w:val="single" w:sz="4" w:space="0" w:color="auto"/>
              <w:left w:val="single" w:sz="4" w:space="0" w:color="auto"/>
              <w:bottom w:val="single" w:sz="4" w:space="0" w:color="auto"/>
              <w:right w:val="single" w:sz="4" w:space="0" w:color="auto"/>
            </w:tcBorders>
          </w:tcPr>
          <w:p w:rsidR="00AA0F82" w:rsidRDefault="00AA0F82" w:rsidP="00292F68">
            <w:pPr>
              <w:autoSpaceDE w:val="0"/>
              <w:autoSpaceDN w:val="0"/>
              <w:adjustRightInd w:val="0"/>
              <w:spacing w:before="0" w:after="0"/>
              <w:ind w:right="0"/>
            </w:pPr>
          </w:p>
        </w:tc>
        <w:tc>
          <w:tcPr>
            <w:tcW w:w="1744" w:type="dxa"/>
            <w:tcBorders>
              <w:top w:val="single" w:sz="4" w:space="0" w:color="auto"/>
              <w:left w:val="single" w:sz="4" w:space="0" w:color="auto"/>
              <w:bottom w:val="single" w:sz="4" w:space="0" w:color="auto"/>
              <w:right w:val="single" w:sz="4" w:space="0" w:color="auto"/>
            </w:tcBorders>
          </w:tcPr>
          <w:p w:rsidR="00AA0F82" w:rsidRDefault="00AA0F82" w:rsidP="00292F68">
            <w:pPr>
              <w:autoSpaceDE w:val="0"/>
              <w:autoSpaceDN w:val="0"/>
              <w:adjustRightInd w:val="0"/>
              <w:spacing w:before="0" w:after="0"/>
              <w:ind w:right="0"/>
            </w:pPr>
          </w:p>
        </w:tc>
      </w:tr>
      <w:tr w:rsidR="00AA0F82" w:rsidTr="00AC7E43">
        <w:tc>
          <w:tcPr>
            <w:tcW w:w="4361" w:type="dxa"/>
            <w:tcBorders>
              <w:top w:val="single" w:sz="4" w:space="0" w:color="auto"/>
              <w:left w:val="single" w:sz="4" w:space="0" w:color="auto"/>
              <w:bottom w:val="single" w:sz="4" w:space="0" w:color="auto"/>
              <w:right w:val="single" w:sz="4" w:space="0" w:color="auto"/>
            </w:tcBorders>
          </w:tcPr>
          <w:p w:rsidR="00AA0F82" w:rsidRDefault="00AA0F82" w:rsidP="00292F68">
            <w:pPr>
              <w:autoSpaceDE w:val="0"/>
              <w:autoSpaceDN w:val="0"/>
              <w:adjustRightInd w:val="0"/>
              <w:spacing w:before="0" w:after="0"/>
              <w:ind w:right="0"/>
            </w:pPr>
            <w:r>
              <w:t>Прибыль (доходы-расходы), тыс. рублей</w:t>
            </w:r>
          </w:p>
        </w:tc>
        <w:tc>
          <w:tcPr>
            <w:tcW w:w="1701" w:type="dxa"/>
            <w:tcBorders>
              <w:top w:val="single" w:sz="4" w:space="0" w:color="auto"/>
              <w:left w:val="single" w:sz="4" w:space="0" w:color="auto"/>
              <w:bottom w:val="single" w:sz="4" w:space="0" w:color="auto"/>
              <w:right w:val="single" w:sz="4" w:space="0" w:color="auto"/>
            </w:tcBorders>
          </w:tcPr>
          <w:p w:rsidR="00AA0F82" w:rsidRDefault="00AA0F82" w:rsidP="00292F68">
            <w:pPr>
              <w:autoSpaceDE w:val="0"/>
              <w:autoSpaceDN w:val="0"/>
              <w:adjustRightInd w:val="0"/>
              <w:spacing w:before="0" w:after="0"/>
              <w:ind w:right="0"/>
            </w:pPr>
          </w:p>
        </w:tc>
        <w:tc>
          <w:tcPr>
            <w:tcW w:w="1692" w:type="dxa"/>
            <w:tcBorders>
              <w:top w:val="single" w:sz="4" w:space="0" w:color="auto"/>
              <w:left w:val="single" w:sz="4" w:space="0" w:color="auto"/>
              <w:bottom w:val="single" w:sz="4" w:space="0" w:color="auto"/>
              <w:right w:val="single" w:sz="4" w:space="0" w:color="auto"/>
            </w:tcBorders>
          </w:tcPr>
          <w:p w:rsidR="00AA0F82" w:rsidRDefault="00AA0F82" w:rsidP="00292F68">
            <w:pPr>
              <w:autoSpaceDE w:val="0"/>
              <w:autoSpaceDN w:val="0"/>
              <w:adjustRightInd w:val="0"/>
              <w:spacing w:before="0" w:after="0"/>
              <w:ind w:right="0"/>
            </w:pPr>
          </w:p>
        </w:tc>
        <w:tc>
          <w:tcPr>
            <w:tcW w:w="1744" w:type="dxa"/>
            <w:tcBorders>
              <w:top w:val="single" w:sz="4" w:space="0" w:color="auto"/>
              <w:left w:val="single" w:sz="4" w:space="0" w:color="auto"/>
              <w:bottom w:val="single" w:sz="4" w:space="0" w:color="auto"/>
              <w:right w:val="single" w:sz="4" w:space="0" w:color="auto"/>
            </w:tcBorders>
          </w:tcPr>
          <w:p w:rsidR="00AA0F82" w:rsidRDefault="00AA0F82" w:rsidP="00292F68">
            <w:pPr>
              <w:autoSpaceDE w:val="0"/>
              <w:autoSpaceDN w:val="0"/>
              <w:adjustRightInd w:val="0"/>
              <w:spacing w:before="0" w:after="0"/>
              <w:ind w:right="0"/>
            </w:pPr>
          </w:p>
        </w:tc>
      </w:tr>
    </w:tbl>
    <w:p w:rsidR="00AA0F82" w:rsidRPr="00AC7E43" w:rsidRDefault="00AA0F82" w:rsidP="00AA0F82">
      <w:pPr>
        <w:autoSpaceDE w:val="0"/>
        <w:autoSpaceDN w:val="0"/>
        <w:adjustRightInd w:val="0"/>
        <w:spacing w:before="0" w:after="0"/>
        <w:rPr>
          <w:sz w:val="28"/>
          <w:szCs w:val="28"/>
        </w:rPr>
      </w:pPr>
    </w:p>
    <w:p w:rsidR="00AA0F82" w:rsidRPr="00AC7E43" w:rsidRDefault="00AA0F82" w:rsidP="00AA0F82">
      <w:pPr>
        <w:autoSpaceDE w:val="0"/>
        <w:autoSpaceDN w:val="0"/>
        <w:adjustRightInd w:val="0"/>
        <w:spacing w:before="0" w:after="0"/>
        <w:rPr>
          <w:sz w:val="28"/>
          <w:szCs w:val="28"/>
        </w:rPr>
      </w:pPr>
    </w:p>
    <w:p w:rsidR="00AA0F82" w:rsidRPr="00AC7E43" w:rsidRDefault="00AA0F82" w:rsidP="00AA0F82">
      <w:pPr>
        <w:autoSpaceDE w:val="0"/>
        <w:autoSpaceDN w:val="0"/>
        <w:adjustRightInd w:val="0"/>
        <w:spacing w:before="0" w:after="0"/>
        <w:rPr>
          <w:sz w:val="28"/>
          <w:szCs w:val="28"/>
        </w:rPr>
      </w:pPr>
    </w:p>
    <w:p w:rsidR="00AA0F82" w:rsidRPr="00C22549" w:rsidRDefault="00AA0F82" w:rsidP="00AA0F82">
      <w:pPr>
        <w:autoSpaceDE w:val="0"/>
        <w:autoSpaceDN w:val="0"/>
        <w:adjustRightInd w:val="0"/>
        <w:spacing w:before="0" w:after="0"/>
        <w:rPr>
          <w:sz w:val="28"/>
          <w:szCs w:val="28"/>
        </w:rPr>
      </w:pPr>
      <w:r w:rsidRPr="00C22549">
        <w:rPr>
          <w:sz w:val="28"/>
          <w:szCs w:val="28"/>
        </w:rPr>
        <w:t>Руководитель юридического лица</w:t>
      </w:r>
    </w:p>
    <w:p w:rsidR="00AA0F82" w:rsidRPr="00C22549" w:rsidRDefault="00AA0F82" w:rsidP="00AA0F82">
      <w:pPr>
        <w:autoSpaceDE w:val="0"/>
        <w:autoSpaceDN w:val="0"/>
        <w:adjustRightInd w:val="0"/>
        <w:spacing w:before="0" w:after="0"/>
        <w:rPr>
          <w:sz w:val="28"/>
          <w:szCs w:val="28"/>
        </w:rPr>
      </w:pPr>
      <w:r w:rsidRPr="00C22549">
        <w:rPr>
          <w:sz w:val="28"/>
          <w:szCs w:val="28"/>
        </w:rPr>
        <w:t>(Ф.И.О. индивидуального предпринимателя) __</w:t>
      </w:r>
      <w:r>
        <w:rPr>
          <w:sz w:val="28"/>
          <w:szCs w:val="28"/>
        </w:rPr>
        <w:t>_______  __________________</w:t>
      </w:r>
    </w:p>
    <w:p w:rsidR="00AA0F82" w:rsidRPr="00607EAD" w:rsidRDefault="00AA0F82" w:rsidP="00AA0F82">
      <w:pPr>
        <w:autoSpaceDE w:val="0"/>
        <w:autoSpaceDN w:val="0"/>
        <w:adjustRightInd w:val="0"/>
        <w:spacing w:before="0" w:after="0"/>
        <w:ind w:left="5387"/>
        <w:jc w:val="center"/>
        <w:rPr>
          <w:sz w:val="20"/>
          <w:szCs w:val="20"/>
        </w:rPr>
      </w:pPr>
      <w:r w:rsidRPr="00607EAD">
        <w:rPr>
          <w:sz w:val="20"/>
          <w:szCs w:val="20"/>
        </w:rPr>
        <w:t xml:space="preserve">подпись  </w:t>
      </w:r>
      <w:r>
        <w:rPr>
          <w:sz w:val="20"/>
          <w:szCs w:val="20"/>
        </w:rPr>
        <w:t xml:space="preserve"> </w:t>
      </w:r>
      <w:r w:rsidRPr="00607EAD">
        <w:rPr>
          <w:sz w:val="20"/>
          <w:szCs w:val="20"/>
        </w:rPr>
        <w:t xml:space="preserve">   расшифровка подписи</w:t>
      </w:r>
    </w:p>
    <w:p w:rsidR="00AA0F82" w:rsidRPr="00C22549" w:rsidRDefault="00AA0F82" w:rsidP="00AA0F82">
      <w:pPr>
        <w:autoSpaceDE w:val="0"/>
        <w:autoSpaceDN w:val="0"/>
        <w:adjustRightInd w:val="0"/>
        <w:spacing w:before="0" w:after="0"/>
        <w:ind w:left="5387"/>
      </w:pPr>
      <w:r>
        <w:t>М.П.</w:t>
      </w:r>
    </w:p>
    <w:p w:rsidR="00AA0F82" w:rsidRPr="00C22549" w:rsidRDefault="00AA0F82" w:rsidP="00AA0F82">
      <w:pPr>
        <w:autoSpaceDE w:val="0"/>
        <w:autoSpaceDN w:val="0"/>
        <w:adjustRightInd w:val="0"/>
        <w:spacing w:before="0" w:after="0"/>
        <w:rPr>
          <w:sz w:val="28"/>
          <w:szCs w:val="28"/>
        </w:rPr>
      </w:pPr>
    </w:p>
    <w:p w:rsidR="00AA0F82" w:rsidRDefault="00AA0F82" w:rsidP="00AA0F82">
      <w:pPr>
        <w:autoSpaceDE w:val="0"/>
        <w:autoSpaceDN w:val="0"/>
        <w:adjustRightInd w:val="0"/>
        <w:spacing w:before="0" w:after="0"/>
        <w:rPr>
          <w:sz w:val="28"/>
          <w:szCs w:val="28"/>
        </w:rPr>
      </w:pPr>
      <w:r>
        <w:rPr>
          <w:sz w:val="28"/>
          <w:szCs w:val="28"/>
        </w:rPr>
        <w:t>Главный бухгалтер</w:t>
      </w:r>
    </w:p>
    <w:p w:rsidR="00AA0F82" w:rsidRPr="00C22549" w:rsidRDefault="00AA0F82" w:rsidP="003C37FD">
      <w:pPr>
        <w:tabs>
          <w:tab w:val="left" w:pos="5387"/>
          <w:tab w:val="left" w:pos="6663"/>
        </w:tabs>
        <w:autoSpaceDE w:val="0"/>
        <w:autoSpaceDN w:val="0"/>
        <w:adjustRightInd w:val="0"/>
        <w:spacing w:before="0" w:after="0"/>
        <w:rPr>
          <w:sz w:val="28"/>
          <w:szCs w:val="28"/>
        </w:rPr>
      </w:pPr>
      <w:r w:rsidRPr="00C22549">
        <w:rPr>
          <w:sz w:val="28"/>
          <w:szCs w:val="28"/>
        </w:rPr>
        <w:t xml:space="preserve">юридического лица </w:t>
      </w:r>
      <w:r>
        <w:rPr>
          <w:sz w:val="28"/>
          <w:szCs w:val="28"/>
        </w:rPr>
        <w:t xml:space="preserve">                                 </w:t>
      </w:r>
      <w:r w:rsidR="003C37FD">
        <w:rPr>
          <w:sz w:val="28"/>
          <w:szCs w:val="28"/>
        </w:rPr>
        <w:t xml:space="preserve">  </w:t>
      </w:r>
      <w:r>
        <w:rPr>
          <w:sz w:val="28"/>
          <w:szCs w:val="28"/>
        </w:rPr>
        <w:t xml:space="preserve">   </w:t>
      </w:r>
      <w:r w:rsidRPr="00C22549">
        <w:rPr>
          <w:sz w:val="28"/>
          <w:szCs w:val="28"/>
        </w:rPr>
        <w:t xml:space="preserve">     __</w:t>
      </w:r>
      <w:r>
        <w:rPr>
          <w:sz w:val="28"/>
          <w:szCs w:val="28"/>
        </w:rPr>
        <w:t>_______  __________________</w:t>
      </w:r>
    </w:p>
    <w:p w:rsidR="00AA0F82" w:rsidRPr="00607EAD" w:rsidRDefault="00AA0F82" w:rsidP="00AA0F82">
      <w:pPr>
        <w:autoSpaceDE w:val="0"/>
        <w:autoSpaceDN w:val="0"/>
        <w:adjustRightInd w:val="0"/>
        <w:spacing w:before="0" w:after="0"/>
        <w:ind w:left="5387"/>
        <w:jc w:val="center"/>
        <w:rPr>
          <w:sz w:val="20"/>
          <w:szCs w:val="20"/>
        </w:rPr>
      </w:pPr>
      <w:r w:rsidRPr="00607EAD">
        <w:rPr>
          <w:sz w:val="20"/>
          <w:szCs w:val="20"/>
        </w:rPr>
        <w:t xml:space="preserve">подпись  </w:t>
      </w:r>
      <w:r>
        <w:rPr>
          <w:sz w:val="20"/>
          <w:szCs w:val="20"/>
        </w:rPr>
        <w:t xml:space="preserve">       </w:t>
      </w:r>
      <w:r w:rsidRPr="00607EAD">
        <w:rPr>
          <w:sz w:val="20"/>
          <w:szCs w:val="20"/>
        </w:rPr>
        <w:t xml:space="preserve">   расшифровка подписи</w:t>
      </w:r>
    </w:p>
    <w:p w:rsidR="00AA0F82" w:rsidRPr="00F12AF5" w:rsidRDefault="00AA0F82" w:rsidP="00AA0F82">
      <w:pPr>
        <w:spacing w:before="0" w:after="0"/>
        <w:rPr>
          <w:sz w:val="28"/>
          <w:szCs w:val="28"/>
        </w:rPr>
      </w:pPr>
    </w:p>
    <w:p w:rsidR="00AA0F82" w:rsidRPr="00004092" w:rsidRDefault="00AA0F82" w:rsidP="00AA0F82">
      <w:pPr>
        <w:pStyle w:val="ConsPlusNonformat"/>
        <w:tabs>
          <w:tab w:val="left" w:pos="5320"/>
        </w:tabs>
        <w:jc w:val="right"/>
        <w:rPr>
          <w:rFonts w:ascii="Times New Roman" w:hAnsi="Times New Roman" w:cs="Times New Roman"/>
          <w:sz w:val="28"/>
          <w:szCs w:val="28"/>
        </w:rPr>
      </w:pPr>
      <w:r w:rsidRPr="00004092">
        <w:rPr>
          <w:rFonts w:ascii="Times New Roman" w:hAnsi="Times New Roman" w:cs="Times New Roman"/>
          <w:sz w:val="28"/>
          <w:szCs w:val="28"/>
        </w:rPr>
        <w:t>_______________________</w:t>
      </w:r>
    </w:p>
    <w:p w:rsidR="00AA0F82" w:rsidRPr="003F0AE8" w:rsidRDefault="00AA0F82" w:rsidP="00AA0F82">
      <w:pPr>
        <w:pStyle w:val="ConsPlusNonformat"/>
        <w:ind w:left="6096"/>
        <w:jc w:val="center"/>
        <w:rPr>
          <w:rFonts w:ascii="Times New Roman" w:hAnsi="Times New Roman" w:cs="Times New Roman"/>
        </w:rPr>
      </w:pPr>
      <w:r w:rsidRPr="003F0AE8">
        <w:rPr>
          <w:rFonts w:ascii="Times New Roman" w:hAnsi="Times New Roman" w:cs="Times New Roman"/>
        </w:rPr>
        <w:t>(дата)</w:t>
      </w:r>
    </w:p>
    <w:p w:rsidR="00C70BCF" w:rsidRPr="00AA0F82" w:rsidRDefault="00C70BCF" w:rsidP="00BA7EE2">
      <w:pPr>
        <w:pStyle w:val="ConsPlusNormal"/>
        <w:jc w:val="both"/>
        <w:rPr>
          <w:sz w:val="28"/>
          <w:szCs w:val="28"/>
        </w:rPr>
      </w:pPr>
    </w:p>
    <w:p w:rsidR="00C70BCF" w:rsidRDefault="00C70BCF" w:rsidP="00BA7EE2">
      <w:pPr>
        <w:pStyle w:val="ConsPlusNormal"/>
        <w:jc w:val="both"/>
        <w:rPr>
          <w:sz w:val="28"/>
          <w:szCs w:val="28"/>
        </w:rPr>
      </w:pPr>
    </w:p>
    <w:p w:rsidR="00BA7EE2" w:rsidRDefault="00BA7EE2" w:rsidP="00BA7EE2">
      <w:pPr>
        <w:pStyle w:val="ConsPlusNormal"/>
        <w:jc w:val="both"/>
        <w:rPr>
          <w:sz w:val="28"/>
          <w:szCs w:val="28"/>
        </w:rPr>
      </w:pPr>
    </w:p>
    <w:p w:rsidR="00436E2C" w:rsidRDefault="00436E2C" w:rsidP="00BA7EE2">
      <w:pPr>
        <w:pStyle w:val="ConsPlusNormal"/>
        <w:jc w:val="both"/>
        <w:rPr>
          <w:sz w:val="28"/>
          <w:szCs w:val="28"/>
        </w:rPr>
      </w:pPr>
    </w:p>
    <w:p w:rsidR="00436E2C" w:rsidRDefault="00436E2C" w:rsidP="00A25821">
      <w:pPr>
        <w:pStyle w:val="ConsPlusNormal"/>
        <w:ind w:firstLine="709"/>
        <w:jc w:val="both"/>
        <w:rPr>
          <w:sz w:val="28"/>
          <w:szCs w:val="28"/>
        </w:rPr>
        <w:sectPr w:rsidR="00436E2C" w:rsidSect="00095C01">
          <w:pgSz w:w="11906" w:h="16838"/>
          <w:pgMar w:top="1418" w:right="567" w:bottom="1134" w:left="1985" w:header="709" w:footer="709" w:gutter="0"/>
          <w:pgNumType w:start="1"/>
          <w:cols w:space="708"/>
          <w:titlePg/>
          <w:docGrid w:linePitch="360"/>
        </w:sectPr>
      </w:pPr>
    </w:p>
    <w:p w:rsidR="00436E2C" w:rsidRPr="00A25821" w:rsidRDefault="00436E2C" w:rsidP="00436E2C">
      <w:pPr>
        <w:autoSpaceDE w:val="0"/>
        <w:autoSpaceDN w:val="0"/>
        <w:adjustRightInd w:val="0"/>
        <w:spacing w:before="0" w:after="0"/>
        <w:ind w:left="4820" w:right="0"/>
        <w:jc w:val="center"/>
        <w:rPr>
          <w:rFonts w:eastAsia="Times New Roman"/>
          <w:sz w:val="28"/>
          <w:szCs w:val="28"/>
        </w:rPr>
      </w:pPr>
      <w:r w:rsidRPr="00A25821">
        <w:rPr>
          <w:rFonts w:eastAsia="Times New Roman"/>
          <w:sz w:val="28"/>
          <w:szCs w:val="28"/>
        </w:rPr>
        <w:lastRenderedPageBreak/>
        <w:t>Приложение</w:t>
      </w:r>
      <w:r>
        <w:rPr>
          <w:rFonts w:eastAsia="Times New Roman"/>
          <w:sz w:val="28"/>
          <w:szCs w:val="28"/>
        </w:rPr>
        <w:t xml:space="preserve"> 4</w:t>
      </w:r>
    </w:p>
    <w:p w:rsidR="00436E2C" w:rsidRPr="00A25821" w:rsidRDefault="00436E2C" w:rsidP="00436E2C">
      <w:pPr>
        <w:autoSpaceDE w:val="0"/>
        <w:autoSpaceDN w:val="0"/>
        <w:adjustRightInd w:val="0"/>
        <w:spacing w:before="0" w:after="0"/>
        <w:ind w:left="4820" w:right="0"/>
        <w:jc w:val="center"/>
        <w:rPr>
          <w:rFonts w:eastAsia="Times New Roman"/>
          <w:sz w:val="28"/>
          <w:szCs w:val="28"/>
        </w:rPr>
      </w:pPr>
      <w:r w:rsidRPr="00A25821">
        <w:rPr>
          <w:rFonts w:eastAsia="Times New Roman"/>
          <w:sz w:val="28"/>
          <w:szCs w:val="28"/>
        </w:rPr>
        <w:t>к постановлению администрации города Невинномысска</w:t>
      </w:r>
    </w:p>
    <w:p w:rsidR="00436E2C" w:rsidRDefault="00436E2C" w:rsidP="00B85109">
      <w:pPr>
        <w:pStyle w:val="ConsPlusNormal"/>
        <w:jc w:val="right"/>
        <w:rPr>
          <w:sz w:val="28"/>
          <w:szCs w:val="28"/>
        </w:rPr>
      </w:pPr>
    </w:p>
    <w:p w:rsidR="00436E2C" w:rsidRDefault="00436E2C" w:rsidP="00B85109">
      <w:pPr>
        <w:pStyle w:val="ConsPlusNormal"/>
        <w:jc w:val="right"/>
        <w:rPr>
          <w:sz w:val="28"/>
          <w:szCs w:val="28"/>
        </w:rPr>
      </w:pPr>
    </w:p>
    <w:p w:rsidR="00436E2C" w:rsidRDefault="00436E2C" w:rsidP="00B85109">
      <w:pPr>
        <w:pStyle w:val="ConsPlusNormal"/>
        <w:jc w:val="right"/>
        <w:rPr>
          <w:sz w:val="28"/>
          <w:szCs w:val="28"/>
        </w:rPr>
      </w:pPr>
    </w:p>
    <w:p w:rsidR="001E545C" w:rsidRDefault="001E545C" w:rsidP="00B85109">
      <w:pPr>
        <w:pStyle w:val="ConsPlusNormal"/>
        <w:jc w:val="right"/>
        <w:rPr>
          <w:sz w:val="28"/>
          <w:szCs w:val="28"/>
        </w:rPr>
      </w:pPr>
    </w:p>
    <w:p w:rsidR="00436E2C" w:rsidRDefault="00436E2C" w:rsidP="00B85109">
      <w:pPr>
        <w:pStyle w:val="ConsPlusNormal"/>
        <w:jc w:val="right"/>
        <w:rPr>
          <w:sz w:val="28"/>
          <w:szCs w:val="28"/>
        </w:rPr>
      </w:pPr>
    </w:p>
    <w:p w:rsidR="00436E2C" w:rsidRDefault="00E92332" w:rsidP="00436E2C">
      <w:pPr>
        <w:pStyle w:val="ConsPlusNormal"/>
        <w:jc w:val="center"/>
        <w:rPr>
          <w:sz w:val="28"/>
          <w:szCs w:val="28"/>
        </w:rPr>
      </w:pPr>
      <w:hyperlink w:anchor="P176" w:history="1">
        <w:r w:rsidR="00436E2C" w:rsidRPr="00135BC0">
          <w:rPr>
            <w:sz w:val="28"/>
            <w:szCs w:val="28"/>
          </w:rPr>
          <w:t>ПОЛОЖЕНИЕ</w:t>
        </w:r>
      </w:hyperlink>
    </w:p>
    <w:p w:rsidR="00436E2C" w:rsidRDefault="001E545C" w:rsidP="00436E2C">
      <w:pPr>
        <w:pStyle w:val="ConsPlusNormal"/>
        <w:jc w:val="center"/>
        <w:rPr>
          <w:sz w:val="28"/>
          <w:szCs w:val="28"/>
        </w:rPr>
      </w:pPr>
      <w:r w:rsidRPr="005179D4">
        <w:rPr>
          <w:sz w:val="28"/>
          <w:szCs w:val="28"/>
        </w:rPr>
        <w:t>о порядке проведения конкурсного отбора субъектов малого и среднего предпринимательства в городе Невинномысске для субсиди</w:t>
      </w:r>
      <w:r>
        <w:rPr>
          <w:sz w:val="28"/>
          <w:szCs w:val="28"/>
        </w:rPr>
        <w:t>рования</w:t>
      </w:r>
      <w:r w:rsidRPr="005179D4">
        <w:rPr>
          <w:sz w:val="28"/>
          <w:szCs w:val="28"/>
        </w:rPr>
        <w:t xml:space="preserve"> </w:t>
      </w:r>
      <w:r>
        <w:rPr>
          <w:sz w:val="28"/>
          <w:szCs w:val="28"/>
        </w:rPr>
        <w:t xml:space="preserve">части затрат </w:t>
      </w:r>
      <w:r w:rsidRPr="005179D4">
        <w:rPr>
          <w:sz w:val="28"/>
          <w:szCs w:val="28"/>
        </w:rPr>
        <w:t>субъект</w:t>
      </w:r>
      <w:r>
        <w:rPr>
          <w:sz w:val="28"/>
          <w:szCs w:val="28"/>
        </w:rPr>
        <w:t>ов</w:t>
      </w:r>
      <w:r w:rsidRPr="005179D4">
        <w:rPr>
          <w:sz w:val="28"/>
          <w:szCs w:val="28"/>
        </w:rPr>
        <w:t xml:space="preserve"> малого и среднего предпринимательства</w:t>
      </w:r>
      <w:r>
        <w:rPr>
          <w:sz w:val="28"/>
          <w:szCs w:val="28"/>
        </w:rPr>
        <w:t>, связанных с</w:t>
      </w:r>
      <w:r w:rsidRPr="005179D4">
        <w:rPr>
          <w:sz w:val="28"/>
          <w:szCs w:val="28"/>
        </w:rPr>
        <w:t xml:space="preserve"> создание</w:t>
      </w:r>
      <w:r>
        <w:rPr>
          <w:sz w:val="28"/>
          <w:szCs w:val="28"/>
        </w:rPr>
        <w:t>м</w:t>
      </w:r>
      <w:r w:rsidRPr="005179D4">
        <w:rPr>
          <w:sz w:val="28"/>
          <w:szCs w:val="28"/>
        </w:rPr>
        <w:t xml:space="preserve"> и (или) развитие</w:t>
      </w:r>
      <w:r>
        <w:rPr>
          <w:sz w:val="28"/>
          <w:szCs w:val="28"/>
        </w:rPr>
        <w:t>м</w:t>
      </w:r>
      <w:r w:rsidRPr="005179D4">
        <w:rPr>
          <w:sz w:val="28"/>
          <w:szCs w:val="28"/>
        </w:rPr>
        <w:t xml:space="preserve"> центров времяпрепровождения детей - групп дневного времяпрепровождения детей дошкольного возраста и иных подобных видов деятельности</w:t>
      </w:r>
    </w:p>
    <w:p w:rsidR="0088196E" w:rsidRDefault="0088196E" w:rsidP="00436E2C">
      <w:pPr>
        <w:pStyle w:val="ConsPlusNormal"/>
        <w:jc w:val="center"/>
        <w:rPr>
          <w:sz w:val="28"/>
          <w:szCs w:val="28"/>
        </w:rPr>
      </w:pPr>
    </w:p>
    <w:p w:rsidR="005F4698" w:rsidRPr="008B7BF9" w:rsidRDefault="008B7BF9" w:rsidP="008B7BF9">
      <w:pPr>
        <w:pStyle w:val="ConsPlusNormal"/>
        <w:jc w:val="center"/>
        <w:outlineLvl w:val="1"/>
        <w:rPr>
          <w:sz w:val="28"/>
          <w:szCs w:val="28"/>
        </w:rPr>
      </w:pPr>
      <w:r w:rsidRPr="008B7BF9">
        <w:rPr>
          <w:sz w:val="28"/>
          <w:szCs w:val="28"/>
          <w:lang w:val="en-US"/>
        </w:rPr>
        <w:t>I</w:t>
      </w:r>
      <w:r w:rsidRPr="008B7BF9">
        <w:rPr>
          <w:sz w:val="28"/>
          <w:szCs w:val="28"/>
        </w:rPr>
        <w:t>.</w:t>
      </w:r>
      <w:r w:rsidRPr="008B7BF9">
        <w:rPr>
          <w:sz w:val="28"/>
          <w:szCs w:val="28"/>
        </w:rPr>
        <w:tab/>
      </w:r>
      <w:r w:rsidR="005F4698" w:rsidRPr="008B7BF9">
        <w:rPr>
          <w:sz w:val="28"/>
          <w:szCs w:val="28"/>
        </w:rPr>
        <w:t>Общие положения</w:t>
      </w:r>
    </w:p>
    <w:p w:rsidR="005F4698" w:rsidRPr="008B7BF9" w:rsidRDefault="005F4698" w:rsidP="005F4698">
      <w:pPr>
        <w:pStyle w:val="ConsPlusNormal"/>
        <w:rPr>
          <w:sz w:val="28"/>
          <w:szCs w:val="28"/>
        </w:rPr>
      </w:pPr>
    </w:p>
    <w:p w:rsidR="005F4698" w:rsidRPr="008B7BF9" w:rsidRDefault="005F4698" w:rsidP="004D5692">
      <w:pPr>
        <w:pStyle w:val="ConsPlusNormal"/>
        <w:ind w:firstLine="709"/>
        <w:jc w:val="both"/>
        <w:rPr>
          <w:sz w:val="28"/>
          <w:szCs w:val="28"/>
        </w:rPr>
      </w:pPr>
      <w:r w:rsidRPr="008B7BF9">
        <w:rPr>
          <w:sz w:val="28"/>
          <w:szCs w:val="28"/>
        </w:rPr>
        <w:t>1.</w:t>
      </w:r>
      <w:r w:rsidRPr="008B7BF9">
        <w:rPr>
          <w:sz w:val="28"/>
          <w:szCs w:val="28"/>
        </w:rPr>
        <w:tab/>
      </w:r>
      <w:proofErr w:type="gramStart"/>
      <w:r w:rsidRPr="008B7BF9">
        <w:rPr>
          <w:sz w:val="28"/>
          <w:szCs w:val="28"/>
        </w:rPr>
        <w:t>Настоящее Положение устанавливает порядок организации и проведения конкурсного отбора субъектов малого и среднего предпринимательства в городе Невинномысске для субсиди</w:t>
      </w:r>
      <w:r w:rsidR="001E545C">
        <w:rPr>
          <w:sz w:val="28"/>
          <w:szCs w:val="28"/>
        </w:rPr>
        <w:t>рования части затрат</w:t>
      </w:r>
      <w:r w:rsidRPr="008B7BF9">
        <w:rPr>
          <w:sz w:val="28"/>
          <w:szCs w:val="28"/>
        </w:rPr>
        <w:t xml:space="preserve"> субъект</w:t>
      </w:r>
      <w:r w:rsidR="001E545C">
        <w:rPr>
          <w:sz w:val="28"/>
          <w:szCs w:val="28"/>
        </w:rPr>
        <w:t>ов</w:t>
      </w:r>
      <w:r w:rsidRPr="008B7BF9">
        <w:rPr>
          <w:sz w:val="28"/>
          <w:szCs w:val="28"/>
        </w:rPr>
        <w:t xml:space="preserve"> малого и среднего предпринимательства на создание и (или) </w:t>
      </w:r>
      <w:r w:rsidR="00A67A3B" w:rsidRPr="00A25821">
        <w:rPr>
          <w:sz w:val="28"/>
          <w:szCs w:val="28"/>
        </w:rPr>
        <w:t>развитие центров времяпрепровождения детей - групп дневного времяпрепровождения детей дошкольного возраста и иных подобных видов деятельности</w:t>
      </w:r>
      <w:r w:rsidRPr="008B7BF9">
        <w:rPr>
          <w:sz w:val="28"/>
          <w:szCs w:val="28"/>
        </w:rPr>
        <w:t xml:space="preserve">, в </w:t>
      </w:r>
      <w:r w:rsidR="00B31EC0">
        <w:rPr>
          <w:sz w:val="28"/>
          <w:szCs w:val="28"/>
        </w:rPr>
        <w:t>соответствии с</w:t>
      </w:r>
      <w:r w:rsidR="00B31EC0" w:rsidRPr="00220157">
        <w:rPr>
          <w:sz w:val="28"/>
          <w:szCs w:val="28"/>
        </w:rPr>
        <w:t xml:space="preserve"> Порядк</w:t>
      </w:r>
      <w:r w:rsidR="00B31EC0">
        <w:rPr>
          <w:sz w:val="28"/>
          <w:szCs w:val="28"/>
        </w:rPr>
        <w:t>ом</w:t>
      </w:r>
      <w:r w:rsidR="00B31EC0" w:rsidRPr="00220157">
        <w:rPr>
          <w:sz w:val="28"/>
          <w:szCs w:val="28"/>
        </w:rPr>
        <w:t xml:space="preserve"> оказания поддержки малому и среднему предпринимательству, а также реализации мероприятий по</w:t>
      </w:r>
      <w:proofErr w:type="gramEnd"/>
      <w:r w:rsidR="00B31EC0" w:rsidRPr="00220157">
        <w:rPr>
          <w:sz w:val="28"/>
          <w:szCs w:val="28"/>
        </w:rPr>
        <w:t xml:space="preserve"> поддержке социально ориентированного предпринимательства за счет средств федерального бюджета, поступивших в бюджет Ставропольского края, средств бюджета Ставропольского края и средств бюджета города </w:t>
      </w:r>
      <w:r w:rsidR="00B31EC0" w:rsidRPr="00D50E6C">
        <w:rPr>
          <w:sz w:val="28"/>
          <w:szCs w:val="28"/>
        </w:rPr>
        <w:t>Невинномысска</w:t>
      </w:r>
      <w:r w:rsidR="00834977" w:rsidRPr="00D50E6C">
        <w:rPr>
          <w:sz w:val="28"/>
          <w:szCs w:val="28"/>
        </w:rPr>
        <w:t>, утвержденным постановлением администрации города Невинномысска</w:t>
      </w:r>
      <w:r w:rsidRPr="00D50E6C">
        <w:rPr>
          <w:sz w:val="28"/>
          <w:szCs w:val="28"/>
        </w:rPr>
        <w:t xml:space="preserve"> </w:t>
      </w:r>
      <w:r w:rsidR="00B85109">
        <w:rPr>
          <w:sz w:val="28"/>
          <w:szCs w:val="28"/>
        </w:rPr>
        <w:t xml:space="preserve">от.10.2018 № 1602 </w:t>
      </w:r>
      <w:r w:rsidRPr="00D50E6C">
        <w:rPr>
          <w:sz w:val="28"/>
          <w:szCs w:val="28"/>
        </w:rPr>
        <w:t xml:space="preserve">(далее соответственно - конкурсный отбор, субъект предпринимательства, </w:t>
      </w:r>
      <w:r w:rsidR="00BC21A9">
        <w:rPr>
          <w:sz w:val="28"/>
          <w:szCs w:val="28"/>
        </w:rPr>
        <w:t>субсидия, Порядок</w:t>
      </w:r>
      <w:r w:rsidRPr="00D50E6C">
        <w:rPr>
          <w:sz w:val="28"/>
          <w:szCs w:val="28"/>
        </w:rPr>
        <w:t>).</w:t>
      </w:r>
    </w:p>
    <w:p w:rsidR="005F4698" w:rsidRPr="008B7BF9" w:rsidRDefault="005F4698" w:rsidP="004D5692">
      <w:pPr>
        <w:pStyle w:val="ConsPlusNormal"/>
        <w:ind w:firstLine="709"/>
        <w:jc w:val="both"/>
        <w:rPr>
          <w:sz w:val="28"/>
          <w:szCs w:val="28"/>
        </w:rPr>
      </w:pPr>
      <w:r w:rsidRPr="008B7BF9">
        <w:rPr>
          <w:sz w:val="28"/>
          <w:szCs w:val="28"/>
        </w:rPr>
        <w:t>2.</w:t>
      </w:r>
      <w:r w:rsidRPr="008B7BF9">
        <w:rPr>
          <w:sz w:val="28"/>
          <w:szCs w:val="28"/>
        </w:rPr>
        <w:tab/>
        <w:t xml:space="preserve">Организатором проведения конкурсного отбора является администрация города Невинномысска в лице управления экономического развития администрации города Невинномысска (далее </w:t>
      </w:r>
      <w:r w:rsidR="00A67A3B">
        <w:rPr>
          <w:sz w:val="28"/>
          <w:szCs w:val="28"/>
        </w:rPr>
        <w:t>-</w:t>
      </w:r>
      <w:r w:rsidRPr="008B7BF9">
        <w:rPr>
          <w:sz w:val="28"/>
          <w:szCs w:val="28"/>
        </w:rPr>
        <w:t xml:space="preserve"> </w:t>
      </w:r>
      <w:r w:rsidR="00A67A3B">
        <w:rPr>
          <w:sz w:val="28"/>
          <w:szCs w:val="28"/>
        </w:rPr>
        <w:t xml:space="preserve">администрация </w:t>
      </w:r>
      <w:r w:rsidRPr="008B7BF9">
        <w:rPr>
          <w:sz w:val="28"/>
          <w:szCs w:val="28"/>
        </w:rPr>
        <w:t>город</w:t>
      </w:r>
      <w:r w:rsidR="00A67A3B">
        <w:rPr>
          <w:sz w:val="28"/>
          <w:szCs w:val="28"/>
        </w:rPr>
        <w:t>а</w:t>
      </w:r>
      <w:r w:rsidRPr="008B7BF9">
        <w:rPr>
          <w:sz w:val="28"/>
          <w:szCs w:val="28"/>
        </w:rPr>
        <w:t>, Управление).</w:t>
      </w:r>
    </w:p>
    <w:p w:rsidR="005F4698" w:rsidRPr="008B7BF9" w:rsidRDefault="005F4698" w:rsidP="004D5692">
      <w:pPr>
        <w:pStyle w:val="ConsPlusNormal"/>
        <w:ind w:firstLine="709"/>
        <w:jc w:val="both"/>
        <w:rPr>
          <w:sz w:val="28"/>
          <w:szCs w:val="28"/>
        </w:rPr>
      </w:pPr>
      <w:r w:rsidRPr="008B7BF9">
        <w:rPr>
          <w:sz w:val="28"/>
          <w:szCs w:val="28"/>
        </w:rPr>
        <w:t>3.</w:t>
      </w:r>
      <w:r w:rsidRPr="008B7BF9">
        <w:rPr>
          <w:sz w:val="28"/>
          <w:szCs w:val="28"/>
        </w:rPr>
        <w:tab/>
        <w:t xml:space="preserve">Участниками конкурсного отбора являются субъекты предпринимательства, соответствующие условиям, установленным в </w:t>
      </w:r>
      <w:hyperlink r:id="rId56" w:history="1">
        <w:r w:rsidRPr="008B7BF9">
          <w:rPr>
            <w:sz w:val="28"/>
            <w:szCs w:val="28"/>
          </w:rPr>
          <w:t>Порядке</w:t>
        </w:r>
      </w:hyperlink>
      <w:r w:rsidRPr="008B7BF9">
        <w:rPr>
          <w:sz w:val="28"/>
          <w:szCs w:val="28"/>
        </w:rPr>
        <w:t>.</w:t>
      </w:r>
    </w:p>
    <w:p w:rsidR="00F4499B" w:rsidRDefault="00F4499B" w:rsidP="004D5692">
      <w:pPr>
        <w:pStyle w:val="ConsPlusNormal"/>
        <w:ind w:firstLine="709"/>
        <w:jc w:val="both"/>
        <w:rPr>
          <w:sz w:val="28"/>
          <w:szCs w:val="28"/>
        </w:rPr>
      </w:pPr>
    </w:p>
    <w:p w:rsidR="00F4499B" w:rsidRPr="001A0168" w:rsidRDefault="00F4499B" w:rsidP="00F4499B">
      <w:pPr>
        <w:widowControl/>
        <w:suppressAutoHyphens w:val="0"/>
        <w:autoSpaceDE w:val="0"/>
        <w:autoSpaceDN w:val="0"/>
        <w:adjustRightInd w:val="0"/>
        <w:spacing w:before="0" w:after="0"/>
        <w:ind w:right="0"/>
        <w:jc w:val="center"/>
        <w:outlineLvl w:val="0"/>
        <w:rPr>
          <w:bCs/>
          <w:kern w:val="0"/>
          <w:sz w:val="28"/>
          <w:szCs w:val="28"/>
        </w:rPr>
      </w:pPr>
      <w:r>
        <w:rPr>
          <w:bCs/>
          <w:kern w:val="0"/>
          <w:sz w:val="28"/>
          <w:szCs w:val="28"/>
          <w:lang w:val="en-US"/>
        </w:rPr>
        <w:t>II</w:t>
      </w:r>
      <w:r>
        <w:rPr>
          <w:bCs/>
          <w:kern w:val="0"/>
          <w:sz w:val="28"/>
          <w:szCs w:val="28"/>
        </w:rPr>
        <w:t>.</w:t>
      </w:r>
      <w:r w:rsidRPr="001A0168">
        <w:rPr>
          <w:bCs/>
          <w:kern w:val="0"/>
          <w:sz w:val="28"/>
          <w:szCs w:val="28"/>
        </w:rPr>
        <w:tab/>
        <w:t>Критерии конкурсного отбора</w:t>
      </w:r>
    </w:p>
    <w:p w:rsidR="00F4499B" w:rsidRDefault="00F4499B" w:rsidP="00F4499B">
      <w:pPr>
        <w:widowControl/>
        <w:suppressAutoHyphens w:val="0"/>
        <w:autoSpaceDE w:val="0"/>
        <w:autoSpaceDN w:val="0"/>
        <w:adjustRightInd w:val="0"/>
        <w:spacing w:before="0" w:after="0"/>
        <w:ind w:right="0" w:firstLine="709"/>
        <w:rPr>
          <w:kern w:val="0"/>
          <w:sz w:val="28"/>
          <w:szCs w:val="28"/>
        </w:rPr>
      </w:pPr>
    </w:p>
    <w:p w:rsidR="00F4499B" w:rsidRDefault="00F4499B" w:rsidP="004D5692">
      <w:pPr>
        <w:widowControl/>
        <w:suppressAutoHyphens w:val="0"/>
        <w:autoSpaceDE w:val="0"/>
        <w:autoSpaceDN w:val="0"/>
        <w:adjustRightInd w:val="0"/>
        <w:spacing w:before="0" w:after="0"/>
        <w:ind w:right="0" w:firstLine="709"/>
        <w:rPr>
          <w:kern w:val="0"/>
          <w:sz w:val="28"/>
          <w:szCs w:val="28"/>
        </w:rPr>
      </w:pPr>
      <w:r>
        <w:rPr>
          <w:kern w:val="0"/>
          <w:sz w:val="28"/>
          <w:szCs w:val="28"/>
        </w:rPr>
        <w:t>4.</w:t>
      </w:r>
      <w:r>
        <w:rPr>
          <w:kern w:val="0"/>
          <w:sz w:val="28"/>
          <w:szCs w:val="28"/>
        </w:rPr>
        <w:tab/>
        <w:t xml:space="preserve">Критериями оценки и сопоставления </w:t>
      </w:r>
      <w:r w:rsidRPr="008A2935">
        <w:rPr>
          <w:sz w:val="28"/>
          <w:szCs w:val="28"/>
        </w:rPr>
        <w:t>документов для участия в конкурсном отборе</w:t>
      </w:r>
      <w:r>
        <w:rPr>
          <w:kern w:val="0"/>
          <w:sz w:val="28"/>
          <w:szCs w:val="28"/>
        </w:rPr>
        <w:t xml:space="preserve"> являются:</w:t>
      </w:r>
    </w:p>
    <w:p w:rsidR="002F11A0" w:rsidRPr="002F11A0" w:rsidRDefault="002F11A0" w:rsidP="004D5692">
      <w:pPr>
        <w:pStyle w:val="ConsPlusNormal"/>
        <w:ind w:firstLine="709"/>
        <w:jc w:val="both"/>
        <w:rPr>
          <w:sz w:val="28"/>
          <w:szCs w:val="28"/>
        </w:rPr>
      </w:pPr>
      <w:r w:rsidRPr="002F11A0">
        <w:rPr>
          <w:sz w:val="28"/>
          <w:szCs w:val="28"/>
        </w:rPr>
        <w:lastRenderedPageBreak/>
        <w:t>планируемое количество мест для детей в центре времяпрепровождения детей в ходе реализации инвестиционного проекта, указанное в бизнес-плане</w:t>
      </w:r>
      <w:r w:rsidR="00B407BB">
        <w:rPr>
          <w:sz w:val="28"/>
          <w:szCs w:val="28"/>
        </w:rPr>
        <w:t xml:space="preserve"> </w:t>
      </w:r>
      <w:r w:rsidRPr="00CC3F1F">
        <w:rPr>
          <w:sz w:val="28"/>
          <w:szCs w:val="28"/>
        </w:rPr>
        <w:t>(технико-экономическо</w:t>
      </w:r>
      <w:r>
        <w:rPr>
          <w:sz w:val="28"/>
          <w:szCs w:val="28"/>
        </w:rPr>
        <w:t>м</w:t>
      </w:r>
      <w:r w:rsidRPr="00CC3F1F">
        <w:rPr>
          <w:sz w:val="28"/>
          <w:szCs w:val="28"/>
        </w:rPr>
        <w:t xml:space="preserve"> обосновани</w:t>
      </w:r>
      <w:r>
        <w:rPr>
          <w:sz w:val="28"/>
          <w:szCs w:val="28"/>
        </w:rPr>
        <w:t>и</w:t>
      </w:r>
      <w:r w:rsidRPr="00CC3F1F">
        <w:rPr>
          <w:sz w:val="28"/>
          <w:szCs w:val="28"/>
        </w:rPr>
        <w:t>)</w:t>
      </w:r>
      <w:r>
        <w:rPr>
          <w:sz w:val="28"/>
          <w:szCs w:val="28"/>
        </w:rPr>
        <w:t>;</w:t>
      </w:r>
    </w:p>
    <w:p w:rsidR="002F11A0" w:rsidRPr="002F11A0" w:rsidRDefault="002F11A0" w:rsidP="004D5692">
      <w:pPr>
        <w:pStyle w:val="ConsPlusNormal"/>
        <w:ind w:firstLine="709"/>
        <w:jc w:val="both"/>
        <w:rPr>
          <w:sz w:val="28"/>
          <w:szCs w:val="28"/>
        </w:rPr>
      </w:pPr>
      <w:r w:rsidRPr="002F11A0">
        <w:rPr>
          <w:sz w:val="28"/>
          <w:szCs w:val="28"/>
        </w:rPr>
        <w:t>длительность пребывания детей в ц</w:t>
      </w:r>
      <w:r>
        <w:rPr>
          <w:sz w:val="28"/>
          <w:szCs w:val="28"/>
        </w:rPr>
        <w:t>ентре времяпрепровождения детей;</w:t>
      </w:r>
    </w:p>
    <w:p w:rsidR="002F11A0" w:rsidRPr="002F11A0" w:rsidRDefault="002F11A0" w:rsidP="004D5692">
      <w:pPr>
        <w:pStyle w:val="ConsPlusNormal"/>
        <w:ind w:firstLine="709"/>
        <w:jc w:val="both"/>
        <w:rPr>
          <w:sz w:val="28"/>
          <w:szCs w:val="28"/>
        </w:rPr>
      </w:pPr>
      <w:r w:rsidRPr="002F11A0">
        <w:rPr>
          <w:sz w:val="28"/>
          <w:szCs w:val="28"/>
        </w:rPr>
        <w:t>количество планируемых к созданию новых рабочих мест в ходе реализации инвестиционного проекта, указанное в бизнес-плане</w:t>
      </w:r>
      <w:r>
        <w:rPr>
          <w:sz w:val="28"/>
          <w:szCs w:val="28"/>
        </w:rPr>
        <w:t xml:space="preserve"> (технико-экономическом</w:t>
      </w:r>
      <w:r w:rsidRPr="00CC3F1F">
        <w:rPr>
          <w:sz w:val="28"/>
          <w:szCs w:val="28"/>
        </w:rPr>
        <w:t xml:space="preserve"> обосновани</w:t>
      </w:r>
      <w:r>
        <w:rPr>
          <w:sz w:val="28"/>
          <w:szCs w:val="28"/>
        </w:rPr>
        <w:t>и</w:t>
      </w:r>
      <w:r w:rsidRPr="00CC3F1F">
        <w:rPr>
          <w:sz w:val="28"/>
          <w:szCs w:val="28"/>
        </w:rPr>
        <w:t>)</w:t>
      </w:r>
      <w:r>
        <w:rPr>
          <w:sz w:val="28"/>
          <w:szCs w:val="28"/>
        </w:rPr>
        <w:t>;</w:t>
      </w:r>
    </w:p>
    <w:p w:rsidR="006907B5" w:rsidRPr="00D50E6C" w:rsidRDefault="006907B5" w:rsidP="004D5692">
      <w:pPr>
        <w:pStyle w:val="ConsPlusNormal"/>
        <w:ind w:firstLine="709"/>
        <w:jc w:val="both"/>
        <w:rPr>
          <w:sz w:val="28"/>
          <w:szCs w:val="28"/>
        </w:rPr>
      </w:pPr>
      <w:r w:rsidRPr="00D50E6C">
        <w:rPr>
          <w:sz w:val="28"/>
          <w:szCs w:val="28"/>
        </w:rPr>
        <w:t>прирост среднесписочной численности работников (без внешних совместителей);</w:t>
      </w:r>
    </w:p>
    <w:p w:rsidR="00DF4F2D" w:rsidRPr="00D50E6C" w:rsidRDefault="00D50E6C" w:rsidP="004D5692">
      <w:pPr>
        <w:pStyle w:val="ConsPlusNormal"/>
        <w:ind w:firstLine="709"/>
        <w:jc w:val="both"/>
        <w:rPr>
          <w:sz w:val="28"/>
          <w:szCs w:val="28"/>
        </w:rPr>
      </w:pPr>
      <w:r>
        <w:rPr>
          <w:sz w:val="28"/>
          <w:szCs w:val="28"/>
        </w:rPr>
        <w:t>с</w:t>
      </w:r>
      <w:r w:rsidRPr="00D50E6C">
        <w:rPr>
          <w:sz w:val="28"/>
          <w:szCs w:val="28"/>
        </w:rPr>
        <w:t>рок экономической окупаемости инвестиционного проекта, указанный в бизнес-плане (технико-экономическом обосновании)</w:t>
      </w:r>
      <w:r w:rsidR="002F11A0" w:rsidRPr="00D50E6C">
        <w:rPr>
          <w:sz w:val="28"/>
          <w:szCs w:val="28"/>
        </w:rPr>
        <w:t>;</w:t>
      </w:r>
    </w:p>
    <w:p w:rsidR="002F11A0" w:rsidRPr="002F11A0" w:rsidRDefault="002F11A0" w:rsidP="004D5692">
      <w:pPr>
        <w:pStyle w:val="ConsPlusNormal"/>
        <w:ind w:firstLine="709"/>
        <w:jc w:val="both"/>
        <w:rPr>
          <w:sz w:val="28"/>
          <w:szCs w:val="28"/>
        </w:rPr>
      </w:pPr>
      <w:r w:rsidRPr="002F11A0">
        <w:rPr>
          <w:sz w:val="28"/>
          <w:szCs w:val="28"/>
        </w:rPr>
        <w:t>доля собственных средств субъекта предпринимательства, направленных на софинансирование фактически произведенных затрат, предусмотренных бизнес-планом</w:t>
      </w:r>
      <w:r w:rsidR="00D50E6C">
        <w:rPr>
          <w:sz w:val="28"/>
          <w:szCs w:val="28"/>
        </w:rPr>
        <w:t xml:space="preserve"> </w:t>
      </w:r>
      <w:r w:rsidR="004D5692">
        <w:rPr>
          <w:sz w:val="28"/>
          <w:szCs w:val="28"/>
        </w:rPr>
        <w:t>(</w:t>
      </w:r>
      <w:r>
        <w:rPr>
          <w:sz w:val="28"/>
          <w:szCs w:val="28"/>
        </w:rPr>
        <w:t>технико-экономическ</w:t>
      </w:r>
      <w:r w:rsidR="004D5692">
        <w:rPr>
          <w:sz w:val="28"/>
          <w:szCs w:val="28"/>
        </w:rPr>
        <w:t>и</w:t>
      </w:r>
      <w:r>
        <w:rPr>
          <w:sz w:val="28"/>
          <w:szCs w:val="28"/>
        </w:rPr>
        <w:t>м</w:t>
      </w:r>
      <w:r w:rsidRPr="00CC3F1F">
        <w:rPr>
          <w:sz w:val="28"/>
          <w:szCs w:val="28"/>
        </w:rPr>
        <w:t xml:space="preserve"> обосновани</w:t>
      </w:r>
      <w:r w:rsidR="004D5692">
        <w:rPr>
          <w:sz w:val="28"/>
          <w:szCs w:val="28"/>
        </w:rPr>
        <w:t>ем</w:t>
      </w:r>
      <w:r w:rsidRPr="00CC3F1F">
        <w:rPr>
          <w:sz w:val="28"/>
          <w:szCs w:val="28"/>
        </w:rPr>
        <w:t>)</w:t>
      </w:r>
      <w:r w:rsidR="004D5692">
        <w:rPr>
          <w:sz w:val="28"/>
          <w:szCs w:val="28"/>
        </w:rPr>
        <w:t>;</w:t>
      </w:r>
    </w:p>
    <w:p w:rsidR="002F11A0" w:rsidRDefault="004D5692" w:rsidP="004D5692">
      <w:pPr>
        <w:widowControl/>
        <w:suppressAutoHyphens w:val="0"/>
        <w:autoSpaceDE w:val="0"/>
        <w:autoSpaceDN w:val="0"/>
        <w:adjustRightInd w:val="0"/>
        <w:spacing w:before="0" w:after="0"/>
        <w:ind w:right="0" w:firstLine="709"/>
        <w:rPr>
          <w:kern w:val="0"/>
          <w:sz w:val="28"/>
          <w:szCs w:val="28"/>
        </w:rPr>
      </w:pPr>
      <w:r>
        <w:rPr>
          <w:sz w:val="28"/>
          <w:szCs w:val="28"/>
        </w:rPr>
        <w:t>у</w:t>
      </w:r>
      <w:r w:rsidR="002F11A0" w:rsidRPr="002F11A0">
        <w:rPr>
          <w:sz w:val="28"/>
          <w:szCs w:val="28"/>
        </w:rPr>
        <w:t>ровень среднемесячной заработной платы всех работников, состоящих в трудовых отношениях с субъектом предпринимательства, к уровню среднеотраслевой заработной платы для малых и средних предприятий в Ставропольском крае по данным Управления Федеральной службы государственной статистики по Северо-Кавказскому федеральному округу за предыдущий отчетный год</w:t>
      </w:r>
      <w:r>
        <w:rPr>
          <w:sz w:val="28"/>
          <w:szCs w:val="28"/>
        </w:rPr>
        <w:t>.</w:t>
      </w:r>
    </w:p>
    <w:p w:rsidR="006907B5" w:rsidRPr="008B7BF9" w:rsidRDefault="006907B5" w:rsidP="00B31EC0">
      <w:pPr>
        <w:pStyle w:val="ConsPlusNormal"/>
        <w:jc w:val="both"/>
        <w:rPr>
          <w:sz w:val="28"/>
          <w:szCs w:val="28"/>
        </w:rPr>
      </w:pPr>
    </w:p>
    <w:p w:rsidR="005F4698" w:rsidRPr="00B61905" w:rsidRDefault="00F51080" w:rsidP="00F51080">
      <w:pPr>
        <w:pStyle w:val="ConsPlusNormal"/>
        <w:jc w:val="center"/>
        <w:outlineLvl w:val="1"/>
        <w:rPr>
          <w:sz w:val="28"/>
          <w:szCs w:val="28"/>
        </w:rPr>
      </w:pPr>
      <w:r w:rsidRPr="00B61905">
        <w:rPr>
          <w:sz w:val="28"/>
          <w:szCs w:val="28"/>
          <w:lang w:val="en-US"/>
        </w:rPr>
        <w:t>I</w:t>
      </w:r>
      <w:r w:rsidR="00F4499B">
        <w:rPr>
          <w:sz w:val="28"/>
          <w:szCs w:val="28"/>
          <w:lang w:val="en-US"/>
        </w:rPr>
        <w:t>I</w:t>
      </w:r>
      <w:r w:rsidRPr="00B61905">
        <w:rPr>
          <w:sz w:val="28"/>
          <w:szCs w:val="28"/>
          <w:lang w:val="en-US"/>
        </w:rPr>
        <w:t>I</w:t>
      </w:r>
      <w:r w:rsidRPr="00B61905">
        <w:rPr>
          <w:sz w:val="28"/>
          <w:szCs w:val="28"/>
        </w:rPr>
        <w:t>.</w:t>
      </w:r>
      <w:r w:rsidRPr="00B61905">
        <w:rPr>
          <w:sz w:val="28"/>
          <w:szCs w:val="28"/>
        </w:rPr>
        <w:tab/>
      </w:r>
      <w:r w:rsidR="005F4698" w:rsidRPr="00B61905">
        <w:rPr>
          <w:sz w:val="28"/>
          <w:szCs w:val="28"/>
        </w:rPr>
        <w:t>Порядок организации и проведения конкурсного отбора</w:t>
      </w:r>
    </w:p>
    <w:p w:rsidR="005F4698" w:rsidRPr="00B61905" w:rsidRDefault="005F4698" w:rsidP="005F4698">
      <w:pPr>
        <w:pStyle w:val="ConsPlusNormal"/>
        <w:rPr>
          <w:sz w:val="28"/>
          <w:szCs w:val="28"/>
        </w:rPr>
      </w:pPr>
    </w:p>
    <w:p w:rsidR="005F4698" w:rsidRPr="00B61905" w:rsidRDefault="00F4499B" w:rsidP="004D5692">
      <w:pPr>
        <w:pStyle w:val="ConsPlusNormal"/>
        <w:ind w:firstLine="709"/>
        <w:jc w:val="both"/>
        <w:rPr>
          <w:sz w:val="28"/>
          <w:szCs w:val="28"/>
        </w:rPr>
      </w:pPr>
      <w:r w:rsidRPr="00A8235D">
        <w:rPr>
          <w:sz w:val="28"/>
          <w:szCs w:val="28"/>
        </w:rPr>
        <w:t>5</w:t>
      </w:r>
      <w:r w:rsidR="005F4698" w:rsidRPr="00B61905">
        <w:rPr>
          <w:sz w:val="28"/>
          <w:szCs w:val="28"/>
        </w:rPr>
        <w:t>.</w:t>
      </w:r>
      <w:r w:rsidR="005F4698" w:rsidRPr="00B61905">
        <w:rPr>
          <w:sz w:val="28"/>
          <w:szCs w:val="28"/>
        </w:rPr>
        <w:tab/>
        <w:t>Управление осуществляет:</w:t>
      </w:r>
    </w:p>
    <w:p w:rsidR="005F4698" w:rsidRPr="00B61905" w:rsidRDefault="005F4698" w:rsidP="00A67A3B">
      <w:pPr>
        <w:pStyle w:val="ConsPlusNormal"/>
        <w:ind w:firstLine="709"/>
        <w:jc w:val="both"/>
        <w:rPr>
          <w:sz w:val="28"/>
          <w:szCs w:val="28"/>
        </w:rPr>
      </w:pPr>
      <w:r w:rsidRPr="00B61905">
        <w:rPr>
          <w:sz w:val="28"/>
          <w:szCs w:val="28"/>
        </w:rPr>
        <w:t xml:space="preserve">определение даты начала </w:t>
      </w:r>
      <w:r w:rsidR="002A3B67">
        <w:rPr>
          <w:sz w:val="28"/>
          <w:szCs w:val="28"/>
        </w:rPr>
        <w:t xml:space="preserve">и </w:t>
      </w:r>
      <w:r w:rsidR="002A3B67" w:rsidRPr="00B61905">
        <w:rPr>
          <w:sz w:val="28"/>
          <w:szCs w:val="28"/>
        </w:rPr>
        <w:t xml:space="preserve">даты окончания приема </w:t>
      </w:r>
      <w:r w:rsidRPr="00B61905">
        <w:rPr>
          <w:sz w:val="28"/>
          <w:szCs w:val="28"/>
        </w:rPr>
        <w:t>от субъектов предпринимательства документов для участия в конкурсном отборе;</w:t>
      </w:r>
    </w:p>
    <w:p w:rsidR="005F4698" w:rsidRPr="00B61905" w:rsidRDefault="005F4698" w:rsidP="00A67A3B">
      <w:pPr>
        <w:pStyle w:val="ConsPlusNormal"/>
        <w:ind w:firstLine="709"/>
        <w:jc w:val="both"/>
        <w:rPr>
          <w:sz w:val="28"/>
          <w:szCs w:val="28"/>
        </w:rPr>
      </w:pPr>
      <w:proofErr w:type="gramStart"/>
      <w:r w:rsidRPr="00B61905">
        <w:rPr>
          <w:sz w:val="28"/>
          <w:szCs w:val="28"/>
        </w:rPr>
        <w:t xml:space="preserve">публикацию в газете «Невинномысский рабочий» и размещение на официальном сайте администрации города в информационно-телекоммуникационной сети «Интернет» </w:t>
      </w:r>
      <w:r w:rsidR="00317F7C">
        <w:rPr>
          <w:sz w:val="28"/>
          <w:szCs w:val="28"/>
        </w:rPr>
        <w:t xml:space="preserve">(далее - </w:t>
      </w:r>
      <w:r w:rsidR="00317F7C" w:rsidRPr="00AF4CA0">
        <w:rPr>
          <w:sz w:val="28"/>
          <w:szCs w:val="28"/>
        </w:rPr>
        <w:t>официальн</w:t>
      </w:r>
      <w:r w:rsidR="00317F7C">
        <w:rPr>
          <w:sz w:val="28"/>
          <w:szCs w:val="28"/>
        </w:rPr>
        <w:t>ый сайт</w:t>
      </w:r>
      <w:r w:rsidR="00317F7C" w:rsidRPr="00AF4CA0">
        <w:rPr>
          <w:sz w:val="28"/>
          <w:szCs w:val="28"/>
        </w:rPr>
        <w:t xml:space="preserve"> администрации города</w:t>
      </w:r>
      <w:r w:rsidR="00317F7C">
        <w:rPr>
          <w:sz w:val="28"/>
          <w:szCs w:val="28"/>
        </w:rPr>
        <w:t xml:space="preserve">) </w:t>
      </w:r>
      <w:r w:rsidRPr="00B61905">
        <w:rPr>
          <w:sz w:val="28"/>
          <w:szCs w:val="28"/>
        </w:rPr>
        <w:t xml:space="preserve">информационного сообщения о проведении конкурсного отбора, в котором указывается: наименование, место нахождения, почтовый адрес, номер контактного телефона организатора </w:t>
      </w:r>
      <w:r w:rsidRPr="00BC3961">
        <w:rPr>
          <w:sz w:val="28"/>
          <w:szCs w:val="28"/>
        </w:rPr>
        <w:t xml:space="preserve">конкурса, дата и время начала и окончания приема </w:t>
      </w:r>
      <w:r w:rsidR="00E339EF" w:rsidRPr="00BC3961">
        <w:rPr>
          <w:sz w:val="28"/>
          <w:szCs w:val="28"/>
        </w:rPr>
        <w:t>документов для участия в конкурсном отборе</w:t>
      </w:r>
      <w:r w:rsidRPr="00BC3961">
        <w:rPr>
          <w:sz w:val="28"/>
          <w:szCs w:val="28"/>
        </w:rPr>
        <w:t>, место получения информации об условиях конкурсного отбора;</w:t>
      </w:r>
      <w:proofErr w:type="gramEnd"/>
    </w:p>
    <w:p w:rsidR="005F4698" w:rsidRPr="00B61905" w:rsidRDefault="005F4698" w:rsidP="00A67A3B">
      <w:pPr>
        <w:pStyle w:val="ConsPlusNormal"/>
        <w:ind w:firstLine="709"/>
        <w:jc w:val="both"/>
        <w:rPr>
          <w:sz w:val="28"/>
          <w:szCs w:val="28"/>
        </w:rPr>
      </w:pPr>
      <w:r w:rsidRPr="00B61905">
        <w:rPr>
          <w:sz w:val="28"/>
          <w:szCs w:val="28"/>
        </w:rPr>
        <w:t>осуществление в рамках межведомственного информационного взаимодействия запроса сведений о субъектах предпринимательства в Управлении Федеральной налоговой службы по Ставропольскому краю;</w:t>
      </w:r>
    </w:p>
    <w:p w:rsidR="005F4698" w:rsidRPr="00B61905" w:rsidRDefault="005F4698" w:rsidP="00A67A3B">
      <w:pPr>
        <w:pStyle w:val="ConsPlusNormal"/>
        <w:ind w:firstLine="709"/>
        <w:jc w:val="both"/>
        <w:rPr>
          <w:sz w:val="28"/>
          <w:szCs w:val="28"/>
        </w:rPr>
      </w:pPr>
      <w:r w:rsidRPr="00B61905">
        <w:rPr>
          <w:sz w:val="28"/>
          <w:szCs w:val="28"/>
        </w:rPr>
        <w:t>учет и хранение документов для участия в конкурсном отборе, поступивших в Управление;</w:t>
      </w:r>
    </w:p>
    <w:p w:rsidR="00B31EC0" w:rsidRPr="00B31EC0" w:rsidRDefault="00B31EC0" w:rsidP="00A67A3B">
      <w:pPr>
        <w:widowControl/>
        <w:suppressAutoHyphens w:val="0"/>
        <w:autoSpaceDE w:val="0"/>
        <w:autoSpaceDN w:val="0"/>
        <w:adjustRightInd w:val="0"/>
        <w:spacing w:before="0" w:after="0"/>
        <w:ind w:right="0" w:firstLine="709"/>
        <w:rPr>
          <w:sz w:val="28"/>
          <w:szCs w:val="28"/>
        </w:rPr>
      </w:pPr>
      <w:r w:rsidRPr="00B31EC0">
        <w:rPr>
          <w:kern w:val="0"/>
          <w:sz w:val="28"/>
          <w:szCs w:val="28"/>
        </w:rPr>
        <w:t>размещ</w:t>
      </w:r>
      <w:r>
        <w:rPr>
          <w:kern w:val="0"/>
          <w:sz w:val="28"/>
          <w:szCs w:val="28"/>
        </w:rPr>
        <w:t>ение</w:t>
      </w:r>
      <w:r w:rsidRPr="00B31EC0">
        <w:rPr>
          <w:kern w:val="0"/>
          <w:sz w:val="28"/>
          <w:szCs w:val="28"/>
        </w:rPr>
        <w:t xml:space="preserve"> информаци</w:t>
      </w:r>
      <w:r>
        <w:rPr>
          <w:kern w:val="0"/>
          <w:sz w:val="28"/>
          <w:szCs w:val="28"/>
        </w:rPr>
        <w:t>и</w:t>
      </w:r>
      <w:r w:rsidRPr="00B31EC0">
        <w:rPr>
          <w:kern w:val="0"/>
          <w:sz w:val="28"/>
          <w:szCs w:val="28"/>
        </w:rPr>
        <w:t xml:space="preserve"> о результатах конкурсного отбора на </w:t>
      </w:r>
      <w:r w:rsidRPr="009C7901">
        <w:rPr>
          <w:sz w:val="28"/>
          <w:szCs w:val="28"/>
        </w:rPr>
        <w:t>официальном сайте администрации города</w:t>
      </w:r>
      <w:r w:rsidRPr="00B31EC0">
        <w:rPr>
          <w:sz w:val="28"/>
          <w:szCs w:val="28"/>
        </w:rPr>
        <w:t>;</w:t>
      </w:r>
    </w:p>
    <w:p w:rsidR="005F4698" w:rsidRPr="00B61905" w:rsidRDefault="00CC3F1F" w:rsidP="00A67A3B">
      <w:pPr>
        <w:pStyle w:val="ConsPlusNormal"/>
        <w:ind w:firstLine="709"/>
        <w:jc w:val="both"/>
        <w:rPr>
          <w:sz w:val="28"/>
          <w:szCs w:val="28"/>
        </w:rPr>
      </w:pPr>
      <w:r>
        <w:rPr>
          <w:sz w:val="28"/>
          <w:szCs w:val="28"/>
        </w:rPr>
        <w:t xml:space="preserve">подготовку проекта </w:t>
      </w:r>
      <w:r w:rsidRPr="008A2935">
        <w:rPr>
          <w:sz w:val="28"/>
          <w:szCs w:val="28"/>
        </w:rPr>
        <w:t>договор</w:t>
      </w:r>
      <w:r>
        <w:rPr>
          <w:sz w:val="28"/>
          <w:szCs w:val="28"/>
        </w:rPr>
        <w:t>а</w:t>
      </w:r>
      <w:r w:rsidRPr="008A2935">
        <w:rPr>
          <w:sz w:val="28"/>
          <w:szCs w:val="28"/>
        </w:rPr>
        <w:t xml:space="preserve"> о предоставлении субсидии субъектам предпринимательства -</w:t>
      </w:r>
      <w:r w:rsidR="00E339EF">
        <w:rPr>
          <w:sz w:val="28"/>
          <w:szCs w:val="28"/>
        </w:rPr>
        <w:t xml:space="preserve"> победителям конкурсного отбора.</w:t>
      </w:r>
    </w:p>
    <w:p w:rsidR="005F4698" w:rsidRPr="00B61905" w:rsidRDefault="00F4499B" w:rsidP="004D5692">
      <w:pPr>
        <w:pStyle w:val="ConsPlusNormal"/>
        <w:ind w:firstLine="709"/>
        <w:jc w:val="both"/>
        <w:rPr>
          <w:sz w:val="28"/>
          <w:szCs w:val="28"/>
        </w:rPr>
      </w:pPr>
      <w:r w:rsidRPr="00F4499B">
        <w:rPr>
          <w:sz w:val="28"/>
          <w:szCs w:val="28"/>
        </w:rPr>
        <w:lastRenderedPageBreak/>
        <w:t>6</w:t>
      </w:r>
      <w:r w:rsidR="005F4698" w:rsidRPr="00B61905">
        <w:rPr>
          <w:sz w:val="28"/>
          <w:szCs w:val="28"/>
        </w:rPr>
        <w:t>.</w:t>
      </w:r>
      <w:r w:rsidR="005F4698" w:rsidRPr="00B61905">
        <w:rPr>
          <w:sz w:val="28"/>
          <w:szCs w:val="28"/>
        </w:rPr>
        <w:tab/>
        <w:t xml:space="preserve">Прием документов для участия в конкурсном отборе осуществляется </w:t>
      </w:r>
      <w:r w:rsidR="00B61905" w:rsidRPr="00B61905">
        <w:rPr>
          <w:sz w:val="28"/>
          <w:szCs w:val="28"/>
        </w:rPr>
        <w:t>администрацией города</w:t>
      </w:r>
      <w:r w:rsidR="00EA3C3D">
        <w:rPr>
          <w:sz w:val="28"/>
          <w:szCs w:val="28"/>
        </w:rPr>
        <w:t xml:space="preserve"> </w:t>
      </w:r>
      <w:proofErr w:type="gramStart"/>
      <w:r w:rsidR="005F4698" w:rsidRPr="00B61905">
        <w:rPr>
          <w:sz w:val="28"/>
          <w:szCs w:val="28"/>
        </w:rPr>
        <w:t>с даты начала</w:t>
      </w:r>
      <w:proofErr w:type="gramEnd"/>
      <w:r w:rsidR="005F4698" w:rsidRPr="00B61905">
        <w:rPr>
          <w:sz w:val="28"/>
          <w:szCs w:val="28"/>
        </w:rPr>
        <w:t xml:space="preserve"> приема документов для участия в конкурсном отборе, до даты окончания приема документов для участия в конкурсном отборе, указанн</w:t>
      </w:r>
      <w:r w:rsidR="00BC3961">
        <w:rPr>
          <w:sz w:val="28"/>
          <w:szCs w:val="28"/>
        </w:rPr>
        <w:t>ых</w:t>
      </w:r>
      <w:r w:rsidR="005F4698" w:rsidRPr="00B61905">
        <w:rPr>
          <w:sz w:val="28"/>
          <w:szCs w:val="28"/>
        </w:rPr>
        <w:t xml:space="preserve"> в информационном сообщении о проведении конкурсного отбора.</w:t>
      </w:r>
    </w:p>
    <w:p w:rsidR="005D3318" w:rsidRPr="0099371D" w:rsidRDefault="005D3318" w:rsidP="005D3318">
      <w:pPr>
        <w:pStyle w:val="ConsPlusNormal"/>
        <w:ind w:firstLine="709"/>
        <w:jc w:val="both"/>
        <w:rPr>
          <w:sz w:val="28"/>
          <w:szCs w:val="28"/>
        </w:rPr>
      </w:pPr>
      <w:r>
        <w:rPr>
          <w:sz w:val="28"/>
          <w:szCs w:val="28"/>
          <w:shd w:val="clear" w:color="auto" w:fill="FFFFFF" w:themeFill="background1"/>
        </w:rPr>
        <w:t>7</w:t>
      </w:r>
      <w:r w:rsidRPr="0099371D">
        <w:rPr>
          <w:sz w:val="28"/>
          <w:szCs w:val="28"/>
          <w:shd w:val="clear" w:color="auto" w:fill="FFFFFF" w:themeFill="background1"/>
        </w:rPr>
        <w:t>.</w:t>
      </w:r>
      <w:r w:rsidRPr="0099371D">
        <w:rPr>
          <w:sz w:val="28"/>
          <w:szCs w:val="28"/>
          <w:shd w:val="clear" w:color="auto" w:fill="FFFFFF" w:themeFill="background1"/>
        </w:rPr>
        <w:tab/>
        <w:t>Для участия в конкурсном отборе субъект</w:t>
      </w:r>
      <w:r w:rsidRPr="0099371D">
        <w:rPr>
          <w:sz w:val="28"/>
          <w:szCs w:val="28"/>
        </w:rPr>
        <w:t xml:space="preserve"> предпринимательства представляет следующие документы:</w:t>
      </w:r>
    </w:p>
    <w:p w:rsidR="005D3318" w:rsidRPr="0099371D" w:rsidRDefault="005D3318" w:rsidP="005D3318">
      <w:pPr>
        <w:pStyle w:val="ConsPlusNormal"/>
        <w:ind w:firstLine="709"/>
        <w:jc w:val="both"/>
        <w:rPr>
          <w:sz w:val="28"/>
          <w:szCs w:val="28"/>
        </w:rPr>
      </w:pPr>
      <w:r w:rsidRPr="0099371D">
        <w:rPr>
          <w:sz w:val="28"/>
          <w:szCs w:val="28"/>
        </w:rPr>
        <w:t>1)</w:t>
      </w:r>
      <w:r w:rsidRPr="0099371D">
        <w:rPr>
          <w:sz w:val="28"/>
          <w:szCs w:val="28"/>
        </w:rPr>
        <w:tab/>
        <w:t>заявление на получение субсидии</w:t>
      </w:r>
      <w:r>
        <w:rPr>
          <w:sz w:val="28"/>
          <w:szCs w:val="28"/>
        </w:rPr>
        <w:t>, по форме согласно приложение 1 к настоящему Положению</w:t>
      </w:r>
      <w:r w:rsidRPr="0099371D">
        <w:rPr>
          <w:sz w:val="28"/>
          <w:szCs w:val="28"/>
        </w:rPr>
        <w:t>;</w:t>
      </w:r>
    </w:p>
    <w:p w:rsidR="005D3318" w:rsidRPr="0099371D" w:rsidRDefault="005D3318" w:rsidP="005D3318">
      <w:pPr>
        <w:autoSpaceDE w:val="0"/>
        <w:autoSpaceDN w:val="0"/>
        <w:adjustRightInd w:val="0"/>
        <w:spacing w:before="0" w:after="0"/>
        <w:ind w:right="0" w:firstLine="709"/>
        <w:rPr>
          <w:sz w:val="28"/>
          <w:szCs w:val="28"/>
        </w:rPr>
      </w:pPr>
      <w:r w:rsidRPr="0099371D">
        <w:rPr>
          <w:sz w:val="28"/>
          <w:szCs w:val="28"/>
        </w:rPr>
        <w:t>2)</w:t>
      </w:r>
      <w:r w:rsidRPr="0099371D">
        <w:rPr>
          <w:sz w:val="28"/>
          <w:szCs w:val="28"/>
        </w:rPr>
        <w:tab/>
        <w:t>копию бухгалтерского баланса и отчета о прибыли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субъекта предпринимательства (для юридического лица);</w:t>
      </w:r>
    </w:p>
    <w:p w:rsidR="005D3318" w:rsidRPr="0099371D" w:rsidRDefault="005D3318" w:rsidP="005D3318">
      <w:pPr>
        <w:pStyle w:val="ConsPlusNormal"/>
        <w:ind w:firstLine="709"/>
        <w:jc w:val="both"/>
        <w:rPr>
          <w:sz w:val="28"/>
          <w:szCs w:val="28"/>
        </w:rPr>
      </w:pPr>
      <w:r w:rsidRPr="0099371D">
        <w:rPr>
          <w:sz w:val="28"/>
          <w:szCs w:val="28"/>
        </w:rPr>
        <w:t>3)</w:t>
      </w:r>
      <w:r w:rsidRPr="0099371D">
        <w:rPr>
          <w:sz w:val="28"/>
          <w:szCs w:val="28"/>
        </w:rPr>
        <w:tab/>
        <w:t>копию налоговой декларации за последний отчётный период с отметкой или с протоколом входного контроля инспекции Федеральной налоговой службы по месту постановки на налоговый учёт субъекта предпринимательства (для индивидуального предпринимателя);</w:t>
      </w:r>
    </w:p>
    <w:p w:rsidR="005D3318" w:rsidRPr="0099371D" w:rsidRDefault="005D3318" w:rsidP="005D3318">
      <w:pPr>
        <w:pStyle w:val="ConsPlusNormal"/>
        <w:shd w:val="clear" w:color="auto" w:fill="FFFFFF" w:themeFill="background1"/>
        <w:ind w:firstLine="709"/>
        <w:jc w:val="both"/>
        <w:rPr>
          <w:rFonts w:eastAsia="Andale Sans UI"/>
          <w:bCs/>
          <w:sz w:val="28"/>
          <w:szCs w:val="28"/>
        </w:rPr>
      </w:pPr>
      <w:r w:rsidRPr="0099371D">
        <w:rPr>
          <w:sz w:val="28"/>
          <w:szCs w:val="28"/>
        </w:rPr>
        <w:t>4)</w:t>
      </w:r>
      <w:r w:rsidRPr="0099371D">
        <w:rPr>
          <w:sz w:val="28"/>
          <w:szCs w:val="28"/>
        </w:rPr>
        <w:tab/>
      </w:r>
      <w:hyperlink r:id="rId57" w:history="1">
        <w:r w:rsidRPr="0099371D">
          <w:rPr>
            <w:sz w:val="28"/>
            <w:szCs w:val="28"/>
          </w:rPr>
          <w:t>справку</w:t>
        </w:r>
      </w:hyperlink>
      <w:r w:rsidRPr="0099371D">
        <w:rPr>
          <w:sz w:val="28"/>
          <w:szCs w:val="28"/>
        </w:rPr>
        <w:t xml:space="preserve">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выданную на дату не ранее чем за 30 календарных дней до даты подачи заявления на получение субсидии</w:t>
      </w:r>
      <w:r w:rsidRPr="0099371D">
        <w:rPr>
          <w:rFonts w:eastAsia="Andale Sans UI"/>
          <w:bCs/>
          <w:sz w:val="28"/>
          <w:szCs w:val="28"/>
        </w:rPr>
        <w:t>;</w:t>
      </w:r>
    </w:p>
    <w:p w:rsidR="005D3318" w:rsidRPr="0099371D" w:rsidRDefault="005D3318" w:rsidP="005D3318">
      <w:pPr>
        <w:pStyle w:val="ConsPlusNormal"/>
        <w:ind w:firstLine="709"/>
        <w:jc w:val="both"/>
        <w:rPr>
          <w:sz w:val="28"/>
          <w:szCs w:val="28"/>
        </w:rPr>
      </w:pPr>
      <w:proofErr w:type="gramStart"/>
      <w:r w:rsidRPr="0099371D">
        <w:rPr>
          <w:sz w:val="28"/>
          <w:szCs w:val="28"/>
        </w:rPr>
        <w:t>5)</w:t>
      </w:r>
      <w:r w:rsidRPr="0099371D">
        <w:rPr>
          <w:sz w:val="28"/>
          <w:szCs w:val="28"/>
        </w:rPr>
        <w:tab/>
        <w:t xml:space="preserve">копии документов, подтверждающих фактически произведенные расходы, указанные в пункте 61 Порядка, в случае наличия таких расходов и (или) справку о состоянии расчетного счета в банке, подтверждающих наличие собственных денежных средств, необходимых для оплаты затрат, связанных с реализацией проекта, в размере не менее 15 процентов от фактически произведенных затрат, предусмотренных проектом и соответствующих расходам, указанным в </w:t>
      </w:r>
      <w:hyperlink w:anchor="P46" w:history="1">
        <w:r w:rsidRPr="0099371D">
          <w:rPr>
            <w:sz w:val="28"/>
            <w:szCs w:val="28"/>
          </w:rPr>
          <w:t>пункте</w:t>
        </w:r>
      </w:hyperlink>
      <w:r w:rsidRPr="0099371D">
        <w:rPr>
          <w:sz w:val="28"/>
          <w:szCs w:val="28"/>
        </w:rPr>
        <w:t xml:space="preserve"> 63 Порядка;</w:t>
      </w:r>
      <w:proofErr w:type="gramEnd"/>
    </w:p>
    <w:p w:rsidR="005D3318" w:rsidRPr="0099371D" w:rsidRDefault="005D3318" w:rsidP="005D3318">
      <w:pPr>
        <w:pStyle w:val="ConsPlusNormal"/>
        <w:ind w:firstLine="709"/>
        <w:jc w:val="both"/>
        <w:rPr>
          <w:sz w:val="28"/>
          <w:szCs w:val="28"/>
        </w:rPr>
      </w:pPr>
      <w:r w:rsidRPr="0099371D">
        <w:rPr>
          <w:sz w:val="28"/>
          <w:szCs w:val="28"/>
        </w:rPr>
        <w:t>6)</w:t>
      </w:r>
      <w:r w:rsidRPr="0099371D">
        <w:rPr>
          <w:sz w:val="28"/>
          <w:szCs w:val="28"/>
        </w:rPr>
        <w:tab/>
        <w:t>справку субъекта предпринимательства</w:t>
      </w:r>
      <w:r w:rsidRPr="0099371D">
        <w:t xml:space="preserve"> </w:t>
      </w:r>
      <w:r w:rsidRPr="0099371D">
        <w:rPr>
          <w:sz w:val="28"/>
          <w:szCs w:val="28"/>
        </w:rPr>
        <w:t>с указанием уровня среднемесячной заработной платы всех работников, состоящих в трудовых отношениях с субъектом предпринимательства, за предшествующий финансовый год и текущий финансовый год с перечнем должностей по категориям работников (в свободной форме), подписанную субъектом предпринимательства и главным бухгалтером субъекта предпринимательства, скрепленную печатью субъекта предпринимательства (при наличии)</w:t>
      </w:r>
      <w:r>
        <w:rPr>
          <w:sz w:val="28"/>
          <w:szCs w:val="28"/>
        </w:rPr>
        <w:t>;</w:t>
      </w:r>
    </w:p>
    <w:p w:rsidR="005D3318" w:rsidRPr="0099371D" w:rsidRDefault="005D3318" w:rsidP="005D3318">
      <w:pPr>
        <w:pStyle w:val="ConsPlusNormal"/>
        <w:ind w:firstLine="709"/>
        <w:jc w:val="both"/>
        <w:rPr>
          <w:sz w:val="28"/>
          <w:szCs w:val="28"/>
        </w:rPr>
      </w:pPr>
      <w:r w:rsidRPr="0099371D">
        <w:rPr>
          <w:sz w:val="28"/>
          <w:szCs w:val="28"/>
        </w:rPr>
        <w:t>7)</w:t>
      </w:r>
      <w:r w:rsidRPr="0099371D">
        <w:rPr>
          <w:sz w:val="28"/>
          <w:szCs w:val="28"/>
        </w:rPr>
        <w:tab/>
        <w:t>бизнес-план (технико-экономическое обоснование) проекта</w:t>
      </w:r>
      <w:r>
        <w:rPr>
          <w:sz w:val="28"/>
          <w:szCs w:val="28"/>
        </w:rPr>
        <w:t>, заваленного на конкурсный отбор субъектов предпринимательства,</w:t>
      </w:r>
      <w:r w:rsidRPr="0099371D">
        <w:rPr>
          <w:sz w:val="28"/>
          <w:szCs w:val="28"/>
        </w:rPr>
        <w:t xml:space="preserve"> по форме </w:t>
      </w:r>
      <w:r>
        <w:rPr>
          <w:sz w:val="28"/>
          <w:szCs w:val="28"/>
        </w:rPr>
        <w:t>согласно приложению 2 к настоящему Положению</w:t>
      </w:r>
      <w:r w:rsidRPr="0099371D">
        <w:rPr>
          <w:sz w:val="28"/>
          <w:szCs w:val="28"/>
        </w:rPr>
        <w:t xml:space="preserve"> и презентационные материалы проекта;</w:t>
      </w:r>
    </w:p>
    <w:p w:rsidR="005D3318" w:rsidRPr="0099371D" w:rsidRDefault="005D3318" w:rsidP="005D3318">
      <w:pPr>
        <w:pStyle w:val="ConsPlusNormal"/>
        <w:ind w:firstLine="709"/>
        <w:jc w:val="both"/>
        <w:rPr>
          <w:sz w:val="28"/>
          <w:szCs w:val="28"/>
        </w:rPr>
      </w:pPr>
      <w:proofErr w:type="gramStart"/>
      <w:r>
        <w:rPr>
          <w:sz w:val="28"/>
          <w:szCs w:val="28"/>
        </w:rPr>
        <w:t>8</w:t>
      </w:r>
      <w:r w:rsidRPr="0099371D">
        <w:rPr>
          <w:sz w:val="28"/>
          <w:szCs w:val="28"/>
        </w:rPr>
        <w:t>)</w:t>
      </w:r>
      <w:r w:rsidRPr="0099371D">
        <w:rPr>
          <w:sz w:val="28"/>
          <w:szCs w:val="28"/>
        </w:rPr>
        <w:tab/>
        <w:t>справку, подтверждающ</w:t>
      </w:r>
      <w:r>
        <w:rPr>
          <w:sz w:val="28"/>
          <w:szCs w:val="28"/>
        </w:rPr>
        <w:t>ую</w:t>
      </w:r>
      <w:r w:rsidRPr="0099371D">
        <w:rPr>
          <w:sz w:val="28"/>
          <w:szCs w:val="28"/>
        </w:rPr>
        <w:t xml:space="preserve"> на 1-е число месяца, </w:t>
      </w:r>
      <w:r w:rsidRPr="0099371D">
        <w:rPr>
          <w:sz w:val="28"/>
          <w:szCs w:val="28"/>
        </w:rPr>
        <w:lastRenderedPageBreak/>
        <w:t>предшествующего месяцу, в котором планируется проведение конкурсного отбора, отсутствие у субъекта предпринимательства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нормативными правовыми актами, и иной просроченной задолженности перед соответствующим бюджетом бюджетной системы Российской Федерации (в свободной форме), подписанную субъектом</w:t>
      </w:r>
      <w:proofErr w:type="gramEnd"/>
      <w:r w:rsidRPr="0099371D">
        <w:rPr>
          <w:sz w:val="28"/>
          <w:szCs w:val="28"/>
        </w:rPr>
        <w:t xml:space="preserve"> предпринимательства и главным бухгалтером субъекта предпринимательства, </w:t>
      </w:r>
      <w:proofErr w:type="gramStart"/>
      <w:r w:rsidRPr="0099371D">
        <w:rPr>
          <w:sz w:val="28"/>
          <w:szCs w:val="28"/>
        </w:rPr>
        <w:t>скрепленную</w:t>
      </w:r>
      <w:proofErr w:type="gramEnd"/>
      <w:r w:rsidRPr="0099371D">
        <w:rPr>
          <w:sz w:val="28"/>
          <w:szCs w:val="28"/>
        </w:rPr>
        <w:t xml:space="preserve"> печатью субъекта предпринимательства (при наличии);</w:t>
      </w:r>
    </w:p>
    <w:p w:rsidR="005D3318" w:rsidRPr="0099371D" w:rsidRDefault="005D3318" w:rsidP="005D3318">
      <w:pPr>
        <w:pStyle w:val="ConsPlusNormal"/>
        <w:ind w:firstLine="709"/>
        <w:jc w:val="both"/>
        <w:rPr>
          <w:sz w:val="28"/>
          <w:szCs w:val="28"/>
        </w:rPr>
      </w:pPr>
      <w:proofErr w:type="gramStart"/>
      <w:r>
        <w:rPr>
          <w:sz w:val="28"/>
          <w:szCs w:val="28"/>
        </w:rPr>
        <w:t>9)</w:t>
      </w:r>
      <w:r>
        <w:rPr>
          <w:sz w:val="28"/>
          <w:szCs w:val="28"/>
        </w:rPr>
        <w:tab/>
        <w:t>справку, подтверждающую</w:t>
      </w:r>
      <w:r w:rsidRPr="0099371D">
        <w:rPr>
          <w:sz w:val="28"/>
          <w:szCs w:val="28"/>
        </w:rPr>
        <w:t xml:space="preserve"> на 1-е число месяца, предшествующего месяцу, в котором планируется проведение конкурсного отбора, что субъект предпринимательства не получает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203" w:history="1">
        <w:r w:rsidRPr="0099371D">
          <w:rPr>
            <w:sz w:val="28"/>
            <w:szCs w:val="28"/>
          </w:rPr>
          <w:t>пункте 61</w:t>
        </w:r>
      </w:hyperlink>
      <w:r w:rsidRPr="0099371D">
        <w:rPr>
          <w:sz w:val="28"/>
          <w:szCs w:val="28"/>
        </w:rPr>
        <w:t xml:space="preserve"> Порядка</w:t>
      </w:r>
      <w:r>
        <w:rPr>
          <w:sz w:val="28"/>
          <w:szCs w:val="28"/>
        </w:rPr>
        <w:t xml:space="preserve"> </w:t>
      </w:r>
      <w:r w:rsidRPr="0099371D">
        <w:rPr>
          <w:sz w:val="28"/>
          <w:szCs w:val="28"/>
        </w:rPr>
        <w:t>(в свободной форме), подписанную субъектом предпринимательства и главным бухгалтером субъекта предпринимательства, скрепленную печатью субъекта предпринимательства</w:t>
      </w:r>
      <w:proofErr w:type="gramEnd"/>
      <w:r w:rsidRPr="0099371D">
        <w:rPr>
          <w:sz w:val="28"/>
          <w:szCs w:val="28"/>
        </w:rPr>
        <w:t xml:space="preserve"> (при наличии);</w:t>
      </w:r>
    </w:p>
    <w:p w:rsidR="005D3318" w:rsidRPr="00BC3961" w:rsidRDefault="005D3318" w:rsidP="005D3318">
      <w:pPr>
        <w:pStyle w:val="ConsPlusNormal"/>
        <w:ind w:firstLine="709"/>
        <w:jc w:val="both"/>
        <w:rPr>
          <w:sz w:val="28"/>
          <w:szCs w:val="28"/>
        </w:rPr>
      </w:pPr>
      <w:proofErr w:type="gramStart"/>
      <w:r w:rsidRPr="0099371D">
        <w:rPr>
          <w:sz w:val="28"/>
          <w:szCs w:val="28"/>
        </w:rPr>
        <w:t>1</w:t>
      </w:r>
      <w:r>
        <w:rPr>
          <w:sz w:val="28"/>
          <w:szCs w:val="28"/>
        </w:rPr>
        <w:t>0)</w:t>
      </w:r>
      <w:r>
        <w:rPr>
          <w:sz w:val="28"/>
          <w:szCs w:val="28"/>
        </w:rPr>
        <w:tab/>
        <w:t>справку, подтверждающую</w:t>
      </w:r>
      <w:r w:rsidRPr="0099371D">
        <w:rPr>
          <w:sz w:val="28"/>
          <w:szCs w:val="28"/>
        </w:rPr>
        <w:t xml:space="preserve"> на 1-е число месяца, предшествующего месяцу, в котором планируется проведение конкурсного отбора,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58" w:history="1">
        <w:r w:rsidRPr="0099371D">
          <w:rPr>
            <w:sz w:val="28"/>
            <w:szCs w:val="28"/>
          </w:rPr>
          <w:t>перечень</w:t>
        </w:r>
      </w:hyperlink>
      <w:r w:rsidRPr="0099371D">
        <w:rPr>
          <w:sz w:val="28"/>
          <w:szCs w:val="28"/>
        </w:rPr>
        <w:t xml:space="preserve"> государств и территорий, предоставляющих льготный налоговый режим</w:t>
      </w:r>
      <w:proofErr w:type="gramEnd"/>
      <w:r w:rsidRPr="0099371D">
        <w:rPr>
          <w:sz w:val="28"/>
          <w:szCs w:val="28"/>
        </w:rPr>
        <w:t xml:space="preserve">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подписанную </w:t>
      </w:r>
      <w:r w:rsidRPr="00BC3961">
        <w:rPr>
          <w:sz w:val="28"/>
          <w:szCs w:val="28"/>
        </w:rPr>
        <w:t>субъектом предпринимательства и главным бухгалтером субъекта предпринимательства, скрепленную печатью субъекта предпринимательства (при наличии).</w:t>
      </w:r>
    </w:p>
    <w:p w:rsidR="00E339EF" w:rsidRPr="00BC3961" w:rsidRDefault="00E339EF" w:rsidP="00E339EF">
      <w:pPr>
        <w:pStyle w:val="ConsPlusNormal"/>
        <w:shd w:val="clear" w:color="auto" w:fill="FFFFFF" w:themeFill="background1"/>
        <w:ind w:firstLine="709"/>
        <w:jc w:val="both"/>
        <w:rPr>
          <w:sz w:val="28"/>
          <w:szCs w:val="28"/>
        </w:rPr>
      </w:pPr>
      <w:r w:rsidRPr="00BC3961">
        <w:rPr>
          <w:sz w:val="28"/>
          <w:szCs w:val="28"/>
        </w:rPr>
        <w:t>8.</w:t>
      </w:r>
      <w:r w:rsidRPr="00BC3961">
        <w:rPr>
          <w:sz w:val="28"/>
          <w:szCs w:val="28"/>
        </w:rPr>
        <w:tab/>
        <w:t>Для организации конкурсного отбора администрация города в рамках межведомственного информационного взаимодействия в течение                5 рабочих дней со дня получения документов запрашивает в Управлении Федеральной налоговой службы по Ставропольскому краю следующую информацию о субъекте предпринимательства:</w:t>
      </w:r>
    </w:p>
    <w:p w:rsidR="00E339EF" w:rsidRPr="00BC3961" w:rsidRDefault="00E339EF" w:rsidP="00E339EF">
      <w:pPr>
        <w:pStyle w:val="ConsPlusNormal"/>
        <w:ind w:firstLine="709"/>
        <w:jc w:val="both"/>
        <w:rPr>
          <w:sz w:val="28"/>
          <w:szCs w:val="28"/>
        </w:rPr>
      </w:pPr>
      <w:bookmarkStart w:id="12" w:name="P2237"/>
      <w:bookmarkEnd w:id="12"/>
      <w:r w:rsidRPr="00BC3961">
        <w:rPr>
          <w:sz w:val="28"/>
          <w:szCs w:val="28"/>
        </w:rPr>
        <w:t>сведения о юридическом лице, содержащиеся в Едином государственном реестре юридических лиц (для юридического лица);</w:t>
      </w:r>
    </w:p>
    <w:p w:rsidR="00E339EF" w:rsidRPr="00BC3961" w:rsidRDefault="00E339EF" w:rsidP="00E339EF">
      <w:pPr>
        <w:pStyle w:val="ConsPlusNormal"/>
        <w:ind w:firstLine="709"/>
        <w:jc w:val="both"/>
        <w:rPr>
          <w:sz w:val="28"/>
          <w:szCs w:val="28"/>
        </w:rPr>
      </w:pPr>
      <w:r w:rsidRPr="00BC3961">
        <w:rPr>
          <w:sz w:val="28"/>
          <w:szCs w:val="28"/>
        </w:rPr>
        <w:t>сведения об индивидуальном предпринимателе, содержащиеся в Едином государственном реестре индивидуальных предпринимателей (для индивидуального предпринимателя);</w:t>
      </w:r>
    </w:p>
    <w:p w:rsidR="00E339EF" w:rsidRPr="00BC3961" w:rsidRDefault="00E339EF" w:rsidP="00E339EF">
      <w:pPr>
        <w:pStyle w:val="ConsPlusNormal"/>
        <w:ind w:firstLine="709"/>
        <w:jc w:val="both"/>
        <w:rPr>
          <w:sz w:val="28"/>
          <w:szCs w:val="28"/>
        </w:rPr>
      </w:pPr>
      <w:r w:rsidRPr="00BC3961">
        <w:rPr>
          <w:sz w:val="28"/>
          <w:szCs w:val="28"/>
        </w:rPr>
        <w:lastRenderedPageBreak/>
        <w:t>9.</w:t>
      </w:r>
      <w:r w:rsidRPr="00BC3961">
        <w:rPr>
          <w:sz w:val="28"/>
          <w:szCs w:val="28"/>
        </w:rPr>
        <w:tab/>
        <w:t xml:space="preserve">Субъект предпринимательства вправе по собственной инициативе представить в администрацию города документы, содержащие сведения, указанные в </w:t>
      </w:r>
      <w:hyperlink w:anchor="P165" w:history="1">
        <w:r w:rsidRPr="00BC3961">
          <w:rPr>
            <w:sz w:val="28"/>
            <w:szCs w:val="28"/>
          </w:rPr>
          <w:t>пункте 8</w:t>
        </w:r>
      </w:hyperlink>
      <w:r w:rsidRPr="00BC3961">
        <w:rPr>
          <w:sz w:val="28"/>
          <w:szCs w:val="28"/>
        </w:rPr>
        <w:t xml:space="preserve"> настоящего Положения, одновременно с документами, предусмотренными </w:t>
      </w:r>
      <w:hyperlink w:anchor="P149" w:history="1">
        <w:r w:rsidRPr="00BC3961">
          <w:rPr>
            <w:sz w:val="28"/>
            <w:szCs w:val="28"/>
          </w:rPr>
          <w:t xml:space="preserve">пунктом </w:t>
        </w:r>
      </w:hyperlink>
      <w:r w:rsidRPr="00BC3961">
        <w:rPr>
          <w:sz w:val="28"/>
          <w:szCs w:val="28"/>
        </w:rPr>
        <w:t>7 настоящего Положения.</w:t>
      </w:r>
    </w:p>
    <w:p w:rsidR="00E339EF" w:rsidRPr="00BC3961" w:rsidRDefault="00E339EF" w:rsidP="00E339EF">
      <w:pPr>
        <w:pStyle w:val="ConsPlusNormal"/>
        <w:ind w:firstLine="709"/>
        <w:jc w:val="both"/>
        <w:rPr>
          <w:sz w:val="28"/>
          <w:szCs w:val="28"/>
        </w:rPr>
      </w:pPr>
      <w:r w:rsidRPr="00BC3961">
        <w:rPr>
          <w:sz w:val="28"/>
          <w:szCs w:val="28"/>
        </w:rPr>
        <w:t xml:space="preserve">В случае представления субъектом предпринимательства документов, содержащих сведения, указанные в </w:t>
      </w:r>
      <w:hyperlink w:anchor="P165" w:history="1">
        <w:r w:rsidRPr="00BC3961">
          <w:rPr>
            <w:sz w:val="28"/>
            <w:szCs w:val="28"/>
          </w:rPr>
          <w:t xml:space="preserve">пункте </w:t>
        </w:r>
      </w:hyperlink>
      <w:r w:rsidRPr="00BC3961">
        <w:rPr>
          <w:sz w:val="28"/>
          <w:szCs w:val="28"/>
        </w:rPr>
        <w:t>8 настоящего Положения, администрация города не запрашивает указанные сведения в рамках межведомственного информационного взаимодействия.</w:t>
      </w:r>
    </w:p>
    <w:p w:rsidR="005F4698" w:rsidRPr="00BC3961" w:rsidRDefault="00E339EF" w:rsidP="004D5692">
      <w:pPr>
        <w:pStyle w:val="ConsPlusNormal"/>
        <w:ind w:firstLine="709"/>
        <w:jc w:val="both"/>
        <w:rPr>
          <w:sz w:val="28"/>
          <w:szCs w:val="28"/>
        </w:rPr>
      </w:pPr>
      <w:r w:rsidRPr="00BC3961">
        <w:rPr>
          <w:sz w:val="28"/>
          <w:szCs w:val="28"/>
        </w:rPr>
        <w:t>10</w:t>
      </w:r>
      <w:r w:rsidR="005F4698" w:rsidRPr="00BC3961">
        <w:rPr>
          <w:sz w:val="28"/>
          <w:szCs w:val="28"/>
        </w:rPr>
        <w:t>.</w:t>
      </w:r>
      <w:r w:rsidR="005F4698" w:rsidRPr="00BC3961">
        <w:rPr>
          <w:sz w:val="28"/>
          <w:szCs w:val="28"/>
        </w:rPr>
        <w:tab/>
        <w:t>Документы для участия в конкурсном отборе должны быть оформлены аккуратно, без подчисток, исправлений, помарок, неустановленных сокращений и формулировок, допускающих двойное толкование.</w:t>
      </w:r>
    </w:p>
    <w:p w:rsidR="007157C5" w:rsidRPr="00BC3961" w:rsidRDefault="007157C5" w:rsidP="004D5692">
      <w:pPr>
        <w:pStyle w:val="ConsPlusNormal"/>
        <w:ind w:firstLine="709"/>
        <w:jc w:val="both"/>
        <w:rPr>
          <w:sz w:val="28"/>
          <w:szCs w:val="28"/>
        </w:rPr>
      </w:pPr>
      <w:r w:rsidRPr="00BC3961">
        <w:rPr>
          <w:sz w:val="28"/>
          <w:szCs w:val="28"/>
        </w:rPr>
        <w:t>Все листы документов для участия в конкурсном отборе сшиваются, нумеруются, подписываются уполномоченным лицом и скрепляются печатью субъекта предпринимательства (при ее наличии).</w:t>
      </w:r>
    </w:p>
    <w:p w:rsidR="00074169" w:rsidRPr="00BC3961" w:rsidRDefault="00E339EF" w:rsidP="004D5692">
      <w:pPr>
        <w:pStyle w:val="ConsPlusNormal"/>
        <w:ind w:firstLine="709"/>
        <w:jc w:val="both"/>
        <w:rPr>
          <w:sz w:val="28"/>
          <w:szCs w:val="28"/>
        </w:rPr>
      </w:pPr>
      <w:r w:rsidRPr="00BC3961">
        <w:rPr>
          <w:sz w:val="28"/>
          <w:szCs w:val="28"/>
        </w:rPr>
        <w:t>11</w:t>
      </w:r>
      <w:r w:rsidR="005F4698" w:rsidRPr="00BC3961">
        <w:rPr>
          <w:sz w:val="28"/>
          <w:szCs w:val="28"/>
        </w:rPr>
        <w:t>.</w:t>
      </w:r>
      <w:r w:rsidR="005F4698" w:rsidRPr="00BC3961">
        <w:rPr>
          <w:sz w:val="28"/>
          <w:szCs w:val="28"/>
        </w:rPr>
        <w:tab/>
      </w:r>
      <w:proofErr w:type="gramStart"/>
      <w:r w:rsidR="00074169" w:rsidRPr="00BC3961">
        <w:rPr>
          <w:sz w:val="28"/>
          <w:szCs w:val="28"/>
        </w:rPr>
        <w:t>Субъект предпринимательства имеет право отозвать поданные им документы для участия в конкурсном отборе путем письменного уведомления об этом администраци</w:t>
      </w:r>
      <w:r w:rsidR="004B4266" w:rsidRPr="00BC3961">
        <w:rPr>
          <w:sz w:val="28"/>
          <w:szCs w:val="28"/>
        </w:rPr>
        <w:t>и</w:t>
      </w:r>
      <w:r w:rsidR="00074169" w:rsidRPr="00BC3961">
        <w:rPr>
          <w:sz w:val="28"/>
          <w:szCs w:val="28"/>
        </w:rPr>
        <w:t xml:space="preserve"> города до проведения заседания конкурсной комиссии по отбору субъектов малого и среднего предпринимательства, реализующих инвестиционные проекты на территории города</w:t>
      </w:r>
      <w:r w:rsidR="005015A3" w:rsidRPr="00BC3961">
        <w:rPr>
          <w:sz w:val="28"/>
          <w:szCs w:val="28"/>
        </w:rPr>
        <w:t xml:space="preserve"> Невинномысска</w:t>
      </w:r>
      <w:r w:rsidR="00074169" w:rsidRPr="00BC3961">
        <w:rPr>
          <w:sz w:val="28"/>
          <w:szCs w:val="28"/>
        </w:rPr>
        <w:t xml:space="preserve">, для предоставления субсидии субъектам малого и среднего предпринимательства города </w:t>
      </w:r>
      <w:r w:rsidR="005015A3" w:rsidRPr="00BC3961">
        <w:rPr>
          <w:sz w:val="28"/>
          <w:szCs w:val="28"/>
        </w:rPr>
        <w:t xml:space="preserve">Невинномысска </w:t>
      </w:r>
      <w:r w:rsidR="00074169" w:rsidRPr="00BC3961">
        <w:rPr>
          <w:sz w:val="28"/>
          <w:szCs w:val="28"/>
        </w:rPr>
        <w:t>(далее - конкурсная комиссия), на которое выносится рассмотрение документов.</w:t>
      </w:r>
      <w:proofErr w:type="gramEnd"/>
    </w:p>
    <w:p w:rsidR="005F4698" w:rsidRPr="00BC3961" w:rsidRDefault="005D3318" w:rsidP="004D5692">
      <w:pPr>
        <w:pStyle w:val="ConsPlusNormal"/>
        <w:ind w:firstLine="709"/>
        <w:jc w:val="both"/>
        <w:rPr>
          <w:sz w:val="28"/>
          <w:szCs w:val="28"/>
        </w:rPr>
      </w:pPr>
      <w:r w:rsidRPr="00BC3961">
        <w:rPr>
          <w:sz w:val="28"/>
          <w:szCs w:val="28"/>
        </w:rPr>
        <w:t>1</w:t>
      </w:r>
      <w:r w:rsidR="00E339EF" w:rsidRPr="00BC3961">
        <w:rPr>
          <w:sz w:val="28"/>
          <w:szCs w:val="28"/>
        </w:rPr>
        <w:t>2</w:t>
      </w:r>
      <w:r w:rsidR="005F4698" w:rsidRPr="00BC3961">
        <w:rPr>
          <w:sz w:val="28"/>
          <w:szCs w:val="28"/>
        </w:rPr>
        <w:t>.</w:t>
      </w:r>
      <w:r w:rsidR="005F4698" w:rsidRPr="00BC3961">
        <w:rPr>
          <w:sz w:val="28"/>
          <w:szCs w:val="28"/>
        </w:rPr>
        <w:tab/>
      </w:r>
      <w:r w:rsidR="00AF2EFA" w:rsidRPr="00BC3961">
        <w:rPr>
          <w:sz w:val="28"/>
          <w:szCs w:val="28"/>
        </w:rPr>
        <w:t>После окончания срока приема документов</w:t>
      </w:r>
      <w:r w:rsidR="00606FF7" w:rsidRPr="00BC3961">
        <w:rPr>
          <w:sz w:val="28"/>
          <w:szCs w:val="28"/>
        </w:rPr>
        <w:t xml:space="preserve"> </w:t>
      </w:r>
      <w:r w:rsidR="00AF2EFA" w:rsidRPr="00BC3961">
        <w:rPr>
          <w:sz w:val="28"/>
          <w:szCs w:val="28"/>
        </w:rPr>
        <w:t xml:space="preserve">для участия в конкурсном отборе внесение </w:t>
      </w:r>
      <w:r w:rsidR="00E339EF" w:rsidRPr="00BC3961">
        <w:rPr>
          <w:sz w:val="28"/>
          <w:szCs w:val="28"/>
        </w:rPr>
        <w:t xml:space="preserve">в них </w:t>
      </w:r>
      <w:r w:rsidR="00AF2EFA" w:rsidRPr="00BC3961">
        <w:rPr>
          <w:sz w:val="28"/>
          <w:szCs w:val="28"/>
        </w:rPr>
        <w:t xml:space="preserve">изменений </w:t>
      </w:r>
      <w:r w:rsidR="00E339EF" w:rsidRPr="00BC3961">
        <w:rPr>
          <w:sz w:val="28"/>
          <w:szCs w:val="28"/>
        </w:rPr>
        <w:t>не допускается</w:t>
      </w:r>
      <w:r w:rsidR="00AF2EFA" w:rsidRPr="00BC3961">
        <w:rPr>
          <w:sz w:val="28"/>
          <w:szCs w:val="28"/>
        </w:rPr>
        <w:t>.</w:t>
      </w:r>
    </w:p>
    <w:p w:rsidR="005F4698" w:rsidRPr="00BC3961" w:rsidRDefault="00F4499B" w:rsidP="004D5692">
      <w:pPr>
        <w:pStyle w:val="ConsPlusNormal"/>
        <w:ind w:firstLine="709"/>
        <w:jc w:val="both"/>
        <w:rPr>
          <w:sz w:val="28"/>
          <w:szCs w:val="28"/>
        </w:rPr>
      </w:pPr>
      <w:r w:rsidRPr="00BC3961">
        <w:rPr>
          <w:sz w:val="28"/>
          <w:szCs w:val="28"/>
        </w:rPr>
        <w:t>1</w:t>
      </w:r>
      <w:r w:rsidR="00E339EF" w:rsidRPr="00BC3961">
        <w:rPr>
          <w:sz w:val="28"/>
          <w:szCs w:val="28"/>
        </w:rPr>
        <w:t>3</w:t>
      </w:r>
      <w:r w:rsidR="005F4698" w:rsidRPr="00BC3961">
        <w:rPr>
          <w:sz w:val="28"/>
          <w:szCs w:val="28"/>
        </w:rPr>
        <w:t>.</w:t>
      </w:r>
      <w:r w:rsidR="005F4698" w:rsidRPr="00BC3961">
        <w:rPr>
          <w:sz w:val="28"/>
          <w:szCs w:val="28"/>
        </w:rPr>
        <w:tab/>
        <w:t xml:space="preserve">Документы для участия в конкурсном отборе, поступившие в </w:t>
      </w:r>
      <w:r w:rsidR="004E1370" w:rsidRPr="00BC3961">
        <w:rPr>
          <w:sz w:val="28"/>
          <w:szCs w:val="28"/>
        </w:rPr>
        <w:t>администрацию города</w:t>
      </w:r>
      <w:r w:rsidR="005F4698" w:rsidRPr="00BC3961">
        <w:rPr>
          <w:sz w:val="28"/>
          <w:szCs w:val="28"/>
        </w:rPr>
        <w:t xml:space="preserve"> после окончания срока приема документов, не регистрируются, а представивший их субъект предпринимательства к конкурсному отбору не допускается.</w:t>
      </w:r>
    </w:p>
    <w:p w:rsidR="00D60053" w:rsidRPr="00BC3961" w:rsidRDefault="00D60053" w:rsidP="00D60053">
      <w:pPr>
        <w:pStyle w:val="ConsPlusNormal"/>
        <w:ind w:firstLine="709"/>
        <w:jc w:val="both"/>
        <w:rPr>
          <w:sz w:val="28"/>
          <w:szCs w:val="28"/>
        </w:rPr>
      </w:pPr>
      <w:r w:rsidRPr="00BC3961">
        <w:rPr>
          <w:sz w:val="28"/>
          <w:szCs w:val="28"/>
        </w:rPr>
        <w:t>1</w:t>
      </w:r>
      <w:r w:rsidR="00E339EF" w:rsidRPr="00BC3961">
        <w:rPr>
          <w:sz w:val="28"/>
          <w:szCs w:val="28"/>
        </w:rPr>
        <w:t>4</w:t>
      </w:r>
      <w:r w:rsidRPr="00BC3961">
        <w:rPr>
          <w:sz w:val="28"/>
          <w:szCs w:val="28"/>
        </w:rPr>
        <w:t>.</w:t>
      </w:r>
      <w:r w:rsidRPr="00BC3961">
        <w:rPr>
          <w:sz w:val="28"/>
          <w:szCs w:val="28"/>
        </w:rPr>
        <w:tab/>
        <w:t xml:space="preserve">В случае если </w:t>
      </w:r>
      <w:proofErr w:type="gramStart"/>
      <w:r w:rsidRPr="00BC3961">
        <w:rPr>
          <w:sz w:val="28"/>
          <w:szCs w:val="28"/>
        </w:rPr>
        <w:t>по окончании срока приема документов для участия в конкурсном отборе документы для участия в конкурсном отборе</w:t>
      </w:r>
      <w:proofErr w:type="gramEnd"/>
      <w:r w:rsidRPr="00BC3961">
        <w:rPr>
          <w:sz w:val="28"/>
          <w:szCs w:val="28"/>
        </w:rPr>
        <w:t xml:space="preserve"> поданы только от одного субъекта предпринимательства, то такие документы рассматриваются в соответствии с </w:t>
      </w:r>
      <w:hyperlink r:id="rId59" w:history="1">
        <w:r w:rsidRPr="00BC3961">
          <w:rPr>
            <w:sz w:val="28"/>
            <w:szCs w:val="28"/>
          </w:rPr>
          <w:t>Порядком</w:t>
        </w:r>
      </w:hyperlink>
      <w:r w:rsidRPr="00BC3961">
        <w:rPr>
          <w:sz w:val="28"/>
          <w:szCs w:val="28"/>
        </w:rPr>
        <w:t xml:space="preserve"> и настоящим Положением.</w:t>
      </w:r>
    </w:p>
    <w:p w:rsidR="00D60053" w:rsidRDefault="00D60053" w:rsidP="00D60053">
      <w:pPr>
        <w:pStyle w:val="ConsPlusNormal"/>
        <w:ind w:firstLine="709"/>
        <w:jc w:val="both"/>
        <w:rPr>
          <w:sz w:val="28"/>
          <w:szCs w:val="28"/>
        </w:rPr>
      </w:pPr>
      <w:r w:rsidRPr="00BC3961">
        <w:rPr>
          <w:sz w:val="28"/>
          <w:szCs w:val="28"/>
        </w:rPr>
        <w:t>1</w:t>
      </w:r>
      <w:r w:rsidR="00E339EF" w:rsidRPr="00BC3961">
        <w:rPr>
          <w:sz w:val="28"/>
          <w:szCs w:val="28"/>
        </w:rPr>
        <w:t>5</w:t>
      </w:r>
      <w:r w:rsidRPr="00BC3961">
        <w:rPr>
          <w:sz w:val="28"/>
          <w:szCs w:val="28"/>
        </w:rPr>
        <w:t>.</w:t>
      </w:r>
      <w:r w:rsidRPr="00BC3961">
        <w:rPr>
          <w:sz w:val="28"/>
          <w:szCs w:val="28"/>
        </w:rPr>
        <w:tab/>
        <w:t xml:space="preserve">Конкурсная комиссия в срок не позднее 30 дней со дня </w:t>
      </w:r>
      <w:r w:rsidR="00251BB4" w:rsidRPr="00BC3961">
        <w:rPr>
          <w:sz w:val="28"/>
          <w:szCs w:val="28"/>
        </w:rPr>
        <w:t>окончания срока приема</w:t>
      </w:r>
      <w:r w:rsidRPr="00BC3961">
        <w:rPr>
          <w:sz w:val="28"/>
          <w:szCs w:val="28"/>
        </w:rPr>
        <w:t xml:space="preserve"> документов для участия в конкурсном отборе рассматр</w:t>
      </w:r>
      <w:r w:rsidRPr="00294B2E">
        <w:rPr>
          <w:sz w:val="28"/>
          <w:szCs w:val="28"/>
        </w:rPr>
        <w:t xml:space="preserve">ивает и оценивает их </w:t>
      </w:r>
      <w:r w:rsidRPr="00362041">
        <w:rPr>
          <w:sz w:val="28"/>
          <w:szCs w:val="28"/>
        </w:rPr>
        <w:t>на соответствие требованиям, установленным Порядком,</w:t>
      </w:r>
      <w:r>
        <w:rPr>
          <w:sz w:val="28"/>
          <w:szCs w:val="28"/>
        </w:rPr>
        <w:t xml:space="preserve"> </w:t>
      </w:r>
      <w:r w:rsidRPr="00294B2E">
        <w:rPr>
          <w:sz w:val="28"/>
          <w:szCs w:val="28"/>
        </w:rPr>
        <w:t>критериям конкурсного отбора в соответствии с балльной шкалой показателей оценки критериев конкурсного отбора</w:t>
      </w:r>
      <w:r>
        <w:rPr>
          <w:sz w:val="28"/>
          <w:szCs w:val="28"/>
        </w:rPr>
        <w:t>, согласно приложению 3 к настоящему Положению</w:t>
      </w:r>
      <w:r w:rsidRPr="00833CC7">
        <w:rPr>
          <w:sz w:val="28"/>
          <w:szCs w:val="28"/>
        </w:rPr>
        <w:t>.</w:t>
      </w:r>
    </w:p>
    <w:p w:rsidR="00D60053" w:rsidRDefault="00D60053" w:rsidP="00D60053">
      <w:pPr>
        <w:pStyle w:val="ConsPlusNormal"/>
        <w:ind w:firstLine="709"/>
        <w:jc w:val="both"/>
        <w:rPr>
          <w:sz w:val="28"/>
          <w:szCs w:val="28"/>
        </w:rPr>
      </w:pPr>
      <w:r>
        <w:rPr>
          <w:sz w:val="28"/>
          <w:szCs w:val="28"/>
        </w:rPr>
        <w:t>1</w:t>
      </w:r>
      <w:r w:rsidR="00E339EF">
        <w:rPr>
          <w:sz w:val="28"/>
          <w:szCs w:val="28"/>
        </w:rPr>
        <w:t>6</w:t>
      </w:r>
      <w:r>
        <w:rPr>
          <w:sz w:val="28"/>
          <w:szCs w:val="28"/>
        </w:rPr>
        <w:t>.</w:t>
      </w:r>
      <w:r>
        <w:rPr>
          <w:sz w:val="28"/>
          <w:szCs w:val="28"/>
        </w:rPr>
        <w:tab/>
        <w:t>Субсидии предоставляются субъектам предпринимательства, набравшим не менее 50 баллов</w:t>
      </w:r>
      <w:r w:rsidRPr="00362D14">
        <w:rPr>
          <w:sz w:val="28"/>
          <w:szCs w:val="28"/>
        </w:rPr>
        <w:t xml:space="preserve"> </w:t>
      </w:r>
      <w:r w:rsidRPr="00142162">
        <w:rPr>
          <w:sz w:val="28"/>
          <w:szCs w:val="28"/>
        </w:rPr>
        <w:t>по результатам оценки эффективности предоставления субсидии (далее - баллы)</w:t>
      </w:r>
      <w:r>
        <w:rPr>
          <w:sz w:val="28"/>
          <w:szCs w:val="28"/>
        </w:rPr>
        <w:t>.</w:t>
      </w:r>
    </w:p>
    <w:p w:rsidR="00D60053" w:rsidRDefault="00D60053" w:rsidP="00D60053">
      <w:pPr>
        <w:pStyle w:val="ConsPlusNormal"/>
        <w:ind w:firstLine="709"/>
        <w:jc w:val="both"/>
        <w:rPr>
          <w:sz w:val="28"/>
          <w:szCs w:val="28"/>
        </w:rPr>
      </w:pPr>
      <w:r>
        <w:rPr>
          <w:sz w:val="28"/>
          <w:szCs w:val="28"/>
        </w:rPr>
        <w:t>1</w:t>
      </w:r>
      <w:r w:rsidR="00E339EF">
        <w:rPr>
          <w:sz w:val="28"/>
          <w:szCs w:val="28"/>
        </w:rPr>
        <w:t>7</w:t>
      </w:r>
      <w:r>
        <w:rPr>
          <w:sz w:val="28"/>
          <w:szCs w:val="28"/>
        </w:rPr>
        <w:t>.</w:t>
      </w:r>
      <w:r>
        <w:rPr>
          <w:sz w:val="28"/>
          <w:szCs w:val="28"/>
        </w:rPr>
        <w:tab/>
        <w:t xml:space="preserve">Конкурсной комиссией проводится отбор субъектов предпринимательства, набравших необходимое количество баллов и </w:t>
      </w:r>
      <w:r>
        <w:rPr>
          <w:sz w:val="28"/>
          <w:szCs w:val="28"/>
        </w:rPr>
        <w:lastRenderedPageBreak/>
        <w:t>представивших документы на получение субсидии в соответствии с Порядком.</w:t>
      </w:r>
    </w:p>
    <w:p w:rsidR="00D60053" w:rsidRPr="001B1E7A" w:rsidRDefault="00D60053" w:rsidP="00D60053">
      <w:pPr>
        <w:widowControl/>
        <w:suppressAutoHyphens w:val="0"/>
        <w:autoSpaceDE w:val="0"/>
        <w:autoSpaceDN w:val="0"/>
        <w:adjustRightInd w:val="0"/>
        <w:spacing w:before="0" w:after="0"/>
        <w:ind w:right="0" w:firstLine="709"/>
        <w:rPr>
          <w:kern w:val="0"/>
          <w:sz w:val="28"/>
          <w:szCs w:val="28"/>
        </w:rPr>
      </w:pPr>
      <w:r w:rsidRPr="001B1E7A">
        <w:rPr>
          <w:kern w:val="0"/>
          <w:sz w:val="28"/>
          <w:szCs w:val="28"/>
        </w:rPr>
        <w:t>1</w:t>
      </w:r>
      <w:r w:rsidR="00E339EF">
        <w:rPr>
          <w:kern w:val="0"/>
          <w:sz w:val="28"/>
          <w:szCs w:val="28"/>
        </w:rPr>
        <w:t>8</w:t>
      </w:r>
      <w:r w:rsidRPr="001B1E7A">
        <w:rPr>
          <w:kern w:val="0"/>
          <w:sz w:val="28"/>
          <w:szCs w:val="28"/>
        </w:rPr>
        <w:t>.</w:t>
      </w:r>
      <w:r w:rsidRPr="001B1E7A">
        <w:rPr>
          <w:kern w:val="0"/>
          <w:sz w:val="28"/>
          <w:szCs w:val="28"/>
        </w:rPr>
        <w:tab/>
      </w:r>
      <w:r w:rsidRPr="001B1E7A">
        <w:rPr>
          <w:sz w:val="28"/>
          <w:szCs w:val="28"/>
        </w:rPr>
        <w:t xml:space="preserve">В случае если общая сумма денежных средств, запрашиваемых </w:t>
      </w:r>
      <w:r w:rsidRPr="00BC3961">
        <w:rPr>
          <w:sz w:val="28"/>
          <w:szCs w:val="28"/>
        </w:rPr>
        <w:t>субъектами предпринимательства, указанными в п</w:t>
      </w:r>
      <w:r w:rsidR="005015A3" w:rsidRPr="00BC3961">
        <w:rPr>
          <w:sz w:val="28"/>
          <w:szCs w:val="28"/>
        </w:rPr>
        <w:t xml:space="preserve">ункте </w:t>
      </w:r>
      <w:r w:rsidRPr="00BC3961">
        <w:rPr>
          <w:sz w:val="28"/>
          <w:szCs w:val="28"/>
        </w:rPr>
        <w:t>1</w:t>
      </w:r>
      <w:r w:rsidR="00251BB4" w:rsidRPr="00BC3961">
        <w:rPr>
          <w:sz w:val="28"/>
          <w:szCs w:val="28"/>
        </w:rPr>
        <w:t>7</w:t>
      </w:r>
      <w:r w:rsidR="005015A3" w:rsidRPr="00BC3961">
        <w:rPr>
          <w:sz w:val="28"/>
          <w:szCs w:val="28"/>
        </w:rPr>
        <w:t xml:space="preserve"> настоящего</w:t>
      </w:r>
      <w:r w:rsidR="005015A3">
        <w:rPr>
          <w:sz w:val="28"/>
          <w:szCs w:val="28"/>
        </w:rPr>
        <w:t xml:space="preserve"> Положения</w:t>
      </w:r>
      <w:r w:rsidRPr="001B1E7A">
        <w:rPr>
          <w:sz w:val="28"/>
          <w:szCs w:val="28"/>
        </w:rPr>
        <w:t xml:space="preserve">, не превышает объема бюджетных ассигнований, предусмотренных на выплату субсидии, то </w:t>
      </w:r>
      <w:r>
        <w:rPr>
          <w:sz w:val="28"/>
          <w:szCs w:val="28"/>
        </w:rPr>
        <w:t xml:space="preserve">все </w:t>
      </w:r>
      <w:r w:rsidRPr="001B1E7A">
        <w:rPr>
          <w:sz w:val="28"/>
          <w:szCs w:val="28"/>
        </w:rPr>
        <w:t>такие субъекты предпринимательства признаются победителями конкурсного отбора</w:t>
      </w:r>
      <w:r>
        <w:rPr>
          <w:kern w:val="0"/>
          <w:sz w:val="28"/>
          <w:szCs w:val="28"/>
        </w:rPr>
        <w:t>.</w:t>
      </w:r>
    </w:p>
    <w:p w:rsidR="00D60053" w:rsidRDefault="00D60053" w:rsidP="00D60053">
      <w:pPr>
        <w:widowControl/>
        <w:suppressAutoHyphens w:val="0"/>
        <w:autoSpaceDE w:val="0"/>
        <w:autoSpaceDN w:val="0"/>
        <w:adjustRightInd w:val="0"/>
        <w:spacing w:before="0" w:after="0"/>
        <w:ind w:right="0" w:firstLine="709"/>
        <w:rPr>
          <w:sz w:val="28"/>
          <w:szCs w:val="28"/>
        </w:rPr>
      </w:pPr>
      <w:r w:rsidRPr="00FA7F8B">
        <w:rPr>
          <w:sz w:val="28"/>
          <w:szCs w:val="28"/>
        </w:rPr>
        <w:t xml:space="preserve">В случае </w:t>
      </w:r>
      <w:r w:rsidR="005015A3">
        <w:rPr>
          <w:sz w:val="28"/>
          <w:szCs w:val="28"/>
        </w:rPr>
        <w:t>если объема</w:t>
      </w:r>
      <w:r w:rsidRPr="00FA7F8B">
        <w:rPr>
          <w:sz w:val="28"/>
          <w:szCs w:val="28"/>
        </w:rPr>
        <w:t xml:space="preserve"> бюджетных ассигнований, предусмотренн</w:t>
      </w:r>
      <w:r w:rsidR="005015A3">
        <w:rPr>
          <w:sz w:val="28"/>
          <w:szCs w:val="28"/>
        </w:rPr>
        <w:t>ого</w:t>
      </w:r>
      <w:r w:rsidRPr="00FA7F8B">
        <w:rPr>
          <w:sz w:val="28"/>
          <w:szCs w:val="28"/>
        </w:rPr>
        <w:t xml:space="preserve"> на выплату субсидии, недостаточно для предоставления субсидии каждому из указанных субъектов предпринимательства, победител</w:t>
      </w:r>
      <w:r>
        <w:rPr>
          <w:sz w:val="28"/>
          <w:szCs w:val="28"/>
        </w:rPr>
        <w:t>ями</w:t>
      </w:r>
      <w:r w:rsidRPr="00FA7F8B">
        <w:rPr>
          <w:sz w:val="28"/>
          <w:szCs w:val="28"/>
        </w:rPr>
        <w:t xml:space="preserve"> конкурсного отбора призна</w:t>
      </w:r>
      <w:r>
        <w:rPr>
          <w:sz w:val="28"/>
          <w:szCs w:val="28"/>
        </w:rPr>
        <w:t>ю</w:t>
      </w:r>
      <w:r w:rsidRPr="00FA7F8B">
        <w:rPr>
          <w:sz w:val="28"/>
          <w:szCs w:val="28"/>
        </w:rPr>
        <w:t>тся субъект</w:t>
      </w:r>
      <w:r>
        <w:rPr>
          <w:sz w:val="28"/>
          <w:szCs w:val="28"/>
        </w:rPr>
        <w:t>ы</w:t>
      </w:r>
      <w:r w:rsidRPr="00FA7F8B">
        <w:rPr>
          <w:sz w:val="28"/>
          <w:szCs w:val="28"/>
        </w:rPr>
        <w:t xml:space="preserve"> предпринимательства,</w:t>
      </w:r>
      <w:r>
        <w:rPr>
          <w:sz w:val="28"/>
          <w:szCs w:val="28"/>
        </w:rPr>
        <w:t xml:space="preserve"> </w:t>
      </w:r>
      <w:r w:rsidRPr="001B1E7A">
        <w:rPr>
          <w:kern w:val="0"/>
          <w:sz w:val="28"/>
          <w:szCs w:val="28"/>
        </w:rPr>
        <w:t>в порядке очередности по мере уменьшения количества баллов</w:t>
      </w:r>
      <w:r>
        <w:rPr>
          <w:kern w:val="0"/>
          <w:sz w:val="28"/>
          <w:szCs w:val="28"/>
        </w:rPr>
        <w:t>.</w:t>
      </w:r>
    </w:p>
    <w:p w:rsidR="00D60053" w:rsidRPr="00FA7F8B" w:rsidRDefault="00D60053" w:rsidP="00D60053">
      <w:pPr>
        <w:widowControl/>
        <w:suppressAutoHyphens w:val="0"/>
        <w:autoSpaceDE w:val="0"/>
        <w:autoSpaceDN w:val="0"/>
        <w:adjustRightInd w:val="0"/>
        <w:spacing w:before="0" w:after="0"/>
        <w:ind w:right="0" w:firstLine="709"/>
        <w:rPr>
          <w:sz w:val="28"/>
          <w:szCs w:val="28"/>
        </w:rPr>
      </w:pPr>
      <w:r w:rsidRPr="00FA7F8B">
        <w:rPr>
          <w:sz w:val="28"/>
          <w:szCs w:val="28"/>
        </w:rPr>
        <w:t>При равном количестве набранных баллов преимущество имеет субъект предпринимательства, чьи документы на участие в конкурсном отборе поступили в администрацию города ранее других субъектов предпринимательства, набравших такое же количество баллов.</w:t>
      </w:r>
    </w:p>
    <w:p w:rsidR="00D60053" w:rsidRPr="002D116E" w:rsidRDefault="00D60053" w:rsidP="00D60053">
      <w:pPr>
        <w:pStyle w:val="ConsPlusNormal"/>
        <w:ind w:firstLine="709"/>
        <w:jc w:val="both"/>
        <w:rPr>
          <w:sz w:val="28"/>
          <w:szCs w:val="28"/>
        </w:rPr>
      </w:pPr>
      <w:r>
        <w:rPr>
          <w:sz w:val="28"/>
          <w:szCs w:val="28"/>
        </w:rPr>
        <w:t>1</w:t>
      </w:r>
      <w:r w:rsidR="00E339EF">
        <w:rPr>
          <w:sz w:val="28"/>
          <w:szCs w:val="28"/>
        </w:rPr>
        <w:t>9</w:t>
      </w:r>
      <w:r>
        <w:rPr>
          <w:sz w:val="28"/>
          <w:szCs w:val="28"/>
        </w:rPr>
        <w:t>.</w:t>
      </w:r>
      <w:r>
        <w:rPr>
          <w:sz w:val="28"/>
          <w:szCs w:val="28"/>
        </w:rPr>
        <w:tab/>
      </w:r>
      <w:r w:rsidRPr="002D116E">
        <w:rPr>
          <w:sz w:val="28"/>
          <w:szCs w:val="28"/>
        </w:rPr>
        <w:t xml:space="preserve">На основании решения конкурсной комиссии о признании субъекта предпринимательства победителем конкурсного отбора </w:t>
      </w:r>
      <w:r>
        <w:rPr>
          <w:sz w:val="28"/>
          <w:szCs w:val="28"/>
        </w:rPr>
        <w:t xml:space="preserve">администрация города </w:t>
      </w:r>
      <w:r w:rsidRPr="002D116E">
        <w:rPr>
          <w:sz w:val="28"/>
          <w:szCs w:val="28"/>
        </w:rPr>
        <w:t>в течение 10 рабочих дней со дня подписания протокола заседания конкурсной комиссии заключает с субъектом предпринимательства договор о предоставлении ему субсидии</w:t>
      </w:r>
      <w:r w:rsidR="001536B8" w:rsidRPr="001536B8">
        <w:rPr>
          <w:sz w:val="28"/>
          <w:szCs w:val="28"/>
        </w:rPr>
        <w:t xml:space="preserve"> </w:t>
      </w:r>
      <w:r w:rsidR="001536B8">
        <w:rPr>
          <w:sz w:val="28"/>
          <w:szCs w:val="28"/>
        </w:rPr>
        <w:t>по форме, согласно приложени</w:t>
      </w:r>
      <w:r w:rsidR="00D464F9">
        <w:rPr>
          <w:sz w:val="28"/>
          <w:szCs w:val="28"/>
        </w:rPr>
        <w:t>ю</w:t>
      </w:r>
      <w:r w:rsidR="001536B8">
        <w:rPr>
          <w:sz w:val="28"/>
          <w:szCs w:val="28"/>
        </w:rPr>
        <w:t xml:space="preserve"> 4 к настоящему Положению</w:t>
      </w:r>
      <w:r w:rsidRPr="002D116E">
        <w:rPr>
          <w:sz w:val="28"/>
          <w:szCs w:val="28"/>
        </w:rPr>
        <w:t>.</w:t>
      </w:r>
    </w:p>
    <w:p w:rsidR="00D60053" w:rsidRDefault="00E339EF" w:rsidP="00D60053">
      <w:pPr>
        <w:pStyle w:val="ConsPlusNormal"/>
        <w:ind w:firstLine="709"/>
        <w:jc w:val="both"/>
        <w:rPr>
          <w:sz w:val="28"/>
          <w:szCs w:val="28"/>
        </w:rPr>
      </w:pPr>
      <w:r>
        <w:rPr>
          <w:sz w:val="28"/>
          <w:szCs w:val="28"/>
        </w:rPr>
        <w:t>20</w:t>
      </w:r>
      <w:r w:rsidR="00D60053">
        <w:rPr>
          <w:sz w:val="28"/>
          <w:szCs w:val="28"/>
        </w:rPr>
        <w:t>.</w:t>
      </w:r>
      <w:r w:rsidR="00D60053">
        <w:rPr>
          <w:sz w:val="28"/>
          <w:szCs w:val="28"/>
        </w:rPr>
        <w:tab/>
      </w:r>
      <w:r w:rsidR="00D60053" w:rsidRPr="00E67244">
        <w:rPr>
          <w:sz w:val="28"/>
          <w:szCs w:val="28"/>
        </w:rPr>
        <w:t xml:space="preserve">Результаты конкурсного отбора размещаются на официальном сайте </w:t>
      </w:r>
      <w:r w:rsidR="00D60053">
        <w:rPr>
          <w:sz w:val="28"/>
          <w:szCs w:val="28"/>
        </w:rPr>
        <w:t>администрации города</w:t>
      </w:r>
      <w:r w:rsidR="00D60053" w:rsidRPr="00E67244">
        <w:rPr>
          <w:sz w:val="28"/>
          <w:szCs w:val="28"/>
        </w:rPr>
        <w:t xml:space="preserve"> в течение 5 рабочих дней со дня подписания протокола заседания конкурсной комисси</w:t>
      </w:r>
      <w:r w:rsidR="00DE23E1">
        <w:rPr>
          <w:sz w:val="28"/>
          <w:szCs w:val="28"/>
        </w:rPr>
        <w:t>и</w:t>
      </w:r>
      <w:r w:rsidR="00D60053" w:rsidRPr="00E67244">
        <w:rPr>
          <w:sz w:val="28"/>
          <w:szCs w:val="28"/>
        </w:rPr>
        <w:t>.</w:t>
      </w:r>
    </w:p>
    <w:p w:rsidR="005F4698" w:rsidRDefault="005F4698" w:rsidP="00D60053">
      <w:pPr>
        <w:pStyle w:val="ConsPlusNormal"/>
        <w:jc w:val="both"/>
        <w:rPr>
          <w:sz w:val="28"/>
          <w:szCs w:val="28"/>
          <w:highlight w:val="green"/>
        </w:rPr>
      </w:pPr>
    </w:p>
    <w:p w:rsidR="00611074" w:rsidRDefault="00611074" w:rsidP="005F4698">
      <w:pPr>
        <w:pStyle w:val="ConsPlusNormal"/>
        <w:rPr>
          <w:sz w:val="28"/>
          <w:szCs w:val="28"/>
          <w:highlight w:val="green"/>
        </w:rPr>
      </w:pPr>
    </w:p>
    <w:p w:rsidR="00611074" w:rsidRDefault="00611074" w:rsidP="005F4698">
      <w:pPr>
        <w:pStyle w:val="ConsPlusNormal"/>
        <w:rPr>
          <w:sz w:val="28"/>
          <w:szCs w:val="28"/>
          <w:highlight w:val="green"/>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132"/>
      </w:tblGrid>
      <w:tr w:rsidR="00611074" w:rsidRPr="0099371D" w:rsidTr="002E03FD">
        <w:tc>
          <w:tcPr>
            <w:tcW w:w="5332" w:type="dxa"/>
            <w:vAlign w:val="bottom"/>
            <w:hideMark/>
          </w:tcPr>
          <w:p w:rsidR="00611074" w:rsidRPr="0099371D" w:rsidRDefault="00611074" w:rsidP="002E03FD">
            <w:pPr>
              <w:spacing w:line="240" w:lineRule="exact"/>
            </w:pPr>
            <w:r w:rsidRPr="0099371D">
              <w:t>Первый заместитель главы</w:t>
            </w:r>
          </w:p>
          <w:p w:rsidR="00611074" w:rsidRPr="0099371D" w:rsidRDefault="00611074" w:rsidP="002E03FD">
            <w:pPr>
              <w:spacing w:line="240" w:lineRule="exact"/>
              <w:rPr>
                <w:rFonts w:eastAsia="Calibri"/>
              </w:rPr>
            </w:pPr>
            <w:r w:rsidRPr="0099371D">
              <w:rPr>
                <w:rFonts w:eastAsia="Calibri"/>
              </w:rPr>
              <w:t>администрации города Невинномысска</w:t>
            </w:r>
          </w:p>
        </w:tc>
        <w:tc>
          <w:tcPr>
            <w:tcW w:w="4132" w:type="dxa"/>
            <w:vAlign w:val="bottom"/>
            <w:hideMark/>
          </w:tcPr>
          <w:p w:rsidR="00611074" w:rsidRPr="0099371D" w:rsidRDefault="00611074" w:rsidP="002E03FD">
            <w:pPr>
              <w:spacing w:line="240" w:lineRule="exact"/>
              <w:jc w:val="right"/>
            </w:pPr>
            <w:r>
              <w:t xml:space="preserve">В.Э. </w:t>
            </w:r>
            <w:proofErr w:type="spellStart"/>
            <w:r>
              <w:t>Соколюк</w:t>
            </w:r>
            <w:proofErr w:type="spellEnd"/>
          </w:p>
        </w:tc>
      </w:tr>
      <w:tr w:rsidR="00611074" w:rsidRPr="0099371D" w:rsidTr="002E03FD">
        <w:tc>
          <w:tcPr>
            <w:tcW w:w="5332" w:type="dxa"/>
            <w:vAlign w:val="bottom"/>
          </w:tcPr>
          <w:p w:rsidR="00611074" w:rsidRPr="0099371D" w:rsidRDefault="00611074" w:rsidP="002E03FD"/>
        </w:tc>
        <w:tc>
          <w:tcPr>
            <w:tcW w:w="4132" w:type="dxa"/>
            <w:vAlign w:val="bottom"/>
          </w:tcPr>
          <w:p w:rsidR="00611074" w:rsidRPr="0099371D" w:rsidRDefault="00611074" w:rsidP="002E03FD">
            <w:pPr>
              <w:spacing w:line="240" w:lineRule="exact"/>
              <w:jc w:val="right"/>
            </w:pPr>
          </w:p>
        </w:tc>
      </w:tr>
      <w:tr w:rsidR="00611074" w:rsidRPr="0099371D" w:rsidTr="002E03FD">
        <w:tc>
          <w:tcPr>
            <w:tcW w:w="5332" w:type="dxa"/>
            <w:tcBorders>
              <w:bottom w:val="single" w:sz="4" w:space="0" w:color="auto"/>
            </w:tcBorders>
            <w:vAlign w:val="bottom"/>
          </w:tcPr>
          <w:p w:rsidR="00611074" w:rsidRPr="0099371D" w:rsidRDefault="00611074" w:rsidP="002E03FD"/>
        </w:tc>
        <w:tc>
          <w:tcPr>
            <w:tcW w:w="4132" w:type="dxa"/>
            <w:tcBorders>
              <w:bottom w:val="single" w:sz="4" w:space="0" w:color="auto"/>
            </w:tcBorders>
            <w:vAlign w:val="bottom"/>
          </w:tcPr>
          <w:p w:rsidR="00611074" w:rsidRPr="0099371D" w:rsidRDefault="00611074" w:rsidP="002E03FD">
            <w:pPr>
              <w:jc w:val="right"/>
            </w:pPr>
          </w:p>
        </w:tc>
      </w:tr>
      <w:tr w:rsidR="00611074" w:rsidRPr="0099371D" w:rsidTr="002E03FD">
        <w:tc>
          <w:tcPr>
            <w:tcW w:w="5332" w:type="dxa"/>
            <w:tcBorders>
              <w:top w:val="single" w:sz="4" w:space="0" w:color="auto"/>
            </w:tcBorders>
            <w:vAlign w:val="bottom"/>
          </w:tcPr>
          <w:p w:rsidR="00611074" w:rsidRPr="0099371D" w:rsidRDefault="00611074" w:rsidP="002E03FD"/>
        </w:tc>
        <w:tc>
          <w:tcPr>
            <w:tcW w:w="4132" w:type="dxa"/>
            <w:tcBorders>
              <w:top w:val="single" w:sz="4" w:space="0" w:color="auto"/>
            </w:tcBorders>
            <w:vAlign w:val="bottom"/>
          </w:tcPr>
          <w:p w:rsidR="00611074" w:rsidRPr="0099371D" w:rsidRDefault="00611074" w:rsidP="002E03FD">
            <w:pPr>
              <w:jc w:val="right"/>
            </w:pPr>
          </w:p>
        </w:tc>
      </w:tr>
    </w:tbl>
    <w:p w:rsidR="00CC3F1F" w:rsidRDefault="00CC3F1F" w:rsidP="005F4698">
      <w:pPr>
        <w:pStyle w:val="ConsPlusNonformat"/>
        <w:jc w:val="right"/>
        <w:rPr>
          <w:rFonts w:ascii="Times New Roman" w:hAnsi="Times New Roman" w:cs="Times New Roman"/>
          <w:sz w:val="28"/>
          <w:szCs w:val="28"/>
          <w:highlight w:val="green"/>
        </w:rPr>
        <w:sectPr w:rsidR="00CC3F1F" w:rsidSect="001E545C">
          <w:pgSz w:w="11906" w:h="16838"/>
          <w:pgMar w:top="1418" w:right="567" w:bottom="1134" w:left="1985" w:header="709" w:footer="709" w:gutter="0"/>
          <w:pgNumType w:start="1"/>
          <w:cols w:space="708"/>
          <w:titlePg/>
          <w:docGrid w:linePitch="360"/>
        </w:sectPr>
      </w:pPr>
    </w:p>
    <w:p w:rsidR="00CC3F1F" w:rsidRDefault="00CC3F1F" w:rsidP="000E15B4">
      <w:pPr>
        <w:pStyle w:val="ConsPlusNormal"/>
        <w:ind w:left="4536"/>
        <w:jc w:val="center"/>
        <w:rPr>
          <w:sz w:val="28"/>
          <w:szCs w:val="28"/>
        </w:rPr>
      </w:pPr>
      <w:r>
        <w:rPr>
          <w:sz w:val="28"/>
          <w:szCs w:val="28"/>
        </w:rPr>
        <w:lastRenderedPageBreak/>
        <w:t>Приложение 1</w:t>
      </w:r>
    </w:p>
    <w:p w:rsidR="00CC3F1F" w:rsidRDefault="00E92332" w:rsidP="000E15B4">
      <w:pPr>
        <w:pStyle w:val="ConsPlusNormal"/>
        <w:ind w:left="4536"/>
        <w:jc w:val="both"/>
        <w:rPr>
          <w:sz w:val="28"/>
          <w:szCs w:val="28"/>
        </w:rPr>
      </w:pPr>
      <w:hyperlink w:anchor="P176" w:history="1">
        <w:r w:rsidR="00CC3F1F" w:rsidRPr="00CC3F1F">
          <w:rPr>
            <w:sz w:val="28"/>
            <w:szCs w:val="28"/>
          </w:rPr>
          <w:t xml:space="preserve">к </w:t>
        </w:r>
        <w:r w:rsidR="008753D7">
          <w:rPr>
            <w:sz w:val="28"/>
            <w:szCs w:val="28"/>
          </w:rPr>
          <w:t>П</w:t>
        </w:r>
        <w:r w:rsidR="00CC3F1F" w:rsidRPr="00CC3F1F">
          <w:rPr>
            <w:sz w:val="28"/>
            <w:szCs w:val="28"/>
          </w:rPr>
          <w:t>оложени</w:t>
        </w:r>
        <w:r w:rsidR="00CC3F1F">
          <w:rPr>
            <w:sz w:val="28"/>
            <w:szCs w:val="28"/>
          </w:rPr>
          <w:t>ю</w:t>
        </w:r>
      </w:hyperlink>
      <w:r w:rsidR="008753D7">
        <w:t xml:space="preserve"> </w:t>
      </w:r>
      <w:r w:rsidR="001E545C" w:rsidRPr="005179D4">
        <w:rPr>
          <w:sz w:val="28"/>
          <w:szCs w:val="28"/>
        </w:rPr>
        <w:t>о порядке проведения конкурсного отбора субъектов малого и среднего предпринимательства в городе Невинномысске для субсиди</w:t>
      </w:r>
      <w:r w:rsidR="001E545C">
        <w:rPr>
          <w:sz w:val="28"/>
          <w:szCs w:val="28"/>
        </w:rPr>
        <w:t>рования</w:t>
      </w:r>
      <w:r w:rsidR="001E545C" w:rsidRPr="005179D4">
        <w:rPr>
          <w:sz w:val="28"/>
          <w:szCs w:val="28"/>
        </w:rPr>
        <w:t xml:space="preserve"> </w:t>
      </w:r>
      <w:r w:rsidR="001E545C">
        <w:rPr>
          <w:sz w:val="28"/>
          <w:szCs w:val="28"/>
        </w:rPr>
        <w:t xml:space="preserve">части затрат </w:t>
      </w:r>
      <w:r w:rsidR="001E545C" w:rsidRPr="005179D4">
        <w:rPr>
          <w:sz w:val="28"/>
          <w:szCs w:val="28"/>
        </w:rPr>
        <w:t>субъект</w:t>
      </w:r>
      <w:r w:rsidR="001E545C">
        <w:rPr>
          <w:sz w:val="28"/>
          <w:szCs w:val="28"/>
        </w:rPr>
        <w:t>ов</w:t>
      </w:r>
      <w:r w:rsidR="001E545C" w:rsidRPr="005179D4">
        <w:rPr>
          <w:sz w:val="28"/>
          <w:szCs w:val="28"/>
        </w:rPr>
        <w:t xml:space="preserve"> малого и среднего предпринимательства</w:t>
      </w:r>
      <w:r w:rsidR="001E545C">
        <w:rPr>
          <w:sz w:val="28"/>
          <w:szCs w:val="28"/>
        </w:rPr>
        <w:t>, связанных с</w:t>
      </w:r>
      <w:r w:rsidR="001E545C" w:rsidRPr="005179D4">
        <w:rPr>
          <w:sz w:val="28"/>
          <w:szCs w:val="28"/>
        </w:rPr>
        <w:t xml:space="preserve"> создание</w:t>
      </w:r>
      <w:r w:rsidR="001E545C">
        <w:rPr>
          <w:sz w:val="28"/>
          <w:szCs w:val="28"/>
        </w:rPr>
        <w:t>м</w:t>
      </w:r>
      <w:r w:rsidR="001E545C" w:rsidRPr="005179D4">
        <w:rPr>
          <w:sz w:val="28"/>
          <w:szCs w:val="28"/>
        </w:rPr>
        <w:t xml:space="preserve"> и (или) развитие</w:t>
      </w:r>
      <w:r w:rsidR="001E545C">
        <w:rPr>
          <w:sz w:val="28"/>
          <w:szCs w:val="28"/>
        </w:rPr>
        <w:t>м</w:t>
      </w:r>
      <w:r w:rsidR="001E545C" w:rsidRPr="005179D4">
        <w:rPr>
          <w:sz w:val="28"/>
          <w:szCs w:val="28"/>
        </w:rPr>
        <w:t xml:space="preserve"> центров времяпрепровождения детей - групп дневного времяпрепровождения детей дошкольного возраста и иных подобных видов деятельности</w:t>
      </w:r>
    </w:p>
    <w:p w:rsidR="00CC3F1F" w:rsidRDefault="00CC3F1F" w:rsidP="005F4698">
      <w:pPr>
        <w:pStyle w:val="ConsPlusNonformat"/>
        <w:jc w:val="right"/>
        <w:rPr>
          <w:rFonts w:ascii="Times New Roman" w:hAnsi="Times New Roman" w:cs="Times New Roman"/>
          <w:sz w:val="28"/>
          <w:szCs w:val="28"/>
          <w:highlight w:val="green"/>
        </w:rPr>
      </w:pPr>
    </w:p>
    <w:p w:rsidR="00CC3F1F" w:rsidRDefault="00CC3F1F" w:rsidP="005F4698">
      <w:pPr>
        <w:pStyle w:val="ConsPlusNonformat"/>
        <w:jc w:val="right"/>
        <w:rPr>
          <w:rFonts w:ascii="Times New Roman" w:hAnsi="Times New Roman" w:cs="Times New Roman"/>
          <w:sz w:val="28"/>
          <w:szCs w:val="28"/>
          <w:highlight w:val="green"/>
        </w:rPr>
      </w:pPr>
    </w:p>
    <w:p w:rsidR="005F4698" w:rsidRPr="00AA5C60" w:rsidRDefault="005F4698" w:rsidP="005F4698">
      <w:pPr>
        <w:pStyle w:val="ConsPlusNonformat"/>
        <w:jc w:val="right"/>
        <w:rPr>
          <w:rFonts w:ascii="Times New Roman" w:hAnsi="Times New Roman" w:cs="Times New Roman"/>
          <w:sz w:val="28"/>
          <w:szCs w:val="28"/>
        </w:rPr>
      </w:pPr>
      <w:r w:rsidRPr="00AA5C60">
        <w:rPr>
          <w:rFonts w:ascii="Times New Roman" w:hAnsi="Times New Roman" w:cs="Times New Roman"/>
          <w:sz w:val="28"/>
          <w:szCs w:val="28"/>
        </w:rPr>
        <w:t>Форма</w:t>
      </w:r>
    </w:p>
    <w:p w:rsidR="00833CC7" w:rsidRPr="00A8235D" w:rsidRDefault="00833CC7" w:rsidP="005F4698">
      <w:pPr>
        <w:pStyle w:val="ConsPlusNonformat"/>
        <w:jc w:val="both"/>
        <w:rPr>
          <w:rFonts w:ascii="Times New Roman" w:hAnsi="Times New Roman" w:cs="Times New Roman"/>
          <w:sz w:val="28"/>
          <w:szCs w:val="28"/>
        </w:rPr>
      </w:pPr>
    </w:p>
    <w:p w:rsidR="005F4698" w:rsidRPr="00AA5C60" w:rsidRDefault="005F4698" w:rsidP="005F4698">
      <w:pPr>
        <w:pStyle w:val="ConsPlusNonformat"/>
        <w:jc w:val="right"/>
        <w:rPr>
          <w:rFonts w:ascii="Times New Roman" w:hAnsi="Times New Roman" w:cs="Times New Roman"/>
          <w:sz w:val="28"/>
          <w:szCs w:val="28"/>
        </w:rPr>
      </w:pPr>
      <w:r w:rsidRPr="00AA5C60">
        <w:rPr>
          <w:rFonts w:ascii="Times New Roman" w:hAnsi="Times New Roman" w:cs="Times New Roman"/>
          <w:sz w:val="28"/>
          <w:szCs w:val="28"/>
        </w:rPr>
        <w:t>Администрация города Невинномысска</w:t>
      </w:r>
    </w:p>
    <w:p w:rsidR="005F4698" w:rsidRPr="00AA5C60" w:rsidRDefault="005F4698" w:rsidP="005F4698">
      <w:pPr>
        <w:pStyle w:val="ConsPlusNonformat"/>
        <w:jc w:val="both"/>
        <w:rPr>
          <w:rFonts w:ascii="Times New Roman" w:hAnsi="Times New Roman" w:cs="Times New Roman"/>
          <w:sz w:val="28"/>
          <w:szCs w:val="28"/>
        </w:rPr>
      </w:pPr>
    </w:p>
    <w:p w:rsidR="005F4698" w:rsidRPr="00AA5C60" w:rsidRDefault="005F4698" w:rsidP="005F4698">
      <w:pPr>
        <w:pStyle w:val="ConsPlusNonformat"/>
        <w:jc w:val="both"/>
        <w:rPr>
          <w:rFonts w:ascii="Times New Roman" w:hAnsi="Times New Roman" w:cs="Times New Roman"/>
          <w:sz w:val="28"/>
          <w:szCs w:val="28"/>
        </w:rPr>
      </w:pPr>
    </w:p>
    <w:p w:rsidR="005F4698" w:rsidRPr="00AA5C60" w:rsidRDefault="005F4698" w:rsidP="005F4698">
      <w:pPr>
        <w:pStyle w:val="ConsPlusNonformat"/>
        <w:jc w:val="center"/>
        <w:rPr>
          <w:rFonts w:ascii="Times New Roman" w:hAnsi="Times New Roman" w:cs="Times New Roman"/>
          <w:sz w:val="28"/>
          <w:szCs w:val="28"/>
        </w:rPr>
      </w:pPr>
      <w:r w:rsidRPr="00AA5C60">
        <w:rPr>
          <w:rFonts w:ascii="Times New Roman" w:hAnsi="Times New Roman" w:cs="Times New Roman"/>
          <w:sz w:val="28"/>
          <w:szCs w:val="28"/>
        </w:rPr>
        <w:t>ЗАЯВЛЕНИЕ</w:t>
      </w:r>
    </w:p>
    <w:p w:rsidR="005F4698" w:rsidRPr="00AA5C60" w:rsidRDefault="005F4698" w:rsidP="005F4698">
      <w:pPr>
        <w:pStyle w:val="ConsPlusNonformat"/>
        <w:jc w:val="center"/>
        <w:rPr>
          <w:rFonts w:ascii="Times New Roman" w:hAnsi="Times New Roman" w:cs="Times New Roman"/>
          <w:sz w:val="28"/>
          <w:szCs w:val="28"/>
        </w:rPr>
      </w:pPr>
      <w:r w:rsidRPr="00AA5C60">
        <w:rPr>
          <w:rFonts w:ascii="Times New Roman" w:hAnsi="Times New Roman" w:cs="Times New Roman"/>
          <w:sz w:val="28"/>
          <w:szCs w:val="28"/>
        </w:rPr>
        <w:t xml:space="preserve">на получение субсидии </w:t>
      </w:r>
    </w:p>
    <w:p w:rsidR="00CC3F1F" w:rsidRPr="00AA5C60" w:rsidRDefault="00CC3F1F" w:rsidP="005F4698">
      <w:pPr>
        <w:pStyle w:val="ConsPlusNonformat"/>
        <w:jc w:val="center"/>
        <w:rPr>
          <w:rFonts w:ascii="Times New Roman" w:hAnsi="Times New Roman" w:cs="Times New Roman"/>
          <w:sz w:val="28"/>
          <w:szCs w:val="28"/>
        </w:rPr>
      </w:pPr>
    </w:p>
    <w:p w:rsidR="005F4698" w:rsidRPr="00AA5C60" w:rsidRDefault="005F4698" w:rsidP="005F4698">
      <w:pPr>
        <w:pStyle w:val="ConsPlusNonformat"/>
        <w:ind w:firstLine="709"/>
        <w:jc w:val="both"/>
        <w:rPr>
          <w:rFonts w:ascii="Times New Roman" w:hAnsi="Times New Roman" w:cs="Times New Roman"/>
          <w:sz w:val="28"/>
          <w:szCs w:val="28"/>
        </w:rPr>
      </w:pPr>
      <w:r w:rsidRPr="00AA5C60">
        <w:rPr>
          <w:rFonts w:ascii="Times New Roman" w:hAnsi="Times New Roman" w:cs="Times New Roman"/>
          <w:sz w:val="28"/>
          <w:szCs w:val="28"/>
        </w:rPr>
        <w:t>Прошу Вас рассмотреть вопрос о предоставлении субсидии __________________________________________________________________</w:t>
      </w:r>
    </w:p>
    <w:p w:rsidR="005F4698" w:rsidRPr="00AA5C60" w:rsidRDefault="005F4698" w:rsidP="005F4698">
      <w:pPr>
        <w:pStyle w:val="ConsPlusNonformat"/>
        <w:jc w:val="center"/>
        <w:rPr>
          <w:rFonts w:ascii="Times New Roman" w:hAnsi="Times New Roman" w:cs="Times New Roman"/>
        </w:rPr>
      </w:pPr>
      <w:proofErr w:type="gramStart"/>
      <w:r w:rsidRPr="00AA5C60">
        <w:rPr>
          <w:rFonts w:ascii="Times New Roman" w:hAnsi="Times New Roman" w:cs="Times New Roman"/>
        </w:rPr>
        <w:t>(полное фирменное наименование юридического лица</w:t>
      </w:r>
      <w:proofErr w:type="gramEnd"/>
    </w:p>
    <w:p w:rsidR="005F4698" w:rsidRPr="00AA5C60" w:rsidRDefault="005F4698" w:rsidP="005F4698">
      <w:pPr>
        <w:pStyle w:val="ConsPlusNonformat"/>
        <w:jc w:val="both"/>
        <w:rPr>
          <w:rFonts w:ascii="Times New Roman" w:hAnsi="Times New Roman" w:cs="Times New Roman"/>
          <w:sz w:val="28"/>
          <w:szCs w:val="28"/>
        </w:rPr>
      </w:pPr>
      <w:r w:rsidRPr="00AA5C60">
        <w:rPr>
          <w:rFonts w:ascii="Times New Roman" w:hAnsi="Times New Roman" w:cs="Times New Roman"/>
          <w:sz w:val="28"/>
          <w:szCs w:val="28"/>
        </w:rPr>
        <w:t>_________________________________________________________________ ,</w:t>
      </w:r>
    </w:p>
    <w:p w:rsidR="005F4698" w:rsidRPr="00AA5C60" w:rsidRDefault="005F4698" w:rsidP="005F4698">
      <w:pPr>
        <w:pStyle w:val="ConsPlusNonformat"/>
        <w:jc w:val="center"/>
        <w:rPr>
          <w:rFonts w:ascii="Times New Roman" w:hAnsi="Times New Roman" w:cs="Times New Roman"/>
        </w:rPr>
      </w:pPr>
      <w:r w:rsidRPr="00AA5C60">
        <w:rPr>
          <w:rFonts w:ascii="Times New Roman" w:hAnsi="Times New Roman" w:cs="Times New Roman"/>
        </w:rPr>
        <w:t>или Ф.И.О. индивидуального предпринимателя)</w:t>
      </w:r>
    </w:p>
    <w:p w:rsidR="005F4698" w:rsidRPr="00AA5C60" w:rsidRDefault="005F4698" w:rsidP="00AA5C60">
      <w:pPr>
        <w:pStyle w:val="ConsPlusNormal"/>
        <w:jc w:val="both"/>
        <w:rPr>
          <w:sz w:val="28"/>
          <w:szCs w:val="28"/>
        </w:rPr>
      </w:pPr>
      <w:r w:rsidRPr="00AA5C60">
        <w:rPr>
          <w:sz w:val="28"/>
          <w:szCs w:val="28"/>
        </w:rPr>
        <w:t xml:space="preserve">в целях возмещения затрат, связанных </w:t>
      </w:r>
      <w:r w:rsidR="00AA5C60" w:rsidRPr="00AA5C60">
        <w:rPr>
          <w:sz w:val="28"/>
          <w:szCs w:val="28"/>
        </w:rPr>
        <w:t xml:space="preserve">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w:t>
      </w:r>
      <w:r w:rsidRPr="00AA5C60">
        <w:rPr>
          <w:sz w:val="28"/>
          <w:szCs w:val="28"/>
        </w:rPr>
        <w:t>для реализации бизнес-плана (технико-экономического обоснования) инвестиционного проекта</w:t>
      </w:r>
      <w:r w:rsidR="00A67A3B">
        <w:rPr>
          <w:sz w:val="28"/>
          <w:szCs w:val="28"/>
        </w:rPr>
        <w:t xml:space="preserve"> _______</w:t>
      </w:r>
      <w:r w:rsidR="007C7DF4">
        <w:rPr>
          <w:sz w:val="28"/>
          <w:szCs w:val="28"/>
        </w:rPr>
        <w:t>___________________</w:t>
      </w:r>
      <w:r w:rsidR="00A67A3B">
        <w:rPr>
          <w:sz w:val="28"/>
          <w:szCs w:val="28"/>
        </w:rPr>
        <w:t>_______________</w:t>
      </w:r>
      <w:r w:rsidR="000B6F1F">
        <w:rPr>
          <w:sz w:val="28"/>
          <w:szCs w:val="28"/>
        </w:rPr>
        <w:t>___</w:t>
      </w:r>
    </w:p>
    <w:p w:rsidR="005F4698" w:rsidRPr="00AA5C60" w:rsidRDefault="005F4698" w:rsidP="007C7DF4">
      <w:pPr>
        <w:pStyle w:val="ConsPlusNonformat"/>
        <w:ind w:left="3206"/>
        <w:jc w:val="center"/>
        <w:rPr>
          <w:rFonts w:ascii="Times New Roman" w:hAnsi="Times New Roman" w:cs="Times New Roman"/>
        </w:rPr>
      </w:pPr>
      <w:r w:rsidRPr="00AA5C60">
        <w:rPr>
          <w:rFonts w:ascii="Times New Roman" w:hAnsi="Times New Roman" w:cs="Times New Roman"/>
        </w:rPr>
        <w:t>(наименование инвестиционного проекта)</w:t>
      </w:r>
    </w:p>
    <w:p w:rsidR="005F4698" w:rsidRPr="00AA5C60" w:rsidRDefault="005F4698" w:rsidP="005F4698">
      <w:pPr>
        <w:pStyle w:val="ConsPlusNonformat"/>
        <w:jc w:val="both"/>
        <w:rPr>
          <w:rFonts w:ascii="Times New Roman" w:hAnsi="Times New Roman" w:cs="Times New Roman"/>
          <w:sz w:val="28"/>
          <w:szCs w:val="28"/>
        </w:rPr>
      </w:pPr>
      <w:r w:rsidRPr="00AA5C60">
        <w:rPr>
          <w:rFonts w:ascii="Times New Roman" w:hAnsi="Times New Roman" w:cs="Times New Roman"/>
          <w:sz w:val="28"/>
          <w:szCs w:val="28"/>
        </w:rPr>
        <w:t>в сумме</w:t>
      </w:r>
      <w:proofErr w:type="gramStart"/>
      <w:r w:rsidR="00A67A3B">
        <w:rPr>
          <w:rFonts w:ascii="Times New Roman" w:hAnsi="Times New Roman" w:cs="Times New Roman"/>
          <w:sz w:val="28"/>
          <w:szCs w:val="28"/>
        </w:rPr>
        <w:t xml:space="preserve"> </w:t>
      </w:r>
      <w:r w:rsidR="00D76041" w:rsidRPr="00290DE5">
        <w:rPr>
          <w:rFonts w:ascii="Times New Roman" w:hAnsi="Times New Roman" w:cs="Times New Roman"/>
          <w:sz w:val="28"/>
          <w:szCs w:val="28"/>
        </w:rPr>
        <w:t xml:space="preserve">___________ (________) </w:t>
      </w:r>
      <w:proofErr w:type="gramEnd"/>
      <w:r w:rsidR="00D76041" w:rsidRPr="00290DE5">
        <w:rPr>
          <w:rFonts w:ascii="Times New Roman" w:hAnsi="Times New Roman" w:cs="Times New Roman"/>
          <w:sz w:val="28"/>
          <w:szCs w:val="28"/>
        </w:rPr>
        <w:t xml:space="preserve">рублей </w:t>
      </w:r>
      <w:r w:rsidR="00D76041" w:rsidRPr="00C6239A">
        <w:rPr>
          <w:rFonts w:ascii="Times New Roman" w:hAnsi="Times New Roman" w:cs="Times New Roman"/>
          <w:sz w:val="28"/>
          <w:szCs w:val="28"/>
        </w:rPr>
        <w:t>__</w:t>
      </w:r>
      <w:r w:rsidR="00D76041" w:rsidRPr="00290DE5">
        <w:rPr>
          <w:rFonts w:ascii="Times New Roman" w:hAnsi="Times New Roman" w:cs="Times New Roman"/>
          <w:sz w:val="28"/>
          <w:szCs w:val="28"/>
        </w:rPr>
        <w:t xml:space="preserve"> копеек</w:t>
      </w:r>
      <w:r w:rsidRPr="00AA5C60">
        <w:rPr>
          <w:rFonts w:ascii="Times New Roman" w:hAnsi="Times New Roman" w:cs="Times New Roman"/>
          <w:sz w:val="28"/>
          <w:szCs w:val="28"/>
        </w:rPr>
        <w:t>.</w:t>
      </w:r>
    </w:p>
    <w:p w:rsidR="005F4698" w:rsidRPr="00AA5C60" w:rsidRDefault="005F4698" w:rsidP="005F4698">
      <w:pPr>
        <w:pStyle w:val="ConsPlusNonformat"/>
        <w:ind w:left="1701"/>
        <w:rPr>
          <w:rFonts w:ascii="Times New Roman" w:hAnsi="Times New Roman" w:cs="Times New Roman"/>
        </w:rPr>
      </w:pPr>
      <w:r w:rsidRPr="00AA5C60">
        <w:rPr>
          <w:rFonts w:ascii="Times New Roman" w:hAnsi="Times New Roman" w:cs="Times New Roman"/>
        </w:rPr>
        <w:t>(запрашиваемая сумма)</w:t>
      </w:r>
    </w:p>
    <w:p w:rsidR="000B6F1F" w:rsidRDefault="000B6F1F" w:rsidP="005F4698">
      <w:pPr>
        <w:pStyle w:val="ConsPlusNonformat"/>
        <w:ind w:firstLine="709"/>
        <w:jc w:val="both"/>
        <w:rPr>
          <w:rFonts w:ascii="Times New Roman" w:hAnsi="Times New Roman" w:cs="Times New Roman"/>
          <w:sz w:val="28"/>
          <w:szCs w:val="28"/>
        </w:rPr>
      </w:pPr>
    </w:p>
    <w:p w:rsidR="000B6F1F" w:rsidRPr="00D50E6C" w:rsidRDefault="000B6F1F" w:rsidP="000B6F1F">
      <w:pPr>
        <w:pStyle w:val="ConsPlusNonformat"/>
        <w:jc w:val="center"/>
        <w:rPr>
          <w:rFonts w:ascii="Times New Roman" w:hAnsi="Times New Roman" w:cs="Times New Roman"/>
          <w:sz w:val="28"/>
          <w:szCs w:val="28"/>
        </w:rPr>
      </w:pPr>
      <w:r w:rsidRPr="00D50E6C">
        <w:rPr>
          <w:rFonts w:ascii="Times New Roman" w:hAnsi="Times New Roman" w:cs="Times New Roman"/>
          <w:sz w:val="28"/>
          <w:szCs w:val="28"/>
        </w:rPr>
        <w:t>Перечень затрат, подлежащих субсидированию</w:t>
      </w:r>
    </w:p>
    <w:p w:rsidR="000B6F1F" w:rsidRDefault="000B6F1F" w:rsidP="000B6F1F">
      <w:pPr>
        <w:pStyle w:val="ConsPlusNonformat"/>
        <w:jc w:val="center"/>
        <w:rPr>
          <w:rFonts w:ascii="Times New Roman" w:hAnsi="Times New Roman" w:cs="Times New Roman"/>
          <w:sz w:val="28"/>
          <w:szCs w:val="28"/>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37"/>
        <w:gridCol w:w="2065"/>
        <w:gridCol w:w="2713"/>
        <w:gridCol w:w="2711"/>
        <w:gridCol w:w="1454"/>
      </w:tblGrid>
      <w:tr w:rsidR="00D60053" w:rsidRPr="00D50E6C" w:rsidTr="00833CC7">
        <w:trPr>
          <w:trHeight w:val="737"/>
        </w:trPr>
        <w:tc>
          <w:tcPr>
            <w:tcW w:w="283" w:type="pct"/>
          </w:tcPr>
          <w:p w:rsidR="00D60053" w:rsidRPr="00D50E6C" w:rsidRDefault="00D60053" w:rsidP="001743DE">
            <w:pPr>
              <w:autoSpaceDE w:val="0"/>
              <w:autoSpaceDN w:val="0"/>
              <w:adjustRightInd w:val="0"/>
              <w:spacing w:before="0" w:after="0"/>
              <w:ind w:right="0"/>
              <w:jc w:val="center"/>
            </w:pPr>
            <w:r w:rsidRPr="00D50E6C">
              <w:t xml:space="preserve">№ </w:t>
            </w:r>
            <w:proofErr w:type="gramStart"/>
            <w:r w:rsidRPr="00D50E6C">
              <w:t>п</w:t>
            </w:r>
            <w:proofErr w:type="gramEnd"/>
            <w:r w:rsidRPr="00D50E6C">
              <w:t>/п</w:t>
            </w:r>
          </w:p>
        </w:tc>
        <w:tc>
          <w:tcPr>
            <w:tcW w:w="1089" w:type="pct"/>
          </w:tcPr>
          <w:p w:rsidR="00D60053" w:rsidRPr="00D50E6C" w:rsidRDefault="00D60053" w:rsidP="001743DE">
            <w:pPr>
              <w:autoSpaceDE w:val="0"/>
              <w:autoSpaceDN w:val="0"/>
              <w:adjustRightInd w:val="0"/>
              <w:spacing w:before="0" w:after="0"/>
              <w:ind w:right="0"/>
              <w:jc w:val="center"/>
            </w:pPr>
            <w:r w:rsidRPr="00D50E6C">
              <w:t>Наименование статей</w:t>
            </w:r>
          </w:p>
        </w:tc>
        <w:tc>
          <w:tcPr>
            <w:tcW w:w="1431" w:type="pct"/>
          </w:tcPr>
          <w:p w:rsidR="00D60053" w:rsidRPr="00D50E6C" w:rsidRDefault="00D60053" w:rsidP="001743DE">
            <w:pPr>
              <w:autoSpaceDE w:val="0"/>
              <w:autoSpaceDN w:val="0"/>
              <w:adjustRightInd w:val="0"/>
              <w:spacing w:before="0" w:after="0"/>
              <w:ind w:right="0"/>
              <w:jc w:val="center"/>
            </w:pPr>
            <w:r w:rsidRPr="00D50E6C">
              <w:t>Израсходовано собственных средств, рублей</w:t>
            </w:r>
          </w:p>
        </w:tc>
        <w:tc>
          <w:tcPr>
            <w:tcW w:w="1430" w:type="pct"/>
          </w:tcPr>
          <w:p w:rsidR="00D60053" w:rsidRPr="00D50E6C" w:rsidRDefault="00D60053" w:rsidP="001743DE">
            <w:pPr>
              <w:autoSpaceDE w:val="0"/>
              <w:autoSpaceDN w:val="0"/>
              <w:adjustRightInd w:val="0"/>
              <w:spacing w:before="0" w:after="0"/>
              <w:ind w:right="0"/>
              <w:jc w:val="center"/>
            </w:pPr>
            <w:r w:rsidRPr="00D50E6C">
              <w:t>Подтверждающие документы (перечень и реквизиты)</w:t>
            </w:r>
          </w:p>
        </w:tc>
        <w:tc>
          <w:tcPr>
            <w:tcW w:w="767" w:type="pct"/>
          </w:tcPr>
          <w:p w:rsidR="00D60053" w:rsidRPr="00D50E6C" w:rsidRDefault="00D60053" w:rsidP="001743DE">
            <w:pPr>
              <w:autoSpaceDE w:val="0"/>
              <w:autoSpaceDN w:val="0"/>
              <w:adjustRightInd w:val="0"/>
              <w:spacing w:before="0" w:after="0"/>
              <w:ind w:right="0"/>
              <w:jc w:val="center"/>
            </w:pPr>
            <w:r w:rsidRPr="00D50E6C">
              <w:t>Примечание</w:t>
            </w:r>
          </w:p>
        </w:tc>
      </w:tr>
      <w:tr w:rsidR="000B6F1F" w:rsidRPr="00D50E6C" w:rsidTr="00833CC7">
        <w:tc>
          <w:tcPr>
            <w:tcW w:w="283" w:type="pct"/>
          </w:tcPr>
          <w:p w:rsidR="000B6F1F" w:rsidRPr="00D50E6C" w:rsidRDefault="000B6F1F" w:rsidP="007B2C3D">
            <w:pPr>
              <w:autoSpaceDE w:val="0"/>
              <w:autoSpaceDN w:val="0"/>
              <w:adjustRightInd w:val="0"/>
              <w:spacing w:before="0" w:after="0"/>
              <w:ind w:right="0"/>
              <w:jc w:val="center"/>
            </w:pPr>
            <w:r w:rsidRPr="00D50E6C">
              <w:t>1.</w:t>
            </w:r>
          </w:p>
        </w:tc>
        <w:tc>
          <w:tcPr>
            <w:tcW w:w="1089" w:type="pct"/>
          </w:tcPr>
          <w:p w:rsidR="000B6F1F" w:rsidRPr="00D50E6C" w:rsidRDefault="000B6F1F" w:rsidP="007B2C3D">
            <w:pPr>
              <w:autoSpaceDE w:val="0"/>
              <w:autoSpaceDN w:val="0"/>
              <w:adjustRightInd w:val="0"/>
              <w:spacing w:before="0" w:after="0"/>
              <w:ind w:right="0"/>
            </w:pPr>
          </w:p>
        </w:tc>
        <w:tc>
          <w:tcPr>
            <w:tcW w:w="1431" w:type="pct"/>
          </w:tcPr>
          <w:p w:rsidR="000B6F1F" w:rsidRPr="00D50E6C" w:rsidRDefault="000B6F1F" w:rsidP="007B2C3D">
            <w:pPr>
              <w:autoSpaceDE w:val="0"/>
              <w:autoSpaceDN w:val="0"/>
              <w:adjustRightInd w:val="0"/>
              <w:spacing w:before="0" w:after="0"/>
              <w:ind w:right="0"/>
              <w:jc w:val="center"/>
            </w:pPr>
          </w:p>
        </w:tc>
        <w:tc>
          <w:tcPr>
            <w:tcW w:w="1430" w:type="pct"/>
          </w:tcPr>
          <w:p w:rsidR="000B6F1F" w:rsidRPr="00D50E6C" w:rsidRDefault="000B6F1F" w:rsidP="007B2C3D">
            <w:pPr>
              <w:autoSpaceDE w:val="0"/>
              <w:autoSpaceDN w:val="0"/>
              <w:adjustRightInd w:val="0"/>
              <w:spacing w:before="0" w:after="0"/>
              <w:ind w:right="0"/>
            </w:pPr>
          </w:p>
        </w:tc>
        <w:tc>
          <w:tcPr>
            <w:tcW w:w="767" w:type="pct"/>
          </w:tcPr>
          <w:p w:rsidR="000B6F1F" w:rsidRPr="00D50E6C" w:rsidRDefault="000B6F1F" w:rsidP="007B2C3D">
            <w:pPr>
              <w:autoSpaceDE w:val="0"/>
              <w:autoSpaceDN w:val="0"/>
              <w:adjustRightInd w:val="0"/>
              <w:spacing w:before="0" w:after="0"/>
              <w:ind w:right="0"/>
            </w:pPr>
          </w:p>
        </w:tc>
      </w:tr>
      <w:tr w:rsidR="000B6F1F" w:rsidRPr="00D50E6C" w:rsidTr="00833CC7">
        <w:tc>
          <w:tcPr>
            <w:tcW w:w="283" w:type="pct"/>
          </w:tcPr>
          <w:p w:rsidR="000B6F1F" w:rsidRPr="00D50E6C" w:rsidRDefault="000B6F1F" w:rsidP="007B2C3D">
            <w:pPr>
              <w:autoSpaceDE w:val="0"/>
              <w:autoSpaceDN w:val="0"/>
              <w:adjustRightInd w:val="0"/>
              <w:spacing w:before="0" w:after="0"/>
              <w:ind w:right="0"/>
              <w:jc w:val="center"/>
            </w:pPr>
            <w:r w:rsidRPr="00D50E6C">
              <w:t>2.</w:t>
            </w:r>
          </w:p>
        </w:tc>
        <w:tc>
          <w:tcPr>
            <w:tcW w:w="1089" w:type="pct"/>
          </w:tcPr>
          <w:p w:rsidR="000B6F1F" w:rsidRPr="00D50E6C" w:rsidRDefault="000B6F1F" w:rsidP="007B2C3D">
            <w:pPr>
              <w:autoSpaceDE w:val="0"/>
              <w:autoSpaceDN w:val="0"/>
              <w:adjustRightInd w:val="0"/>
              <w:spacing w:before="0" w:after="0"/>
              <w:ind w:right="0"/>
            </w:pPr>
          </w:p>
        </w:tc>
        <w:tc>
          <w:tcPr>
            <w:tcW w:w="1431" w:type="pct"/>
          </w:tcPr>
          <w:p w:rsidR="000B6F1F" w:rsidRPr="00D50E6C" w:rsidRDefault="000B6F1F" w:rsidP="007B2C3D">
            <w:pPr>
              <w:autoSpaceDE w:val="0"/>
              <w:autoSpaceDN w:val="0"/>
              <w:adjustRightInd w:val="0"/>
              <w:spacing w:before="0" w:after="0"/>
              <w:ind w:right="0"/>
              <w:jc w:val="center"/>
            </w:pPr>
          </w:p>
        </w:tc>
        <w:tc>
          <w:tcPr>
            <w:tcW w:w="1430" w:type="pct"/>
          </w:tcPr>
          <w:p w:rsidR="000B6F1F" w:rsidRPr="00D50E6C" w:rsidRDefault="000B6F1F" w:rsidP="007B2C3D">
            <w:pPr>
              <w:autoSpaceDE w:val="0"/>
              <w:autoSpaceDN w:val="0"/>
              <w:adjustRightInd w:val="0"/>
              <w:spacing w:before="0" w:after="0"/>
              <w:ind w:right="0"/>
            </w:pPr>
          </w:p>
        </w:tc>
        <w:tc>
          <w:tcPr>
            <w:tcW w:w="767" w:type="pct"/>
          </w:tcPr>
          <w:p w:rsidR="000B6F1F" w:rsidRPr="00D50E6C" w:rsidRDefault="000B6F1F" w:rsidP="007B2C3D">
            <w:pPr>
              <w:autoSpaceDE w:val="0"/>
              <w:autoSpaceDN w:val="0"/>
              <w:adjustRightInd w:val="0"/>
              <w:spacing w:before="0" w:after="0"/>
              <w:ind w:right="0"/>
            </w:pPr>
          </w:p>
        </w:tc>
      </w:tr>
      <w:tr w:rsidR="000B6F1F" w:rsidRPr="00A67E9F" w:rsidTr="00833CC7">
        <w:tc>
          <w:tcPr>
            <w:tcW w:w="283" w:type="pct"/>
          </w:tcPr>
          <w:p w:rsidR="000B6F1F" w:rsidRPr="00D50E6C" w:rsidRDefault="000B6F1F" w:rsidP="007B2C3D">
            <w:pPr>
              <w:autoSpaceDE w:val="0"/>
              <w:autoSpaceDN w:val="0"/>
              <w:adjustRightInd w:val="0"/>
              <w:spacing w:before="0" w:after="0"/>
              <w:ind w:right="0"/>
              <w:jc w:val="center"/>
            </w:pPr>
            <w:r w:rsidRPr="00D50E6C">
              <w:t>...</w:t>
            </w:r>
          </w:p>
        </w:tc>
        <w:tc>
          <w:tcPr>
            <w:tcW w:w="1089" w:type="pct"/>
          </w:tcPr>
          <w:p w:rsidR="000B6F1F" w:rsidRPr="00D50E6C" w:rsidRDefault="000B6F1F" w:rsidP="007B2C3D">
            <w:pPr>
              <w:autoSpaceDE w:val="0"/>
              <w:autoSpaceDN w:val="0"/>
              <w:adjustRightInd w:val="0"/>
              <w:spacing w:before="0" w:after="0"/>
              <w:ind w:right="0"/>
            </w:pPr>
          </w:p>
        </w:tc>
        <w:tc>
          <w:tcPr>
            <w:tcW w:w="1431" w:type="pct"/>
          </w:tcPr>
          <w:p w:rsidR="000B6F1F" w:rsidRPr="00D50E6C" w:rsidRDefault="000B6F1F" w:rsidP="007B2C3D">
            <w:pPr>
              <w:autoSpaceDE w:val="0"/>
              <w:autoSpaceDN w:val="0"/>
              <w:adjustRightInd w:val="0"/>
              <w:spacing w:before="0" w:after="0"/>
              <w:ind w:right="0"/>
              <w:jc w:val="center"/>
            </w:pPr>
          </w:p>
        </w:tc>
        <w:tc>
          <w:tcPr>
            <w:tcW w:w="1430" w:type="pct"/>
          </w:tcPr>
          <w:p w:rsidR="000B6F1F" w:rsidRPr="00D50E6C" w:rsidRDefault="000B6F1F" w:rsidP="007B2C3D">
            <w:pPr>
              <w:autoSpaceDE w:val="0"/>
              <w:autoSpaceDN w:val="0"/>
              <w:adjustRightInd w:val="0"/>
              <w:spacing w:before="0" w:after="0"/>
              <w:ind w:right="0"/>
            </w:pPr>
          </w:p>
        </w:tc>
        <w:tc>
          <w:tcPr>
            <w:tcW w:w="767" w:type="pct"/>
          </w:tcPr>
          <w:p w:rsidR="000B6F1F" w:rsidRPr="00D50E6C" w:rsidRDefault="000B6F1F" w:rsidP="007B2C3D">
            <w:pPr>
              <w:autoSpaceDE w:val="0"/>
              <w:autoSpaceDN w:val="0"/>
              <w:adjustRightInd w:val="0"/>
              <w:spacing w:before="0" w:after="0"/>
              <w:ind w:right="0"/>
            </w:pPr>
          </w:p>
        </w:tc>
      </w:tr>
      <w:tr w:rsidR="000B6F1F" w:rsidRPr="00A8235D" w:rsidTr="00833CC7">
        <w:tc>
          <w:tcPr>
            <w:tcW w:w="283" w:type="pct"/>
            <w:shd w:val="clear" w:color="auto" w:fill="auto"/>
          </w:tcPr>
          <w:p w:rsidR="000B6F1F" w:rsidRPr="0070624E" w:rsidRDefault="000B6F1F" w:rsidP="007B2C3D">
            <w:pPr>
              <w:autoSpaceDE w:val="0"/>
              <w:autoSpaceDN w:val="0"/>
              <w:adjustRightInd w:val="0"/>
              <w:spacing w:before="0" w:after="0"/>
              <w:ind w:right="0"/>
            </w:pPr>
          </w:p>
        </w:tc>
        <w:tc>
          <w:tcPr>
            <w:tcW w:w="1089" w:type="pct"/>
            <w:shd w:val="clear" w:color="auto" w:fill="auto"/>
          </w:tcPr>
          <w:p w:rsidR="000B6F1F" w:rsidRPr="00A25A7B" w:rsidRDefault="000B6F1F" w:rsidP="007B2C3D">
            <w:pPr>
              <w:autoSpaceDE w:val="0"/>
              <w:autoSpaceDN w:val="0"/>
              <w:adjustRightInd w:val="0"/>
              <w:spacing w:before="0" w:after="0"/>
              <w:ind w:right="0"/>
            </w:pPr>
            <w:r w:rsidRPr="0070624E">
              <w:t>Итого</w:t>
            </w:r>
          </w:p>
        </w:tc>
        <w:tc>
          <w:tcPr>
            <w:tcW w:w="1431" w:type="pct"/>
            <w:shd w:val="clear" w:color="auto" w:fill="auto"/>
          </w:tcPr>
          <w:p w:rsidR="000B6F1F" w:rsidRPr="00A25A7B" w:rsidRDefault="000B6F1F" w:rsidP="007B2C3D">
            <w:pPr>
              <w:autoSpaceDE w:val="0"/>
              <w:autoSpaceDN w:val="0"/>
              <w:adjustRightInd w:val="0"/>
              <w:spacing w:before="0" w:after="0"/>
              <w:ind w:right="0"/>
            </w:pPr>
          </w:p>
        </w:tc>
        <w:tc>
          <w:tcPr>
            <w:tcW w:w="1430" w:type="pct"/>
            <w:shd w:val="clear" w:color="auto" w:fill="auto"/>
          </w:tcPr>
          <w:p w:rsidR="000B6F1F" w:rsidRPr="00A25A7B" w:rsidRDefault="000B6F1F" w:rsidP="007B2C3D">
            <w:pPr>
              <w:autoSpaceDE w:val="0"/>
              <w:autoSpaceDN w:val="0"/>
              <w:adjustRightInd w:val="0"/>
              <w:spacing w:before="0" w:after="0"/>
              <w:ind w:right="0"/>
            </w:pPr>
          </w:p>
        </w:tc>
        <w:tc>
          <w:tcPr>
            <w:tcW w:w="767" w:type="pct"/>
            <w:shd w:val="clear" w:color="auto" w:fill="auto"/>
          </w:tcPr>
          <w:p w:rsidR="000B6F1F" w:rsidRPr="00A25A7B" w:rsidRDefault="000B6F1F" w:rsidP="007B2C3D">
            <w:pPr>
              <w:autoSpaceDE w:val="0"/>
              <w:autoSpaceDN w:val="0"/>
              <w:adjustRightInd w:val="0"/>
              <w:spacing w:before="0" w:after="0"/>
              <w:ind w:right="0"/>
            </w:pPr>
          </w:p>
        </w:tc>
      </w:tr>
    </w:tbl>
    <w:p w:rsidR="005F4698" w:rsidRPr="00AA5C60" w:rsidRDefault="005F4698" w:rsidP="005F4698">
      <w:pPr>
        <w:pStyle w:val="ConsPlusNonformat"/>
        <w:ind w:firstLine="709"/>
        <w:jc w:val="both"/>
        <w:rPr>
          <w:rFonts w:ascii="Times New Roman" w:hAnsi="Times New Roman" w:cs="Times New Roman"/>
          <w:sz w:val="28"/>
          <w:szCs w:val="28"/>
        </w:rPr>
      </w:pPr>
      <w:r w:rsidRPr="00AA5C60">
        <w:rPr>
          <w:rFonts w:ascii="Times New Roman" w:hAnsi="Times New Roman" w:cs="Times New Roman"/>
          <w:sz w:val="28"/>
          <w:szCs w:val="28"/>
        </w:rPr>
        <w:lastRenderedPageBreak/>
        <w:t>Сведения о субъекте малого и среднего предпринимательства:</w:t>
      </w:r>
    </w:p>
    <w:p w:rsidR="00F46D62" w:rsidRPr="00F46D62" w:rsidRDefault="00F46D62" w:rsidP="005F4698">
      <w:pPr>
        <w:pStyle w:val="ConsPlusNormal"/>
        <w:ind w:firstLine="709"/>
        <w:jc w:val="both"/>
        <w:rPr>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1"/>
        <w:gridCol w:w="3827"/>
      </w:tblGrid>
      <w:tr w:rsidR="005F4698" w:rsidRPr="00AA5C60" w:rsidTr="00CC3F1F">
        <w:tc>
          <w:tcPr>
            <w:tcW w:w="5591" w:type="dxa"/>
            <w:tcMar>
              <w:top w:w="28" w:type="dxa"/>
              <w:bottom w:w="28" w:type="dxa"/>
            </w:tcMar>
          </w:tcPr>
          <w:p w:rsidR="005F4698" w:rsidRPr="00AA5C60" w:rsidRDefault="005F4698" w:rsidP="00F46D62">
            <w:pPr>
              <w:pStyle w:val="ConsPlusNormal"/>
              <w:jc w:val="both"/>
            </w:pPr>
            <w:r w:rsidRPr="00AA5C60">
              <w:t>1.</w:t>
            </w:r>
            <w:r w:rsidR="00F46D62" w:rsidRPr="00F46D62">
              <w:rPr>
                <w:sz w:val="28"/>
                <w:szCs w:val="28"/>
              </w:rPr>
              <w:tab/>
            </w:r>
            <w:r w:rsidRPr="00AA5C60">
              <w:t>Средняя численность работников за предшествующий календарный год</w:t>
            </w:r>
          </w:p>
        </w:tc>
        <w:tc>
          <w:tcPr>
            <w:tcW w:w="3827" w:type="dxa"/>
            <w:tcMar>
              <w:top w:w="28" w:type="dxa"/>
              <w:bottom w:w="28" w:type="dxa"/>
            </w:tcMar>
          </w:tcPr>
          <w:p w:rsidR="005F4698" w:rsidRPr="00AA5C60" w:rsidRDefault="005F4698" w:rsidP="00CC3F1F">
            <w:pPr>
              <w:pStyle w:val="ConsPlusNormal"/>
            </w:pPr>
          </w:p>
        </w:tc>
      </w:tr>
      <w:tr w:rsidR="005F4698" w:rsidRPr="00AA5C60" w:rsidTr="00CC3F1F">
        <w:tc>
          <w:tcPr>
            <w:tcW w:w="5591" w:type="dxa"/>
            <w:tcMar>
              <w:top w:w="28" w:type="dxa"/>
              <w:bottom w:w="28" w:type="dxa"/>
            </w:tcMar>
          </w:tcPr>
          <w:p w:rsidR="005F4698" w:rsidRPr="00AA5C60" w:rsidRDefault="00F46D62" w:rsidP="00CC3F1F">
            <w:pPr>
              <w:pStyle w:val="ConsPlusNormal"/>
              <w:jc w:val="both"/>
            </w:pPr>
            <w:r>
              <w:t>2.</w:t>
            </w:r>
            <w:r w:rsidRPr="00F46D62">
              <w:rPr>
                <w:sz w:val="28"/>
                <w:szCs w:val="28"/>
              </w:rPr>
              <w:tab/>
            </w:r>
            <w:r w:rsidR="005F4698" w:rsidRPr="00AA5C60">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w:t>
            </w:r>
            <w:r w:rsidR="008146CC">
              <w:t xml:space="preserve">               </w:t>
            </w:r>
            <w:r w:rsidR="005F4698" w:rsidRPr="00AA5C60">
              <w:t>(млн</w:t>
            </w:r>
            <w:r w:rsidR="004209F8">
              <w:t>.</w:t>
            </w:r>
            <w:r w:rsidR="005F4698" w:rsidRPr="00AA5C60">
              <w:t xml:space="preserve"> рублей)</w:t>
            </w:r>
          </w:p>
        </w:tc>
        <w:tc>
          <w:tcPr>
            <w:tcW w:w="3827" w:type="dxa"/>
            <w:tcMar>
              <w:top w:w="28" w:type="dxa"/>
              <w:bottom w:w="28" w:type="dxa"/>
            </w:tcMar>
          </w:tcPr>
          <w:p w:rsidR="005F4698" w:rsidRPr="00AA5C60" w:rsidRDefault="005F4698" w:rsidP="00CC3F1F">
            <w:pPr>
              <w:pStyle w:val="ConsPlusNormal"/>
            </w:pPr>
          </w:p>
        </w:tc>
      </w:tr>
      <w:tr w:rsidR="005F4698" w:rsidRPr="00AA5C60" w:rsidTr="00CC3F1F">
        <w:tc>
          <w:tcPr>
            <w:tcW w:w="5591" w:type="dxa"/>
            <w:tcMar>
              <w:top w:w="28" w:type="dxa"/>
              <w:bottom w:w="28" w:type="dxa"/>
            </w:tcMar>
          </w:tcPr>
          <w:p w:rsidR="005F4698" w:rsidRPr="00AA5C60" w:rsidRDefault="00F46D62" w:rsidP="00CC3F1F">
            <w:pPr>
              <w:pStyle w:val="ConsPlusNormal"/>
              <w:jc w:val="both"/>
            </w:pPr>
            <w:r>
              <w:t>3.</w:t>
            </w:r>
            <w:r w:rsidRPr="00F46D62">
              <w:rPr>
                <w:sz w:val="28"/>
                <w:szCs w:val="28"/>
              </w:rPr>
              <w:tab/>
            </w:r>
            <w:r w:rsidR="005F4698" w:rsidRPr="00AA5C60">
              <w:t>Сведения:</w:t>
            </w:r>
          </w:p>
        </w:tc>
        <w:tc>
          <w:tcPr>
            <w:tcW w:w="3827" w:type="dxa"/>
            <w:tcMar>
              <w:top w:w="28" w:type="dxa"/>
              <w:bottom w:w="28" w:type="dxa"/>
            </w:tcMar>
          </w:tcPr>
          <w:p w:rsidR="005F4698" w:rsidRPr="00AA5C60" w:rsidRDefault="005F4698" w:rsidP="00CC3F1F">
            <w:pPr>
              <w:pStyle w:val="ConsPlusNormal"/>
            </w:pPr>
          </w:p>
        </w:tc>
      </w:tr>
      <w:tr w:rsidR="005F4698" w:rsidRPr="00AA5C60" w:rsidTr="00CC3F1F">
        <w:tc>
          <w:tcPr>
            <w:tcW w:w="5591" w:type="dxa"/>
            <w:tcMar>
              <w:top w:w="28" w:type="dxa"/>
              <w:bottom w:w="28" w:type="dxa"/>
            </w:tcMar>
          </w:tcPr>
          <w:p w:rsidR="005F4698" w:rsidRPr="00AA5C60" w:rsidRDefault="005F4698" w:rsidP="00CC3F1F">
            <w:pPr>
              <w:pStyle w:val="ConsPlusNormal"/>
              <w:jc w:val="both"/>
            </w:pPr>
            <w:r w:rsidRPr="00AA5C60">
              <w:t>о юридическом лице:</w:t>
            </w:r>
          </w:p>
        </w:tc>
        <w:tc>
          <w:tcPr>
            <w:tcW w:w="3827" w:type="dxa"/>
            <w:tcMar>
              <w:top w:w="28" w:type="dxa"/>
              <w:bottom w:w="28" w:type="dxa"/>
            </w:tcMar>
          </w:tcPr>
          <w:p w:rsidR="005F4698" w:rsidRPr="00AA5C60" w:rsidRDefault="005F4698" w:rsidP="00CC3F1F">
            <w:pPr>
              <w:pStyle w:val="ConsPlusNormal"/>
            </w:pPr>
          </w:p>
        </w:tc>
      </w:tr>
      <w:tr w:rsidR="005F4698" w:rsidRPr="00AA5C60" w:rsidTr="00CC3F1F">
        <w:tc>
          <w:tcPr>
            <w:tcW w:w="5591" w:type="dxa"/>
            <w:tcMar>
              <w:top w:w="28" w:type="dxa"/>
              <w:bottom w:w="28" w:type="dxa"/>
            </w:tcMar>
          </w:tcPr>
          <w:p w:rsidR="005F4698" w:rsidRPr="00AA5C60" w:rsidRDefault="00F46D62" w:rsidP="00CC3F1F">
            <w:pPr>
              <w:pStyle w:val="ConsPlusNormal"/>
              <w:jc w:val="both"/>
            </w:pPr>
            <w:r>
              <w:t>а)</w:t>
            </w:r>
            <w:r w:rsidRPr="00F46D62">
              <w:rPr>
                <w:sz w:val="28"/>
                <w:szCs w:val="28"/>
              </w:rPr>
              <w:tab/>
            </w:r>
            <w:r w:rsidR="005F4698" w:rsidRPr="00AA5C60">
              <w:t>полное и сокращенное наименование юридического лица</w:t>
            </w:r>
          </w:p>
        </w:tc>
        <w:tc>
          <w:tcPr>
            <w:tcW w:w="3827" w:type="dxa"/>
            <w:tcMar>
              <w:top w:w="28" w:type="dxa"/>
              <w:bottom w:w="28" w:type="dxa"/>
            </w:tcMar>
          </w:tcPr>
          <w:p w:rsidR="005F4698" w:rsidRPr="00AA5C60" w:rsidRDefault="005F4698" w:rsidP="00CC3F1F">
            <w:pPr>
              <w:pStyle w:val="ConsPlusNormal"/>
            </w:pPr>
          </w:p>
        </w:tc>
      </w:tr>
      <w:tr w:rsidR="005F4698" w:rsidRPr="00AA5C60" w:rsidTr="00CC3F1F">
        <w:tc>
          <w:tcPr>
            <w:tcW w:w="5591" w:type="dxa"/>
            <w:tcMar>
              <w:top w:w="28" w:type="dxa"/>
              <w:bottom w:w="28" w:type="dxa"/>
            </w:tcMar>
          </w:tcPr>
          <w:p w:rsidR="005F4698" w:rsidRPr="00AA5C60" w:rsidRDefault="00F46D62" w:rsidP="00CC3F1F">
            <w:pPr>
              <w:pStyle w:val="ConsPlusNormal"/>
              <w:jc w:val="both"/>
            </w:pPr>
            <w:r>
              <w:t>б)</w:t>
            </w:r>
            <w:r w:rsidRPr="00F46D62">
              <w:rPr>
                <w:sz w:val="28"/>
                <w:szCs w:val="28"/>
              </w:rPr>
              <w:tab/>
            </w:r>
            <w:r w:rsidR="005F4698" w:rsidRPr="00AA5C60">
              <w:t>предыдущие полные и сокращенные наименования юридического лица с указанием даты переименования и подтверждением правопреемственности</w:t>
            </w:r>
          </w:p>
        </w:tc>
        <w:tc>
          <w:tcPr>
            <w:tcW w:w="3827" w:type="dxa"/>
            <w:tcMar>
              <w:top w:w="28" w:type="dxa"/>
              <w:bottom w:w="28" w:type="dxa"/>
            </w:tcMar>
          </w:tcPr>
          <w:p w:rsidR="005F4698" w:rsidRPr="00AA5C60" w:rsidRDefault="005F4698" w:rsidP="00CC3F1F">
            <w:pPr>
              <w:pStyle w:val="ConsPlusNormal"/>
            </w:pPr>
          </w:p>
        </w:tc>
      </w:tr>
      <w:tr w:rsidR="005F4698" w:rsidRPr="00AA5C60" w:rsidTr="00BC3961">
        <w:tc>
          <w:tcPr>
            <w:tcW w:w="5591" w:type="dxa"/>
            <w:shd w:val="clear" w:color="auto" w:fill="auto"/>
            <w:tcMar>
              <w:top w:w="28" w:type="dxa"/>
              <w:bottom w:w="28" w:type="dxa"/>
            </w:tcMar>
          </w:tcPr>
          <w:p w:rsidR="005F4698" w:rsidRPr="00AA5C60" w:rsidRDefault="00F46D62" w:rsidP="00251BB4">
            <w:pPr>
              <w:pStyle w:val="ConsPlusNormal"/>
              <w:jc w:val="both"/>
            </w:pPr>
            <w:r w:rsidRPr="00DC296F">
              <w:t>в)</w:t>
            </w:r>
            <w:r w:rsidRPr="00DC296F">
              <w:rPr>
                <w:sz w:val="28"/>
                <w:szCs w:val="28"/>
              </w:rPr>
              <w:tab/>
            </w:r>
            <w:r w:rsidR="005F4698" w:rsidRPr="00DC296F">
              <w:t xml:space="preserve">регистрационные данные: дата, место и орган регистрации (на основании Свидетельства о государственной регистрации); учредители (перечислить наименования </w:t>
            </w:r>
            <w:r w:rsidR="00251BB4" w:rsidRPr="00DC296F">
              <w:t xml:space="preserve">(фамилию, имя, отчество - для физических лиц) </w:t>
            </w:r>
            <w:r w:rsidR="005F4698" w:rsidRPr="00DC296F">
              <w:t>и организационно-правовую форму всех учредителей, с указанием доли в уставном капитале) (на основании учредительных документов)</w:t>
            </w:r>
          </w:p>
        </w:tc>
        <w:tc>
          <w:tcPr>
            <w:tcW w:w="3827" w:type="dxa"/>
            <w:shd w:val="clear" w:color="auto" w:fill="auto"/>
            <w:tcMar>
              <w:top w:w="28" w:type="dxa"/>
              <w:bottom w:w="28" w:type="dxa"/>
            </w:tcMar>
          </w:tcPr>
          <w:p w:rsidR="005F4698" w:rsidRPr="00AA5C60" w:rsidRDefault="005F4698" w:rsidP="00CC3F1F">
            <w:pPr>
              <w:pStyle w:val="ConsPlusNormal"/>
            </w:pPr>
          </w:p>
        </w:tc>
      </w:tr>
      <w:tr w:rsidR="005F4698" w:rsidRPr="00AA5C60" w:rsidTr="00CC3F1F">
        <w:tc>
          <w:tcPr>
            <w:tcW w:w="5591" w:type="dxa"/>
            <w:tcMar>
              <w:top w:w="28" w:type="dxa"/>
              <w:bottom w:w="28" w:type="dxa"/>
            </w:tcMar>
          </w:tcPr>
          <w:p w:rsidR="005F4698" w:rsidRPr="00AA5C60" w:rsidRDefault="00DB45BB" w:rsidP="00DB45BB">
            <w:pPr>
              <w:pStyle w:val="ConsPlusNormal"/>
              <w:jc w:val="both"/>
            </w:pPr>
            <w:r w:rsidRPr="00DB45BB">
              <w:rPr>
                <w:szCs w:val="24"/>
              </w:rPr>
              <w:t>г)</w:t>
            </w:r>
            <w:r w:rsidR="00F46D62" w:rsidRPr="00DB45BB">
              <w:rPr>
                <w:szCs w:val="24"/>
              </w:rPr>
              <w:tab/>
            </w:r>
            <w:r>
              <w:rPr>
                <w:szCs w:val="24"/>
              </w:rPr>
              <w:t>с</w:t>
            </w:r>
            <w:r w:rsidR="005F4698" w:rsidRPr="00DB45BB">
              <w:rPr>
                <w:szCs w:val="24"/>
              </w:rPr>
              <w:t>рок</w:t>
            </w:r>
            <w:r w:rsidR="005F4698" w:rsidRPr="00AA5C60">
              <w:t xml:space="preserve"> деятельности юридического лица (с учетом правопреемственности), размер уставного капитала</w:t>
            </w:r>
          </w:p>
        </w:tc>
        <w:tc>
          <w:tcPr>
            <w:tcW w:w="3827" w:type="dxa"/>
            <w:tcMar>
              <w:top w:w="28" w:type="dxa"/>
              <w:bottom w:w="28" w:type="dxa"/>
            </w:tcMar>
          </w:tcPr>
          <w:p w:rsidR="005F4698" w:rsidRPr="00AA5C60" w:rsidRDefault="005F4698" w:rsidP="00CC3F1F">
            <w:pPr>
              <w:pStyle w:val="ConsPlusNormal"/>
            </w:pPr>
          </w:p>
        </w:tc>
      </w:tr>
      <w:tr w:rsidR="005F4698" w:rsidRPr="00AA5C60" w:rsidTr="00CC3F1F">
        <w:tc>
          <w:tcPr>
            <w:tcW w:w="5591" w:type="dxa"/>
            <w:tcMar>
              <w:top w:w="28" w:type="dxa"/>
              <w:bottom w:w="28" w:type="dxa"/>
            </w:tcMar>
          </w:tcPr>
          <w:p w:rsidR="005F4698" w:rsidRPr="00AA5C60" w:rsidRDefault="005F4698" w:rsidP="00CC3F1F">
            <w:pPr>
              <w:pStyle w:val="ConsPlusNormal"/>
              <w:jc w:val="both"/>
            </w:pPr>
            <w:r w:rsidRPr="00AA5C60">
              <w:t>об индивидуальном предпринимателе:</w:t>
            </w:r>
          </w:p>
        </w:tc>
        <w:tc>
          <w:tcPr>
            <w:tcW w:w="3827" w:type="dxa"/>
            <w:tcMar>
              <w:top w:w="28" w:type="dxa"/>
              <w:bottom w:w="28" w:type="dxa"/>
            </w:tcMar>
          </w:tcPr>
          <w:p w:rsidR="005F4698" w:rsidRPr="00AA5C60" w:rsidRDefault="005F4698" w:rsidP="00CC3F1F">
            <w:pPr>
              <w:pStyle w:val="ConsPlusNormal"/>
            </w:pPr>
          </w:p>
        </w:tc>
      </w:tr>
      <w:tr w:rsidR="005F4698" w:rsidRPr="00AA5C60" w:rsidTr="00CC3F1F">
        <w:tc>
          <w:tcPr>
            <w:tcW w:w="5591" w:type="dxa"/>
            <w:tcMar>
              <w:top w:w="28" w:type="dxa"/>
              <w:bottom w:w="28" w:type="dxa"/>
            </w:tcMar>
          </w:tcPr>
          <w:p w:rsidR="005F4698" w:rsidRPr="00AA5C60" w:rsidRDefault="00F46D62" w:rsidP="00CC3F1F">
            <w:pPr>
              <w:pStyle w:val="ConsPlusNormal"/>
              <w:jc w:val="both"/>
            </w:pPr>
            <w:r>
              <w:t>а)</w:t>
            </w:r>
            <w:r w:rsidRPr="00F46D62">
              <w:rPr>
                <w:sz w:val="28"/>
                <w:szCs w:val="28"/>
              </w:rPr>
              <w:tab/>
            </w:r>
            <w:r w:rsidR="005F4698" w:rsidRPr="00AA5C60">
              <w:t>Ф.И.О. индивидуального предпринимателя</w:t>
            </w:r>
          </w:p>
        </w:tc>
        <w:tc>
          <w:tcPr>
            <w:tcW w:w="3827" w:type="dxa"/>
            <w:tcMar>
              <w:top w:w="28" w:type="dxa"/>
              <w:bottom w:w="28" w:type="dxa"/>
            </w:tcMar>
          </w:tcPr>
          <w:p w:rsidR="005F4698" w:rsidRPr="00AA5C60" w:rsidRDefault="005F4698" w:rsidP="00CC3F1F">
            <w:pPr>
              <w:pStyle w:val="ConsPlusNormal"/>
            </w:pPr>
          </w:p>
        </w:tc>
      </w:tr>
      <w:tr w:rsidR="005F4698" w:rsidRPr="00AA5C60" w:rsidTr="00CC3F1F">
        <w:tc>
          <w:tcPr>
            <w:tcW w:w="5591" w:type="dxa"/>
            <w:tcMar>
              <w:top w:w="28" w:type="dxa"/>
              <w:bottom w:w="28" w:type="dxa"/>
            </w:tcMar>
          </w:tcPr>
          <w:p w:rsidR="005F4698" w:rsidRPr="00AA5C60" w:rsidRDefault="00F46D62" w:rsidP="00CC3F1F">
            <w:pPr>
              <w:pStyle w:val="ConsPlusNormal"/>
              <w:jc w:val="both"/>
            </w:pPr>
            <w:r>
              <w:t>б)</w:t>
            </w:r>
            <w:r w:rsidRPr="00F46D62">
              <w:rPr>
                <w:sz w:val="28"/>
                <w:szCs w:val="28"/>
              </w:rPr>
              <w:tab/>
            </w:r>
            <w:r w:rsidR="005F4698" w:rsidRPr="00AA5C60">
              <w:t>регистрационные данные: дата, место и орган регистрации (на основании Свидетельства о государственной регистрации); срок деятельности индивидуального предпринимателя</w:t>
            </w:r>
          </w:p>
        </w:tc>
        <w:tc>
          <w:tcPr>
            <w:tcW w:w="3827" w:type="dxa"/>
            <w:tcMar>
              <w:top w:w="28" w:type="dxa"/>
              <w:bottom w:w="28" w:type="dxa"/>
            </w:tcMar>
          </w:tcPr>
          <w:p w:rsidR="005F4698" w:rsidRPr="00AA5C60" w:rsidRDefault="005F4698" w:rsidP="00CC3F1F">
            <w:pPr>
              <w:pStyle w:val="ConsPlusNormal"/>
            </w:pPr>
          </w:p>
        </w:tc>
      </w:tr>
      <w:tr w:rsidR="005F4698" w:rsidRPr="00AA5C60" w:rsidTr="00CC3F1F">
        <w:tc>
          <w:tcPr>
            <w:tcW w:w="5591" w:type="dxa"/>
            <w:tcMar>
              <w:top w:w="28" w:type="dxa"/>
              <w:bottom w:w="28" w:type="dxa"/>
            </w:tcMar>
          </w:tcPr>
          <w:p w:rsidR="005F4698" w:rsidRPr="00AA5C60" w:rsidRDefault="00F46D62" w:rsidP="00CC3F1F">
            <w:pPr>
              <w:pStyle w:val="ConsPlusNormal"/>
              <w:jc w:val="both"/>
            </w:pPr>
            <w:r>
              <w:t>5.</w:t>
            </w:r>
            <w:r w:rsidRPr="00F46D62">
              <w:rPr>
                <w:sz w:val="28"/>
                <w:szCs w:val="28"/>
              </w:rPr>
              <w:tab/>
            </w:r>
            <w:r w:rsidR="005F4698" w:rsidRPr="00AA5C60">
              <w:t>ИНН, КПП, ОГРН, ОКПО</w:t>
            </w:r>
          </w:p>
        </w:tc>
        <w:tc>
          <w:tcPr>
            <w:tcW w:w="3827" w:type="dxa"/>
            <w:tcMar>
              <w:top w:w="28" w:type="dxa"/>
              <w:bottom w:w="28" w:type="dxa"/>
            </w:tcMar>
          </w:tcPr>
          <w:p w:rsidR="005F4698" w:rsidRPr="00AA5C60" w:rsidRDefault="005F4698" w:rsidP="00CC3F1F">
            <w:pPr>
              <w:pStyle w:val="ConsPlusNormal"/>
            </w:pPr>
          </w:p>
        </w:tc>
      </w:tr>
      <w:tr w:rsidR="005F4698" w:rsidRPr="00AA5C60" w:rsidTr="00CC3F1F">
        <w:tc>
          <w:tcPr>
            <w:tcW w:w="5591" w:type="dxa"/>
            <w:tcMar>
              <w:top w:w="28" w:type="dxa"/>
              <w:bottom w:w="28" w:type="dxa"/>
            </w:tcMar>
          </w:tcPr>
          <w:p w:rsidR="005F4698" w:rsidRPr="00AA5C60" w:rsidRDefault="005F4698" w:rsidP="00F46D62">
            <w:pPr>
              <w:pStyle w:val="ConsPlusNormal"/>
              <w:jc w:val="both"/>
            </w:pPr>
            <w:r w:rsidRPr="00AA5C60">
              <w:t>6.</w:t>
            </w:r>
            <w:r w:rsidR="00F46D62" w:rsidRPr="00F46D62">
              <w:rPr>
                <w:sz w:val="28"/>
                <w:szCs w:val="28"/>
              </w:rPr>
              <w:tab/>
            </w:r>
            <w:r w:rsidRPr="00AA5C60">
              <w:t>Регистрационный номер в качестве страхователя в территориальном органе Пенсионного фонда Российской Федерации (для юридического лица)</w:t>
            </w:r>
          </w:p>
        </w:tc>
        <w:tc>
          <w:tcPr>
            <w:tcW w:w="3827" w:type="dxa"/>
            <w:tcMar>
              <w:top w:w="28" w:type="dxa"/>
              <w:bottom w:w="28" w:type="dxa"/>
            </w:tcMar>
          </w:tcPr>
          <w:p w:rsidR="005F4698" w:rsidRPr="00AA5C60" w:rsidRDefault="005F4698" w:rsidP="00CC3F1F">
            <w:pPr>
              <w:pStyle w:val="ConsPlusNormal"/>
            </w:pPr>
          </w:p>
        </w:tc>
      </w:tr>
      <w:tr w:rsidR="005F4698" w:rsidRPr="00AA5C60" w:rsidTr="00CC3F1F">
        <w:tc>
          <w:tcPr>
            <w:tcW w:w="5591" w:type="dxa"/>
            <w:tcMar>
              <w:top w:w="28" w:type="dxa"/>
              <w:bottom w:w="28" w:type="dxa"/>
            </w:tcMar>
          </w:tcPr>
          <w:p w:rsidR="005F4698" w:rsidRPr="00AA5C60" w:rsidRDefault="00F46D62" w:rsidP="00CC3F1F">
            <w:pPr>
              <w:pStyle w:val="ConsPlusNormal"/>
              <w:jc w:val="both"/>
            </w:pPr>
            <w:r>
              <w:t>7.</w:t>
            </w:r>
            <w:r w:rsidRPr="00F46D62">
              <w:rPr>
                <w:sz w:val="28"/>
                <w:szCs w:val="28"/>
              </w:rPr>
              <w:tab/>
            </w:r>
            <w:r w:rsidR="005F4698" w:rsidRPr="00AA5C60">
              <w:t>Страховой номер индивидуального лицевого счета (СНИЛС) (для индивидуального предпринимателя)</w:t>
            </w:r>
          </w:p>
        </w:tc>
        <w:tc>
          <w:tcPr>
            <w:tcW w:w="3827" w:type="dxa"/>
            <w:tcMar>
              <w:top w:w="28" w:type="dxa"/>
              <w:bottom w:w="28" w:type="dxa"/>
            </w:tcMar>
          </w:tcPr>
          <w:p w:rsidR="005F4698" w:rsidRPr="00AA5C60" w:rsidRDefault="005F4698" w:rsidP="00CC3F1F">
            <w:pPr>
              <w:pStyle w:val="ConsPlusNormal"/>
            </w:pPr>
          </w:p>
        </w:tc>
      </w:tr>
      <w:tr w:rsidR="005F4698" w:rsidRPr="00AA5C60" w:rsidTr="00CC3F1F">
        <w:tc>
          <w:tcPr>
            <w:tcW w:w="5591" w:type="dxa"/>
            <w:tcMar>
              <w:top w:w="28" w:type="dxa"/>
              <w:bottom w:w="28" w:type="dxa"/>
            </w:tcMar>
          </w:tcPr>
          <w:p w:rsidR="005F4698" w:rsidRPr="00AA5C60" w:rsidRDefault="00F46D62" w:rsidP="00CC3F1F">
            <w:pPr>
              <w:pStyle w:val="ConsPlusNormal"/>
              <w:jc w:val="both"/>
            </w:pPr>
            <w:r>
              <w:t>8.</w:t>
            </w:r>
            <w:r w:rsidRPr="00F46D62">
              <w:rPr>
                <w:sz w:val="28"/>
                <w:szCs w:val="28"/>
              </w:rPr>
              <w:tab/>
            </w:r>
            <w:r w:rsidR="005F4698" w:rsidRPr="00AA5C60">
              <w:t>Юридический адрес</w:t>
            </w:r>
          </w:p>
        </w:tc>
        <w:tc>
          <w:tcPr>
            <w:tcW w:w="3827" w:type="dxa"/>
            <w:tcMar>
              <w:top w:w="28" w:type="dxa"/>
              <w:bottom w:w="28" w:type="dxa"/>
            </w:tcMar>
          </w:tcPr>
          <w:p w:rsidR="005F4698" w:rsidRPr="00AA5C60" w:rsidRDefault="005F4698" w:rsidP="00CC3F1F">
            <w:pPr>
              <w:pStyle w:val="ConsPlusNormal"/>
            </w:pPr>
          </w:p>
        </w:tc>
      </w:tr>
      <w:tr w:rsidR="005F4698" w:rsidRPr="00AA5C60" w:rsidTr="00CC3F1F">
        <w:tc>
          <w:tcPr>
            <w:tcW w:w="5591" w:type="dxa"/>
            <w:tcMar>
              <w:top w:w="28" w:type="dxa"/>
              <w:bottom w:w="28" w:type="dxa"/>
            </w:tcMar>
          </w:tcPr>
          <w:p w:rsidR="005F4698" w:rsidRPr="00AA5C60" w:rsidRDefault="00F46D62" w:rsidP="00CC3F1F">
            <w:pPr>
              <w:pStyle w:val="ConsPlusNormal"/>
              <w:jc w:val="both"/>
            </w:pPr>
            <w:r>
              <w:t>9.</w:t>
            </w:r>
            <w:r w:rsidRPr="00F46D62">
              <w:rPr>
                <w:sz w:val="28"/>
                <w:szCs w:val="28"/>
              </w:rPr>
              <w:tab/>
            </w:r>
            <w:r w:rsidR="005F4698" w:rsidRPr="00AA5C60">
              <w:t>Фактический адрес</w:t>
            </w:r>
          </w:p>
        </w:tc>
        <w:tc>
          <w:tcPr>
            <w:tcW w:w="3827" w:type="dxa"/>
            <w:tcMar>
              <w:top w:w="28" w:type="dxa"/>
              <w:bottom w:w="28" w:type="dxa"/>
            </w:tcMar>
          </w:tcPr>
          <w:p w:rsidR="005F4698" w:rsidRPr="00AA5C60" w:rsidRDefault="005F4698" w:rsidP="00CC3F1F">
            <w:pPr>
              <w:pStyle w:val="ConsPlusNormal"/>
            </w:pPr>
          </w:p>
        </w:tc>
      </w:tr>
      <w:tr w:rsidR="005F4698" w:rsidRPr="00AA5C60" w:rsidTr="00CC3F1F">
        <w:tc>
          <w:tcPr>
            <w:tcW w:w="5591" w:type="dxa"/>
            <w:tcMar>
              <w:top w:w="28" w:type="dxa"/>
              <w:bottom w:w="28" w:type="dxa"/>
            </w:tcMar>
          </w:tcPr>
          <w:p w:rsidR="005F4698" w:rsidRPr="00AA5C60" w:rsidRDefault="00F46D62" w:rsidP="00CC3F1F">
            <w:pPr>
              <w:pStyle w:val="ConsPlusNormal"/>
              <w:jc w:val="both"/>
            </w:pPr>
            <w:r>
              <w:t>10.</w:t>
            </w:r>
            <w:r w:rsidRPr="00F46D62">
              <w:rPr>
                <w:sz w:val="28"/>
                <w:szCs w:val="28"/>
              </w:rPr>
              <w:tab/>
            </w:r>
            <w:r w:rsidR="005F4698" w:rsidRPr="00AA5C60">
              <w:t>Руководитель юридического лица (Ф.И.О. индивидуального предпринимателя)</w:t>
            </w:r>
            <w:r>
              <w:t>;</w:t>
            </w:r>
          </w:p>
          <w:p w:rsidR="00F46D62" w:rsidRDefault="00F46D62" w:rsidP="00CC3F1F">
            <w:pPr>
              <w:pStyle w:val="ConsPlusNormal"/>
              <w:jc w:val="both"/>
            </w:pPr>
            <w:r w:rsidRPr="00F46D62">
              <w:rPr>
                <w:sz w:val="28"/>
                <w:szCs w:val="28"/>
              </w:rPr>
              <w:tab/>
            </w:r>
            <w:r>
              <w:t>контактный телефон/факс;</w:t>
            </w:r>
          </w:p>
          <w:p w:rsidR="005F4698" w:rsidRPr="00AA5C60" w:rsidRDefault="00F46D62" w:rsidP="0083241B">
            <w:pPr>
              <w:widowControl/>
              <w:suppressAutoHyphens w:val="0"/>
              <w:autoSpaceDE w:val="0"/>
              <w:autoSpaceDN w:val="0"/>
              <w:adjustRightInd w:val="0"/>
              <w:spacing w:before="0" w:after="0"/>
              <w:ind w:right="0"/>
              <w:jc w:val="left"/>
            </w:pPr>
            <w:r w:rsidRPr="00F46D62">
              <w:rPr>
                <w:sz w:val="28"/>
                <w:szCs w:val="28"/>
              </w:rPr>
              <w:lastRenderedPageBreak/>
              <w:tab/>
            </w:r>
            <w:r w:rsidR="0083241B">
              <w:rPr>
                <w:kern w:val="0"/>
              </w:rPr>
              <w:t>адрес электронной почты</w:t>
            </w:r>
          </w:p>
        </w:tc>
        <w:tc>
          <w:tcPr>
            <w:tcW w:w="3827" w:type="dxa"/>
            <w:tcMar>
              <w:top w:w="28" w:type="dxa"/>
              <w:bottom w:w="28" w:type="dxa"/>
            </w:tcMar>
          </w:tcPr>
          <w:p w:rsidR="005F4698" w:rsidRPr="00AA5C60" w:rsidRDefault="005F4698" w:rsidP="00CC3F1F">
            <w:pPr>
              <w:pStyle w:val="ConsPlusNormal"/>
            </w:pPr>
          </w:p>
        </w:tc>
      </w:tr>
      <w:tr w:rsidR="005F4698" w:rsidRPr="00AA5C60" w:rsidTr="00CC3F1F">
        <w:tc>
          <w:tcPr>
            <w:tcW w:w="5591" w:type="dxa"/>
            <w:tcMar>
              <w:top w:w="28" w:type="dxa"/>
              <w:bottom w:w="28" w:type="dxa"/>
            </w:tcMar>
          </w:tcPr>
          <w:p w:rsidR="005F4698" w:rsidRPr="00AA5C60" w:rsidRDefault="00F46D62" w:rsidP="00CC3F1F">
            <w:pPr>
              <w:pStyle w:val="ConsPlusNormal"/>
              <w:jc w:val="both"/>
            </w:pPr>
            <w:r>
              <w:lastRenderedPageBreak/>
              <w:t>11.</w:t>
            </w:r>
            <w:r w:rsidRPr="00F46D62">
              <w:rPr>
                <w:sz w:val="28"/>
                <w:szCs w:val="28"/>
              </w:rPr>
              <w:tab/>
            </w:r>
            <w:r w:rsidR="005F4698" w:rsidRPr="00AA5C60">
              <w:t>Банковские реквизиты (может быть несколько)</w:t>
            </w:r>
          </w:p>
        </w:tc>
        <w:tc>
          <w:tcPr>
            <w:tcW w:w="3827" w:type="dxa"/>
            <w:tcMar>
              <w:top w:w="28" w:type="dxa"/>
              <w:bottom w:w="28" w:type="dxa"/>
            </w:tcMar>
          </w:tcPr>
          <w:p w:rsidR="005F4698" w:rsidRPr="00AA5C60" w:rsidRDefault="005F4698" w:rsidP="00CC3F1F">
            <w:pPr>
              <w:pStyle w:val="ConsPlusNormal"/>
            </w:pPr>
          </w:p>
        </w:tc>
      </w:tr>
      <w:tr w:rsidR="005F4698" w:rsidRPr="00AA5C60" w:rsidTr="00CC3F1F">
        <w:tc>
          <w:tcPr>
            <w:tcW w:w="5591" w:type="dxa"/>
            <w:tcMar>
              <w:top w:w="28" w:type="dxa"/>
              <w:bottom w:w="28" w:type="dxa"/>
            </w:tcMar>
          </w:tcPr>
          <w:p w:rsidR="005F4698" w:rsidRPr="00AA5C60" w:rsidRDefault="00F46D62" w:rsidP="00CC3F1F">
            <w:pPr>
              <w:pStyle w:val="ConsPlusNormal"/>
              <w:jc w:val="both"/>
            </w:pPr>
            <w:r>
              <w:t>11.1.</w:t>
            </w:r>
            <w:r w:rsidRPr="00F46D62">
              <w:rPr>
                <w:sz w:val="28"/>
                <w:szCs w:val="28"/>
              </w:rPr>
              <w:tab/>
            </w:r>
            <w:r w:rsidR="005F4698" w:rsidRPr="00AA5C60">
              <w:t>Наименование обслуживающего банка</w:t>
            </w:r>
          </w:p>
        </w:tc>
        <w:tc>
          <w:tcPr>
            <w:tcW w:w="3827" w:type="dxa"/>
            <w:tcMar>
              <w:top w:w="28" w:type="dxa"/>
              <w:bottom w:w="28" w:type="dxa"/>
            </w:tcMar>
          </w:tcPr>
          <w:p w:rsidR="005F4698" w:rsidRPr="00AA5C60" w:rsidRDefault="005F4698" w:rsidP="00CC3F1F">
            <w:pPr>
              <w:pStyle w:val="ConsPlusNormal"/>
            </w:pPr>
          </w:p>
        </w:tc>
      </w:tr>
      <w:tr w:rsidR="005F4698" w:rsidRPr="00AA5C60" w:rsidTr="00CC3F1F">
        <w:tc>
          <w:tcPr>
            <w:tcW w:w="5591" w:type="dxa"/>
            <w:tcMar>
              <w:top w:w="28" w:type="dxa"/>
              <w:bottom w:w="28" w:type="dxa"/>
            </w:tcMar>
          </w:tcPr>
          <w:p w:rsidR="005F4698" w:rsidRPr="00AA5C60" w:rsidRDefault="00F46D62" w:rsidP="00CC3F1F">
            <w:pPr>
              <w:pStyle w:val="ConsPlusNormal"/>
              <w:jc w:val="both"/>
            </w:pPr>
            <w:r>
              <w:t>11.2.</w:t>
            </w:r>
            <w:r w:rsidRPr="00F46D62">
              <w:rPr>
                <w:sz w:val="28"/>
                <w:szCs w:val="28"/>
              </w:rPr>
              <w:tab/>
            </w:r>
            <w:r w:rsidR="005F4698" w:rsidRPr="00AA5C60">
              <w:t>Расчетный счет</w:t>
            </w:r>
          </w:p>
        </w:tc>
        <w:tc>
          <w:tcPr>
            <w:tcW w:w="3827" w:type="dxa"/>
            <w:tcMar>
              <w:top w:w="28" w:type="dxa"/>
              <w:bottom w:w="28" w:type="dxa"/>
            </w:tcMar>
          </w:tcPr>
          <w:p w:rsidR="005F4698" w:rsidRPr="00AA5C60" w:rsidRDefault="005F4698" w:rsidP="00CC3F1F">
            <w:pPr>
              <w:pStyle w:val="ConsPlusNormal"/>
            </w:pPr>
          </w:p>
        </w:tc>
      </w:tr>
      <w:tr w:rsidR="005F4698" w:rsidRPr="00AA5C60" w:rsidTr="00CC3F1F">
        <w:tc>
          <w:tcPr>
            <w:tcW w:w="5591" w:type="dxa"/>
            <w:tcMar>
              <w:top w:w="28" w:type="dxa"/>
              <w:bottom w:w="28" w:type="dxa"/>
            </w:tcMar>
          </w:tcPr>
          <w:p w:rsidR="005F4698" w:rsidRPr="00AA5C60" w:rsidRDefault="00F46D62" w:rsidP="00CC3F1F">
            <w:pPr>
              <w:pStyle w:val="ConsPlusNormal"/>
              <w:jc w:val="both"/>
            </w:pPr>
            <w:r>
              <w:t>11.3.</w:t>
            </w:r>
            <w:r w:rsidRPr="00F46D62">
              <w:rPr>
                <w:sz w:val="28"/>
                <w:szCs w:val="28"/>
              </w:rPr>
              <w:tab/>
            </w:r>
            <w:r w:rsidR="005F4698" w:rsidRPr="00AA5C60">
              <w:t>Корреспондентский счет</w:t>
            </w:r>
          </w:p>
        </w:tc>
        <w:tc>
          <w:tcPr>
            <w:tcW w:w="3827" w:type="dxa"/>
            <w:tcMar>
              <w:top w:w="28" w:type="dxa"/>
              <w:bottom w:w="28" w:type="dxa"/>
            </w:tcMar>
          </w:tcPr>
          <w:p w:rsidR="005F4698" w:rsidRPr="00AA5C60" w:rsidRDefault="005F4698" w:rsidP="00CC3F1F">
            <w:pPr>
              <w:pStyle w:val="ConsPlusNormal"/>
            </w:pPr>
          </w:p>
        </w:tc>
      </w:tr>
      <w:tr w:rsidR="005F4698" w:rsidRPr="00AA5C60" w:rsidTr="00CC3F1F">
        <w:tc>
          <w:tcPr>
            <w:tcW w:w="5591" w:type="dxa"/>
            <w:tcMar>
              <w:top w:w="28" w:type="dxa"/>
              <w:bottom w:w="28" w:type="dxa"/>
            </w:tcMar>
          </w:tcPr>
          <w:p w:rsidR="005F4698" w:rsidRPr="00AA5C60" w:rsidRDefault="00F46D62" w:rsidP="00CC3F1F">
            <w:pPr>
              <w:pStyle w:val="ConsPlusNormal"/>
              <w:jc w:val="both"/>
            </w:pPr>
            <w:r>
              <w:t>11.4.</w:t>
            </w:r>
            <w:r w:rsidRPr="00F46D62">
              <w:rPr>
                <w:sz w:val="28"/>
                <w:szCs w:val="28"/>
              </w:rPr>
              <w:tab/>
            </w:r>
            <w:r w:rsidR="005F4698" w:rsidRPr="00AA5C60">
              <w:t>Код БИК</w:t>
            </w:r>
          </w:p>
        </w:tc>
        <w:tc>
          <w:tcPr>
            <w:tcW w:w="3827" w:type="dxa"/>
            <w:tcMar>
              <w:top w:w="28" w:type="dxa"/>
              <w:bottom w:w="28" w:type="dxa"/>
            </w:tcMar>
          </w:tcPr>
          <w:p w:rsidR="005F4698" w:rsidRPr="00AA5C60" w:rsidRDefault="005F4698" w:rsidP="00CC3F1F">
            <w:pPr>
              <w:pStyle w:val="ConsPlusNormal"/>
            </w:pPr>
          </w:p>
        </w:tc>
      </w:tr>
    </w:tbl>
    <w:p w:rsidR="005F4698" w:rsidRPr="00AA5C60" w:rsidRDefault="005F4698" w:rsidP="005F4698">
      <w:pPr>
        <w:pStyle w:val="ConsPlusNormal"/>
        <w:ind w:firstLine="709"/>
        <w:jc w:val="both"/>
        <w:rPr>
          <w:sz w:val="28"/>
          <w:szCs w:val="28"/>
        </w:rPr>
      </w:pPr>
    </w:p>
    <w:p w:rsidR="005F4698" w:rsidRPr="00AA5C60" w:rsidRDefault="005F4698" w:rsidP="005F4698">
      <w:pPr>
        <w:pStyle w:val="ConsPlusNonformat"/>
        <w:ind w:firstLine="709"/>
        <w:jc w:val="both"/>
        <w:rPr>
          <w:rFonts w:ascii="Times New Roman" w:hAnsi="Times New Roman" w:cs="Times New Roman"/>
          <w:sz w:val="28"/>
          <w:szCs w:val="28"/>
        </w:rPr>
      </w:pPr>
      <w:r w:rsidRPr="00AA5C60">
        <w:rPr>
          <w:rFonts w:ascii="Times New Roman" w:hAnsi="Times New Roman" w:cs="Times New Roman"/>
          <w:sz w:val="28"/>
          <w:szCs w:val="28"/>
        </w:rPr>
        <w:t>Настоящим подтвержда</w:t>
      </w:r>
      <w:proofErr w:type="gramStart"/>
      <w:r w:rsidRPr="00AA5C60">
        <w:rPr>
          <w:rFonts w:ascii="Times New Roman" w:hAnsi="Times New Roman" w:cs="Times New Roman"/>
          <w:sz w:val="28"/>
          <w:szCs w:val="28"/>
        </w:rPr>
        <w:t>ю(</w:t>
      </w:r>
      <w:proofErr w:type="gramEnd"/>
      <w:r w:rsidRPr="00AA5C60">
        <w:rPr>
          <w:rFonts w:ascii="Times New Roman" w:hAnsi="Times New Roman" w:cs="Times New Roman"/>
          <w:sz w:val="28"/>
          <w:szCs w:val="28"/>
        </w:rPr>
        <w:t>ем) свое согласие на осуществление администрацией города Невинномысска и уполномоченными органами финансового контроля проверок соблюдения __________________________________________________________________</w:t>
      </w:r>
    </w:p>
    <w:p w:rsidR="005F4698" w:rsidRPr="00AA5C60" w:rsidRDefault="005F4698" w:rsidP="005F4698">
      <w:pPr>
        <w:pStyle w:val="ConsPlusNonformat"/>
        <w:jc w:val="center"/>
        <w:rPr>
          <w:rFonts w:ascii="Times New Roman" w:hAnsi="Times New Roman" w:cs="Times New Roman"/>
        </w:rPr>
      </w:pPr>
      <w:proofErr w:type="gramStart"/>
      <w:r w:rsidRPr="00AA5C60">
        <w:rPr>
          <w:rFonts w:ascii="Times New Roman" w:hAnsi="Times New Roman" w:cs="Times New Roman"/>
        </w:rPr>
        <w:t>(полное фирменное наименование юридического лица</w:t>
      </w:r>
      <w:proofErr w:type="gramEnd"/>
    </w:p>
    <w:p w:rsidR="005F4698" w:rsidRPr="00AA5C60" w:rsidRDefault="005F4698" w:rsidP="005F4698">
      <w:pPr>
        <w:pStyle w:val="ConsPlusNonformat"/>
        <w:jc w:val="both"/>
        <w:rPr>
          <w:rFonts w:ascii="Times New Roman" w:hAnsi="Times New Roman" w:cs="Times New Roman"/>
          <w:sz w:val="28"/>
          <w:szCs w:val="28"/>
        </w:rPr>
      </w:pPr>
      <w:r w:rsidRPr="00AA5C60">
        <w:rPr>
          <w:rFonts w:ascii="Times New Roman" w:hAnsi="Times New Roman" w:cs="Times New Roman"/>
          <w:sz w:val="28"/>
          <w:szCs w:val="28"/>
        </w:rPr>
        <w:t>__________________________________________________________________</w:t>
      </w:r>
    </w:p>
    <w:p w:rsidR="005F4698" w:rsidRPr="00AA5C60" w:rsidRDefault="005F4698" w:rsidP="005F4698">
      <w:pPr>
        <w:pStyle w:val="ConsPlusNonformat"/>
        <w:jc w:val="center"/>
        <w:rPr>
          <w:rFonts w:ascii="Times New Roman" w:hAnsi="Times New Roman" w:cs="Times New Roman"/>
        </w:rPr>
      </w:pPr>
      <w:r w:rsidRPr="00AA5C60">
        <w:rPr>
          <w:rFonts w:ascii="Times New Roman" w:hAnsi="Times New Roman" w:cs="Times New Roman"/>
        </w:rPr>
        <w:t>или Ф.И.О. индивидуального предпринимателя)</w:t>
      </w:r>
    </w:p>
    <w:p w:rsidR="005F4698" w:rsidRPr="00AA5C60" w:rsidRDefault="005F4698" w:rsidP="005F4698">
      <w:pPr>
        <w:pStyle w:val="ConsPlusNonformat"/>
        <w:jc w:val="both"/>
        <w:rPr>
          <w:rFonts w:ascii="Times New Roman" w:hAnsi="Times New Roman" w:cs="Times New Roman"/>
          <w:sz w:val="28"/>
          <w:szCs w:val="28"/>
        </w:rPr>
      </w:pPr>
      <w:r w:rsidRPr="00AA5C60">
        <w:rPr>
          <w:rFonts w:ascii="Times New Roman" w:hAnsi="Times New Roman" w:cs="Times New Roman"/>
          <w:sz w:val="28"/>
          <w:szCs w:val="28"/>
        </w:rPr>
        <w:t>условий предоставления субсидии.</w:t>
      </w:r>
    </w:p>
    <w:p w:rsidR="005F4698" w:rsidRPr="00AA5C60" w:rsidRDefault="005F4698" w:rsidP="005F4698">
      <w:pPr>
        <w:pStyle w:val="ConsPlusNonformat"/>
        <w:ind w:firstLine="709"/>
        <w:jc w:val="both"/>
        <w:rPr>
          <w:rFonts w:ascii="Times New Roman" w:hAnsi="Times New Roman" w:cs="Times New Roman"/>
          <w:sz w:val="28"/>
          <w:szCs w:val="28"/>
        </w:rPr>
      </w:pPr>
      <w:r w:rsidRPr="00AA5C60">
        <w:rPr>
          <w:rFonts w:ascii="Times New Roman" w:hAnsi="Times New Roman" w:cs="Times New Roman"/>
          <w:sz w:val="28"/>
          <w:szCs w:val="28"/>
        </w:rPr>
        <w:t>Достоверность и полноту представленных сведений гарантиру</w:t>
      </w:r>
      <w:proofErr w:type="gramStart"/>
      <w:r w:rsidRPr="00AA5C60">
        <w:rPr>
          <w:rFonts w:ascii="Times New Roman" w:hAnsi="Times New Roman" w:cs="Times New Roman"/>
          <w:sz w:val="28"/>
          <w:szCs w:val="28"/>
        </w:rPr>
        <w:t>ю(</w:t>
      </w:r>
      <w:proofErr w:type="gramEnd"/>
      <w:r w:rsidRPr="00AA5C60">
        <w:rPr>
          <w:rFonts w:ascii="Times New Roman" w:hAnsi="Times New Roman" w:cs="Times New Roman"/>
          <w:sz w:val="28"/>
          <w:szCs w:val="28"/>
        </w:rPr>
        <w:t>ем).</w:t>
      </w:r>
    </w:p>
    <w:p w:rsidR="005F4698" w:rsidRPr="00AA5C60" w:rsidRDefault="005F4698" w:rsidP="005F4698">
      <w:pPr>
        <w:pStyle w:val="ConsPlusNonformat"/>
        <w:ind w:firstLine="709"/>
        <w:jc w:val="both"/>
        <w:rPr>
          <w:rFonts w:ascii="Times New Roman" w:hAnsi="Times New Roman" w:cs="Times New Roman"/>
          <w:sz w:val="28"/>
          <w:szCs w:val="28"/>
        </w:rPr>
      </w:pPr>
      <w:proofErr w:type="gramStart"/>
      <w:r w:rsidRPr="00AA5C60">
        <w:rPr>
          <w:rFonts w:ascii="Times New Roman" w:hAnsi="Times New Roman" w:cs="Times New Roman"/>
          <w:sz w:val="28"/>
          <w:szCs w:val="28"/>
        </w:rPr>
        <w:t>Согласен</w:t>
      </w:r>
      <w:proofErr w:type="gramEnd"/>
      <w:r w:rsidRPr="00AA5C60">
        <w:rPr>
          <w:rFonts w:ascii="Times New Roman" w:hAnsi="Times New Roman" w:cs="Times New Roman"/>
          <w:sz w:val="28"/>
          <w:szCs w:val="28"/>
        </w:rPr>
        <w:t xml:space="preserve"> на обработку персональных данных (для индивидуального предпринимателя).</w:t>
      </w:r>
    </w:p>
    <w:p w:rsidR="005F4698" w:rsidRPr="00AA5C60" w:rsidRDefault="005F4698" w:rsidP="005F4698">
      <w:pPr>
        <w:pStyle w:val="ConsPlusNonformat"/>
        <w:rPr>
          <w:rFonts w:ascii="Times New Roman" w:hAnsi="Times New Roman" w:cs="Times New Roman"/>
          <w:sz w:val="28"/>
          <w:szCs w:val="28"/>
        </w:rPr>
      </w:pPr>
    </w:p>
    <w:p w:rsidR="005F4698" w:rsidRPr="00AA5C60" w:rsidRDefault="005F4698" w:rsidP="005F4698">
      <w:pPr>
        <w:pStyle w:val="ConsPlusNonformat"/>
        <w:jc w:val="both"/>
        <w:rPr>
          <w:rFonts w:ascii="Times New Roman" w:hAnsi="Times New Roman" w:cs="Times New Roman"/>
          <w:sz w:val="28"/>
          <w:szCs w:val="28"/>
        </w:rPr>
      </w:pPr>
      <w:r w:rsidRPr="00AA5C60">
        <w:rPr>
          <w:rFonts w:ascii="Times New Roman" w:hAnsi="Times New Roman" w:cs="Times New Roman"/>
          <w:sz w:val="28"/>
          <w:szCs w:val="28"/>
        </w:rPr>
        <w:t xml:space="preserve">Приложение: (перечень прилагаемых документов в соответствии с </w:t>
      </w:r>
      <w:hyperlink w:anchor="P88" w:history="1">
        <w:r w:rsidRPr="00AA5C60">
          <w:rPr>
            <w:rFonts w:ascii="Times New Roman" w:hAnsi="Times New Roman" w:cs="Times New Roman"/>
            <w:sz w:val="28"/>
            <w:szCs w:val="28"/>
          </w:rPr>
          <w:t>п</w:t>
        </w:r>
        <w:r w:rsidR="00D464F9">
          <w:rPr>
            <w:rFonts w:ascii="Times New Roman" w:hAnsi="Times New Roman" w:cs="Times New Roman"/>
            <w:sz w:val="28"/>
            <w:szCs w:val="28"/>
          </w:rPr>
          <w:t>унктом</w:t>
        </w:r>
        <w:r w:rsidRPr="00AA5C60">
          <w:rPr>
            <w:rFonts w:ascii="Times New Roman" w:hAnsi="Times New Roman" w:cs="Times New Roman"/>
            <w:sz w:val="28"/>
            <w:szCs w:val="28"/>
          </w:rPr>
          <w:t xml:space="preserve"> </w:t>
        </w:r>
        <w:r w:rsidR="00AA5C60" w:rsidRPr="00AA5C60">
          <w:rPr>
            <w:rFonts w:ascii="Times New Roman" w:hAnsi="Times New Roman" w:cs="Times New Roman"/>
            <w:sz w:val="28"/>
            <w:szCs w:val="28"/>
          </w:rPr>
          <w:t>66</w:t>
        </w:r>
      </w:hyperlink>
      <w:r w:rsidRPr="00AA5C60">
        <w:rPr>
          <w:rFonts w:ascii="Times New Roman" w:hAnsi="Times New Roman" w:cs="Times New Roman"/>
          <w:sz w:val="28"/>
          <w:szCs w:val="28"/>
        </w:rPr>
        <w:t xml:space="preserve"> Порядка оказания поддержки малому и среднему предпринимательству, а также реализации мероприятий по поддержке социально ориентированного предпринимательства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p w:rsidR="005F4698" w:rsidRDefault="005F4698" w:rsidP="005F4698">
      <w:pPr>
        <w:pStyle w:val="ConsPlusNonformat"/>
        <w:jc w:val="both"/>
        <w:rPr>
          <w:rFonts w:ascii="Times New Roman" w:hAnsi="Times New Roman" w:cs="Times New Roman"/>
          <w:sz w:val="28"/>
          <w:szCs w:val="28"/>
        </w:rPr>
      </w:pPr>
    </w:p>
    <w:p w:rsidR="007D4EE5" w:rsidRPr="00AA5C60" w:rsidRDefault="007D4EE5" w:rsidP="005F4698">
      <w:pPr>
        <w:pStyle w:val="ConsPlusNonformat"/>
        <w:jc w:val="both"/>
        <w:rPr>
          <w:rFonts w:ascii="Times New Roman" w:hAnsi="Times New Roman" w:cs="Times New Roman"/>
          <w:sz w:val="28"/>
          <w:szCs w:val="28"/>
        </w:rPr>
      </w:pPr>
    </w:p>
    <w:p w:rsidR="005F4698" w:rsidRPr="00AA5C60" w:rsidRDefault="005F4698" w:rsidP="005F4698">
      <w:pPr>
        <w:pStyle w:val="ConsPlusNonformat"/>
        <w:jc w:val="both"/>
        <w:rPr>
          <w:rFonts w:ascii="Times New Roman" w:hAnsi="Times New Roman" w:cs="Times New Roman"/>
          <w:sz w:val="28"/>
          <w:szCs w:val="28"/>
        </w:rPr>
      </w:pPr>
    </w:p>
    <w:p w:rsidR="005F4698" w:rsidRPr="00AA5C60" w:rsidRDefault="005F4698" w:rsidP="005F4698">
      <w:pPr>
        <w:pStyle w:val="ConsPlusNonformat"/>
        <w:jc w:val="both"/>
        <w:rPr>
          <w:rFonts w:ascii="Times New Roman" w:hAnsi="Times New Roman" w:cs="Times New Roman"/>
          <w:sz w:val="28"/>
          <w:szCs w:val="28"/>
        </w:rPr>
      </w:pPr>
      <w:r w:rsidRPr="00AA5C60">
        <w:rPr>
          <w:rFonts w:ascii="Times New Roman" w:hAnsi="Times New Roman" w:cs="Times New Roman"/>
          <w:sz w:val="28"/>
          <w:szCs w:val="28"/>
        </w:rPr>
        <w:t>Должность руководителя</w:t>
      </w:r>
    </w:p>
    <w:p w:rsidR="005F4698" w:rsidRPr="00AA5C60" w:rsidRDefault="005F4698" w:rsidP="005F4698">
      <w:pPr>
        <w:pStyle w:val="ConsPlusNonformat"/>
        <w:jc w:val="both"/>
        <w:rPr>
          <w:rFonts w:ascii="Times New Roman" w:hAnsi="Times New Roman" w:cs="Times New Roman"/>
          <w:sz w:val="28"/>
          <w:szCs w:val="28"/>
        </w:rPr>
      </w:pPr>
      <w:r w:rsidRPr="00AA5C60">
        <w:rPr>
          <w:rFonts w:ascii="Times New Roman" w:hAnsi="Times New Roman" w:cs="Times New Roman"/>
          <w:sz w:val="28"/>
          <w:szCs w:val="28"/>
        </w:rPr>
        <w:t>юридического лица,</w:t>
      </w:r>
    </w:p>
    <w:p w:rsidR="005F4698" w:rsidRPr="00AA5C60" w:rsidRDefault="005F4698" w:rsidP="005F4698">
      <w:pPr>
        <w:pStyle w:val="ConsPlusNonformat"/>
        <w:jc w:val="both"/>
        <w:rPr>
          <w:rFonts w:ascii="Times New Roman" w:hAnsi="Times New Roman" w:cs="Times New Roman"/>
          <w:sz w:val="28"/>
          <w:szCs w:val="28"/>
        </w:rPr>
      </w:pPr>
      <w:r w:rsidRPr="00AA5C60">
        <w:rPr>
          <w:rFonts w:ascii="Times New Roman" w:hAnsi="Times New Roman" w:cs="Times New Roman"/>
          <w:sz w:val="28"/>
          <w:szCs w:val="28"/>
        </w:rPr>
        <w:t xml:space="preserve">(Ф.И.О. индивидуального предпринимателя) __________ </w:t>
      </w:r>
      <w:r w:rsidR="00997CAF">
        <w:rPr>
          <w:rFonts w:ascii="Times New Roman" w:hAnsi="Times New Roman" w:cs="Times New Roman"/>
          <w:sz w:val="28"/>
          <w:szCs w:val="28"/>
        </w:rPr>
        <w:t xml:space="preserve">  _______________</w:t>
      </w:r>
    </w:p>
    <w:p w:rsidR="005F4698" w:rsidRPr="00AA5C60" w:rsidRDefault="005F4698" w:rsidP="00997CAF">
      <w:pPr>
        <w:pStyle w:val="ConsPlusNonformat"/>
        <w:ind w:left="5670"/>
        <w:jc w:val="center"/>
        <w:rPr>
          <w:rFonts w:ascii="Times New Roman" w:hAnsi="Times New Roman" w:cs="Times New Roman"/>
        </w:rPr>
      </w:pPr>
      <w:r w:rsidRPr="00AA5C60">
        <w:rPr>
          <w:rFonts w:ascii="Times New Roman" w:hAnsi="Times New Roman" w:cs="Times New Roman"/>
        </w:rPr>
        <w:t>(подпись)         (расшифровка подписи)</w:t>
      </w:r>
    </w:p>
    <w:p w:rsidR="005F4698" w:rsidRPr="00CF40ED" w:rsidRDefault="005F4698" w:rsidP="005F4698">
      <w:pPr>
        <w:pStyle w:val="ConsPlusNonformat"/>
        <w:ind w:left="5529"/>
        <w:jc w:val="both"/>
        <w:rPr>
          <w:rFonts w:ascii="Times New Roman" w:hAnsi="Times New Roman" w:cs="Times New Roman"/>
          <w:sz w:val="24"/>
          <w:szCs w:val="24"/>
        </w:rPr>
      </w:pPr>
      <w:r w:rsidRPr="00CF40ED">
        <w:rPr>
          <w:rFonts w:ascii="Times New Roman" w:hAnsi="Times New Roman" w:cs="Times New Roman"/>
          <w:sz w:val="24"/>
          <w:szCs w:val="24"/>
        </w:rPr>
        <w:t>М.П.</w:t>
      </w:r>
    </w:p>
    <w:p w:rsidR="00CF40ED" w:rsidRDefault="00CF40ED" w:rsidP="00CF40ED">
      <w:pPr>
        <w:pStyle w:val="ConsPlusNonformat"/>
        <w:tabs>
          <w:tab w:val="left" w:pos="5320"/>
        </w:tabs>
        <w:rPr>
          <w:rFonts w:ascii="Times New Roman" w:hAnsi="Times New Roman" w:cs="Times New Roman"/>
          <w:sz w:val="28"/>
          <w:szCs w:val="28"/>
        </w:rPr>
      </w:pPr>
    </w:p>
    <w:p w:rsidR="00997CAF" w:rsidRPr="00004092" w:rsidRDefault="00997CAF" w:rsidP="00997CAF">
      <w:pPr>
        <w:pStyle w:val="ConsPlusNonformat"/>
        <w:tabs>
          <w:tab w:val="left" w:pos="5320"/>
        </w:tabs>
        <w:jc w:val="right"/>
        <w:rPr>
          <w:rFonts w:ascii="Times New Roman" w:hAnsi="Times New Roman" w:cs="Times New Roman"/>
          <w:sz w:val="28"/>
          <w:szCs w:val="28"/>
        </w:rPr>
      </w:pPr>
      <w:r w:rsidRPr="00004092">
        <w:rPr>
          <w:rFonts w:ascii="Times New Roman" w:hAnsi="Times New Roman" w:cs="Times New Roman"/>
          <w:sz w:val="28"/>
          <w:szCs w:val="28"/>
        </w:rPr>
        <w:t>_______________________</w:t>
      </w:r>
    </w:p>
    <w:p w:rsidR="00997CAF" w:rsidRPr="003F0AE8" w:rsidRDefault="00997CAF" w:rsidP="00997CAF">
      <w:pPr>
        <w:pStyle w:val="ConsPlusNonformat"/>
        <w:ind w:left="6096"/>
        <w:jc w:val="center"/>
        <w:rPr>
          <w:rFonts w:ascii="Times New Roman" w:hAnsi="Times New Roman" w:cs="Times New Roman"/>
        </w:rPr>
      </w:pPr>
      <w:r w:rsidRPr="003F0AE8">
        <w:rPr>
          <w:rFonts w:ascii="Times New Roman" w:hAnsi="Times New Roman" w:cs="Times New Roman"/>
        </w:rPr>
        <w:t>(дата)</w:t>
      </w:r>
    </w:p>
    <w:p w:rsidR="005F4698" w:rsidRDefault="005F4698" w:rsidP="005F4698">
      <w:pPr>
        <w:pStyle w:val="ConsPlusNormal"/>
        <w:rPr>
          <w:sz w:val="28"/>
          <w:szCs w:val="28"/>
        </w:rPr>
      </w:pPr>
    </w:p>
    <w:p w:rsidR="00616BB8" w:rsidRDefault="00616BB8" w:rsidP="005F4698">
      <w:pPr>
        <w:pStyle w:val="ConsPlusNormal"/>
        <w:rPr>
          <w:sz w:val="28"/>
          <w:szCs w:val="28"/>
        </w:rPr>
      </w:pPr>
    </w:p>
    <w:p w:rsidR="00616BB8" w:rsidRDefault="00616BB8" w:rsidP="005F4698">
      <w:pPr>
        <w:pStyle w:val="ConsPlusNormal"/>
        <w:rPr>
          <w:sz w:val="28"/>
          <w:szCs w:val="28"/>
        </w:rPr>
      </w:pPr>
    </w:p>
    <w:p w:rsidR="00CC3F1F" w:rsidRDefault="00CC3F1F" w:rsidP="005F4698">
      <w:pPr>
        <w:pStyle w:val="ConsPlusNormal"/>
        <w:rPr>
          <w:sz w:val="28"/>
          <w:szCs w:val="28"/>
        </w:rPr>
        <w:sectPr w:rsidR="00CC3F1F" w:rsidSect="00833CC7">
          <w:pgSz w:w="11906" w:h="16838"/>
          <w:pgMar w:top="1134" w:right="567" w:bottom="993" w:left="1985" w:header="709" w:footer="709" w:gutter="0"/>
          <w:pgNumType w:start="1"/>
          <w:cols w:space="708"/>
          <w:titlePg/>
          <w:docGrid w:linePitch="360"/>
        </w:sectPr>
      </w:pPr>
    </w:p>
    <w:p w:rsidR="000E15B4" w:rsidRDefault="000E15B4" w:rsidP="000E15B4">
      <w:pPr>
        <w:pStyle w:val="ConsPlusNormal"/>
        <w:ind w:left="4536"/>
        <w:jc w:val="center"/>
        <w:rPr>
          <w:sz w:val="28"/>
          <w:szCs w:val="28"/>
        </w:rPr>
      </w:pPr>
      <w:r>
        <w:rPr>
          <w:sz w:val="28"/>
          <w:szCs w:val="28"/>
        </w:rPr>
        <w:lastRenderedPageBreak/>
        <w:t>Приложение 2</w:t>
      </w:r>
    </w:p>
    <w:p w:rsidR="000E15B4" w:rsidRDefault="00E92332" w:rsidP="000E15B4">
      <w:pPr>
        <w:pStyle w:val="ConsPlusNormal"/>
        <w:ind w:left="4536"/>
        <w:jc w:val="both"/>
        <w:rPr>
          <w:sz w:val="28"/>
          <w:szCs w:val="28"/>
        </w:rPr>
      </w:pPr>
      <w:hyperlink w:anchor="P176" w:history="1">
        <w:r w:rsidR="000E15B4" w:rsidRPr="00CC3F1F">
          <w:rPr>
            <w:sz w:val="28"/>
            <w:szCs w:val="28"/>
          </w:rPr>
          <w:t xml:space="preserve">к </w:t>
        </w:r>
        <w:r w:rsidR="008753D7">
          <w:rPr>
            <w:sz w:val="28"/>
            <w:szCs w:val="28"/>
          </w:rPr>
          <w:t>П</w:t>
        </w:r>
        <w:r w:rsidR="000E15B4" w:rsidRPr="00CC3F1F">
          <w:rPr>
            <w:sz w:val="28"/>
            <w:szCs w:val="28"/>
          </w:rPr>
          <w:t>оложени</w:t>
        </w:r>
        <w:r w:rsidR="000E15B4">
          <w:rPr>
            <w:sz w:val="28"/>
            <w:szCs w:val="28"/>
          </w:rPr>
          <w:t>ю</w:t>
        </w:r>
      </w:hyperlink>
      <w:r w:rsidR="008753D7">
        <w:t xml:space="preserve"> </w:t>
      </w:r>
      <w:r w:rsidR="001E545C" w:rsidRPr="005179D4">
        <w:rPr>
          <w:sz w:val="28"/>
          <w:szCs w:val="28"/>
        </w:rPr>
        <w:t>о порядке проведения конкурсного отбора субъектов малого и среднего предпринимательства в городе Невинномысске для субсиди</w:t>
      </w:r>
      <w:r w:rsidR="001E545C">
        <w:rPr>
          <w:sz w:val="28"/>
          <w:szCs w:val="28"/>
        </w:rPr>
        <w:t>рования</w:t>
      </w:r>
      <w:r w:rsidR="001E545C" w:rsidRPr="005179D4">
        <w:rPr>
          <w:sz w:val="28"/>
          <w:szCs w:val="28"/>
        </w:rPr>
        <w:t xml:space="preserve"> </w:t>
      </w:r>
      <w:r w:rsidR="001E545C">
        <w:rPr>
          <w:sz w:val="28"/>
          <w:szCs w:val="28"/>
        </w:rPr>
        <w:t xml:space="preserve">части затрат </w:t>
      </w:r>
      <w:r w:rsidR="001E545C" w:rsidRPr="005179D4">
        <w:rPr>
          <w:sz w:val="28"/>
          <w:szCs w:val="28"/>
        </w:rPr>
        <w:t>субъект</w:t>
      </w:r>
      <w:r w:rsidR="001E545C">
        <w:rPr>
          <w:sz w:val="28"/>
          <w:szCs w:val="28"/>
        </w:rPr>
        <w:t>ов</w:t>
      </w:r>
      <w:r w:rsidR="001E545C" w:rsidRPr="005179D4">
        <w:rPr>
          <w:sz w:val="28"/>
          <w:szCs w:val="28"/>
        </w:rPr>
        <w:t xml:space="preserve"> малого и среднего предпринимательства</w:t>
      </w:r>
      <w:r w:rsidR="001E545C">
        <w:rPr>
          <w:sz w:val="28"/>
          <w:szCs w:val="28"/>
        </w:rPr>
        <w:t>, связанных с</w:t>
      </w:r>
      <w:r w:rsidR="001E545C" w:rsidRPr="005179D4">
        <w:rPr>
          <w:sz w:val="28"/>
          <w:szCs w:val="28"/>
        </w:rPr>
        <w:t xml:space="preserve"> создание</w:t>
      </w:r>
      <w:r w:rsidR="001E545C">
        <w:rPr>
          <w:sz w:val="28"/>
          <w:szCs w:val="28"/>
        </w:rPr>
        <w:t>м</w:t>
      </w:r>
      <w:r w:rsidR="001E545C" w:rsidRPr="005179D4">
        <w:rPr>
          <w:sz w:val="28"/>
          <w:szCs w:val="28"/>
        </w:rPr>
        <w:t xml:space="preserve"> и (или) развитие</w:t>
      </w:r>
      <w:r w:rsidR="001E545C">
        <w:rPr>
          <w:sz w:val="28"/>
          <w:szCs w:val="28"/>
        </w:rPr>
        <w:t>м</w:t>
      </w:r>
      <w:r w:rsidR="001E545C" w:rsidRPr="005179D4">
        <w:rPr>
          <w:sz w:val="28"/>
          <w:szCs w:val="28"/>
        </w:rPr>
        <w:t xml:space="preserve"> центров времяпрепровождения детей - групп дневного времяпрепровождения детей дошкольного возраста и иных подобных видов деятельности</w:t>
      </w:r>
    </w:p>
    <w:p w:rsidR="005F4698" w:rsidRDefault="005F4698" w:rsidP="005F4698">
      <w:pPr>
        <w:pStyle w:val="ConsPlusNormal"/>
        <w:rPr>
          <w:sz w:val="28"/>
          <w:szCs w:val="28"/>
        </w:rPr>
      </w:pPr>
    </w:p>
    <w:p w:rsidR="00CC3F1F" w:rsidRPr="00CC3F1F" w:rsidRDefault="00CC3F1F" w:rsidP="005F4698">
      <w:pPr>
        <w:pStyle w:val="ConsPlusNormal"/>
        <w:rPr>
          <w:sz w:val="28"/>
          <w:szCs w:val="28"/>
        </w:rPr>
      </w:pPr>
    </w:p>
    <w:p w:rsidR="005F4698" w:rsidRPr="00CC3F1F" w:rsidRDefault="005F4698" w:rsidP="005F4698">
      <w:pPr>
        <w:pStyle w:val="ConsPlusNonformat"/>
        <w:jc w:val="right"/>
        <w:rPr>
          <w:rFonts w:ascii="Times New Roman" w:hAnsi="Times New Roman" w:cs="Times New Roman"/>
          <w:sz w:val="28"/>
          <w:szCs w:val="28"/>
        </w:rPr>
      </w:pPr>
      <w:r w:rsidRPr="00CC3F1F">
        <w:rPr>
          <w:rFonts w:ascii="Times New Roman" w:hAnsi="Times New Roman" w:cs="Times New Roman"/>
          <w:sz w:val="28"/>
          <w:szCs w:val="28"/>
        </w:rPr>
        <w:t>Форма</w:t>
      </w:r>
    </w:p>
    <w:p w:rsidR="005F4698" w:rsidRDefault="005F4698" w:rsidP="005F4698">
      <w:pPr>
        <w:pStyle w:val="ConsPlusNonformat"/>
        <w:jc w:val="both"/>
        <w:rPr>
          <w:rFonts w:ascii="Times New Roman" w:hAnsi="Times New Roman" w:cs="Times New Roman"/>
          <w:sz w:val="28"/>
          <w:szCs w:val="28"/>
        </w:rPr>
      </w:pPr>
    </w:p>
    <w:p w:rsidR="000E15B4" w:rsidRPr="00CC3F1F" w:rsidRDefault="000E15B4" w:rsidP="005F4698">
      <w:pPr>
        <w:pStyle w:val="ConsPlusNonformat"/>
        <w:jc w:val="both"/>
        <w:rPr>
          <w:rFonts w:ascii="Times New Roman" w:hAnsi="Times New Roman" w:cs="Times New Roman"/>
          <w:sz w:val="28"/>
          <w:szCs w:val="28"/>
        </w:rPr>
      </w:pPr>
    </w:p>
    <w:p w:rsidR="005F4698" w:rsidRPr="00CC3F1F" w:rsidRDefault="005F4698" w:rsidP="005F4698">
      <w:pPr>
        <w:pStyle w:val="ConsPlusNonformat"/>
        <w:jc w:val="center"/>
        <w:rPr>
          <w:rFonts w:ascii="Times New Roman" w:hAnsi="Times New Roman" w:cs="Times New Roman"/>
          <w:sz w:val="28"/>
          <w:szCs w:val="28"/>
        </w:rPr>
      </w:pPr>
      <w:r w:rsidRPr="00CC3F1F">
        <w:rPr>
          <w:rFonts w:ascii="Times New Roman" w:hAnsi="Times New Roman" w:cs="Times New Roman"/>
          <w:sz w:val="28"/>
          <w:szCs w:val="28"/>
        </w:rPr>
        <w:t>БИЗНЕС-ПЛАН</w:t>
      </w:r>
    </w:p>
    <w:p w:rsidR="008D57E1" w:rsidRDefault="005F4698" w:rsidP="008D57E1">
      <w:pPr>
        <w:pStyle w:val="ConsPlusNonformat"/>
        <w:jc w:val="center"/>
        <w:rPr>
          <w:rFonts w:ascii="Times New Roman" w:hAnsi="Times New Roman" w:cs="Times New Roman"/>
          <w:sz w:val="28"/>
          <w:szCs w:val="28"/>
        </w:rPr>
      </w:pPr>
      <w:r w:rsidRPr="00CC3F1F">
        <w:rPr>
          <w:rFonts w:ascii="Times New Roman" w:hAnsi="Times New Roman" w:cs="Times New Roman"/>
          <w:sz w:val="28"/>
          <w:szCs w:val="28"/>
        </w:rPr>
        <w:t xml:space="preserve">(технико-экономическое обоснование) </w:t>
      </w:r>
      <w:r w:rsidR="008D57E1" w:rsidRPr="002D116E">
        <w:rPr>
          <w:rFonts w:ascii="Times New Roman" w:hAnsi="Times New Roman" w:cs="Times New Roman"/>
          <w:sz w:val="28"/>
          <w:szCs w:val="28"/>
        </w:rPr>
        <w:t>____________________________________________________________</w:t>
      </w:r>
      <w:r w:rsidR="008D57E1">
        <w:rPr>
          <w:rFonts w:ascii="Times New Roman" w:hAnsi="Times New Roman" w:cs="Times New Roman"/>
          <w:sz w:val="28"/>
          <w:szCs w:val="28"/>
        </w:rPr>
        <w:t>______</w:t>
      </w:r>
    </w:p>
    <w:p w:rsidR="008D57E1" w:rsidRPr="002D116E" w:rsidRDefault="008D57E1" w:rsidP="008D57E1">
      <w:pPr>
        <w:pStyle w:val="ConsPlusNonformat"/>
        <w:jc w:val="center"/>
        <w:rPr>
          <w:rFonts w:ascii="Times New Roman" w:hAnsi="Times New Roman" w:cs="Times New Roman"/>
        </w:rPr>
      </w:pPr>
      <w:proofErr w:type="gramStart"/>
      <w:r w:rsidRPr="002D116E">
        <w:rPr>
          <w:rFonts w:ascii="Times New Roman" w:hAnsi="Times New Roman" w:cs="Times New Roman"/>
        </w:rPr>
        <w:t>(наименование инвестиционного проекта,</w:t>
      </w:r>
      <w:proofErr w:type="gramEnd"/>
    </w:p>
    <w:p w:rsidR="008D57E1" w:rsidRDefault="008D57E1" w:rsidP="008D57E1">
      <w:pPr>
        <w:pStyle w:val="ConsPlusNormal"/>
        <w:jc w:val="center"/>
        <w:rPr>
          <w:sz w:val="28"/>
          <w:szCs w:val="28"/>
        </w:rPr>
      </w:pPr>
      <w:r>
        <w:rPr>
          <w:sz w:val="28"/>
          <w:szCs w:val="28"/>
        </w:rPr>
        <w:t>__________________________________________________________________</w:t>
      </w:r>
    </w:p>
    <w:p w:rsidR="008D57E1" w:rsidRPr="006D55E9" w:rsidRDefault="008D57E1" w:rsidP="008D57E1">
      <w:pPr>
        <w:pStyle w:val="ConsPlusNormal"/>
        <w:ind w:firstLine="709"/>
        <w:jc w:val="center"/>
        <w:rPr>
          <w:sz w:val="20"/>
        </w:rPr>
      </w:pPr>
      <w:r w:rsidRPr="006D55E9">
        <w:rPr>
          <w:sz w:val="20"/>
        </w:rPr>
        <w:t>наименование юридического лица</w:t>
      </w:r>
      <w:r>
        <w:rPr>
          <w:sz w:val="20"/>
        </w:rPr>
        <w:t xml:space="preserve"> </w:t>
      </w:r>
      <w:r w:rsidRPr="006D55E9">
        <w:rPr>
          <w:sz w:val="20"/>
        </w:rPr>
        <w:t>(индивидуального предпринимателя)</w:t>
      </w:r>
    </w:p>
    <w:p w:rsidR="008D57E1" w:rsidRPr="00CC3F1F" w:rsidRDefault="008D57E1" w:rsidP="005F4698">
      <w:pPr>
        <w:pStyle w:val="ConsPlusNormal"/>
        <w:ind w:firstLine="709"/>
        <w:jc w:val="center"/>
        <w:rPr>
          <w:sz w:val="28"/>
          <w:szCs w:val="28"/>
        </w:rPr>
      </w:pPr>
    </w:p>
    <w:p w:rsidR="005F4698" w:rsidRPr="00CC3F1F" w:rsidRDefault="005F4698" w:rsidP="005F4698">
      <w:pPr>
        <w:pStyle w:val="ConsPlusNormal"/>
        <w:ind w:firstLine="709"/>
        <w:jc w:val="both"/>
        <w:rPr>
          <w:sz w:val="28"/>
          <w:szCs w:val="28"/>
        </w:rPr>
      </w:pPr>
      <w:r w:rsidRPr="00CC3F1F">
        <w:rPr>
          <w:sz w:val="28"/>
          <w:szCs w:val="28"/>
        </w:rPr>
        <w:t>Структура бизнес-плана (технико-экономического обоснования) инвестиционного проекта (далее - проект):</w:t>
      </w:r>
    </w:p>
    <w:p w:rsidR="005F4698" w:rsidRPr="00CC3F1F" w:rsidRDefault="005F4698" w:rsidP="005F4698">
      <w:pPr>
        <w:pStyle w:val="ConsPlusNormal"/>
        <w:ind w:firstLine="709"/>
        <w:jc w:val="both"/>
        <w:rPr>
          <w:sz w:val="28"/>
          <w:szCs w:val="28"/>
        </w:rPr>
      </w:pPr>
      <w:r w:rsidRPr="00CC3F1F">
        <w:rPr>
          <w:sz w:val="28"/>
          <w:szCs w:val="28"/>
        </w:rPr>
        <w:t>1)</w:t>
      </w:r>
      <w:r w:rsidRPr="00CC3F1F">
        <w:rPr>
          <w:sz w:val="28"/>
          <w:szCs w:val="28"/>
        </w:rPr>
        <w:tab/>
        <w:t>общее описание проекта;</w:t>
      </w:r>
    </w:p>
    <w:p w:rsidR="005F4698" w:rsidRPr="00CC3F1F" w:rsidRDefault="005F4698" w:rsidP="005F4698">
      <w:pPr>
        <w:pStyle w:val="ConsPlusNormal"/>
        <w:ind w:firstLine="709"/>
        <w:jc w:val="both"/>
        <w:rPr>
          <w:sz w:val="28"/>
          <w:szCs w:val="28"/>
        </w:rPr>
      </w:pPr>
      <w:r w:rsidRPr="00CC3F1F">
        <w:rPr>
          <w:sz w:val="28"/>
          <w:szCs w:val="28"/>
        </w:rPr>
        <w:t>2)</w:t>
      </w:r>
      <w:r w:rsidRPr="00CC3F1F">
        <w:rPr>
          <w:sz w:val="28"/>
          <w:szCs w:val="28"/>
        </w:rPr>
        <w:tab/>
        <w:t>общее описание субъекта малого и среднего предпринимательства;</w:t>
      </w:r>
    </w:p>
    <w:p w:rsidR="005F4698" w:rsidRPr="00CC3F1F" w:rsidRDefault="005F4698" w:rsidP="005F4698">
      <w:pPr>
        <w:pStyle w:val="ConsPlusNormal"/>
        <w:ind w:firstLine="709"/>
        <w:jc w:val="both"/>
        <w:rPr>
          <w:sz w:val="28"/>
          <w:szCs w:val="28"/>
        </w:rPr>
      </w:pPr>
      <w:r w:rsidRPr="00CC3F1F">
        <w:rPr>
          <w:sz w:val="28"/>
          <w:szCs w:val="28"/>
        </w:rPr>
        <w:t>3)</w:t>
      </w:r>
      <w:r w:rsidRPr="00CC3F1F">
        <w:rPr>
          <w:sz w:val="28"/>
          <w:szCs w:val="28"/>
        </w:rPr>
        <w:tab/>
        <w:t>описание оказываемых услуг;</w:t>
      </w:r>
    </w:p>
    <w:p w:rsidR="005F4698" w:rsidRPr="00CC3F1F" w:rsidRDefault="005F4698" w:rsidP="005F4698">
      <w:pPr>
        <w:pStyle w:val="ConsPlusNormal"/>
        <w:ind w:firstLine="709"/>
        <w:jc w:val="both"/>
        <w:rPr>
          <w:sz w:val="28"/>
          <w:szCs w:val="28"/>
        </w:rPr>
      </w:pPr>
      <w:r w:rsidRPr="00CC3F1F">
        <w:rPr>
          <w:sz w:val="28"/>
          <w:szCs w:val="28"/>
        </w:rPr>
        <w:t>4)</w:t>
      </w:r>
      <w:r w:rsidRPr="00CC3F1F">
        <w:rPr>
          <w:sz w:val="28"/>
          <w:szCs w:val="28"/>
        </w:rPr>
        <w:tab/>
        <w:t>план маркетинга;</w:t>
      </w:r>
    </w:p>
    <w:p w:rsidR="005F4698" w:rsidRPr="00CC3F1F" w:rsidRDefault="005F4698" w:rsidP="005F4698">
      <w:pPr>
        <w:pStyle w:val="ConsPlusNormal"/>
        <w:ind w:firstLine="709"/>
        <w:jc w:val="both"/>
        <w:rPr>
          <w:sz w:val="28"/>
          <w:szCs w:val="28"/>
        </w:rPr>
      </w:pPr>
      <w:r w:rsidRPr="00CC3F1F">
        <w:rPr>
          <w:sz w:val="28"/>
          <w:szCs w:val="28"/>
        </w:rPr>
        <w:t>5)</w:t>
      </w:r>
      <w:r w:rsidRPr="00CC3F1F">
        <w:rPr>
          <w:sz w:val="28"/>
          <w:szCs w:val="28"/>
        </w:rPr>
        <w:tab/>
        <w:t>производственный план;</w:t>
      </w:r>
    </w:p>
    <w:p w:rsidR="005F4698" w:rsidRPr="00CC3F1F" w:rsidRDefault="005F4698" w:rsidP="005F4698">
      <w:pPr>
        <w:pStyle w:val="ConsPlusNormal"/>
        <w:ind w:firstLine="709"/>
        <w:jc w:val="both"/>
        <w:rPr>
          <w:sz w:val="28"/>
          <w:szCs w:val="28"/>
        </w:rPr>
      </w:pPr>
      <w:r w:rsidRPr="00CC3F1F">
        <w:rPr>
          <w:sz w:val="28"/>
          <w:szCs w:val="28"/>
        </w:rPr>
        <w:t>6)</w:t>
      </w:r>
      <w:r w:rsidRPr="00CC3F1F">
        <w:rPr>
          <w:sz w:val="28"/>
          <w:szCs w:val="28"/>
        </w:rPr>
        <w:tab/>
        <w:t>календарный план;</w:t>
      </w:r>
    </w:p>
    <w:p w:rsidR="005F4698" w:rsidRPr="00CC3F1F" w:rsidRDefault="005F4698" w:rsidP="005F4698">
      <w:pPr>
        <w:pStyle w:val="ConsPlusNormal"/>
        <w:ind w:firstLine="709"/>
        <w:jc w:val="both"/>
        <w:rPr>
          <w:sz w:val="28"/>
          <w:szCs w:val="28"/>
        </w:rPr>
      </w:pPr>
      <w:r w:rsidRPr="00CC3F1F">
        <w:rPr>
          <w:sz w:val="28"/>
          <w:szCs w:val="28"/>
        </w:rPr>
        <w:t>7)</w:t>
      </w:r>
      <w:r w:rsidRPr="00CC3F1F">
        <w:rPr>
          <w:sz w:val="28"/>
          <w:szCs w:val="28"/>
        </w:rPr>
        <w:tab/>
        <w:t>финансовый план;</w:t>
      </w:r>
    </w:p>
    <w:p w:rsidR="005F4698" w:rsidRDefault="005F4698" w:rsidP="005F4698">
      <w:pPr>
        <w:pStyle w:val="ConsPlusNormal"/>
        <w:ind w:firstLine="709"/>
        <w:jc w:val="both"/>
        <w:rPr>
          <w:sz w:val="28"/>
          <w:szCs w:val="28"/>
        </w:rPr>
      </w:pPr>
      <w:r w:rsidRPr="00CC3F1F">
        <w:rPr>
          <w:sz w:val="28"/>
          <w:szCs w:val="28"/>
        </w:rPr>
        <w:t>8)</w:t>
      </w:r>
      <w:r w:rsidR="000E15B4">
        <w:rPr>
          <w:sz w:val="28"/>
          <w:szCs w:val="28"/>
        </w:rPr>
        <w:tab/>
      </w:r>
      <w:r w:rsidRPr="00CC3F1F">
        <w:rPr>
          <w:sz w:val="28"/>
          <w:szCs w:val="28"/>
        </w:rPr>
        <w:t xml:space="preserve">планируемые налоговые платежи в бюджет Ставропольского края и бюджет </w:t>
      </w:r>
      <w:r w:rsidR="00DB3C8A">
        <w:rPr>
          <w:sz w:val="28"/>
          <w:szCs w:val="28"/>
        </w:rPr>
        <w:t xml:space="preserve">города </w:t>
      </w:r>
      <w:r w:rsidR="00E070A8">
        <w:rPr>
          <w:sz w:val="28"/>
          <w:szCs w:val="28"/>
        </w:rPr>
        <w:t xml:space="preserve">Невинномысска </w:t>
      </w:r>
      <w:r w:rsidRPr="00CC3F1F">
        <w:rPr>
          <w:sz w:val="28"/>
          <w:szCs w:val="28"/>
        </w:rPr>
        <w:t>на период реализации проекта с разбивкой по видам налогов.</w:t>
      </w:r>
    </w:p>
    <w:p w:rsidR="00DB3C8A" w:rsidRPr="00CC3F1F" w:rsidRDefault="00DB3C8A" w:rsidP="005F4698">
      <w:pPr>
        <w:pStyle w:val="ConsPlusNormal"/>
        <w:ind w:firstLine="709"/>
        <w:jc w:val="both"/>
        <w:rPr>
          <w:sz w:val="28"/>
          <w:szCs w:val="28"/>
        </w:rPr>
      </w:pPr>
    </w:p>
    <w:p w:rsidR="005F4698" w:rsidRDefault="005F4698" w:rsidP="005F4698">
      <w:pPr>
        <w:pStyle w:val="ConsPlusNormal"/>
        <w:jc w:val="center"/>
        <w:rPr>
          <w:sz w:val="28"/>
          <w:szCs w:val="28"/>
        </w:rPr>
      </w:pPr>
      <w:r w:rsidRPr="00CC3F1F">
        <w:rPr>
          <w:sz w:val="28"/>
          <w:szCs w:val="28"/>
        </w:rPr>
        <w:t>1.</w:t>
      </w:r>
      <w:r w:rsidRPr="00CC3F1F">
        <w:rPr>
          <w:sz w:val="28"/>
          <w:szCs w:val="28"/>
        </w:rPr>
        <w:tab/>
        <w:t>Общее описание проекта</w:t>
      </w:r>
    </w:p>
    <w:p w:rsidR="00DB3C8A" w:rsidRPr="00CC3F1F" w:rsidRDefault="00DB3C8A" w:rsidP="005F4698">
      <w:pPr>
        <w:pStyle w:val="ConsPlusNormal"/>
        <w:jc w:val="center"/>
        <w:rPr>
          <w:sz w:val="28"/>
          <w:szCs w:val="28"/>
        </w:rPr>
      </w:pPr>
    </w:p>
    <w:p w:rsidR="00824E84" w:rsidRPr="00FC7D0F" w:rsidRDefault="00824E84" w:rsidP="00824E84">
      <w:pPr>
        <w:pStyle w:val="ConsPlusNormal"/>
        <w:ind w:firstLine="709"/>
        <w:jc w:val="both"/>
        <w:rPr>
          <w:sz w:val="28"/>
          <w:szCs w:val="28"/>
        </w:rPr>
      </w:pPr>
      <w:r w:rsidRPr="00FC7D0F">
        <w:rPr>
          <w:sz w:val="28"/>
          <w:szCs w:val="28"/>
        </w:rPr>
        <w:t xml:space="preserve">Наименование, суть и срок реализации проекта. Общая стоимость проекта (с указанием размера средств субъекта малого и среднего предпринимательства, направленных на реализацию проекта). Направление </w:t>
      </w:r>
      <w:r w:rsidRPr="00FC7D0F">
        <w:rPr>
          <w:sz w:val="28"/>
          <w:szCs w:val="28"/>
        </w:rPr>
        <w:lastRenderedPageBreak/>
        <w:t>деятельности по проекту. Организационно-технические мероприятия, необходимые для реализации проекта. Социальная направленность проекта (его значимость для города).</w:t>
      </w:r>
    </w:p>
    <w:p w:rsidR="00824E84" w:rsidRDefault="00824E84" w:rsidP="00824E84">
      <w:pPr>
        <w:pStyle w:val="ConsPlusNormal"/>
        <w:ind w:firstLine="709"/>
        <w:jc w:val="both"/>
        <w:rPr>
          <w:sz w:val="28"/>
          <w:szCs w:val="28"/>
        </w:rPr>
      </w:pPr>
      <w:r w:rsidRPr="00FC7D0F">
        <w:rPr>
          <w:sz w:val="28"/>
          <w:szCs w:val="28"/>
        </w:rPr>
        <w:t xml:space="preserve">Основные результаты реализации проекта (организация дополнительных рабочих мест, </w:t>
      </w:r>
      <w:r>
        <w:rPr>
          <w:sz w:val="28"/>
          <w:szCs w:val="28"/>
        </w:rPr>
        <w:t>планируемое количество</w:t>
      </w:r>
      <w:r w:rsidRPr="00FC7D0F">
        <w:rPr>
          <w:sz w:val="28"/>
          <w:szCs w:val="28"/>
        </w:rPr>
        <w:t xml:space="preserve"> мест для детей в </w:t>
      </w:r>
      <w:r w:rsidRPr="00CC3F1F">
        <w:rPr>
          <w:sz w:val="28"/>
          <w:szCs w:val="28"/>
        </w:rPr>
        <w:t>центр</w:t>
      </w:r>
      <w:r>
        <w:rPr>
          <w:sz w:val="28"/>
          <w:szCs w:val="28"/>
        </w:rPr>
        <w:t>е</w:t>
      </w:r>
      <w:r w:rsidRPr="00CC3F1F">
        <w:rPr>
          <w:sz w:val="28"/>
          <w:szCs w:val="28"/>
        </w:rPr>
        <w:t xml:space="preserve"> времяпрепровождения детей</w:t>
      </w:r>
      <w:r w:rsidRPr="00FC7D0F">
        <w:rPr>
          <w:sz w:val="28"/>
          <w:szCs w:val="28"/>
        </w:rPr>
        <w:t xml:space="preserve">, </w:t>
      </w:r>
      <w:r w:rsidRPr="002B0463">
        <w:rPr>
          <w:rStyle w:val="spfo1"/>
          <w:sz w:val="28"/>
          <w:szCs w:val="28"/>
        </w:rPr>
        <w:t>длительность пребывания детей (в часах)</w:t>
      </w:r>
      <w:r>
        <w:rPr>
          <w:rStyle w:val="spfo1"/>
          <w:sz w:val="28"/>
          <w:szCs w:val="28"/>
        </w:rPr>
        <w:t xml:space="preserve">, </w:t>
      </w:r>
      <w:r w:rsidRPr="00FC7D0F">
        <w:rPr>
          <w:sz w:val="28"/>
          <w:szCs w:val="28"/>
        </w:rPr>
        <w:t>снижение издержек при оказании услуг и т.п.) с указанием количества создаваемых дополнительных рабочих мест.</w:t>
      </w:r>
    </w:p>
    <w:p w:rsidR="00AA5C60" w:rsidRPr="005F4698" w:rsidRDefault="00AA5C60" w:rsidP="005F4698">
      <w:pPr>
        <w:pStyle w:val="ConsPlusNormal"/>
        <w:ind w:firstLine="709"/>
        <w:jc w:val="both"/>
        <w:rPr>
          <w:sz w:val="28"/>
          <w:szCs w:val="28"/>
          <w:highlight w:val="green"/>
        </w:rPr>
      </w:pPr>
    </w:p>
    <w:p w:rsidR="005F4698" w:rsidRPr="00824E84" w:rsidRDefault="005F4698" w:rsidP="005F4698">
      <w:pPr>
        <w:pStyle w:val="ConsPlusNormal"/>
        <w:jc w:val="center"/>
        <w:rPr>
          <w:sz w:val="28"/>
          <w:szCs w:val="28"/>
        </w:rPr>
      </w:pPr>
      <w:r w:rsidRPr="00824E84">
        <w:rPr>
          <w:sz w:val="28"/>
          <w:szCs w:val="28"/>
        </w:rPr>
        <w:t>2.</w:t>
      </w:r>
      <w:r w:rsidRPr="00824E84">
        <w:rPr>
          <w:sz w:val="28"/>
          <w:szCs w:val="28"/>
        </w:rPr>
        <w:tab/>
        <w:t>Общее описание субъекта малого и среднего предпринимательства</w:t>
      </w:r>
    </w:p>
    <w:p w:rsidR="005F4698" w:rsidRPr="00824E84" w:rsidRDefault="005F4698" w:rsidP="005F4698">
      <w:pPr>
        <w:pStyle w:val="ConsPlusNormal"/>
        <w:jc w:val="center"/>
        <w:rPr>
          <w:sz w:val="28"/>
          <w:szCs w:val="28"/>
        </w:rPr>
      </w:pPr>
    </w:p>
    <w:p w:rsidR="005F4698" w:rsidRPr="00824E84" w:rsidRDefault="005F4698" w:rsidP="005F4698">
      <w:pPr>
        <w:pStyle w:val="ConsPlusNormal"/>
        <w:ind w:firstLine="709"/>
        <w:jc w:val="both"/>
        <w:rPr>
          <w:sz w:val="28"/>
          <w:szCs w:val="28"/>
        </w:rPr>
      </w:pPr>
      <w:proofErr w:type="gramStart"/>
      <w:r w:rsidRPr="00824E84">
        <w:rPr>
          <w:sz w:val="28"/>
          <w:szCs w:val="28"/>
        </w:rPr>
        <w:t>Вид экономической деятельности, дата регистрации субъекта малого и среднего предпринимательства, наличие зданий, строений, сооружений, помещений, территорий, находящихся в собственности или аренде (субаренде), с указанием их площади, срока действия договора аренды (субаренды), безвозмездного пользования и т.д.</w:t>
      </w:r>
      <w:proofErr w:type="gramEnd"/>
      <w:r w:rsidRPr="00824E84">
        <w:rPr>
          <w:sz w:val="28"/>
          <w:szCs w:val="28"/>
        </w:rPr>
        <w:t xml:space="preserve"> Численность работников у субъекта малого и среднего предпринимательства в настоящее время (перечислить должности на основании штатного расписания с указанием заработной платы по категориям работников и среднемесячной заработной платы работников).</w:t>
      </w:r>
    </w:p>
    <w:p w:rsidR="005F4698" w:rsidRPr="00824E84" w:rsidRDefault="005F4698" w:rsidP="005F4698">
      <w:pPr>
        <w:pStyle w:val="ConsPlusNormal"/>
        <w:ind w:firstLine="709"/>
        <w:jc w:val="both"/>
        <w:rPr>
          <w:sz w:val="28"/>
          <w:szCs w:val="28"/>
        </w:rPr>
      </w:pPr>
    </w:p>
    <w:p w:rsidR="005F4698" w:rsidRPr="00824E84" w:rsidRDefault="005F4698" w:rsidP="005F4698">
      <w:pPr>
        <w:pStyle w:val="ConsPlusNormal"/>
        <w:jc w:val="center"/>
        <w:rPr>
          <w:sz w:val="28"/>
          <w:szCs w:val="28"/>
        </w:rPr>
      </w:pPr>
      <w:r w:rsidRPr="00824E84">
        <w:rPr>
          <w:sz w:val="28"/>
          <w:szCs w:val="28"/>
        </w:rPr>
        <w:t>3.</w:t>
      </w:r>
      <w:r w:rsidRPr="00824E84">
        <w:rPr>
          <w:sz w:val="28"/>
          <w:szCs w:val="28"/>
        </w:rPr>
        <w:tab/>
        <w:t>Описание оказываемых услуг</w:t>
      </w:r>
    </w:p>
    <w:p w:rsidR="005F4698" w:rsidRPr="00824E84" w:rsidRDefault="005F4698" w:rsidP="005F4698">
      <w:pPr>
        <w:pStyle w:val="ConsPlusNormal"/>
        <w:jc w:val="center"/>
        <w:rPr>
          <w:sz w:val="28"/>
          <w:szCs w:val="28"/>
        </w:rPr>
      </w:pPr>
    </w:p>
    <w:p w:rsidR="005F4698" w:rsidRPr="00824E84" w:rsidRDefault="005F4698" w:rsidP="005F4698">
      <w:pPr>
        <w:pStyle w:val="ConsPlusNormal"/>
        <w:ind w:firstLine="709"/>
        <w:jc w:val="both"/>
        <w:rPr>
          <w:sz w:val="28"/>
          <w:szCs w:val="28"/>
        </w:rPr>
      </w:pPr>
      <w:r w:rsidRPr="00824E84">
        <w:rPr>
          <w:sz w:val="28"/>
          <w:szCs w:val="28"/>
        </w:rPr>
        <w:t>Перечень и краткое описание оказываемых услуг</w:t>
      </w:r>
      <w:r w:rsidR="008146CC">
        <w:rPr>
          <w:sz w:val="28"/>
          <w:szCs w:val="28"/>
        </w:rPr>
        <w:t xml:space="preserve"> </w:t>
      </w:r>
      <w:r w:rsidR="002B0463" w:rsidRPr="00824E84">
        <w:rPr>
          <w:rStyle w:val="spfo1"/>
          <w:sz w:val="28"/>
          <w:szCs w:val="28"/>
        </w:rPr>
        <w:t>(режим работы, наличие образовательных программ, программ развития, воспитания и т.д.)</w:t>
      </w:r>
      <w:r w:rsidRPr="00824E84">
        <w:rPr>
          <w:sz w:val="28"/>
          <w:szCs w:val="28"/>
        </w:rPr>
        <w:t>, предлагаемых настоящим проектом. Их отличительные особенности и степень готовности. Отзывы экспертов или потребителей о качестве оказываемых услуг при наличии таковых.</w:t>
      </w:r>
    </w:p>
    <w:p w:rsidR="005F4698" w:rsidRPr="00824E84" w:rsidRDefault="005F4698" w:rsidP="005F4698">
      <w:pPr>
        <w:pStyle w:val="ConsPlusNormal"/>
        <w:ind w:firstLine="709"/>
        <w:jc w:val="both"/>
        <w:rPr>
          <w:sz w:val="28"/>
          <w:szCs w:val="28"/>
        </w:rPr>
      </w:pPr>
    </w:p>
    <w:p w:rsidR="005F4698" w:rsidRPr="00824E84" w:rsidRDefault="005F4698" w:rsidP="005F4698">
      <w:pPr>
        <w:pStyle w:val="ConsPlusNormal"/>
        <w:jc w:val="center"/>
        <w:rPr>
          <w:sz w:val="28"/>
          <w:szCs w:val="28"/>
        </w:rPr>
      </w:pPr>
      <w:r w:rsidRPr="00824E84">
        <w:rPr>
          <w:sz w:val="28"/>
          <w:szCs w:val="28"/>
        </w:rPr>
        <w:t>4.</w:t>
      </w:r>
      <w:r w:rsidRPr="00824E84">
        <w:rPr>
          <w:sz w:val="28"/>
          <w:szCs w:val="28"/>
        </w:rPr>
        <w:tab/>
        <w:t>План маркетинга, включающий анализ рисков, связанных с реализацией проекта, и механизмов их снижения</w:t>
      </w:r>
    </w:p>
    <w:p w:rsidR="005F4698" w:rsidRPr="00824E84" w:rsidRDefault="005F4698" w:rsidP="005F4698">
      <w:pPr>
        <w:pStyle w:val="ConsPlusNormal"/>
        <w:ind w:firstLine="709"/>
        <w:jc w:val="both"/>
        <w:rPr>
          <w:sz w:val="28"/>
          <w:szCs w:val="28"/>
        </w:rPr>
      </w:pPr>
    </w:p>
    <w:p w:rsidR="005F4698" w:rsidRPr="00824E84" w:rsidRDefault="005F4698" w:rsidP="005F4698">
      <w:pPr>
        <w:pStyle w:val="ConsPlusNormal"/>
        <w:ind w:firstLine="709"/>
        <w:jc w:val="both"/>
        <w:rPr>
          <w:sz w:val="28"/>
          <w:szCs w:val="28"/>
        </w:rPr>
      </w:pPr>
      <w:r w:rsidRPr="00824E84">
        <w:rPr>
          <w:sz w:val="28"/>
          <w:szCs w:val="28"/>
        </w:rPr>
        <w:t>Перечень потенциальных потребителей оказываемых услуг, порядок осуществления, конкурентные преимущества и недостатки оказываемых услуг, уровень спроса (в том числе прогнозируемый), планируемый способ стимулирования оказываемых услуг.</w:t>
      </w:r>
    </w:p>
    <w:p w:rsidR="005F4698" w:rsidRPr="00824E84" w:rsidRDefault="005F4698" w:rsidP="005F4698">
      <w:pPr>
        <w:pStyle w:val="ConsPlusNormal"/>
        <w:ind w:firstLine="709"/>
        <w:jc w:val="both"/>
        <w:rPr>
          <w:sz w:val="28"/>
          <w:szCs w:val="28"/>
        </w:rPr>
      </w:pPr>
      <w:r w:rsidRPr="00824E84">
        <w:rPr>
          <w:sz w:val="28"/>
          <w:szCs w:val="28"/>
        </w:rPr>
        <w:t>Возможные риски при реализации проекта, механизмы их снижения. Под рисками понимается предполагаемое ухудшение итоговых показателей реализации проекта, возникающее под влиянием неопределенности (финансовые, экономические, организационные, правовые и др.).</w:t>
      </w:r>
    </w:p>
    <w:p w:rsidR="005F4698" w:rsidRPr="00824E84" w:rsidRDefault="005F4698" w:rsidP="005F4698">
      <w:pPr>
        <w:pStyle w:val="ConsPlusNormal"/>
        <w:ind w:firstLine="709"/>
        <w:jc w:val="both"/>
        <w:rPr>
          <w:sz w:val="28"/>
          <w:szCs w:val="28"/>
        </w:rPr>
      </w:pPr>
    </w:p>
    <w:p w:rsidR="005F4698" w:rsidRPr="00824E84" w:rsidRDefault="005F4698" w:rsidP="005F4698">
      <w:pPr>
        <w:pStyle w:val="ConsPlusNormal"/>
        <w:jc w:val="center"/>
        <w:rPr>
          <w:sz w:val="28"/>
          <w:szCs w:val="28"/>
        </w:rPr>
      </w:pPr>
      <w:r w:rsidRPr="00824E84">
        <w:rPr>
          <w:sz w:val="28"/>
          <w:szCs w:val="28"/>
        </w:rPr>
        <w:t>5.</w:t>
      </w:r>
      <w:r w:rsidRPr="00824E84">
        <w:rPr>
          <w:sz w:val="28"/>
          <w:szCs w:val="28"/>
        </w:rPr>
        <w:tab/>
        <w:t>Производственный план</w:t>
      </w:r>
    </w:p>
    <w:p w:rsidR="005F4698" w:rsidRPr="00824E84" w:rsidRDefault="005F4698" w:rsidP="005F4698">
      <w:pPr>
        <w:pStyle w:val="ConsPlusNormal"/>
        <w:ind w:firstLine="709"/>
        <w:jc w:val="both"/>
        <w:rPr>
          <w:sz w:val="28"/>
          <w:szCs w:val="28"/>
        </w:rPr>
      </w:pPr>
    </w:p>
    <w:p w:rsidR="005F4698" w:rsidRPr="00824E84" w:rsidRDefault="005F4698" w:rsidP="00824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firstLine="919"/>
        <w:rPr>
          <w:sz w:val="28"/>
          <w:szCs w:val="28"/>
        </w:rPr>
      </w:pPr>
      <w:r w:rsidRPr="00824E84">
        <w:rPr>
          <w:sz w:val="28"/>
          <w:szCs w:val="28"/>
        </w:rPr>
        <w:t>Описание образовательных программ</w:t>
      </w:r>
      <w:r w:rsidR="00824E84" w:rsidRPr="00824E84">
        <w:rPr>
          <w:sz w:val="28"/>
          <w:szCs w:val="28"/>
        </w:rPr>
        <w:t xml:space="preserve">, </w:t>
      </w:r>
      <w:r w:rsidR="00824E84" w:rsidRPr="00824E84">
        <w:rPr>
          <w:rStyle w:val="spfo1"/>
          <w:sz w:val="28"/>
          <w:szCs w:val="28"/>
        </w:rPr>
        <w:t xml:space="preserve">программ развития, </w:t>
      </w:r>
      <w:r w:rsidR="00824E84" w:rsidRPr="00824E84">
        <w:rPr>
          <w:sz w:val="28"/>
          <w:szCs w:val="28"/>
        </w:rPr>
        <w:t xml:space="preserve">наличие </w:t>
      </w:r>
      <w:r w:rsidR="00824E84" w:rsidRPr="00824E84">
        <w:rPr>
          <w:sz w:val="28"/>
          <w:szCs w:val="28"/>
        </w:rPr>
        <w:lastRenderedPageBreak/>
        <w:t>дополнительных усл</w:t>
      </w:r>
      <w:r w:rsidR="008146CC">
        <w:rPr>
          <w:sz w:val="28"/>
          <w:szCs w:val="28"/>
        </w:rPr>
        <w:t>уг (логопед, психолог, методист</w:t>
      </w:r>
      <w:r w:rsidR="00824E84" w:rsidRPr="00824E84">
        <w:rPr>
          <w:sz w:val="28"/>
          <w:szCs w:val="28"/>
        </w:rPr>
        <w:t xml:space="preserve"> и</w:t>
      </w:r>
      <w:r w:rsidR="008146CC">
        <w:rPr>
          <w:sz w:val="28"/>
          <w:szCs w:val="28"/>
        </w:rPr>
        <w:t xml:space="preserve"> другие услуги, </w:t>
      </w:r>
      <w:r w:rsidR="00824E84" w:rsidRPr="00824E84">
        <w:rPr>
          <w:sz w:val="28"/>
          <w:szCs w:val="28"/>
        </w:rPr>
        <w:t>дополняющие деятельность по организации</w:t>
      </w:r>
      <w:r w:rsidR="00AC2DD2">
        <w:rPr>
          <w:sz w:val="28"/>
          <w:szCs w:val="28"/>
        </w:rPr>
        <w:t xml:space="preserve"> </w:t>
      </w:r>
      <w:r w:rsidR="00824E84" w:rsidRPr="00824E84">
        <w:rPr>
          <w:sz w:val="28"/>
          <w:szCs w:val="28"/>
        </w:rPr>
        <w:t>центра</w:t>
      </w:r>
      <w:r w:rsidR="00AC2DD2">
        <w:rPr>
          <w:sz w:val="28"/>
          <w:szCs w:val="28"/>
        </w:rPr>
        <w:t xml:space="preserve"> </w:t>
      </w:r>
      <w:r w:rsidR="00824E84" w:rsidRPr="00824E84">
        <w:rPr>
          <w:sz w:val="28"/>
          <w:szCs w:val="28"/>
        </w:rPr>
        <w:t>времяпрепровождения детей)</w:t>
      </w:r>
      <w:r w:rsidRPr="00824E84">
        <w:rPr>
          <w:sz w:val="28"/>
          <w:szCs w:val="28"/>
        </w:rPr>
        <w:t xml:space="preserve"> субъекта малого и среднего предпринимательства. Информация о прямых издержках при реализации проекта (планируемый объем оказываемых услуг).</w:t>
      </w:r>
    </w:p>
    <w:p w:rsidR="005F4698" w:rsidRPr="00824E84" w:rsidRDefault="005F4698" w:rsidP="005F4698">
      <w:pPr>
        <w:pStyle w:val="ConsPlusNormal"/>
        <w:ind w:firstLine="709"/>
        <w:jc w:val="both"/>
        <w:rPr>
          <w:sz w:val="28"/>
          <w:szCs w:val="28"/>
        </w:rPr>
      </w:pPr>
      <w:r w:rsidRPr="00824E84">
        <w:rPr>
          <w:sz w:val="28"/>
          <w:szCs w:val="28"/>
        </w:rPr>
        <w:t>Общие издержки (накладные расходы), которые не связаны непосредственно с объемом оказываемых услуг, планируемая численность сотрудников в рамках реализуемого проекта.</w:t>
      </w:r>
    </w:p>
    <w:p w:rsidR="005F4698" w:rsidRPr="00824E84" w:rsidRDefault="005F4698" w:rsidP="005F4698">
      <w:pPr>
        <w:pStyle w:val="ConsPlusNormal"/>
        <w:ind w:firstLine="709"/>
        <w:jc w:val="both"/>
        <w:rPr>
          <w:sz w:val="28"/>
          <w:szCs w:val="28"/>
        </w:rPr>
      </w:pPr>
    </w:p>
    <w:p w:rsidR="005F4698" w:rsidRPr="00824E84" w:rsidRDefault="005F4698" w:rsidP="005F4698">
      <w:pPr>
        <w:pStyle w:val="ConsPlusNormal"/>
        <w:jc w:val="center"/>
        <w:rPr>
          <w:sz w:val="28"/>
          <w:szCs w:val="28"/>
        </w:rPr>
      </w:pPr>
      <w:r w:rsidRPr="00824E84">
        <w:rPr>
          <w:sz w:val="28"/>
          <w:szCs w:val="28"/>
        </w:rPr>
        <w:t>6.</w:t>
      </w:r>
      <w:r w:rsidRPr="00824E84">
        <w:rPr>
          <w:sz w:val="28"/>
          <w:szCs w:val="28"/>
        </w:rPr>
        <w:tab/>
        <w:t>Календарный план</w:t>
      </w:r>
    </w:p>
    <w:p w:rsidR="005F4698" w:rsidRPr="00F52A7B" w:rsidRDefault="005F4698" w:rsidP="005F4698">
      <w:pPr>
        <w:pStyle w:val="ConsPlusNormal"/>
        <w:ind w:firstLine="709"/>
        <w:jc w:val="both"/>
        <w:rPr>
          <w:sz w:val="28"/>
          <w:szCs w:val="28"/>
        </w:rPr>
      </w:pPr>
    </w:p>
    <w:p w:rsidR="005F4698" w:rsidRPr="00F52A7B" w:rsidRDefault="005F4698" w:rsidP="005F4698">
      <w:pPr>
        <w:pStyle w:val="ConsPlusNormal"/>
        <w:ind w:firstLine="709"/>
        <w:jc w:val="both"/>
        <w:rPr>
          <w:sz w:val="28"/>
          <w:szCs w:val="28"/>
        </w:rPr>
      </w:pPr>
      <w:proofErr w:type="gramStart"/>
      <w:r w:rsidRPr="00F52A7B">
        <w:rPr>
          <w:sz w:val="28"/>
          <w:szCs w:val="28"/>
        </w:rPr>
        <w:t>Перечень основных этапов реализации проекта и потребность в финансовых ресурсах для их реализации (</w:t>
      </w:r>
      <w:r w:rsidR="00F52A7B" w:rsidRPr="00F52A7B">
        <w:rPr>
          <w:sz w:val="28"/>
          <w:szCs w:val="28"/>
        </w:rPr>
        <w:t>оплата аренды и (или) выкупа, ремонта (реконструкции) помещения для центра времяпрепровождения детей</w:t>
      </w:r>
      <w:r w:rsidRPr="00F52A7B">
        <w:rPr>
          <w:sz w:val="28"/>
          <w:szCs w:val="28"/>
        </w:rPr>
        <w:t xml:space="preserve">, </w:t>
      </w:r>
      <w:r w:rsidR="00F52A7B" w:rsidRPr="00F52A7B">
        <w:rPr>
          <w:sz w:val="28"/>
          <w:szCs w:val="28"/>
        </w:rPr>
        <w:t>оборудования, мебели, материалов, инвентаря</w:t>
      </w:r>
      <w:r w:rsidRPr="00F52A7B">
        <w:rPr>
          <w:sz w:val="28"/>
          <w:szCs w:val="28"/>
        </w:rPr>
        <w:t>, коммунальных услуг, услуг электроснабжения, и т.д.).</w:t>
      </w:r>
      <w:proofErr w:type="gramEnd"/>
      <w:r w:rsidRPr="00F52A7B">
        <w:rPr>
          <w:sz w:val="28"/>
          <w:szCs w:val="28"/>
        </w:rPr>
        <w:t xml:space="preserve"> Обязательно указать дату выхода на полную проектную мощность.</w:t>
      </w:r>
    </w:p>
    <w:p w:rsidR="005F4698" w:rsidRPr="00F52A7B" w:rsidRDefault="005F4698" w:rsidP="005F4698">
      <w:pPr>
        <w:pStyle w:val="ConsPlusNormal"/>
        <w:ind w:firstLine="709"/>
        <w:jc w:val="both"/>
        <w:rPr>
          <w:sz w:val="28"/>
          <w:szCs w:val="28"/>
        </w:rPr>
      </w:pPr>
      <w:r w:rsidRPr="00F52A7B">
        <w:rPr>
          <w:sz w:val="28"/>
          <w:szCs w:val="28"/>
        </w:rPr>
        <w:t>Необходимо заполнить:</w:t>
      </w:r>
    </w:p>
    <w:p w:rsidR="005F4698" w:rsidRDefault="005F4698" w:rsidP="005F4698">
      <w:pPr>
        <w:pStyle w:val="ConsPlusNormal"/>
        <w:rPr>
          <w:sz w:val="28"/>
          <w:szCs w:val="28"/>
          <w:highlight w:val="green"/>
        </w:rPr>
      </w:pPr>
    </w:p>
    <w:tbl>
      <w:tblPr>
        <w:tblW w:w="94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3360"/>
        <w:gridCol w:w="1560"/>
        <w:gridCol w:w="1920"/>
        <w:gridCol w:w="2040"/>
      </w:tblGrid>
      <w:tr w:rsidR="008E5BE3" w:rsidRPr="00692584" w:rsidTr="00833CC7">
        <w:trPr>
          <w:trHeight w:val="240"/>
        </w:trPr>
        <w:tc>
          <w:tcPr>
            <w:tcW w:w="600" w:type="dxa"/>
            <w:tcMar>
              <w:top w:w="28" w:type="dxa"/>
              <w:left w:w="28" w:type="dxa"/>
              <w:bottom w:w="28" w:type="dxa"/>
              <w:right w:w="28" w:type="dxa"/>
            </w:tcMar>
          </w:tcPr>
          <w:p w:rsidR="008E5BE3" w:rsidRPr="00692584" w:rsidRDefault="008E5BE3" w:rsidP="002E03FD">
            <w:pPr>
              <w:autoSpaceDE w:val="0"/>
              <w:autoSpaceDN w:val="0"/>
              <w:adjustRightInd w:val="0"/>
              <w:spacing w:before="0" w:after="0"/>
              <w:ind w:right="0"/>
              <w:jc w:val="center"/>
            </w:pPr>
            <w:r>
              <w:t>№</w:t>
            </w:r>
          </w:p>
          <w:p w:rsidR="008E5BE3" w:rsidRPr="00692584" w:rsidRDefault="008E5BE3" w:rsidP="002E03FD">
            <w:pPr>
              <w:autoSpaceDE w:val="0"/>
              <w:autoSpaceDN w:val="0"/>
              <w:adjustRightInd w:val="0"/>
              <w:spacing w:before="0" w:after="0"/>
              <w:ind w:right="0"/>
              <w:jc w:val="center"/>
            </w:pPr>
            <w:proofErr w:type="gramStart"/>
            <w:r w:rsidRPr="00692584">
              <w:t>п</w:t>
            </w:r>
            <w:proofErr w:type="gramEnd"/>
            <w:r w:rsidRPr="00692584">
              <w:t>/п</w:t>
            </w:r>
          </w:p>
        </w:tc>
        <w:tc>
          <w:tcPr>
            <w:tcW w:w="3360" w:type="dxa"/>
            <w:tcMar>
              <w:top w:w="28" w:type="dxa"/>
              <w:left w:w="28" w:type="dxa"/>
              <w:bottom w:w="28" w:type="dxa"/>
              <w:right w:w="28" w:type="dxa"/>
            </w:tcMar>
          </w:tcPr>
          <w:p w:rsidR="008E5BE3" w:rsidRPr="00692584" w:rsidRDefault="008E5BE3" w:rsidP="002E03FD">
            <w:pPr>
              <w:autoSpaceDE w:val="0"/>
              <w:autoSpaceDN w:val="0"/>
              <w:adjustRightInd w:val="0"/>
              <w:spacing w:before="0" w:after="0"/>
              <w:ind w:right="0"/>
              <w:jc w:val="center"/>
            </w:pPr>
            <w:r w:rsidRPr="00692584">
              <w:t>Наименование этапа проекта</w:t>
            </w:r>
          </w:p>
        </w:tc>
        <w:tc>
          <w:tcPr>
            <w:tcW w:w="1560" w:type="dxa"/>
            <w:tcMar>
              <w:top w:w="28" w:type="dxa"/>
              <w:left w:w="28" w:type="dxa"/>
              <w:bottom w:w="28" w:type="dxa"/>
              <w:right w:w="28" w:type="dxa"/>
            </w:tcMar>
          </w:tcPr>
          <w:p w:rsidR="008E5BE3" w:rsidRPr="00692584" w:rsidRDefault="008E5BE3" w:rsidP="002E03FD">
            <w:pPr>
              <w:autoSpaceDE w:val="0"/>
              <w:autoSpaceDN w:val="0"/>
              <w:adjustRightInd w:val="0"/>
              <w:spacing w:before="0" w:after="0"/>
              <w:ind w:right="0"/>
              <w:jc w:val="center"/>
            </w:pPr>
            <w:r w:rsidRPr="00692584">
              <w:t>Дата начала</w:t>
            </w:r>
            <w:r w:rsidR="00D60053">
              <w:t xml:space="preserve"> </w:t>
            </w:r>
            <w:r w:rsidR="00D60053" w:rsidRPr="00692584">
              <w:t>этапа проекта</w:t>
            </w:r>
          </w:p>
        </w:tc>
        <w:tc>
          <w:tcPr>
            <w:tcW w:w="1920" w:type="dxa"/>
            <w:tcMar>
              <w:top w:w="28" w:type="dxa"/>
              <w:left w:w="28" w:type="dxa"/>
              <w:bottom w:w="28" w:type="dxa"/>
              <w:right w:w="28" w:type="dxa"/>
            </w:tcMar>
          </w:tcPr>
          <w:p w:rsidR="008E5BE3" w:rsidRPr="00692584" w:rsidRDefault="008E5BE3" w:rsidP="002E03FD">
            <w:pPr>
              <w:autoSpaceDE w:val="0"/>
              <w:autoSpaceDN w:val="0"/>
              <w:adjustRightInd w:val="0"/>
              <w:spacing w:before="0" w:after="0"/>
              <w:ind w:right="0"/>
              <w:jc w:val="center"/>
            </w:pPr>
            <w:r w:rsidRPr="00692584">
              <w:t>Дата окончания</w:t>
            </w:r>
            <w:r w:rsidR="00D60053">
              <w:t xml:space="preserve"> </w:t>
            </w:r>
            <w:r w:rsidR="00D60053" w:rsidRPr="00692584">
              <w:t>этапа проекта</w:t>
            </w:r>
          </w:p>
        </w:tc>
        <w:tc>
          <w:tcPr>
            <w:tcW w:w="2040" w:type="dxa"/>
            <w:tcMar>
              <w:top w:w="28" w:type="dxa"/>
              <w:left w:w="28" w:type="dxa"/>
              <w:bottom w:w="28" w:type="dxa"/>
              <w:right w:w="28" w:type="dxa"/>
            </w:tcMar>
          </w:tcPr>
          <w:p w:rsidR="008E5BE3" w:rsidRPr="00692584" w:rsidRDefault="008E5BE3" w:rsidP="002E03FD">
            <w:pPr>
              <w:autoSpaceDE w:val="0"/>
              <w:autoSpaceDN w:val="0"/>
              <w:adjustRightInd w:val="0"/>
              <w:spacing w:before="0" w:after="0"/>
              <w:ind w:right="0"/>
              <w:jc w:val="center"/>
            </w:pPr>
            <w:r w:rsidRPr="00692584">
              <w:t xml:space="preserve">Стоимость </w:t>
            </w:r>
            <w:r w:rsidR="00D60053" w:rsidRPr="00692584">
              <w:t>этапа проекта</w:t>
            </w:r>
          </w:p>
        </w:tc>
      </w:tr>
      <w:tr w:rsidR="008E5BE3" w:rsidRPr="00692584" w:rsidTr="00833CC7">
        <w:trPr>
          <w:trHeight w:val="240"/>
        </w:trPr>
        <w:tc>
          <w:tcPr>
            <w:tcW w:w="600" w:type="dxa"/>
            <w:tcMar>
              <w:top w:w="28" w:type="dxa"/>
              <w:left w:w="28" w:type="dxa"/>
              <w:bottom w:w="28" w:type="dxa"/>
              <w:right w:w="28" w:type="dxa"/>
            </w:tcMar>
          </w:tcPr>
          <w:p w:rsidR="008E5BE3" w:rsidRPr="00692584" w:rsidRDefault="008E5BE3" w:rsidP="002E03FD">
            <w:pPr>
              <w:autoSpaceDE w:val="0"/>
              <w:autoSpaceDN w:val="0"/>
              <w:adjustRightInd w:val="0"/>
              <w:spacing w:before="0" w:after="0"/>
              <w:ind w:right="0"/>
              <w:jc w:val="center"/>
            </w:pPr>
            <w:r w:rsidRPr="00692584">
              <w:t>1.</w:t>
            </w:r>
          </w:p>
        </w:tc>
        <w:tc>
          <w:tcPr>
            <w:tcW w:w="3360" w:type="dxa"/>
            <w:tcMar>
              <w:top w:w="28" w:type="dxa"/>
              <w:left w:w="28" w:type="dxa"/>
              <w:bottom w:w="28" w:type="dxa"/>
              <w:right w:w="28" w:type="dxa"/>
            </w:tcMar>
          </w:tcPr>
          <w:p w:rsidR="008E5BE3" w:rsidRPr="00692584" w:rsidRDefault="008E5BE3" w:rsidP="002E03FD">
            <w:pPr>
              <w:autoSpaceDE w:val="0"/>
              <w:autoSpaceDN w:val="0"/>
              <w:adjustRightInd w:val="0"/>
              <w:spacing w:before="0" w:after="0"/>
              <w:ind w:right="0"/>
              <w:jc w:val="center"/>
            </w:pPr>
          </w:p>
        </w:tc>
        <w:tc>
          <w:tcPr>
            <w:tcW w:w="1560" w:type="dxa"/>
            <w:tcMar>
              <w:top w:w="28" w:type="dxa"/>
              <w:left w:w="28" w:type="dxa"/>
              <w:bottom w:w="28" w:type="dxa"/>
              <w:right w:w="28" w:type="dxa"/>
            </w:tcMar>
          </w:tcPr>
          <w:p w:rsidR="008E5BE3" w:rsidRPr="00692584" w:rsidRDefault="008E5BE3" w:rsidP="002E03FD">
            <w:pPr>
              <w:autoSpaceDE w:val="0"/>
              <w:autoSpaceDN w:val="0"/>
              <w:adjustRightInd w:val="0"/>
              <w:spacing w:before="0" w:after="0"/>
              <w:ind w:right="0"/>
              <w:jc w:val="center"/>
            </w:pPr>
          </w:p>
        </w:tc>
        <w:tc>
          <w:tcPr>
            <w:tcW w:w="1920" w:type="dxa"/>
            <w:tcMar>
              <w:top w:w="28" w:type="dxa"/>
              <w:left w:w="28" w:type="dxa"/>
              <w:bottom w:w="28" w:type="dxa"/>
              <w:right w:w="28" w:type="dxa"/>
            </w:tcMar>
          </w:tcPr>
          <w:p w:rsidR="008E5BE3" w:rsidRPr="00692584" w:rsidRDefault="008E5BE3" w:rsidP="002E03FD">
            <w:pPr>
              <w:autoSpaceDE w:val="0"/>
              <w:autoSpaceDN w:val="0"/>
              <w:adjustRightInd w:val="0"/>
              <w:spacing w:before="0" w:after="0"/>
              <w:ind w:right="0"/>
              <w:jc w:val="center"/>
            </w:pPr>
          </w:p>
        </w:tc>
        <w:tc>
          <w:tcPr>
            <w:tcW w:w="2040" w:type="dxa"/>
            <w:tcMar>
              <w:top w:w="28" w:type="dxa"/>
              <w:left w:w="28" w:type="dxa"/>
              <w:bottom w:w="28" w:type="dxa"/>
              <w:right w:w="28" w:type="dxa"/>
            </w:tcMar>
          </w:tcPr>
          <w:p w:rsidR="008E5BE3" w:rsidRPr="00692584" w:rsidRDefault="008E5BE3" w:rsidP="002E03FD">
            <w:pPr>
              <w:autoSpaceDE w:val="0"/>
              <w:autoSpaceDN w:val="0"/>
              <w:adjustRightInd w:val="0"/>
              <w:spacing w:before="0" w:after="0"/>
              <w:ind w:right="0"/>
              <w:jc w:val="center"/>
            </w:pPr>
          </w:p>
        </w:tc>
      </w:tr>
      <w:tr w:rsidR="008E5BE3" w:rsidRPr="00692584" w:rsidTr="00833CC7">
        <w:trPr>
          <w:trHeight w:val="240"/>
        </w:trPr>
        <w:tc>
          <w:tcPr>
            <w:tcW w:w="600" w:type="dxa"/>
            <w:tcMar>
              <w:top w:w="28" w:type="dxa"/>
              <w:left w:w="28" w:type="dxa"/>
              <w:bottom w:w="28" w:type="dxa"/>
              <w:right w:w="28" w:type="dxa"/>
            </w:tcMar>
          </w:tcPr>
          <w:p w:rsidR="008E5BE3" w:rsidRPr="00692584" w:rsidRDefault="008E5BE3" w:rsidP="002E03FD">
            <w:pPr>
              <w:autoSpaceDE w:val="0"/>
              <w:autoSpaceDN w:val="0"/>
              <w:adjustRightInd w:val="0"/>
              <w:spacing w:before="0" w:after="0"/>
              <w:ind w:right="0"/>
              <w:jc w:val="center"/>
            </w:pPr>
            <w:r w:rsidRPr="00692584">
              <w:t>2.</w:t>
            </w:r>
          </w:p>
        </w:tc>
        <w:tc>
          <w:tcPr>
            <w:tcW w:w="3360" w:type="dxa"/>
            <w:tcMar>
              <w:top w:w="28" w:type="dxa"/>
              <w:left w:w="28" w:type="dxa"/>
              <w:bottom w:w="28" w:type="dxa"/>
              <w:right w:w="28" w:type="dxa"/>
            </w:tcMar>
          </w:tcPr>
          <w:p w:rsidR="008E5BE3" w:rsidRPr="00692584" w:rsidRDefault="008E5BE3" w:rsidP="002E03FD">
            <w:pPr>
              <w:autoSpaceDE w:val="0"/>
              <w:autoSpaceDN w:val="0"/>
              <w:adjustRightInd w:val="0"/>
              <w:spacing w:before="0" w:after="0"/>
              <w:ind w:right="0"/>
              <w:jc w:val="center"/>
            </w:pPr>
          </w:p>
        </w:tc>
        <w:tc>
          <w:tcPr>
            <w:tcW w:w="1560" w:type="dxa"/>
            <w:tcMar>
              <w:top w:w="28" w:type="dxa"/>
              <w:left w:w="28" w:type="dxa"/>
              <w:bottom w:w="28" w:type="dxa"/>
              <w:right w:w="28" w:type="dxa"/>
            </w:tcMar>
          </w:tcPr>
          <w:p w:rsidR="008E5BE3" w:rsidRPr="00692584" w:rsidRDefault="008E5BE3" w:rsidP="002E03FD">
            <w:pPr>
              <w:autoSpaceDE w:val="0"/>
              <w:autoSpaceDN w:val="0"/>
              <w:adjustRightInd w:val="0"/>
              <w:spacing w:before="0" w:after="0"/>
              <w:ind w:right="0"/>
              <w:jc w:val="center"/>
            </w:pPr>
          </w:p>
        </w:tc>
        <w:tc>
          <w:tcPr>
            <w:tcW w:w="1920" w:type="dxa"/>
            <w:tcMar>
              <w:top w:w="28" w:type="dxa"/>
              <w:left w:w="28" w:type="dxa"/>
              <w:bottom w:w="28" w:type="dxa"/>
              <w:right w:w="28" w:type="dxa"/>
            </w:tcMar>
          </w:tcPr>
          <w:p w:rsidR="008E5BE3" w:rsidRPr="00692584" w:rsidRDefault="008E5BE3" w:rsidP="002E03FD">
            <w:pPr>
              <w:autoSpaceDE w:val="0"/>
              <w:autoSpaceDN w:val="0"/>
              <w:adjustRightInd w:val="0"/>
              <w:spacing w:before="0" w:after="0"/>
              <w:ind w:right="0"/>
              <w:jc w:val="center"/>
            </w:pPr>
          </w:p>
        </w:tc>
        <w:tc>
          <w:tcPr>
            <w:tcW w:w="2040" w:type="dxa"/>
            <w:tcMar>
              <w:top w:w="28" w:type="dxa"/>
              <w:left w:w="28" w:type="dxa"/>
              <w:bottom w:w="28" w:type="dxa"/>
              <w:right w:w="28" w:type="dxa"/>
            </w:tcMar>
          </w:tcPr>
          <w:p w:rsidR="008E5BE3" w:rsidRPr="00692584" w:rsidRDefault="008E5BE3" w:rsidP="002E03FD">
            <w:pPr>
              <w:autoSpaceDE w:val="0"/>
              <w:autoSpaceDN w:val="0"/>
              <w:adjustRightInd w:val="0"/>
              <w:spacing w:before="0" w:after="0"/>
              <w:ind w:right="0"/>
              <w:jc w:val="center"/>
            </w:pPr>
          </w:p>
        </w:tc>
      </w:tr>
      <w:tr w:rsidR="008E5BE3" w:rsidRPr="00692584" w:rsidTr="00833CC7">
        <w:trPr>
          <w:trHeight w:val="240"/>
        </w:trPr>
        <w:tc>
          <w:tcPr>
            <w:tcW w:w="600" w:type="dxa"/>
            <w:tcMar>
              <w:top w:w="28" w:type="dxa"/>
              <w:left w:w="28" w:type="dxa"/>
              <w:bottom w:w="28" w:type="dxa"/>
              <w:right w:w="28" w:type="dxa"/>
            </w:tcMar>
          </w:tcPr>
          <w:p w:rsidR="008E5BE3" w:rsidRPr="00692584" w:rsidRDefault="008E5BE3" w:rsidP="002E03FD">
            <w:pPr>
              <w:autoSpaceDE w:val="0"/>
              <w:autoSpaceDN w:val="0"/>
              <w:adjustRightInd w:val="0"/>
              <w:spacing w:before="0" w:after="0"/>
              <w:ind w:right="0"/>
              <w:jc w:val="center"/>
            </w:pPr>
            <w:r w:rsidRPr="00692584">
              <w:t>...</w:t>
            </w:r>
          </w:p>
        </w:tc>
        <w:tc>
          <w:tcPr>
            <w:tcW w:w="3360" w:type="dxa"/>
            <w:tcMar>
              <w:top w:w="28" w:type="dxa"/>
              <w:left w:w="28" w:type="dxa"/>
              <w:bottom w:w="28" w:type="dxa"/>
              <w:right w:w="28" w:type="dxa"/>
            </w:tcMar>
          </w:tcPr>
          <w:p w:rsidR="008E5BE3" w:rsidRPr="00692584" w:rsidRDefault="008E5BE3" w:rsidP="002E03FD">
            <w:pPr>
              <w:autoSpaceDE w:val="0"/>
              <w:autoSpaceDN w:val="0"/>
              <w:adjustRightInd w:val="0"/>
              <w:spacing w:before="0" w:after="0"/>
              <w:ind w:right="0"/>
              <w:jc w:val="center"/>
            </w:pPr>
          </w:p>
        </w:tc>
        <w:tc>
          <w:tcPr>
            <w:tcW w:w="1560" w:type="dxa"/>
            <w:tcMar>
              <w:top w:w="28" w:type="dxa"/>
              <w:left w:w="28" w:type="dxa"/>
              <w:bottom w:w="28" w:type="dxa"/>
              <w:right w:w="28" w:type="dxa"/>
            </w:tcMar>
          </w:tcPr>
          <w:p w:rsidR="008E5BE3" w:rsidRPr="00692584" w:rsidRDefault="008E5BE3" w:rsidP="002E03FD">
            <w:pPr>
              <w:autoSpaceDE w:val="0"/>
              <w:autoSpaceDN w:val="0"/>
              <w:adjustRightInd w:val="0"/>
              <w:spacing w:before="0" w:after="0"/>
              <w:ind w:right="0"/>
              <w:jc w:val="center"/>
            </w:pPr>
          </w:p>
        </w:tc>
        <w:tc>
          <w:tcPr>
            <w:tcW w:w="1920" w:type="dxa"/>
            <w:tcMar>
              <w:top w:w="28" w:type="dxa"/>
              <w:left w:w="28" w:type="dxa"/>
              <w:bottom w:w="28" w:type="dxa"/>
              <w:right w:w="28" w:type="dxa"/>
            </w:tcMar>
          </w:tcPr>
          <w:p w:rsidR="008E5BE3" w:rsidRPr="00692584" w:rsidRDefault="008E5BE3" w:rsidP="002E03FD">
            <w:pPr>
              <w:autoSpaceDE w:val="0"/>
              <w:autoSpaceDN w:val="0"/>
              <w:adjustRightInd w:val="0"/>
              <w:spacing w:before="0" w:after="0"/>
              <w:ind w:right="0"/>
              <w:jc w:val="center"/>
            </w:pPr>
          </w:p>
        </w:tc>
        <w:tc>
          <w:tcPr>
            <w:tcW w:w="2040" w:type="dxa"/>
            <w:tcMar>
              <w:top w:w="28" w:type="dxa"/>
              <w:left w:w="28" w:type="dxa"/>
              <w:bottom w:w="28" w:type="dxa"/>
              <w:right w:w="28" w:type="dxa"/>
            </w:tcMar>
          </w:tcPr>
          <w:p w:rsidR="008E5BE3" w:rsidRPr="00692584" w:rsidRDefault="008E5BE3" w:rsidP="002E03FD">
            <w:pPr>
              <w:autoSpaceDE w:val="0"/>
              <w:autoSpaceDN w:val="0"/>
              <w:adjustRightInd w:val="0"/>
              <w:spacing w:before="0" w:after="0"/>
              <w:ind w:right="0"/>
              <w:jc w:val="center"/>
            </w:pPr>
          </w:p>
        </w:tc>
      </w:tr>
    </w:tbl>
    <w:p w:rsidR="008E5BE3" w:rsidRDefault="008E5BE3" w:rsidP="005F4698">
      <w:pPr>
        <w:pStyle w:val="ConsPlusNormal"/>
        <w:rPr>
          <w:sz w:val="28"/>
          <w:szCs w:val="28"/>
          <w:highlight w:val="green"/>
        </w:rPr>
      </w:pPr>
    </w:p>
    <w:p w:rsidR="005F4698" w:rsidRDefault="005F4698" w:rsidP="005F4698">
      <w:pPr>
        <w:pStyle w:val="ConsPlusNormal"/>
        <w:jc w:val="center"/>
        <w:rPr>
          <w:sz w:val="28"/>
          <w:szCs w:val="28"/>
        </w:rPr>
      </w:pPr>
      <w:r w:rsidRPr="00F52A7B">
        <w:rPr>
          <w:sz w:val="28"/>
          <w:szCs w:val="28"/>
        </w:rPr>
        <w:t>7.</w:t>
      </w:r>
      <w:r w:rsidRPr="00F52A7B">
        <w:rPr>
          <w:sz w:val="28"/>
          <w:szCs w:val="28"/>
        </w:rPr>
        <w:tab/>
        <w:t>Финансовый план</w:t>
      </w:r>
    </w:p>
    <w:p w:rsidR="008E5BE3" w:rsidRPr="00F52A7B" w:rsidRDefault="008E5BE3" w:rsidP="005F4698">
      <w:pPr>
        <w:pStyle w:val="ConsPlusNormal"/>
        <w:jc w:val="center"/>
        <w:rPr>
          <w:sz w:val="28"/>
          <w:szCs w:val="28"/>
        </w:rPr>
      </w:pPr>
    </w:p>
    <w:p w:rsidR="005F4698" w:rsidRPr="00F52A7B" w:rsidRDefault="005F4698" w:rsidP="005F4698">
      <w:pPr>
        <w:pStyle w:val="ConsPlusNormal"/>
        <w:ind w:firstLine="709"/>
        <w:jc w:val="both"/>
        <w:rPr>
          <w:sz w:val="28"/>
          <w:szCs w:val="28"/>
        </w:rPr>
      </w:pPr>
      <w:r w:rsidRPr="00F52A7B">
        <w:rPr>
          <w:sz w:val="28"/>
          <w:szCs w:val="28"/>
        </w:rPr>
        <w:t>Объем и назначение финансовых ресурсов, необходимых для реализации проекта (общая стоимость проекта, в том числе бюджетные средства). Текущие финансовые обязательства (банковский кредит, заем физического лица, задолженность по оплате аренды), в случае необходимости условия возврата (проценты, сроки, прочее). Оценка эффективности проекта.</w:t>
      </w:r>
    </w:p>
    <w:p w:rsidR="005F4698" w:rsidRPr="00F52A7B" w:rsidRDefault="005F4698" w:rsidP="005F4698">
      <w:pPr>
        <w:pStyle w:val="ConsPlusNormal"/>
        <w:ind w:firstLine="709"/>
        <w:jc w:val="both"/>
        <w:rPr>
          <w:sz w:val="28"/>
          <w:szCs w:val="28"/>
        </w:rPr>
      </w:pPr>
      <w:r w:rsidRPr="00F52A7B">
        <w:rPr>
          <w:sz w:val="28"/>
          <w:szCs w:val="28"/>
        </w:rPr>
        <w:t>На какие цели планируется направить средства, например:</w:t>
      </w:r>
    </w:p>
    <w:p w:rsidR="005F4698" w:rsidRPr="00F52A7B" w:rsidRDefault="005F4698" w:rsidP="005F4698">
      <w:pPr>
        <w:pStyle w:val="ConsPlusNormal"/>
        <w:ind w:firstLine="709"/>
        <w:jc w:val="both"/>
        <w:rPr>
          <w:sz w:val="28"/>
          <w:szCs w:val="28"/>
        </w:rPr>
      </w:pPr>
      <w:r w:rsidRPr="00F52A7B">
        <w:rPr>
          <w:sz w:val="28"/>
          <w:szCs w:val="28"/>
        </w:rPr>
        <w:t xml:space="preserve">финансовые средства планируется направить </w:t>
      </w:r>
      <w:proofErr w:type="gramStart"/>
      <w:r w:rsidRPr="00F52A7B">
        <w:rPr>
          <w:sz w:val="28"/>
          <w:szCs w:val="28"/>
        </w:rPr>
        <w:t>на</w:t>
      </w:r>
      <w:proofErr w:type="gramEnd"/>
      <w:r w:rsidRPr="00F52A7B">
        <w:rPr>
          <w:sz w:val="28"/>
          <w:szCs w:val="28"/>
        </w:rPr>
        <w:t>:</w:t>
      </w:r>
    </w:p>
    <w:p w:rsidR="005F4698" w:rsidRPr="00F52A7B" w:rsidRDefault="005F4698" w:rsidP="005F4698">
      <w:pPr>
        <w:pStyle w:val="ConsPlusNormal"/>
        <w:ind w:firstLine="709"/>
        <w:jc w:val="both"/>
        <w:rPr>
          <w:sz w:val="28"/>
          <w:szCs w:val="28"/>
        </w:rPr>
      </w:pPr>
      <w:r w:rsidRPr="00F52A7B">
        <w:rPr>
          <w:sz w:val="28"/>
          <w:szCs w:val="28"/>
        </w:rPr>
        <w:t>1)</w:t>
      </w:r>
      <w:r w:rsidRPr="00F52A7B">
        <w:rPr>
          <w:sz w:val="28"/>
          <w:szCs w:val="28"/>
        </w:rPr>
        <w:tab/>
        <w:t>оплата аренды (выкупа, ремонта) помещения _________ рублей;</w:t>
      </w:r>
    </w:p>
    <w:p w:rsidR="005F4698" w:rsidRPr="00F52A7B" w:rsidRDefault="005F4698" w:rsidP="005F4698">
      <w:pPr>
        <w:pStyle w:val="ConsPlusNormal"/>
        <w:ind w:firstLine="709"/>
        <w:jc w:val="both"/>
        <w:rPr>
          <w:sz w:val="28"/>
          <w:szCs w:val="28"/>
        </w:rPr>
      </w:pPr>
      <w:r w:rsidRPr="00F52A7B">
        <w:rPr>
          <w:sz w:val="28"/>
          <w:szCs w:val="28"/>
        </w:rPr>
        <w:t>2)</w:t>
      </w:r>
      <w:r w:rsidRPr="00F52A7B">
        <w:rPr>
          <w:sz w:val="28"/>
          <w:szCs w:val="28"/>
        </w:rPr>
        <w:tab/>
        <w:t xml:space="preserve">покупка оборудования (мебели, материалов, инвентаря) </w:t>
      </w:r>
      <w:r w:rsidR="008514EE">
        <w:rPr>
          <w:sz w:val="28"/>
          <w:szCs w:val="28"/>
        </w:rPr>
        <w:t xml:space="preserve">                     </w:t>
      </w:r>
      <w:r w:rsidR="008514EE" w:rsidRPr="00F52A7B">
        <w:rPr>
          <w:sz w:val="28"/>
          <w:szCs w:val="28"/>
        </w:rPr>
        <w:t>_________</w:t>
      </w:r>
      <w:r w:rsidRPr="00F52A7B">
        <w:rPr>
          <w:sz w:val="28"/>
          <w:szCs w:val="28"/>
        </w:rPr>
        <w:t>рублей;</w:t>
      </w:r>
    </w:p>
    <w:p w:rsidR="005F4698" w:rsidRPr="00F52A7B" w:rsidRDefault="005F4698" w:rsidP="005F4698">
      <w:pPr>
        <w:pStyle w:val="ConsPlusNormal"/>
        <w:ind w:firstLine="709"/>
        <w:jc w:val="both"/>
        <w:rPr>
          <w:sz w:val="28"/>
          <w:szCs w:val="28"/>
        </w:rPr>
      </w:pPr>
      <w:r w:rsidRPr="00F52A7B">
        <w:rPr>
          <w:sz w:val="28"/>
          <w:szCs w:val="28"/>
        </w:rPr>
        <w:t>3)</w:t>
      </w:r>
      <w:r w:rsidRPr="00F52A7B">
        <w:rPr>
          <w:sz w:val="28"/>
          <w:szCs w:val="28"/>
        </w:rPr>
        <w:tab/>
        <w:t>и т.д.</w:t>
      </w:r>
    </w:p>
    <w:p w:rsidR="005F4698" w:rsidRPr="00F52A7B" w:rsidRDefault="005F4698" w:rsidP="005F4698">
      <w:pPr>
        <w:pStyle w:val="ConsPlusNormal"/>
        <w:ind w:firstLine="709"/>
        <w:jc w:val="both"/>
        <w:rPr>
          <w:sz w:val="28"/>
          <w:szCs w:val="28"/>
        </w:rPr>
      </w:pPr>
      <w:r w:rsidRPr="00F52A7B">
        <w:rPr>
          <w:sz w:val="28"/>
          <w:szCs w:val="28"/>
        </w:rPr>
        <w:t>В каком объеме вкладываются собственные средства, например:</w:t>
      </w:r>
    </w:p>
    <w:p w:rsidR="005F4698" w:rsidRPr="00F52A7B" w:rsidRDefault="005F4698" w:rsidP="005F4698">
      <w:pPr>
        <w:pStyle w:val="ConsPlusNormal"/>
        <w:ind w:firstLine="709"/>
        <w:jc w:val="both"/>
        <w:rPr>
          <w:sz w:val="28"/>
          <w:szCs w:val="28"/>
        </w:rPr>
      </w:pPr>
      <w:r w:rsidRPr="00F52A7B">
        <w:rPr>
          <w:sz w:val="28"/>
          <w:szCs w:val="28"/>
        </w:rPr>
        <w:t>направления расходования средств:</w:t>
      </w:r>
    </w:p>
    <w:p w:rsidR="005F4698" w:rsidRPr="00F52A7B" w:rsidRDefault="005F4698" w:rsidP="005F4698">
      <w:pPr>
        <w:pStyle w:val="ConsPlusNormal"/>
        <w:ind w:firstLine="709"/>
        <w:jc w:val="both"/>
        <w:rPr>
          <w:sz w:val="28"/>
          <w:szCs w:val="28"/>
        </w:rPr>
      </w:pPr>
      <w:r w:rsidRPr="00F52A7B">
        <w:rPr>
          <w:sz w:val="28"/>
          <w:szCs w:val="28"/>
        </w:rPr>
        <w:t>заработная плата _______________________________________ рублей;</w:t>
      </w:r>
    </w:p>
    <w:p w:rsidR="005F4698" w:rsidRPr="00F52A7B" w:rsidRDefault="005F4698" w:rsidP="005F4698">
      <w:pPr>
        <w:pStyle w:val="ConsPlusNormal"/>
        <w:ind w:firstLine="709"/>
        <w:jc w:val="both"/>
        <w:rPr>
          <w:sz w:val="28"/>
          <w:szCs w:val="28"/>
        </w:rPr>
      </w:pPr>
      <w:r w:rsidRPr="00F52A7B">
        <w:rPr>
          <w:sz w:val="28"/>
          <w:szCs w:val="28"/>
        </w:rPr>
        <w:t>аренда (выкуп, ремонт) помещения _______________________ рублей;</w:t>
      </w:r>
    </w:p>
    <w:p w:rsidR="005F4698" w:rsidRPr="00F52A7B" w:rsidRDefault="005F4698" w:rsidP="005F4698">
      <w:pPr>
        <w:pStyle w:val="ConsPlusNormal"/>
        <w:ind w:firstLine="709"/>
        <w:jc w:val="both"/>
        <w:rPr>
          <w:sz w:val="28"/>
          <w:szCs w:val="28"/>
        </w:rPr>
      </w:pPr>
      <w:r w:rsidRPr="00F52A7B">
        <w:rPr>
          <w:sz w:val="28"/>
          <w:szCs w:val="28"/>
        </w:rPr>
        <w:t>приобретение основных средств __________________________ рублей;</w:t>
      </w:r>
    </w:p>
    <w:p w:rsidR="005F4698" w:rsidRPr="00F52A7B" w:rsidRDefault="005F4698" w:rsidP="005F4698">
      <w:pPr>
        <w:pStyle w:val="ConsPlusNormal"/>
        <w:ind w:firstLine="709"/>
        <w:jc w:val="both"/>
        <w:rPr>
          <w:sz w:val="28"/>
          <w:szCs w:val="28"/>
        </w:rPr>
      </w:pPr>
      <w:r w:rsidRPr="00F52A7B">
        <w:rPr>
          <w:sz w:val="28"/>
          <w:szCs w:val="28"/>
        </w:rPr>
        <w:lastRenderedPageBreak/>
        <w:t>приобретение оборотных средств _________________________ рублей;</w:t>
      </w:r>
    </w:p>
    <w:p w:rsidR="005F4698" w:rsidRPr="00F52A7B" w:rsidRDefault="005F4698" w:rsidP="005F4698">
      <w:pPr>
        <w:pStyle w:val="ConsPlusNormal"/>
        <w:ind w:firstLine="709"/>
        <w:jc w:val="both"/>
        <w:rPr>
          <w:sz w:val="28"/>
          <w:szCs w:val="28"/>
        </w:rPr>
      </w:pPr>
      <w:proofErr w:type="gramStart"/>
      <w:r w:rsidRPr="00F52A7B">
        <w:rPr>
          <w:sz w:val="28"/>
          <w:szCs w:val="28"/>
        </w:rPr>
        <w:t>другое</w:t>
      </w:r>
      <w:proofErr w:type="gramEnd"/>
      <w:r w:rsidRPr="00F52A7B">
        <w:rPr>
          <w:sz w:val="28"/>
          <w:szCs w:val="28"/>
        </w:rPr>
        <w:t xml:space="preserve"> (указать) ________________________________________ рублей.</w:t>
      </w:r>
    </w:p>
    <w:p w:rsidR="005F4698" w:rsidRPr="00F52A7B" w:rsidRDefault="005F4698" w:rsidP="005F4698">
      <w:pPr>
        <w:pStyle w:val="ConsPlusNormal"/>
        <w:ind w:firstLine="709"/>
        <w:jc w:val="both"/>
        <w:rPr>
          <w:sz w:val="28"/>
          <w:szCs w:val="28"/>
        </w:rPr>
      </w:pPr>
    </w:p>
    <w:p w:rsidR="005F4698" w:rsidRPr="00F52A7B" w:rsidRDefault="005F4698" w:rsidP="00330C4B">
      <w:pPr>
        <w:pStyle w:val="ConsPlusNormal"/>
        <w:jc w:val="center"/>
        <w:rPr>
          <w:sz w:val="28"/>
          <w:szCs w:val="28"/>
        </w:rPr>
      </w:pPr>
      <w:r w:rsidRPr="00F52A7B">
        <w:rPr>
          <w:sz w:val="28"/>
          <w:szCs w:val="28"/>
        </w:rPr>
        <w:t>8.</w:t>
      </w:r>
      <w:r w:rsidRPr="00F52A7B">
        <w:rPr>
          <w:sz w:val="28"/>
          <w:szCs w:val="28"/>
        </w:rPr>
        <w:tab/>
        <w:t>Планиру</w:t>
      </w:r>
      <w:r w:rsidR="00330C4B">
        <w:rPr>
          <w:sz w:val="28"/>
          <w:szCs w:val="28"/>
        </w:rPr>
        <w:t>емые налоговые платежи в бюджет Ставропольского края и бюджет города Невинномысска</w:t>
      </w:r>
      <w:r w:rsidRPr="00F52A7B">
        <w:rPr>
          <w:sz w:val="28"/>
          <w:szCs w:val="28"/>
        </w:rPr>
        <w:t xml:space="preserve"> на период реализации проекта с разбивкой по видам налогов</w:t>
      </w:r>
    </w:p>
    <w:p w:rsidR="005F4698" w:rsidRPr="00F52A7B" w:rsidRDefault="005F4698" w:rsidP="005F4698">
      <w:pPr>
        <w:pStyle w:val="ConsPlusNormal"/>
        <w:ind w:firstLine="709"/>
        <w:jc w:val="both"/>
        <w:rPr>
          <w:sz w:val="28"/>
          <w:szCs w:val="28"/>
        </w:rPr>
      </w:pPr>
    </w:p>
    <w:p w:rsidR="005F4698" w:rsidRPr="00F52A7B" w:rsidRDefault="005F4698" w:rsidP="005F4698">
      <w:pPr>
        <w:pStyle w:val="ConsPlusNormal"/>
        <w:jc w:val="center"/>
        <w:rPr>
          <w:sz w:val="28"/>
          <w:szCs w:val="28"/>
        </w:rPr>
      </w:pPr>
      <w:r w:rsidRPr="00F52A7B">
        <w:rPr>
          <w:sz w:val="28"/>
          <w:szCs w:val="28"/>
        </w:rPr>
        <w:t>Финансовый прогноз</w:t>
      </w:r>
    </w:p>
    <w:p w:rsidR="005F4698" w:rsidRPr="00F52A7B" w:rsidRDefault="005F4698" w:rsidP="005F4698">
      <w:pPr>
        <w:pStyle w:val="ConsPlusNormal"/>
        <w:jc w:val="right"/>
        <w:rPr>
          <w:sz w:val="28"/>
          <w:szCs w:val="28"/>
        </w:rPr>
      </w:pPr>
      <w:r w:rsidRPr="00F52A7B">
        <w:rPr>
          <w:sz w:val="28"/>
          <w:szCs w:val="28"/>
        </w:rPr>
        <w:t>тыс. рублей</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81"/>
        <w:gridCol w:w="581"/>
        <w:gridCol w:w="581"/>
        <w:gridCol w:w="581"/>
        <w:gridCol w:w="582"/>
        <w:gridCol w:w="581"/>
        <w:gridCol w:w="581"/>
        <w:gridCol w:w="581"/>
        <w:gridCol w:w="581"/>
        <w:gridCol w:w="582"/>
      </w:tblGrid>
      <w:tr w:rsidR="005F4698" w:rsidRPr="00F52A7B" w:rsidTr="00CC3F1F">
        <w:trPr>
          <w:cantSplit/>
        </w:trPr>
        <w:tc>
          <w:tcPr>
            <w:tcW w:w="3606" w:type="dxa"/>
            <w:tcMar>
              <w:top w:w="28" w:type="dxa"/>
              <w:bottom w:w="28" w:type="dxa"/>
            </w:tcMar>
          </w:tcPr>
          <w:p w:rsidR="005F4698" w:rsidRPr="00F52A7B" w:rsidRDefault="005F4698" w:rsidP="00CC3F1F">
            <w:pPr>
              <w:pStyle w:val="ConsPlusNormal"/>
              <w:jc w:val="both"/>
            </w:pPr>
            <w:r w:rsidRPr="00F52A7B">
              <w:t xml:space="preserve">Месяц, № </w:t>
            </w:r>
            <w:proofErr w:type="gramStart"/>
            <w:r w:rsidRPr="00F52A7B">
              <w:t>п</w:t>
            </w:r>
            <w:proofErr w:type="gramEnd"/>
            <w:r w:rsidRPr="00F52A7B">
              <w:t>/п, название</w:t>
            </w:r>
          </w:p>
        </w:tc>
        <w:tc>
          <w:tcPr>
            <w:tcW w:w="581" w:type="dxa"/>
            <w:tcMar>
              <w:top w:w="28" w:type="dxa"/>
              <w:bottom w:w="28" w:type="dxa"/>
            </w:tcMar>
          </w:tcPr>
          <w:p w:rsidR="005F4698" w:rsidRPr="00F52A7B" w:rsidRDefault="005F4698" w:rsidP="00CC3F1F">
            <w:pPr>
              <w:pStyle w:val="ConsPlusNormal"/>
              <w:jc w:val="center"/>
            </w:pPr>
            <w:r w:rsidRPr="00F52A7B">
              <w:t>1</w:t>
            </w:r>
          </w:p>
        </w:tc>
        <w:tc>
          <w:tcPr>
            <w:tcW w:w="581" w:type="dxa"/>
            <w:tcMar>
              <w:top w:w="28" w:type="dxa"/>
              <w:bottom w:w="28" w:type="dxa"/>
            </w:tcMar>
          </w:tcPr>
          <w:p w:rsidR="005F4698" w:rsidRPr="00F52A7B" w:rsidRDefault="005F4698" w:rsidP="00CC3F1F">
            <w:pPr>
              <w:pStyle w:val="ConsPlusNormal"/>
              <w:jc w:val="center"/>
            </w:pPr>
            <w:r w:rsidRPr="00F52A7B">
              <w:t>2</w:t>
            </w:r>
          </w:p>
        </w:tc>
        <w:tc>
          <w:tcPr>
            <w:tcW w:w="581" w:type="dxa"/>
            <w:tcMar>
              <w:top w:w="28" w:type="dxa"/>
              <w:bottom w:w="28" w:type="dxa"/>
            </w:tcMar>
          </w:tcPr>
          <w:p w:rsidR="005F4698" w:rsidRPr="00F52A7B" w:rsidRDefault="005F4698" w:rsidP="00CC3F1F">
            <w:pPr>
              <w:pStyle w:val="ConsPlusNormal"/>
              <w:jc w:val="center"/>
            </w:pPr>
            <w:r w:rsidRPr="00F52A7B">
              <w:t>3</w:t>
            </w:r>
          </w:p>
        </w:tc>
        <w:tc>
          <w:tcPr>
            <w:tcW w:w="581" w:type="dxa"/>
            <w:tcMar>
              <w:top w:w="28" w:type="dxa"/>
              <w:bottom w:w="28" w:type="dxa"/>
            </w:tcMar>
          </w:tcPr>
          <w:p w:rsidR="005F4698" w:rsidRPr="00F52A7B" w:rsidRDefault="005F4698" w:rsidP="00CC3F1F">
            <w:pPr>
              <w:pStyle w:val="ConsPlusNormal"/>
              <w:jc w:val="center"/>
            </w:pPr>
            <w:r w:rsidRPr="00F52A7B">
              <w:t>4</w:t>
            </w:r>
          </w:p>
        </w:tc>
        <w:tc>
          <w:tcPr>
            <w:tcW w:w="582" w:type="dxa"/>
            <w:tcMar>
              <w:top w:w="28" w:type="dxa"/>
              <w:bottom w:w="28" w:type="dxa"/>
            </w:tcMar>
          </w:tcPr>
          <w:p w:rsidR="005F4698" w:rsidRPr="00F52A7B" w:rsidRDefault="005F4698" w:rsidP="00CC3F1F">
            <w:pPr>
              <w:pStyle w:val="ConsPlusNormal"/>
              <w:jc w:val="center"/>
            </w:pPr>
            <w:r w:rsidRPr="00F52A7B">
              <w:t>...</w:t>
            </w:r>
          </w:p>
        </w:tc>
        <w:tc>
          <w:tcPr>
            <w:tcW w:w="581" w:type="dxa"/>
            <w:tcMar>
              <w:top w:w="28" w:type="dxa"/>
              <w:bottom w:w="28" w:type="dxa"/>
            </w:tcMar>
          </w:tcPr>
          <w:p w:rsidR="005F4698" w:rsidRPr="00F52A7B" w:rsidRDefault="005F4698" w:rsidP="00CC3F1F">
            <w:pPr>
              <w:pStyle w:val="ConsPlusNormal"/>
              <w:jc w:val="center"/>
            </w:pPr>
            <w:r w:rsidRPr="00F52A7B">
              <w:t>...</w:t>
            </w:r>
          </w:p>
        </w:tc>
        <w:tc>
          <w:tcPr>
            <w:tcW w:w="581" w:type="dxa"/>
            <w:tcMar>
              <w:top w:w="28" w:type="dxa"/>
              <w:bottom w:w="28" w:type="dxa"/>
            </w:tcMar>
          </w:tcPr>
          <w:p w:rsidR="005F4698" w:rsidRPr="00F52A7B" w:rsidRDefault="005F4698" w:rsidP="00CC3F1F">
            <w:pPr>
              <w:pStyle w:val="ConsPlusNormal"/>
              <w:jc w:val="center"/>
            </w:pPr>
            <w:r w:rsidRPr="00F52A7B">
              <w:t>...</w:t>
            </w:r>
          </w:p>
        </w:tc>
        <w:tc>
          <w:tcPr>
            <w:tcW w:w="581" w:type="dxa"/>
            <w:tcMar>
              <w:top w:w="28" w:type="dxa"/>
              <w:bottom w:w="28" w:type="dxa"/>
            </w:tcMar>
          </w:tcPr>
          <w:p w:rsidR="005F4698" w:rsidRPr="00F52A7B" w:rsidRDefault="005F4698" w:rsidP="00CC3F1F">
            <w:pPr>
              <w:pStyle w:val="ConsPlusNormal"/>
              <w:jc w:val="center"/>
            </w:pPr>
            <w:r w:rsidRPr="00F52A7B">
              <w:t>...</w:t>
            </w:r>
          </w:p>
        </w:tc>
        <w:tc>
          <w:tcPr>
            <w:tcW w:w="581" w:type="dxa"/>
            <w:tcMar>
              <w:top w:w="28" w:type="dxa"/>
              <w:bottom w:w="28" w:type="dxa"/>
            </w:tcMar>
          </w:tcPr>
          <w:p w:rsidR="005F4698" w:rsidRPr="00F52A7B" w:rsidRDefault="005F4698" w:rsidP="00CC3F1F">
            <w:pPr>
              <w:pStyle w:val="ConsPlusNormal"/>
              <w:jc w:val="center"/>
            </w:pPr>
            <w:r w:rsidRPr="00F52A7B">
              <w:t>...</w:t>
            </w:r>
          </w:p>
        </w:tc>
        <w:tc>
          <w:tcPr>
            <w:tcW w:w="582" w:type="dxa"/>
            <w:tcMar>
              <w:top w:w="28" w:type="dxa"/>
              <w:bottom w:w="28" w:type="dxa"/>
            </w:tcMar>
          </w:tcPr>
          <w:p w:rsidR="005F4698" w:rsidRPr="00F52A7B" w:rsidRDefault="005F4698" w:rsidP="00CC3F1F">
            <w:pPr>
              <w:pStyle w:val="ConsPlusNormal"/>
              <w:jc w:val="center"/>
            </w:pPr>
            <w:r w:rsidRPr="00F52A7B">
              <w:t>24</w:t>
            </w:r>
          </w:p>
        </w:tc>
      </w:tr>
      <w:tr w:rsidR="005F4698" w:rsidRPr="00F52A7B" w:rsidTr="00CC3F1F">
        <w:trPr>
          <w:cantSplit/>
        </w:trPr>
        <w:tc>
          <w:tcPr>
            <w:tcW w:w="3606" w:type="dxa"/>
            <w:tcMar>
              <w:top w:w="28" w:type="dxa"/>
              <w:bottom w:w="28" w:type="dxa"/>
            </w:tcMar>
          </w:tcPr>
          <w:p w:rsidR="005F4698" w:rsidRPr="00F52A7B" w:rsidRDefault="005F4698" w:rsidP="00CC3F1F">
            <w:pPr>
              <w:pStyle w:val="ConsPlusNormal"/>
              <w:jc w:val="both"/>
            </w:pPr>
            <w:r w:rsidRPr="00F52A7B">
              <w:t>Выручка (доходы)</w:t>
            </w: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2"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2" w:type="dxa"/>
            <w:tcMar>
              <w:top w:w="28" w:type="dxa"/>
              <w:bottom w:w="28" w:type="dxa"/>
            </w:tcMar>
          </w:tcPr>
          <w:p w:rsidR="005F4698" w:rsidRPr="00F52A7B" w:rsidRDefault="005F4698" w:rsidP="00CC3F1F">
            <w:pPr>
              <w:pStyle w:val="ConsPlusNormal"/>
              <w:jc w:val="both"/>
            </w:pPr>
          </w:p>
        </w:tc>
      </w:tr>
      <w:tr w:rsidR="005F4698" w:rsidRPr="00F52A7B" w:rsidTr="00CC3F1F">
        <w:trPr>
          <w:cantSplit/>
        </w:trPr>
        <w:tc>
          <w:tcPr>
            <w:tcW w:w="3606" w:type="dxa"/>
            <w:tcMar>
              <w:top w:w="28" w:type="dxa"/>
              <w:bottom w:w="28" w:type="dxa"/>
            </w:tcMar>
          </w:tcPr>
          <w:p w:rsidR="005F4698" w:rsidRPr="00F52A7B" w:rsidRDefault="005F4698" w:rsidP="00CC3F1F">
            <w:pPr>
              <w:pStyle w:val="ConsPlusNormal"/>
              <w:jc w:val="both"/>
            </w:pPr>
            <w:r w:rsidRPr="00F52A7B">
              <w:t>Расходы</w:t>
            </w: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2"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2" w:type="dxa"/>
            <w:tcMar>
              <w:top w:w="28" w:type="dxa"/>
              <w:bottom w:w="28" w:type="dxa"/>
            </w:tcMar>
          </w:tcPr>
          <w:p w:rsidR="005F4698" w:rsidRPr="00F52A7B" w:rsidRDefault="005F4698" w:rsidP="00CC3F1F">
            <w:pPr>
              <w:pStyle w:val="ConsPlusNormal"/>
              <w:jc w:val="both"/>
            </w:pPr>
          </w:p>
        </w:tc>
      </w:tr>
      <w:tr w:rsidR="005F4698" w:rsidRPr="00F52A7B" w:rsidTr="00CC3F1F">
        <w:trPr>
          <w:cantSplit/>
        </w:trPr>
        <w:tc>
          <w:tcPr>
            <w:tcW w:w="3606" w:type="dxa"/>
            <w:tcMar>
              <w:top w:w="28" w:type="dxa"/>
              <w:bottom w:w="28" w:type="dxa"/>
            </w:tcMar>
          </w:tcPr>
          <w:p w:rsidR="005F4698" w:rsidRPr="00F52A7B" w:rsidRDefault="005F4698" w:rsidP="00CC3F1F">
            <w:pPr>
              <w:pStyle w:val="ConsPlusNormal"/>
              <w:jc w:val="both"/>
            </w:pPr>
            <w:r w:rsidRPr="00F52A7B">
              <w:t>Заработная плата</w:t>
            </w: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2"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2" w:type="dxa"/>
            <w:tcMar>
              <w:top w:w="28" w:type="dxa"/>
              <w:bottom w:w="28" w:type="dxa"/>
            </w:tcMar>
          </w:tcPr>
          <w:p w:rsidR="005F4698" w:rsidRPr="00F52A7B" w:rsidRDefault="005F4698" w:rsidP="00CC3F1F">
            <w:pPr>
              <w:pStyle w:val="ConsPlusNormal"/>
              <w:jc w:val="both"/>
            </w:pPr>
          </w:p>
        </w:tc>
      </w:tr>
      <w:tr w:rsidR="005F4698" w:rsidRPr="00F52A7B" w:rsidTr="00CC3F1F">
        <w:trPr>
          <w:cantSplit/>
        </w:trPr>
        <w:tc>
          <w:tcPr>
            <w:tcW w:w="3606" w:type="dxa"/>
            <w:tcMar>
              <w:top w:w="28" w:type="dxa"/>
              <w:bottom w:w="28" w:type="dxa"/>
            </w:tcMar>
          </w:tcPr>
          <w:p w:rsidR="005F4698" w:rsidRPr="00F52A7B" w:rsidRDefault="005F4698" w:rsidP="00CC3F1F">
            <w:pPr>
              <w:pStyle w:val="ConsPlusNormal"/>
              <w:jc w:val="both"/>
            </w:pPr>
            <w:r w:rsidRPr="00F52A7B">
              <w:t>Начисления на заработную плату</w:t>
            </w: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2"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2" w:type="dxa"/>
            <w:tcMar>
              <w:top w:w="28" w:type="dxa"/>
              <w:bottom w:w="28" w:type="dxa"/>
            </w:tcMar>
          </w:tcPr>
          <w:p w:rsidR="005F4698" w:rsidRPr="00F52A7B" w:rsidRDefault="005F4698" w:rsidP="00CC3F1F">
            <w:pPr>
              <w:pStyle w:val="ConsPlusNormal"/>
              <w:jc w:val="both"/>
            </w:pPr>
          </w:p>
        </w:tc>
      </w:tr>
      <w:tr w:rsidR="005F4698" w:rsidRPr="00F52A7B" w:rsidTr="00CC3F1F">
        <w:trPr>
          <w:cantSplit/>
        </w:trPr>
        <w:tc>
          <w:tcPr>
            <w:tcW w:w="3606" w:type="dxa"/>
            <w:tcMar>
              <w:top w:w="28" w:type="dxa"/>
              <w:bottom w:w="28" w:type="dxa"/>
            </w:tcMar>
          </w:tcPr>
          <w:p w:rsidR="005F4698" w:rsidRPr="00F52A7B" w:rsidRDefault="005F4698" w:rsidP="00CC3F1F">
            <w:pPr>
              <w:pStyle w:val="ConsPlusNormal"/>
              <w:jc w:val="both"/>
            </w:pPr>
            <w:r w:rsidRPr="00F52A7B">
              <w:t xml:space="preserve">Налоги </w:t>
            </w:r>
            <w:hyperlink w:anchor="P568" w:history="1">
              <w:r w:rsidRPr="00F52A7B">
                <w:rPr>
                  <w:color w:val="0000FF"/>
                </w:rPr>
                <w:t>&lt;*&gt;</w:t>
              </w:r>
            </w:hyperlink>
            <w:r w:rsidRPr="00F52A7B">
              <w:t>:</w:t>
            </w: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2"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2" w:type="dxa"/>
            <w:tcMar>
              <w:top w:w="28" w:type="dxa"/>
              <w:bottom w:w="28" w:type="dxa"/>
            </w:tcMar>
          </w:tcPr>
          <w:p w:rsidR="005F4698" w:rsidRPr="00F52A7B" w:rsidRDefault="005F4698" w:rsidP="00CC3F1F">
            <w:pPr>
              <w:pStyle w:val="ConsPlusNormal"/>
              <w:jc w:val="both"/>
            </w:pPr>
          </w:p>
        </w:tc>
      </w:tr>
      <w:tr w:rsidR="005F4698" w:rsidRPr="00F52A7B" w:rsidTr="00CC3F1F">
        <w:trPr>
          <w:cantSplit/>
        </w:trPr>
        <w:tc>
          <w:tcPr>
            <w:tcW w:w="3606" w:type="dxa"/>
            <w:tcMar>
              <w:top w:w="28" w:type="dxa"/>
              <w:bottom w:w="28" w:type="dxa"/>
            </w:tcMar>
          </w:tcPr>
          <w:p w:rsidR="005F4698" w:rsidRPr="00F52A7B" w:rsidRDefault="005F4698" w:rsidP="00CC3F1F">
            <w:pPr>
              <w:pStyle w:val="ConsPlusNormal"/>
              <w:jc w:val="both"/>
            </w:pPr>
            <w:r w:rsidRPr="00F52A7B">
              <w:t>...</w:t>
            </w: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2"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2" w:type="dxa"/>
            <w:tcMar>
              <w:top w:w="28" w:type="dxa"/>
              <w:bottom w:w="28" w:type="dxa"/>
            </w:tcMar>
          </w:tcPr>
          <w:p w:rsidR="005F4698" w:rsidRPr="00F52A7B" w:rsidRDefault="005F4698" w:rsidP="00CC3F1F">
            <w:pPr>
              <w:pStyle w:val="ConsPlusNormal"/>
              <w:jc w:val="both"/>
            </w:pPr>
          </w:p>
        </w:tc>
      </w:tr>
      <w:tr w:rsidR="005F4698" w:rsidRPr="00F52A7B" w:rsidTr="00CC3F1F">
        <w:trPr>
          <w:cantSplit/>
        </w:trPr>
        <w:tc>
          <w:tcPr>
            <w:tcW w:w="3606" w:type="dxa"/>
            <w:tcMar>
              <w:top w:w="28" w:type="dxa"/>
              <w:bottom w:w="28" w:type="dxa"/>
            </w:tcMar>
          </w:tcPr>
          <w:p w:rsidR="005F4698" w:rsidRPr="00F52A7B" w:rsidRDefault="005F4698" w:rsidP="00CC3F1F">
            <w:pPr>
              <w:pStyle w:val="ConsPlusNormal"/>
              <w:jc w:val="both"/>
            </w:pPr>
            <w:r w:rsidRPr="00F52A7B">
              <w:t>Прибыль (выручка - расходы)</w:t>
            </w: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2"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2" w:type="dxa"/>
            <w:tcMar>
              <w:top w:w="28" w:type="dxa"/>
              <w:bottom w:w="28" w:type="dxa"/>
            </w:tcMar>
          </w:tcPr>
          <w:p w:rsidR="005F4698" w:rsidRPr="00F52A7B" w:rsidRDefault="005F4698" w:rsidP="00CC3F1F">
            <w:pPr>
              <w:pStyle w:val="ConsPlusNormal"/>
              <w:jc w:val="both"/>
            </w:pPr>
          </w:p>
        </w:tc>
      </w:tr>
      <w:tr w:rsidR="005F4698" w:rsidRPr="00F52A7B" w:rsidTr="00CC3F1F">
        <w:trPr>
          <w:cantSplit/>
        </w:trPr>
        <w:tc>
          <w:tcPr>
            <w:tcW w:w="3606" w:type="dxa"/>
            <w:tcMar>
              <w:top w:w="28" w:type="dxa"/>
              <w:bottom w:w="28" w:type="dxa"/>
            </w:tcMar>
          </w:tcPr>
          <w:p w:rsidR="005F4698" w:rsidRPr="00F52A7B" w:rsidRDefault="005F4698" w:rsidP="00CC3F1F">
            <w:pPr>
              <w:pStyle w:val="ConsPlusNormal"/>
              <w:jc w:val="both"/>
            </w:pPr>
            <w:r w:rsidRPr="00F52A7B">
              <w:t>Сумма налогов нарастающим итогом</w:t>
            </w: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2"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1" w:type="dxa"/>
            <w:tcMar>
              <w:top w:w="28" w:type="dxa"/>
              <w:bottom w:w="28" w:type="dxa"/>
            </w:tcMar>
          </w:tcPr>
          <w:p w:rsidR="005F4698" w:rsidRPr="00F52A7B" w:rsidRDefault="005F4698" w:rsidP="00CC3F1F">
            <w:pPr>
              <w:pStyle w:val="ConsPlusNormal"/>
              <w:jc w:val="both"/>
            </w:pPr>
          </w:p>
        </w:tc>
        <w:tc>
          <w:tcPr>
            <w:tcW w:w="582" w:type="dxa"/>
            <w:tcMar>
              <w:top w:w="28" w:type="dxa"/>
              <w:bottom w:w="28" w:type="dxa"/>
            </w:tcMar>
          </w:tcPr>
          <w:p w:rsidR="005F4698" w:rsidRPr="00F52A7B" w:rsidRDefault="005F4698" w:rsidP="00CC3F1F">
            <w:pPr>
              <w:pStyle w:val="ConsPlusNormal"/>
              <w:jc w:val="both"/>
            </w:pPr>
          </w:p>
        </w:tc>
      </w:tr>
    </w:tbl>
    <w:p w:rsidR="005F4698" w:rsidRPr="00F52A7B" w:rsidRDefault="005F4698" w:rsidP="005F4698">
      <w:pPr>
        <w:pStyle w:val="ConsPlusNormal"/>
        <w:ind w:firstLine="709"/>
        <w:jc w:val="both"/>
      </w:pPr>
      <w:r w:rsidRPr="00F52A7B">
        <w:t>&lt;*&gt; если несколько видов налогов, то заполняется с разбивкой по видам налогов.</w:t>
      </w:r>
    </w:p>
    <w:p w:rsidR="005F4698" w:rsidRDefault="005F4698" w:rsidP="005F4698">
      <w:pPr>
        <w:pStyle w:val="ConsPlusNormal"/>
        <w:rPr>
          <w:sz w:val="28"/>
          <w:szCs w:val="28"/>
          <w:highlight w:val="green"/>
        </w:rPr>
      </w:pPr>
    </w:p>
    <w:p w:rsidR="00616BB8" w:rsidRDefault="00616BB8" w:rsidP="005F4698">
      <w:pPr>
        <w:pStyle w:val="ConsPlusNormal"/>
        <w:rPr>
          <w:sz w:val="28"/>
          <w:szCs w:val="28"/>
          <w:highlight w:val="green"/>
        </w:rPr>
      </w:pPr>
    </w:p>
    <w:p w:rsidR="00616BB8" w:rsidRDefault="00616BB8" w:rsidP="005F4698">
      <w:pPr>
        <w:pStyle w:val="ConsPlusNormal"/>
        <w:rPr>
          <w:sz w:val="28"/>
          <w:szCs w:val="28"/>
          <w:highlight w:val="green"/>
        </w:rPr>
      </w:pPr>
    </w:p>
    <w:p w:rsidR="00616BB8" w:rsidRPr="000E15B4" w:rsidRDefault="00616BB8" w:rsidP="005F4698">
      <w:pPr>
        <w:pStyle w:val="ConsPlusNormal"/>
        <w:rPr>
          <w:sz w:val="28"/>
          <w:szCs w:val="28"/>
          <w:highlight w:val="green"/>
        </w:rPr>
      </w:pPr>
    </w:p>
    <w:p w:rsidR="000E15B4" w:rsidRDefault="000E15B4" w:rsidP="005F4698">
      <w:pPr>
        <w:pStyle w:val="ConsPlusNormal"/>
        <w:rPr>
          <w:sz w:val="28"/>
          <w:szCs w:val="28"/>
          <w:highlight w:val="green"/>
        </w:rPr>
        <w:sectPr w:rsidR="000E15B4" w:rsidSect="00095C01">
          <w:pgSz w:w="11906" w:h="16838"/>
          <w:pgMar w:top="1418" w:right="567" w:bottom="1134" w:left="1985" w:header="709" w:footer="709" w:gutter="0"/>
          <w:pgNumType w:start="1"/>
          <w:cols w:space="708"/>
          <w:titlePg/>
          <w:docGrid w:linePitch="360"/>
        </w:sectPr>
      </w:pPr>
    </w:p>
    <w:p w:rsidR="000E15B4" w:rsidRDefault="000E15B4" w:rsidP="000E15B4">
      <w:pPr>
        <w:pStyle w:val="ConsPlusNormal"/>
        <w:ind w:left="4536"/>
        <w:jc w:val="center"/>
        <w:rPr>
          <w:sz w:val="28"/>
          <w:szCs w:val="28"/>
        </w:rPr>
      </w:pPr>
      <w:r>
        <w:rPr>
          <w:sz w:val="28"/>
          <w:szCs w:val="28"/>
        </w:rPr>
        <w:lastRenderedPageBreak/>
        <w:t>Приложение 3</w:t>
      </w:r>
    </w:p>
    <w:p w:rsidR="000E15B4" w:rsidRDefault="00E92332" w:rsidP="000E15B4">
      <w:pPr>
        <w:pStyle w:val="ConsPlusNormal"/>
        <w:ind w:left="4536"/>
        <w:jc w:val="both"/>
        <w:rPr>
          <w:sz w:val="28"/>
          <w:szCs w:val="28"/>
        </w:rPr>
      </w:pPr>
      <w:hyperlink w:anchor="P176" w:history="1">
        <w:r w:rsidR="000E15B4" w:rsidRPr="00CC3F1F">
          <w:rPr>
            <w:sz w:val="28"/>
            <w:szCs w:val="28"/>
          </w:rPr>
          <w:t xml:space="preserve">к </w:t>
        </w:r>
        <w:r w:rsidR="008753D7">
          <w:rPr>
            <w:sz w:val="28"/>
            <w:szCs w:val="28"/>
          </w:rPr>
          <w:t>П</w:t>
        </w:r>
        <w:r w:rsidR="000E15B4" w:rsidRPr="00CC3F1F">
          <w:rPr>
            <w:sz w:val="28"/>
            <w:szCs w:val="28"/>
          </w:rPr>
          <w:t>оложени</w:t>
        </w:r>
        <w:r w:rsidR="000E15B4">
          <w:rPr>
            <w:sz w:val="28"/>
            <w:szCs w:val="28"/>
          </w:rPr>
          <w:t>ю</w:t>
        </w:r>
      </w:hyperlink>
      <w:r w:rsidR="008753D7">
        <w:t xml:space="preserve"> </w:t>
      </w:r>
      <w:r w:rsidR="001E545C" w:rsidRPr="005179D4">
        <w:rPr>
          <w:sz w:val="28"/>
          <w:szCs w:val="28"/>
        </w:rPr>
        <w:t>о порядке проведения конкурсного отбора субъектов малого и среднего предпринимательства в городе Невинномысске для субсиди</w:t>
      </w:r>
      <w:r w:rsidR="001E545C">
        <w:rPr>
          <w:sz w:val="28"/>
          <w:szCs w:val="28"/>
        </w:rPr>
        <w:t>рования</w:t>
      </w:r>
      <w:r w:rsidR="001E545C" w:rsidRPr="005179D4">
        <w:rPr>
          <w:sz w:val="28"/>
          <w:szCs w:val="28"/>
        </w:rPr>
        <w:t xml:space="preserve"> </w:t>
      </w:r>
      <w:r w:rsidR="001E545C">
        <w:rPr>
          <w:sz w:val="28"/>
          <w:szCs w:val="28"/>
        </w:rPr>
        <w:t xml:space="preserve">части затрат </w:t>
      </w:r>
      <w:r w:rsidR="001E545C" w:rsidRPr="005179D4">
        <w:rPr>
          <w:sz w:val="28"/>
          <w:szCs w:val="28"/>
        </w:rPr>
        <w:t>субъект</w:t>
      </w:r>
      <w:r w:rsidR="001E545C">
        <w:rPr>
          <w:sz w:val="28"/>
          <w:szCs w:val="28"/>
        </w:rPr>
        <w:t>ов</w:t>
      </w:r>
      <w:r w:rsidR="001E545C" w:rsidRPr="005179D4">
        <w:rPr>
          <w:sz w:val="28"/>
          <w:szCs w:val="28"/>
        </w:rPr>
        <w:t xml:space="preserve"> малого и среднего предпринимательства</w:t>
      </w:r>
      <w:r w:rsidR="001E545C">
        <w:rPr>
          <w:sz w:val="28"/>
          <w:szCs w:val="28"/>
        </w:rPr>
        <w:t>, связанных с</w:t>
      </w:r>
      <w:r w:rsidR="001E545C" w:rsidRPr="005179D4">
        <w:rPr>
          <w:sz w:val="28"/>
          <w:szCs w:val="28"/>
        </w:rPr>
        <w:t xml:space="preserve"> создание</w:t>
      </w:r>
      <w:r w:rsidR="001E545C">
        <w:rPr>
          <w:sz w:val="28"/>
          <w:szCs w:val="28"/>
        </w:rPr>
        <w:t>м</w:t>
      </w:r>
      <w:r w:rsidR="001E545C" w:rsidRPr="005179D4">
        <w:rPr>
          <w:sz w:val="28"/>
          <w:szCs w:val="28"/>
        </w:rPr>
        <w:t xml:space="preserve"> и (или) развитие</w:t>
      </w:r>
      <w:r w:rsidR="001E545C">
        <w:rPr>
          <w:sz w:val="28"/>
          <w:szCs w:val="28"/>
        </w:rPr>
        <w:t>м</w:t>
      </w:r>
      <w:r w:rsidR="001E545C" w:rsidRPr="005179D4">
        <w:rPr>
          <w:sz w:val="28"/>
          <w:szCs w:val="28"/>
        </w:rPr>
        <w:t xml:space="preserve"> центров времяпрепровождения детей - групп дневного времяпрепровождения детей дошкольного возраста и иных подобных видов деятельности</w:t>
      </w:r>
    </w:p>
    <w:p w:rsidR="005F4698" w:rsidRPr="000E15B4" w:rsidRDefault="005F4698" w:rsidP="005F4698">
      <w:pPr>
        <w:pStyle w:val="ConsPlusNormal"/>
        <w:rPr>
          <w:sz w:val="28"/>
          <w:szCs w:val="28"/>
          <w:highlight w:val="green"/>
        </w:rPr>
      </w:pPr>
    </w:p>
    <w:p w:rsidR="005F4698" w:rsidRPr="000E15B4" w:rsidRDefault="005F4698" w:rsidP="005F4698">
      <w:pPr>
        <w:pStyle w:val="ConsPlusNormal"/>
        <w:rPr>
          <w:sz w:val="28"/>
          <w:szCs w:val="28"/>
          <w:highlight w:val="green"/>
        </w:rPr>
      </w:pPr>
    </w:p>
    <w:p w:rsidR="005F4698" w:rsidRPr="0088196E" w:rsidRDefault="005F4698" w:rsidP="005F4698">
      <w:pPr>
        <w:pStyle w:val="ConsPlusNormal"/>
        <w:jc w:val="center"/>
        <w:rPr>
          <w:sz w:val="28"/>
          <w:szCs w:val="28"/>
        </w:rPr>
      </w:pPr>
      <w:r w:rsidRPr="0088196E">
        <w:rPr>
          <w:sz w:val="28"/>
          <w:szCs w:val="28"/>
        </w:rPr>
        <w:t>БАЛЛЬНАЯ ШКАЛА</w:t>
      </w:r>
    </w:p>
    <w:p w:rsidR="0088196E" w:rsidRDefault="005F4698" w:rsidP="0088196E">
      <w:pPr>
        <w:pStyle w:val="ConsPlusNormal"/>
        <w:jc w:val="center"/>
        <w:rPr>
          <w:sz w:val="28"/>
          <w:szCs w:val="28"/>
        </w:rPr>
      </w:pPr>
      <w:r w:rsidRPr="0088196E">
        <w:rPr>
          <w:sz w:val="28"/>
          <w:szCs w:val="28"/>
        </w:rPr>
        <w:t>показателей оцен</w:t>
      </w:r>
      <w:r w:rsidR="001E545C">
        <w:rPr>
          <w:sz w:val="28"/>
          <w:szCs w:val="28"/>
        </w:rPr>
        <w:t>ки критериев конкурсного отбора</w:t>
      </w:r>
    </w:p>
    <w:p w:rsidR="005F4698" w:rsidRPr="005F4698" w:rsidRDefault="005F4698" w:rsidP="005F4698">
      <w:pPr>
        <w:pStyle w:val="ConsPlusNormal"/>
        <w:rPr>
          <w:sz w:val="28"/>
          <w:szCs w:val="28"/>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94"/>
        <w:gridCol w:w="1487"/>
        <w:gridCol w:w="5670"/>
      </w:tblGrid>
      <w:tr w:rsidR="005F4698" w:rsidRPr="007449F9" w:rsidTr="00A30755">
        <w:trPr>
          <w:trHeight w:val="1848"/>
        </w:trPr>
        <w:tc>
          <w:tcPr>
            <w:tcW w:w="567" w:type="dxa"/>
            <w:tcMar>
              <w:top w:w="28" w:type="dxa"/>
              <w:bottom w:w="28" w:type="dxa"/>
            </w:tcMar>
          </w:tcPr>
          <w:p w:rsidR="005F4698" w:rsidRPr="007449F9" w:rsidRDefault="005F4698" w:rsidP="00A30755">
            <w:pPr>
              <w:pStyle w:val="ConsPlusNormal"/>
              <w:jc w:val="center"/>
            </w:pPr>
            <w:r w:rsidRPr="007449F9">
              <w:t xml:space="preserve">№ </w:t>
            </w:r>
            <w:proofErr w:type="gramStart"/>
            <w:r w:rsidRPr="007449F9">
              <w:t>п</w:t>
            </w:r>
            <w:proofErr w:type="gramEnd"/>
            <w:r w:rsidRPr="007449F9">
              <w:t>/п</w:t>
            </w:r>
          </w:p>
        </w:tc>
        <w:tc>
          <w:tcPr>
            <w:tcW w:w="1694" w:type="dxa"/>
            <w:tcMar>
              <w:top w:w="28" w:type="dxa"/>
              <w:bottom w:w="28" w:type="dxa"/>
            </w:tcMar>
          </w:tcPr>
          <w:p w:rsidR="005F4698" w:rsidRPr="007449F9" w:rsidRDefault="005F4698" w:rsidP="00A30755">
            <w:pPr>
              <w:pStyle w:val="ConsPlusNormal"/>
              <w:jc w:val="center"/>
            </w:pPr>
            <w:r w:rsidRPr="007449F9">
              <w:t>Значение весового коэффициента критерия конкурсного отбора</w:t>
            </w:r>
          </w:p>
          <w:p w:rsidR="005F4698" w:rsidRPr="007449F9" w:rsidRDefault="005F4698" w:rsidP="00A30755">
            <w:pPr>
              <w:pStyle w:val="ConsPlusNormal"/>
              <w:jc w:val="center"/>
            </w:pPr>
            <w:r w:rsidRPr="007449F9">
              <w:rPr>
                <w:noProof/>
                <w:position w:val="-9"/>
              </w:rPr>
              <w:drawing>
                <wp:inline distT="0" distB="0" distL="0" distR="0">
                  <wp:extent cx="321945" cy="279400"/>
                  <wp:effectExtent l="0" t="0" r="0" b="0"/>
                  <wp:docPr id="1" name="Рисунок 1" descr="base_23629_7998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29_79984_32772"/>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1945" cy="279400"/>
                          </a:xfrm>
                          <a:prstGeom prst="rect">
                            <a:avLst/>
                          </a:prstGeom>
                          <a:noFill/>
                          <a:ln>
                            <a:noFill/>
                          </a:ln>
                        </pic:spPr>
                      </pic:pic>
                    </a:graphicData>
                  </a:graphic>
                </wp:inline>
              </w:drawing>
            </w:r>
          </w:p>
        </w:tc>
        <w:tc>
          <w:tcPr>
            <w:tcW w:w="1487" w:type="dxa"/>
            <w:tcMar>
              <w:top w:w="28" w:type="dxa"/>
              <w:bottom w:w="28" w:type="dxa"/>
            </w:tcMar>
          </w:tcPr>
          <w:p w:rsidR="005F4698" w:rsidRPr="007449F9" w:rsidRDefault="005F4698" w:rsidP="00A30755">
            <w:pPr>
              <w:pStyle w:val="ConsPlusNormal"/>
              <w:jc w:val="center"/>
            </w:pPr>
            <w:r w:rsidRPr="007449F9">
              <w:t xml:space="preserve">Балл оценки </w:t>
            </w:r>
            <w:r w:rsidRPr="007449F9">
              <w:rPr>
                <w:noProof/>
                <w:position w:val="-9"/>
              </w:rPr>
              <w:drawing>
                <wp:inline distT="0" distB="0" distL="0" distR="0">
                  <wp:extent cx="330200" cy="279400"/>
                  <wp:effectExtent l="0" t="0" r="0" b="0"/>
                  <wp:docPr id="2" name="Рисунок 2" descr="base_23629_7998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29_79984_32771"/>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0200" cy="279400"/>
                          </a:xfrm>
                          <a:prstGeom prst="rect">
                            <a:avLst/>
                          </a:prstGeom>
                          <a:noFill/>
                          <a:ln>
                            <a:noFill/>
                          </a:ln>
                        </pic:spPr>
                      </pic:pic>
                    </a:graphicData>
                  </a:graphic>
                </wp:inline>
              </w:drawing>
            </w:r>
          </w:p>
        </w:tc>
        <w:tc>
          <w:tcPr>
            <w:tcW w:w="5670" w:type="dxa"/>
            <w:tcMar>
              <w:top w:w="28" w:type="dxa"/>
              <w:bottom w:w="28" w:type="dxa"/>
            </w:tcMar>
          </w:tcPr>
          <w:p w:rsidR="005F4698" w:rsidRPr="007449F9" w:rsidRDefault="005F4698" w:rsidP="00A30755">
            <w:pPr>
              <w:pStyle w:val="ConsPlusNormal"/>
              <w:jc w:val="center"/>
            </w:pPr>
            <w:r w:rsidRPr="007449F9">
              <w:t>Критерий</w:t>
            </w:r>
          </w:p>
        </w:tc>
      </w:tr>
    </w:tbl>
    <w:p w:rsidR="005F4698" w:rsidRPr="007449F9" w:rsidRDefault="005F4698" w:rsidP="005F4698">
      <w:pPr>
        <w:pStyle w:val="ConsPlusNormal"/>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94"/>
        <w:gridCol w:w="1487"/>
        <w:gridCol w:w="5670"/>
      </w:tblGrid>
      <w:tr w:rsidR="005F4698" w:rsidRPr="007449F9" w:rsidTr="00CC3F1F">
        <w:trPr>
          <w:tblHeader/>
        </w:trPr>
        <w:tc>
          <w:tcPr>
            <w:tcW w:w="567" w:type="dxa"/>
            <w:tcMar>
              <w:top w:w="28" w:type="dxa"/>
              <w:bottom w:w="28" w:type="dxa"/>
            </w:tcMar>
            <w:vAlign w:val="center"/>
          </w:tcPr>
          <w:p w:rsidR="005F4698" w:rsidRPr="007449F9" w:rsidRDefault="005F4698" w:rsidP="00CC3F1F">
            <w:pPr>
              <w:pStyle w:val="ConsPlusNormal"/>
              <w:jc w:val="center"/>
            </w:pPr>
            <w:r w:rsidRPr="007449F9">
              <w:t>1</w:t>
            </w:r>
          </w:p>
        </w:tc>
        <w:tc>
          <w:tcPr>
            <w:tcW w:w="1694" w:type="dxa"/>
            <w:tcMar>
              <w:top w:w="28" w:type="dxa"/>
              <w:bottom w:w="28" w:type="dxa"/>
            </w:tcMar>
          </w:tcPr>
          <w:p w:rsidR="005F4698" w:rsidRPr="007449F9" w:rsidRDefault="005F4698" w:rsidP="00CC3F1F">
            <w:pPr>
              <w:pStyle w:val="ConsPlusNormal"/>
              <w:jc w:val="center"/>
            </w:pPr>
            <w:r w:rsidRPr="007449F9">
              <w:t>2</w:t>
            </w:r>
          </w:p>
        </w:tc>
        <w:tc>
          <w:tcPr>
            <w:tcW w:w="1487" w:type="dxa"/>
            <w:tcMar>
              <w:top w:w="28" w:type="dxa"/>
              <w:bottom w:w="28" w:type="dxa"/>
            </w:tcMar>
          </w:tcPr>
          <w:p w:rsidR="005F4698" w:rsidRPr="007449F9" w:rsidRDefault="005F4698" w:rsidP="00CC3F1F">
            <w:pPr>
              <w:pStyle w:val="ConsPlusNormal"/>
              <w:jc w:val="center"/>
            </w:pPr>
            <w:r w:rsidRPr="007449F9">
              <w:t>3</w:t>
            </w:r>
          </w:p>
        </w:tc>
        <w:tc>
          <w:tcPr>
            <w:tcW w:w="5670" w:type="dxa"/>
            <w:tcMar>
              <w:top w:w="28" w:type="dxa"/>
              <w:bottom w:w="28" w:type="dxa"/>
            </w:tcMar>
            <w:vAlign w:val="center"/>
          </w:tcPr>
          <w:p w:rsidR="005F4698" w:rsidRPr="007449F9" w:rsidRDefault="005F4698" w:rsidP="00CC3F1F">
            <w:pPr>
              <w:pStyle w:val="ConsPlusNormal"/>
              <w:jc w:val="center"/>
            </w:pPr>
            <w:r w:rsidRPr="007449F9">
              <w:t>4</w:t>
            </w:r>
          </w:p>
        </w:tc>
      </w:tr>
      <w:tr w:rsidR="005F4698" w:rsidRPr="007449F9" w:rsidTr="00CC3F1F">
        <w:tc>
          <w:tcPr>
            <w:tcW w:w="567" w:type="dxa"/>
            <w:tcMar>
              <w:top w:w="28" w:type="dxa"/>
              <w:bottom w:w="28" w:type="dxa"/>
            </w:tcMar>
          </w:tcPr>
          <w:p w:rsidR="005F4698" w:rsidRPr="007449F9" w:rsidRDefault="005F4698" w:rsidP="00CC3F1F">
            <w:pPr>
              <w:pStyle w:val="ConsPlusNormal"/>
              <w:jc w:val="center"/>
            </w:pPr>
            <w:r w:rsidRPr="007449F9">
              <w:t>1.</w:t>
            </w:r>
          </w:p>
        </w:tc>
        <w:tc>
          <w:tcPr>
            <w:tcW w:w="1694" w:type="dxa"/>
            <w:tcMar>
              <w:top w:w="28" w:type="dxa"/>
              <w:bottom w:w="28" w:type="dxa"/>
            </w:tcMar>
          </w:tcPr>
          <w:p w:rsidR="005F4698" w:rsidRPr="007449F9" w:rsidRDefault="005F4698" w:rsidP="001B740D">
            <w:pPr>
              <w:pStyle w:val="ConsPlusNormal"/>
              <w:jc w:val="center"/>
            </w:pPr>
            <w:r w:rsidRPr="007449F9">
              <w:t>0,</w:t>
            </w:r>
            <w:r w:rsidR="001B740D">
              <w:t>15</w:t>
            </w:r>
          </w:p>
        </w:tc>
        <w:tc>
          <w:tcPr>
            <w:tcW w:w="1487" w:type="dxa"/>
            <w:tcMar>
              <w:top w:w="28" w:type="dxa"/>
              <w:bottom w:w="28" w:type="dxa"/>
            </w:tcMar>
          </w:tcPr>
          <w:p w:rsidR="005F4698" w:rsidRPr="007449F9" w:rsidRDefault="005F4698" w:rsidP="00CC3F1F">
            <w:pPr>
              <w:pStyle w:val="ConsPlusNormal"/>
              <w:jc w:val="center"/>
            </w:pPr>
          </w:p>
        </w:tc>
        <w:tc>
          <w:tcPr>
            <w:tcW w:w="5670" w:type="dxa"/>
            <w:tcMar>
              <w:top w:w="28" w:type="dxa"/>
              <w:bottom w:w="28" w:type="dxa"/>
            </w:tcMar>
          </w:tcPr>
          <w:p w:rsidR="007449F9" w:rsidRPr="007449F9" w:rsidRDefault="00D113BE" w:rsidP="007449F9">
            <w:pPr>
              <w:pStyle w:val="ConsPlusNormal"/>
              <w:jc w:val="both"/>
            </w:pPr>
            <w:r>
              <w:t>п</w:t>
            </w:r>
            <w:r w:rsidR="005F4698" w:rsidRPr="007449F9">
              <w:t>ланируем</w:t>
            </w:r>
            <w:r w:rsidR="007449F9" w:rsidRPr="007449F9">
              <w:t>ое</w:t>
            </w:r>
            <w:r w:rsidR="00A67A3B">
              <w:t xml:space="preserve"> </w:t>
            </w:r>
            <w:r w:rsidR="007449F9" w:rsidRPr="007449F9">
              <w:t xml:space="preserve">количество </w:t>
            </w:r>
            <w:r w:rsidR="005F4698" w:rsidRPr="007449F9">
              <w:t xml:space="preserve">мест для детей в </w:t>
            </w:r>
            <w:r w:rsidR="007449F9" w:rsidRPr="007449F9">
              <w:t xml:space="preserve">центре времяпрепровождения детей </w:t>
            </w:r>
            <w:r w:rsidR="005F4698" w:rsidRPr="007449F9">
              <w:t xml:space="preserve">в ходе реализации </w:t>
            </w:r>
            <w:r w:rsidR="005F4698" w:rsidRPr="006661D2">
              <w:rPr>
                <w:szCs w:val="24"/>
              </w:rPr>
              <w:t>инвестиционного проекта, указанное в бизнес-плане</w:t>
            </w:r>
            <w:r w:rsidR="006661D2" w:rsidRPr="006661D2">
              <w:rPr>
                <w:szCs w:val="24"/>
              </w:rPr>
              <w:t xml:space="preserve"> (технико-экономическом обосновании)</w:t>
            </w:r>
            <w:r w:rsidR="005F4698" w:rsidRPr="006661D2">
              <w:rPr>
                <w:szCs w:val="24"/>
              </w:rPr>
              <w:t>:</w:t>
            </w:r>
          </w:p>
        </w:tc>
      </w:tr>
      <w:tr w:rsidR="005F4698" w:rsidRPr="007449F9" w:rsidTr="00CC3F1F">
        <w:tc>
          <w:tcPr>
            <w:tcW w:w="567" w:type="dxa"/>
            <w:tcMar>
              <w:top w:w="28" w:type="dxa"/>
              <w:bottom w:w="28" w:type="dxa"/>
            </w:tcMar>
          </w:tcPr>
          <w:p w:rsidR="005F4698" w:rsidRPr="007449F9" w:rsidRDefault="005F4698" w:rsidP="00CC3F1F">
            <w:pPr>
              <w:pStyle w:val="ConsPlusNormal"/>
              <w:jc w:val="center"/>
            </w:pPr>
            <w:r w:rsidRPr="007449F9">
              <w:t>1.1.</w:t>
            </w:r>
          </w:p>
        </w:tc>
        <w:tc>
          <w:tcPr>
            <w:tcW w:w="1694" w:type="dxa"/>
            <w:tcMar>
              <w:top w:w="28" w:type="dxa"/>
              <w:bottom w:w="28" w:type="dxa"/>
            </w:tcMar>
          </w:tcPr>
          <w:p w:rsidR="005F4698" w:rsidRPr="007449F9" w:rsidRDefault="005F4698" w:rsidP="00CC3F1F">
            <w:pPr>
              <w:pStyle w:val="ConsPlusNormal"/>
              <w:jc w:val="center"/>
            </w:pPr>
          </w:p>
        </w:tc>
        <w:tc>
          <w:tcPr>
            <w:tcW w:w="1487" w:type="dxa"/>
            <w:tcMar>
              <w:top w:w="28" w:type="dxa"/>
              <w:bottom w:w="28" w:type="dxa"/>
            </w:tcMar>
          </w:tcPr>
          <w:p w:rsidR="005F4698" w:rsidRPr="007449F9" w:rsidRDefault="005F4698" w:rsidP="00CC3F1F">
            <w:pPr>
              <w:pStyle w:val="ConsPlusNormal"/>
              <w:jc w:val="center"/>
            </w:pPr>
            <w:r w:rsidRPr="007449F9">
              <w:t>0</w:t>
            </w:r>
          </w:p>
        </w:tc>
        <w:tc>
          <w:tcPr>
            <w:tcW w:w="5670" w:type="dxa"/>
            <w:tcMar>
              <w:top w:w="28" w:type="dxa"/>
              <w:bottom w:w="28" w:type="dxa"/>
            </w:tcMar>
          </w:tcPr>
          <w:p w:rsidR="005F4698" w:rsidRPr="007449F9" w:rsidRDefault="005F4698" w:rsidP="007449F9">
            <w:pPr>
              <w:pStyle w:val="ConsPlusNormal"/>
              <w:jc w:val="both"/>
            </w:pPr>
            <w:r w:rsidRPr="007449F9">
              <w:t>от 1 места до 5 ме</w:t>
            </w:r>
            <w:proofErr w:type="gramStart"/>
            <w:r w:rsidRPr="007449F9">
              <w:t>ст вкл</w:t>
            </w:r>
            <w:proofErr w:type="gramEnd"/>
            <w:r w:rsidRPr="007449F9">
              <w:t>ючительно</w:t>
            </w:r>
          </w:p>
        </w:tc>
      </w:tr>
      <w:tr w:rsidR="005F4698" w:rsidRPr="007449F9" w:rsidTr="00CC3F1F">
        <w:tc>
          <w:tcPr>
            <w:tcW w:w="567" w:type="dxa"/>
            <w:tcMar>
              <w:top w:w="28" w:type="dxa"/>
              <w:bottom w:w="28" w:type="dxa"/>
            </w:tcMar>
          </w:tcPr>
          <w:p w:rsidR="005F4698" w:rsidRPr="007449F9" w:rsidRDefault="005F4698" w:rsidP="00CC3F1F">
            <w:pPr>
              <w:pStyle w:val="ConsPlusNormal"/>
              <w:jc w:val="center"/>
            </w:pPr>
            <w:r w:rsidRPr="007449F9">
              <w:t>1.2.</w:t>
            </w:r>
          </w:p>
        </w:tc>
        <w:tc>
          <w:tcPr>
            <w:tcW w:w="1694" w:type="dxa"/>
            <w:tcMar>
              <w:top w:w="28" w:type="dxa"/>
              <w:bottom w:w="28" w:type="dxa"/>
            </w:tcMar>
          </w:tcPr>
          <w:p w:rsidR="005F4698" w:rsidRPr="007449F9" w:rsidRDefault="005F4698" w:rsidP="00CC3F1F">
            <w:pPr>
              <w:pStyle w:val="ConsPlusNormal"/>
              <w:jc w:val="center"/>
            </w:pPr>
          </w:p>
        </w:tc>
        <w:tc>
          <w:tcPr>
            <w:tcW w:w="1487" w:type="dxa"/>
            <w:tcMar>
              <w:top w:w="28" w:type="dxa"/>
              <w:bottom w:w="28" w:type="dxa"/>
            </w:tcMar>
          </w:tcPr>
          <w:p w:rsidR="005F4698" w:rsidRPr="007449F9" w:rsidRDefault="005F4698" w:rsidP="00CC3F1F">
            <w:pPr>
              <w:pStyle w:val="ConsPlusNormal"/>
              <w:jc w:val="center"/>
            </w:pPr>
            <w:r w:rsidRPr="007449F9">
              <w:t>50</w:t>
            </w:r>
          </w:p>
        </w:tc>
        <w:tc>
          <w:tcPr>
            <w:tcW w:w="5670" w:type="dxa"/>
            <w:tcMar>
              <w:top w:w="28" w:type="dxa"/>
              <w:bottom w:w="28" w:type="dxa"/>
            </w:tcMar>
          </w:tcPr>
          <w:p w:rsidR="005F4698" w:rsidRPr="007449F9" w:rsidRDefault="005F4698" w:rsidP="007449F9">
            <w:pPr>
              <w:pStyle w:val="ConsPlusNormal"/>
              <w:jc w:val="both"/>
            </w:pPr>
            <w:r w:rsidRPr="007449F9">
              <w:t>от 6 до 15 ме</w:t>
            </w:r>
            <w:proofErr w:type="gramStart"/>
            <w:r w:rsidRPr="007449F9">
              <w:t>ст вкл</w:t>
            </w:r>
            <w:proofErr w:type="gramEnd"/>
            <w:r w:rsidRPr="007449F9">
              <w:t>ючительно</w:t>
            </w:r>
          </w:p>
        </w:tc>
      </w:tr>
      <w:tr w:rsidR="005F4698" w:rsidRPr="007449F9" w:rsidTr="00CC3F1F">
        <w:tc>
          <w:tcPr>
            <w:tcW w:w="567" w:type="dxa"/>
            <w:tcMar>
              <w:top w:w="28" w:type="dxa"/>
              <w:bottom w:w="28" w:type="dxa"/>
            </w:tcMar>
          </w:tcPr>
          <w:p w:rsidR="005F4698" w:rsidRPr="007449F9" w:rsidRDefault="005F4698" w:rsidP="00CC3F1F">
            <w:pPr>
              <w:pStyle w:val="ConsPlusNormal"/>
            </w:pPr>
            <w:r w:rsidRPr="007449F9">
              <w:t>1.3.</w:t>
            </w:r>
          </w:p>
        </w:tc>
        <w:tc>
          <w:tcPr>
            <w:tcW w:w="1694" w:type="dxa"/>
            <w:tcMar>
              <w:top w:w="28" w:type="dxa"/>
              <w:bottom w:w="28" w:type="dxa"/>
            </w:tcMar>
          </w:tcPr>
          <w:p w:rsidR="005F4698" w:rsidRPr="007449F9" w:rsidRDefault="005F4698" w:rsidP="00CC3F1F">
            <w:pPr>
              <w:pStyle w:val="ConsPlusNormal"/>
              <w:jc w:val="center"/>
            </w:pPr>
          </w:p>
        </w:tc>
        <w:tc>
          <w:tcPr>
            <w:tcW w:w="1487" w:type="dxa"/>
            <w:tcMar>
              <w:top w:w="28" w:type="dxa"/>
              <w:bottom w:w="28" w:type="dxa"/>
            </w:tcMar>
          </w:tcPr>
          <w:p w:rsidR="005F4698" w:rsidRPr="007449F9" w:rsidRDefault="005F4698" w:rsidP="00CC3F1F">
            <w:pPr>
              <w:pStyle w:val="ConsPlusNormal"/>
              <w:jc w:val="center"/>
            </w:pPr>
            <w:r w:rsidRPr="007449F9">
              <w:t>75</w:t>
            </w:r>
          </w:p>
        </w:tc>
        <w:tc>
          <w:tcPr>
            <w:tcW w:w="5670" w:type="dxa"/>
            <w:tcMar>
              <w:top w:w="28" w:type="dxa"/>
              <w:bottom w:w="28" w:type="dxa"/>
            </w:tcMar>
          </w:tcPr>
          <w:p w:rsidR="005F4698" w:rsidRPr="007449F9" w:rsidRDefault="005F4698" w:rsidP="007449F9">
            <w:pPr>
              <w:pStyle w:val="ConsPlusNormal"/>
              <w:jc w:val="both"/>
            </w:pPr>
            <w:r w:rsidRPr="007449F9">
              <w:t>от 16 до 25 ме</w:t>
            </w:r>
            <w:proofErr w:type="gramStart"/>
            <w:r w:rsidRPr="007449F9">
              <w:t>ст вкл</w:t>
            </w:r>
            <w:proofErr w:type="gramEnd"/>
            <w:r w:rsidRPr="007449F9">
              <w:t>ючительно</w:t>
            </w:r>
          </w:p>
        </w:tc>
      </w:tr>
      <w:tr w:rsidR="005F4698" w:rsidRPr="007449F9" w:rsidTr="00CC3F1F">
        <w:tc>
          <w:tcPr>
            <w:tcW w:w="567" w:type="dxa"/>
            <w:tcMar>
              <w:top w:w="28" w:type="dxa"/>
              <w:bottom w:w="28" w:type="dxa"/>
            </w:tcMar>
          </w:tcPr>
          <w:p w:rsidR="005F4698" w:rsidRPr="007449F9" w:rsidRDefault="005F4698" w:rsidP="00CC3F1F">
            <w:pPr>
              <w:pStyle w:val="ConsPlusNormal"/>
              <w:jc w:val="center"/>
            </w:pPr>
            <w:r w:rsidRPr="007449F9">
              <w:t>1.4.</w:t>
            </w:r>
          </w:p>
        </w:tc>
        <w:tc>
          <w:tcPr>
            <w:tcW w:w="1694" w:type="dxa"/>
            <w:tcMar>
              <w:top w:w="28" w:type="dxa"/>
              <w:bottom w:w="28" w:type="dxa"/>
            </w:tcMar>
          </w:tcPr>
          <w:p w:rsidR="005F4698" w:rsidRPr="007449F9" w:rsidRDefault="005F4698" w:rsidP="00CC3F1F">
            <w:pPr>
              <w:pStyle w:val="ConsPlusNormal"/>
              <w:jc w:val="center"/>
            </w:pPr>
          </w:p>
        </w:tc>
        <w:tc>
          <w:tcPr>
            <w:tcW w:w="1487" w:type="dxa"/>
            <w:tcMar>
              <w:top w:w="28" w:type="dxa"/>
              <w:bottom w:w="28" w:type="dxa"/>
            </w:tcMar>
          </w:tcPr>
          <w:p w:rsidR="005F4698" w:rsidRPr="007449F9" w:rsidRDefault="005F4698" w:rsidP="00CC3F1F">
            <w:pPr>
              <w:pStyle w:val="ConsPlusNormal"/>
              <w:jc w:val="center"/>
            </w:pPr>
            <w:r w:rsidRPr="007449F9">
              <w:t>100</w:t>
            </w:r>
          </w:p>
        </w:tc>
        <w:tc>
          <w:tcPr>
            <w:tcW w:w="5670" w:type="dxa"/>
            <w:tcMar>
              <w:top w:w="28" w:type="dxa"/>
              <w:bottom w:w="28" w:type="dxa"/>
            </w:tcMar>
          </w:tcPr>
          <w:p w:rsidR="005F4698" w:rsidRPr="007449F9" w:rsidRDefault="005F4698" w:rsidP="007449F9">
            <w:pPr>
              <w:pStyle w:val="ConsPlusNormal"/>
              <w:jc w:val="both"/>
            </w:pPr>
            <w:r w:rsidRPr="007449F9">
              <w:t xml:space="preserve">свыше 25 </w:t>
            </w:r>
            <w:r w:rsidR="007449F9">
              <w:t>мест</w:t>
            </w:r>
          </w:p>
        </w:tc>
      </w:tr>
      <w:tr w:rsidR="003C2632" w:rsidRPr="003C2632" w:rsidTr="00AA5C60">
        <w:tc>
          <w:tcPr>
            <w:tcW w:w="567" w:type="dxa"/>
            <w:tcMar>
              <w:top w:w="28" w:type="dxa"/>
              <w:bottom w:w="28" w:type="dxa"/>
            </w:tcMar>
          </w:tcPr>
          <w:p w:rsidR="003C2632" w:rsidRPr="003C2632" w:rsidRDefault="003C2632" w:rsidP="00AA5C60">
            <w:pPr>
              <w:pStyle w:val="ConsPlusNormal"/>
              <w:jc w:val="center"/>
            </w:pPr>
            <w:r>
              <w:t>2</w:t>
            </w:r>
            <w:r w:rsidRPr="003C2632">
              <w:t>.</w:t>
            </w:r>
          </w:p>
        </w:tc>
        <w:tc>
          <w:tcPr>
            <w:tcW w:w="1694" w:type="dxa"/>
            <w:tcMar>
              <w:top w:w="28" w:type="dxa"/>
              <w:bottom w:w="28" w:type="dxa"/>
            </w:tcMar>
          </w:tcPr>
          <w:p w:rsidR="003C2632" w:rsidRPr="003C2632" w:rsidRDefault="003C2632" w:rsidP="001B740D">
            <w:pPr>
              <w:pStyle w:val="ConsPlusNormal"/>
              <w:jc w:val="center"/>
            </w:pPr>
            <w:r w:rsidRPr="003C2632">
              <w:t>0,1</w:t>
            </w:r>
            <w:r w:rsidR="001B740D">
              <w:t>5</w:t>
            </w:r>
          </w:p>
        </w:tc>
        <w:tc>
          <w:tcPr>
            <w:tcW w:w="1487" w:type="dxa"/>
            <w:tcMar>
              <w:top w:w="28" w:type="dxa"/>
              <w:bottom w:w="28" w:type="dxa"/>
            </w:tcMar>
          </w:tcPr>
          <w:p w:rsidR="003C2632" w:rsidRPr="003C2632" w:rsidRDefault="003C2632" w:rsidP="00AA5C60">
            <w:pPr>
              <w:pStyle w:val="ConsPlusNormal"/>
              <w:jc w:val="center"/>
            </w:pPr>
          </w:p>
        </w:tc>
        <w:tc>
          <w:tcPr>
            <w:tcW w:w="5670" w:type="dxa"/>
            <w:tcMar>
              <w:top w:w="28" w:type="dxa"/>
              <w:bottom w:w="28" w:type="dxa"/>
            </w:tcMar>
          </w:tcPr>
          <w:p w:rsidR="003C2632" w:rsidRPr="003C2632" w:rsidRDefault="00D113BE" w:rsidP="00AA5C60">
            <w:pPr>
              <w:pStyle w:val="ConsPlusNormal"/>
              <w:jc w:val="both"/>
            </w:pPr>
            <w:r>
              <w:t>д</w:t>
            </w:r>
            <w:r w:rsidR="003C2632" w:rsidRPr="003C2632">
              <w:t>лительность пребывания детей в центре времяпрепровождения детей:</w:t>
            </w:r>
          </w:p>
        </w:tc>
      </w:tr>
      <w:tr w:rsidR="003C2632" w:rsidRPr="003C2632" w:rsidTr="00AA5C60">
        <w:tc>
          <w:tcPr>
            <w:tcW w:w="567" w:type="dxa"/>
            <w:tcMar>
              <w:top w:w="28" w:type="dxa"/>
              <w:bottom w:w="28" w:type="dxa"/>
            </w:tcMar>
          </w:tcPr>
          <w:p w:rsidR="003C2632" w:rsidRPr="003C2632" w:rsidRDefault="003C2632" w:rsidP="00AA5C60">
            <w:pPr>
              <w:pStyle w:val="ConsPlusNormal"/>
              <w:jc w:val="center"/>
            </w:pPr>
            <w:r>
              <w:t>2</w:t>
            </w:r>
            <w:r w:rsidRPr="003C2632">
              <w:t>.1.</w:t>
            </w:r>
          </w:p>
        </w:tc>
        <w:tc>
          <w:tcPr>
            <w:tcW w:w="1694" w:type="dxa"/>
            <w:tcMar>
              <w:top w:w="28" w:type="dxa"/>
              <w:bottom w:w="28" w:type="dxa"/>
            </w:tcMar>
          </w:tcPr>
          <w:p w:rsidR="003C2632" w:rsidRPr="003C2632" w:rsidRDefault="003C2632" w:rsidP="00AA5C60">
            <w:pPr>
              <w:pStyle w:val="ConsPlusNormal"/>
              <w:jc w:val="center"/>
            </w:pPr>
          </w:p>
        </w:tc>
        <w:tc>
          <w:tcPr>
            <w:tcW w:w="1487" w:type="dxa"/>
            <w:tcMar>
              <w:top w:w="28" w:type="dxa"/>
              <w:bottom w:w="28" w:type="dxa"/>
            </w:tcMar>
          </w:tcPr>
          <w:p w:rsidR="003C2632" w:rsidRPr="003C2632" w:rsidRDefault="003C2632" w:rsidP="00AA5C60">
            <w:pPr>
              <w:pStyle w:val="ConsPlusNormal"/>
              <w:jc w:val="center"/>
            </w:pPr>
            <w:r w:rsidRPr="003C2632">
              <w:t>0</w:t>
            </w:r>
          </w:p>
        </w:tc>
        <w:tc>
          <w:tcPr>
            <w:tcW w:w="5670" w:type="dxa"/>
            <w:tcMar>
              <w:top w:w="28" w:type="dxa"/>
              <w:bottom w:w="28" w:type="dxa"/>
            </w:tcMar>
          </w:tcPr>
          <w:p w:rsidR="003C2632" w:rsidRPr="003C2632" w:rsidRDefault="003C2632" w:rsidP="00AA5C60">
            <w:pPr>
              <w:pStyle w:val="ConsPlusNormal"/>
            </w:pPr>
            <w:r w:rsidRPr="003C2632">
              <w:t>до 3 часов включительно</w:t>
            </w:r>
          </w:p>
        </w:tc>
      </w:tr>
      <w:tr w:rsidR="003C2632" w:rsidRPr="003C2632" w:rsidTr="00AA5C60">
        <w:tc>
          <w:tcPr>
            <w:tcW w:w="567" w:type="dxa"/>
            <w:tcMar>
              <w:top w:w="28" w:type="dxa"/>
              <w:bottom w:w="28" w:type="dxa"/>
            </w:tcMar>
          </w:tcPr>
          <w:p w:rsidR="003C2632" w:rsidRPr="003C2632" w:rsidRDefault="003C2632" w:rsidP="00AA5C60">
            <w:pPr>
              <w:pStyle w:val="ConsPlusNormal"/>
              <w:jc w:val="center"/>
            </w:pPr>
            <w:r>
              <w:t>2</w:t>
            </w:r>
            <w:r w:rsidRPr="003C2632">
              <w:t>.2.</w:t>
            </w:r>
          </w:p>
        </w:tc>
        <w:tc>
          <w:tcPr>
            <w:tcW w:w="1694" w:type="dxa"/>
            <w:tcMar>
              <w:top w:w="28" w:type="dxa"/>
              <w:bottom w:w="28" w:type="dxa"/>
            </w:tcMar>
          </w:tcPr>
          <w:p w:rsidR="003C2632" w:rsidRPr="003C2632" w:rsidRDefault="003C2632" w:rsidP="00AA5C60">
            <w:pPr>
              <w:pStyle w:val="ConsPlusNormal"/>
              <w:jc w:val="center"/>
            </w:pPr>
          </w:p>
        </w:tc>
        <w:tc>
          <w:tcPr>
            <w:tcW w:w="1487" w:type="dxa"/>
            <w:tcMar>
              <w:top w:w="28" w:type="dxa"/>
              <w:bottom w:w="28" w:type="dxa"/>
            </w:tcMar>
          </w:tcPr>
          <w:p w:rsidR="003C2632" w:rsidRPr="003C2632" w:rsidRDefault="003C2632" w:rsidP="00AA5C60">
            <w:pPr>
              <w:pStyle w:val="ConsPlusNormal"/>
              <w:jc w:val="center"/>
            </w:pPr>
            <w:r w:rsidRPr="003C2632">
              <w:t>50</w:t>
            </w:r>
          </w:p>
        </w:tc>
        <w:tc>
          <w:tcPr>
            <w:tcW w:w="5670" w:type="dxa"/>
            <w:tcMar>
              <w:top w:w="28" w:type="dxa"/>
              <w:bottom w:w="28" w:type="dxa"/>
            </w:tcMar>
          </w:tcPr>
          <w:p w:rsidR="003C2632" w:rsidRPr="003C2632" w:rsidRDefault="003C2632" w:rsidP="00AA5C60">
            <w:pPr>
              <w:pStyle w:val="ConsPlusNormal"/>
            </w:pPr>
            <w:r w:rsidRPr="003C2632">
              <w:t>от 3 часов до 5 часов включительно</w:t>
            </w:r>
          </w:p>
        </w:tc>
      </w:tr>
      <w:tr w:rsidR="003C2632" w:rsidRPr="003C2632" w:rsidTr="00AA5C60">
        <w:tc>
          <w:tcPr>
            <w:tcW w:w="567" w:type="dxa"/>
            <w:tcMar>
              <w:top w:w="28" w:type="dxa"/>
              <w:bottom w:w="28" w:type="dxa"/>
            </w:tcMar>
          </w:tcPr>
          <w:p w:rsidR="003C2632" w:rsidRPr="003C2632" w:rsidRDefault="003C2632" w:rsidP="00AA5C60">
            <w:pPr>
              <w:pStyle w:val="ConsPlusNormal"/>
              <w:jc w:val="center"/>
            </w:pPr>
            <w:r>
              <w:t>2.3.</w:t>
            </w:r>
          </w:p>
        </w:tc>
        <w:tc>
          <w:tcPr>
            <w:tcW w:w="1694" w:type="dxa"/>
            <w:tcMar>
              <w:top w:w="28" w:type="dxa"/>
              <w:bottom w:w="28" w:type="dxa"/>
            </w:tcMar>
          </w:tcPr>
          <w:p w:rsidR="003C2632" w:rsidRPr="003C2632" w:rsidRDefault="003C2632" w:rsidP="00AA5C60">
            <w:pPr>
              <w:pStyle w:val="ConsPlusNormal"/>
              <w:jc w:val="center"/>
            </w:pPr>
          </w:p>
        </w:tc>
        <w:tc>
          <w:tcPr>
            <w:tcW w:w="1487" w:type="dxa"/>
            <w:tcMar>
              <w:top w:w="28" w:type="dxa"/>
              <w:bottom w:w="28" w:type="dxa"/>
            </w:tcMar>
          </w:tcPr>
          <w:p w:rsidR="003C2632" w:rsidRPr="003C2632" w:rsidRDefault="003C2632" w:rsidP="00AA5C60">
            <w:pPr>
              <w:pStyle w:val="ConsPlusNormal"/>
              <w:jc w:val="center"/>
            </w:pPr>
            <w:r w:rsidRPr="003C2632">
              <w:t>100</w:t>
            </w:r>
          </w:p>
        </w:tc>
        <w:tc>
          <w:tcPr>
            <w:tcW w:w="5670" w:type="dxa"/>
            <w:tcMar>
              <w:top w:w="28" w:type="dxa"/>
              <w:bottom w:w="28" w:type="dxa"/>
            </w:tcMar>
          </w:tcPr>
          <w:p w:rsidR="003C2632" w:rsidRPr="003C2632" w:rsidRDefault="003C2632" w:rsidP="00AA5C60">
            <w:pPr>
              <w:pStyle w:val="ConsPlusNormal"/>
            </w:pPr>
            <w:r w:rsidRPr="003C2632">
              <w:t>более 5 часов</w:t>
            </w:r>
          </w:p>
        </w:tc>
      </w:tr>
      <w:tr w:rsidR="005F4698" w:rsidRPr="003C2632" w:rsidTr="00CC3F1F">
        <w:tc>
          <w:tcPr>
            <w:tcW w:w="567" w:type="dxa"/>
            <w:tcMar>
              <w:top w:w="28" w:type="dxa"/>
              <w:bottom w:w="28" w:type="dxa"/>
            </w:tcMar>
          </w:tcPr>
          <w:p w:rsidR="005F4698" w:rsidRPr="003C2632" w:rsidRDefault="003C2632" w:rsidP="00CC3F1F">
            <w:pPr>
              <w:pStyle w:val="ConsPlusNormal"/>
              <w:jc w:val="center"/>
            </w:pPr>
            <w:r>
              <w:t>3</w:t>
            </w:r>
            <w:r w:rsidR="005F4698" w:rsidRPr="003C2632">
              <w:t>.</w:t>
            </w:r>
          </w:p>
        </w:tc>
        <w:tc>
          <w:tcPr>
            <w:tcW w:w="1694" w:type="dxa"/>
            <w:tcMar>
              <w:top w:w="28" w:type="dxa"/>
              <w:bottom w:w="28" w:type="dxa"/>
            </w:tcMar>
          </w:tcPr>
          <w:p w:rsidR="005F4698" w:rsidRPr="003C2632" w:rsidRDefault="00F66D34" w:rsidP="00CC3F1F">
            <w:pPr>
              <w:pStyle w:val="ConsPlusNormal"/>
              <w:jc w:val="center"/>
            </w:pPr>
            <w:r>
              <w:t>0,15</w:t>
            </w:r>
          </w:p>
        </w:tc>
        <w:tc>
          <w:tcPr>
            <w:tcW w:w="1487" w:type="dxa"/>
            <w:tcMar>
              <w:top w:w="28" w:type="dxa"/>
              <w:bottom w:w="28" w:type="dxa"/>
            </w:tcMar>
          </w:tcPr>
          <w:p w:rsidR="005F4698" w:rsidRPr="003C2632" w:rsidRDefault="005F4698" w:rsidP="00CC3F1F">
            <w:pPr>
              <w:pStyle w:val="ConsPlusNormal"/>
              <w:jc w:val="center"/>
            </w:pPr>
          </w:p>
        </w:tc>
        <w:tc>
          <w:tcPr>
            <w:tcW w:w="5670" w:type="dxa"/>
            <w:tcMar>
              <w:top w:w="28" w:type="dxa"/>
              <w:bottom w:w="28" w:type="dxa"/>
            </w:tcMar>
          </w:tcPr>
          <w:p w:rsidR="005F4698" w:rsidRPr="003C2632" w:rsidRDefault="00D113BE" w:rsidP="00CC3F1F">
            <w:pPr>
              <w:pStyle w:val="ConsPlusNormal"/>
              <w:jc w:val="both"/>
            </w:pPr>
            <w:r>
              <w:t>к</w:t>
            </w:r>
            <w:r w:rsidR="005F4698" w:rsidRPr="003C2632">
              <w:t>оличество планируемых к созданию новых рабочих мест в ходе реализации инвестиционного проекта, указанное в бизнес-плане</w:t>
            </w:r>
            <w:r w:rsidR="00A67A3B">
              <w:t xml:space="preserve"> </w:t>
            </w:r>
            <w:r w:rsidR="006661D2" w:rsidRPr="006661D2">
              <w:rPr>
                <w:szCs w:val="24"/>
              </w:rPr>
              <w:t>(технико-экономическом обосновании)</w:t>
            </w:r>
            <w:r w:rsidR="005F4698" w:rsidRPr="003C2632">
              <w:t>:</w:t>
            </w:r>
          </w:p>
        </w:tc>
      </w:tr>
      <w:tr w:rsidR="005F4698" w:rsidRPr="003C2632" w:rsidTr="00CC3F1F">
        <w:tc>
          <w:tcPr>
            <w:tcW w:w="567" w:type="dxa"/>
            <w:tcMar>
              <w:top w:w="28" w:type="dxa"/>
              <w:bottom w:w="28" w:type="dxa"/>
            </w:tcMar>
          </w:tcPr>
          <w:p w:rsidR="005F4698" w:rsidRPr="003C2632" w:rsidRDefault="003C2632" w:rsidP="00CC3F1F">
            <w:pPr>
              <w:pStyle w:val="ConsPlusNormal"/>
              <w:jc w:val="center"/>
            </w:pPr>
            <w:r>
              <w:t>3</w:t>
            </w:r>
            <w:r w:rsidR="005F4698" w:rsidRPr="003C2632">
              <w:t>.1.</w:t>
            </w:r>
          </w:p>
        </w:tc>
        <w:tc>
          <w:tcPr>
            <w:tcW w:w="1694" w:type="dxa"/>
            <w:tcMar>
              <w:top w:w="28" w:type="dxa"/>
              <w:bottom w:w="28" w:type="dxa"/>
            </w:tcMar>
          </w:tcPr>
          <w:p w:rsidR="005F4698" w:rsidRPr="003C2632" w:rsidRDefault="005F4698" w:rsidP="00CC3F1F">
            <w:pPr>
              <w:pStyle w:val="ConsPlusNormal"/>
              <w:jc w:val="center"/>
            </w:pPr>
          </w:p>
        </w:tc>
        <w:tc>
          <w:tcPr>
            <w:tcW w:w="1487" w:type="dxa"/>
            <w:tcMar>
              <w:top w:w="28" w:type="dxa"/>
              <w:bottom w:w="28" w:type="dxa"/>
            </w:tcMar>
          </w:tcPr>
          <w:p w:rsidR="005F4698" w:rsidRPr="003C2632" w:rsidRDefault="005F4698" w:rsidP="00CC3F1F">
            <w:pPr>
              <w:pStyle w:val="ConsPlusNormal"/>
              <w:jc w:val="center"/>
            </w:pPr>
            <w:r w:rsidRPr="003C2632">
              <w:t>0</w:t>
            </w:r>
          </w:p>
        </w:tc>
        <w:tc>
          <w:tcPr>
            <w:tcW w:w="5670" w:type="dxa"/>
            <w:tcMar>
              <w:top w:w="28" w:type="dxa"/>
              <w:bottom w:w="28" w:type="dxa"/>
            </w:tcMar>
          </w:tcPr>
          <w:p w:rsidR="005F4698" w:rsidRPr="003C2632" w:rsidRDefault="005F4698" w:rsidP="00CC3F1F">
            <w:pPr>
              <w:pStyle w:val="ConsPlusNormal"/>
            </w:pPr>
            <w:r w:rsidRPr="003C2632">
              <w:t>не предусмотрено создание дополнительных мест</w:t>
            </w:r>
          </w:p>
        </w:tc>
      </w:tr>
      <w:tr w:rsidR="005F4698" w:rsidRPr="003C2632" w:rsidTr="00CC3F1F">
        <w:tc>
          <w:tcPr>
            <w:tcW w:w="567" w:type="dxa"/>
            <w:tcMar>
              <w:top w:w="28" w:type="dxa"/>
              <w:bottom w:w="28" w:type="dxa"/>
            </w:tcMar>
          </w:tcPr>
          <w:p w:rsidR="005F4698" w:rsidRPr="003C2632" w:rsidRDefault="003C2632" w:rsidP="00CC3F1F">
            <w:pPr>
              <w:pStyle w:val="ConsPlusNormal"/>
              <w:jc w:val="center"/>
            </w:pPr>
            <w:r>
              <w:lastRenderedPageBreak/>
              <w:t>3</w:t>
            </w:r>
            <w:r w:rsidR="005F4698" w:rsidRPr="003C2632">
              <w:t>.2.</w:t>
            </w:r>
          </w:p>
        </w:tc>
        <w:tc>
          <w:tcPr>
            <w:tcW w:w="1694" w:type="dxa"/>
            <w:tcMar>
              <w:top w:w="28" w:type="dxa"/>
              <w:bottom w:w="28" w:type="dxa"/>
            </w:tcMar>
          </w:tcPr>
          <w:p w:rsidR="005F4698" w:rsidRPr="003C2632" w:rsidRDefault="005F4698" w:rsidP="00CC3F1F">
            <w:pPr>
              <w:pStyle w:val="ConsPlusNormal"/>
              <w:jc w:val="center"/>
            </w:pPr>
          </w:p>
        </w:tc>
        <w:tc>
          <w:tcPr>
            <w:tcW w:w="1487" w:type="dxa"/>
            <w:tcMar>
              <w:top w:w="28" w:type="dxa"/>
              <w:bottom w:w="28" w:type="dxa"/>
            </w:tcMar>
          </w:tcPr>
          <w:p w:rsidR="005F4698" w:rsidRPr="003C2632" w:rsidRDefault="005F4698" w:rsidP="00CC3F1F">
            <w:pPr>
              <w:pStyle w:val="ConsPlusNormal"/>
              <w:jc w:val="center"/>
            </w:pPr>
            <w:r w:rsidRPr="003C2632">
              <w:t>60</w:t>
            </w:r>
          </w:p>
        </w:tc>
        <w:tc>
          <w:tcPr>
            <w:tcW w:w="5670" w:type="dxa"/>
            <w:tcMar>
              <w:top w:w="28" w:type="dxa"/>
              <w:bottom w:w="28" w:type="dxa"/>
            </w:tcMar>
          </w:tcPr>
          <w:p w:rsidR="005F4698" w:rsidRPr="003C2632" w:rsidRDefault="00A67A3B" w:rsidP="003C2632">
            <w:pPr>
              <w:pStyle w:val="ConsPlusNormal"/>
            </w:pPr>
            <w:r>
              <w:t>от</w:t>
            </w:r>
            <w:r w:rsidR="005F4698" w:rsidRPr="003C2632">
              <w:t xml:space="preserve"> 1 до </w:t>
            </w:r>
            <w:r w:rsidR="003C2632" w:rsidRPr="003C2632">
              <w:t>3</w:t>
            </w:r>
            <w:r w:rsidR="005F4698" w:rsidRPr="003C2632">
              <w:t xml:space="preserve"> рабочих ме</w:t>
            </w:r>
            <w:proofErr w:type="gramStart"/>
            <w:r w:rsidR="005F4698" w:rsidRPr="003C2632">
              <w:t>ст вкл</w:t>
            </w:r>
            <w:proofErr w:type="gramEnd"/>
            <w:r w:rsidR="005F4698" w:rsidRPr="003C2632">
              <w:t>ючительно</w:t>
            </w:r>
          </w:p>
        </w:tc>
      </w:tr>
      <w:tr w:rsidR="005F4698" w:rsidRPr="003C2632" w:rsidTr="00CC3F1F">
        <w:tc>
          <w:tcPr>
            <w:tcW w:w="567" w:type="dxa"/>
            <w:tcMar>
              <w:top w:w="28" w:type="dxa"/>
              <w:bottom w:w="28" w:type="dxa"/>
            </w:tcMar>
          </w:tcPr>
          <w:p w:rsidR="005F4698" w:rsidRPr="003C2632" w:rsidRDefault="003C2632" w:rsidP="00CC3F1F">
            <w:pPr>
              <w:pStyle w:val="ConsPlusNormal"/>
              <w:jc w:val="center"/>
            </w:pPr>
            <w:r>
              <w:t>3</w:t>
            </w:r>
            <w:r w:rsidR="005F4698" w:rsidRPr="003C2632">
              <w:t>.3.</w:t>
            </w:r>
          </w:p>
        </w:tc>
        <w:tc>
          <w:tcPr>
            <w:tcW w:w="1694" w:type="dxa"/>
            <w:tcMar>
              <w:top w:w="28" w:type="dxa"/>
              <w:bottom w:w="28" w:type="dxa"/>
            </w:tcMar>
          </w:tcPr>
          <w:p w:rsidR="005F4698" w:rsidRPr="003C2632" w:rsidRDefault="005F4698" w:rsidP="00CC3F1F">
            <w:pPr>
              <w:pStyle w:val="ConsPlusNormal"/>
              <w:jc w:val="center"/>
            </w:pPr>
          </w:p>
        </w:tc>
        <w:tc>
          <w:tcPr>
            <w:tcW w:w="1487" w:type="dxa"/>
            <w:tcMar>
              <w:top w:w="28" w:type="dxa"/>
              <w:bottom w:w="28" w:type="dxa"/>
            </w:tcMar>
          </w:tcPr>
          <w:p w:rsidR="005F4698" w:rsidRPr="003C2632" w:rsidRDefault="005F4698" w:rsidP="00CC3F1F">
            <w:pPr>
              <w:pStyle w:val="ConsPlusNormal"/>
              <w:jc w:val="center"/>
            </w:pPr>
            <w:r w:rsidRPr="003C2632">
              <w:t>80</w:t>
            </w:r>
          </w:p>
        </w:tc>
        <w:tc>
          <w:tcPr>
            <w:tcW w:w="5670" w:type="dxa"/>
            <w:tcMar>
              <w:top w:w="28" w:type="dxa"/>
              <w:bottom w:w="28" w:type="dxa"/>
            </w:tcMar>
          </w:tcPr>
          <w:p w:rsidR="005F4698" w:rsidRPr="003C2632" w:rsidRDefault="005F4698" w:rsidP="003C2632">
            <w:pPr>
              <w:pStyle w:val="ConsPlusNormal"/>
            </w:pPr>
            <w:r w:rsidRPr="003C2632">
              <w:t xml:space="preserve">от </w:t>
            </w:r>
            <w:r w:rsidR="003C2632" w:rsidRPr="003C2632">
              <w:t>4</w:t>
            </w:r>
            <w:r w:rsidRPr="003C2632">
              <w:t xml:space="preserve"> до </w:t>
            </w:r>
            <w:r w:rsidR="003C2632" w:rsidRPr="003C2632">
              <w:t>6</w:t>
            </w:r>
            <w:r w:rsidRPr="003C2632">
              <w:t xml:space="preserve"> рабочих ме</w:t>
            </w:r>
            <w:proofErr w:type="gramStart"/>
            <w:r w:rsidRPr="003C2632">
              <w:t>ст вкл</w:t>
            </w:r>
            <w:proofErr w:type="gramEnd"/>
            <w:r w:rsidRPr="003C2632">
              <w:t>ючительно</w:t>
            </w:r>
          </w:p>
        </w:tc>
      </w:tr>
      <w:tr w:rsidR="005F4698" w:rsidRPr="003C2632" w:rsidTr="00CC3F1F">
        <w:tc>
          <w:tcPr>
            <w:tcW w:w="567" w:type="dxa"/>
            <w:tcMar>
              <w:top w:w="28" w:type="dxa"/>
              <w:bottom w:w="28" w:type="dxa"/>
            </w:tcMar>
          </w:tcPr>
          <w:p w:rsidR="005F4698" w:rsidRPr="003C2632" w:rsidRDefault="003C2632" w:rsidP="00CC3F1F">
            <w:pPr>
              <w:pStyle w:val="ConsPlusNormal"/>
              <w:jc w:val="center"/>
            </w:pPr>
            <w:r>
              <w:t>3</w:t>
            </w:r>
            <w:r w:rsidR="005F4698" w:rsidRPr="003C2632">
              <w:t>.4.</w:t>
            </w:r>
          </w:p>
        </w:tc>
        <w:tc>
          <w:tcPr>
            <w:tcW w:w="1694" w:type="dxa"/>
            <w:tcMar>
              <w:top w:w="28" w:type="dxa"/>
              <w:bottom w:w="28" w:type="dxa"/>
            </w:tcMar>
          </w:tcPr>
          <w:p w:rsidR="005F4698" w:rsidRPr="003C2632" w:rsidRDefault="005F4698" w:rsidP="00CC3F1F">
            <w:pPr>
              <w:pStyle w:val="ConsPlusNormal"/>
              <w:jc w:val="center"/>
            </w:pPr>
          </w:p>
        </w:tc>
        <w:tc>
          <w:tcPr>
            <w:tcW w:w="1487" w:type="dxa"/>
            <w:tcMar>
              <w:top w:w="28" w:type="dxa"/>
              <w:bottom w:w="28" w:type="dxa"/>
            </w:tcMar>
          </w:tcPr>
          <w:p w:rsidR="005F4698" w:rsidRPr="003C2632" w:rsidRDefault="005F4698" w:rsidP="00CC3F1F">
            <w:pPr>
              <w:pStyle w:val="ConsPlusNormal"/>
              <w:jc w:val="center"/>
            </w:pPr>
            <w:r w:rsidRPr="003C2632">
              <w:t>100</w:t>
            </w:r>
          </w:p>
        </w:tc>
        <w:tc>
          <w:tcPr>
            <w:tcW w:w="5670" w:type="dxa"/>
            <w:tcMar>
              <w:top w:w="28" w:type="dxa"/>
              <w:bottom w:w="28" w:type="dxa"/>
            </w:tcMar>
          </w:tcPr>
          <w:p w:rsidR="00BE518B" w:rsidRPr="00BE518B" w:rsidRDefault="00BE518B" w:rsidP="00BE518B">
            <w:pPr>
              <w:pStyle w:val="ConsPlusNormal"/>
            </w:pPr>
            <w:r w:rsidRPr="00BE518B">
              <w:t xml:space="preserve">свыше </w:t>
            </w:r>
            <w:r>
              <w:t>6</w:t>
            </w:r>
            <w:r w:rsidRPr="00BE518B">
              <w:t xml:space="preserve"> рабочих мест</w:t>
            </w:r>
          </w:p>
        </w:tc>
      </w:tr>
      <w:tr w:rsidR="00F66D34" w:rsidRPr="00D50E6C" w:rsidTr="008C1C36">
        <w:tc>
          <w:tcPr>
            <w:tcW w:w="567" w:type="dxa"/>
            <w:tcMar>
              <w:top w:w="28" w:type="dxa"/>
              <w:bottom w:w="28" w:type="dxa"/>
            </w:tcMar>
          </w:tcPr>
          <w:p w:rsidR="00F66D34" w:rsidRPr="00D50E6C" w:rsidRDefault="00F66D34" w:rsidP="008C1C36">
            <w:pPr>
              <w:pStyle w:val="ConsPlusNormal"/>
              <w:jc w:val="center"/>
            </w:pPr>
            <w:r w:rsidRPr="00D50E6C">
              <w:t>4.</w:t>
            </w:r>
          </w:p>
        </w:tc>
        <w:tc>
          <w:tcPr>
            <w:tcW w:w="1694" w:type="dxa"/>
            <w:tcMar>
              <w:top w:w="28" w:type="dxa"/>
              <w:bottom w:w="28" w:type="dxa"/>
            </w:tcMar>
          </w:tcPr>
          <w:p w:rsidR="00F66D34" w:rsidRPr="00D50E6C" w:rsidRDefault="00F66D34" w:rsidP="008C1C36">
            <w:pPr>
              <w:pStyle w:val="ConsPlusNormal"/>
              <w:jc w:val="center"/>
            </w:pPr>
            <w:r w:rsidRPr="00D50E6C">
              <w:t>0,15</w:t>
            </w:r>
          </w:p>
        </w:tc>
        <w:tc>
          <w:tcPr>
            <w:tcW w:w="1487" w:type="dxa"/>
            <w:tcMar>
              <w:top w:w="28" w:type="dxa"/>
              <w:bottom w:w="28" w:type="dxa"/>
            </w:tcMar>
          </w:tcPr>
          <w:p w:rsidR="00F66D34" w:rsidRPr="00D50E6C" w:rsidRDefault="00F66D34" w:rsidP="008C1C36">
            <w:pPr>
              <w:pStyle w:val="ConsPlusCell"/>
              <w:widowControl/>
              <w:jc w:val="center"/>
              <w:rPr>
                <w:rFonts w:ascii="Times New Roman" w:hAnsi="Times New Roman" w:cs="Times New Roman"/>
                <w:sz w:val="24"/>
                <w:szCs w:val="24"/>
              </w:rPr>
            </w:pPr>
          </w:p>
        </w:tc>
        <w:tc>
          <w:tcPr>
            <w:tcW w:w="5670" w:type="dxa"/>
            <w:tcMar>
              <w:top w:w="28" w:type="dxa"/>
              <w:bottom w:w="28" w:type="dxa"/>
            </w:tcMar>
          </w:tcPr>
          <w:p w:rsidR="00F66D34" w:rsidRPr="00D50E6C" w:rsidRDefault="00D113BE" w:rsidP="008C1C36">
            <w:pPr>
              <w:autoSpaceDE w:val="0"/>
              <w:autoSpaceDN w:val="0"/>
              <w:adjustRightInd w:val="0"/>
              <w:spacing w:before="0" w:after="0"/>
              <w:ind w:right="0"/>
            </w:pPr>
            <w:r>
              <w:t>п</w:t>
            </w:r>
            <w:r w:rsidR="00F66D34" w:rsidRPr="00D50E6C">
              <w:t>рирост среднесписочной численности работников (без внешних совместителей):</w:t>
            </w:r>
          </w:p>
        </w:tc>
      </w:tr>
      <w:tr w:rsidR="00F66D34" w:rsidRPr="00D50E6C" w:rsidTr="008C1C36">
        <w:tc>
          <w:tcPr>
            <w:tcW w:w="567" w:type="dxa"/>
            <w:tcMar>
              <w:top w:w="28" w:type="dxa"/>
              <w:bottom w:w="28" w:type="dxa"/>
            </w:tcMar>
          </w:tcPr>
          <w:p w:rsidR="00F66D34" w:rsidRPr="00D50E6C" w:rsidRDefault="00F66D34" w:rsidP="008C1C36">
            <w:pPr>
              <w:pStyle w:val="ConsPlusNormal"/>
              <w:jc w:val="center"/>
            </w:pPr>
            <w:r w:rsidRPr="00D50E6C">
              <w:t>4.1.</w:t>
            </w:r>
          </w:p>
        </w:tc>
        <w:tc>
          <w:tcPr>
            <w:tcW w:w="1694" w:type="dxa"/>
            <w:tcMar>
              <w:top w:w="28" w:type="dxa"/>
              <w:bottom w:w="28" w:type="dxa"/>
            </w:tcMar>
          </w:tcPr>
          <w:p w:rsidR="00F66D34" w:rsidRPr="00D50E6C" w:rsidRDefault="00F66D34" w:rsidP="008C1C36">
            <w:pPr>
              <w:pStyle w:val="ConsPlusNormal"/>
              <w:jc w:val="center"/>
            </w:pPr>
          </w:p>
        </w:tc>
        <w:tc>
          <w:tcPr>
            <w:tcW w:w="1487" w:type="dxa"/>
            <w:tcMar>
              <w:top w:w="28" w:type="dxa"/>
              <w:bottom w:w="28" w:type="dxa"/>
            </w:tcMar>
          </w:tcPr>
          <w:p w:rsidR="00F66D34" w:rsidRPr="00D50E6C" w:rsidRDefault="00F66D34" w:rsidP="008C1C36">
            <w:pPr>
              <w:pStyle w:val="ConsPlusCell"/>
              <w:widowControl/>
              <w:jc w:val="center"/>
              <w:rPr>
                <w:rFonts w:ascii="Times New Roman" w:hAnsi="Times New Roman" w:cs="Times New Roman"/>
                <w:sz w:val="24"/>
                <w:szCs w:val="24"/>
              </w:rPr>
            </w:pPr>
            <w:r w:rsidRPr="00D50E6C">
              <w:rPr>
                <w:rFonts w:ascii="Times New Roman" w:hAnsi="Times New Roman" w:cs="Times New Roman"/>
                <w:sz w:val="24"/>
                <w:szCs w:val="24"/>
              </w:rPr>
              <w:t>0</w:t>
            </w:r>
          </w:p>
        </w:tc>
        <w:tc>
          <w:tcPr>
            <w:tcW w:w="5670" w:type="dxa"/>
            <w:tcMar>
              <w:top w:w="28" w:type="dxa"/>
              <w:bottom w:w="28" w:type="dxa"/>
            </w:tcMar>
          </w:tcPr>
          <w:p w:rsidR="00F66D34" w:rsidRPr="00D50E6C" w:rsidRDefault="00F66D34" w:rsidP="008C1C36">
            <w:pPr>
              <w:pStyle w:val="ConsPlusCell"/>
              <w:widowControl/>
              <w:jc w:val="both"/>
              <w:rPr>
                <w:rFonts w:ascii="Times New Roman" w:hAnsi="Times New Roman" w:cs="Times New Roman"/>
                <w:sz w:val="24"/>
                <w:szCs w:val="24"/>
              </w:rPr>
            </w:pPr>
            <w:r w:rsidRPr="00D50E6C">
              <w:rPr>
                <w:rFonts w:ascii="Times New Roman" w:hAnsi="Times New Roman" w:cs="Times New Roman"/>
                <w:sz w:val="24"/>
                <w:szCs w:val="24"/>
              </w:rPr>
              <w:t>на 1 %</w:t>
            </w:r>
          </w:p>
        </w:tc>
      </w:tr>
      <w:tr w:rsidR="00F66D34" w:rsidRPr="00D50E6C" w:rsidTr="008C1C36">
        <w:tc>
          <w:tcPr>
            <w:tcW w:w="567" w:type="dxa"/>
            <w:tcMar>
              <w:top w:w="28" w:type="dxa"/>
              <w:bottom w:w="28" w:type="dxa"/>
            </w:tcMar>
          </w:tcPr>
          <w:p w:rsidR="00F66D34" w:rsidRPr="00D50E6C" w:rsidRDefault="00F66D34" w:rsidP="008C1C36">
            <w:pPr>
              <w:pStyle w:val="ConsPlusNormal"/>
              <w:jc w:val="center"/>
            </w:pPr>
            <w:r w:rsidRPr="00D50E6C">
              <w:t>4.2.</w:t>
            </w:r>
          </w:p>
        </w:tc>
        <w:tc>
          <w:tcPr>
            <w:tcW w:w="1694" w:type="dxa"/>
            <w:tcMar>
              <w:top w:w="28" w:type="dxa"/>
              <w:bottom w:w="28" w:type="dxa"/>
            </w:tcMar>
          </w:tcPr>
          <w:p w:rsidR="00F66D34" w:rsidRPr="00D50E6C" w:rsidRDefault="00F66D34" w:rsidP="008C1C36">
            <w:pPr>
              <w:pStyle w:val="ConsPlusNormal"/>
              <w:jc w:val="center"/>
            </w:pPr>
          </w:p>
        </w:tc>
        <w:tc>
          <w:tcPr>
            <w:tcW w:w="1487" w:type="dxa"/>
            <w:tcMar>
              <w:top w:w="28" w:type="dxa"/>
              <w:bottom w:w="28" w:type="dxa"/>
            </w:tcMar>
          </w:tcPr>
          <w:p w:rsidR="00F66D34" w:rsidRPr="00D50E6C" w:rsidRDefault="00F66D34" w:rsidP="008C1C36">
            <w:pPr>
              <w:pStyle w:val="ConsPlusCell"/>
              <w:widowControl/>
              <w:jc w:val="center"/>
              <w:rPr>
                <w:rFonts w:ascii="Times New Roman" w:hAnsi="Times New Roman" w:cs="Times New Roman"/>
                <w:sz w:val="24"/>
                <w:szCs w:val="24"/>
              </w:rPr>
            </w:pPr>
            <w:r w:rsidRPr="00D50E6C">
              <w:rPr>
                <w:rFonts w:ascii="Times New Roman" w:hAnsi="Times New Roman" w:cs="Times New Roman"/>
                <w:sz w:val="24"/>
                <w:szCs w:val="24"/>
              </w:rPr>
              <w:t>30</w:t>
            </w:r>
          </w:p>
        </w:tc>
        <w:tc>
          <w:tcPr>
            <w:tcW w:w="5670" w:type="dxa"/>
            <w:tcMar>
              <w:top w:w="28" w:type="dxa"/>
              <w:bottom w:w="28" w:type="dxa"/>
            </w:tcMar>
          </w:tcPr>
          <w:p w:rsidR="00F66D34" w:rsidRPr="00D50E6C" w:rsidRDefault="00F66D34" w:rsidP="008C1C36">
            <w:pPr>
              <w:pStyle w:val="ConsPlusCell"/>
              <w:widowControl/>
              <w:jc w:val="both"/>
              <w:rPr>
                <w:rFonts w:ascii="Times New Roman" w:hAnsi="Times New Roman" w:cs="Times New Roman"/>
                <w:sz w:val="24"/>
                <w:szCs w:val="24"/>
              </w:rPr>
            </w:pPr>
            <w:r w:rsidRPr="00D50E6C">
              <w:rPr>
                <w:rFonts w:ascii="Times New Roman" w:hAnsi="Times New Roman" w:cs="Times New Roman"/>
                <w:sz w:val="24"/>
                <w:szCs w:val="24"/>
              </w:rPr>
              <w:t>свыше 1 % до 3 %</w:t>
            </w:r>
            <w:r w:rsidR="00372E96">
              <w:rPr>
                <w:rFonts w:ascii="Times New Roman" w:hAnsi="Times New Roman" w:cs="Times New Roman"/>
                <w:sz w:val="24"/>
                <w:szCs w:val="24"/>
              </w:rPr>
              <w:t xml:space="preserve"> включительно</w:t>
            </w:r>
          </w:p>
        </w:tc>
      </w:tr>
      <w:tr w:rsidR="00F66D34" w:rsidRPr="00D50E6C" w:rsidTr="008C1C36">
        <w:tc>
          <w:tcPr>
            <w:tcW w:w="567" w:type="dxa"/>
            <w:tcMar>
              <w:top w:w="28" w:type="dxa"/>
              <w:bottom w:w="28" w:type="dxa"/>
            </w:tcMar>
          </w:tcPr>
          <w:p w:rsidR="00F66D34" w:rsidRPr="00D50E6C" w:rsidRDefault="00F66D34" w:rsidP="008C1C36">
            <w:pPr>
              <w:pStyle w:val="ConsPlusNormal"/>
              <w:jc w:val="center"/>
            </w:pPr>
            <w:r w:rsidRPr="00D50E6C">
              <w:t>4.3.</w:t>
            </w:r>
          </w:p>
        </w:tc>
        <w:tc>
          <w:tcPr>
            <w:tcW w:w="1694" w:type="dxa"/>
            <w:tcMar>
              <w:top w:w="28" w:type="dxa"/>
              <w:bottom w:w="28" w:type="dxa"/>
            </w:tcMar>
          </w:tcPr>
          <w:p w:rsidR="00F66D34" w:rsidRPr="00D50E6C" w:rsidRDefault="00F66D34" w:rsidP="008C1C36">
            <w:pPr>
              <w:pStyle w:val="ConsPlusNormal"/>
              <w:jc w:val="center"/>
            </w:pPr>
          </w:p>
        </w:tc>
        <w:tc>
          <w:tcPr>
            <w:tcW w:w="1487" w:type="dxa"/>
            <w:tcMar>
              <w:top w:w="28" w:type="dxa"/>
              <w:bottom w:w="28" w:type="dxa"/>
            </w:tcMar>
          </w:tcPr>
          <w:p w:rsidR="00F66D34" w:rsidRPr="00D50E6C" w:rsidRDefault="00F66D34" w:rsidP="008C1C36">
            <w:pPr>
              <w:pStyle w:val="ConsPlusCell"/>
              <w:widowControl/>
              <w:jc w:val="center"/>
              <w:rPr>
                <w:rFonts w:ascii="Times New Roman" w:hAnsi="Times New Roman" w:cs="Times New Roman"/>
                <w:sz w:val="24"/>
                <w:szCs w:val="24"/>
              </w:rPr>
            </w:pPr>
            <w:r w:rsidRPr="00D50E6C">
              <w:rPr>
                <w:rFonts w:ascii="Times New Roman" w:hAnsi="Times New Roman" w:cs="Times New Roman"/>
                <w:sz w:val="24"/>
                <w:szCs w:val="24"/>
              </w:rPr>
              <w:t>60</w:t>
            </w:r>
          </w:p>
        </w:tc>
        <w:tc>
          <w:tcPr>
            <w:tcW w:w="5670" w:type="dxa"/>
            <w:tcMar>
              <w:top w:w="28" w:type="dxa"/>
              <w:bottom w:w="28" w:type="dxa"/>
            </w:tcMar>
          </w:tcPr>
          <w:p w:rsidR="00F66D34" w:rsidRPr="00D50E6C" w:rsidRDefault="00F66D34" w:rsidP="008C1C36">
            <w:pPr>
              <w:pStyle w:val="ConsPlusCell"/>
              <w:widowControl/>
              <w:jc w:val="both"/>
              <w:rPr>
                <w:rFonts w:ascii="Times New Roman" w:hAnsi="Times New Roman" w:cs="Times New Roman"/>
                <w:sz w:val="24"/>
                <w:szCs w:val="24"/>
              </w:rPr>
            </w:pPr>
            <w:r w:rsidRPr="00D50E6C">
              <w:rPr>
                <w:rFonts w:ascii="Times New Roman" w:hAnsi="Times New Roman" w:cs="Times New Roman"/>
                <w:sz w:val="24"/>
                <w:szCs w:val="24"/>
              </w:rPr>
              <w:t>свыше 3 % до 6 %</w:t>
            </w:r>
            <w:r w:rsidR="00372E96">
              <w:rPr>
                <w:rFonts w:ascii="Times New Roman" w:hAnsi="Times New Roman" w:cs="Times New Roman"/>
                <w:sz w:val="24"/>
                <w:szCs w:val="24"/>
              </w:rPr>
              <w:t xml:space="preserve"> включительно</w:t>
            </w:r>
          </w:p>
        </w:tc>
      </w:tr>
      <w:tr w:rsidR="00F66D34" w:rsidRPr="00D50E6C" w:rsidTr="008C1C36">
        <w:tc>
          <w:tcPr>
            <w:tcW w:w="567" w:type="dxa"/>
            <w:tcMar>
              <w:top w:w="28" w:type="dxa"/>
              <w:bottom w:w="28" w:type="dxa"/>
            </w:tcMar>
          </w:tcPr>
          <w:p w:rsidR="00F66D34" w:rsidRPr="00D50E6C" w:rsidRDefault="00F66D34" w:rsidP="008C1C36">
            <w:pPr>
              <w:pStyle w:val="ConsPlusNormal"/>
              <w:jc w:val="center"/>
            </w:pPr>
            <w:r w:rsidRPr="00D50E6C">
              <w:t>4.4.</w:t>
            </w:r>
          </w:p>
        </w:tc>
        <w:tc>
          <w:tcPr>
            <w:tcW w:w="1694" w:type="dxa"/>
            <w:tcMar>
              <w:top w:w="28" w:type="dxa"/>
              <w:bottom w:w="28" w:type="dxa"/>
            </w:tcMar>
          </w:tcPr>
          <w:p w:rsidR="00F66D34" w:rsidRPr="00D50E6C" w:rsidRDefault="00F66D34" w:rsidP="008C1C36">
            <w:pPr>
              <w:pStyle w:val="ConsPlusNormal"/>
              <w:jc w:val="center"/>
            </w:pPr>
          </w:p>
        </w:tc>
        <w:tc>
          <w:tcPr>
            <w:tcW w:w="1487" w:type="dxa"/>
            <w:tcMar>
              <w:top w:w="28" w:type="dxa"/>
              <w:bottom w:w="28" w:type="dxa"/>
            </w:tcMar>
          </w:tcPr>
          <w:p w:rsidR="00F66D34" w:rsidRPr="00D50E6C" w:rsidRDefault="00F66D34" w:rsidP="008C1C36">
            <w:pPr>
              <w:pStyle w:val="ConsPlusCell"/>
              <w:widowControl/>
              <w:jc w:val="center"/>
              <w:rPr>
                <w:rFonts w:ascii="Times New Roman" w:hAnsi="Times New Roman" w:cs="Times New Roman"/>
                <w:sz w:val="24"/>
                <w:szCs w:val="24"/>
              </w:rPr>
            </w:pPr>
            <w:r w:rsidRPr="00D50E6C">
              <w:rPr>
                <w:rFonts w:ascii="Times New Roman" w:hAnsi="Times New Roman" w:cs="Times New Roman"/>
                <w:sz w:val="24"/>
                <w:szCs w:val="24"/>
              </w:rPr>
              <w:t>100</w:t>
            </w:r>
          </w:p>
        </w:tc>
        <w:tc>
          <w:tcPr>
            <w:tcW w:w="5670" w:type="dxa"/>
            <w:tcMar>
              <w:top w:w="28" w:type="dxa"/>
              <w:bottom w:w="28" w:type="dxa"/>
            </w:tcMar>
          </w:tcPr>
          <w:p w:rsidR="00F66D34" w:rsidRPr="00D50E6C" w:rsidRDefault="00F66D34" w:rsidP="008C1C36">
            <w:pPr>
              <w:pStyle w:val="ConsPlusCell"/>
              <w:widowControl/>
              <w:jc w:val="both"/>
              <w:rPr>
                <w:rFonts w:ascii="Times New Roman" w:hAnsi="Times New Roman" w:cs="Times New Roman"/>
                <w:sz w:val="24"/>
                <w:szCs w:val="24"/>
              </w:rPr>
            </w:pPr>
            <w:r w:rsidRPr="00D50E6C">
              <w:rPr>
                <w:rFonts w:ascii="Times New Roman" w:hAnsi="Times New Roman" w:cs="Times New Roman"/>
                <w:sz w:val="24"/>
                <w:szCs w:val="24"/>
              </w:rPr>
              <w:t>свыше 6 %</w:t>
            </w:r>
          </w:p>
        </w:tc>
      </w:tr>
      <w:tr w:rsidR="00F66D34" w:rsidRPr="00D50E6C" w:rsidTr="008C1C36">
        <w:tc>
          <w:tcPr>
            <w:tcW w:w="567" w:type="dxa"/>
            <w:tcMar>
              <w:top w:w="28" w:type="dxa"/>
              <w:bottom w:w="28" w:type="dxa"/>
            </w:tcMar>
          </w:tcPr>
          <w:p w:rsidR="00F66D34" w:rsidRPr="00D50E6C" w:rsidRDefault="00F66D34" w:rsidP="008C1C36">
            <w:pPr>
              <w:pStyle w:val="ConsPlusNormal"/>
              <w:jc w:val="center"/>
            </w:pPr>
            <w:r w:rsidRPr="00D50E6C">
              <w:t>5.</w:t>
            </w:r>
          </w:p>
        </w:tc>
        <w:tc>
          <w:tcPr>
            <w:tcW w:w="1694" w:type="dxa"/>
            <w:tcMar>
              <w:top w:w="28" w:type="dxa"/>
              <w:bottom w:w="28" w:type="dxa"/>
            </w:tcMar>
          </w:tcPr>
          <w:p w:rsidR="00F66D34" w:rsidRPr="00D50E6C" w:rsidRDefault="00F66D34" w:rsidP="008C1C36">
            <w:pPr>
              <w:pStyle w:val="ConsPlusNormal"/>
              <w:jc w:val="center"/>
            </w:pPr>
            <w:r w:rsidRPr="00D50E6C">
              <w:t>0,15</w:t>
            </w:r>
          </w:p>
        </w:tc>
        <w:tc>
          <w:tcPr>
            <w:tcW w:w="1487" w:type="dxa"/>
            <w:tcMar>
              <w:top w:w="28" w:type="dxa"/>
              <w:bottom w:w="28" w:type="dxa"/>
            </w:tcMar>
          </w:tcPr>
          <w:p w:rsidR="00F66D34" w:rsidRPr="00D50E6C" w:rsidRDefault="00F66D34" w:rsidP="008C1C36">
            <w:pPr>
              <w:pStyle w:val="ConsPlusNormal"/>
              <w:jc w:val="center"/>
            </w:pPr>
          </w:p>
        </w:tc>
        <w:tc>
          <w:tcPr>
            <w:tcW w:w="5670" w:type="dxa"/>
            <w:tcMar>
              <w:top w:w="28" w:type="dxa"/>
              <w:bottom w:w="28" w:type="dxa"/>
            </w:tcMar>
          </w:tcPr>
          <w:p w:rsidR="00F66D34" w:rsidRPr="00D50E6C" w:rsidRDefault="00D113BE" w:rsidP="008C1C36">
            <w:pPr>
              <w:pStyle w:val="ConsPlusNormal"/>
              <w:jc w:val="both"/>
            </w:pPr>
            <w:r>
              <w:rPr>
                <w:szCs w:val="24"/>
              </w:rPr>
              <w:t>с</w:t>
            </w:r>
            <w:r w:rsidR="00F66D34" w:rsidRPr="00D50E6C">
              <w:rPr>
                <w:szCs w:val="24"/>
              </w:rPr>
              <w:t>рок экономической окупаемости инвестиционного проекта, указанный в бизнес-плане (технико-экономическом обосновании):</w:t>
            </w:r>
          </w:p>
        </w:tc>
      </w:tr>
      <w:tr w:rsidR="00F66D34" w:rsidRPr="00D50E6C" w:rsidTr="008C1C36">
        <w:tc>
          <w:tcPr>
            <w:tcW w:w="567" w:type="dxa"/>
            <w:tcMar>
              <w:top w:w="28" w:type="dxa"/>
              <w:bottom w:w="28" w:type="dxa"/>
            </w:tcMar>
          </w:tcPr>
          <w:p w:rsidR="00F66D34" w:rsidRPr="00D50E6C" w:rsidRDefault="00F66D34" w:rsidP="008C1C36">
            <w:pPr>
              <w:pStyle w:val="ConsPlusNormal"/>
              <w:jc w:val="center"/>
            </w:pPr>
            <w:r w:rsidRPr="00D50E6C">
              <w:t>5.1.</w:t>
            </w:r>
          </w:p>
        </w:tc>
        <w:tc>
          <w:tcPr>
            <w:tcW w:w="1694" w:type="dxa"/>
            <w:tcMar>
              <w:top w:w="28" w:type="dxa"/>
              <w:bottom w:w="28" w:type="dxa"/>
            </w:tcMar>
          </w:tcPr>
          <w:p w:rsidR="00F66D34" w:rsidRPr="00D50E6C" w:rsidRDefault="00F66D34" w:rsidP="008C1C36">
            <w:pPr>
              <w:pStyle w:val="ConsPlusNormal"/>
              <w:jc w:val="center"/>
            </w:pPr>
          </w:p>
        </w:tc>
        <w:tc>
          <w:tcPr>
            <w:tcW w:w="1487" w:type="dxa"/>
            <w:tcMar>
              <w:top w:w="28" w:type="dxa"/>
              <w:bottom w:w="28" w:type="dxa"/>
            </w:tcMar>
          </w:tcPr>
          <w:p w:rsidR="00F66D34" w:rsidRPr="00D50E6C" w:rsidRDefault="00F66D34" w:rsidP="008C1C36">
            <w:pPr>
              <w:pStyle w:val="ConsPlusNormal"/>
              <w:jc w:val="center"/>
              <w:rPr>
                <w:szCs w:val="24"/>
              </w:rPr>
            </w:pPr>
            <w:r w:rsidRPr="00D50E6C">
              <w:rPr>
                <w:szCs w:val="24"/>
              </w:rPr>
              <w:t>0</w:t>
            </w:r>
          </w:p>
        </w:tc>
        <w:tc>
          <w:tcPr>
            <w:tcW w:w="5670" w:type="dxa"/>
            <w:tcMar>
              <w:top w:w="28" w:type="dxa"/>
              <w:bottom w:w="28" w:type="dxa"/>
            </w:tcMar>
          </w:tcPr>
          <w:p w:rsidR="00F66D34" w:rsidRPr="00D50E6C" w:rsidRDefault="00F66D34" w:rsidP="008C1C36">
            <w:pPr>
              <w:pStyle w:val="ConsPlusNormal"/>
              <w:rPr>
                <w:szCs w:val="24"/>
              </w:rPr>
            </w:pPr>
            <w:r w:rsidRPr="00D50E6C">
              <w:rPr>
                <w:szCs w:val="24"/>
              </w:rPr>
              <w:t>от 5 лет и выше</w:t>
            </w:r>
          </w:p>
        </w:tc>
      </w:tr>
      <w:tr w:rsidR="00F66D34" w:rsidRPr="00D50E6C" w:rsidTr="008C1C36">
        <w:tc>
          <w:tcPr>
            <w:tcW w:w="567" w:type="dxa"/>
            <w:tcMar>
              <w:top w:w="28" w:type="dxa"/>
              <w:bottom w:w="28" w:type="dxa"/>
            </w:tcMar>
          </w:tcPr>
          <w:p w:rsidR="00F66D34" w:rsidRPr="00D50E6C" w:rsidRDefault="00F66D34" w:rsidP="008C1C36">
            <w:pPr>
              <w:pStyle w:val="ConsPlusNormal"/>
              <w:jc w:val="center"/>
            </w:pPr>
            <w:r w:rsidRPr="00D50E6C">
              <w:t>5.2.</w:t>
            </w:r>
          </w:p>
        </w:tc>
        <w:tc>
          <w:tcPr>
            <w:tcW w:w="1694" w:type="dxa"/>
            <w:tcMar>
              <w:top w:w="28" w:type="dxa"/>
              <w:bottom w:w="28" w:type="dxa"/>
            </w:tcMar>
          </w:tcPr>
          <w:p w:rsidR="00F66D34" w:rsidRPr="00D50E6C" w:rsidRDefault="00F66D34" w:rsidP="008C1C36">
            <w:pPr>
              <w:pStyle w:val="ConsPlusNormal"/>
              <w:jc w:val="center"/>
            </w:pPr>
          </w:p>
        </w:tc>
        <w:tc>
          <w:tcPr>
            <w:tcW w:w="1487" w:type="dxa"/>
            <w:tcMar>
              <w:top w:w="28" w:type="dxa"/>
              <w:bottom w:w="28" w:type="dxa"/>
            </w:tcMar>
          </w:tcPr>
          <w:p w:rsidR="00F66D34" w:rsidRPr="00D50E6C" w:rsidRDefault="00F66D34" w:rsidP="008C1C36">
            <w:pPr>
              <w:pStyle w:val="ConsPlusNormal"/>
              <w:jc w:val="center"/>
              <w:rPr>
                <w:szCs w:val="24"/>
              </w:rPr>
            </w:pPr>
            <w:r w:rsidRPr="00D50E6C">
              <w:rPr>
                <w:szCs w:val="24"/>
              </w:rPr>
              <w:t>50</w:t>
            </w:r>
          </w:p>
        </w:tc>
        <w:tc>
          <w:tcPr>
            <w:tcW w:w="5670" w:type="dxa"/>
            <w:tcMar>
              <w:top w:w="28" w:type="dxa"/>
              <w:bottom w:w="28" w:type="dxa"/>
            </w:tcMar>
          </w:tcPr>
          <w:p w:rsidR="00F66D34" w:rsidRPr="00D50E6C" w:rsidRDefault="00F66D34" w:rsidP="008C1C36">
            <w:pPr>
              <w:pStyle w:val="ConsPlusNormal"/>
              <w:rPr>
                <w:szCs w:val="24"/>
              </w:rPr>
            </w:pPr>
            <w:r w:rsidRPr="00D50E6C">
              <w:rPr>
                <w:szCs w:val="24"/>
              </w:rPr>
              <w:t>от 3 до 5 лет включительно</w:t>
            </w:r>
          </w:p>
        </w:tc>
      </w:tr>
      <w:tr w:rsidR="00F66D34" w:rsidRPr="00D50E6C" w:rsidTr="008C1C36">
        <w:tc>
          <w:tcPr>
            <w:tcW w:w="567" w:type="dxa"/>
            <w:tcMar>
              <w:top w:w="28" w:type="dxa"/>
              <w:bottom w:w="28" w:type="dxa"/>
            </w:tcMar>
          </w:tcPr>
          <w:p w:rsidR="00F66D34" w:rsidRPr="00D50E6C" w:rsidRDefault="00F66D34" w:rsidP="008C1C36">
            <w:pPr>
              <w:pStyle w:val="ConsPlusNormal"/>
              <w:jc w:val="center"/>
            </w:pPr>
            <w:r w:rsidRPr="00D50E6C">
              <w:t>5.3.</w:t>
            </w:r>
          </w:p>
        </w:tc>
        <w:tc>
          <w:tcPr>
            <w:tcW w:w="1694" w:type="dxa"/>
            <w:tcMar>
              <w:top w:w="28" w:type="dxa"/>
              <w:bottom w:w="28" w:type="dxa"/>
            </w:tcMar>
          </w:tcPr>
          <w:p w:rsidR="00F66D34" w:rsidRPr="00D50E6C" w:rsidRDefault="00F66D34" w:rsidP="008C1C36">
            <w:pPr>
              <w:pStyle w:val="ConsPlusNormal"/>
              <w:jc w:val="center"/>
            </w:pPr>
          </w:p>
        </w:tc>
        <w:tc>
          <w:tcPr>
            <w:tcW w:w="1487" w:type="dxa"/>
            <w:tcMar>
              <w:top w:w="28" w:type="dxa"/>
              <w:bottom w:w="28" w:type="dxa"/>
            </w:tcMar>
          </w:tcPr>
          <w:p w:rsidR="00F66D34" w:rsidRPr="00D50E6C" w:rsidRDefault="00F66D34" w:rsidP="008C1C36">
            <w:pPr>
              <w:pStyle w:val="ConsPlusNormal"/>
              <w:jc w:val="center"/>
              <w:rPr>
                <w:szCs w:val="24"/>
              </w:rPr>
            </w:pPr>
            <w:r w:rsidRPr="00D50E6C">
              <w:rPr>
                <w:szCs w:val="24"/>
              </w:rPr>
              <w:t>75</w:t>
            </w:r>
          </w:p>
        </w:tc>
        <w:tc>
          <w:tcPr>
            <w:tcW w:w="5670" w:type="dxa"/>
            <w:tcMar>
              <w:top w:w="28" w:type="dxa"/>
              <w:bottom w:w="28" w:type="dxa"/>
            </w:tcMar>
          </w:tcPr>
          <w:p w:rsidR="00F66D34" w:rsidRPr="00D50E6C" w:rsidRDefault="00F66D34" w:rsidP="008C1C36">
            <w:pPr>
              <w:pStyle w:val="ConsPlusNormal"/>
              <w:rPr>
                <w:szCs w:val="24"/>
              </w:rPr>
            </w:pPr>
            <w:r w:rsidRPr="00D50E6C">
              <w:rPr>
                <w:szCs w:val="24"/>
              </w:rPr>
              <w:t>от 2 до 3 лет включительно</w:t>
            </w:r>
          </w:p>
        </w:tc>
      </w:tr>
      <w:tr w:rsidR="00F66D34" w:rsidRPr="00D50E6C" w:rsidTr="008C1C36">
        <w:tc>
          <w:tcPr>
            <w:tcW w:w="567" w:type="dxa"/>
            <w:tcMar>
              <w:top w:w="28" w:type="dxa"/>
              <w:bottom w:w="28" w:type="dxa"/>
            </w:tcMar>
          </w:tcPr>
          <w:p w:rsidR="00F66D34" w:rsidRPr="00D50E6C" w:rsidRDefault="00F66D34" w:rsidP="008C1C36">
            <w:pPr>
              <w:pStyle w:val="ConsPlusNormal"/>
              <w:jc w:val="center"/>
            </w:pPr>
            <w:r w:rsidRPr="00D50E6C">
              <w:t>5.4.</w:t>
            </w:r>
          </w:p>
        </w:tc>
        <w:tc>
          <w:tcPr>
            <w:tcW w:w="1694" w:type="dxa"/>
            <w:tcMar>
              <w:top w:w="28" w:type="dxa"/>
              <w:bottom w:w="28" w:type="dxa"/>
            </w:tcMar>
          </w:tcPr>
          <w:p w:rsidR="00F66D34" w:rsidRPr="00D50E6C" w:rsidRDefault="00F66D34" w:rsidP="008C1C36">
            <w:pPr>
              <w:pStyle w:val="ConsPlusNormal"/>
              <w:jc w:val="center"/>
            </w:pPr>
          </w:p>
        </w:tc>
        <w:tc>
          <w:tcPr>
            <w:tcW w:w="1487" w:type="dxa"/>
            <w:tcMar>
              <w:top w:w="28" w:type="dxa"/>
              <w:bottom w:w="28" w:type="dxa"/>
            </w:tcMar>
          </w:tcPr>
          <w:p w:rsidR="00F66D34" w:rsidRPr="00D50E6C" w:rsidRDefault="00F66D34" w:rsidP="008C1C36">
            <w:pPr>
              <w:pStyle w:val="ConsPlusNormal"/>
              <w:jc w:val="center"/>
              <w:rPr>
                <w:szCs w:val="24"/>
              </w:rPr>
            </w:pPr>
            <w:r w:rsidRPr="00D50E6C">
              <w:rPr>
                <w:szCs w:val="24"/>
              </w:rPr>
              <w:t>100</w:t>
            </w:r>
          </w:p>
        </w:tc>
        <w:tc>
          <w:tcPr>
            <w:tcW w:w="5670" w:type="dxa"/>
            <w:tcMar>
              <w:top w:w="28" w:type="dxa"/>
              <w:bottom w:w="28" w:type="dxa"/>
            </w:tcMar>
          </w:tcPr>
          <w:p w:rsidR="00F66D34" w:rsidRPr="00D50E6C" w:rsidRDefault="00F66D34" w:rsidP="008C1C36">
            <w:pPr>
              <w:widowControl/>
              <w:suppressAutoHyphens w:val="0"/>
              <w:autoSpaceDE w:val="0"/>
              <w:autoSpaceDN w:val="0"/>
              <w:adjustRightInd w:val="0"/>
              <w:spacing w:before="0" w:after="0"/>
              <w:ind w:right="0"/>
              <w:rPr>
                <w:kern w:val="0"/>
              </w:rPr>
            </w:pPr>
            <w:r w:rsidRPr="00D50E6C">
              <w:rPr>
                <w:kern w:val="0"/>
              </w:rPr>
              <w:t>до 2 лет включительно</w:t>
            </w:r>
          </w:p>
        </w:tc>
      </w:tr>
      <w:tr w:rsidR="001B740D" w:rsidRPr="003C2632" w:rsidTr="00CC3F1F">
        <w:tc>
          <w:tcPr>
            <w:tcW w:w="567" w:type="dxa"/>
            <w:tcMar>
              <w:top w:w="28" w:type="dxa"/>
              <w:bottom w:w="28" w:type="dxa"/>
            </w:tcMar>
          </w:tcPr>
          <w:p w:rsidR="001B740D" w:rsidRPr="00D50E6C" w:rsidRDefault="00F66D34" w:rsidP="00AA5C60">
            <w:pPr>
              <w:pStyle w:val="ConsPlusNormal"/>
              <w:jc w:val="center"/>
            </w:pPr>
            <w:r w:rsidRPr="00D50E6C">
              <w:t>6</w:t>
            </w:r>
            <w:r w:rsidR="001B740D" w:rsidRPr="00D50E6C">
              <w:t>.</w:t>
            </w:r>
          </w:p>
        </w:tc>
        <w:tc>
          <w:tcPr>
            <w:tcW w:w="1694" w:type="dxa"/>
            <w:tcMar>
              <w:top w:w="28" w:type="dxa"/>
              <w:bottom w:w="28" w:type="dxa"/>
            </w:tcMar>
          </w:tcPr>
          <w:p w:rsidR="001B740D" w:rsidRPr="00D50E6C" w:rsidRDefault="001B740D" w:rsidP="00AA5C60">
            <w:pPr>
              <w:pStyle w:val="ConsPlusNormal"/>
              <w:jc w:val="center"/>
            </w:pPr>
            <w:r w:rsidRPr="00D50E6C">
              <w:t>0,15</w:t>
            </w:r>
          </w:p>
        </w:tc>
        <w:tc>
          <w:tcPr>
            <w:tcW w:w="1487" w:type="dxa"/>
            <w:tcMar>
              <w:top w:w="28" w:type="dxa"/>
              <w:bottom w:w="28" w:type="dxa"/>
            </w:tcMar>
          </w:tcPr>
          <w:p w:rsidR="001B740D" w:rsidRPr="00D50E6C" w:rsidRDefault="001B740D" w:rsidP="00AA5C60">
            <w:pPr>
              <w:pStyle w:val="ConsPlusNormal"/>
              <w:jc w:val="center"/>
            </w:pPr>
          </w:p>
        </w:tc>
        <w:tc>
          <w:tcPr>
            <w:tcW w:w="5670" w:type="dxa"/>
            <w:tcMar>
              <w:top w:w="28" w:type="dxa"/>
              <w:bottom w:w="28" w:type="dxa"/>
            </w:tcMar>
          </w:tcPr>
          <w:p w:rsidR="001B740D" w:rsidRPr="00E167C9" w:rsidRDefault="00D113BE" w:rsidP="006661D2">
            <w:pPr>
              <w:pStyle w:val="ConsPlusNormal"/>
              <w:jc w:val="both"/>
            </w:pPr>
            <w:r>
              <w:t>д</w:t>
            </w:r>
            <w:r w:rsidR="001B740D" w:rsidRPr="00D50E6C">
              <w:t>оля собственных средств субъекта предпринимательства, направленных на софинансирование фактически произведенных затрат, предусмотренных бизнес-</w:t>
            </w:r>
            <w:r w:rsidR="00EB77D4" w:rsidRPr="00D50E6C">
              <w:t>планом</w:t>
            </w:r>
            <w:r w:rsidR="00A67A3B" w:rsidRPr="00D50E6C">
              <w:t xml:space="preserve"> </w:t>
            </w:r>
            <w:r w:rsidR="006661D2" w:rsidRPr="00D50E6C">
              <w:rPr>
                <w:szCs w:val="24"/>
              </w:rPr>
              <w:t>(технико-экономическим обоснованием)</w:t>
            </w:r>
            <w:r w:rsidR="001B740D" w:rsidRPr="00D50E6C">
              <w:t>:</w:t>
            </w:r>
          </w:p>
        </w:tc>
      </w:tr>
      <w:tr w:rsidR="001B740D" w:rsidRPr="003C2632" w:rsidTr="00CC3F1F">
        <w:tc>
          <w:tcPr>
            <w:tcW w:w="567" w:type="dxa"/>
            <w:tcMar>
              <w:top w:w="28" w:type="dxa"/>
              <w:bottom w:w="28" w:type="dxa"/>
            </w:tcMar>
          </w:tcPr>
          <w:p w:rsidR="001B740D" w:rsidRPr="00E5501E" w:rsidRDefault="00F66D34" w:rsidP="00AA5C60">
            <w:pPr>
              <w:pStyle w:val="ConsPlusNormal"/>
              <w:jc w:val="center"/>
              <w:rPr>
                <w:highlight w:val="yellow"/>
              </w:rPr>
            </w:pPr>
            <w:r>
              <w:t>6</w:t>
            </w:r>
            <w:r w:rsidR="001B740D" w:rsidRPr="00983973">
              <w:t>.1.</w:t>
            </w:r>
          </w:p>
        </w:tc>
        <w:tc>
          <w:tcPr>
            <w:tcW w:w="1694" w:type="dxa"/>
            <w:tcMar>
              <w:top w:w="28" w:type="dxa"/>
              <w:bottom w:w="28" w:type="dxa"/>
            </w:tcMar>
          </w:tcPr>
          <w:p w:rsidR="001B740D" w:rsidRPr="00E167C9" w:rsidRDefault="001B740D" w:rsidP="00AA5C60">
            <w:pPr>
              <w:pStyle w:val="ConsPlusNormal"/>
              <w:jc w:val="center"/>
            </w:pPr>
          </w:p>
        </w:tc>
        <w:tc>
          <w:tcPr>
            <w:tcW w:w="1487" w:type="dxa"/>
            <w:tcMar>
              <w:top w:w="28" w:type="dxa"/>
              <w:bottom w:w="28" w:type="dxa"/>
            </w:tcMar>
          </w:tcPr>
          <w:p w:rsidR="001B740D" w:rsidRPr="00E167C9" w:rsidRDefault="001B740D" w:rsidP="00AA5C60">
            <w:pPr>
              <w:pStyle w:val="ConsPlusNormal"/>
              <w:jc w:val="center"/>
            </w:pPr>
            <w:r w:rsidRPr="00E167C9">
              <w:t>0</w:t>
            </w:r>
          </w:p>
        </w:tc>
        <w:tc>
          <w:tcPr>
            <w:tcW w:w="5670" w:type="dxa"/>
            <w:tcMar>
              <w:top w:w="28" w:type="dxa"/>
              <w:bottom w:w="28" w:type="dxa"/>
            </w:tcMar>
          </w:tcPr>
          <w:p w:rsidR="001B740D" w:rsidRPr="00E167C9" w:rsidRDefault="001B740D" w:rsidP="00AA5C60">
            <w:pPr>
              <w:pStyle w:val="ConsPlusNormal"/>
            </w:pPr>
            <w:r>
              <w:t>не менее 15 % собственных средств</w:t>
            </w:r>
          </w:p>
        </w:tc>
      </w:tr>
      <w:tr w:rsidR="001B740D" w:rsidRPr="003C2632" w:rsidTr="00CC3F1F">
        <w:tc>
          <w:tcPr>
            <w:tcW w:w="567" w:type="dxa"/>
            <w:tcMar>
              <w:top w:w="28" w:type="dxa"/>
              <w:bottom w:w="28" w:type="dxa"/>
            </w:tcMar>
          </w:tcPr>
          <w:p w:rsidR="001B740D" w:rsidRPr="00983973" w:rsidRDefault="00F66D34" w:rsidP="00AA5C60">
            <w:pPr>
              <w:pStyle w:val="ConsPlusNormal"/>
              <w:jc w:val="center"/>
            </w:pPr>
            <w:r>
              <w:t>6</w:t>
            </w:r>
            <w:r w:rsidR="001B740D" w:rsidRPr="00983973">
              <w:t>.2.</w:t>
            </w:r>
          </w:p>
        </w:tc>
        <w:tc>
          <w:tcPr>
            <w:tcW w:w="1694" w:type="dxa"/>
            <w:tcMar>
              <w:top w:w="28" w:type="dxa"/>
              <w:bottom w:w="28" w:type="dxa"/>
            </w:tcMar>
          </w:tcPr>
          <w:p w:rsidR="001B740D" w:rsidRPr="00E167C9" w:rsidRDefault="001B740D" w:rsidP="00AA5C60">
            <w:pPr>
              <w:pStyle w:val="ConsPlusNormal"/>
              <w:jc w:val="center"/>
            </w:pPr>
          </w:p>
        </w:tc>
        <w:tc>
          <w:tcPr>
            <w:tcW w:w="1487" w:type="dxa"/>
            <w:tcMar>
              <w:top w:w="28" w:type="dxa"/>
              <w:bottom w:w="28" w:type="dxa"/>
            </w:tcMar>
          </w:tcPr>
          <w:p w:rsidR="001B740D" w:rsidRPr="00E167C9" w:rsidRDefault="001B740D" w:rsidP="00AA5C60">
            <w:pPr>
              <w:pStyle w:val="ConsPlusNormal"/>
              <w:jc w:val="center"/>
            </w:pPr>
            <w:r>
              <w:t>50</w:t>
            </w:r>
          </w:p>
        </w:tc>
        <w:tc>
          <w:tcPr>
            <w:tcW w:w="5670" w:type="dxa"/>
            <w:tcMar>
              <w:top w:w="28" w:type="dxa"/>
              <w:bottom w:w="28" w:type="dxa"/>
            </w:tcMar>
          </w:tcPr>
          <w:p w:rsidR="001B740D" w:rsidRPr="00E167C9" w:rsidRDefault="001B740D" w:rsidP="008C1C36">
            <w:pPr>
              <w:pStyle w:val="ConsPlusNormal"/>
            </w:pPr>
            <w:r>
              <w:t xml:space="preserve">от </w:t>
            </w:r>
            <w:r w:rsidR="008C1C36">
              <w:t>15</w:t>
            </w:r>
            <w:r>
              <w:t xml:space="preserve"> % до 50 % собственных средств</w:t>
            </w:r>
          </w:p>
        </w:tc>
      </w:tr>
      <w:tr w:rsidR="001B740D" w:rsidRPr="003C2632" w:rsidTr="00CC3F1F">
        <w:tc>
          <w:tcPr>
            <w:tcW w:w="567" w:type="dxa"/>
            <w:tcMar>
              <w:top w:w="28" w:type="dxa"/>
              <w:bottom w:w="28" w:type="dxa"/>
            </w:tcMar>
          </w:tcPr>
          <w:p w:rsidR="001B740D" w:rsidRPr="00983973" w:rsidRDefault="00F66D34" w:rsidP="00AA5C60">
            <w:pPr>
              <w:pStyle w:val="ConsPlusNormal"/>
              <w:jc w:val="center"/>
            </w:pPr>
            <w:r>
              <w:t>6</w:t>
            </w:r>
            <w:r w:rsidR="001B740D">
              <w:t>.3.</w:t>
            </w:r>
          </w:p>
        </w:tc>
        <w:tc>
          <w:tcPr>
            <w:tcW w:w="1694" w:type="dxa"/>
            <w:tcMar>
              <w:top w:w="28" w:type="dxa"/>
              <w:bottom w:w="28" w:type="dxa"/>
            </w:tcMar>
          </w:tcPr>
          <w:p w:rsidR="001B740D" w:rsidRPr="00E167C9" w:rsidRDefault="001B740D" w:rsidP="00AA5C60">
            <w:pPr>
              <w:pStyle w:val="ConsPlusNormal"/>
              <w:jc w:val="center"/>
            </w:pPr>
          </w:p>
        </w:tc>
        <w:tc>
          <w:tcPr>
            <w:tcW w:w="1487" w:type="dxa"/>
            <w:tcMar>
              <w:top w:w="28" w:type="dxa"/>
              <w:bottom w:w="28" w:type="dxa"/>
            </w:tcMar>
          </w:tcPr>
          <w:p w:rsidR="001B740D" w:rsidRDefault="001B740D" w:rsidP="00AA5C60">
            <w:pPr>
              <w:pStyle w:val="ConsPlusNormal"/>
              <w:jc w:val="center"/>
            </w:pPr>
            <w:r w:rsidRPr="00E167C9">
              <w:t>100</w:t>
            </w:r>
          </w:p>
        </w:tc>
        <w:tc>
          <w:tcPr>
            <w:tcW w:w="5670" w:type="dxa"/>
            <w:tcMar>
              <w:top w:w="28" w:type="dxa"/>
              <w:bottom w:w="28" w:type="dxa"/>
            </w:tcMar>
          </w:tcPr>
          <w:p w:rsidR="001B740D" w:rsidRDefault="001B740D" w:rsidP="00AA5C60">
            <w:pPr>
              <w:pStyle w:val="ConsPlusNormal"/>
            </w:pPr>
            <w:r>
              <w:t>более 50 % собственных средств</w:t>
            </w:r>
          </w:p>
        </w:tc>
      </w:tr>
      <w:tr w:rsidR="005F4698" w:rsidRPr="003C2632" w:rsidTr="00CC3F1F">
        <w:tc>
          <w:tcPr>
            <w:tcW w:w="567" w:type="dxa"/>
            <w:tcMar>
              <w:top w:w="28" w:type="dxa"/>
              <w:bottom w:w="28" w:type="dxa"/>
            </w:tcMar>
          </w:tcPr>
          <w:p w:rsidR="005F4698" w:rsidRPr="003C2632" w:rsidRDefault="00F66D34" w:rsidP="00CC3F1F">
            <w:pPr>
              <w:pStyle w:val="ConsPlusNormal"/>
              <w:jc w:val="center"/>
            </w:pPr>
            <w:r>
              <w:t>7</w:t>
            </w:r>
            <w:r w:rsidR="005F4698" w:rsidRPr="003C2632">
              <w:t>.</w:t>
            </w:r>
          </w:p>
        </w:tc>
        <w:tc>
          <w:tcPr>
            <w:tcW w:w="1694" w:type="dxa"/>
            <w:tcMar>
              <w:top w:w="28" w:type="dxa"/>
              <w:bottom w:w="28" w:type="dxa"/>
            </w:tcMar>
          </w:tcPr>
          <w:p w:rsidR="005F4698" w:rsidRPr="003C2632" w:rsidRDefault="005F4698" w:rsidP="00F66D34">
            <w:pPr>
              <w:pStyle w:val="ConsPlusNormal"/>
              <w:jc w:val="center"/>
            </w:pPr>
            <w:r w:rsidRPr="003C2632">
              <w:t>0,</w:t>
            </w:r>
            <w:r w:rsidR="00F66D34">
              <w:t>1</w:t>
            </w:r>
            <w:r w:rsidRPr="003C2632">
              <w:t>0</w:t>
            </w:r>
          </w:p>
        </w:tc>
        <w:tc>
          <w:tcPr>
            <w:tcW w:w="1487" w:type="dxa"/>
            <w:tcMar>
              <w:top w:w="28" w:type="dxa"/>
              <w:bottom w:w="28" w:type="dxa"/>
            </w:tcMar>
          </w:tcPr>
          <w:p w:rsidR="005F4698" w:rsidRPr="003C2632" w:rsidRDefault="005F4698" w:rsidP="00CC3F1F">
            <w:pPr>
              <w:pStyle w:val="ConsPlusNormal"/>
              <w:jc w:val="center"/>
            </w:pPr>
          </w:p>
        </w:tc>
        <w:tc>
          <w:tcPr>
            <w:tcW w:w="5670" w:type="dxa"/>
            <w:tcMar>
              <w:top w:w="28" w:type="dxa"/>
              <w:bottom w:w="28" w:type="dxa"/>
            </w:tcMar>
          </w:tcPr>
          <w:p w:rsidR="005F4698" w:rsidRPr="003C2632" w:rsidRDefault="00D113BE" w:rsidP="00CC3F1F">
            <w:pPr>
              <w:pStyle w:val="ConsPlusNormal"/>
              <w:jc w:val="both"/>
            </w:pPr>
            <w:r>
              <w:t>у</w:t>
            </w:r>
            <w:r w:rsidR="005F4698" w:rsidRPr="003C2632">
              <w:t xml:space="preserve">ровень среднемесячной заработной платы всех работников, состоящих в трудовых отношениях с субъектом предпринимательства, к уровню среднеотраслевой заработной платы для малых и средних предприятий в Ставропольском крае </w:t>
            </w:r>
            <w:r w:rsidR="00A30755" w:rsidRPr="00A30755">
              <w:rPr>
                <w:szCs w:val="24"/>
              </w:rPr>
              <w:t>по данным Управления Федеральной службы государственной статистики по Северо-Кавказскому федеральному округу</w:t>
            </w:r>
            <w:r w:rsidR="001E38F7">
              <w:rPr>
                <w:szCs w:val="24"/>
              </w:rPr>
              <w:t xml:space="preserve"> </w:t>
            </w:r>
            <w:r w:rsidR="005F4698" w:rsidRPr="003C2632">
              <w:t>за предыдущий отчетный год</w:t>
            </w:r>
          </w:p>
        </w:tc>
      </w:tr>
      <w:tr w:rsidR="00A30755" w:rsidRPr="003C2632" w:rsidTr="00CC3F1F">
        <w:tc>
          <w:tcPr>
            <w:tcW w:w="567" w:type="dxa"/>
            <w:tcMar>
              <w:top w:w="28" w:type="dxa"/>
              <w:bottom w:w="28" w:type="dxa"/>
            </w:tcMar>
          </w:tcPr>
          <w:p w:rsidR="00A30755" w:rsidRPr="003C2632" w:rsidRDefault="00F66D34" w:rsidP="00CC3F1F">
            <w:pPr>
              <w:pStyle w:val="ConsPlusNormal"/>
              <w:jc w:val="center"/>
            </w:pPr>
            <w:r>
              <w:t>7</w:t>
            </w:r>
            <w:r w:rsidR="00A30755" w:rsidRPr="003C2632">
              <w:t>.1.</w:t>
            </w:r>
          </w:p>
        </w:tc>
        <w:tc>
          <w:tcPr>
            <w:tcW w:w="1694" w:type="dxa"/>
            <w:tcMar>
              <w:top w:w="28" w:type="dxa"/>
              <w:bottom w:w="28" w:type="dxa"/>
            </w:tcMar>
          </w:tcPr>
          <w:p w:rsidR="00A30755" w:rsidRPr="003C2632" w:rsidRDefault="00A30755" w:rsidP="00CC3F1F">
            <w:pPr>
              <w:pStyle w:val="ConsPlusNormal"/>
              <w:jc w:val="center"/>
            </w:pPr>
          </w:p>
        </w:tc>
        <w:tc>
          <w:tcPr>
            <w:tcW w:w="1487" w:type="dxa"/>
            <w:tcMar>
              <w:top w:w="28" w:type="dxa"/>
              <w:bottom w:w="28" w:type="dxa"/>
            </w:tcMar>
          </w:tcPr>
          <w:p w:rsidR="00A30755" w:rsidRPr="00E167C9" w:rsidRDefault="00A30755" w:rsidP="002E03FD">
            <w:pPr>
              <w:pStyle w:val="ConsPlusNormal"/>
              <w:jc w:val="center"/>
            </w:pPr>
            <w:r w:rsidRPr="00E167C9">
              <w:t>0</w:t>
            </w:r>
          </w:p>
        </w:tc>
        <w:tc>
          <w:tcPr>
            <w:tcW w:w="5670" w:type="dxa"/>
            <w:tcMar>
              <w:top w:w="28" w:type="dxa"/>
              <w:bottom w:w="28" w:type="dxa"/>
            </w:tcMar>
          </w:tcPr>
          <w:p w:rsidR="00A30755" w:rsidRPr="00E167C9" w:rsidRDefault="00A30755" w:rsidP="002E03FD">
            <w:pPr>
              <w:pStyle w:val="ConsPlusNormal"/>
              <w:jc w:val="both"/>
            </w:pPr>
            <w:r>
              <w:t>ниже среднеотраслевой заработной платы более чем на 50 %</w:t>
            </w:r>
          </w:p>
        </w:tc>
      </w:tr>
      <w:tr w:rsidR="00A30755" w:rsidRPr="003C2632" w:rsidTr="00CC3F1F">
        <w:tc>
          <w:tcPr>
            <w:tcW w:w="567" w:type="dxa"/>
            <w:tcMar>
              <w:top w:w="28" w:type="dxa"/>
              <w:bottom w:w="28" w:type="dxa"/>
            </w:tcMar>
          </w:tcPr>
          <w:p w:rsidR="00A30755" w:rsidRPr="003C2632" w:rsidRDefault="00F66D34" w:rsidP="00CC3F1F">
            <w:pPr>
              <w:pStyle w:val="ConsPlusNormal"/>
              <w:jc w:val="center"/>
            </w:pPr>
            <w:r>
              <w:t>7</w:t>
            </w:r>
            <w:r w:rsidR="00A30755" w:rsidRPr="003C2632">
              <w:t>.2.</w:t>
            </w:r>
          </w:p>
        </w:tc>
        <w:tc>
          <w:tcPr>
            <w:tcW w:w="1694" w:type="dxa"/>
            <w:tcMar>
              <w:top w:w="28" w:type="dxa"/>
              <w:bottom w:w="28" w:type="dxa"/>
            </w:tcMar>
          </w:tcPr>
          <w:p w:rsidR="00A30755" w:rsidRPr="003C2632" w:rsidRDefault="00A30755" w:rsidP="00CC3F1F">
            <w:pPr>
              <w:pStyle w:val="ConsPlusNormal"/>
              <w:jc w:val="center"/>
            </w:pPr>
          </w:p>
        </w:tc>
        <w:tc>
          <w:tcPr>
            <w:tcW w:w="1487" w:type="dxa"/>
            <w:tcMar>
              <w:top w:w="28" w:type="dxa"/>
              <w:bottom w:w="28" w:type="dxa"/>
            </w:tcMar>
          </w:tcPr>
          <w:p w:rsidR="00A30755" w:rsidRPr="00E167C9" w:rsidRDefault="00A30755" w:rsidP="002E03FD">
            <w:pPr>
              <w:pStyle w:val="ConsPlusNormal"/>
              <w:jc w:val="center"/>
            </w:pPr>
            <w:r w:rsidRPr="00E167C9">
              <w:t>20</w:t>
            </w:r>
          </w:p>
        </w:tc>
        <w:tc>
          <w:tcPr>
            <w:tcW w:w="5670" w:type="dxa"/>
            <w:tcMar>
              <w:top w:w="28" w:type="dxa"/>
              <w:bottom w:w="28" w:type="dxa"/>
            </w:tcMar>
          </w:tcPr>
          <w:p w:rsidR="00A30755" w:rsidRPr="00E167C9" w:rsidRDefault="00A30755" w:rsidP="002E03FD">
            <w:pPr>
              <w:pStyle w:val="ConsPlusNormal"/>
              <w:jc w:val="both"/>
            </w:pPr>
            <w:r>
              <w:t>ниже среднеотраслевой заработной платы более чем на 20 %, но не более чем на 50 %</w:t>
            </w:r>
          </w:p>
        </w:tc>
      </w:tr>
      <w:tr w:rsidR="00A30755" w:rsidRPr="003C2632" w:rsidTr="00CC3F1F">
        <w:tc>
          <w:tcPr>
            <w:tcW w:w="567" w:type="dxa"/>
            <w:tcMar>
              <w:top w:w="28" w:type="dxa"/>
              <w:bottom w:w="28" w:type="dxa"/>
            </w:tcMar>
          </w:tcPr>
          <w:p w:rsidR="00A30755" w:rsidRPr="003C2632" w:rsidRDefault="00F66D34" w:rsidP="00CC3F1F">
            <w:pPr>
              <w:pStyle w:val="ConsPlusNormal"/>
              <w:jc w:val="center"/>
            </w:pPr>
            <w:r>
              <w:t>7</w:t>
            </w:r>
            <w:r w:rsidR="00A30755" w:rsidRPr="003C2632">
              <w:t>.3.</w:t>
            </w:r>
          </w:p>
        </w:tc>
        <w:tc>
          <w:tcPr>
            <w:tcW w:w="1694" w:type="dxa"/>
            <w:tcMar>
              <w:top w:w="28" w:type="dxa"/>
              <w:bottom w:w="28" w:type="dxa"/>
            </w:tcMar>
          </w:tcPr>
          <w:p w:rsidR="00A30755" w:rsidRPr="003C2632" w:rsidRDefault="00A30755" w:rsidP="00CC3F1F">
            <w:pPr>
              <w:pStyle w:val="ConsPlusNormal"/>
              <w:jc w:val="center"/>
            </w:pPr>
          </w:p>
        </w:tc>
        <w:tc>
          <w:tcPr>
            <w:tcW w:w="1487" w:type="dxa"/>
            <w:tcMar>
              <w:top w:w="28" w:type="dxa"/>
              <w:bottom w:w="28" w:type="dxa"/>
            </w:tcMar>
          </w:tcPr>
          <w:p w:rsidR="00A30755" w:rsidRPr="00E167C9" w:rsidRDefault="00A30755" w:rsidP="002E03FD">
            <w:pPr>
              <w:pStyle w:val="ConsPlusNormal"/>
              <w:jc w:val="center"/>
            </w:pPr>
            <w:r w:rsidRPr="00E167C9">
              <w:t>60</w:t>
            </w:r>
          </w:p>
        </w:tc>
        <w:tc>
          <w:tcPr>
            <w:tcW w:w="5670" w:type="dxa"/>
            <w:tcMar>
              <w:top w:w="28" w:type="dxa"/>
              <w:bottom w:w="28" w:type="dxa"/>
            </w:tcMar>
          </w:tcPr>
          <w:p w:rsidR="00A30755" w:rsidRPr="00E167C9" w:rsidRDefault="00A30755" w:rsidP="002E03FD">
            <w:pPr>
              <w:pStyle w:val="ConsPlusNormal"/>
              <w:jc w:val="both"/>
            </w:pPr>
            <w:r>
              <w:t>ниже среднеотраслевой заработной платы на 20 %</w:t>
            </w:r>
            <w:r w:rsidR="001E08D4">
              <w:t xml:space="preserve"> и менее</w:t>
            </w:r>
          </w:p>
        </w:tc>
      </w:tr>
      <w:tr w:rsidR="00A30755" w:rsidRPr="003C2632" w:rsidTr="00CC3F1F">
        <w:tc>
          <w:tcPr>
            <w:tcW w:w="567" w:type="dxa"/>
            <w:tcMar>
              <w:top w:w="28" w:type="dxa"/>
              <w:bottom w:w="28" w:type="dxa"/>
            </w:tcMar>
          </w:tcPr>
          <w:p w:rsidR="00A30755" w:rsidRPr="003C2632" w:rsidRDefault="00F66D34" w:rsidP="00CC3F1F">
            <w:pPr>
              <w:pStyle w:val="ConsPlusNormal"/>
              <w:jc w:val="center"/>
            </w:pPr>
            <w:r>
              <w:t>7</w:t>
            </w:r>
            <w:r w:rsidR="00A30755" w:rsidRPr="003C2632">
              <w:t>.4.</w:t>
            </w:r>
          </w:p>
        </w:tc>
        <w:tc>
          <w:tcPr>
            <w:tcW w:w="1694" w:type="dxa"/>
            <w:tcMar>
              <w:top w:w="28" w:type="dxa"/>
              <w:bottom w:w="28" w:type="dxa"/>
            </w:tcMar>
          </w:tcPr>
          <w:p w:rsidR="00A30755" w:rsidRPr="003C2632" w:rsidRDefault="00A30755" w:rsidP="00CC3F1F">
            <w:pPr>
              <w:pStyle w:val="ConsPlusNormal"/>
              <w:jc w:val="center"/>
            </w:pPr>
          </w:p>
        </w:tc>
        <w:tc>
          <w:tcPr>
            <w:tcW w:w="1487" w:type="dxa"/>
            <w:tcMar>
              <w:top w:w="28" w:type="dxa"/>
              <w:bottom w:w="28" w:type="dxa"/>
            </w:tcMar>
          </w:tcPr>
          <w:p w:rsidR="00A30755" w:rsidRPr="00E167C9" w:rsidRDefault="00A30755" w:rsidP="002E03FD">
            <w:pPr>
              <w:pStyle w:val="ConsPlusNormal"/>
              <w:jc w:val="center"/>
            </w:pPr>
            <w:r w:rsidRPr="00E167C9">
              <w:t>100</w:t>
            </w:r>
          </w:p>
        </w:tc>
        <w:tc>
          <w:tcPr>
            <w:tcW w:w="5670" w:type="dxa"/>
            <w:tcMar>
              <w:top w:w="28" w:type="dxa"/>
              <w:bottom w:w="28" w:type="dxa"/>
            </w:tcMar>
          </w:tcPr>
          <w:p w:rsidR="00A30755" w:rsidRPr="00E167C9" w:rsidRDefault="00A30755" w:rsidP="002E03FD">
            <w:pPr>
              <w:pStyle w:val="ConsPlusNormal"/>
              <w:jc w:val="both"/>
            </w:pPr>
            <w:r w:rsidRPr="00E167C9">
              <w:t xml:space="preserve">соответствует или превышает </w:t>
            </w:r>
            <w:r>
              <w:t>среднеотраслевую заработную плату</w:t>
            </w:r>
          </w:p>
        </w:tc>
      </w:tr>
    </w:tbl>
    <w:p w:rsidR="005F4698" w:rsidRPr="001B740D" w:rsidRDefault="005F4698" w:rsidP="005F4698">
      <w:pPr>
        <w:pStyle w:val="ConsPlusNormal"/>
        <w:ind w:firstLine="709"/>
        <w:jc w:val="both"/>
        <w:rPr>
          <w:sz w:val="28"/>
          <w:szCs w:val="28"/>
        </w:rPr>
      </w:pPr>
    </w:p>
    <w:p w:rsidR="005F4698" w:rsidRPr="001B740D" w:rsidRDefault="005F4698" w:rsidP="005F4698">
      <w:pPr>
        <w:pStyle w:val="ConsPlusNormal"/>
        <w:ind w:firstLine="709"/>
        <w:jc w:val="both"/>
        <w:rPr>
          <w:sz w:val="28"/>
          <w:szCs w:val="28"/>
        </w:rPr>
      </w:pPr>
      <w:r w:rsidRPr="001B740D">
        <w:rPr>
          <w:sz w:val="28"/>
          <w:szCs w:val="28"/>
        </w:rPr>
        <w:t>Оценка эффективности предоставления субсидии проводится с использованием показателя эффективности предоставления субсидии, значение которого рассчитывается по следующей формуле:</w:t>
      </w:r>
    </w:p>
    <w:p w:rsidR="005F4698" w:rsidRPr="001B740D" w:rsidRDefault="005F4698" w:rsidP="005F4698">
      <w:pPr>
        <w:pStyle w:val="ConsPlusNormal"/>
        <w:ind w:firstLine="540"/>
        <w:jc w:val="both"/>
      </w:pPr>
      <w:r w:rsidRPr="001B740D">
        <w:rPr>
          <w:noProof/>
          <w:position w:val="-39"/>
        </w:rPr>
        <w:lastRenderedPageBreak/>
        <w:drawing>
          <wp:inline distT="0" distB="0" distL="0" distR="0">
            <wp:extent cx="1092200" cy="652145"/>
            <wp:effectExtent l="0" t="0" r="0" b="0"/>
            <wp:docPr id="3" name="Рисунок 3" descr="base_23629_7998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29_79984_32768"/>
                    <pic:cNvPicPr preferRelativeResize="0">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92200" cy="652145"/>
                    </a:xfrm>
                    <a:prstGeom prst="rect">
                      <a:avLst/>
                    </a:prstGeom>
                    <a:noFill/>
                    <a:ln>
                      <a:noFill/>
                    </a:ln>
                  </pic:spPr>
                </pic:pic>
              </a:graphicData>
            </a:graphic>
          </wp:inline>
        </w:drawing>
      </w:r>
      <w:r w:rsidRPr="001B740D">
        <w:t>, где</w:t>
      </w:r>
    </w:p>
    <w:p w:rsidR="005F4698" w:rsidRPr="001B740D" w:rsidRDefault="005F4698" w:rsidP="0056249B">
      <w:pPr>
        <w:pStyle w:val="ConsPlusNormal"/>
        <w:ind w:firstLine="709"/>
        <w:jc w:val="both"/>
        <w:rPr>
          <w:sz w:val="28"/>
          <w:szCs w:val="28"/>
        </w:rPr>
      </w:pPr>
      <w:r w:rsidRPr="001B740D">
        <w:rPr>
          <w:sz w:val="28"/>
          <w:szCs w:val="28"/>
        </w:rPr>
        <w:t>Э - значение показателя эффективности предоставления субсидии;</w:t>
      </w:r>
    </w:p>
    <w:p w:rsidR="005F4698" w:rsidRPr="001B740D" w:rsidRDefault="005F4698" w:rsidP="0056249B">
      <w:pPr>
        <w:pStyle w:val="ConsPlusNormal"/>
        <w:ind w:firstLine="709"/>
        <w:jc w:val="both"/>
        <w:rPr>
          <w:sz w:val="28"/>
          <w:szCs w:val="28"/>
        </w:rPr>
      </w:pPr>
      <w:r w:rsidRPr="001B740D">
        <w:rPr>
          <w:sz w:val="28"/>
          <w:szCs w:val="28"/>
        </w:rPr>
        <w:t>SUM - знак суммирования;</w:t>
      </w:r>
    </w:p>
    <w:p w:rsidR="005F4698" w:rsidRPr="001B740D" w:rsidRDefault="005F4698" w:rsidP="0056249B">
      <w:pPr>
        <w:pStyle w:val="ConsPlusNormal"/>
        <w:ind w:firstLine="709"/>
        <w:jc w:val="both"/>
        <w:rPr>
          <w:sz w:val="28"/>
          <w:szCs w:val="28"/>
        </w:rPr>
      </w:pPr>
      <w:r w:rsidRPr="001B740D">
        <w:rPr>
          <w:noProof/>
          <w:position w:val="-9"/>
          <w:sz w:val="28"/>
          <w:szCs w:val="28"/>
        </w:rPr>
        <w:drawing>
          <wp:inline distT="0" distB="0" distL="0" distR="0">
            <wp:extent cx="177800" cy="279400"/>
            <wp:effectExtent l="0" t="0" r="0" b="0"/>
            <wp:docPr id="7" name="Рисунок 7" descr="base_23629_7998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29_79984_32769"/>
                    <pic:cNvPicPr preferRelativeResize="0">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7800" cy="279400"/>
                    </a:xfrm>
                    <a:prstGeom prst="rect">
                      <a:avLst/>
                    </a:prstGeom>
                    <a:noFill/>
                    <a:ln>
                      <a:noFill/>
                    </a:ln>
                  </pic:spPr>
                </pic:pic>
              </a:graphicData>
            </a:graphic>
          </wp:inline>
        </w:drawing>
      </w:r>
      <w:r w:rsidRPr="001B740D">
        <w:rPr>
          <w:sz w:val="28"/>
          <w:szCs w:val="28"/>
        </w:rPr>
        <w:t xml:space="preserve"> - балл оценки i-</w:t>
      </w:r>
      <w:proofErr w:type="spellStart"/>
      <w:r w:rsidRPr="001B740D">
        <w:rPr>
          <w:sz w:val="28"/>
          <w:szCs w:val="28"/>
        </w:rPr>
        <w:t>го</w:t>
      </w:r>
      <w:proofErr w:type="spellEnd"/>
      <w:r w:rsidRPr="001B740D">
        <w:rPr>
          <w:sz w:val="28"/>
          <w:szCs w:val="28"/>
        </w:rPr>
        <w:t xml:space="preserve"> критерия конкурсного отбора;</w:t>
      </w:r>
    </w:p>
    <w:p w:rsidR="005F4698" w:rsidRPr="001B740D" w:rsidRDefault="005F4698" w:rsidP="0056249B">
      <w:pPr>
        <w:pStyle w:val="ConsPlusNormal"/>
        <w:ind w:firstLine="709"/>
        <w:jc w:val="both"/>
        <w:rPr>
          <w:sz w:val="28"/>
          <w:szCs w:val="28"/>
        </w:rPr>
      </w:pPr>
      <w:r w:rsidRPr="001B740D">
        <w:rPr>
          <w:noProof/>
          <w:position w:val="-9"/>
          <w:sz w:val="28"/>
          <w:szCs w:val="28"/>
        </w:rPr>
        <w:drawing>
          <wp:inline distT="0" distB="0" distL="0" distR="0">
            <wp:extent cx="177800" cy="279400"/>
            <wp:effectExtent l="0" t="0" r="0" b="0"/>
            <wp:docPr id="9" name="Рисунок 9" descr="base_23629_7998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29_79984_32770"/>
                    <pic:cNvPicPr preferRelativeResize="0">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7800" cy="279400"/>
                    </a:xfrm>
                    <a:prstGeom prst="rect">
                      <a:avLst/>
                    </a:prstGeom>
                    <a:noFill/>
                    <a:ln>
                      <a:noFill/>
                    </a:ln>
                  </pic:spPr>
                </pic:pic>
              </a:graphicData>
            </a:graphic>
          </wp:inline>
        </w:drawing>
      </w:r>
      <w:r w:rsidRPr="001B740D">
        <w:rPr>
          <w:sz w:val="28"/>
          <w:szCs w:val="28"/>
        </w:rPr>
        <w:t xml:space="preserve"> - значение весового коэффициента i-</w:t>
      </w:r>
      <w:proofErr w:type="spellStart"/>
      <w:r w:rsidRPr="001B740D">
        <w:rPr>
          <w:sz w:val="28"/>
          <w:szCs w:val="28"/>
        </w:rPr>
        <w:t>го</w:t>
      </w:r>
      <w:proofErr w:type="spellEnd"/>
      <w:r w:rsidRPr="001B740D">
        <w:rPr>
          <w:sz w:val="28"/>
          <w:szCs w:val="28"/>
        </w:rPr>
        <w:t xml:space="preserve"> критерия конкурсного отбора;</w:t>
      </w:r>
    </w:p>
    <w:p w:rsidR="005F4698" w:rsidRPr="001B740D" w:rsidRDefault="005F4698" w:rsidP="0056249B">
      <w:pPr>
        <w:pStyle w:val="ConsPlusNormal"/>
        <w:ind w:firstLine="709"/>
        <w:jc w:val="both"/>
        <w:rPr>
          <w:sz w:val="28"/>
          <w:szCs w:val="28"/>
        </w:rPr>
      </w:pPr>
      <w:r w:rsidRPr="001B740D">
        <w:rPr>
          <w:sz w:val="28"/>
          <w:szCs w:val="28"/>
        </w:rPr>
        <w:t>k - общее количество критериев конкурсного отбора.</w:t>
      </w:r>
    </w:p>
    <w:p w:rsidR="005F4698" w:rsidRPr="001B740D" w:rsidRDefault="005F4698" w:rsidP="0056249B">
      <w:pPr>
        <w:pStyle w:val="ConsPlusNormal"/>
        <w:ind w:firstLine="709"/>
        <w:jc w:val="both"/>
      </w:pPr>
      <w:r w:rsidRPr="001B740D">
        <w:rPr>
          <w:sz w:val="28"/>
          <w:szCs w:val="28"/>
        </w:rPr>
        <w:t>Сумма значений весовых коэффициентов критериев конкурсного отбора равна 1,0.</w:t>
      </w:r>
    </w:p>
    <w:p w:rsidR="005F4698" w:rsidRPr="001B740D" w:rsidRDefault="005F4698" w:rsidP="00E070A8">
      <w:pPr>
        <w:pStyle w:val="ConsPlusNormal"/>
        <w:ind w:firstLine="709"/>
        <w:jc w:val="both"/>
        <w:rPr>
          <w:sz w:val="28"/>
          <w:szCs w:val="28"/>
        </w:rPr>
      </w:pPr>
      <w:r w:rsidRPr="001B740D">
        <w:rPr>
          <w:sz w:val="28"/>
          <w:szCs w:val="28"/>
        </w:rPr>
        <w:t>Максимально возможная оценка эффективности предоставления субсидии - 100 баллов.</w:t>
      </w:r>
    </w:p>
    <w:p w:rsidR="005F4698" w:rsidRDefault="005F4698" w:rsidP="005F4698">
      <w:pPr>
        <w:pStyle w:val="ConsPlusNormal"/>
        <w:jc w:val="both"/>
        <w:outlineLvl w:val="1"/>
        <w:rPr>
          <w:sz w:val="28"/>
          <w:szCs w:val="28"/>
          <w:highlight w:val="green"/>
        </w:rPr>
      </w:pPr>
    </w:p>
    <w:p w:rsidR="00616BB8" w:rsidRDefault="00616BB8" w:rsidP="005F4698">
      <w:pPr>
        <w:pStyle w:val="ConsPlusNormal"/>
        <w:jc w:val="both"/>
        <w:outlineLvl w:val="1"/>
        <w:rPr>
          <w:sz w:val="28"/>
          <w:szCs w:val="28"/>
          <w:highlight w:val="green"/>
        </w:rPr>
      </w:pPr>
    </w:p>
    <w:p w:rsidR="00616BB8" w:rsidRDefault="00616BB8" w:rsidP="005F4698">
      <w:pPr>
        <w:pStyle w:val="ConsPlusNormal"/>
        <w:jc w:val="both"/>
        <w:outlineLvl w:val="1"/>
        <w:rPr>
          <w:sz w:val="28"/>
          <w:szCs w:val="28"/>
          <w:highlight w:val="green"/>
        </w:rPr>
      </w:pPr>
    </w:p>
    <w:p w:rsidR="00616BB8" w:rsidRPr="005F4698" w:rsidRDefault="00616BB8" w:rsidP="005F4698">
      <w:pPr>
        <w:pStyle w:val="ConsPlusNormal"/>
        <w:jc w:val="both"/>
        <w:outlineLvl w:val="1"/>
        <w:rPr>
          <w:sz w:val="28"/>
          <w:szCs w:val="28"/>
          <w:highlight w:val="green"/>
        </w:rPr>
      </w:pPr>
    </w:p>
    <w:p w:rsidR="000E15B4" w:rsidRDefault="000E15B4" w:rsidP="005F4698">
      <w:pPr>
        <w:pStyle w:val="ConsPlusNormal"/>
        <w:jc w:val="both"/>
        <w:outlineLvl w:val="1"/>
        <w:rPr>
          <w:sz w:val="28"/>
          <w:szCs w:val="28"/>
          <w:highlight w:val="green"/>
        </w:rPr>
        <w:sectPr w:rsidR="000E15B4" w:rsidSect="00095C01">
          <w:pgSz w:w="11906" w:h="16838"/>
          <w:pgMar w:top="1418" w:right="567" w:bottom="1134" w:left="1985" w:header="709" w:footer="709" w:gutter="0"/>
          <w:pgNumType w:start="1"/>
          <w:cols w:space="708"/>
          <w:titlePg/>
          <w:docGrid w:linePitch="360"/>
        </w:sectPr>
      </w:pPr>
    </w:p>
    <w:p w:rsidR="000E15B4" w:rsidRDefault="000E15B4" w:rsidP="000E15B4">
      <w:pPr>
        <w:pStyle w:val="ConsPlusNormal"/>
        <w:ind w:left="4536"/>
        <w:jc w:val="center"/>
        <w:rPr>
          <w:sz w:val="28"/>
          <w:szCs w:val="28"/>
        </w:rPr>
      </w:pPr>
      <w:r>
        <w:rPr>
          <w:sz w:val="28"/>
          <w:szCs w:val="28"/>
        </w:rPr>
        <w:lastRenderedPageBreak/>
        <w:t>Приложение 4</w:t>
      </w:r>
    </w:p>
    <w:p w:rsidR="000E15B4" w:rsidRDefault="00E92332" w:rsidP="000E15B4">
      <w:pPr>
        <w:pStyle w:val="ConsPlusNormal"/>
        <w:ind w:left="4536"/>
        <w:jc w:val="both"/>
        <w:rPr>
          <w:sz w:val="28"/>
          <w:szCs w:val="28"/>
        </w:rPr>
      </w:pPr>
      <w:hyperlink w:anchor="P176" w:history="1">
        <w:r w:rsidR="000E15B4" w:rsidRPr="00CC3F1F">
          <w:rPr>
            <w:sz w:val="28"/>
            <w:szCs w:val="28"/>
          </w:rPr>
          <w:t xml:space="preserve">к </w:t>
        </w:r>
        <w:r w:rsidR="00104BBC">
          <w:rPr>
            <w:sz w:val="28"/>
            <w:szCs w:val="28"/>
          </w:rPr>
          <w:t>П</w:t>
        </w:r>
        <w:r w:rsidR="000E15B4" w:rsidRPr="00CC3F1F">
          <w:rPr>
            <w:sz w:val="28"/>
            <w:szCs w:val="28"/>
          </w:rPr>
          <w:t>оложени</w:t>
        </w:r>
        <w:r w:rsidR="000E15B4">
          <w:rPr>
            <w:sz w:val="28"/>
            <w:szCs w:val="28"/>
          </w:rPr>
          <w:t>ю</w:t>
        </w:r>
      </w:hyperlink>
      <w:r w:rsidR="00104BBC">
        <w:t xml:space="preserve"> </w:t>
      </w:r>
      <w:r w:rsidR="001E545C" w:rsidRPr="005179D4">
        <w:rPr>
          <w:sz w:val="28"/>
          <w:szCs w:val="28"/>
        </w:rPr>
        <w:t>о порядке проведения конкурсного отбора субъектов малого и среднего предпринимательства в городе Невинномысске для субсиди</w:t>
      </w:r>
      <w:r w:rsidR="001E545C">
        <w:rPr>
          <w:sz w:val="28"/>
          <w:szCs w:val="28"/>
        </w:rPr>
        <w:t>рования</w:t>
      </w:r>
      <w:r w:rsidR="001E545C" w:rsidRPr="005179D4">
        <w:rPr>
          <w:sz w:val="28"/>
          <w:szCs w:val="28"/>
        </w:rPr>
        <w:t xml:space="preserve"> </w:t>
      </w:r>
      <w:r w:rsidR="001E545C">
        <w:rPr>
          <w:sz w:val="28"/>
          <w:szCs w:val="28"/>
        </w:rPr>
        <w:t xml:space="preserve">части затрат </w:t>
      </w:r>
      <w:r w:rsidR="001E545C" w:rsidRPr="005179D4">
        <w:rPr>
          <w:sz w:val="28"/>
          <w:szCs w:val="28"/>
        </w:rPr>
        <w:t>субъект</w:t>
      </w:r>
      <w:r w:rsidR="001E545C">
        <w:rPr>
          <w:sz w:val="28"/>
          <w:szCs w:val="28"/>
        </w:rPr>
        <w:t>ов</w:t>
      </w:r>
      <w:r w:rsidR="001E545C" w:rsidRPr="005179D4">
        <w:rPr>
          <w:sz w:val="28"/>
          <w:szCs w:val="28"/>
        </w:rPr>
        <w:t xml:space="preserve"> малого и среднего предпринимательства</w:t>
      </w:r>
      <w:r w:rsidR="001E545C">
        <w:rPr>
          <w:sz w:val="28"/>
          <w:szCs w:val="28"/>
        </w:rPr>
        <w:t>, связанных с</w:t>
      </w:r>
      <w:r w:rsidR="001E545C" w:rsidRPr="005179D4">
        <w:rPr>
          <w:sz w:val="28"/>
          <w:szCs w:val="28"/>
        </w:rPr>
        <w:t xml:space="preserve"> создание</w:t>
      </w:r>
      <w:r w:rsidR="001E545C">
        <w:rPr>
          <w:sz w:val="28"/>
          <w:szCs w:val="28"/>
        </w:rPr>
        <w:t>м</w:t>
      </w:r>
      <w:r w:rsidR="001E545C" w:rsidRPr="005179D4">
        <w:rPr>
          <w:sz w:val="28"/>
          <w:szCs w:val="28"/>
        </w:rPr>
        <w:t xml:space="preserve"> и (или) развитие</w:t>
      </w:r>
      <w:r w:rsidR="001E545C">
        <w:rPr>
          <w:sz w:val="28"/>
          <w:szCs w:val="28"/>
        </w:rPr>
        <w:t>м</w:t>
      </w:r>
      <w:r w:rsidR="001E545C" w:rsidRPr="005179D4">
        <w:rPr>
          <w:sz w:val="28"/>
          <w:szCs w:val="28"/>
        </w:rPr>
        <w:t xml:space="preserve"> центров времяпрепровождения детей - групп дневного времяпрепровождения детей дошкольного возраста и иных подобных видов деятельности</w:t>
      </w:r>
    </w:p>
    <w:p w:rsidR="00FD50B9" w:rsidRDefault="00FD50B9" w:rsidP="005F4698">
      <w:pPr>
        <w:pStyle w:val="ConsPlusNormal"/>
        <w:jc w:val="both"/>
        <w:outlineLvl w:val="1"/>
        <w:rPr>
          <w:sz w:val="28"/>
          <w:szCs w:val="28"/>
          <w:highlight w:val="green"/>
        </w:rPr>
      </w:pPr>
    </w:p>
    <w:p w:rsidR="00595D39" w:rsidRDefault="00595D39" w:rsidP="005F4698">
      <w:pPr>
        <w:pStyle w:val="ConsPlusNormal"/>
        <w:jc w:val="both"/>
        <w:outlineLvl w:val="1"/>
        <w:rPr>
          <w:sz w:val="28"/>
          <w:szCs w:val="28"/>
          <w:highlight w:val="green"/>
        </w:rPr>
      </w:pPr>
    </w:p>
    <w:p w:rsidR="005F4698" w:rsidRPr="0088196E" w:rsidRDefault="005F4698" w:rsidP="005F4698">
      <w:pPr>
        <w:pStyle w:val="ConsPlusNonformat"/>
        <w:jc w:val="right"/>
        <w:rPr>
          <w:rFonts w:ascii="Times New Roman" w:hAnsi="Times New Roman" w:cs="Times New Roman"/>
          <w:sz w:val="28"/>
          <w:szCs w:val="28"/>
        </w:rPr>
      </w:pPr>
      <w:r w:rsidRPr="0088196E">
        <w:rPr>
          <w:rFonts w:ascii="Times New Roman" w:hAnsi="Times New Roman" w:cs="Times New Roman"/>
          <w:sz w:val="28"/>
          <w:szCs w:val="28"/>
        </w:rPr>
        <w:t>Форма</w:t>
      </w:r>
    </w:p>
    <w:p w:rsidR="005F4698" w:rsidRDefault="005F4698" w:rsidP="005F4698">
      <w:pPr>
        <w:pStyle w:val="ConsPlusNonformat"/>
        <w:jc w:val="right"/>
        <w:rPr>
          <w:rFonts w:ascii="Times New Roman" w:hAnsi="Times New Roman" w:cs="Times New Roman"/>
          <w:sz w:val="28"/>
          <w:szCs w:val="28"/>
          <w:highlight w:val="green"/>
        </w:rPr>
      </w:pPr>
    </w:p>
    <w:p w:rsidR="00BB5954" w:rsidRPr="005F4698" w:rsidRDefault="00BB5954" w:rsidP="005F4698">
      <w:pPr>
        <w:pStyle w:val="ConsPlusNonformat"/>
        <w:jc w:val="right"/>
        <w:rPr>
          <w:rFonts w:ascii="Times New Roman" w:hAnsi="Times New Roman" w:cs="Times New Roman"/>
          <w:sz w:val="28"/>
          <w:szCs w:val="28"/>
          <w:highlight w:val="green"/>
        </w:rPr>
      </w:pPr>
    </w:p>
    <w:p w:rsidR="005F4698" w:rsidRPr="0088196E" w:rsidRDefault="005F4698" w:rsidP="005F4698">
      <w:pPr>
        <w:pStyle w:val="ConsPlusNonformat"/>
        <w:jc w:val="center"/>
        <w:rPr>
          <w:rFonts w:ascii="Times New Roman" w:hAnsi="Times New Roman" w:cs="Times New Roman"/>
          <w:sz w:val="28"/>
          <w:szCs w:val="28"/>
        </w:rPr>
      </w:pPr>
      <w:r w:rsidRPr="0088196E">
        <w:rPr>
          <w:rFonts w:ascii="Times New Roman" w:hAnsi="Times New Roman" w:cs="Times New Roman"/>
          <w:sz w:val="28"/>
          <w:szCs w:val="28"/>
        </w:rPr>
        <w:t>ДОГОВОР № _________</w:t>
      </w:r>
    </w:p>
    <w:p w:rsidR="0088196E" w:rsidRDefault="005F4698" w:rsidP="0088196E">
      <w:pPr>
        <w:pStyle w:val="ConsPlusNormal"/>
        <w:jc w:val="center"/>
        <w:rPr>
          <w:sz w:val="28"/>
          <w:szCs w:val="28"/>
        </w:rPr>
      </w:pPr>
      <w:r w:rsidRPr="0088196E">
        <w:rPr>
          <w:sz w:val="28"/>
          <w:szCs w:val="28"/>
        </w:rPr>
        <w:t xml:space="preserve">о предоставлении субсидии субъектам малого и среднего предпринимательства, связанных </w:t>
      </w:r>
      <w:r w:rsidR="0088196E" w:rsidRPr="0088196E">
        <w:rPr>
          <w:sz w:val="28"/>
          <w:szCs w:val="28"/>
        </w:rPr>
        <w:t>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rsidR="008D1EF4" w:rsidRPr="0088196E" w:rsidRDefault="008D1EF4" w:rsidP="005F4698">
      <w:pPr>
        <w:pStyle w:val="ConsPlusNonformat"/>
        <w:jc w:val="both"/>
        <w:rPr>
          <w:rFonts w:ascii="Times New Roman" w:hAnsi="Times New Roman" w:cs="Times New Roman"/>
          <w:sz w:val="28"/>
          <w:szCs w:val="28"/>
        </w:rPr>
      </w:pPr>
    </w:p>
    <w:p w:rsidR="005F4698" w:rsidRPr="0088196E" w:rsidRDefault="005F4698" w:rsidP="005F4698">
      <w:pPr>
        <w:pStyle w:val="ConsPlusNonformat"/>
        <w:jc w:val="both"/>
        <w:rPr>
          <w:rFonts w:ascii="Times New Roman" w:hAnsi="Times New Roman" w:cs="Times New Roman"/>
          <w:sz w:val="28"/>
          <w:szCs w:val="28"/>
        </w:rPr>
      </w:pPr>
      <w:r w:rsidRPr="0088196E">
        <w:rPr>
          <w:rFonts w:ascii="Times New Roman" w:hAnsi="Times New Roman" w:cs="Times New Roman"/>
          <w:sz w:val="28"/>
          <w:szCs w:val="28"/>
        </w:rPr>
        <w:t>г. Невинномысск                                                             «___» _________ 20__ г.</w:t>
      </w:r>
    </w:p>
    <w:p w:rsidR="005F4698" w:rsidRDefault="005F4698" w:rsidP="005F4698">
      <w:pPr>
        <w:pStyle w:val="ConsPlusNonformat"/>
        <w:jc w:val="both"/>
        <w:rPr>
          <w:rFonts w:ascii="Times New Roman" w:hAnsi="Times New Roman" w:cs="Times New Roman"/>
          <w:sz w:val="28"/>
          <w:szCs w:val="28"/>
        </w:rPr>
      </w:pPr>
    </w:p>
    <w:p w:rsidR="00A333A1" w:rsidRPr="0088196E" w:rsidRDefault="00A333A1" w:rsidP="005F4698">
      <w:pPr>
        <w:pStyle w:val="ConsPlusNonformat"/>
        <w:jc w:val="both"/>
        <w:rPr>
          <w:rFonts w:ascii="Times New Roman" w:hAnsi="Times New Roman" w:cs="Times New Roman"/>
          <w:sz w:val="28"/>
          <w:szCs w:val="28"/>
        </w:rPr>
      </w:pPr>
    </w:p>
    <w:p w:rsidR="005F4698" w:rsidRPr="0088196E" w:rsidRDefault="00997CAF" w:rsidP="00997CAF">
      <w:pPr>
        <w:pStyle w:val="ConsPlusNonformat"/>
        <w:ind w:firstLine="709"/>
        <w:jc w:val="both"/>
        <w:rPr>
          <w:rFonts w:ascii="Times New Roman" w:hAnsi="Times New Roman" w:cs="Times New Roman"/>
          <w:sz w:val="28"/>
          <w:szCs w:val="28"/>
        </w:rPr>
      </w:pPr>
      <w:r w:rsidRPr="004A5688">
        <w:rPr>
          <w:rFonts w:ascii="Times New Roman" w:hAnsi="Times New Roman" w:cs="Times New Roman"/>
          <w:sz w:val="28"/>
          <w:szCs w:val="28"/>
        </w:rPr>
        <w:t xml:space="preserve">Администрация города </w:t>
      </w:r>
      <w:r>
        <w:rPr>
          <w:rFonts w:ascii="Times New Roman" w:hAnsi="Times New Roman" w:cs="Times New Roman"/>
          <w:sz w:val="28"/>
          <w:szCs w:val="28"/>
        </w:rPr>
        <w:t>Н</w:t>
      </w:r>
      <w:r w:rsidRPr="004A5688">
        <w:rPr>
          <w:rFonts w:ascii="Times New Roman" w:hAnsi="Times New Roman" w:cs="Times New Roman"/>
          <w:sz w:val="28"/>
          <w:szCs w:val="28"/>
        </w:rPr>
        <w:t>евинномысска, именуем</w:t>
      </w:r>
      <w:r>
        <w:rPr>
          <w:rFonts w:ascii="Times New Roman" w:hAnsi="Times New Roman" w:cs="Times New Roman"/>
          <w:sz w:val="28"/>
          <w:szCs w:val="28"/>
        </w:rPr>
        <w:t>ая</w:t>
      </w:r>
      <w:r w:rsidRPr="004A5688">
        <w:rPr>
          <w:rFonts w:ascii="Times New Roman" w:hAnsi="Times New Roman" w:cs="Times New Roman"/>
          <w:sz w:val="28"/>
          <w:szCs w:val="28"/>
        </w:rPr>
        <w:t xml:space="preserve"> в</w:t>
      </w:r>
      <w:r w:rsidR="007B6613">
        <w:rPr>
          <w:rFonts w:ascii="Times New Roman" w:hAnsi="Times New Roman" w:cs="Times New Roman"/>
          <w:sz w:val="28"/>
          <w:szCs w:val="28"/>
        </w:rPr>
        <w:t xml:space="preserve"> </w:t>
      </w:r>
      <w:r w:rsidRPr="004A5688">
        <w:rPr>
          <w:rFonts w:ascii="Times New Roman" w:hAnsi="Times New Roman" w:cs="Times New Roman"/>
          <w:sz w:val="28"/>
          <w:szCs w:val="28"/>
        </w:rPr>
        <w:t xml:space="preserve">дальнейшем </w:t>
      </w:r>
      <w:r>
        <w:rPr>
          <w:rFonts w:ascii="Times New Roman" w:hAnsi="Times New Roman" w:cs="Times New Roman"/>
          <w:sz w:val="28"/>
          <w:szCs w:val="28"/>
        </w:rPr>
        <w:t>«Администрация»</w:t>
      </w:r>
      <w:r w:rsidRPr="004A5688">
        <w:rPr>
          <w:rFonts w:ascii="Times New Roman" w:hAnsi="Times New Roman" w:cs="Times New Roman"/>
          <w:sz w:val="28"/>
          <w:szCs w:val="28"/>
        </w:rPr>
        <w:t>, в лице ________</w:t>
      </w:r>
      <w:r>
        <w:rPr>
          <w:rFonts w:ascii="Times New Roman" w:hAnsi="Times New Roman" w:cs="Times New Roman"/>
          <w:sz w:val="28"/>
          <w:szCs w:val="28"/>
        </w:rPr>
        <w:t>___________________</w:t>
      </w:r>
      <w:r w:rsidRPr="004A5688">
        <w:rPr>
          <w:rFonts w:ascii="Times New Roman" w:hAnsi="Times New Roman" w:cs="Times New Roman"/>
          <w:sz w:val="28"/>
          <w:szCs w:val="28"/>
        </w:rPr>
        <w:t>, действующег</w:t>
      </w:r>
      <w:proofErr w:type="gramStart"/>
      <w:r w:rsidRPr="004A5688">
        <w:rPr>
          <w:rFonts w:ascii="Times New Roman" w:hAnsi="Times New Roman" w:cs="Times New Roman"/>
          <w:sz w:val="28"/>
          <w:szCs w:val="28"/>
        </w:rPr>
        <w:t>о(</w:t>
      </w:r>
      <w:proofErr w:type="gramEnd"/>
      <w:r w:rsidRPr="004A5688">
        <w:rPr>
          <w:rFonts w:ascii="Times New Roman" w:hAnsi="Times New Roman" w:cs="Times New Roman"/>
          <w:sz w:val="28"/>
          <w:szCs w:val="28"/>
        </w:rPr>
        <w:t>е</w:t>
      </w:r>
      <w:r>
        <w:rPr>
          <w:rFonts w:ascii="Times New Roman" w:hAnsi="Times New Roman" w:cs="Times New Roman"/>
          <w:sz w:val="28"/>
          <w:szCs w:val="28"/>
        </w:rPr>
        <w:t xml:space="preserve">й) </w:t>
      </w:r>
      <w:r w:rsidRPr="0070624E">
        <w:rPr>
          <w:rFonts w:ascii="Times New Roman" w:hAnsi="Times New Roman" w:cs="Times New Roman"/>
          <w:sz w:val="28"/>
          <w:szCs w:val="28"/>
        </w:rPr>
        <w:t>на основании _____________, с одной стороны, и _______________________ , именуемый(</w:t>
      </w:r>
      <w:proofErr w:type="spellStart"/>
      <w:r w:rsidRPr="0070624E">
        <w:rPr>
          <w:rFonts w:ascii="Times New Roman" w:hAnsi="Times New Roman" w:cs="Times New Roman"/>
          <w:sz w:val="28"/>
          <w:szCs w:val="28"/>
        </w:rPr>
        <w:t>ое</w:t>
      </w:r>
      <w:proofErr w:type="spellEnd"/>
      <w:r w:rsidRPr="0070624E">
        <w:rPr>
          <w:rFonts w:ascii="Times New Roman" w:hAnsi="Times New Roman" w:cs="Times New Roman"/>
          <w:sz w:val="28"/>
          <w:szCs w:val="28"/>
        </w:rPr>
        <w:t>) в дальнейшем «</w:t>
      </w:r>
      <w:r w:rsidR="00684F3F" w:rsidRPr="0070624E">
        <w:rPr>
          <w:rFonts w:ascii="Times New Roman" w:hAnsi="Times New Roman" w:cs="Times New Roman"/>
          <w:sz w:val="28"/>
          <w:szCs w:val="28"/>
        </w:rPr>
        <w:t>Получатель</w:t>
      </w:r>
      <w:r w:rsidRPr="0070624E">
        <w:rPr>
          <w:rFonts w:ascii="Times New Roman" w:hAnsi="Times New Roman" w:cs="Times New Roman"/>
          <w:sz w:val="28"/>
          <w:szCs w:val="28"/>
        </w:rPr>
        <w:t>», в лице _______________________, действующего(ей) на основании ____________________ , с другой стороны, в дальнейшем именуемые вместе «Стороны»</w:t>
      </w:r>
      <w:r w:rsidR="005F4698" w:rsidRPr="0070624E">
        <w:rPr>
          <w:rFonts w:ascii="Times New Roman" w:hAnsi="Times New Roman" w:cs="Times New Roman"/>
          <w:sz w:val="28"/>
          <w:szCs w:val="28"/>
        </w:rPr>
        <w:t xml:space="preserve">, в соответствии с </w:t>
      </w:r>
      <w:hyperlink r:id="rId60" w:history="1">
        <w:r w:rsidR="005F4698" w:rsidRPr="0070624E">
          <w:rPr>
            <w:rFonts w:ascii="Times New Roman" w:hAnsi="Times New Roman" w:cs="Times New Roman"/>
            <w:sz w:val="28"/>
            <w:szCs w:val="28"/>
          </w:rPr>
          <w:t>Порядком</w:t>
        </w:r>
      </w:hyperlink>
      <w:r w:rsidR="005F4698" w:rsidRPr="0070624E">
        <w:rPr>
          <w:rFonts w:ascii="Times New Roman" w:hAnsi="Times New Roman" w:cs="Times New Roman"/>
          <w:sz w:val="28"/>
          <w:szCs w:val="28"/>
        </w:rPr>
        <w:t xml:space="preserve"> оказания поддержки малому и среднему предпринимательству, а также реализации мероприятий по поддержке социально ориентированного предпринимательства за счет средств федерального бюджета, </w:t>
      </w:r>
      <w:proofErr w:type="gramStart"/>
      <w:r w:rsidR="005F4698" w:rsidRPr="0070624E">
        <w:rPr>
          <w:rFonts w:ascii="Times New Roman" w:hAnsi="Times New Roman" w:cs="Times New Roman"/>
          <w:sz w:val="28"/>
          <w:szCs w:val="28"/>
        </w:rPr>
        <w:t xml:space="preserve">поступивших в бюджет Ставропольского края, средств бюджета Ставропольского края и средств бюджета города Невинномысска, </w:t>
      </w:r>
      <w:r w:rsidR="003B7780" w:rsidRPr="0070624E">
        <w:rPr>
          <w:rFonts w:ascii="Times New Roman" w:hAnsi="Times New Roman" w:cs="Times New Roman"/>
          <w:sz w:val="28"/>
          <w:szCs w:val="28"/>
        </w:rPr>
        <w:t xml:space="preserve">утвержденным постановлением администрации города Невинномысска </w:t>
      </w:r>
      <w:r w:rsidR="009A4CF6" w:rsidRPr="009A4CF6">
        <w:rPr>
          <w:rFonts w:ascii="Times New Roman" w:hAnsi="Times New Roman" w:cs="Times New Roman"/>
          <w:sz w:val="28"/>
          <w:szCs w:val="28"/>
        </w:rPr>
        <w:t xml:space="preserve">от 26.10.2018 № 1602 </w:t>
      </w:r>
      <w:r w:rsidR="001E08D4" w:rsidRPr="0070624E">
        <w:rPr>
          <w:rFonts w:ascii="Times New Roman" w:hAnsi="Times New Roman" w:cs="Times New Roman"/>
          <w:sz w:val="28"/>
          <w:szCs w:val="28"/>
        </w:rPr>
        <w:t>(далее - Порядок)</w:t>
      </w:r>
      <w:r w:rsidR="00F66D34" w:rsidRPr="0070624E">
        <w:rPr>
          <w:rFonts w:ascii="Times New Roman" w:hAnsi="Times New Roman" w:cs="Times New Roman"/>
          <w:sz w:val="28"/>
          <w:szCs w:val="28"/>
        </w:rPr>
        <w:t>,</w:t>
      </w:r>
      <w:r w:rsidR="005F4698" w:rsidRPr="0070624E">
        <w:rPr>
          <w:rFonts w:ascii="Times New Roman" w:hAnsi="Times New Roman" w:cs="Times New Roman"/>
          <w:sz w:val="28"/>
          <w:szCs w:val="28"/>
        </w:rPr>
        <w:t xml:space="preserve"> и на основании протокола заседания конкурсной комиссии по отбору субъектов малого и среднего предпринимательства, реализующих инвестиционные проекты на территории города Невинномысска, для предоставления субсидии субъектам малого и</w:t>
      </w:r>
      <w:r w:rsidR="005F4698" w:rsidRPr="0088196E">
        <w:rPr>
          <w:rFonts w:ascii="Times New Roman" w:hAnsi="Times New Roman" w:cs="Times New Roman"/>
          <w:sz w:val="28"/>
          <w:szCs w:val="28"/>
        </w:rPr>
        <w:t xml:space="preserve"> среднего предпринимательства города Невинномысска </w:t>
      </w:r>
      <w:r w:rsidR="003B7780">
        <w:rPr>
          <w:rFonts w:ascii="Times New Roman" w:hAnsi="Times New Roman" w:cs="Times New Roman"/>
          <w:sz w:val="28"/>
          <w:szCs w:val="28"/>
        </w:rPr>
        <w:t xml:space="preserve">                                               </w:t>
      </w:r>
      <w:r w:rsidR="005F4698" w:rsidRPr="0088196E">
        <w:rPr>
          <w:rFonts w:ascii="Times New Roman" w:hAnsi="Times New Roman" w:cs="Times New Roman"/>
          <w:sz w:val="28"/>
          <w:szCs w:val="28"/>
        </w:rPr>
        <w:lastRenderedPageBreak/>
        <w:t xml:space="preserve">от </w:t>
      </w:r>
      <w:r w:rsidR="001E08D4">
        <w:rPr>
          <w:rFonts w:ascii="Times New Roman" w:hAnsi="Times New Roman" w:cs="Times New Roman"/>
          <w:sz w:val="28"/>
          <w:szCs w:val="28"/>
        </w:rPr>
        <w:t>«</w:t>
      </w:r>
      <w:r w:rsidR="00AD3381">
        <w:rPr>
          <w:rFonts w:ascii="Times New Roman" w:hAnsi="Times New Roman" w:cs="Times New Roman"/>
          <w:sz w:val="28"/>
          <w:szCs w:val="28"/>
        </w:rPr>
        <w:t>__</w:t>
      </w:r>
      <w:r w:rsidR="005F4698" w:rsidRPr="0088196E">
        <w:rPr>
          <w:rFonts w:ascii="Times New Roman" w:hAnsi="Times New Roman" w:cs="Times New Roman"/>
          <w:sz w:val="28"/>
          <w:szCs w:val="28"/>
        </w:rPr>
        <w:t>_</w:t>
      </w:r>
      <w:r w:rsidR="001E08D4">
        <w:rPr>
          <w:rFonts w:ascii="Times New Roman" w:hAnsi="Times New Roman" w:cs="Times New Roman"/>
          <w:sz w:val="28"/>
          <w:szCs w:val="28"/>
        </w:rPr>
        <w:t>» __</w:t>
      </w:r>
      <w:r w:rsidR="005F4698" w:rsidRPr="0088196E">
        <w:rPr>
          <w:rFonts w:ascii="Times New Roman" w:hAnsi="Times New Roman" w:cs="Times New Roman"/>
          <w:sz w:val="28"/>
          <w:szCs w:val="28"/>
        </w:rPr>
        <w:t xml:space="preserve">_____ 20___ г. </w:t>
      </w:r>
      <w:r w:rsidR="00AD3381" w:rsidRPr="0088196E">
        <w:rPr>
          <w:rFonts w:ascii="Times New Roman" w:hAnsi="Times New Roman" w:cs="Times New Roman"/>
          <w:sz w:val="28"/>
          <w:szCs w:val="28"/>
        </w:rPr>
        <w:t>№ ____</w:t>
      </w:r>
      <w:r w:rsidR="00AD3381">
        <w:rPr>
          <w:rFonts w:ascii="Times New Roman" w:hAnsi="Times New Roman" w:cs="Times New Roman"/>
          <w:sz w:val="28"/>
          <w:szCs w:val="28"/>
        </w:rPr>
        <w:t xml:space="preserve"> </w:t>
      </w:r>
      <w:r w:rsidR="005F4698" w:rsidRPr="0088196E">
        <w:rPr>
          <w:rFonts w:ascii="Times New Roman" w:hAnsi="Times New Roman" w:cs="Times New Roman"/>
          <w:sz w:val="28"/>
          <w:szCs w:val="28"/>
        </w:rPr>
        <w:t xml:space="preserve">заключили </w:t>
      </w:r>
      <w:r w:rsidR="002D38EE">
        <w:rPr>
          <w:rFonts w:ascii="Times New Roman" w:hAnsi="Times New Roman" w:cs="Times New Roman"/>
          <w:sz w:val="28"/>
          <w:szCs w:val="28"/>
        </w:rPr>
        <w:t>настоящий</w:t>
      </w:r>
      <w:proofErr w:type="gramEnd"/>
      <w:r w:rsidR="002D38EE">
        <w:rPr>
          <w:rFonts w:ascii="Times New Roman" w:hAnsi="Times New Roman" w:cs="Times New Roman"/>
          <w:sz w:val="28"/>
          <w:szCs w:val="28"/>
        </w:rPr>
        <w:t xml:space="preserve"> </w:t>
      </w:r>
      <w:r w:rsidR="00BC3961">
        <w:rPr>
          <w:rFonts w:ascii="Times New Roman" w:hAnsi="Times New Roman" w:cs="Times New Roman"/>
          <w:sz w:val="28"/>
          <w:szCs w:val="28"/>
        </w:rPr>
        <w:t>Д</w:t>
      </w:r>
      <w:r w:rsidR="005F4698" w:rsidRPr="0088196E">
        <w:rPr>
          <w:rFonts w:ascii="Times New Roman" w:hAnsi="Times New Roman" w:cs="Times New Roman"/>
          <w:sz w:val="28"/>
          <w:szCs w:val="28"/>
        </w:rPr>
        <w:t>оговор о нижеследующем:</w:t>
      </w:r>
    </w:p>
    <w:p w:rsidR="005F4698" w:rsidRPr="005F4698" w:rsidRDefault="005F4698" w:rsidP="005F4698">
      <w:pPr>
        <w:pStyle w:val="ConsPlusNonformat"/>
        <w:jc w:val="both"/>
        <w:rPr>
          <w:rFonts w:ascii="Times New Roman" w:hAnsi="Times New Roman" w:cs="Times New Roman"/>
          <w:sz w:val="28"/>
          <w:szCs w:val="28"/>
          <w:highlight w:val="green"/>
        </w:rPr>
      </w:pPr>
    </w:p>
    <w:p w:rsidR="005F4698" w:rsidRPr="00A57600" w:rsidRDefault="005F4698" w:rsidP="005F4698">
      <w:pPr>
        <w:pStyle w:val="ConsPlusNonformat"/>
        <w:jc w:val="center"/>
        <w:rPr>
          <w:rFonts w:ascii="Times New Roman" w:hAnsi="Times New Roman" w:cs="Times New Roman"/>
          <w:sz w:val="28"/>
          <w:szCs w:val="28"/>
        </w:rPr>
      </w:pPr>
      <w:r w:rsidRPr="00A57600">
        <w:rPr>
          <w:rFonts w:ascii="Times New Roman" w:hAnsi="Times New Roman" w:cs="Times New Roman"/>
          <w:sz w:val="28"/>
          <w:szCs w:val="28"/>
        </w:rPr>
        <w:t>1.</w:t>
      </w:r>
      <w:r w:rsidRPr="00A57600">
        <w:rPr>
          <w:rFonts w:ascii="Times New Roman" w:hAnsi="Times New Roman" w:cs="Times New Roman"/>
          <w:sz w:val="28"/>
          <w:szCs w:val="28"/>
        </w:rPr>
        <w:tab/>
        <w:t>Предмет договора</w:t>
      </w:r>
    </w:p>
    <w:p w:rsidR="005F4698" w:rsidRPr="00A57600" w:rsidRDefault="005F4698" w:rsidP="005F4698">
      <w:pPr>
        <w:pStyle w:val="ConsPlusNonformat"/>
        <w:jc w:val="both"/>
        <w:rPr>
          <w:rFonts w:ascii="Times New Roman" w:hAnsi="Times New Roman" w:cs="Times New Roman"/>
          <w:sz w:val="28"/>
          <w:szCs w:val="28"/>
        </w:rPr>
      </w:pPr>
    </w:p>
    <w:p w:rsidR="00BB5954" w:rsidRDefault="005F4698" w:rsidP="00BB5954">
      <w:pPr>
        <w:pStyle w:val="ConsPlusNonformat"/>
        <w:ind w:firstLine="709"/>
        <w:jc w:val="both"/>
        <w:rPr>
          <w:rFonts w:ascii="Times New Roman" w:hAnsi="Times New Roman" w:cs="Times New Roman"/>
          <w:sz w:val="28"/>
          <w:szCs w:val="28"/>
        </w:rPr>
      </w:pPr>
      <w:r w:rsidRPr="00A57600">
        <w:rPr>
          <w:rFonts w:ascii="Times New Roman" w:hAnsi="Times New Roman" w:cs="Times New Roman"/>
          <w:sz w:val="28"/>
          <w:szCs w:val="28"/>
        </w:rPr>
        <w:t>1.1.</w:t>
      </w:r>
      <w:r w:rsidRPr="00A57600">
        <w:rPr>
          <w:rFonts w:ascii="Times New Roman" w:hAnsi="Times New Roman" w:cs="Times New Roman"/>
          <w:sz w:val="28"/>
          <w:szCs w:val="28"/>
        </w:rPr>
        <w:tab/>
        <w:t xml:space="preserve">Предметом настоящего Договора является предоставление Администрацией субсидии на </w:t>
      </w:r>
      <w:r w:rsidR="008D1EF4">
        <w:rPr>
          <w:rFonts w:ascii="Times New Roman" w:hAnsi="Times New Roman" w:cs="Times New Roman"/>
          <w:sz w:val="28"/>
          <w:szCs w:val="28"/>
        </w:rPr>
        <w:t xml:space="preserve">субсидии на возмещение части </w:t>
      </w:r>
      <w:r w:rsidR="008D1EF4" w:rsidRPr="009A406B">
        <w:rPr>
          <w:rFonts w:ascii="Times New Roman" w:hAnsi="Times New Roman" w:cs="Times New Roman"/>
          <w:sz w:val="28"/>
          <w:szCs w:val="28"/>
        </w:rPr>
        <w:t>затрат</w:t>
      </w:r>
      <w:r w:rsidR="008D1EF4">
        <w:rPr>
          <w:rFonts w:ascii="Times New Roman" w:hAnsi="Times New Roman" w:cs="Times New Roman"/>
          <w:sz w:val="28"/>
          <w:szCs w:val="28"/>
        </w:rPr>
        <w:t xml:space="preserve"> Получателя</w:t>
      </w:r>
      <w:r w:rsidRPr="00A57600">
        <w:rPr>
          <w:rFonts w:ascii="Times New Roman" w:hAnsi="Times New Roman" w:cs="Times New Roman"/>
          <w:sz w:val="28"/>
          <w:szCs w:val="28"/>
        </w:rPr>
        <w:t xml:space="preserve">, связанных </w:t>
      </w:r>
      <w:r w:rsidR="00BB5954">
        <w:rPr>
          <w:rFonts w:ascii="Times New Roman" w:hAnsi="Times New Roman" w:cs="Times New Roman"/>
          <w:sz w:val="28"/>
          <w:szCs w:val="28"/>
        </w:rPr>
        <w:t>_______________________________________</w:t>
      </w:r>
      <w:r w:rsidR="00BB5954" w:rsidRPr="00BB5954">
        <w:rPr>
          <w:rFonts w:ascii="Times New Roman" w:hAnsi="Times New Roman" w:cs="Times New Roman"/>
          <w:sz w:val="28"/>
          <w:szCs w:val="28"/>
        </w:rPr>
        <w:t xml:space="preserve"> </w:t>
      </w:r>
      <w:r w:rsidR="00BB5954" w:rsidRPr="00A57600">
        <w:rPr>
          <w:rFonts w:ascii="Times New Roman" w:hAnsi="Times New Roman" w:cs="Times New Roman"/>
          <w:sz w:val="28"/>
          <w:szCs w:val="28"/>
        </w:rPr>
        <w:t>центров</w:t>
      </w:r>
    </w:p>
    <w:p w:rsidR="00BB5954" w:rsidRPr="00BB5954" w:rsidRDefault="00BB5954" w:rsidP="00BB5954">
      <w:pPr>
        <w:pStyle w:val="ConsPlusNonformat"/>
        <w:ind w:left="2694" w:right="849"/>
        <w:jc w:val="center"/>
        <w:rPr>
          <w:rFonts w:ascii="Times New Roman" w:hAnsi="Times New Roman" w:cs="Times New Roman"/>
        </w:rPr>
      </w:pPr>
      <w:r w:rsidRPr="00BB5954">
        <w:rPr>
          <w:rFonts w:ascii="Times New Roman" w:hAnsi="Times New Roman" w:cs="Times New Roman"/>
        </w:rPr>
        <w:t>(с созданием и (или) развитием деятельности)</w:t>
      </w:r>
    </w:p>
    <w:p w:rsidR="00BB5954" w:rsidRDefault="0088196E" w:rsidP="00BB5954">
      <w:pPr>
        <w:pStyle w:val="ConsPlusNonformat"/>
        <w:jc w:val="both"/>
        <w:rPr>
          <w:rFonts w:ascii="Times New Roman" w:hAnsi="Times New Roman" w:cs="Times New Roman"/>
          <w:sz w:val="28"/>
          <w:szCs w:val="28"/>
        </w:rPr>
      </w:pPr>
      <w:r w:rsidRPr="00A57600">
        <w:rPr>
          <w:rFonts w:ascii="Times New Roman" w:hAnsi="Times New Roman" w:cs="Times New Roman"/>
          <w:sz w:val="28"/>
          <w:szCs w:val="28"/>
        </w:rPr>
        <w:t>времяпрепровождения детей - групп дневного времяпрепровождения детей дошкольного возраста и иных подобных видов деятельности</w:t>
      </w:r>
      <w:r w:rsidR="005F4698" w:rsidRPr="00A57600">
        <w:rPr>
          <w:rFonts w:ascii="Times New Roman" w:hAnsi="Times New Roman" w:cs="Times New Roman"/>
          <w:sz w:val="28"/>
          <w:szCs w:val="28"/>
        </w:rPr>
        <w:t xml:space="preserve"> (далее соответственно - субсидия, </w:t>
      </w:r>
      <w:r w:rsidR="009A13BF">
        <w:rPr>
          <w:rFonts w:ascii="Times New Roman" w:hAnsi="Times New Roman" w:cs="Times New Roman"/>
          <w:sz w:val="28"/>
          <w:szCs w:val="28"/>
        </w:rPr>
        <w:t>центр</w:t>
      </w:r>
      <w:r w:rsidRPr="00A57600">
        <w:rPr>
          <w:rFonts w:ascii="Times New Roman" w:hAnsi="Times New Roman" w:cs="Times New Roman"/>
          <w:sz w:val="28"/>
          <w:szCs w:val="28"/>
        </w:rPr>
        <w:t xml:space="preserve"> времяпрепровождения детей</w:t>
      </w:r>
      <w:r w:rsidR="005F4698" w:rsidRPr="00A57600">
        <w:rPr>
          <w:rFonts w:ascii="Times New Roman" w:hAnsi="Times New Roman" w:cs="Times New Roman"/>
          <w:sz w:val="28"/>
          <w:szCs w:val="28"/>
        </w:rPr>
        <w:t xml:space="preserve">) в рамках реализации инвестиционного проекта </w:t>
      </w:r>
      <w:r w:rsidR="008D1EF4">
        <w:rPr>
          <w:rFonts w:ascii="Times New Roman" w:hAnsi="Times New Roman" w:cs="Times New Roman"/>
          <w:sz w:val="28"/>
          <w:szCs w:val="28"/>
        </w:rPr>
        <w:t>«______________</w:t>
      </w:r>
      <w:r w:rsidR="00A333A1">
        <w:rPr>
          <w:rFonts w:ascii="Times New Roman" w:hAnsi="Times New Roman" w:cs="Times New Roman"/>
          <w:sz w:val="28"/>
          <w:szCs w:val="28"/>
        </w:rPr>
        <w:t>_</w:t>
      </w:r>
      <w:r w:rsidR="008D1EF4">
        <w:rPr>
          <w:rFonts w:ascii="Times New Roman" w:hAnsi="Times New Roman" w:cs="Times New Roman"/>
          <w:sz w:val="28"/>
          <w:szCs w:val="28"/>
        </w:rPr>
        <w:t>____________</w:t>
      </w:r>
      <w:r w:rsidR="005F4698" w:rsidRPr="00A57600">
        <w:rPr>
          <w:rFonts w:ascii="Times New Roman" w:hAnsi="Times New Roman" w:cs="Times New Roman"/>
          <w:sz w:val="28"/>
          <w:szCs w:val="28"/>
        </w:rPr>
        <w:t>____» (далее - инвестиционный проект)</w:t>
      </w:r>
      <w:r w:rsidR="00BB5954">
        <w:rPr>
          <w:rFonts w:ascii="Times New Roman" w:hAnsi="Times New Roman" w:cs="Times New Roman"/>
          <w:sz w:val="28"/>
          <w:szCs w:val="28"/>
        </w:rPr>
        <w:t xml:space="preserve"> по следующим расходам ________________</w:t>
      </w:r>
    </w:p>
    <w:p w:rsidR="00BB5954" w:rsidRDefault="00BB5954" w:rsidP="00BB595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 .</w:t>
      </w:r>
    </w:p>
    <w:p w:rsidR="005F4698" w:rsidRPr="00BB5954" w:rsidRDefault="00BB5954" w:rsidP="00BB5954">
      <w:pPr>
        <w:pStyle w:val="ConsPlusNonformat"/>
        <w:ind w:firstLine="709"/>
        <w:jc w:val="center"/>
        <w:rPr>
          <w:rFonts w:ascii="Times New Roman" w:hAnsi="Times New Roman" w:cs="Times New Roman"/>
        </w:rPr>
      </w:pPr>
      <w:r>
        <w:rPr>
          <w:rFonts w:ascii="Times New Roman" w:hAnsi="Times New Roman" w:cs="Times New Roman"/>
        </w:rPr>
        <w:t>(</w:t>
      </w:r>
      <w:r w:rsidRPr="00BB5954">
        <w:rPr>
          <w:rFonts w:ascii="Times New Roman" w:hAnsi="Times New Roman" w:cs="Times New Roman"/>
        </w:rPr>
        <w:t>указываются перечень расходов, подлежащих субсидированию)</w:t>
      </w:r>
    </w:p>
    <w:p w:rsidR="005F4698" w:rsidRPr="00A57600" w:rsidRDefault="005F4698" w:rsidP="005F4698">
      <w:pPr>
        <w:pStyle w:val="ConsPlusNonformat"/>
        <w:ind w:firstLine="709"/>
        <w:jc w:val="both"/>
        <w:rPr>
          <w:rFonts w:ascii="Times New Roman" w:hAnsi="Times New Roman" w:cs="Times New Roman"/>
          <w:sz w:val="28"/>
          <w:szCs w:val="28"/>
        </w:rPr>
      </w:pPr>
      <w:r w:rsidRPr="00A57600">
        <w:rPr>
          <w:rFonts w:ascii="Times New Roman" w:hAnsi="Times New Roman" w:cs="Times New Roman"/>
          <w:sz w:val="28"/>
          <w:szCs w:val="28"/>
        </w:rPr>
        <w:t>1.2.</w:t>
      </w:r>
      <w:r w:rsidRPr="00A57600">
        <w:rPr>
          <w:rFonts w:ascii="Times New Roman" w:hAnsi="Times New Roman" w:cs="Times New Roman"/>
          <w:sz w:val="28"/>
          <w:szCs w:val="28"/>
        </w:rPr>
        <w:tab/>
        <w:t xml:space="preserve">Размер затрат </w:t>
      </w:r>
      <w:r w:rsidR="002D38EE">
        <w:rPr>
          <w:rFonts w:ascii="Times New Roman" w:hAnsi="Times New Roman" w:cs="Times New Roman"/>
          <w:sz w:val="28"/>
          <w:szCs w:val="28"/>
        </w:rPr>
        <w:t>в рамках реализации инвестиционного</w:t>
      </w:r>
      <w:r w:rsidR="0088196E" w:rsidRPr="00A57600">
        <w:rPr>
          <w:rFonts w:ascii="Times New Roman" w:hAnsi="Times New Roman" w:cs="Times New Roman"/>
          <w:sz w:val="28"/>
          <w:szCs w:val="28"/>
        </w:rPr>
        <w:t xml:space="preserve"> </w:t>
      </w:r>
      <w:r w:rsidR="002D38EE">
        <w:rPr>
          <w:rFonts w:ascii="Times New Roman" w:hAnsi="Times New Roman" w:cs="Times New Roman"/>
          <w:sz w:val="28"/>
          <w:szCs w:val="28"/>
        </w:rPr>
        <w:t xml:space="preserve">проекта </w:t>
      </w:r>
      <w:r w:rsidRPr="00A57600">
        <w:rPr>
          <w:rFonts w:ascii="Times New Roman" w:hAnsi="Times New Roman" w:cs="Times New Roman"/>
          <w:sz w:val="28"/>
          <w:szCs w:val="28"/>
        </w:rPr>
        <w:t>состав</w:t>
      </w:r>
      <w:r w:rsidR="002D38EE">
        <w:rPr>
          <w:rFonts w:ascii="Times New Roman" w:hAnsi="Times New Roman" w:cs="Times New Roman"/>
          <w:sz w:val="28"/>
          <w:szCs w:val="28"/>
        </w:rPr>
        <w:t>и</w:t>
      </w:r>
      <w:r w:rsidRPr="00A57600">
        <w:rPr>
          <w:rFonts w:ascii="Times New Roman" w:hAnsi="Times New Roman" w:cs="Times New Roman"/>
          <w:sz w:val="28"/>
          <w:szCs w:val="28"/>
        </w:rPr>
        <w:t>т</w:t>
      </w:r>
      <w:proofErr w:type="gramStart"/>
      <w:r w:rsidR="008146CC">
        <w:rPr>
          <w:rFonts w:ascii="Times New Roman" w:hAnsi="Times New Roman" w:cs="Times New Roman"/>
          <w:sz w:val="28"/>
          <w:szCs w:val="28"/>
        </w:rPr>
        <w:t xml:space="preserve"> </w:t>
      </w:r>
      <w:r w:rsidR="001E545C">
        <w:rPr>
          <w:rFonts w:ascii="Times New Roman" w:hAnsi="Times New Roman" w:cs="Times New Roman"/>
          <w:sz w:val="28"/>
          <w:szCs w:val="28"/>
        </w:rPr>
        <w:t>_________ (__</w:t>
      </w:r>
      <w:r w:rsidR="00A65AA9" w:rsidRPr="00290DE5">
        <w:rPr>
          <w:rFonts w:ascii="Times New Roman" w:hAnsi="Times New Roman" w:cs="Times New Roman"/>
          <w:sz w:val="28"/>
          <w:szCs w:val="28"/>
        </w:rPr>
        <w:t xml:space="preserve">____) </w:t>
      </w:r>
      <w:proofErr w:type="gramEnd"/>
      <w:r w:rsidR="00A65AA9" w:rsidRPr="00290DE5">
        <w:rPr>
          <w:rFonts w:ascii="Times New Roman" w:hAnsi="Times New Roman" w:cs="Times New Roman"/>
          <w:sz w:val="28"/>
          <w:szCs w:val="28"/>
        </w:rPr>
        <w:t xml:space="preserve">рублей </w:t>
      </w:r>
      <w:r w:rsidR="00A65AA9" w:rsidRPr="00C6239A">
        <w:rPr>
          <w:rFonts w:ascii="Times New Roman" w:hAnsi="Times New Roman" w:cs="Times New Roman"/>
          <w:sz w:val="28"/>
          <w:szCs w:val="28"/>
        </w:rPr>
        <w:t>__</w:t>
      </w:r>
      <w:r w:rsidR="00A65AA9" w:rsidRPr="00290DE5">
        <w:rPr>
          <w:rFonts w:ascii="Times New Roman" w:hAnsi="Times New Roman" w:cs="Times New Roman"/>
          <w:sz w:val="28"/>
          <w:szCs w:val="28"/>
        </w:rPr>
        <w:t xml:space="preserve"> копеек</w:t>
      </w:r>
      <w:r w:rsidR="00D76041">
        <w:rPr>
          <w:rFonts w:ascii="Times New Roman" w:hAnsi="Times New Roman" w:cs="Times New Roman"/>
          <w:sz w:val="28"/>
          <w:szCs w:val="28"/>
        </w:rPr>
        <w:t>.</w:t>
      </w:r>
    </w:p>
    <w:p w:rsidR="005F4698" w:rsidRPr="00A57600" w:rsidRDefault="005F4698" w:rsidP="005F4698">
      <w:pPr>
        <w:pStyle w:val="ConsPlusNonformat"/>
        <w:jc w:val="center"/>
        <w:rPr>
          <w:rFonts w:ascii="Times New Roman" w:hAnsi="Times New Roman" w:cs="Times New Roman"/>
          <w:sz w:val="28"/>
          <w:szCs w:val="28"/>
        </w:rPr>
      </w:pPr>
    </w:p>
    <w:p w:rsidR="005F4698" w:rsidRPr="00A57600" w:rsidRDefault="005F4698" w:rsidP="005F4698">
      <w:pPr>
        <w:pStyle w:val="ConsPlusNonformat"/>
        <w:jc w:val="center"/>
        <w:rPr>
          <w:rFonts w:ascii="Times New Roman" w:hAnsi="Times New Roman" w:cs="Times New Roman"/>
          <w:sz w:val="28"/>
          <w:szCs w:val="28"/>
        </w:rPr>
      </w:pPr>
      <w:r w:rsidRPr="00A57600">
        <w:rPr>
          <w:rFonts w:ascii="Times New Roman" w:hAnsi="Times New Roman" w:cs="Times New Roman"/>
          <w:sz w:val="28"/>
          <w:szCs w:val="28"/>
        </w:rPr>
        <w:t>2.</w:t>
      </w:r>
      <w:r w:rsidRPr="00A57600">
        <w:rPr>
          <w:rFonts w:ascii="Times New Roman" w:hAnsi="Times New Roman" w:cs="Times New Roman"/>
          <w:sz w:val="28"/>
          <w:szCs w:val="28"/>
        </w:rPr>
        <w:tab/>
        <w:t>Порядок предоставления субсидии</w:t>
      </w:r>
    </w:p>
    <w:p w:rsidR="005F4698" w:rsidRPr="005F4698" w:rsidRDefault="005F4698" w:rsidP="005F4698">
      <w:pPr>
        <w:pStyle w:val="ConsPlusNonformat"/>
        <w:jc w:val="center"/>
        <w:rPr>
          <w:rFonts w:ascii="Times New Roman" w:hAnsi="Times New Roman" w:cs="Times New Roman"/>
          <w:sz w:val="28"/>
          <w:szCs w:val="28"/>
          <w:highlight w:val="green"/>
        </w:rPr>
      </w:pPr>
    </w:p>
    <w:p w:rsidR="005F4698" w:rsidRPr="00B34380" w:rsidRDefault="005F4698" w:rsidP="005F4698">
      <w:pPr>
        <w:pStyle w:val="ConsPlusNonformat"/>
        <w:ind w:firstLine="709"/>
        <w:jc w:val="both"/>
        <w:rPr>
          <w:rFonts w:ascii="Times New Roman" w:hAnsi="Times New Roman" w:cs="Times New Roman"/>
          <w:sz w:val="28"/>
          <w:szCs w:val="28"/>
        </w:rPr>
      </w:pPr>
      <w:r w:rsidRPr="00B34380">
        <w:rPr>
          <w:rFonts w:ascii="Times New Roman" w:hAnsi="Times New Roman" w:cs="Times New Roman"/>
          <w:sz w:val="28"/>
          <w:szCs w:val="28"/>
        </w:rPr>
        <w:t>2.1.</w:t>
      </w:r>
      <w:r w:rsidRPr="00B34380">
        <w:rPr>
          <w:rFonts w:ascii="Times New Roman" w:hAnsi="Times New Roman" w:cs="Times New Roman"/>
          <w:sz w:val="28"/>
          <w:szCs w:val="28"/>
        </w:rPr>
        <w:tab/>
        <w:t>Размер субсидии составляет</w:t>
      </w:r>
      <w:proofErr w:type="gramStart"/>
      <w:r w:rsidR="008146CC">
        <w:rPr>
          <w:rFonts w:ascii="Times New Roman" w:hAnsi="Times New Roman" w:cs="Times New Roman"/>
          <w:sz w:val="28"/>
          <w:szCs w:val="28"/>
        </w:rPr>
        <w:t xml:space="preserve"> </w:t>
      </w:r>
      <w:r w:rsidR="001E545C">
        <w:rPr>
          <w:rFonts w:ascii="Times New Roman" w:hAnsi="Times New Roman" w:cs="Times New Roman"/>
          <w:sz w:val="28"/>
          <w:szCs w:val="28"/>
        </w:rPr>
        <w:t>________ (___</w:t>
      </w:r>
      <w:r w:rsidR="00D76041" w:rsidRPr="00290DE5">
        <w:rPr>
          <w:rFonts w:ascii="Times New Roman" w:hAnsi="Times New Roman" w:cs="Times New Roman"/>
          <w:sz w:val="28"/>
          <w:szCs w:val="28"/>
        </w:rPr>
        <w:t xml:space="preserve">__) </w:t>
      </w:r>
      <w:proofErr w:type="gramEnd"/>
      <w:r w:rsidR="00D76041" w:rsidRPr="00290DE5">
        <w:rPr>
          <w:rFonts w:ascii="Times New Roman" w:hAnsi="Times New Roman" w:cs="Times New Roman"/>
          <w:sz w:val="28"/>
          <w:szCs w:val="28"/>
        </w:rPr>
        <w:t>рублей</w:t>
      </w:r>
      <w:r w:rsidR="001612EC">
        <w:rPr>
          <w:rFonts w:ascii="Times New Roman" w:hAnsi="Times New Roman" w:cs="Times New Roman"/>
          <w:sz w:val="28"/>
          <w:szCs w:val="28"/>
        </w:rPr>
        <w:t xml:space="preserve"> </w:t>
      </w:r>
      <w:r w:rsidR="00D76041" w:rsidRPr="00C6239A">
        <w:rPr>
          <w:rFonts w:ascii="Times New Roman" w:hAnsi="Times New Roman" w:cs="Times New Roman"/>
          <w:sz w:val="28"/>
          <w:szCs w:val="28"/>
        </w:rPr>
        <w:t>_</w:t>
      </w:r>
      <w:r w:rsidR="008146CC">
        <w:rPr>
          <w:rFonts w:ascii="Times New Roman" w:hAnsi="Times New Roman" w:cs="Times New Roman"/>
          <w:sz w:val="28"/>
          <w:szCs w:val="28"/>
        </w:rPr>
        <w:t>_</w:t>
      </w:r>
      <w:r w:rsidR="00D76041" w:rsidRPr="00C6239A">
        <w:rPr>
          <w:rFonts w:ascii="Times New Roman" w:hAnsi="Times New Roman" w:cs="Times New Roman"/>
          <w:sz w:val="28"/>
          <w:szCs w:val="28"/>
        </w:rPr>
        <w:t>_</w:t>
      </w:r>
      <w:r w:rsidR="00D76041" w:rsidRPr="00290DE5">
        <w:rPr>
          <w:rFonts w:ascii="Times New Roman" w:hAnsi="Times New Roman" w:cs="Times New Roman"/>
          <w:sz w:val="28"/>
          <w:szCs w:val="28"/>
        </w:rPr>
        <w:t xml:space="preserve"> копеек</w:t>
      </w:r>
      <w:r w:rsidRPr="00B34380">
        <w:rPr>
          <w:rFonts w:ascii="Times New Roman" w:hAnsi="Times New Roman" w:cs="Times New Roman"/>
          <w:sz w:val="28"/>
          <w:szCs w:val="28"/>
        </w:rPr>
        <w:t>. Предоставление субсидии производится:</w:t>
      </w:r>
    </w:p>
    <w:p w:rsidR="005F4698" w:rsidRPr="00B34380" w:rsidRDefault="005F4698" w:rsidP="005F4698">
      <w:pPr>
        <w:pStyle w:val="ConsPlusNonformat"/>
        <w:ind w:firstLine="709"/>
        <w:jc w:val="both"/>
        <w:rPr>
          <w:rFonts w:ascii="Times New Roman" w:hAnsi="Times New Roman" w:cs="Times New Roman"/>
          <w:sz w:val="28"/>
          <w:szCs w:val="28"/>
        </w:rPr>
      </w:pPr>
      <w:r w:rsidRPr="00B34380">
        <w:rPr>
          <w:rFonts w:ascii="Times New Roman" w:hAnsi="Times New Roman" w:cs="Times New Roman"/>
          <w:sz w:val="28"/>
          <w:szCs w:val="28"/>
        </w:rPr>
        <w:t>1)</w:t>
      </w:r>
      <w:r w:rsidRPr="00B34380">
        <w:rPr>
          <w:rFonts w:ascii="Times New Roman" w:hAnsi="Times New Roman" w:cs="Times New Roman"/>
          <w:sz w:val="28"/>
          <w:szCs w:val="28"/>
        </w:rPr>
        <w:tab/>
        <w:t xml:space="preserve">путем перечисления денежных средств на расчетный счет </w:t>
      </w:r>
      <w:r w:rsidR="00684F3F">
        <w:rPr>
          <w:rFonts w:ascii="Times New Roman" w:hAnsi="Times New Roman" w:cs="Times New Roman"/>
          <w:sz w:val="28"/>
          <w:szCs w:val="28"/>
        </w:rPr>
        <w:t>Получателя</w:t>
      </w:r>
      <w:r w:rsidRPr="00B34380">
        <w:rPr>
          <w:rFonts w:ascii="Times New Roman" w:hAnsi="Times New Roman" w:cs="Times New Roman"/>
          <w:sz w:val="28"/>
          <w:szCs w:val="28"/>
        </w:rPr>
        <w:t xml:space="preserve"> в следующем порядке:</w:t>
      </w:r>
    </w:p>
    <w:p w:rsidR="005F4698" w:rsidRPr="00B34380" w:rsidRDefault="005F4698" w:rsidP="005F4698">
      <w:pPr>
        <w:pStyle w:val="ConsPlusNonformat"/>
        <w:ind w:firstLine="709"/>
        <w:jc w:val="both"/>
        <w:rPr>
          <w:rFonts w:ascii="Times New Roman" w:hAnsi="Times New Roman" w:cs="Times New Roman"/>
          <w:sz w:val="28"/>
          <w:szCs w:val="28"/>
        </w:rPr>
      </w:pPr>
      <w:r w:rsidRPr="00B34380">
        <w:rPr>
          <w:rFonts w:ascii="Times New Roman" w:hAnsi="Times New Roman" w:cs="Times New Roman"/>
          <w:sz w:val="28"/>
          <w:szCs w:val="28"/>
        </w:rPr>
        <w:t>первый транш - в размере</w:t>
      </w:r>
      <w:proofErr w:type="gramStart"/>
      <w:r w:rsidR="008146CC">
        <w:rPr>
          <w:rFonts w:ascii="Times New Roman" w:hAnsi="Times New Roman" w:cs="Times New Roman"/>
          <w:sz w:val="28"/>
          <w:szCs w:val="28"/>
        </w:rPr>
        <w:t xml:space="preserve"> </w:t>
      </w:r>
      <w:r w:rsidR="001E545C">
        <w:rPr>
          <w:rFonts w:ascii="Times New Roman" w:hAnsi="Times New Roman" w:cs="Times New Roman"/>
          <w:sz w:val="28"/>
          <w:szCs w:val="28"/>
        </w:rPr>
        <w:t>_________ (__</w:t>
      </w:r>
      <w:r w:rsidR="00D76041" w:rsidRPr="00290DE5">
        <w:rPr>
          <w:rFonts w:ascii="Times New Roman" w:hAnsi="Times New Roman" w:cs="Times New Roman"/>
          <w:sz w:val="28"/>
          <w:szCs w:val="28"/>
        </w:rPr>
        <w:t xml:space="preserve">____) </w:t>
      </w:r>
      <w:proofErr w:type="gramEnd"/>
      <w:r w:rsidR="00D76041" w:rsidRPr="00290DE5">
        <w:rPr>
          <w:rFonts w:ascii="Times New Roman" w:hAnsi="Times New Roman" w:cs="Times New Roman"/>
          <w:sz w:val="28"/>
          <w:szCs w:val="28"/>
        </w:rPr>
        <w:t xml:space="preserve">рублей </w:t>
      </w:r>
      <w:r w:rsidR="00D76041" w:rsidRPr="00C6239A">
        <w:rPr>
          <w:rFonts w:ascii="Times New Roman" w:hAnsi="Times New Roman" w:cs="Times New Roman"/>
          <w:sz w:val="28"/>
          <w:szCs w:val="28"/>
        </w:rPr>
        <w:t>_</w:t>
      </w:r>
      <w:r w:rsidR="008146CC">
        <w:rPr>
          <w:rFonts w:ascii="Times New Roman" w:hAnsi="Times New Roman" w:cs="Times New Roman"/>
          <w:sz w:val="28"/>
          <w:szCs w:val="28"/>
        </w:rPr>
        <w:t>_</w:t>
      </w:r>
      <w:r w:rsidR="00D76041" w:rsidRPr="00C6239A">
        <w:rPr>
          <w:rFonts w:ascii="Times New Roman" w:hAnsi="Times New Roman" w:cs="Times New Roman"/>
          <w:sz w:val="28"/>
          <w:szCs w:val="28"/>
        </w:rPr>
        <w:t>_</w:t>
      </w:r>
      <w:r w:rsidR="00D76041" w:rsidRPr="00290DE5">
        <w:rPr>
          <w:rFonts w:ascii="Times New Roman" w:hAnsi="Times New Roman" w:cs="Times New Roman"/>
          <w:sz w:val="28"/>
          <w:szCs w:val="28"/>
        </w:rPr>
        <w:t xml:space="preserve"> копеек</w:t>
      </w:r>
      <w:r w:rsidRPr="00B34380">
        <w:rPr>
          <w:rFonts w:ascii="Times New Roman" w:hAnsi="Times New Roman" w:cs="Times New Roman"/>
          <w:sz w:val="28"/>
          <w:szCs w:val="28"/>
        </w:rPr>
        <w:t xml:space="preserve"> в течение 10 рабочих дней со дня представления </w:t>
      </w:r>
      <w:r w:rsidR="00684F3F">
        <w:rPr>
          <w:rFonts w:ascii="Times New Roman" w:hAnsi="Times New Roman" w:cs="Times New Roman"/>
          <w:sz w:val="28"/>
          <w:szCs w:val="28"/>
        </w:rPr>
        <w:t>Получателем</w:t>
      </w:r>
      <w:r w:rsidRPr="00B34380">
        <w:rPr>
          <w:rFonts w:ascii="Times New Roman" w:hAnsi="Times New Roman" w:cs="Times New Roman"/>
          <w:sz w:val="28"/>
          <w:szCs w:val="28"/>
        </w:rPr>
        <w:t xml:space="preserve"> документов, подтверждающих фактически произведенные им затраты, указанные в </w:t>
      </w:r>
      <w:hyperlink r:id="rId61" w:history="1">
        <w:r w:rsidRPr="00B34380">
          <w:rPr>
            <w:rFonts w:ascii="Times New Roman" w:hAnsi="Times New Roman" w:cs="Times New Roman"/>
            <w:sz w:val="28"/>
            <w:szCs w:val="28"/>
          </w:rPr>
          <w:t>Порядке</w:t>
        </w:r>
      </w:hyperlink>
      <w:r w:rsidRPr="00B34380">
        <w:rPr>
          <w:rFonts w:ascii="Times New Roman" w:hAnsi="Times New Roman" w:cs="Times New Roman"/>
          <w:sz w:val="28"/>
          <w:szCs w:val="28"/>
        </w:rPr>
        <w:t>;</w:t>
      </w:r>
    </w:p>
    <w:p w:rsidR="005F4698" w:rsidRDefault="005F4698" w:rsidP="005F4698">
      <w:pPr>
        <w:pStyle w:val="ConsPlusNonformat"/>
        <w:ind w:firstLine="709"/>
        <w:jc w:val="both"/>
        <w:rPr>
          <w:rFonts w:ascii="Times New Roman" w:hAnsi="Times New Roman" w:cs="Times New Roman"/>
          <w:sz w:val="28"/>
          <w:szCs w:val="28"/>
        </w:rPr>
      </w:pPr>
      <w:r w:rsidRPr="00B34380">
        <w:rPr>
          <w:rFonts w:ascii="Times New Roman" w:hAnsi="Times New Roman" w:cs="Times New Roman"/>
          <w:sz w:val="28"/>
          <w:szCs w:val="28"/>
        </w:rPr>
        <w:t>второй транш - в размере</w:t>
      </w:r>
      <w:proofErr w:type="gramStart"/>
      <w:r w:rsidR="008146CC">
        <w:rPr>
          <w:rFonts w:ascii="Times New Roman" w:hAnsi="Times New Roman" w:cs="Times New Roman"/>
          <w:sz w:val="28"/>
          <w:szCs w:val="28"/>
        </w:rPr>
        <w:t xml:space="preserve"> </w:t>
      </w:r>
      <w:r w:rsidR="001E545C">
        <w:rPr>
          <w:rFonts w:ascii="Times New Roman" w:hAnsi="Times New Roman" w:cs="Times New Roman"/>
          <w:sz w:val="28"/>
          <w:szCs w:val="28"/>
        </w:rPr>
        <w:t>_________ (___</w:t>
      </w:r>
      <w:r w:rsidR="00D76041" w:rsidRPr="00290DE5">
        <w:rPr>
          <w:rFonts w:ascii="Times New Roman" w:hAnsi="Times New Roman" w:cs="Times New Roman"/>
          <w:sz w:val="28"/>
          <w:szCs w:val="28"/>
        </w:rPr>
        <w:t xml:space="preserve">___) </w:t>
      </w:r>
      <w:proofErr w:type="gramEnd"/>
      <w:r w:rsidR="00D76041" w:rsidRPr="00290DE5">
        <w:rPr>
          <w:rFonts w:ascii="Times New Roman" w:hAnsi="Times New Roman" w:cs="Times New Roman"/>
          <w:sz w:val="28"/>
          <w:szCs w:val="28"/>
        </w:rPr>
        <w:t xml:space="preserve">рублей </w:t>
      </w:r>
      <w:r w:rsidR="00D76041" w:rsidRPr="00C6239A">
        <w:rPr>
          <w:rFonts w:ascii="Times New Roman" w:hAnsi="Times New Roman" w:cs="Times New Roman"/>
          <w:sz w:val="28"/>
          <w:szCs w:val="28"/>
        </w:rPr>
        <w:t>_</w:t>
      </w:r>
      <w:r w:rsidR="008146CC">
        <w:rPr>
          <w:rFonts w:ascii="Times New Roman" w:hAnsi="Times New Roman" w:cs="Times New Roman"/>
          <w:sz w:val="28"/>
          <w:szCs w:val="28"/>
        </w:rPr>
        <w:t>_</w:t>
      </w:r>
      <w:r w:rsidR="00D76041" w:rsidRPr="00C6239A">
        <w:rPr>
          <w:rFonts w:ascii="Times New Roman" w:hAnsi="Times New Roman" w:cs="Times New Roman"/>
          <w:sz w:val="28"/>
          <w:szCs w:val="28"/>
        </w:rPr>
        <w:t>_</w:t>
      </w:r>
      <w:r w:rsidR="00D76041" w:rsidRPr="00290DE5">
        <w:rPr>
          <w:rFonts w:ascii="Times New Roman" w:hAnsi="Times New Roman" w:cs="Times New Roman"/>
          <w:sz w:val="28"/>
          <w:szCs w:val="28"/>
        </w:rPr>
        <w:t xml:space="preserve"> копеек</w:t>
      </w:r>
      <w:r w:rsidR="008146CC">
        <w:rPr>
          <w:rFonts w:ascii="Times New Roman" w:hAnsi="Times New Roman" w:cs="Times New Roman"/>
          <w:sz w:val="28"/>
          <w:szCs w:val="28"/>
        </w:rPr>
        <w:t xml:space="preserve"> </w:t>
      </w:r>
      <w:r w:rsidRPr="00B34380">
        <w:rPr>
          <w:rFonts w:ascii="Times New Roman" w:hAnsi="Times New Roman" w:cs="Times New Roman"/>
          <w:sz w:val="28"/>
          <w:szCs w:val="28"/>
        </w:rPr>
        <w:t xml:space="preserve">в течение 10 рабочих дней со дня представления </w:t>
      </w:r>
      <w:r w:rsidR="00286148">
        <w:rPr>
          <w:rFonts w:ascii="Times New Roman" w:hAnsi="Times New Roman" w:cs="Times New Roman"/>
          <w:sz w:val="28"/>
          <w:szCs w:val="28"/>
        </w:rPr>
        <w:t>Получателем</w:t>
      </w:r>
      <w:r w:rsidRPr="00B34380">
        <w:rPr>
          <w:rFonts w:ascii="Times New Roman" w:hAnsi="Times New Roman" w:cs="Times New Roman"/>
          <w:sz w:val="28"/>
          <w:szCs w:val="28"/>
        </w:rPr>
        <w:t xml:space="preserve"> документов, подтверждающих начало </w:t>
      </w:r>
      <w:r w:rsidR="00B34380" w:rsidRPr="00B34380">
        <w:rPr>
          <w:rFonts w:ascii="Times New Roman" w:hAnsi="Times New Roman" w:cs="Times New Roman"/>
          <w:sz w:val="28"/>
          <w:szCs w:val="28"/>
        </w:rPr>
        <w:t>деятельности</w:t>
      </w:r>
      <w:r w:rsidR="00286148">
        <w:rPr>
          <w:rFonts w:ascii="Times New Roman" w:hAnsi="Times New Roman" w:cs="Times New Roman"/>
          <w:sz w:val="28"/>
          <w:szCs w:val="28"/>
        </w:rPr>
        <w:t xml:space="preserve"> </w:t>
      </w:r>
      <w:r w:rsidR="00B34380" w:rsidRPr="00B34380">
        <w:rPr>
          <w:rFonts w:ascii="Times New Roman" w:hAnsi="Times New Roman" w:cs="Times New Roman"/>
          <w:sz w:val="28"/>
          <w:szCs w:val="28"/>
        </w:rPr>
        <w:t>центра времяпрепровождения детей</w:t>
      </w:r>
      <w:r w:rsidRPr="00B34380">
        <w:rPr>
          <w:rFonts w:ascii="Times New Roman" w:hAnsi="Times New Roman" w:cs="Times New Roman"/>
          <w:sz w:val="28"/>
          <w:szCs w:val="28"/>
        </w:rPr>
        <w:t>;</w:t>
      </w:r>
    </w:p>
    <w:p w:rsidR="005F4698" w:rsidRPr="00B34380" w:rsidRDefault="005F4698" w:rsidP="005F4698">
      <w:pPr>
        <w:pStyle w:val="ConsPlusNonformat"/>
        <w:ind w:firstLine="709"/>
        <w:jc w:val="both"/>
        <w:rPr>
          <w:rFonts w:ascii="Times New Roman" w:hAnsi="Times New Roman" w:cs="Times New Roman"/>
          <w:sz w:val="28"/>
          <w:szCs w:val="28"/>
        </w:rPr>
      </w:pPr>
      <w:r w:rsidRPr="00B34380">
        <w:rPr>
          <w:rFonts w:ascii="Times New Roman" w:hAnsi="Times New Roman" w:cs="Times New Roman"/>
          <w:sz w:val="28"/>
          <w:szCs w:val="28"/>
        </w:rPr>
        <w:t>или</w:t>
      </w:r>
    </w:p>
    <w:p w:rsidR="005F4698" w:rsidRPr="00B34380" w:rsidRDefault="005F4698" w:rsidP="005F4698">
      <w:pPr>
        <w:pStyle w:val="ConsPlusNonformat"/>
        <w:ind w:firstLine="709"/>
        <w:jc w:val="both"/>
        <w:rPr>
          <w:rFonts w:ascii="Times New Roman" w:hAnsi="Times New Roman" w:cs="Times New Roman"/>
          <w:sz w:val="28"/>
          <w:szCs w:val="28"/>
        </w:rPr>
      </w:pPr>
      <w:r w:rsidRPr="00B34380">
        <w:rPr>
          <w:rFonts w:ascii="Times New Roman" w:hAnsi="Times New Roman" w:cs="Times New Roman"/>
          <w:sz w:val="28"/>
          <w:szCs w:val="28"/>
        </w:rPr>
        <w:t>2)</w:t>
      </w:r>
      <w:r w:rsidRPr="00B34380">
        <w:rPr>
          <w:rFonts w:ascii="Times New Roman" w:hAnsi="Times New Roman" w:cs="Times New Roman"/>
          <w:sz w:val="28"/>
          <w:szCs w:val="28"/>
        </w:rPr>
        <w:tab/>
        <w:t xml:space="preserve">единовременно в полном объеме в течение 10 рабочих дней со дня заключения настоящего Договора (в случае, предусмотренном </w:t>
      </w:r>
      <w:hyperlink r:id="rId62" w:history="1">
        <w:r w:rsidRPr="00B34380">
          <w:rPr>
            <w:rFonts w:ascii="Times New Roman" w:hAnsi="Times New Roman" w:cs="Times New Roman"/>
            <w:sz w:val="28"/>
            <w:szCs w:val="28"/>
          </w:rPr>
          <w:t xml:space="preserve">пунктом </w:t>
        </w:r>
        <w:r w:rsidR="00B34380" w:rsidRPr="00B34380">
          <w:rPr>
            <w:rFonts w:ascii="Times New Roman" w:hAnsi="Times New Roman" w:cs="Times New Roman"/>
            <w:sz w:val="28"/>
            <w:szCs w:val="28"/>
          </w:rPr>
          <w:t>75</w:t>
        </w:r>
      </w:hyperlink>
      <w:r w:rsidR="002D38EE">
        <w:rPr>
          <w:rFonts w:ascii="Times New Roman" w:hAnsi="Times New Roman" w:cs="Times New Roman"/>
          <w:sz w:val="28"/>
          <w:szCs w:val="28"/>
        </w:rPr>
        <w:t xml:space="preserve"> Порядка)</w:t>
      </w:r>
      <w:r w:rsidRPr="00B34380">
        <w:rPr>
          <w:rFonts w:ascii="Times New Roman" w:hAnsi="Times New Roman" w:cs="Times New Roman"/>
          <w:sz w:val="28"/>
          <w:szCs w:val="28"/>
        </w:rPr>
        <w:t>.</w:t>
      </w:r>
    </w:p>
    <w:p w:rsidR="005F4698" w:rsidRPr="00B34380" w:rsidRDefault="005F4698" w:rsidP="005F4698">
      <w:pPr>
        <w:pStyle w:val="ConsPlusNonformat"/>
        <w:ind w:firstLine="709"/>
        <w:jc w:val="both"/>
        <w:rPr>
          <w:rFonts w:ascii="Times New Roman" w:hAnsi="Times New Roman" w:cs="Times New Roman"/>
          <w:sz w:val="28"/>
          <w:szCs w:val="28"/>
        </w:rPr>
      </w:pPr>
      <w:r w:rsidRPr="00BC3961">
        <w:rPr>
          <w:rFonts w:ascii="Times New Roman" w:hAnsi="Times New Roman" w:cs="Times New Roman"/>
          <w:sz w:val="28"/>
          <w:szCs w:val="28"/>
        </w:rPr>
        <w:t>2.2.</w:t>
      </w:r>
      <w:r w:rsidRPr="00BC3961">
        <w:rPr>
          <w:rFonts w:ascii="Times New Roman" w:hAnsi="Times New Roman" w:cs="Times New Roman"/>
          <w:sz w:val="28"/>
          <w:szCs w:val="28"/>
        </w:rPr>
        <w:tab/>
        <w:t xml:space="preserve">Предоставление субсидии осуществляется в соответствии с </w:t>
      </w:r>
      <w:hyperlink r:id="rId63" w:history="1">
        <w:r w:rsidRPr="00BC3961">
          <w:rPr>
            <w:rFonts w:ascii="Times New Roman" w:hAnsi="Times New Roman" w:cs="Times New Roman"/>
            <w:sz w:val="28"/>
            <w:szCs w:val="28"/>
          </w:rPr>
          <w:t>Порядком</w:t>
        </w:r>
      </w:hyperlink>
      <w:r w:rsidRPr="00BC3961">
        <w:rPr>
          <w:rFonts w:ascii="Times New Roman" w:hAnsi="Times New Roman" w:cs="Times New Roman"/>
          <w:sz w:val="28"/>
          <w:szCs w:val="28"/>
        </w:rPr>
        <w:t xml:space="preserve">, при условии </w:t>
      </w:r>
      <w:proofErr w:type="spellStart"/>
      <w:r w:rsidRPr="00BC3961">
        <w:rPr>
          <w:rFonts w:ascii="Times New Roman" w:hAnsi="Times New Roman" w:cs="Times New Roman"/>
          <w:sz w:val="28"/>
          <w:szCs w:val="28"/>
        </w:rPr>
        <w:t>софинансирования</w:t>
      </w:r>
      <w:proofErr w:type="spellEnd"/>
      <w:r w:rsidR="002D38EE" w:rsidRPr="00BC3961">
        <w:rPr>
          <w:rFonts w:ascii="Times New Roman" w:hAnsi="Times New Roman" w:cs="Times New Roman"/>
          <w:sz w:val="28"/>
          <w:szCs w:val="28"/>
        </w:rPr>
        <w:t xml:space="preserve"> Получателем</w:t>
      </w:r>
      <w:r w:rsidRPr="00BC3961">
        <w:rPr>
          <w:rFonts w:ascii="Times New Roman" w:hAnsi="Times New Roman" w:cs="Times New Roman"/>
          <w:sz w:val="28"/>
          <w:szCs w:val="28"/>
        </w:rPr>
        <w:t xml:space="preserve"> затрат, связанных с реализацией инвестиционного проекта</w:t>
      </w:r>
      <w:r w:rsidR="002D38EE" w:rsidRPr="00BC3961">
        <w:rPr>
          <w:rFonts w:ascii="Times New Roman" w:hAnsi="Times New Roman" w:cs="Times New Roman"/>
          <w:sz w:val="28"/>
          <w:szCs w:val="28"/>
        </w:rPr>
        <w:t>,</w:t>
      </w:r>
      <w:r w:rsidRPr="00BC3961">
        <w:rPr>
          <w:rFonts w:ascii="Times New Roman" w:hAnsi="Times New Roman" w:cs="Times New Roman"/>
          <w:sz w:val="28"/>
          <w:szCs w:val="28"/>
        </w:rPr>
        <w:t xml:space="preserve"> </w:t>
      </w:r>
      <w:r w:rsidR="001E545C">
        <w:rPr>
          <w:rFonts w:ascii="Times New Roman" w:hAnsi="Times New Roman" w:cs="Times New Roman"/>
          <w:sz w:val="28"/>
          <w:szCs w:val="28"/>
        </w:rPr>
        <w:t>в размере</w:t>
      </w:r>
      <w:proofErr w:type="gramStart"/>
      <w:r w:rsidR="001E545C">
        <w:rPr>
          <w:rFonts w:ascii="Times New Roman" w:hAnsi="Times New Roman" w:cs="Times New Roman"/>
          <w:sz w:val="28"/>
          <w:szCs w:val="28"/>
        </w:rPr>
        <w:t xml:space="preserve">                                             _______ (____</w:t>
      </w:r>
      <w:r w:rsidR="002D38EE" w:rsidRPr="00BC3961">
        <w:rPr>
          <w:rFonts w:ascii="Times New Roman" w:hAnsi="Times New Roman" w:cs="Times New Roman"/>
          <w:sz w:val="28"/>
          <w:szCs w:val="28"/>
        </w:rPr>
        <w:t xml:space="preserve">__) </w:t>
      </w:r>
      <w:proofErr w:type="gramEnd"/>
      <w:r w:rsidR="002D38EE" w:rsidRPr="00BC3961">
        <w:rPr>
          <w:rFonts w:ascii="Times New Roman" w:hAnsi="Times New Roman" w:cs="Times New Roman"/>
          <w:sz w:val="28"/>
          <w:szCs w:val="28"/>
        </w:rPr>
        <w:t>рублей __ копеек</w:t>
      </w:r>
      <w:r w:rsidRPr="00BC3961">
        <w:rPr>
          <w:rFonts w:ascii="Times New Roman" w:hAnsi="Times New Roman" w:cs="Times New Roman"/>
          <w:sz w:val="28"/>
          <w:szCs w:val="28"/>
        </w:rPr>
        <w:t>.</w:t>
      </w:r>
    </w:p>
    <w:p w:rsidR="005F4698" w:rsidRPr="00B34380" w:rsidRDefault="005F4698" w:rsidP="005F4698">
      <w:pPr>
        <w:pStyle w:val="ConsPlusNonformat"/>
        <w:ind w:firstLine="709"/>
        <w:jc w:val="both"/>
        <w:rPr>
          <w:rFonts w:ascii="Times New Roman" w:hAnsi="Times New Roman" w:cs="Times New Roman"/>
          <w:sz w:val="28"/>
          <w:szCs w:val="28"/>
        </w:rPr>
      </w:pPr>
      <w:r w:rsidRPr="00BC3961">
        <w:rPr>
          <w:rFonts w:ascii="Times New Roman" w:hAnsi="Times New Roman" w:cs="Times New Roman"/>
          <w:sz w:val="28"/>
          <w:szCs w:val="28"/>
        </w:rPr>
        <w:t>2.3.</w:t>
      </w:r>
      <w:r w:rsidRPr="00BC3961">
        <w:rPr>
          <w:rFonts w:ascii="Times New Roman" w:hAnsi="Times New Roman" w:cs="Times New Roman"/>
          <w:sz w:val="28"/>
          <w:szCs w:val="28"/>
        </w:rPr>
        <w:tab/>
      </w:r>
      <w:r w:rsidR="00AE25F7" w:rsidRPr="00BC3961">
        <w:rPr>
          <w:rFonts w:ascii="Times New Roman" w:hAnsi="Times New Roman" w:cs="Times New Roman"/>
          <w:sz w:val="28"/>
          <w:szCs w:val="28"/>
        </w:rPr>
        <w:t xml:space="preserve">Субсидия предоставляется в пределах лимитов </w:t>
      </w:r>
      <w:r w:rsidRPr="00BC3961">
        <w:rPr>
          <w:rFonts w:ascii="Times New Roman" w:hAnsi="Times New Roman" w:cs="Times New Roman"/>
          <w:sz w:val="28"/>
          <w:szCs w:val="28"/>
        </w:rPr>
        <w:t>бюджет</w:t>
      </w:r>
      <w:r w:rsidR="00AE25F7" w:rsidRPr="00BC3961">
        <w:rPr>
          <w:rFonts w:ascii="Times New Roman" w:hAnsi="Times New Roman" w:cs="Times New Roman"/>
          <w:sz w:val="28"/>
          <w:szCs w:val="28"/>
        </w:rPr>
        <w:t>ных обязательств, доведенных Администрации</w:t>
      </w:r>
      <w:r w:rsidRPr="00BC3961">
        <w:rPr>
          <w:rFonts w:ascii="Times New Roman" w:hAnsi="Times New Roman" w:cs="Times New Roman"/>
          <w:sz w:val="28"/>
          <w:szCs w:val="28"/>
        </w:rPr>
        <w:t xml:space="preserve"> </w:t>
      </w:r>
      <w:r w:rsidR="00AE25F7" w:rsidRPr="00BC3961">
        <w:rPr>
          <w:rFonts w:ascii="Times New Roman" w:hAnsi="Times New Roman" w:cs="Times New Roman"/>
          <w:sz w:val="28"/>
          <w:szCs w:val="28"/>
        </w:rPr>
        <w:t xml:space="preserve">как получателю средств бюджета города Невинномысска </w:t>
      </w:r>
      <w:r w:rsidR="005A6DD4">
        <w:rPr>
          <w:rFonts w:ascii="Times New Roman" w:hAnsi="Times New Roman" w:cs="Times New Roman"/>
          <w:sz w:val="28"/>
          <w:szCs w:val="28"/>
        </w:rPr>
        <w:t xml:space="preserve">в текущем финансовом году </w:t>
      </w:r>
      <w:r w:rsidR="00AE25F7" w:rsidRPr="00BC3961">
        <w:rPr>
          <w:rFonts w:ascii="Times New Roman" w:hAnsi="Times New Roman" w:cs="Times New Roman"/>
          <w:sz w:val="28"/>
          <w:szCs w:val="28"/>
        </w:rPr>
        <w:t>на цели, указанные в Порядке</w:t>
      </w:r>
      <w:r w:rsidRPr="00BC3961">
        <w:rPr>
          <w:rFonts w:ascii="Times New Roman" w:hAnsi="Times New Roman" w:cs="Times New Roman"/>
          <w:sz w:val="28"/>
          <w:szCs w:val="28"/>
        </w:rPr>
        <w:t>.</w:t>
      </w:r>
    </w:p>
    <w:p w:rsidR="005F4698" w:rsidRPr="00A57600" w:rsidRDefault="005F4698" w:rsidP="005F4698">
      <w:pPr>
        <w:pStyle w:val="ConsPlusNormal"/>
        <w:jc w:val="center"/>
        <w:outlineLvl w:val="1"/>
        <w:rPr>
          <w:sz w:val="28"/>
          <w:szCs w:val="28"/>
        </w:rPr>
      </w:pPr>
      <w:r w:rsidRPr="00A57600">
        <w:rPr>
          <w:sz w:val="28"/>
          <w:szCs w:val="28"/>
        </w:rPr>
        <w:lastRenderedPageBreak/>
        <w:t>3.</w:t>
      </w:r>
      <w:r w:rsidRPr="00A57600">
        <w:rPr>
          <w:sz w:val="28"/>
          <w:szCs w:val="28"/>
        </w:rPr>
        <w:tab/>
        <w:t>Срок действия договора</w:t>
      </w:r>
    </w:p>
    <w:p w:rsidR="005F4698" w:rsidRPr="00A57600" w:rsidRDefault="005F4698" w:rsidP="005F4698">
      <w:pPr>
        <w:pStyle w:val="ConsPlusNormal"/>
        <w:rPr>
          <w:sz w:val="28"/>
          <w:szCs w:val="28"/>
        </w:rPr>
      </w:pPr>
    </w:p>
    <w:p w:rsidR="005F4698" w:rsidRPr="00A57600" w:rsidRDefault="005F4698" w:rsidP="005F4698">
      <w:pPr>
        <w:pStyle w:val="ConsPlusNormal"/>
        <w:ind w:firstLine="709"/>
        <w:jc w:val="both"/>
        <w:rPr>
          <w:sz w:val="28"/>
          <w:szCs w:val="28"/>
        </w:rPr>
      </w:pPr>
      <w:r w:rsidRPr="00A57600">
        <w:rPr>
          <w:sz w:val="28"/>
          <w:szCs w:val="28"/>
        </w:rPr>
        <w:t>Договор вступает в силу со дня его подписания Сторонами и действует до полного исполнения Сторонами обязательств по Договору.</w:t>
      </w:r>
    </w:p>
    <w:p w:rsidR="008D1EF4" w:rsidRDefault="008D1EF4" w:rsidP="005F4698">
      <w:pPr>
        <w:pStyle w:val="ConsPlusNormal"/>
        <w:jc w:val="center"/>
        <w:outlineLvl w:val="1"/>
        <w:rPr>
          <w:sz w:val="28"/>
          <w:szCs w:val="28"/>
        </w:rPr>
      </w:pPr>
    </w:p>
    <w:p w:rsidR="005F4698" w:rsidRPr="00D113BE" w:rsidRDefault="005F4698" w:rsidP="005F4698">
      <w:pPr>
        <w:pStyle w:val="ConsPlusNormal"/>
        <w:jc w:val="center"/>
        <w:outlineLvl w:val="1"/>
        <w:rPr>
          <w:sz w:val="28"/>
          <w:szCs w:val="28"/>
        </w:rPr>
      </w:pPr>
      <w:r w:rsidRPr="00D113BE">
        <w:rPr>
          <w:sz w:val="28"/>
          <w:szCs w:val="28"/>
        </w:rPr>
        <w:t>4.</w:t>
      </w:r>
      <w:r w:rsidRPr="00D113BE">
        <w:rPr>
          <w:sz w:val="28"/>
          <w:szCs w:val="28"/>
        </w:rPr>
        <w:tab/>
        <w:t>Обязательства сторон</w:t>
      </w:r>
    </w:p>
    <w:p w:rsidR="005F4698" w:rsidRPr="00D113BE" w:rsidRDefault="005F4698" w:rsidP="005F4698">
      <w:pPr>
        <w:pStyle w:val="ConsPlusNormal"/>
        <w:rPr>
          <w:sz w:val="28"/>
          <w:szCs w:val="28"/>
          <w:highlight w:val="green"/>
        </w:rPr>
      </w:pPr>
    </w:p>
    <w:p w:rsidR="005F4698" w:rsidRPr="00D113BE" w:rsidRDefault="005F4698" w:rsidP="005F4698">
      <w:pPr>
        <w:pStyle w:val="ConsPlusNormal"/>
        <w:ind w:firstLine="709"/>
        <w:jc w:val="both"/>
        <w:rPr>
          <w:sz w:val="28"/>
          <w:szCs w:val="28"/>
        </w:rPr>
      </w:pPr>
      <w:r w:rsidRPr="00D113BE">
        <w:rPr>
          <w:sz w:val="28"/>
          <w:szCs w:val="28"/>
        </w:rPr>
        <w:t>4.1.</w:t>
      </w:r>
      <w:r w:rsidRPr="00D113BE">
        <w:rPr>
          <w:sz w:val="28"/>
          <w:szCs w:val="28"/>
        </w:rPr>
        <w:tab/>
      </w:r>
      <w:r w:rsidR="00286148" w:rsidRPr="00D113BE">
        <w:rPr>
          <w:sz w:val="28"/>
          <w:szCs w:val="28"/>
        </w:rPr>
        <w:t>Получатель</w:t>
      </w:r>
      <w:r w:rsidRPr="00D113BE">
        <w:rPr>
          <w:sz w:val="28"/>
          <w:szCs w:val="28"/>
        </w:rPr>
        <w:t xml:space="preserve"> дает согласие на осуществление Администрацией и уполномоченными органами финансового контроля в соответствии с законодательством Российской Федерации, законодательством Ставропольского края и муниципальными правовыми актами города Невинномысска проверок соблюдения </w:t>
      </w:r>
      <w:r w:rsidR="00286148" w:rsidRPr="00D113BE">
        <w:rPr>
          <w:sz w:val="28"/>
          <w:szCs w:val="28"/>
        </w:rPr>
        <w:t>Получателем</w:t>
      </w:r>
      <w:r w:rsidRPr="00D113BE">
        <w:rPr>
          <w:sz w:val="28"/>
          <w:szCs w:val="28"/>
        </w:rPr>
        <w:t xml:space="preserve"> условий, целей и порядка предоставления субсидии.</w:t>
      </w:r>
    </w:p>
    <w:p w:rsidR="005F4698" w:rsidRPr="00D113BE" w:rsidRDefault="005F4698" w:rsidP="005F4698">
      <w:pPr>
        <w:pStyle w:val="ConsPlusNormal"/>
        <w:ind w:firstLine="709"/>
        <w:jc w:val="both"/>
        <w:rPr>
          <w:sz w:val="28"/>
          <w:szCs w:val="28"/>
        </w:rPr>
      </w:pPr>
      <w:r w:rsidRPr="00D113BE">
        <w:rPr>
          <w:sz w:val="28"/>
          <w:szCs w:val="28"/>
        </w:rPr>
        <w:t>4.2.</w:t>
      </w:r>
      <w:r w:rsidRPr="00D113BE">
        <w:rPr>
          <w:sz w:val="28"/>
          <w:szCs w:val="28"/>
        </w:rPr>
        <w:tab/>
      </w:r>
      <w:r w:rsidR="00286148" w:rsidRPr="00D113BE">
        <w:rPr>
          <w:sz w:val="28"/>
          <w:szCs w:val="28"/>
        </w:rPr>
        <w:t>Получатель</w:t>
      </w:r>
      <w:r w:rsidRPr="00D113BE">
        <w:rPr>
          <w:sz w:val="28"/>
          <w:szCs w:val="28"/>
        </w:rPr>
        <w:t xml:space="preserve"> обязуется обеспечить:</w:t>
      </w:r>
    </w:p>
    <w:p w:rsidR="005F4698" w:rsidRPr="00D113BE" w:rsidRDefault="005F4698" w:rsidP="005F4698">
      <w:pPr>
        <w:pStyle w:val="ConsPlusNormal"/>
        <w:ind w:firstLine="709"/>
        <w:jc w:val="both"/>
        <w:rPr>
          <w:sz w:val="28"/>
          <w:szCs w:val="28"/>
        </w:rPr>
      </w:pPr>
      <w:r w:rsidRPr="00D113BE">
        <w:rPr>
          <w:sz w:val="28"/>
          <w:szCs w:val="28"/>
        </w:rPr>
        <w:t xml:space="preserve">функционирование центра </w:t>
      </w:r>
      <w:r w:rsidR="000D0697" w:rsidRPr="00D113BE">
        <w:rPr>
          <w:sz w:val="28"/>
          <w:szCs w:val="28"/>
        </w:rPr>
        <w:t>времяпрепровождения детей</w:t>
      </w:r>
      <w:r w:rsidR="001E38F7" w:rsidRPr="00D113BE">
        <w:rPr>
          <w:sz w:val="28"/>
          <w:szCs w:val="28"/>
        </w:rPr>
        <w:t xml:space="preserve"> </w:t>
      </w:r>
      <w:r w:rsidRPr="00D113BE">
        <w:rPr>
          <w:sz w:val="28"/>
          <w:szCs w:val="28"/>
        </w:rPr>
        <w:t>в течение не менее 3 лет со дня заключения настоящего Договора;</w:t>
      </w:r>
    </w:p>
    <w:p w:rsidR="005F4698" w:rsidRPr="00D113BE" w:rsidRDefault="005F4698" w:rsidP="005F4698">
      <w:pPr>
        <w:pStyle w:val="ConsPlusNonformat"/>
        <w:ind w:firstLine="709"/>
        <w:jc w:val="both"/>
        <w:rPr>
          <w:rFonts w:ascii="Times New Roman" w:hAnsi="Times New Roman" w:cs="Times New Roman"/>
          <w:sz w:val="28"/>
          <w:szCs w:val="28"/>
        </w:rPr>
      </w:pPr>
      <w:r w:rsidRPr="00D113BE">
        <w:rPr>
          <w:rFonts w:ascii="Times New Roman" w:hAnsi="Times New Roman" w:cs="Times New Roman"/>
          <w:sz w:val="28"/>
          <w:szCs w:val="28"/>
        </w:rPr>
        <w:t xml:space="preserve">реализацию инвестиционного проекта, в том числе достижение результатов, заявленных в бизнес-плане (технико-экономическом обосновании) инвестиционного проекта </w:t>
      </w:r>
      <w:r w:rsidR="00833CC7" w:rsidRPr="00D113BE">
        <w:rPr>
          <w:rFonts w:ascii="Times New Roman" w:hAnsi="Times New Roman" w:cs="Times New Roman"/>
          <w:sz w:val="28"/>
          <w:szCs w:val="28"/>
        </w:rPr>
        <w:t>______________________________</w:t>
      </w:r>
      <w:proofErr w:type="gramStart"/>
      <w:r w:rsidR="00833CC7" w:rsidRPr="00D113BE">
        <w:rPr>
          <w:rFonts w:ascii="Times New Roman" w:hAnsi="Times New Roman" w:cs="Times New Roman"/>
          <w:sz w:val="28"/>
          <w:szCs w:val="28"/>
        </w:rPr>
        <w:t xml:space="preserve"> .</w:t>
      </w:r>
      <w:proofErr w:type="gramEnd"/>
    </w:p>
    <w:p w:rsidR="005F4698" w:rsidRPr="00D113BE" w:rsidRDefault="005F4698" w:rsidP="005F4698">
      <w:pPr>
        <w:pStyle w:val="ConsPlusNonformat"/>
        <w:ind w:left="4820"/>
        <w:jc w:val="center"/>
        <w:rPr>
          <w:rFonts w:ascii="Times New Roman" w:hAnsi="Times New Roman" w:cs="Times New Roman"/>
        </w:rPr>
      </w:pPr>
      <w:r w:rsidRPr="00D113BE">
        <w:rPr>
          <w:rFonts w:ascii="Times New Roman" w:hAnsi="Times New Roman" w:cs="Times New Roman"/>
        </w:rPr>
        <w:t>(указываются наименования результатов)</w:t>
      </w:r>
    </w:p>
    <w:p w:rsidR="005F4698" w:rsidRPr="00D113BE" w:rsidRDefault="005F4698" w:rsidP="00D113BE">
      <w:pPr>
        <w:pStyle w:val="ConsPlusNormal"/>
        <w:ind w:firstLine="709"/>
        <w:jc w:val="both"/>
        <w:rPr>
          <w:sz w:val="28"/>
          <w:szCs w:val="28"/>
        </w:rPr>
      </w:pPr>
      <w:r w:rsidRPr="00D113BE">
        <w:rPr>
          <w:sz w:val="28"/>
          <w:szCs w:val="28"/>
        </w:rPr>
        <w:t>4.3.</w:t>
      </w:r>
      <w:r w:rsidRPr="00D113BE">
        <w:rPr>
          <w:sz w:val="28"/>
          <w:szCs w:val="28"/>
        </w:rPr>
        <w:tab/>
      </w:r>
      <w:r w:rsidR="00286148" w:rsidRPr="00D113BE">
        <w:rPr>
          <w:sz w:val="28"/>
          <w:szCs w:val="28"/>
        </w:rPr>
        <w:t>Получатель</w:t>
      </w:r>
      <w:r w:rsidRPr="00D113BE">
        <w:rPr>
          <w:sz w:val="28"/>
          <w:szCs w:val="28"/>
        </w:rPr>
        <w:t xml:space="preserve"> в целях проведения анализа реализации инвестиционного проекта обязуется ежеквартально, не позднее </w:t>
      </w:r>
      <w:r w:rsidR="007E0E5C" w:rsidRPr="00D113BE">
        <w:rPr>
          <w:sz w:val="28"/>
          <w:szCs w:val="28"/>
        </w:rPr>
        <w:t>1</w:t>
      </w:r>
      <w:r w:rsidRPr="00D113BE">
        <w:rPr>
          <w:sz w:val="28"/>
          <w:szCs w:val="28"/>
        </w:rPr>
        <w:t xml:space="preserve">5-ти дней </w:t>
      </w:r>
      <w:proofErr w:type="gramStart"/>
      <w:r w:rsidRPr="00D113BE">
        <w:rPr>
          <w:sz w:val="28"/>
          <w:szCs w:val="28"/>
        </w:rPr>
        <w:t>с даты окончания</w:t>
      </w:r>
      <w:proofErr w:type="gramEnd"/>
      <w:r w:rsidRPr="00D113BE">
        <w:rPr>
          <w:sz w:val="28"/>
          <w:szCs w:val="28"/>
        </w:rPr>
        <w:t xml:space="preserve"> отчетного периода, направлять в Администрацию в течение 3</w:t>
      </w:r>
      <w:r w:rsidR="0056249B" w:rsidRPr="00D113BE">
        <w:rPr>
          <w:sz w:val="28"/>
          <w:szCs w:val="28"/>
        </w:rPr>
        <w:t>-х</w:t>
      </w:r>
      <w:r w:rsidRPr="00D113BE">
        <w:rPr>
          <w:sz w:val="28"/>
          <w:szCs w:val="28"/>
        </w:rPr>
        <w:t xml:space="preserve"> лет со дня заключения настоящего Договора, следующие документы:</w:t>
      </w:r>
    </w:p>
    <w:p w:rsidR="005F4698" w:rsidRPr="00D113BE" w:rsidRDefault="005F4698" w:rsidP="00D113BE">
      <w:pPr>
        <w:pStyle w:val="ConsPlusNormal"/>
        <w:ind w:firstLine="709"/>
        <w:jc w:val="both"/>
        <w:rPr>
          <w:sz w:val="28"/>
          <w:szCs w:val="28"/>
        </w:rPr>
      </w:pPr>
      <w:r w:rsidRPr="00D113BE">
        <w:rPr>
          <w:sz w:val="28"/>
          <w:szCs w:val="28"/>
        </w:rPr>
        <w:t>справку о фактически уплаченных налогах, сборах и иных обязательных платежах в бюджеты бюджетной системы Российской Федерации;</w:t>
      </w:r>
    </w:p>
    <w:p w:rsidR="005F4698" w:rsidRPr="00D113BE" w:rsidRDefault="005F4698" w:rsidP="00D113BE">
      <w:pPr>
        <w:pStyle w:val="ConsPlusNormal"/>
        <w:ind w:firstLine="709"/>
        <w:jc w:val="both"/>
        <w:rPr>
          <w:sz w:val="28"/>
          <w:szCs w:val="28"/>
        </w:rPr>
      </w:pPr>
      <w:r w:rsidRPr="00D113BE">
        <w:rPr>
          <w:sz w:val="28"/>
          <w:szCs w:val="28"/>
        </w:rPr>
        <w:t>справку с указанием среднесписочной численности работников (по категориям работающих) и среднего уровня заработной платы всех работников;</w:t>
      </w:r>
    </w:p>
    <w:p w:rsidR="000F10AD" w:rsidRPr="00D113BE" w:rsidRDefault="000F10AD" w:rsidP="00D113BE">
      <w:pPr>
        <w:autoSpaceDE w:val="0"/>
        <w:autoSpaceDN w:val="0"/>
        <w:adjustRightInd w:val="0"/>
        <w:spacing w:before="0" w:after="0"/>
        <w:ind w:right="0" w:firstLine="709"/>
        <w:rPr>
          <w:sz w:val="28"/>
          <w:szCs w:val="28"/>
        </w:rPr>
      </w:pPr>
      <w:r w:rsidRPr="00D113BE">
        <w:rPr>
          <w:kern w:val="28"/>
          <w:sz w:val="28"/>
          <w:szCs w:val="28"/>
        </w:rPr>
        <w:t xml:space="preserve">отчет </w:t>
      </w:r>
      <w:r w:rsidRPr="00D113BE">
        <w:rPr>
          <w:sz w:val="28"/>
          <w:szCs w:val="28"/>
        </w:rPr>
        <w:t>о текущей деятельности центра времяпрепровождения детей</w:t>
      </w:r>
      <w:r w:rsidR="00833CC7" w:rsidRPr="00D113BE">
        <w:rPr>
          <w:sz w:val="28"/>
          <w:szCs w:val="28"/>
        </w:rPr>
        <w:t xml:space="preserve"> по форме</w:t>
      </w:r>
      <w:r w:rsidRPr="00D113BE">
        <w:rPr>
          <w:sz w:val="28"/>
          <w:szCs w:val="28"/>
        </w:rPr>
        <w:t>, согласно приложению 1 к настоящему Договору;</w:t>
      </w:r>
    </w:p>
    <w:p w:rsidR="000F10AD" w:rsidRPr="00D113BE" w:rsidRDefault="000F10AD" w:rsidP="00D113BE">
      <w:pPr>
        <w:pStyle w:val="ConsPlusNormal"/>
        <w:ind w:firstLine="709"/>
        <w:jc w:val="both"/>
        <w:rPr>
          <w:sz w:val="28"/>
          <w:szCs w:val="28"/>
        </w:rPr>
      </w:pPr>
      <w:r w:rsidRPr="00D113BE">
        <w:rPr>
          <w:sz w:val="28"/>
          <w:szCs w:val="28"/>
        </w:rPr>
        <w:t xml:space="preserve">отчет о достигнутых </w:t>
      </w:r>
      <w:r w:rsidRPr="00D113BE">
        <w:rPr>
          <w:rStyle w:val="spfo1"/>
          <w:sz w:val="28"/>
          <w:szCs w:val="28"/>
        </w:rPr>
        <w:t>финансово-экономических</w:t>
      </w:r>
      <w:r w:rsidRPr="00D113BE">
        <w:rPr>
          <w:sz w:val="28"/>
          <w:szCs w:val="28"/>
        </w:rPr>
        <w:t xml:space="preserve"> показателях по форме, согласно </w:t>
      </w:r>
      <w:hyperlink r:id="rId64" w:history="1">
        <w:r w:rsidRPr="00D113BE">
          <w:rPr>
            <w:sz w:val="28"/>
            <w:szCs w:val="28"/>
          </w:rPr>
          <w:t xml:space="preserve">приложению </w:t>
        </w:r>
      </w:hyperlink>
      <w:r w:rsidRPr="00D113BE">
        <w:rPr>
          <w:sz w:val="28"/>
          <w:szCs w:val="28"/>
        </w:rPr>
        <w:t>2 к настоящему Договору;</w:t>
      </w:r>
    </w:p>
    <w:p w:rsidR="005F4698" w:rsidRPr="00D113BE" w:rsidRDefault="005F4698" w:rsidP="00D113BE">
      <w:pPr>
        <w:pStyle w:val="ConsPlusNormal"/>
        <w:ind w:firstLine="709"/>
        <w:jc w:val="both"/>
        <w:rPr>
          <w:sz w:val="28"/>
          <w:szCs w:val="28"/>
        </w:rPr>
      </w:pPr>
      <w:r w:rsidRPr="00D113BE">
        <w:rPr>
          <w:sz w:val="28"/>
          <w:szCs w:val="28"/>
        </w:rPr>
        <w:t>документы, подтверждающие факт функционирования центра</w:t>
      </w:r>
      <w:r w:rsidR="000D0697" w:rsidRPr="00D113BE">
        <w:rPr>
          <w:sz w:val="28"/>
          <w:szCs w:val="28"/>
        </w:rPr>
        <w:t xml:space="preserve"> времяпрепровождения детей</w:t>
      </w:r>
      <w:r w:rsidRPr="00D113BE">
        <w:rPr>
          <w:sz w:val="28"/>
          <w:szCs w:val="28"/>
        </w:rPr>
        <w:t>.</w:t>
      </w:r>
    </w:p>
    <w:p w:rsidR="005F4698" w:rsidRPr="00D113BE" w:rsidRDefault="005F4698" w:rsidP="00D113BE">
      <w:pPr>
        <w:pStyle w:val="ConsPlusNormal"/>
        <w:ind w:firstLine="709"/>
        <w:jc w:val="both"/>
        <w:rPr>
          <w:sz w:val="28"/>
          <w:szCs w:val="28"/>
        </w:rPr>
      </w:pPr>
      <w:r w:rsidRPr="00D113BE">
        <w:rPr>
          <w:sz w:val="28"/>
          <w:szCs w:val="28"/>
        </w:rPr>
        <w:t>4.4.</w:t>
      </w:r>
      <w:r w:rsidRPr="00D113BE">
        <w:rPr>
          <w:sz w:val="28"/>
          <w:szCs w:val="28"/>
        </w:rPr>
        <w:tab/>
      </w:r>
      <w:r w:rsidR="00286148" w:rsidRPr="00D113BE">
        <w:rPr>
          <w:sz w:val="28"/>
          <w:szCs w:val="28"/>
        </w:rPr>
        <w:t>Получатель</w:t>
      </w:r>
      <w:r w:rsidRPr="00D113BE">
        <w:rPr>
          <w:sz w:val="28"/>
          <w:szCs w:val="28"/>
        </w:rPr>
        <w:t xml:space="preserve"> обязуется возвратить полученную субсидию в доход бюджета города Невинномысска в случаях:</w:t>
      </w:r>
    </w:p>
    <w:p w:rsidR="005F4698" w:rsidRPr="00D113BE" w:rsidRDefault="005F4698" w:rsidP="00D113BE">
      <w:pPr>
        <w:pStyle w:val="ConsPlusNormal"/>
        <w:ind w:firstLine="709"/>
        <w:jc w:val="both"/>
        <w:rPr>
          <w:sz w:val="28"/>
          <w:szCs w:val="28"/>
        </w:rPr>
      </w:pPr>
      <w:r w:rsidRPr="00D113BE">
        <w:rPr>
          <w:sz w:val="28"/>
          <w:szCs w:val="28"/>
        </w:rPr>
        <w:t>нарушения обязательства в части обеспечения функционирования центра</w:t>
      </w:r>
      <w:r w:rsidR="000D0697" w:rsidRPr="00D113BE">
        <w:rPr>
          <w:sz w:val="28"/>
          <w:szCs w:val="28"/>
        </w:rPr>
        <w:t xml:space="preserve"> времяпрепровождения детей</w:t>
      </w:r>
      <w:r w:rsidRPr="00D113BE">
        <w:rPr>
          <w:sz w:val="28"/>
          <w:szCs w:val="28"/>
        </w:rPr>
        <w:t xml:space="preserve"> в течение не менее 3 лет со дня заключения настоящего Договора;</w:t>
      </w:r>
    </w:p>
    <w:p w:rsidR="005F4698" w:rsidRPr="00D113BE" w:rsidRDefault="005F4698" w:rsidP="00D113BE">
      <w:pPr>
        <w:pStyle w:val="ConsPlusNormal"/>
        <w:ind w:firstLine="709"/>
        <w:jc w:val="both"/>
        <w:rPr>
          <w:sz w:val="28"/>
          <w:szCs w:val="28"/>
        </w:rPr>
      </w:pPr>
      <w:r w:rsidRPr="00D113BE">
        <w:rPr>
          <w:sz w:val="28"/>
          <w:szCs w:val="28"/>
        </w:rPr>
        <w:t>неисполнения условий предоставления субсидии</w:t>
      </w:r>
      <w:r w:rsidR="007C7DF4" w:rsidRPr="00D113BE">
        <w:rPr>
          <w:sz w:val="28"/>
          <w:szCs w:val="28"/>
        </w:rPr>
        <w:t>, предусмотренных Порядком</w:t>
      </w:r>
      <w:r w:rsidRPr="00D113BE">
        <w:rPr>
          <w:sz w:val="28"/>
          <w:szCs w:val="28"/>
        </w:rPr>
        <w:t>;</w:t>
      </w:r>
    </w:p>
    <w:p w:rsidR="005F4698" w:rsidRPr="00D113BE" w:rsidRDefault="005F4698" w:rsidP="00D113BE">
      <w:pPr>
        <w:pStyle w:val="ConsPlusNormal"/>
        <w:ind w:firstLine="709"/>
        <w:jc w:val="both"/>
        <w:rPr>
          <w:sz w:val="28"/>
          <w:szCs w:val="28"/>
        </w:rPr>
      </w:pPr>
      <w:r w:rsidRPr="00D113BE">
        <w:rPr>
          <w:sz w:val="28"/>
          <w:szCs w:val="28"/>
        </w:rPr>
        <w:t xml:space="preserve">установления факта представления в Администрацию ложных либо </w:t>
      </w:r>
      <w:r w:rsidRPr="00D113BE">
        <w:rPr>
          <w:sz w:val="28"/>
          <w:szCs w:val="28"/>
        </w:rPr>
        <w:lastRenderedPageBreak/>
        <w:t>намеренно искаженных сведений в целях получения субсидии;</w:t>
      </w:r>
    </w:p>
    <w:p w:rsidR="005F4698" w:rsidRDefault="005F4698" w:rsidP="00D113BE">
      <w:pPr>
        <w:pStyle w:val="ConsPlusNormal"/>
        <w:ind w:firstLine="709"/>
        <w:jc w:val="both"/>
        <w:rPr>
          <w:sz w:val="28"/>
          <w:szCs w:val="28"/>
        </w:rPr>
      </w:pPr>
      <w:r w:rsidRPr="00D113BE">
        <w:rPr>
          <w:sz w:val="28"/>
          <w:szCs w:val="28"/>
        </w:rPr>
        <w:t xml:space="preserve">образования остатков субсидий, не использованных </w:t>
      </w:r>
      <w:r w:rsidR="00286148" w:rsidRPr="00D113BE">
        <w:rPr>
          <w:sz w:val="28"/>
          <w:szCs w:val="28"/>
        </w:rPr>
        <w:t>Получателем</w:t>
      </w:r>
      <w:r w:rsidRPr="00D113BE">
        <w:rPr>
          <w:sz w:val="28"/>
          <w:szCs w:val="28"/>
        </w:rPr>
        <w:t xml:space="preserve"> в отчетном финансовом году;</w:t>
      </w:r>
    </w:p>
    <w:p w:rsidR="005F4698" w:rsidRPr="00D113BE" w:rsidRDefault="005F4698" w:rsidP="00D113BE">
      <w:pPr>
        <w:pStyle w:val="ConsPlusNonformat"/>
        <w:ind w:firstLine="709"/>
        <w:jc w:val="both"/>
        <w:rPr>
          <w:rFonts w:ascii="Times New Roman" w:hAnsi="Times New Roman" w:cs="Times New Roman"/>
          <w:sz w:val="28"/>
          <w:szCs w:val="28"/>
        </w:rPr>
      </w:pPr>
      <w:proofErr w:type="spellStart"/>
      <w:r w:rsidRPr="00D113BE">
        <w:rPr>
          <w:rFonts w:ascii="Times New Roman" w:hAnsi="Times New Roman" w:cs="Times New Roman"/>
          <w:sz w:val="28"/>
          <w:szCs w:val="28"/>
        </w:rPr>
        <w:t>недостижения</w:t>
      </w:r>
      <w:proofErr w:type="spellEnd"/>
      <w:r w:rsidRPr="00D113BE">
        <w:rPr>
          <w:rFonts w:ascii="Times New Roman" w:hAnsi="Times New Roman" w:cs="Times New Roman"/>
          <w:sz w:val="28"/>
          <w:szCs w:val="28"/>
        </w:rPr>
        <w:t xml:space="preserve"> результатов, заявленных в бизнес-плане инвестиционного проекта ___________________________________________</w:t>
      </w:r>
      <w:proofErr w:type="gramStart"/>
      <w:r w:rsidRPr="00D113BE">
        <w:rPr>
          <w:rFonts w:ascii="Times New Roman" w:hAnsi="Times New Roman" w:cs="Times New Roman"/>
          <w:sz w:val="28"/>
          <w:szCs w:val="28"/>
        </w:rPr>
        <w:t xml:space="preserve"> ;</w:t>
      </w:r>
      <w:proofErr w:type="gramEnd"/>
    </w:p>
    <w:p w:rsidR="005F4698" w:rsidRPr="00D113BE" w:rsidRDefault="005F4698" w:rsidP="00D113BE">
      <w:pPr>
        <w:pStyle w:val="ConsPlusNonformat"/>
        <w:ind w:left="3178"/>
        <w:jc w:val="center"/>
        <w:rPr>
          <w:rFonts w:ascii="Times New Roman" w:hAnsi="Times New Roman" w:cs="Times New Roman"/>
        </w:rPr>
      </w:pPr>
      <w:r w:rsidRPr="00D113BE">
        <w:rPr>
          <w:rFonts w:ascii="Times New Roman" w:hAnsi="Times New Roman" w:cs="Times New Roman"/>
        </w:rPr>
        <w:t>(указываются наименования результатов)</w:t>
      </w:r>
    </w:p>
    <w:p w:rsidR="005F4698" w:rsidRPr="00D113BE" w:rsidRDefault="005F4698" w:rsidP="00D113BE">
      <w:pPr>
        <w:pStyle w:val="ConsPlusNormal"/>
        <w:ind w:firstLine="709"/>
        <w:jc w:val="both"/>
        <w:rPr>
          <w:sz w:val="28"/>
          <w:szCs w:val="28"/>
        </w:rPr>
      </w:pPr>
      <w:r w:rsidRPr="00D113BE">
        <w:rPr>
          <w:sz w:val="28"/>
          <w:szCs w:val="28"/>
        </w:rPr>
        <w:t xml:space="preserve">непредставления в Администрацию документов, подтверждающих соответствие помещения центра </w:t>
      </w:r>
      <w:r w:rsidR="000D0697" w:rsidRPr="00D113BE">
        <w:rPr>
          <w:sz w:val="28"/>
          <w:szCs w:val="28"/>
        </w:rPr>
        <w:t xml:space="preserve">времяпрепровождения детей </w:t>
      </w:r>
      <w:r w:rsidRPr="00D113BE">
        <w:rPr>
          <w:sz w:val="28"/>
          <w:szCs w:val="28"/>
        </w:rPr>
        <w:t>санитарно-эпидемиологическим требованиям</w:t>
      </w:r>
      <w:r w:rsidR="00EA2525" w:rsidRPr="00D113BE">
        <w:rPr>
          <w:sz w:val="28"/>
          <w:szCs w:val="28"/>
        </w:rPr>
        <w:t xml:space="preserve">, а также подтверждение </w:t>
      </w:r>
      <w:proofErr w:type="gramStart"/>
      <w:r w:rsidR="00EA2525" w:rsidRPr="00D113BE">
        <w:rPr>
          <w:sz w:val="28"/>
          <w:szCs w:val="28"/>
        </w:rPr>
        <w:t>начала деятельности центра</w:t>
      </w:r>
      <w:r w:rsidR="00BB714A" w:rsidRPr="00D113BE">
        <w:rPr>
          <w:sz w:val="28"/>
          <w:szCs w:val="28"/>
        </w:rPr>
        <w:t xml:space="preserve"> </w:t>
      </w:r>
      <w:r w:rsidR="00EA2525" w:rsidRPr="00D113BE">
        <w:rPr>
          <w:sz w:val="28"/>
          <w:szCs w:val="28"/>
        </w:rPr>
        <w:t>времяпрепровождения детей</w:t>
      </w:r>
      <w:proofErr w:type="gramEnd"/>
      <w:r w:rsidR="00BB714A" w:rsidRPr="00D113BE">
        <w:rPr>
          <w:sz w:val="28"/>
          <w:szCs w:val="28"/>
        </w:rPr>
        <w:t xml:space="preserve"> </w:t>
      </w:r>
      <w:r w:rsidRPr="00D113BE">
        <w:rPr>
          <w:sz w:val="28"/>
          <w:szCs w:val="28"/>
        </w:rPr>
        <w:t>в течение 6 месяцев со дня подписания Договора</w:t>
      </w:r>
      <w:r w:rsidR="00197932" w:rsidRPr="00D113BE">
        <w:rPr>
          <w:sz w:val="28"/>
          <w:szCs w:val="28"/>
        </w:rPr>
        <w:t>.</w:t>
      </w:r>
    </w:p>
    <w:p w:rsidR="005F4698" w:rsidRPr="00D113BE" w:rsidRDefault="005F4698" w:rsidP="00D113BE">
      <w:pPr>
        <w:pStyle w:val="ConsPlusNormal"/>
        <w:ind w:firstLine="709"/>
        <w:jc w:val="both"/>
        <w:rPr>
          <w:sz w:val="28"/>
          <w:szCs w:val="28"/>
        </w:rPr>
      </w:pPr>
      <w:r w:rsidRPr="00D113BE">
        <w:rPr>
          <w:sz w:val="28"/>
          <w:szCs w:val="28"/>
        </w:rPr>
        <w:t xml:space="preserve">В случаях, предусмотренных настоящим пунктом, за исключением </w:t>
      </w:r>
      <w:hyperlink w:anchor="P688" w:history="1">
        <w:r w:rsidRPr="00D113BE">
          <w:rPr>
            <w:sz w:val="28"/>
            <w:szCs w:val="28"/>
          </w:rPr>
          <w:t>абзаца пятого</w:t>
        </w:r>
      </w:hyperlink>
      <w:r w:rsidRPr="00D113BE">
        <w:rPr>
          <w:sz w:val="28"/>
          <w:szCs w:val="28"/>
        </w:rPr>
        <w:t>, возврат полученной субсидии осуществляется в следующем порядке:</w:t>
      </w:r>
    </w:p>
    <w:p w:rsidR="005F4698" w:rsidRPr="00D113BE" w:rsidRDefault="005F4698" w:rsidP="00D113BE">
      <w:pPr>
        <w:pStyle w:val="ConsPlusNormal"/>
        <w:ind w:firstLine="709"/>
        <w:jc w:val="both"/>
        <w:rPr>
          <w:sz w:val="28"/>
          <w:szCs w:val="28"/>
        </w:rPr>
      </w:pPr>
      <w:r w:rsidRPr="00D113BE">
        <w:rPr>
          <w:sz w:val="28"/>
          <w:szCs w:val="28"/>
        </w:rPr>
        <w:t xml:space="preserve">Администрация в течение 10 календарных дней со дня подписания акта проверки или получения акта проверки либо иного документа, отражающего результаты проверки, от уполномоченного органа финансового контроля направляет </w:t>
      </w:r>
      <w:r w:rsidR="00286148" w:rsidRPr="00D113BE">
        <w:rPr>
          <w:sz w:val="28"/>
          <w:szCs w:val="28"/>
        </w:rPr>
        <w:t>Получателю</w:t>
      </w:r>
      <w:r w:rsidRPr="00D113BE">
        <w:rPr>
          <w:sz w:val="28"/>
          <w:szCs w:val="28"/>
        </w:rPr>
        <w:t xml:space="preserve"> требование о возврате субсидии;</w:t>
      </w:r>
    </w:p>
    <w:p w:rsidR="005F4698" w:rsidRPr="00D113BE" w:rsidRDefault="00286148" w:rsidP="00D113BE">
      <w:pPr>
        <w:pStyle w:val="ConsPlusNormal"/>
        <w:ind w:firstLine="709"/>
        <w:jc w:val="both"/>
        <w:rPr>
          <w:sz w:val="28"/>
          <w:szCs w:val="28"/>
        </w:rPr>
      </w:pPr>
      <w:r w:rsidRPr="00D113BE">
        <w:rPr>
          <w:sz w:val="28"/>
          <w:szCs w:val="28"/>
        </w:rPr>
        <w:t xml:space="preserve">Получатель </w:t>
      </w:r>
      <w:r w:rsidR="005F4698" w:rsidRPr="00D113BE">
        <w:rPr>
          <w:sz w:val="28"/>
          <w:szCs w:val="28"/>
        </w:rPr>
        <w:t>производит возврат субсидии в полном объеме в течение 60 календарных дней со дня получения от Администрации требования о возврате субсидии.</w:t>
      </w:r>
    </w:p>
    <w:p w:rsidR="005F4698" w:rsidRPr="00D113BE" w:rsidRDefault="005F4698" w:rsidP="00D113BE">
      <w:pPr>
        <w:pStyle w:val="ConsPlusNormal"/>
        <w:ind w:firstLine="709"/>
        <w:jc w:val="both"/>
        <w:rPr>
          <w:sz w:val="28"/>
          <w:szCs w:val="28"/>
        </w:rPr>
      </w:pPr>
      <w:r w:rsidRPr="00D113BE">
        <w:rPr>
          <w:sz w:val="28"/>
          <w:szCs w:val="28"/>
        </w:rPr>
        <w:t>4.5.</w:t>
      </w:r>
      <w:r w:rsidRPr="00D113BE">
        <w:rPr>
          <w:sz w:val="28"/>
          <w:szCs w:val="28"/>
        </w:rPr>
        <w:tab/>
        <w:t xml:space="preserve">Остаток субсидии, не использованный </w:t>
      </w:r>
      <w:r w:rsidR="00286148" w:rsidRPr="00D113BE">
        <w:rPr>
          <w:sz w:val="28"/>
          <w:szCs w:val="28"/>
        </w:rPr>
        <w:t>Получателем</w:t>
      </w:r>
      <w:r w:rsidRPr="00D113BE">
        <w:rPr>
          <w:sz w:val="28"/>
          <w:szCs w:val="28"/>
        </w:rPr>
        <w:t xml:space="preserve"> в отчетном финансовом году, подлежит возврату в доход бюджета города Невинномысска в течение первых 5 рабочих дней финансового года, следующего за отчетным финансовым годом</w:t>
      </w:r>
      <w:r w:rsidR="00EA2525" w:rsidRPr="00D113BE">
        <w:rPr>
          <w:sz w:val="28"/>
          <w:szCs w:val="28"/>
        </w:rPr>
        <w:t xml:space="preserve">. </w:t>
      </w:r>
    </w:p>
    <w:p w:rsidR="005F4698" w:rsidRPr="00D113BE" w:rsidRDefault="005F4698" w:rsidP="00D113BE">
      <w:pPr>
        <w:pStyle w:val="ConsPlusNormal"/>
        <w:ind w:firstLine="709"/>
        <w:jc w:val="both"/>
        <w:rPr>
          <w:sz w:val="28"/>
          <w:szCs w:val="28"/>
        </w:rPr>
      </w:pPr>
      <w:r w:rsidRPr="00D113BE">
        <w:rPr>
          <w:sz w:val="28"/>
          <w:szCs w:val="28"/>
        </w:rPr>
        <w:t>4.6.</w:t>
      </w:r>
      <w:r w:rsidRPr="00D113BE">
        <w:rPr>
          <w:sz w:val="28"/>
          <w:szCs w:val="28"/>
        </w:rPr>
        <w:tab/>
        <w:t xml:space="preserve">При нарушении </w:t>
      </w:r>
      <w:r w:rsidR="00286148" w:rsidRPr="00D113BE">
        <w:rPr>
          <w:sz w:val="28"/>
          <w:szCs w:val="28"/>
        </w:rPr>
        <w:t>Получателем</w:t>
      </w:r>
      <w:r w:rsidRPr="00D113BE">
        <w:rPr>
          <w:sz w:val="28"/>
          <w:szCs w:val="28"/>
        </w:rPr>
        <w:t xml:space="preserve"> срока возврата субсидии Администрация принимает меры по взысканию указанных сре</w:t>
      </w:r>
      <w:proofErr w:type="gramStart"/>
      <w:r w:rsidRPr="00D113BE">
        <w:rPr>
          <w:sz w:val="28"/>
          <w:szCs w:val="28"/>
        </w:rPr>
        <w:t>дств в д</w:t>
      </w:r>
      <w:proofErr w:type="gramEnd"/>
      <w:r w:rsidRPr="00D113BE">
        <w:rPr>
          <w:sz w:val="28"/>
          <w:szCs w:val="28"/>
        </w:rPr>
        <w:t>оход бюджета города Невинномысска в порядке, установленном законодательством Российской Федерации и законодательством Ставропольского края.</w:t>
      </w:r>
    </w:p>
    <w:p w:rsidR="005F4698" w:rsidRPr="00D113BE" w:rsidRDefault="005F4698" w:rsidP="00D113BE">
      <w:pPr>
        <w:pStyle w:val="ConsPlusNormal"/>
        <w:ind w:firstLine="709"/>
        <w:jc w:val="both"/>
        <w:rPr>
          <w:sz w:val="28"/>
          <w:szCs w:val="28"/>
        </w:rPr>
      </w:pPr>
      <w:r w:rsidRPr="00D113BE">
        <w:rPr>
          <w:sz w:val="28"/>
          <w:szCs w:val="28"/>
        </w:rPr>
        <w:t>4.</w:t>
      </w:r>
      <w:r w:rsidR="001C04AA" w:rsidRPr="00D113BE">
        <w:rPr>
          <w:sz w:val="28"/>
          <w:szCs w:val="28"/>
        </w:rPr>
        <w:t>7</w:t>
      </w:r>
      <w:r w:rsidRPr="00D113BE">
        <w:rPr>
          <w:sz w:val="28"/>
          <w:szCs w:val="28"/>
        </w:rPr>
        <w:t>.</w:t>
      </w:r>
      <w:r w:rsidRPr="00D113BE">
        <w:rPr>
          <w:sz w:val="28"/>
          <w:szCs w:val="28"/>
        </w:rPr>
        <w:tab/>
        <w:t>Администрация:</w:t>
      </w:r>
    </w:p>
    <w:p w:rsidR="005F4698" w:rsidRPr="00D113BE" w:rsidRDefault="005F4698" w:rsidP="00D113BE">
      <w:pPr>
        <w:pStyle w:val="ConsPlusNormal"/>
        <w:ind w:firstLine="709"/>
        <w:jc w:val="both"/>
        <w:rPr>
          <w:sz w:val="28"/>
          <w:szCs w:val="28"/>
        </w:rPr>
      </w:pPr>
      <w:r w:rsidRPr="00D113BE">
        <w:rPr>
          <w:sz w:val="28"/>
          <w:szCs w:val="28"/>
        </w:rPr>
        <w:t>4.</w:t>
      </w:r>
      <w:r w:rsidR="001C04AA" w:rsidRPr="00D113BE">
        <w:rPr>
          <w:sz w:val="28"/>
          <w:szCs w:val="28"/>
        </w:rPr>
        <w:t>7</w:t>
      </w:r>
      <w:r w:rsidRPr="00D113BE">
        <w:rPr>
          <w:sz w:val="28"/>
          <w:szCs w:val="28"/>
        </w:rPr>
        <w:t>.1.</w:t>
      </w:r>
      <w:r w:rsidRPr="00D113BE">
        <w:rPr>
          <w:sz w:val="28"/>
          <w:szCs w:val="28"/>
        </w:rPr>
        <w:tab/>
        <w:t>Принимает на себя в установленном порядке исполнение обязательств по предоставлению субсидии.</w:t>
      </w:r>
    </w:p>
    <w:p w:rsidR="005F4698" w:rsidRPr="00D113BE" w:rsidRDefault="005F4698" w:rsidP="00D113BE">
      <w:pPr>
        <w:pStyle w:val="ConsPlusNormal"/>
        <w:ind w:firstLine="709"/>
        <w:jc w:val="both"/>
        <w:rPr>
          <w:sz w:val="28"/>
          <w:szCs w:val="28"/>
        </w:rPr>
      </w:pPr>
      <w:r w:rsidRPr="00D113BE">
        <w:rPr>
          <w:sz w:val="28"/>
          <w:szCs w:val="28"/>
        </w:rPr>
        <w:t>4.</w:t>
      </w:r>
      <w:r w:rsidR="001C04AA" w:rsidRPr="00D113BE">
        <w:rPr>
          <w:sz w:val="28"/>
          <w:szCs w:val="28"/>
        </w:rPr>
        <w:t>7</w:t>
      </w:r>
      <w:r w:rsidRPr="00D113BE">
        <w:rPr>
          <w:sz w:val="28"/>
          <w:szCs w:val="28"/>
        </w:rPr>
        <w:t>.2.</w:t>
      </w:r>
      <w:r w:rsidRPr="00D113BE">
        <w:rPr>
          <w:sz w:val="28"/>
          <w:szCs w:val="28"/>
        </w:rPr>
        <w:tab/>
        <w:t xml:space="preserve">Осуществляет проверку соблюдения </w:t>
      </w:r>
      <w:r w:rsidR="00286148" w:rsidRPr="00D113BE">
        <w:rPr>
          <w:sz w:val="28"/>
          <w:szCs w:val="28"/>
        </w:rPr>
        <w:t>Получателем</w:t>
      </w:r>
      <w:r w:rsidRPr="00D113BE">
        <w:rPr>
          <w:sz w:val="28"/>
          <w:szCs w:val="28"/>
        </w:rPr>
        <w:t xml:space="preserve"> условий предоставления субсидии в течение срока действия Договора в соответствии с законодательством Российской Федерации, законодательством Ставропольского края и муниципальными правовыми актами города Невинномысска.</w:t>
      </w:r>
    </w:p>
    <w:p w:rsidR="00833CC7" w:rsidRPr="00D113BE" w:rsidRDefault="00833CC7" w:rsidP="00D113BE">
      <w:pPr>
        <w:pStyle w:val="ConsPlusNormal"/>
        <w:ind w:firstLine="709"/>
        <w:jc w:val="both"/>
        <w:rPr>
          <w:sz w:val="28"/>
          <w:szCs w:val="28"/>
        </w:rPr>
      </w:pPr>
    </w:p>
    <w:p w:rsidR="005F4698" w:rsidRPr="00A57600" w:rsidRDefault="005F4698" w:rsidP="005F4698">
      <w:pPr>
        <w:pStyle w:val="ConsPlusNormal"/>
        <w:jc w:val="center"/>
        <w:outlineLvl w:val="1"/>
        <w:rPr>
          <w:sz w:val="28"/>
          <w:szCs w:val="28"/>
        </w:rPr>
      </w:pPr>
      <w:r w:rsidRPr="00A57600">
        <w:rPr>
          <w:sz w:val="28"/>
          <w:szCs w:val="28"/>
        </w:rPr>
        <w:t>5.</w:t>
      </w:r>
      <w:r w:rsidRPr="00A57600">
        <w:rPr>
          <w:sz w:val="28"/>
          <w:szCs w:val="28"/>
        </w:rPr>
        <w:tab/>
        <w:t>Ответственность сторон</w:t>
      </w:r>
    </w:p>
    <w:p w:rsidR="005F4698" w:rsidRPr="00A57600" w:rsidRDefault="005F4698" w:rsidP="005F4698">
      <w:pPr>
        <w:pStyle w:val="ConsPlusNormal"/>
        <w:ind w:firstLine="709"/>
        <w:jc w:val="both"/>
        <w:rPr>
          <w:sz w:val="28"/>
          <w:szCs w:val="28"/>
        </w:rPr>
      </w:pPr>
    </w:p>
    <w:p w:rsidR="005F4698" w:rsidRPr="00A57600" w:rsidRDefault="005F4698" w:rsidP="005F4698">
      <w:pPr>
        <w:pStyle w:val="ConsPlusNormal"/>
        <w:ind w:firstLine="709"/>
        <w:jc w:val="both"/>
        <w:rPr>
          <w:sz w:val="28"/>
          <w:szCs w:val="28"/>
        </w:rPr>
      </w:pPr>
      <w:r w:rsidRPr="00A57600">
        <w:rPr>
          <w:sz w:val="28"/>
          <w:szCs w:val="28"/>
        </w:rPr>
        <w:t>5.1.</w:t>
      </w:r>
      <w:r w:rsidRPr="00A57600">
        <w:rPr>
          <w:sz w:val="28"/>
          <w:szCs w:val="28"/>
        </w:rPr>
        <w:tab/>
        <w:t xml:space="preserve">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и </w:t>
      </w:r>
      <w:r w:rsidRPr="00A57600">
        <w:rPr>
          <w:sz w:val="28"/>
          <w:szCs w:val="28"/>
        </w:rPr>
        <w:lastRenderedPageBreak/>
        <w:t>законодательством Ставропольского края.</w:t>
      </w:r>
    </w:p>
    <w:p w:rsidR="005F4698" w:rsidRPr="00A57600" w:rsidRDefault="005F4698" w:rsidP="005F4698">
      <w:pPr>
        <w:pStyle w:val="ConsPlusNormal"/>
        <w:ind w:firstLine="709"/>
        <w:jc w:val="both"/>
        <w:rPr>
          <w:sz w:val="28"/>
          <w:szCs w:val="28"/>
        </w:rPr>
      </w:pPr>
      <w:r w:rsidRPr="00A57600">
        <w:rPr>
          <w:sz w:val="28"/>
          <w:szCs w:val="28"/>
        </w:rPr>
        <w:t>5.2.</w:t>
      </w:r>
      <w:r w:rsidRPr="00A57600">
        <w:rPr>
          <w:sz w:val="28"/>
          <w:szCs w:val="28"/>
        </w:rPr>
        <w:tab/>
        <w:t xml:space="preserve">Администрация и </w:t>
      </w:r>
      <w:r w:rsidR="00286148">
        <w:rPr>
          <w:sz w:val="28"/>
          <w:szCs w:val="28"/>
        </w:rPr>
        <w:t>Получатель</w:t>
      </w:r>
      <w:r w:rsidRPr="00A57600">
        <w:rPr>
          <w:sz w:val="28"/>
          <w:szCs w:val="28"/>
        </w:rPr>
        <w:t xml:space="preserve"> не несут ответственности за частичное или полное неисполнение обязательств по настоящему Договору, если это неисполнение явилось следствием прекращения, сокращения или задержки финансирования из федерального бюджета и бюджета Ставропольского края.</w:t>
      </w:r>
    </w:p>
    <w:p w:rsidR="005F4698" w:rsidRPr="00A57600" w:rsidRDefault="005F4698" w:rsidP="005F4698">
      <w:pPr>
        <w:pStyle w:val="ConsPlusNormal"/>
        <w:ind w:firstLine="709"/>
        <w:jc w:val="both"/>
        <w:rPr>
          <w:sz w:val="28"/>
          <w:szCs w:val="28"/>
        </w:rPr>
      </w:pPr>
    </w:p>
    <w:p w:rsidR="005F4698" w:rsidRPr="00A57600" w:rsidRDefault="005F4698" w:rsidP="005F4698">
      <w:pPr>
        <w:pStyle w:val="ConsPlusNormal"/>
        <w:jc w:val="center"/>
        <w:outlineLvl w:val="1"/>
        <w:rPr>
          <w:sz w:val="28"/>
          <w:szCs w:val="28"/>
        </w:rPr>
      </w:pPr>
      <w:r w:rsidRPr="00A57600">
        <w:rPr>
          <w:sz w:val="28"/>
          <w:szCs w:val="28"/>
        </w:rPr>
        <w:t>6.</w:t>
      </w:r>
      <w:r w:rsidRPr="00A57600">
        <w:rPr>
          <w:sz w:val="28"/>
          <w:szCs w:val="28"/>
        </w:rPr>
        <w:tab/>
        <w:t>Заключительные положения</w:t>
      </w:r>
    </w:p>
    <w:p w:rsidR="005F4698" w:rsidRPr="00A57600" w:rsidRDefault="005F4698" w:rsidP="005F4698">
      <w:pPr>
        <w:pStyle w:val="ConsPlusNormal"/>
        <w:ind w:firstLine="709"/>
        <w:jc w:val="both"/>
        <w:rPr>
          <w:sz w:val="28"/>
          <w:szCs w:val="28"/>
        </w:rPr>
      </w:pPr>
    </w:p>
    <w:p w:rsidR="005F4698" w:rsidRPr="00A57600" w:rsidRDefault="005F4698" w:rsidP="005F4698">
      <w:pPr>
        <w:pStyle w:val="ConsPlusNormal"/>
        <w:ind w:firstLine="709"/>
        <w:jc w:val="both"/>
        <w:rPr>
          <w:sz w:val="28"/>
          <w:szCs w:val="28"/>
        </w:rPr>
      </w:pPr>
      <w:r w:rsidRPr="00A57600">
        <w:rPr>
          <w:sz w:val="28"/>
          <w:szCs w:val="28"/>
        </w:rPr>
        <w:t>6.1.</w:t>
      </w:r>
      <w:r w:rsidRPr="00A57600">
        <w:rPr>
          <w:sz w:val="28"/>
          <w:szCs w:val="28"/>
        </w:rPr>
        <w:tab/>
        <w:t xml:space="preserve">Администрацией и уполномоченными органами финансового контроля в соответствии с законодательством Российской Федерации, законодательством Ставропольского края и муниципальными правовыми актами города Невинномысска осуществляется обязательная проверка соблюдения </w:t>
      </w:r>
      <w:r w:rsidR="00286148">
        <w:rPr>
          <w:sz w:val="28"/>
          <w:szCs w:val="28"/>
        </w:rPr>
        <w:t>Получателем</w:t>
      </w:r>
      <w:r w:rsidRPr="00A57600">
        <w:rPr>
          <w:sz w:val="28"/>
          <w:szCs w:val="28"/>
        </w:rPr>
        <w:t xml:space="preserve"> условий предоставления субсидии.</w:t>
      </w:r>
    </w:p>
    <w:p w:rsidR="005F4698" w:rsidRPr="00A57600" w:rsidRDefault="005F4698" w:rsidP="005F4698">
      <w:pPr>
        <w:pStyle w:val="ConsPlusNormal"/>
        <w:ind w:firstLine="709"/>
        <w:jc w:val="both"/>
        <w:rPr>
          <w:sz w:val="28"/>
          <w:szCs w:val="28"/>
        </w:rPr>
      </w:pPr>
      <w:r w:rsidRPr="00A57600">
        <w:rPr>
          <w:sz w:val="28"/>
          <w:szCs w:val="28"/>
        </w:rPr>
        <w:t>6.2.</w:t>
      </w:r>
      <w:r w:rsidRPr="00A57600">
        <w:rPr>
          <w:sz w:val="28"/>
          <w:szCs w:val="28"/>
        </w:rPr>
        <w:tab/>
        <w:t>Все споры и разногласия, возникающие по настоящему Договору, рассматриваются Сторонами в целях выработки взаимоприемлемого решения.</w:t>
      </w:r>
    </w:p>
    <w:p w:rsidR="005F4698" w:rsidRPr="00A57600" w:rsidRDefault="005F4698" w:rsidP="005F4698">
      <w:pPr>
        <w:pStyle w:val="ConsPlusNormal"/>
        <w:ind w:firstLine="709"/>
        <w:jc w:val="both"/>
        <w:rPr>
          <w:sz w:val="28"/>
          <w:szCs w:val="28"/>
        </w:rPr>
      </w:pPr>
      <w:r w:rsidRPr="00A57600">
        <w:rPr>
          <w:sz w:val="28"/>
          <w:szCs w:val="28"/>
        </w:rPr>
        <w:t>6.3.</w:t>
      </w:r>
      <w:r w:rsidRPr="00A57600">
        <w:rPr>
          <w:sz w:val="28"/>
          <w:szCs w:val="28"/>
        </w:rPr>
        <w:tab/>
        <w:t>Неурегулированные Сторонами споры и разногласия разрешаются в порядке, установленном законодательством Российской Федерации и законодательством Ставропольского края.</w:t>
      </w:r>
    </w:p>
    <w:p w:rsidR="005F4698" w:rsidRPr="00A57600" w:rsidRDefault="005F4698" w:rsidP="005F4698">
      <w:pPr>
        <w:pStyle w:val="ConsPlusNormal"/>
        <w:ind w:firstLine="709"/>
        <w:jc w:val="both"/>
        <w:rPr>
          <w:sz w:val="28"/>
          <w:szCs w:val="28"/>
        </w:rPr>
      </w:pPr>
      <w:r w:rsidRPr="00A57600">
        <w:rPr>
          <w:sz w:val="28"/>
          <w:szCs w:val="28"/>
        </w:rPr>
        <w:t>6.4.</w:t>
      </w:r>
      <w:r w:rsidRPr="00A57600">
        <w:rPr>
          <w:sz w:val="28"/>
          <w:szCs w:val="28"/>
        </w:rPr>
        <w:tab/>
        <w:t>Все изменения и дополнения к настоящему Договору оформляются дополнительным соглашением, которое составляется в письменной форме, подписывается Сторонами и является неотъемлемой частью настоящего Договора.</w:t>
      </w:r>
    </w:p>
    <w:p w:rsidR="005F4698" w:rsidRPr="00A57600" w:rsidRDefault="005F4698" w:rsidP="005F4698">
      <w:pPr>
        <w:pStyle w:val="ConsPlusNormal"/>
        <w:ind w:firstLine="709"/>
        <w:jc w:val="both"/>
        <w:rPr>
          <w:sz w:val="28"/>
          <w:szCs w:val="28"/>
        </w:rPr>
      </w:pPr>
      <w:r w:rsidRPr="00A57600">
        <w:rPr>
          <w:sz w:val="28"/>
          <w:szCs w:val="28"/>
        </w:rPr>
        <w:t>6.5.</w:t>
      </w:r>
      <w:r w:rsidRPr="00A57600">
        <w:rPr>
          <w:sz w:val="28"/>
          <w:szCs w:val="28"/>
        </w:rPr>
        <w:tab/>
        <w:t xml:space="preserve">Расторжение Договора допускается исключительно по соглашению Сторон или по решению суда по основаниям, предусмотренным </w:t>
      </w:r>
      <w:r w:rsidRPr="001E08D4">
        <w:rPr>
          <w:sz w:val="28"/>
          <w:szCs w:val="28"/>
        </w:rPr>
        <w:t>гражданским</w:t>
      </w:r>
      <w:r w:rsidRPr="00A57600">
        <w:rPr>
          <w:sz w:val="28"/>
          <w:szCs w:val="28"/>
        </w:rPr>
        <w:t xml:space="preserve"> законодательством Российской Федерации.</w:t>
      </w:r>
    </w:p>
    <w:p w:rsidR="005F4698" w:rsidRPr="00A57600" w:rsidRDefault="005F4698" w:rsidP="005F4698">
      <w:pPr>
        <w:pStyle w:val="ConsPlusNormal"/>
        <w:ind w:firstLine="709"/>
        <w:jc w:val="both"/>
        <w:rPr>
          <w:sz w:val="28"/>
          <w:szCs w:val="28"/>
        </w:rPr>
      </w:pPr>
      <w:r w:rsidRPr="00A57600">
        <w:rPr>
          <w:sz w:val="28"/>
          <w:szCs w:val="28"/>
        </w:rPr>
        <w:t>6.6.</w:t>
      </w:r>
      <w:r w:rsidRPr="00A57600">
        <w:rPr>
          <w:sz w:val="28"/>
          <w:szCs w:val="28"/>
        </w:rPr>
        <w:tab/>
        <w:t>Договор составлен в 2</w:t>
      </w:r>
      <w:r w:rsidR="00EB77D4">
        <w:rPr>
          <w:sz w:val="28"/>
          <w:szCs w:val="28"/>
        </w:rPr>
        <w:t>-х</w:t>
      </w:r>
      <w:r w:rsidRPr="00A57600">
        <w:rPr>
          <w:sz w:val="28"/>
          <w:szCs w:val="28"/>
        </w:rPr>
        <w:t xml:space="preserve"> экземплярах, имеющих одинаковую юридическую силу, по одному для каждой из Сторон.</w:t>
      </w:r>
    </w:p>
    <w:p w:rsidR="005F4698" w:rsidRPr="00A57600" w:rsidRDefault="005F4698" w:rsidP="005F4698">
      <w:pPr>
        <w:pStyle w:val="ConsPlusNormal"/>
      </w:pPr>
    </w:p>
    <w:p w:rsidR="005F4698" w:rsidRPr="00A57600" w:rsidRDefault="005F4698" w:rsidP="005F4698">
      <w:pPr>
        <w:pStyle w:val="ConsPlusNormal"/>
        <w:jc w:val="center"/>
        <w:outlineLvl w:val="1"/>
        <w:rPr>
          <w:sz w:val="28"/>
          <w:szCs w:val="28"/>
        </w:rPr>
      </w:pPr>
      <w:r w:rsidRPr="00A57600">
        <w:rPr>
          <w:sz w:val="28"/>
          <w:szCs w:val="28"/>
        </w:rPr>
        <w:t>7.</w:t>
      </w:r>
      <w:r w:rsidRPr="00A57600">
        <w:rPr>
          <w:sz w:val="28"/>
          <w:szCs w:val="28"/>
        </w:rPr>
        <w:tab/>
        <w:t>Адреса, банковские реквизиты и подписи сторон</w:t>
      </w:r>
    </w:p>
    <w:p w:rsidR="005F4698" w:rsidRPr="00A57600" w:rsidRDefault="005F4698" w:rsidP="005F4698">
      <w:pPr>
        <w:pStyle w:val="ConsPlusNormal"/>
        <w:jc w:val="center"/>
        <w:outlineLvl w:val="1"/>
        <w:rPr>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25"/>
        <w:gridCol w:w="4641"/>
      </w:tblGrid>
      <w:tr w:rsidR="005F4698" w:rsidRPr="00A57600" w:rsidTr="006C3CD4">
        <w:tc>
          <w:tcPr>
            <w:tcW w:w="4503" w:type="dxa"/>
          </w:tcPr>
          <w:p w:rsidR="005F4698" w:rsidRPr="00A57600" w:rsidRDefault="005F4698" w:rsidP="00CC3F1F">
            <w:pPr>
              <w:pStyle w:val="ConsPlusNormal"/>
              <w:rPr>
                <w:sz w:val="28"/>
                <w:szCs w:val="28"/>
              </w:rPr>
            </w:pPr>
            <w:r w:rsidRPr="00A57600">
              <w:rPr>
                <w:sz w:val="28"/>
                <w:szCs w:val="28"/>
              </w:rPr>
              <w:t>Администрация:</w:t>
            </w:r>
          </w:p>
        </w:tc>
        <w:tc>
          <w:tcPr>
            <w:tcW w:w="425" w:type="dxa"/>
          </w:tcPr>
          <w:p w:rsidR="005F4698" w:rsidRPr="00A57600" w:rsidRDefault="005F4698" w:rsidP="00CC3F1F">
            <w:pPr>
              <w:pStyle w:val="ConsPlusNormal"/>
              <w:jc w:val="center"/>
              <w:rPr>
                <w:sz w:val="28"/>
                <w:szCs w:val="28"/>
              </w:rPr>
            </w:pPr>
          </w:p>
        </w:tc>
        <w:tc>
          <w:tcPr>
            <w:tcW w:w="4641" w:type="dxa"/>
          </w:tcPr>
          <w:p w:rsidR="005F4698" w:rsidRPr="00A57600" w:rsidRDefault="00286148" w:rsidP="00CC3F1F">
            <w:pPr>
              <w:pStyle w:val="ConsPlusNormal"/>
              <w:rPr>
                <w:sz w:val="28"/>
                <w:szCs w:val="28"/>
              </w:rPr>
            </w:pPr>
            <w:r>
              <w:rPr>
                <w:sz w:val="28"/>
                <w:szCs w:val="28"/>
              </w:rPr>
              <w:t>Получатель</w:t>
            </w:r>
            <w:r w:rsidR="005F4698" w:rsidRPr="00A57600">
              <w:rPr>
                <w:sz w:val="28"/>
                <w:szCs w:val="28"/>
              </w:rPr>
              <w:t>:</w:t>
            </w:r>
          </w:p>
        </w:tc>
      </w:tr>
      <w:tr w:rsidR="005F4698" w:rsidRPr="00A57600" w:rsidTr="006C3CD4">
        <w:tc>
          <w:tcPr>
            <w:tcW w:w="4503" w:type="dxa"/>
          </w:tcPr>
          <w:p w:rsidR="005F4698" w:rsidRPr="00A57600" w:rsidRDefault="005F4698" w:rsidP="00CC3F1F">
            <w:pPr>
              <w:pStyle w:val="ConsPlusNormal"/>
              <w:rPr>
                <w:sz w:val="28"/>
                <w:szCs w:val="28"/>
              </w:rPr>
            </w:pPr>
            <w:r w:rsidRPr="00A57600">
              <w:rPr>
                <w:sz w:val="28"/>
                <w:szCs w:val="28"/>
              </w:rPr>
              <w:t xml:space="preserve">Юридический адрес: </w:t>
            </w:r>
          </w:p>
        </w:tc>
        <w:tc>
          <w:tcPr>
            <w:tcW w:w="425" w:type="dxa"/>
          </w:tcPr>
          <w:p w:rsidR="005F4698" w:rsidRPr="00A57600" w:rsidRDefault="005F4698" w:rsidP="00CC3F1F">
            <w:pPr>
              <w:pStyle w:val="ConsPlusNormal"/>
              <w:jc w:val="center"/>
              <w:rPr>
                <w:sz w:val="28"/>
                <w:szCs w:val="28"/>
              </w:rPr>
            </w:pPr>
          </w:p>
        </w:tc>
        <w:tc>
          <w:tcPr>
            <w:tcW w:w="4641" w:type="dxa"/>
          </w:tcPr>
          <w:p w:rsidR="005F4698" w:rsidRPr="00A57600" w:rsidRDefault="005F4698" w:rsidP="00CC3F1F">
            <w:pPr>
              <w:pStyle w:val="ConsPlusNormal"/>
              <w:rPr>
                <w:sz w:val="28"/>
                <w:szCs w:val="28"/>
              </w:rPr>
            </w:pPr>
            <w:r w:rsidRPr="00A57600">
              <w:rPr>
                <w:sz w:val="28"/>
                <w:szCs w:val="28"/>
              </w:rPr>
              <w:t>Юридический адрес:</w:t>
            </w:r>
          </w:p>
        </w:tc>
      </w:tr>
      <w:tr w:rsidR="005F4698" w:rsidRPr="00A57600" w:rsidTr="006C3CD4">
        <w:tc>
          <w:tcPr>
            <w:tcW w:w="4503" w:type="dxa"/>
          </w:tcPr>
          <w:p w:rsidR="005F4698" w:rsidRPr="00A57600" w:rsidRDefault="005F4698" w:rsidP="00CC3F1F">
            <w:pPr>
              <w:pStyle w:val="ConsPlusNormal"/>
              <w:rPr>
                <w:sz w:val="28"/>
                <w:szCs w:val="28"/>
              </w:rPr>
            </w:pPr>
            <w:r w:rsidRPr="00A57600">
              <w:rPr>
                <w:sz w:val="28"/>
                <w:szCs w:val="28"/>
              </w:rPr>
              <w:t>Фактический адрес:</w:t>
            </w:r>
          </w:p>
        </w:tc>
        <w:tc>
          <w:tcPr>
            <w:tcW w:w="425" w:type="dxa"/>
          </w:tcPr>
          <w:p w:rsidR="005F4698" w:rsidRPr="00A57600" w:rsidRDefault="005F4698" w:rsidP="00CC3F1F">
            <w:pPr>
              <w:pStyle w:val="ConsPlusNormal"/>
              <w:jc w:val="center"/>
              <w:rPr>
                <w:sz w:val="28"/>
                <w:szCs w:val="28"/>
              </w:rPr>
            </w:pPr>
          </w:p>
        </w:tc>
        <w:tc>
          <w:tcPr>
            <w:tcW w:w="4641" w:type="dxa"/>
          </w:tcPr>
          <w:p w:rsidR="005F4698" w:rsidRPr="00A57600" w:rsidRDefault="005F4698" w:rsidP="00CC3F1F">
            <w:pPr>
              <w:pStyle w:val="ConsPlusNormal"/>
              <w:rPr>
                <w:sz w:val="28"/>
                <w:szCs w:val="28"/>
              </w:rPr>
            </w:pPr>
            <w:r w:rsidRPr="00A57600">
              <w:rPr>
                <w:sz w:val="28"/>
                <w:szCs w:val="28"/>
              </w:rPr>
              <w:t>Фактический адрес:</w:t>
            </w:r>
          </w:p>
        </w:tc>
      </w:tr>
      <w:tr w:rsidR="005F4698" w:rsidRPr="00A57600" w:rsidTr="006C3CD4">
        <w:tc>
          <w:tcPr>
            <w:tcW w:w="4503" w:type="dxa"/>
          </w:tcPr>
          <w:p w:rsidR="005F4698" w:rsidRPr="00A57600" w:rsidRDefault="005F4698" w:rsidP="00CC3F1F">
            <w:pPr>
              <w:pStyle w:val="ConsPlusNormal"/>
              <w:rPr>
                <w:sz w:val="28"/>
                <w:szCs w:val="28"/>
              </w:rPr>
            </w:pPr>
            <w:r w:rsidRPr="00A57600">
              <w:rPr>
                <w:sz w:val="28"/>
                <w:szCs w:val="28"/>
              </w:rPr>
              <w:t>ИНН/КПП</w:t>
            </w:r>
          </w:p>
        </w:tc>
        <w:tc>
          <w:tcPr>
            <w:tcW w:w="425" w:type="dxa"/>
          </w:tcPr>
          <w:p w:rsidR="005F4698" w:rsidRPr="00A57600" w:rsidRDefault="005F4698" w:rsidP="00CC3F1F">
            <w:pPr>
              <w:pStyle w:val="ConsPlusNormal"/>
              <w:jc w:val="center"/>
              <w:rPr>
                <w:sz w:val="28"/>
                <w:szCs w:val="28"/>
              </w:rPr>
            </w:pPr>
          </w:p>
        </w:tc>
        <w:tc>
          <w:tcPr>
            <w:tcW w:w="4641" w:type="dxa"/>
          </w:tcPr>
          <w:p w:rsidR="005F4698" w:rsidRPr="00A57600" w:rsidRDefault="005F4698" w:rsidP="00CC3F1F">
            <w:pPr>
              <w:pStyle w:val="ConsPlusNormal"/>
              <w:rPr>
                <w:sz w:val="28"/>
                <w:szCs w:val="28"/>
              </w:rPr>
            </w:pPr>
            <w:r w:rsidRPr="00A57600">
              <w:rPr>
                <w:sz w:val="28"/>
                <w:szCs w:val="28"/>
              </w:rPr>
              <w:t>ИНН</w:t>
            </w:r>
          </w:p>
        </w:tc>
      </w:tr>
      <w:tr w:rsidR="005F4698" w:rsidRPr="00A57600" w:rsidTr="006C3CD4">
        <w:tc>
          <w:tcPr>
            <w:tcW w:w="4503" w:type="dxa"/>
          </w:tcPr>
          <w:p w:rsidR="005F4698" w:rsidRPr="00A57600" w:rsidRDefault="005F4698" w:rsidP="00CC3F1F">
            <w:pPr>
              <w:pStyle w:val="ConsPlusNormal"/>
              <w:rPr>
                <w:sz w:val="28"/>
                <w:szCs w:val="28"/>
              </w:rPr>
            </w:pPr>
            <w:r w:rsidRPr="00A57600">
              <w:rPr>
                <w:sz w:val="28"/>
                <w:szCs w:val="28"/>
              </w:rPr>
              <w:t>ОГРН</w:t>
            </w:r>
          </w:p>
        </w:tc>
        <w:tc>
          <w:tcPr>
            <w:tcW w:w="425" w:type="dxa"/>
          </w:tcPr>
          <w:p w:rsidR="005F4698" w:rsidRPr="00A57600" w:rsidRDefault="005F4698" w:rsidP="00CC3F1F">
            <w:pPr>
              <w:pStyle w:val="ConsPlusNormal"/>
              <w:jc w:val="center"/>
              <w:rPr>
                <w:sz w:val="28"/>
                <w:szCs w:val="28"/>
              </w:rPr>
            </w:pPr>
          </w:p>
        </w:tc>
        <w:tc>
          <w:tcPr>
            <w:tcW w:w="4641" w:type="dxa"/>
          </w:tcPr>
          <w:p w:rsidR="005F4698" w:rsidRPr="00A57600" w:rsidRDefault="005F4698" w:rsidP="00CC3F1F">
            <w:pPr>
              <w:pStyle w:val="ConsPlusNormal"/>
              <w:rPr>
                <w:sz w:val="28"/>
                <w:szCs w:val="28"/>
              </w:rPr>
            </w:pPr>
            <w:r w:rsidRPr="00A57600">
              <w:rPr>
                <w:sz w:val="28"/>
                <w:szCs w:val="28"/>
              </w:rPr>
              <w:t>КПП</w:t>
            </w:r>
          </w:p>
        </w:tc>
      </w:tr>
      <w:tr w:rsidR="005F4698" w:rsidRPr="00A57600" w:rsidTr="006C3CD4">
        <w:tc>
          <w:tcPr>
            <w:tcW w:w="4503" w:type="dxa"/>
          </w:tcPr>
          <w:p w:rsidR="005F4698" w:rsidRPr="00A57600" w:rsidRDefault="00E92332" w:rsidP="00CC3F1F">
            <w:pPr>
              <w:pStyle w:val="ConsPlusNormal"/>
              <w:rPr>
                <w:sz w:val="28"/>
                <w:szCs w:val="28"/>
              </w:rPr>
            </w:pPr>
            <w:hyperlink r:id="rId65" w:history="1">
              <w:r w:rsidR="005F4698" w:rsidRPr="00A57600">
                <w:rPr>
                  <w:sz w:val="28"/>
                  <w:szCs w:val="28"/>
                </w:rPr>
                <w:t>ОКТМО</w:t>
              </w:r>
            </w:hyperlink>
          </w:p>
        </w:tc>
        <w:tc>
          <w:tcPr>
            <w:tcW w:w="425" w:type="dxa"/>
          </w:tcPr>
          <w:p w:rsidR="005F4698" w:rsidRPr="00A57600" w:rsidRDefault="005F4698" w:rsidP="00CC3F1F">
            <w:pPr>
              <w:pStyle w:val="ConsPlusNormal"/>
              <w:jc w:val="center"/>
              <w:rPr>
                <w:sz w:val="28"/>
                <w:szCs w:val="28"/>
              </w:rPr>
            </w:pPr>
          </w:p>
        </w:tc>
        <w:tc>
          <w:tcPr>
            <w:tcW w:w="4641" w:type="dxa"/>
          </w:tcPr>
          <w:p w:rsidR="005F4698" w:rsidRPr="00A57600" w:rsidRDefault="005F4698" w:rsidP="00CC3F1F">
            <w:pPr>
              <w:pStyle w:val="ConsPlusNormal"/>
              <w:rPr>
                <w:sz w:val="28"/>
                <w:szCs w:val="28"/>
              </w:rPr>
            </w:pPr>
            <w:r w:rsidRPr="00A57600">
              <w:rPr>
                <w:sz w:val="28"/>
                <w:szCs w:val="28"/>
              </w:rPr>
              <w:t>ОГРН</w:t>
            </w:r>
          </w:p>
        </w:tc>
      </w:tr>
      <w:tr w:rsidR="005F4698" w:rsidRPr="00A57600" w:rsidTr="006C3CD4">
        <w:tc>
          <w:tcPr>
            <w:tcW w:w="4503" w:type="dxa"/>
          </w:tcPr>
          <w:p w:rsidR="005F4698" w:rsidRPr="00A57600" w:rsidRDefault="005F4698" w:rsidP="00CC3F1F">
            <w:pPr>
              <w:pStyle w:val="ConsPlusNormal"/>
              <w:rPr>
                <w:sz w:val="28"/>
                <w:szCs w:val="28"/>
              </w:rPr>
            </w:pPr>
            <w:r w:rsidRPr="00A57600">
              <w:rPr>
                <w:sz w:val="28"/>
                <w:szCs w:val="28"/>
              </w:rPr>
              <w:t>с</w:t>
            </w:r>
            <w:r w:rsidR="004E3537">
              <w:rPr>
                <w:sz w:val="28"/>
                <w:szCs w:val="28"/>
              </w:rPr>
              <w:t>чет</w:t>
            </w:r>
            <w:r w:rsidRPr="00A57600">
              <w:rPr>
                <w:sz w:val="28"/>
                <w:szCs w:val="28"/>
              </w:rPr>
              <w:t xml:space="preserve"> </w:t>
            </w:r>
            <w:proofErr w:type="gramStart"/>
            <w:r w:rsidRPr="00A57600">
              <w:rPr>
                <w:sz w:val="28"/>
                <w:szCs w:val="28"/>
              </w:rPr>
              <w:t>в</w:t>
            </w:r>
            <w:proofErr w:type="gramEnd"/>
            <w:r w:rsidRPr="00A57600">
              <w:rPr>
                <w:sz w:val="28"/>
                <w:szCs w:val="28"/>
              </w:rPr>
              <w:t xml:space="preserve"> _________________________</w:t>
            </w:r>
          </w:p>
          <w:p w:rsidR="005F4698" w:rsidRPr="00A57600" w:rsidRDefault="005F4698" w:rsidP="00CC3F1F">
            <w:pPr>
              <w:pStyle w:val="ConsPlusNormal"/>
              <w:ind w:firstLine="426"/>
              <w:jc w:val="center"/>
              <w:rPr>
                <w:sz w:val="20"/>
              </w:rPr>
            </w:pPr>
            <w:r w:rsidRPr="00A57600">
              <w:rPr>
                <w:sz w:val="20"/>
              </w:rPr>
              <w:t>(наименование банковского учреждения)</w:t>
            </w:r>
          </w:p>
        </w:tc>
        <w:tc>
          <w:tcPr>
            <w:tcW w:w="425" w:type="dxa"/>
          </w:tcPr>
          <w:p w:rsidR="005F4698" w:rsidRPr="00A57600" w:rsidRDefault="005F4698" w:rsidP="00CC3F1F">
            <w:pPr>
              <w:pStyle w:val="ConsPlusNormal"/>
              <w:jc w:val="center"/>
              <w:rPr>
                <w:sz w:val="28"/>
                <w:szCs w:val="28"/>
              </w:rPr>
            </w:pPr>
          </w:p>
        </w:tc>
        <w:tc>
          <w:tcPr>
            <w:tcW w:w="4641" w:type="dxa"/>
          </w:tcPr>
          <w:p w:rsidR="005F4698" w:rsidRPr="00A57600" w:rsidRDefault="005F4698" w:rsidP="00CC3F1F">
            <w:pPr>
              <w:pStyle w:val="ConsPlusNormal"/>
              <w:rPr>
                <w:sz w:val="28"/>
                <w:szCs w:val="28"/>
              </w:rPr>
            </w:pPr>
            <w:proofErr w:type="gramStart"/>
            <w:r w:rsidRPr="00A57600">
              <w:rPr>
                <w:sz w:val="28"/>
                <w:szCs w:val="28"/>
              </w:rPr>
              <w:t>р</w:t>
            </w:r>
            <w:proofErr w:type="gramEnd"/>
            <w:r w:rsidRPr="00A57600">
              <w:rPr>
                <w:sz w:val="28"/>
                <w:szCs w:val="28"/>
              </w:rPr>
              <w:t>/с в ________________________</w:t>
            </w:r>
          </w:p>
          <w:p w:rsidR="005F4698" w:rsidRPr="00A57600" w:rsidRDefault="005F4698" w:rsidP="00CC3F1F">
            <w:pPr>
              <w:pStyle w:val="ConsPlusNormal"/>
              <w:jc w:val="center"/>
              <w:rPr>
                <w:sz w:val="20"/>
              </w:rPr>
            </w:pPr>
            <w:r w:rsidRPr="00A57600">
              <w:rPr>
                <w:sz w:val="20"/>
              </w:rPr>
              <w:t>(наименование банковского учреждения)</w:t>
            </w:r>
          </w:p>
        </w:tc>
      </w:tr>
      <w:tr w:rsidR="004E3537" w:rsidRPr="00A57600" w:rsidTr="006C3CD4">
        <w:tc>
          <w:tcPr>
            <w:tcW w:w="4503" w:type="dxa"/>
          </w:tcPr>
          <w:p w:rsidR="004E3537" w:rsidRPr="00A57600" w:rsidRDefault="004E3537" w:rsidP="00CC3F1F">
            <w:pPr>
              <w:pStyle w:val="ConsPlusNormal"/>
              <w:rPr>
                <w:sz w:val="28"/>
                <w:szCs w:val="28"/>
              </w:rPr>
            </w:pPr>
            <w:proofErr w:type="gramStart"/>
            <w:r>
              <w:rPr>
                <w:sz w:val="28"/>
                <w:szCs w:val="28"/>
              </w:rPr>
              <w:t>л</w:t>
            </w:r>
            <w:proofErr w:type="gramEnd"/>
            <w:r>
              <w:rPr>
                <w:sz w:val="28"/>
                <w:szCs w:val="28"/>
              </w:rPr>
              <w:t>/с</w:t>
            </w:r>
          </w:p>
        </w:tc>
        <w:tc>
          <w:tcPr>
            <w:tcW w:w="425" w:type="dxa"/>
          </w:tcPr>
          <w:p w:rsidR="004E3537" w:rsidRPr="00A57600" w:rsidRDefault="004E3537" w:rsidP="00CC3F1F">
            <w:pPr>
              <w:pStyle w:val="ConsPlusNormal"/>
              <w:jc w:val="center"/>
              <w:rPr>
                <w:sz w:val="28"/>
                <w:szCs w:val="28"/>
              </w:rPr>
            </w:pPr>
          </w:p>
        </w:tc>
        <w:tc>
          <w:tcPr>
            <w:tcW w:w="4641" w:type="dxa"/>
          </w:tcPr>
          <w:p w:rsidR="004E3537" w:rsidRPr="00A57600" w:rsidRDefault="004E3537" w:rsidP="00CC3F1F">
            <w:pPr>
              <w:pStyle w:val="ConsPlusNormal"/>
              <w:rPr>
                <w:sz w:val="28"/>
                <w:szCs w:val="28"/>
              </w:rPr>
            </w:pPr>
            <w:r w:rsidRPr="00A57600">
              <w:rPr>
                <w:sz w:val="28"/>
                <w:szCs w:val="28"/>
              </w:rPr>
              <w:t>БИК</w:t>
            </w:r>
          </w:p>
        </w:tc>
      </w:tr>
      <w:tr w:rsidR="005F4698" w:rsidRPr="00A57600" w:rsidTr="006C3CD4">
        <w:tc>
          <w:tcPr>
            <w:tcW w:w="4503" w:type="dxa"/>
          </w:tcPr>
          <w:p w:rsidR="005F4698" w:rsidRPr="00A57600" w:rsidRDefault="005F4698" w:rsidP="00CC3F1F">
            <w:pPr>
              <w:pStyle w:val="ConsPlusNormal"/>
              <w:rPr>
                <w:sz w:val="28"/>
                <w:szCs w:val="28"/>
              </w:rPr>
            </w:pPr>
            <w:r w:rsidRPr="00A57600">
              <w:rPr>
                <w:sz w:val="28"/>
                <w:szCs w:val="28"/>
              </w:rPr>
              <w:t>БИК</w:t>
            </w:r>
          </w:p>
        </w:tc>
        <w:tc>
          <w:tcPr>
            <w:tcW w:w="425" w:type="dxa"/>
          </w:tcPr>
          <w:p w:rsidR="005F4698" w:rsidRPr="00A57600" w:rsidRDefault="005F4698" w:rsidP="00CC3F1F">
            <w:pPr>
              <w:pStyle w:val="ConsPlusNormal"/>
              <w:jc w:val="center"/>
              <w:rPr>
                <w:sz w:val="28"/>
                <w:szCs w:val="28"/>
              </w:rPr>
            </w:pPr>
          </w:p>
        </w:tc>
        <w:tc>
          <w:tcPr>
            <w:tcW w:w="4641" w:type="dxa"/>
          </w:tcPr>
          <w:p w:rsidR="005F4698" w:rsidRPr="00A57600" w:rsidRDefault="005F4698" w:rsidP="00CC3F1F">
            <w:pPr>
              <w:pStyle w:val="ConsPlusNormal"/>
              <w:rPr>
                <w:sz w:val="28"/>
                <w:szCs w:val="28"/>
              </w:rPr>
            </w:pPr>
          </w:p>
        </w:tc>
      </w:tr>
      <w:tr w:rsidR="005F4698" w:rsidRPr="00A57600" w:rsidTr="006C3CD4">
        <w:tc>
          <w:tcPr>
            <w:tcW w:w="4503" w:type="dxa"/>
          </w:tcPr>
          <w:p w:rsidR="005F4698" w:rsidRPr="00A57600" w:rsidRDefault="005F4698" w:rsidP="00CC3F1F">
            <w:pPr>
              <w:pStyle w:val="ConsPlusNormal"/>
              <w:rPr>
                <w:sz w:val="28"/>
                <w:szCs w:val="28"/>
              </w:rPr>
            </w:pPr>
            <w:r w:rsidRPr="00A57600">
              <w:rPr>
                <w:sz w:val="28"/>
                <w:szCs w:val="28"/>
              </w:rPr>
              <w:t>КБК</w:t>
            </w:r>
          </w:p>
        </w:tc>
        <w:tc>
          <w:tcPr>
            <w:tcW w:w="425" w:type="dxa"/>
          </w:tcPr>
          <w:p w:rsidR="005F4698" w:rsidRPr="00A57600" w:rsidRDefault="005F4698" w:rsidP="00CC3F1F">
            <w:pPr>
              <w:pStyle w:val="ConsPlusNormal"/>
              <w:jc w:val="center"/>
              <w:rPr>
                <w:sz w:val="28"/>
                <w:szCs w:val="28"/>
              </w:rPr>
            </w:pPr>
          </w:p>
        </w:tc>
        <w:tc>
          <w:tcPr>
            <w:tcW w:w="4641" w:type="dxa"/>
          </w:tcPr>
          <w:p w:rsidR="005F4698" w:rsidRPr="00A57600" w:rsidRDefault="005F4698" w:rsidP="00CC3F1F">
            <w:pPr>
              <w:pStyle w:val="ConsPlusNormal"/>
              <w:rPr>
                <w:sz w:val="28"/>
                <w:szCs w:val="28"/>
              </w:rPr>
            </w:pPr>
          </w:p>
        </w:tc>
      </w:tr>
      <w:tr w:rsidR="005F4698" w:rsidRPr="00A57600" w:rsidTr="006C3CD4">
        <w:tc>
          <w:tcPr>
            <w:tcW w:w="4503" w:type="dxa"/>
          </w:tcPr>
          <w:p w:rsidR="005F4698" w:rsidRPr="00A57600" w:rsidRDefault="005F4698" w:rsidP="00CC3F1F">
            <w:pPr>
              <w:pStyle w:val="ConsPlusNormal"/>
              <w:rPr>
                <w:sz w:val="28"/>
                <w:szCs w:val="28"/>
              </w:rPr>
            </w:pPr>
            <w:r w:rsidRPr="00A57600">
              <w:rPr>
                <w:sz w:val="28"/>
                <w:szCs w:val="28"/>
              </w:rPr>
              <w:t>Должность и Ф.И.О. руководителя</w:t>
            </w:r>
          </w:p>
        </w:tc>
        <w:tc>
          <w:tcPr>
            <w:tcW w:w="425" w:type="dxa"/>
          </w:tcPr>
          <w:p w:rsidR="005F4698" w:rsidRPr="00A57600" w:rsidRDefault="005F4698" w:rsidP="00CC3F1F">
            <w:pPr>
              <w:pStyle w:val="ConsPlusNormal"/>
              <w:jc w:val="center"/>
              <w:rPr>
                <w:sz w:val="28"/>
                <w:szCs w:val="28"/>
              </w:rPr>
            </w:pPr>
          </w:p>
        </w:tc>
        <w:tc>
          <w:tcPr>
            <w:tcW w:w="4641" w:type="dxa"/>
          </w:tcPr>
          <w:p w:rsidR="005F4698" w:rsidRPr="00A57600" w:rsidRDefault="005F4698" w:rsidP="00CC3F1F">
            <w:pPr>
              <w:pStyle w:val="ConsPlusNormal"/>
              <w:rPr>
                <w:sz w:val="28"/>
                <w:szCs w:val="28"/>
              </w:rPr>
            </w:pPr>
            <w:r w:rsidRPr="00A57600">
              <w:rPr>
                <w:sz w:val="28"/>
                <w:szCs w:val="28"/>
              </w:rPr>
              <w:t>Должность и Ф.И.О. руководителя</w:t>
            </w:r>
          </w:p>
        </w:tc>
      </w:tr>
    </w:tbl>
    <w:p w:rsidR="00D149AA" w:rsidRPr="00EF66D0" w:rsidRDefault="00D149AA" w:rsidP="00616BB8">
      <w:pPr>
        <w:autoSpaceDE w:val="0"/>
        <w:autoSpaceDN w:val="0"/>
        <w:adjustRightInd w:val="0"/>
        <w:spacing w:before="0" w:after="0"/>
        <w:ind w:right="0"/>
        <w:rPr>
          <w:rFonts w:eastAsia="Times New Roman"/>
          <w:sz w:val="2"/>
          <w:szCs w:val="2"/>
        </w:rPr>
      </w:pPr>
    </w:p>
    <w:p w:rsidR="00711B6D" w:rsidRDefault="00711B6D" w:rsidP="00616BB8">
      <w:pPr>
        <w:autoSpaceDE w:val="0"/>
        <w:autoSpaceDN w:val="0"/>
        <w:adjustRightInd w:val="0"/>
        <w:spacing w:before="0" w:after="0"/>
        <w:ind w:right="0"/>
        <w:rPr>
          <w:rFonts w:eastAsia="Times New Roman"/>
          <w:sz w:val="28"/>
          <w:szCs w:val="28"/>
        </w:rPr>
        <w:sectPr w:rsidR="00711B6D" w:rsidSect="00095C01">
          <w:pgSz w:w="11906" w:h="16838"/>
          <w:pgMar w:top="1418" w:right="567" w:bottom="1134" w:left="1985" w:header="709" w:footer="709" w:gutter="0"/>
          <w:pgNumType w:start="1"/>
          <w:cols w:space="708"/>
          <w:titlePg/>
          <w:docGrid w:linePitch="360"/>
        </w:sectPr>
      </w:pPr>
    </w:p>
    <w:p w:rsidR="00711B6D" w:rsidRDefault="00711B6D" w:rsidP="00711B6D">
      <w:pPr>
        <w:autoSpaceDE w:val="0"/>
        <w:autoSpaceDN w:val="0"/>
        <w:adjustRightInd w:val="0"/>
        <w:ind w:left="4536"/>
        <w:jc w:val="center"/>
        <w:outlineLvl w:val="0"/>
        <w:rPr>
          <w:sz w:val="28"/>
          <w:szCs w:val="28"/>
        </w:rPr>
      </w:pPr>
      <w:r w:rsidRPr="00A8235D">
        <w:rPr>
          <w:sz w:val="28"/>
          <w:szCs w:val="28"/>
        </w:rPr>
        <w:lastRenderedPageBreak/>
        <w:t>Приложение</w:t>
      </w:r>
      <w:r>
        <w:rPr>
          <w:sz w:val="28"/>
          <w:szCs w:val="28"/>
        </w:rPr>
        <w:t xml:space="preserve"> 1</w:t>
      </w:r>
    </w:p>
    <w:p w:rsidR="00711B6D" w:rsidRPr="00A25821" w:rsidRDefault="00711B6D" w:rsidP="00711B6D">
      <w:pPr>
        <w:pStyle w:val="ConsPlusNormal"/>
        <w:ind w:left="4536"/>
        <w:jc w:val="center"/>
        <w:rPr>
          <w:sz w:val="28"/>
          <w:szCs w:val="28"/>
        </w:rPr>
      </w:pPr>
      <w:r w:rsidRPr="00387ECF">
        <w:rPr>
          <w:sz w:val="28"/>
          <w:szCs w:val="28"/>
        </w:rPr>
        <w:t xml:space="preserve">к </w:t>
      </w:r>
      <w:r>
        <w:rPr>
          <w:sz w:val="28"/>
          <w:szCs w:val="28"/>
        </w:rPr>
        <w:t>договору от «___» ___ 20__ г.</w:t>
      </w:r>
      <w:r w:rsidR="00AA0F82" w:rsidRPr="00AA0F82">
        <w:rPr>
          <w:sz w:val="28"/>
          <w:szCs w:val="28"/>
        </w:rPr>
        <w:t xml:space="preserve"> </w:t>
      </w:r>
      <w:r w:rsidR="00AA0F82">
        <w:rPr>
          <w:sz w:val="28"/>
          <w:szCs w:val="28"/>
        </w:rPr>
        <w:t>№ ____</w:t>
      </w:r>
    </w:p>
    <w:p w:rsidR="00711B6D" w:rsidRDefault="00711B6D" w:rsidP="00711B6D">
      <w:pPr>
        <w:pStyle w:val="ConsPlusNormal"/>
        <w:jc w:val="center"/>
        <w:rPr>
          <w:sz w:val="28"/>
          <w:szCs w:val="28"/>
        </w:rPr>
      </w:pPr>
    </w:p>
    <w:p w:rsidR="00711B6D" w:rsidRDefault="00711B6D" w:rsidP="00711B6D">
      <w:pPr>
        <w:pStyle w:val="ConsPlusNormal"/>
        <w:jc w:val="center"/>
        <w:rPr>
          <w:sz w:val="28"/>
          <w:szCs w:val="28"/>
        </w:rPr>
      </w:pPr>
    </w:p>
    <w:p w:rsidR="00833CC7" w:rsidRDefault="00833CC7" w:rsidP="00833CC7">
      <w:pPr>
        <w:pStyle w:val="ConsPlusNormal"/>
        <w:jc w:val="right"/>
        <w:rPr>
          <w:sz w:val="28"/>
          <w:szCs w:val="28"/>
        </w:rPr>
      </w:pPr>
      <w:r>
        <w:rPr>
          <w:sz w:val="28"/>
          <w:szCs w:val="28"/>
        </w:rPr>
        <w:t>Форма</w:t>
      </w:r>
    </w:p>
    <w:p w:rsidR="00833CC7" w:rsidRDefault="00833CC7" w:rsidP="00711B6D">
      <w:pPr>
        <w:pStyle w:val="ConsPlusNormal"/>
        <w:jc w:val="center"/>
        <w:rPr>
          <w:sz w:val="28"/>
          <w:szCs w:val="28"/>
        </w:rPr>
      </w:pPr>
    </w:p>
    <w:p w:rsidR="00833CC7" w:rsidRPr="00C70BCF" w:rsidRDefault="00833CC7" w:rsidP="00711B6D">
      <w:pPr>
        <w:pStyle w:val="ConsPlusNormal"/>
        <w:jc w:val="center"/>
        <w:rPr>
          <w:sz w:val="28"/>
          <w:szCs w:val="28"/>
        </w:rPr>
      </w:pPr>
    </w:p>
    <w:p w:rsidR="00711B6D" w:rsidRPr="00C70BCF" w:rsidRDefault="00711B6D" w:rsidP="0071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r w:rsidRPr="00C70BCF">
        <w:rPr>
          <w:sz w:val="28"/>
          <w:szCs w:val="28"/>
        </w:rPr>
        <w:t>ОТЧЕТ</w:t>
      </w:r>
    </w:p>
    <w:p w:rsidR="00711B6D" w:rsidRPr="00C70BCF" w:rsidRDefault="00711B6D" w:rsidP="0071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r w:rsidRPr="00C70BCF">
        <w:rPr>
          <w:sz w:val="28"/>
          <w:szCs w:val="28"/>
        </w:rPr>
        <w:t>о текущей деятельности ____________________________________________________________</w:t>
      </w:r>
    </w:p>
    <w:p w:rsidR="00711B6D" w:rsidRPr="00711B6D" w:rsidRDefault="00711B6D" w:rsidP="0071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0"/>
          <w:szCs w:val="20"/>
        </w:rPr>
      </w:pPr>
      <w:r w:rsidRPr="00711B6D">
        <w:rPr>
          <w:sz w:val="20"/>
          <w:szCs w:val="20"/>
        </w:rPr>
        <w:t>(наименование центра времяпрепровождения детей)</w:t>
      </w:r>
    </w:p>
    <w:p w:rsidR="00711B6D" w:rsidRPr="00C70BCF" w:rsidRDefault="00711B6D" w:rsidP="0071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p>
    <w:p w:rsidR="00711B6D" w:rsidRDefault="00711B6D" w:rsidP="0071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r>
        <w:rPr>
          <w:sz w:val="28"/>
          <w:szCs w:val="28"/>
        </w:rPr>
        <w:t>за период с «____» ______ 20___г. по «____» ______ 20___г.</w:t>
      </w:r>
    </w:p>
    <w:p w:rsidR="00711B6D" w:rsidRDefault="00711B6D" w:rsidP="0071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p>
    <w:tbl>
      <w:tblPr>
        <w:tblStyle w:val="af4"/>
        <w:tblW w:w="0" w:type="auto"/>
        <w:tblCellMar>
          <w:top w:w="28" w:type="dxa"/>
          <w:left w:w="28" w:type="dxa"/>
          <w:bottom w:w="28" w:type="dxa"/>
          <w:right w:w="28" w:type="dxa"/>
        </w:tblCellMar>
        <w:tblLook w:val="04A0" w:firstRow="1" w:lastRow="0" w:firstColumn="1" w:lastColumn="0" w:noHBand="0" w:noVBand="1"/>
      </w:tblPr>
      <w:tblGrid>
        <w:gridCol w:w="352"/>
        <w:gridCol w:w="1294"/>
        <w:gridCol w:w="1294"/>
        <w:gridCol w:w="1294"/>
        <w:gridCol w:w="1294"/>
        <w:gridCol w:w="1294"/>
        <w:gridCol w:w="1294"/>
        <w:gridCol w:w="1294"/>
      </w:tblGrid>
      <w:tr w:rsidR="00331D21" w:rsidRPr="007C7DF4" w:rsidTr="00206ABD">
        <w:tc>
          <w:tcPr>
            <w:tcW w:w="352" w:type="dxa"/>
          </w:tcPr>
          <w:p w:rsidR="00331D21" w:rsidRPr="007C7DF4" w:rsidRDefault="00331D21" w:rsidP="009B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C7DF4">
              <w:rPr>
                <w:sz w:val="20"/>
                <w:szCs w:val="20"/>
              </w:rPr>
              <w:t>№</w:t>
            </w:r>
            <w:proofErr w:type="gramStart"/>
            <w:r w:rsidRPr="007C7DF4">
              <w:rPr>
                <w:sz w:val="20"/>
                <w:szCs w:val="20"/>
              </w:rPr>
              <w:t>п</w:t>
            </w:r>
            <w:proofErr w:type="gramEnd"/>
            <w:r w:rsidRPr="007C7DF4">
              <w:rPr>
                <w:sz w:val="20"/>
                <w:szCs w:val="20"/>
              </w:rPr>
              <w:t>/п</w:t>
            </w:r>
          </w:p>
        </w:tc>
        <w:tc>
          <w:tcPr>
            <w:tcW w:w="1294" w:type="dxa"/>
          </w:tcPr>
          <w:p w:rsidR="00331D21" w:rsidRPr="007C7DF4" w:rsidRDefault="00331D21" w:rsidP="009B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C7DF4">
              <w:rPr>
                <w:sz w:val="20"/>
                <w:szCs w:val="20"/>
              </w:rPr>
              <w:t>Общее количество детей в центре времяпрепровождения детей</w:t>
            </w:r>
          </w:p>
        </w:tc>
        <w:tc>
          <w:tcPr>
            <w:tcW w:w="1294" w:type="dxa"/>
          </w:tcPr>
          <w:p w:rsidR="00331D21" w:rsidRPr="007C7DF4" w:rsidRDefault="00331D21" w:rsidP="009B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C7DF4">
              <w:rPr>
                <w:sz w:val="20"/>
                <w:szCs w:val="20"/>
              </w:rPr>
              <w:t>Количество групп в центре времяпрепровождения детей</w:t>
            </w:r>
          </w:p>
        </w:tc>
        <w:tc>
          <w:tcPr>
            <w:tcW w:w="1294" w:type="dxa"/>
          </w:tcPr>
          <w:p w:rsidR="00331D21" w:rsidRPr="007C7DF4" w:rsidRDefault="00331D21" w:rsidP="009B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C7DF4">
              <w:rPr>
                <w:sz w:val="20"/>
                <w:szCs w:val="20"/>
              </w:rPr>
              <w:t>Количество детей в группах центра времяпрепровождения детей</w:t>
            </w:r>
          </w:p>
        </w:tc>
        <w:tc>
          <w:tcPr>
            <w:tcW w:w="1294" w:type="dxa"/>
          </w:tcPr>
          <w:p w:rsidR="00331D21" w:rsidRPr="007C7DF4" w:rsidRDefault="00331D21" w:rsidP="009B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C7DF4">
              <w:rPr>
                <w:sz w:val="20"/>
                <w:szCs w:val="20"/>
              </w:rPr>
              <w:t>Количество предоставляемых центром времяпрепровождения детей услуг</w:t>
            </w:r>
          </w:p>
        </w:tc>
        <w:tc>
          <w:tcPr>
            <w:tcW w:w="1294" w:type="dxa"/>
          </w:tcPr>
          <w:p w:rsidR="00331D21" w:rsidRPr="007C7DF4" w:rsidRDefault="00331D21" w:rsidP="009B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C7DF4">
              <w:rPr>
                <w:sz w:val="20"/>
                <w:szCs w:val="20"/>
              </w:rPr>
              <w:t>Длительность пребывания детей в центре времяпрепровождения детей</w:t>
            </w:r>
          </w:p>
        </w:tc>
        <w:tc>
          <w:tcPr>
            <w:tcW w:w="1294" w:type="dxa"/>
          </w:tcPr>
          <w:p w:rsidR="00331D21" w:rsidRPr="007C7DF4" w:rsidRDefault="00331D21" w:rsidP="009B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C7DF4">
              <w:rPr>
                <w:sz w:val="20"/>
                <w:szCs w:val="20"/>
              </w:rPr>
              <w:t>Стоимость услуг центра времяпрепровождения детей в расчете на одного ребенка</w:t>
            </w:r>
          </w:p>
        </w:tc>
        <w:tc>
          <w:tcPr>
            <w:tcW w:w="1294" w:type="dxa"/>
          </w:tcPr>
          <w:p w:rsidR="00331D21" w:rsidRPr="007C7DF4" w:rsidRDefault="00331D21" w:rsidP="009B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sidRPr="007C7DF4">
              <w:rPr>
                <w:sz w:val="20"/>
                <w:szCs w:val="20"/>
              </w:rPr>
              <w:t>Реализован</w:t>
            </w:r>
            <w:r w:rsidR="007C7DF4">
              <w:rPr>
                <w:sz w:val="20"/>
                <w:szCs w:val="20"/>
              </w:rPr>
              <w:t>-</w:t>
            </w:r>
            <w:proofErr w:type="spellStart"/>
            <w:r w:rsidRPr="007C7DF4">
              <w:rPr>
                <w:sz w:val="20"/>
                <w:szCs w:val="20"/>
              </w:rPr>
              <w:t>ные</w:t>
            </w:r>
            <w:proofErr w:type="spellEnd"/>
            <w:proofErr w:type="gramEnd"/>
            <w:r w:rsidRPr="007C7DF4">
              <w:rPr>
                <w:sz w:val="20"/>
                <w:szCs w:val="20"/>
              </w:rPr>
              <w:t xml:space="preserve"> мероприятия в рамках деятельности центра времяпрепровождения детей</w:t>
            </w:r>
          </w:p>
        </w:tc>
      </w:tr>
      <w:tr w:rsidR="00206ABD" w:rsidRPr="00CF40ED" w:rsidTr="00206ABD">
        <w:tc>
          <w:tcPr>
            <w:tcW w:w="352" w:type="dxa"/>
          </w:tcPr>
          <w:p w:rsidR="00206ABD" w:rsidRPr="00CF40ED" w:rsidRDefault="00206ABD" w:rsidP="009B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F40ED">
              <w:rPr>
                <w:sz w:val="20"/>
                <w:szCs w:val="20"/>
              </w:rPr>
              <w:t>1</w:t>
            </w:r>
          </w:p>
        </w:tc>
        <w:tc>
          <w:tcPr>
            <w:tcW w:w="1294" w:type="dxa"/>
          </w:tcPr>
          <w:p w:rsidR="00206ABD" w:rsidRPr="00CF40ED" w:rsidRDefault="00206ABD" w:rsidP="009B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F40ED">
              <w:rPr>
                <w:sz w:val="20"/>
                <w:szCs w:val="20"/>
              </w:rPr>
              <w:t>2</w:t>
            </w:r>
          </w:p>
        </w:tc>
        <w:tc>
          <w:tcPr>
            <w:tcW w:w="1294" w:type="dxa"/>
          </w:tcPr>
          <w:p w:rsidR="00206ABD" w:rsidRPr="00CF40ED" w:rsidRDefault="00206ABD" w:rsidP="009B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F40ED">
              <w:rPr>
                <w:sz w:val="20"/>
                <w:szCs w:val="20"/>
              </w:rPr>
              <w:t>3</w:t>
            </w:r>
          </w:p>
        </w:tc>
        <w:tc>
          <w:tcPr>
            <w:tcW w:w="1294" w:type="dxa"/>
          </w:tcPr>
          <w:p w:rsidR="00206ABD" w:rsidRPr="00CF40ED" w:rsidRDefault="00206ABD" w:rsidP="009B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F40ED">
              <w:rPr>
                <w:sz w:val="20"/>
                <w:szCs w:val="20"/>
              </w:rPr>
              <w:t>4</w:t>
            </w:r>
          </w:p>
        </w:tc>
        <w:tc>
          <w:tcPr>
            <w:tcW w:w="1294" w:type="dxa"/>
          </w:tcPr>
          <w:p w:rsidR="00206ABD" w:rsidRPr="00CF40ED" w:rsidRDefault="00206ABD" w:rsidP="009B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F40ED">
              <w:rPr>
                <w:sz w:val="20"/>
                <w:szCs w:val="20"/>
              </w:rPr>
              <w:t>5</w:t>
            </w:r>
          </w:p>
        </w:tc>
        <w:tc>
          <w:tcPr>
            <w:tcW w:w="1294" w:type="dxa"/>
          </w:tcPr>
          <w:p w:rsidR="00206ABD" w:rsidRPr="00CF40ED" w:rsidRDefault="00206ABD" w:rsidP="00E73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F40ED">
              <w:rPr>
                <w:sz w:val="20"/>
                <w:szCs w:val="20"/>
              </w:rPr>
              <w:t>6</w:t>
            </w:r>
          </w:p>
        </w:tc>
        <w:tc>
          <w:tcPr>
            <w:tcW w:w="1294" w:type="dxa"/>
          </w:tcPr>
          <w:p w:rsidR="00206ABD" w:rsidRPr="00CF40ED" w:rsidRDefault="00206ABD" w:rsidP="00E73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F40ED">
              <w:rPr>
                <w:sz w:val="20"/>
                <w:szCs w:val="20"/>
              </w:rPr>
              <w:t>7</w:t>
            </w:r>
          </w:p>
        </w:tc>
        <w:tc>
          <w:tcPr>
            <w:tcW w:w="1294" w:type="dxa"/>
          </w:tcPr>
          <w:p w:rsidR="00206ABD" w:rsidRPr="00CF40ED" w:rsidRDefault="00206ABD" w:rsidP="009B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F40ED">
              <w:rPr>
                <w:sz w:val="20"/>
                <w:szCs w:val="20"/>
              </w:rPr>
              <w:t>8</w:t>
            </w:r>
          </w:p>
        </w:tc>
      </w:tr>
      <w:tr w:rsidR="00206ABD" w:rsidRPr="00331D21" w:rsidTr="00206ABD">
        <w:tc>
          <w:tcPr>
            <w:tcW w:w="352" w:type="dxa"/>
          </w:tcPr>
          <w:p w:rsidR="00206ABD" w:rsidRPr="00331D21" w:rsidRDefault="00206ABD" w:rsidP="009B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1294" w:type="dxa"/>
          </w:tcPr>
          <w:p w:rsidR="00206ABD" w:rsidRPr="00331D21" w:rsidRDefault="00206ABD" w:rsidP="009B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1294" w:type="dxa"/>
          </w:tcPr>
          <w:p w:rsidR="00206ABD" w:rsidRPr="00331D21" w:rsidRDefault="00206ABD" w:rsidP="009B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1294" w:type="dxa"/>
          </w:tcPr>
          <w:p w:rsidR="00206ABD" w:rsidRPr="00331D21" w:rsidRDefault="00206ABD" w:rsidP="009B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1294" w:type="dxa"/>
          </w:tcPr>
          <w:p w:rsidR="00206ABD" w:rsidRPr="00331D21" w:rsidRDefault="00206ABD" w:rsidP="009B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1294" w:type="dxa"/>
          </w:tcPr>
          <w:p w:rsidR="00206ABD" w:rsidRPr="00331D21" w:rsidRDefault="00206ABD" w:rsidP="009B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1294" w:type="dxa"/>
          </w:tcPr>
          <w:p w:rsidR="00206ABD" w:rsidRPr="00331D21" w:rsidRDefault="00206ABD" w:rsidP="009B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1294" w:type="dxa"/>
          </w:tcPr>
          <w:p w:rsidR="00206ABD" w:rsidRPr="00331D21" w:rsidRDefault="00206ABD" w:rsidP="009B2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bl>
    <w:p w:rsidR="00711B6D" w:rsidRDefault="00711B6D" w:rsidP="00877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p>
    <w:p w:rsidR="0087773D" w:rsidRDefault="0087773D" w:rsidP="00877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p>
    <w:p w:rsidR="0087773D" w:rsidRDefault="0087773D" w:rsidP="00877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p>
    <w:p w:rsidR="0087773D" w:rsidRPr="00C22549" w:rsidRDefault="0087773D" w:rsidP="0087773D">
      <w:pPr>
        <w:autoSpaceDE w:val="0"/>
        <w:autoSpaceDN w:val="0"/>
        <w:adjustRightInd w:val="0"/>
        <w:spacing w:before="0" w:after="0"/>
        <w:rPr>
          <w:sz w:val="28"/>
          <w:szCs w:val="28"/>
        </w:rPr>
      </w:pPr>
      <w:r w:rsidRPr="00C22549">
        <w:rPr>
          <w:sz w:val="28"/>
          <w:szCs w:val="28"/>
        </w:rPr>
        <w:t>Руководитель юридического лица</w:t>
      </w:r>
    </w:p>
    <w:p w:rsidR="0087773D" w:rsidRPr="00C22549" w:rsidRDefault="0087773D" w:rsidP="0087773D">
      <w:pPr>
        <w:autoSpaceDE w:val="0"/>
        <w:autoSpaceDN w:val="0"/>
        <w:adjustRightInd w:val="0"/>
        <w:spacing w:before="0" w:after="0"/>
        <w:rPr>
          <w:sz w:val="28"/>
          <w:szCs w:val="28"/>
        </w:rPr>
      </w:pPr>
      <w:r w:rsidRPr="00C22549">
        <w:rPr>
          <w:sz w:val="28"/>
          <w:szCs w:val="28"/>
        </w:rPr>
        <w:t>(Ф.И.О. индивидуального предпринимателя) __</w:t>
      </w:r>
      <w:r>
        <w:rPr>
          <w:sz w:val="28"/>
          <w:szCs w:val="28"/>
        </w:rPr>
        <w:t>_______  __________________</w:t>
      </w:r>
    </w:p>
    <w:p w:rsidR="0087773D" w:rsidRPr="00607EAD" w:rsidRDefault="0087773D" w:rsidP="0087773D">
      <w:pPr>
        <w:autoSpaceDE w:val="0"/>
        <w:autoSpaceDN w:val="0"/>
        <w:adjustRightInd w:val="0"/>
        <w:spacing w:before="0" w:after="0"/>
        <w:ind w:left="5387"/>
        <w:jc w:val="center"/>
        <w:rPr>
          <w:sz w:val="20"/>
          <w:szCs w:val="20"/>
        </w:rPr>
      </w:pPr>
      <w:r w:rsidRPr="00607EAD">
        <w:rPr>
          <w:sz w:val="20"/>
          <w:szCs w:val="20"/>
        </w:rPr>
        <w:t xml:space="preserve">подпись  </w:t>
      </w:r>
      <w:r>
        <w:rPr>
          <w:sz w:val="20"/>
          <w:szCs w:val="20"/>
        </w:rPr>
        <w:t xml:space="preserve">       </w:t>
      </w:r>
      <w:r w:rsidRPr="00607EAD">
        <w:rPr>
          <w:sz w:val="20"/>
          <w:szCs w:val="20"/>
        </w:rPr>
        <w:t xml:space="preserve">   расшифровка подписи</w:t>
      </w:r>
    </w:p>
    <w:p w:rsidR="0087773D" w:rsidRPr="00C22549" w:rsidRDefault="0087773D" w:rsidP="0087773D">
      <w:pPr>
        <w:autoSpaceDE w:val="0"/>
        <w:autoSpaceDN w:val="0"/>
        <w:adjustRightInd w:val="0"/>
        <w:spacing w:before="0" w:after="0"/>
        <w:ind w:left="5387"/>
      </w:pPr>
      <w:r>
        <w:t>М.П.</w:t>
      </w:r>
    </w:p>
    <w:p w:rsidR="0087773D" w:rsidRPr="00206ABD" w:rsidRDefault="0087773D" w:rsidP="00206ABD">
      <w:pPr>
        <w:spacing w:before="0" w:after="0"/>
        <w:ind w:right="0"/>
        <w:rPr>
          <w:sz w:val="28"/>
          <w:szCs w:val="28"/>
        </w:rPr>
      </w:pPr>
    </w:p>
    <w:p w:rsidR="0087773D" w:rsidRPr="00004092" w:rsidRDefault="0087773D" w:rsidP="00206ABD">
      <w:pPr>
        <w:pStyle w:val="ConsPlusNonformat"/>
        <w:tabs>
          <w:tab w:val="left" w:pos="5320"/>
        </w:tabs>
        <w:jc w:val="right"/>
        <w:rPr>
          <w:rFonts w:ascii="Times New Roman" w:hAnsi="Times New Roman" w:cs="Times New Roman"/>
          <w:sz w:val="28"/>
          <w:szCs w:val="28"/>
        </w:rPr>
      </w:pPr>
      <w:r w:rsidRPr="00004092">
        <w:rPr>
          <w:rFonts w:ascii="Times New Roman" w:hAnsi="Times New Roman" w:cs="Times New Roman"/>
          <w:sz w:val="28"/>
          <w:szCs w:val="28"/>
        </w:rPr>
        <w:t>_______________________</w:t>
      </w:r>
    </w:p>
    <w:p w:rsidR="0087773D" w:rsidRPr="003F0AE8" w:rsidRDefault="0087773D" w:rsidP="0087773D">
      <w:pPr>
        <w:pStyle w:val="ConsPlusNonformat"/>
        <w:ind w:left="6096"/>
        <w:jc w:val="center"/>
        <w:rPr>
          <w:rFonts w:ascii="Times New Roman" w:hAnsi="Times New Roman" w:cs="Times New Roman"/>
        </w:rPr>
      </w:pPr>
      <w:r w:rsidRPr="003F0AE8">
        <w:rPr>
          <w:rFonts w:ascii="Times New Roman" w:hAnsi="Times New Roman" w:cs="Times New Roman"/>
        </w:rPr>
        <w:t>(дата)</w:t>
      </w:r>
    </w:p>
    <w:p w:rsidR="0087773D" w:rsidRPr="00C70BCF" w:rsidRDefault="0087773D" w:rsidP="00877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8"/>
          <w:szCs w:val="28"/>
        </w:rPr>
      </w:pPr>
    </w:p>
    <w:p w:rsidR="001C1BC8" w:rsidRDefault="001C1BC8" w:rsidP="00616BB8">
      <w:pPr>
        <w:autoSpaceDE w:val="0"/>
        <w:autoSpaceDN w:val="0"/>
        <w:adjustRightInd w:val="0"/>
        <w:spacing w:before="0" w:after="0"/>
        <w:ind w:right="0"/>
        <w:rPr>
          <w:rFonts w:eastAsia="Times New Roman"/>
          <w:sz w:val="28"/>
          <w:szCs w:val="28"/>
        </w:rPr>
        <w:sectPr w:rsidR="001C1BC8" w:rsidSect="00095C01">
          <w:pgSz w:w="11906" w:h="16838"/>
          <w:pgMar w:top="1418" w:right="567" w:bottom="1134" w:left="1985" w:header="709" w:footer="709" w:gutter="0"/>
          <w:pgNumType w:start="1"/>
          <w:cols w:space="708"/>
          <w:titlePg/>
          <w:docGrid w:linePitch="360"/>
        </w:sectPr>
      </w:pPr>
    </w:p>
    <w:p w:rsidR="001C1BC8" w:rsidRDefault="001C1BC8" w:rsidP="001C1BC8">
      <w:pPr>
        <w:autoSpaceDE w:val="0"/>
        <w:autoSpaceDN w:val="0"/>
        <w:adjustRightInd w:val="0"/>
        <w:ind w:left="4536"/>
        <w:jc w:val="center"/>
        <w:outlineLvl w:val="0"/>
        <w:rPr>
          <w:sz w:val="28"/>
          <w:szCs w:val="28"/>
        </w:rPr>
      </w:pPr>
      <w:r w:rsidRPr="00A8235D">
        <w:rPr>
          <w:sz w:val="28"/>
          <w:szCs w:val="28"/>
        </w:rPr>
        <w:lastRenderedPageBreak/>
        <w:t>Приложение</w:t>
      </w:r>
      <w:r>
        <w:rPr>
          <w:sz w:val="28"/>
          <w:szCs w:val="28"/>
        </w:rPr>
        <w:t xml:space="preserve"> 2</w:t>
      </w:r>
    </w:p>
    <w:p w:rsidR="001C1BC8" w:rsidRPr="00A25821" w:rsidRDefault="001C1BC8" w:rsidP="001C1BC8">
      <w:pPr>
        <w:pStyle w:val="ConsPlusNormal"/>
        <w:ind w:left="4536"/>
        <w:jc w:val="center"/>
        <w:rPr>
          <w:sz w:val="28"/>
          <w:szCs w:val="28"/>
        </w:rPr>
      </w:pPr>
      <w:r w:rsidRPr="00387ECF">
        <w:rPr>
          <w:sz w:val="28"/>
          <w:szCs w:val="28"/>
        </w:rPr>
        <w:t xml:space="preserve">к </w:t>
      </w:r>
      <w:r>
        <w:rPr>
          <w:sz w:val="28"/>
          <w:szCs w:val="28"/>
        </w:rPr>
        <w:t>договору от «___» ___ 20__ г.</w:t>
      </w:r>
      <w:r w:rsidR="00AA0F82" w:rsidRPr="00AA0F82">
        <w:rPr>
          <w:sz w:val="28"/>
          <w:szCs w:val="28"/>
        </w:rPr>
        <w:t xml:space="preserve"> </w:t>
      </w:r>
      <w:r w:rsidR="00AA0F82">
        <w:rPr>
          <w:sz w:val="28"/>
          <w:szCs w:val="28"/>
        </w:rPr>
        <w:t>№ ____</w:t>
      </w:r>
    </w:p>
    <w:p w:rsidR="001C1BC8" w:rsidRPr="00C22549" w:rsidRDefault="001C1BC8" w:rsidP="001C1BC8">
      <w:pPr>
        <w:autoSpaceDE w:val="0"/>
        <w:autoSpaceDN w:val="0"/>
        <w:adjustRightInd w:val="0"/>
        <w:spacing w:before="0" w:after="0"/>
        <w:ind w:right="0"/>
        <w:jc w:val="right"/>
        <w:rPr>
          <w:sz w:val="28"/>
          <w:szCs w:val="28"/>
        </w:rPr>
      </w:pPr>
    </w:p>
    <w:p w:rsidR="001C1BC8" w:rsidRDefault="001C1BC8" w:rsidP="001C1BC8">
      <w:pPr>
        <w:autoSpaceDE w:val="0"/>
        <w:autoSpaceDN w:val="0"/>
        <w:adjustRightInd w:val="0"/>
        <w:spacing w:before="0" w:after="0"/>
        <w:ind w:right="0"/>
        <w:jc w:val="right"/>
        <w:rPr>
          <w:sz w:val="28"/>
          <w:szCs w:val="28"/>
        </w:rPr>
      </w:pPr>
    </w:p>
    <w:p w:rsidR="00833CC7" w:rsidRDefault="00833CC7" w:rsidP="001C1BC8">
      <w:pPr>
        <w:autoSpaceDE w:val="0"/>
        <w:autoSpaceDN w:val="0"/>
        <w:adjustRightInd w:val="0"/>
        <w:spacing w:before="0" w:after="0"/>
        <w:ind w:right="0"/>
        <w:jc w:val="right"/>
        <w:rPr>
          <w:sz w:val="28"/>
          <w:szCs w:val="28"/>
        </w:rPr>
      </w:pPr>
      <w:r>
        <w:rPr>
          <w:sz w:val="28"/>
          <w:szCs w:val="28"/>
        </w:rPr>
        <w:t>Форма</w:t>
      </w:r>
    </w:p>
    <w:p w:rsidR="00833CC7" w:rsidRDefault="00833CC7" w:rsidP="001C1BC8">
      <w:pPr>
        <w:autoSpaceDE w:val="0"/>
        <w:autoSpaceDN w:val="0"/>
        <w:adjustRightInd w:val="0"/>
        <w:spacing w:before="0" w:after="0"/>
        <w:ind w:right="0"/>
        <w:jc w:val="right"/>
        <w:rPr>
          <w:sz w:val="28"/>
          <w:szCs w:val="28"/>
        </w:rPr>
      </w:pPr>
    </w:p>
    <w:p w:rsidR="00833CC7" w:rsidRPr="00C22549" w:rsidRDefault="00833CC7" w:rsidP="001C1BC8">
      <w:pPr>
        <w:autoSpaceDE w:val="0"/>
        <w:autoSpaceDN w:val="0"/>
        <w:adjustRightInd w:val="0"/>
        <w:spacing w:before="0" w:after="0"/>
        <w:ind w:right="0"/>
        <w:jc w:val="right"/>
        <w:rPr>
          <w:sz w:val="28"/>
          <w:szCs w:val="28"/>
        </w:rPr>
      </w:pPr>
    </w:p>
    <w:p w:rsidR="001C1BC8" w:rsidRPr="00C22549" w:rsidRDefault="001C1BC8" w:rsidP="001C1BC8">
      <w:pPr>
        <w:autoSpaceDE w:val="0"/>
        <w:autoSpaceDN w:val="0"/>
        <w:adjustRightInd w:val="0"/>
        <w:spacing w:before="0" w:after="0"/>
        <w:ind w:right="0"/>
        <w:jc w:val="center"/>
        <w:rPr>
          <w:sz w:val="28"/>
          <w:szCs w:val="28"/>
        </w:rPr>
      </w:pPr>
      <w:r w:rsidRPr="00C22549">
        <w:rPr>
          <w:sz w:val="28"/>
          <w:szCs w:val="28"/>
        </w:rPr>
        <w:t>ОТЧЕТ</w:t>
      </w:r>
    </w:p>
    <w:p w:rsidR="001C1BC8" w:rsidRDefault="001C1BC8" w:rsidP="001C1BC8">
      <w:pPr>
        <w:autoSpaceDE w:val="0"/>
        <w:autoSpaceDN w:val="0"/>
        <w:adjustRightInd w:val="0"/>
        <w:spacing w:before="0" w:after="0"/>
        <w:ind w:right="0"/>
        <w:jc w:val="center"/>
        <w:rPr>
          <w:sz w:val="28"/>
          <w:szCs w:val="28"/>
        </w:rPr>
      </w:pPr>
      <w:r w:rsidRPr="00C22549">
        <w:rPr>
          <w:sz w:val="28"/>
          <w:szCs w:val="28"/>
        </w:rPr>
        <w:t xml:space="preserve">о достигнутых </w:t>
      </w:r>
      <w:r w:rsidR="00263DED" w:rsidRPr="00263DED">
        <w:rPr>
          <w:rStyle w:val="spfo1"/>
          <w:sz w:val="28"/>
          <w:szCs w:val="28"/>
        </w:rPr>
        <w:t>финансово-экономически</w:t>
      </w:r>
      <w:r w:rsidR="00263DED">
        <w:rPr>
          <w:rStyle w:val="spfo1"/>
          <w:sz w:val="28"/>
          <w:szCs w:val="28"/>
        </w:rPr>
        <w:t>х</w:t>
      </w:r>
      <w:r w:rsidR="00263DED" w:rsidRPr="00263DED">
        <w:rPr>
          <w:sz w:val="28"/>
          <w:szCs w:val="28"/>
        </w:rPr>
        <w:t xml:space="preserve"> </w:t>
      </w:r>
      <w:r w:rsidRPr="00C22549">
        <w:rPr>
          <w:sz w:val="28"/>
          <w:szCs w:val="28"/>
        </w:rPr>
        <w:t xml:space="preserve">показателях </w:t>
      </w:r>
      <w:r>
        <w:rPr>
          <w:sz w:val="28"/>
          <w:szCs w:val="28"/>
        </w:rPr>
        <w:t>___________________________________________________</w:t>
      </w:r>
    </w:p>
    <w:p w:rsidR="00263DED" w:rsidRPr="00263DED" w:rsidRDefault="00263DED" w:rsidP="001C1BC8">
      <w:pPr>
        <w:autoSpaceDE w:val="0"/>
        <w:autoSpaceDN w:val="0"/>
        <w:adjustRightInd w:val="0"/>
        <w:spacing w:before="0" w:after="0"/>
        <w:ind w:right="0"/>
        <w:jc w:val="center"/>
        <w:rPr>
          <w:sz w:val="20"/>
          <w:szCs w:val="20"/>
        </w:rPr>
      </w:pPr>
      <w:proofErr w:type="gramStart"/>
      <w:r w:rsidRPr="00263DED">
        <w:rPr>
          <w:sz w:val="20"/>
          <w:szCs w:val="20"/>
        </w:rPr>
        <w:t>(наименование юридического лица (индивидуального предпринимателя)</w:t>
      </w:r>
      <w:proofErr w:type="gramEnd"/>
    </w:p>
    <w:p w:rsidR="00833CC7" w:rsidRDefault="00833CC7" w:rsidP="001C1BC8">
      <w:pPr>
        <w:autoSpaceDE w:val="0"/>
        <w:autoSpaceDN w:val="0"/>
        <w:adjustRightInd w:val="0"/>
        <w:spacing w:before="0" w:after="0"/>
        <w:ind w:right="0"/>
        <w:jc w:val="center"/>
        <w:rPr>
          <w:sz w:val="28"/>
          <w:szCs w:val="28"/>
        </w:rPr>
      </w:pPr>
    </w:p>
    <w:p w:rsidR="001C1BC8" w:rsidRDefault="001C1BC8" w:rsidP="001C1BC8">
      <w:pPr>
        <w:autoSpaceDE w:val="0"/>
        <w:autoSpaceDN w:val="0"/>
        <w:adjustRightInd w:val="0"/>
        <w:spacing w:before="0" w:after="0"/>
        <w:ind w:right="0"/>
        <w:jc w:val="center"/>
        <w:rPr>
          <w:sz w:val="28"/>
          <w:szCs w:val="28"/>
        </w:rPr>
      </w:pPr>
      <w:r>
        <w:rPr>
          <w:sz w:val="28"/>
          <w:szCs w:val="28"/>
        </w:rPr>
        <w:t>за период с «____» ______ 20___г. по «____» ______ 20___г.</w:t>
      </w:r>
    </w:p>
    <w:p w:rsidR="001C1BC8" w:rsidRDefault="001C1BC8" w:rsidP="001C1BC8">
      <w:pPr>
        <w:autoSpaceDE w:val="0"/>
        <w:autoSpaceDN w:val="0"/>
        <w:adjustRightInd w:val="0"/>
        <w:spacing w:before="0" w:after="0"/>
        <w:ind w:right="0"/>
        <w:jc w:val="center"/>
        <w:rPr>
          <w:sz w:val="28"/>
          <w:szCs w:val="28"/>
        </w:rPr>
      </w:pPr>
    </w:p>
    <w:tbl>
      <w:tblPr>
        <w:tblW w:w="9322" w:type="dxa"/>
        <w:tblInd w:w="62" w:type="dxa"/>
        <w:tblLayout w:type="fixed"/>
        <w:tblCellMar>
          <w:top w:w="28" w:type="dxa"/>
          <w:left w:w="28" w:type="dxa"/>
          <w:bottom w:w="28" w:type="dxa"/>
          <w:right w:w="28" w:type="dxa"/>
        </w:tblCellMar>
        <w:tblLook w:val="0000" w:firstRow="0" w:lastRow="0" w:firstColumn="0" w:lastColumn="0" w:noHBand="0" w:noVBand="0"/>
      </w:tblPr>
      <w:tblGrid>
        <w:gridCol w:w="4361"/>
        <w:gridCol w:w="1559"/>
        <w:gridCol w:w="1559"/>
        <w:gridCol w:w="1843"/>
      </w:tblGrid>
      <w:tr w:rsidR="00833CC7" w:rsidTr="00983176">
        <w:tc>
          <w:tcPr>
            <w:tcW w:w="4361" w:type="dxa"/>
            <w:vMerge w:val="restart"/>
            <w:tcBorders>
              <w:top w:val="single" w:sz="4" w:space="0" w:color="auto"/>
              <w:left w:val="single" w:sz="4" w:space="0" w:color="auto"/>
              <w:right w:val="single" w:sz="4" w:space="0" w:color="auto"/>
            </w:tcBorders>
          </w:tcPr>
          <w:p w:rsidR="00833CC7" w:rsidRDefault="00833CC7" w:rsidP="00983176">
            <w:pPr>
              <w:autoSpaceDE w:val="0"/>
              <w:autoSpaceDN w:val="0"/>
              <w:adjustRightInd w:val="0"/>
              <w:spacing w:before="0" w:after="0"/>
              <w:ind w:right="0"/>
              <w:contextualSpacing/>
              <w:jc w:val="center"/>
            </w:pPr>
            <w:r>
              <w:t>Наименование показателей</w:t>
            </w:r>
          </w:p>
        </w:tc>
        <w:tc>
          <w:tcPr>
            <w:tcW w:w="1559" w:type="dxa"/>
            <w:vMerge w:val="restart"/>
            <w:tcBorders>
              <w:top w:val="single" w:sz="4" w:space="0" w:color="auto"/>
              <w:left w:val="single" w:sz="4" w:space="0" w:color="auto"/>
              <w:right w:val="single" w:sz="4" w:space="0" w:color="auto"/>
            </w:tcBorders>
          </w:tcPr>
          <w:p w:rsidR="00833CC7" w:rsidRDefault="00833CC7" w:rsidP="00983176">
            <w:pPr>
              <w:autoSpaceDE w:val="0"/>
              <w:autoSpaceDN w:val="0"/>
              <w:adjustRightInd w:val="0"/>
              <w:spacing w:before="0" w:after="0"/>
              <w:ind w:right="0"/>
              <w:contextualSpacing/>
              <w:jc w:val="center"/>
            </w:pPr>
            <w:r>
              <w:t>Планируемые значения</w:t>
            </w:r>
          </w:p>
        </w:tc>
        <w:tc>
          <w:tcPr>
            <w:tcW w:w="3402" w:type="dxa"/>
            <w:gridSpan w:val="2"/>
            <w:tcBorders>
              <w:top w:val="single" w:sz="4" w:space="0" w:color="auto"/>
              <w:left w:val="single" w:sz="4" w:space="0" w:color="auto"/>
              <w:bottom w:val="single" w:sz="4" w:space="0" w:color="auto"/>
              <w:right w:val="single" w:sz="4" w:space="0" w:color="auto"/>
            </w:tcBorders>
          </w:tcPr>
          <w:p w:rsidR="00833CC7" w:rsidRDefault="00833CC7" w:rsidP="00983176">
            <w:pPr>
              <w:autoSpaceDE w:val="0"/>
              <w:autoSpaceDN w:val="0"/>
              <w:adjustRightInd w:val="0"/>
              <w:spacing w:before="0" w:after="0"/>
              <w:ind w:right="0"/>
              <w:contextualSpacing/>
              <w:jc w:val="center"/>
            </w:pPr>
            <w:r>
              <w:t>Достигнутые значения</w:t>
            </w:r>
          </w:p>
        </w:tc>
      </w:tr>
      <w:tr w:rsidR="00833CC7" w:rsidTr="00983176">
        <w:tc>
          <w:tcPr>
            <w:tcW w:w="4361" w:type="dxa"/>
            <w:vMerge/>
            <w:tcBorders>
              <w:left w:val="single" w:sz="4" w:space="0" w:color="auto"/>
              <w:bottom w:val="single" w:sz="4" w:space="0" w:color="auto"/>
              <w:right w:val="single" w:sz="4" w:space="0" w:color="auto"/>
            </w:tcBorders>
          </w:tcPr>
          <w:p w:rsidR="00833CC7" w:rsidRDefault="00833CC7" w:rsidP="00983176">
            <w:pPr>
              <w:autoSpaceDE w:val="0"/>
              <w:autoSpaceDN w:val="0"/>
              <w:adjustRightInd w:val="0"/>
              <w:spacing w:before="0" w:after="0"/>
              <w:ind w:right="0"/>
              <w:contextualSpacing/>
            </w:pPr>
          </w:p>
        </w:tc>
        <w:tc>
          <w:tcPr>
            <w:tcW w:w="1559" w:type="dxa"/>
            <w:vMerge/>
            <w:tcBorders>
              <w:left w:val="single" w:sz="4" w:space="0" w:color="auto"/>
              <w:bottom w:val="single" w:sz="4" w:space="0" w:color="auto"/>
              <w:right w:val="single" w:sz="4" w:space="0" w:color="auto"/>
            </w:tcBorders>
          </w:tcPr>
          <w:p w:rsidR="00833CC7" w:rsidRDefault="00833CC7" w:rsidP="00983176">
            <w:pPr>
              <w:autoSpaceDE w:val="0"/>
              <w:autoSpaceDN w:val="0"/>
              <w:adjustRightInd w:val="0"/>
              <w:spacing w:before="0" w:after="0"/>
              <w:ind w:right="0"/>
              <w:contextualSpacing/>
            </w:pPr>
          </w:p>
        </w:tc>
        <w:tc>
          <w:tcPr>
            <w:tcW w:w="1559" w:type="dxa"/>
            <w:tcBorders>
              <w:top w:val="single" w:sz="4" w:space="0" w:color="auto"/>
              <w:left w:val="single" w:sz="4" w:space="0" w:color="auto"/>
              <w:bottom w:val="single" w:sz="4" w:space="0" w:color="auto"/>
              <w:right w:val="single" w:sz="4" w:space="0" w:color="auto"/>
            </w:tcBorders>
          </w:tcPr>
          <w:p w:rsidR="00833CC7" w:rsidRDefault="00833CC7" w:rsidP="00057D56">
            <w:pPr>
              <w:spacing w:before="0" w:after="0"/>
              <w:ind w:right="0"/>
              <w:contextualSpacing/>
              <w:jc w:val="center"/>
            </w:pPr>
            <w:r>
              <w:t>за отч</w:t>
            </w:r>
            <w:r w:rsidR="00057D56">
              <w:t>е</w:t>
            </w:r>
            <w:r>
              <w:t>тный период</w:t>
            </w:r>
          </w:p>
        </w:tc>
        <w:tc>
          <w:tcPr>
            <w:tcW w:w="1843" w:type="dxa"/>
            <w:tcBorders>
              <w:top w:val="single" w:sz="4" w:space="0" w:color="auto"/>
              <w:left w:val="single" w:sz="4" w:space="0" w:color="auto"/>
              <w:bottom w:val="single" w:sz="4" w:space="0" w:color="auto"/>
              <w:right w:val="single" w:sz="4" w:space="0" w:color="auto"/>
            </w:tcBorders>
          </w:tcPr>
          <w:p w:rsidR="00833CC7" w:rsidRDefault="00833CC7" w:rsidP="00983176">
            <w:pPr>
              <w:spacing w:before="0" w:after="0"/>
              <w:ind w:right="0"/>
              <w:contextualSpacing/>
              <w:jc w:val="center"/>
            </w:pPr>
            <w:r>
              <w:t>нарастающим итогом с начала реализации бизнес-плана</w:t>
            </w:r>
          </w:p>
        </w:tc>
      </w:tr>
    </w:tbl>
    <w:p w:rsidR="00833CC7" w:rsidRPr="00833CC7" w:rsidRDefault="00833CC7" w:rsidP="001C1BC8">
      <w:pPr>
        <w:autoSpaceDE w:val="0"/>
        <w:autoSpaceDN w:val="0"/>
        <w:adjustRightInd w:val="0"/>
        <w:spacing w:before="0" w:after="0"/>
        <w:ind w:right="0"/>
        <w:jc w:val="center"/>
        <w:rPr>
          <w:sz w:val="4"/>
          <w:szCs w:val="4"/>
        </w:rPr>
      </w:pPr>
    </w:p>
    <w:tbl>
      <w:tblPr>
        <w:tblW w:w="93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361"/>
        <w:gridCol w:w="1559"/>
        <w:gridCol w:w="1559"/>
        <w:gridCol w:w="1843"/>
      </w:tblGrid>
      <w:tr w:rsidR="00833CC7" w:rsidTr="00C670B0">
        <w:trPr>
          <w:tblHeader/>
        </w:trPr>
        <w:tc>
          <w:tcPr>
            <w:tcW w:w="4361" w:type="dxa"/>
          </w:tcPr>
          <w:p w:rsidR="00833CC7" w:rsidRDefault="00833CC7" w:rsidP="00833CC7">
            <w:pPr>
              <w:autoSpaceDE w:val="0"/>
              <w:autoSpaceDN w:val="0"/>
              <w:adjustRightInd w:val="0"/>
              <w:spacing w:before="0" w:after="0"/>
              <w:ind w:right="0"/>
              <w:contextualSpacing/>
              <w:jc w:val="center"/>
            </w:pPr>
            <w:r>
              <w:t>1</w:t>
            </w:r>
          </w:p>
        </w:tc>
        <w:tc>
          <w:tcPr>
            <w:tcW w:w="1559" w:type="dxa"/>
          </w:tcPr>
          <w:p w:rsidR="00833CC7" w:rsidRDefault="00833CC7" w:rsidP="00833CC7">
            <w:pPr>
              <w:autoSpaceDE w:val="0"/>
              <w:autoSpaceDN w:val="0"/>
              <w:adjustRightInd w:val="0"/>
              <w:spacing w:before="0" w:after="0"/>
              <w:ind w:right="0"/>
              <w:contextualSpacing/>
              <w:jc w:val="center"/>
            </w:pPr>
            <w:r>
              <w:t>2</w:t>
            </w:r>
          </w:p>
        </w:tc>
        <w:tc>
          <w:tcPr>
            <w:tcW w:w="1559" w:type="dxa"/>
          </w:tcPr>
          <w:p w:rsidR="00833CC7" w:rsidRDefault="00833CC7" w:rsidP="00833CC7">
            <w:pPr>
              <w:autoSpaceDE w:val="0"/>
              <w:autoSpaceDN w:val="0"/>
              <w:adjustRightInd w:val="0"/>
              <w:spacing w:before="0" w:after="0"/>
              <w:ind w:right="0"/>
              <w:contextualSpacing/>
              <w:jc w:val="center"/>
            </w:pPr>
            <w:r>
              <w:t>3</w:t>
            </w:r>
          </w:p>
        </w:tc>
        <w:tc>
          <w:tcPr>
            <w:tcW w:w="1843" w:type="dxa"/>
          </w:tcPr>
          <w:p w:rsidR="00833CC7" w:rsidRDefault="00833CC7" w:rsidP="00833CC7">
            <w:pPr>
              <w:autoSpaceDE w:val="0"/>
              <w:autoSpaceDN w:val="0"/>
              <w:adjustRightInd w:val="0"/>
              <w:spacing w:before="0" w:after="0"/>
              <w:ind w:right="0"/>
              <w:contextualSpacing/>
              <w:jc w:val="center"/>
            </w:pPr>
            <w:r>
              <w:t>4</w:t>
            </w:r>
          </w:p>
        </w:tc>
      </w:tr>
      <w:tr w:rsidR="001C1BC8" w:rsidTr="00C670B0">
        <w:tc>
          <w:tcPr>
            <w:tcW w:w="4361" w:type="dxa"/>
          </w:tcPr>
          <w:p w:rsidR="001C1BC8" w:rsidRDefault="00263DED" w:rsidP="007C7DF4">
            <w:pPr>
              <w:autoSpaceDE w:val="0"/>
              <w:autoSpaceDN w:val="0"/>
              <w:adjustRightInd w:val="0"/>
              <w:spacing w:before="0" w:after="0"/>
              <w:ind w:right="0"/>
              <w:contextualSpacing/>
            </w:pPr>
            <w:r>
              <w:t xml:space="preserve">Оборот </w:t>
            </w:r>
            <w:r w:rsidR="004674A3">
              <w:t>организаций</w:t>
            </w:r>
            <w:r>
              <w:t xml:space="preserve"> (без учета налога на добавленную стоимость, акцизов и иных обязательных платежей) или объем выручки от продажи товаров, продукции, работ и услуг для индивидуальных предпринимателей (без учета НДС, акцизов и иных обязательных платежей), </w:t>
            </w:r>
            <w:r w:rsidR="001C1BC8">
              <w:t>тыс. рублей</w:t>
            </w:r>
          </w:p>
        </w:tc>
        <w:tc>
          <w:tcPr>
            <w:tcW w:w="1559" w:type="dxa"/>
          </w:tcPr>
          <w:p w:rsidR="001C1BC8" w:rsidRDefault="001C1BC8" w:rsidP="007C7DF4">
            <w:pPr>
              <w:autoSpaceDE w:val="0"/>
              <w:autoSpaceDN w:val="0"/>
              <w:adjustRightInd w:val="0"/>
              <w:spacing w:before="0" w:after="0"/>
              <w:ind w:right="0"/>
              <w:contextualSpacing/>
            </w:pPr>
          </w:p>
        </w:tc>
        <w:tc>
          <w:tcPr>
            <w:tcW w:w="1559" w:type="dxa"/>
          </w:tcPr>
          <w:p w:rsidR="001C1BC8" w:rsidRDefault="001C1BC8" w:rsidP="007C7DF4">
            <w:pPr>
              <w:autoSpaceDE w:val="0"/>
              <w:autoSpaceDN w:val="0"/>
              <w:adjustRightInd w:val="0"/>
              <w:spacing w:before="0" w:after="0"/>
              <w:ind w:right="0"/>
              <w:contextualSpacing/>
            </w:pPr>
          </w:p>
        </w:tc>
        <w:tc>
          <w:tcPr>
            <w:tcW w:w="1843" w:type="dxa"/>
          </w:tcPr>
          <w:p w:rsidR="001C1BC8" w:rsidRDefault="001C1BC8" w:rsidP="007C7DF4">
            <w:pPr>
              <w:autoSpaceDE w:val="0"/>
              <w:autoSpaceDN w:val="0"/>
              <w:adjustRightInd w:val="0"/>
              <w:spacing w:before="0" w:after="0"/>
              <w:ind w:right="0"/>
              <w:contextualSpacing/>
            </w:pPr>
          </w:p>
        </w:tc>
      </w:tr>
      <w:tr w:rsidR="008865D5" w:rsidRPr="0070624E" w:rsidTr="00C670B0">
        <w:tc>
          <w:tcPr>
            <w:tcW w:w="4361" w:type="dxa"/>
          </w:tcPr>
          <w:p w:rsidR="008865D5" w:rsidRPr="0070624E" w:rsidRDefault="008865D5" w:rsidP="007C7DF4">
            <w:pPr>
              <w:autoSpaceDE w:val="0"/>
              <w:autoSpaceDN w:val="0"/>
              <w:adjustRightInd w:val="0"/>
              <w:spacing w:before="0" w:after="0"/>
              <w:ind w:right="0"/>
              <w:contextualSpacing/>
            </w:pPr>
            <w:r w:rsidRPr="0070624E">
              <w:t>Расходы всего, в том числе</w:t>
            </w:r>
          </w:p>
        </w:tc>
        <w:tc>
          <w:tcPr>
            <w:tcW w:w="1559" w:type="dxa"/>
          </w:tcPr>
          <w:p w:rsidR="008865D5" w:rsidRPr="0070624E" w:rsidRDefault="008865D5" w:rsidP="007C7DF4">
            <w:pPr>
              <w:autoSpaceDE w:val="0"/>
              <w:autoSpaceDN w:val="0"/>
              <w:adjustRightInd w:val="0"/>
              <w:spacing w:before="0" w:after="0"/>
              <w:ind w:right="0"/>
              <w:contextualSpacing/>
            </w:pPr>
          </w:p>
        </w:tc>
        <w:tc>
          <w:tcPr>
            <w:tcW w:w="1559" w:type="dxa"/>
          </w:tcPr>
          <w:p w:rsidR="008865D5" w:rsidRPr="0070624E" w:rsidRDefault="008865D5" w:rsidP="007C7DF4">
            <w:pPr>
              <w:autoSpaceDE w:val="0"/>
              <w:autoSpaceDN w:val="0"/>
              <w:adjustRightInd w:val="0"/>
              <w:spacing w:before="0" w:after="0"/>
              <w:ind w:right="0"/>
              <w:contextualSpacing/>
            </w:pPr>
          </w:p>
        </w:tc>
        <w:tc>
          <w:tcPr>
            <w:tcW w:w="1843" w:type="dxa"/>
          </w:tcPr>
          <w:p w:rsidR="008865D5" w:rsidRPr="0070624E" w:rsidRDefault="008865D5" w:rsidP="007C7DF4">
            <w:pPr>
              <w:autoSpaceDE w:val="0"/>
              <w:autoSpaceDN w:val="0"/>
              <w:adjustRightInd w:val="0"/>
              <w:spacing w:before="0" w:after="0"/>
              <w:ind w:right="0"/>
              <w:contextualSpacing/>
            </w:pPr>
          </w:p>
        </w:tc>
      </w:tr>
      <w:tr w:rsidR="008865D5" w:rsidRPr="0070624E" w:rsidTr="00C670B0">
        <w:tc>
          <w:tcPr>
            <w:tcW w:w="4361" w:type="dxa"/>
          </w:tcPr>
          <w:p w:rsidR="008865D5" w:rsidRPr="0070624E" w:rsidRDefault="008865D5" w:rsidP="007C7DF4">
            <w:pPr>
              <w:autoSpaceDE w:val="0"/>
              <w:autoSpaceDN w:val="0"/>
              <w:adjustRightInd w:val="0"/>
              <w:spacing w:before="0" w:after="0"/>
              <w:ind w:right="0"/>
              <w:contextualSpacing/>
            </w:pPr>
            <w:r w:rsidRPr="0070624E">
              <w:t>расходы, подлежащие субсидированию,                        тыс. рублей</w:t>
            </w:r>
          </w:p>
        </w:tc>
        <w:tc>
          <w:tcPr>
            <w:tcW w:w="1559" w:type="dxa"/>
          </w:tcPr>
          <w:p w:rsidR="008865D5" w:rsidRPr="0070624E" w:rsidRDefault="008865D5" w:rsidP="007C7DF4">
            <w:pPr>
              <w:autoSpaceDE w:val="0"/>
              <w:autoSpaceDN w:val="0"/>
              <w:adjustRightInd w:val="0"/>
              <w:spacing w:before="0" w:after="0"/>
              <w:ind w:right="0"/>
              <w:contextualSpacing/>
            </w:pPr>
          </w:p>
        </w:tc>
        <w:tc>
          <w:tcPr>
            <w:tcW w:w="1559" w:type="dxa"/>
          </w:tcPr>
          <w:p w:rsidR="008865D5" w:rsidRPr="0070624E" w:rsidRDefault="008865D5" w:rsidP="007C7DF4">
            <w:pPr>
              <w:autoSpaceDE w:val="0"/>
              <w:autoSpaceDN w:val="0"/>
              <w:adjustRightInd w:val="0"/>
              <w:spacing w:before="0" w:after="0"/>
              <w:ind w:right="0"/>
              <w:contextualSpacing/>
            </w:pPr>
          </w:p>
        </w:tc>
        <w:tc>
          <w:tcPr>
            <w:tcW w:w="1843" w:type="dxa"/>
          </w:tcPr>
          <w:p w:rsidR="008865D5" w:rsidRPr="0070624E" w:rsidRDefault="008865D5" w:rsidP="007C7DF4">
            <w:pPr>
              <w:autoSpaceDE w:val="0"/>
              <w:autoSpaceDN w:val="0"/>
              <w:adjustRightInd w:val="0"/>
              <w:spacing w:before="0" w:after="0"/>
              <w:ind w:right="0"/>
              <w:contextualSpacing/>
            </w:pPr>
          </w:p>
        </w:tc>
      </w:tr>
      <w:tr w:rsidR="008865D5" w:rsidRPr="0070624E" w:rsidTr="00C670B0">
        <w:tc>
          <w:tcPr>
            <w:tcW w:w="4361" w:type="dxa"/>
          </w:tcPr>
          <w:p w:rsidR="008865D5" w:rsidRPr="0070624E" w:rsidRDefault="008865D5" w:rsidP="007C7DF4">
            <w:pPr>
              <w:autoSpaceDE w:val="0"/>
              <w:autoSpaceDN w:val="0"/>
              <w:adjustRightInd w:val="0"/>
              <w:spacing w:before="0" w:after="0"/>
              <w:ind w:right="0"/>
              <w:contextualSpacing/>
            </w:pPr>
            <w:r w:rsidRPr="0070624E">
              <w:t>Количество вновь созданных рабочих мест (включая вновь зарегистрированных индивидуальных предпринимателей), единиц</w:t>
            </w:r>
          </w:p>
        </w:tc>
        <w:tc>
          <w:tcPr>
            <w:tcW w:w="1559" w:type="dxa"/>
          </w:tcPr>
          <w:p w:rsidR="008865D5" w:rsidRPr="0070624E" w:rsidRDefault="008865D5" w:rsidP="007C7DF4">
            <w:pPr>
              <w:autoSpaceDE w:val="0"/>
              <w:autoSpaceDN w:val="0"/>
              <w:adjustRightInd w:val="0"/>
              <w:spacing w:before="0" w:after="0"/>
              <w:ind w:right="0"/>
              <w:contextualSpacing/>
            </w:pPr>
          </w:p>
        </w:tc>
        <w:tc>
          <w:tcPr>
            <w:tcW w:w="1559" w:type="dxa"/>
          </w:tcPr>
          <w:p w:rsidR="008865D5" w:rsidRPr="0070624E" w:rsidRDefault="008865D5" w:rsidP="007C7DF4">
            <w:pPr>
              <w:autoSpaceDE w:val="0"/>
              <w:autoSpaceDN w:val="0"/>
              <w:adjustRightInd w:val="0"/>
              <w:spacing w:before="0" w:after="0"/>
              <w:ind w:right="0"/>
              <w:contextualSpacing/>
            </w:pPr>
          </w:p>
        </w:tc>
        <w:tc>
          <w:tcPr>
            <w:tcW w:w="1843" w:type="dxa"/>
          </w:tcPr>
          <w:p w:rsidR="008865D5" w:rsidRPr="0070624E" w:rsidRDefault="008865D5" w:rsidP="007C7DF4">
            <w:pPr>
              <w:autoSpaceDE w:val="0"/>
              <w:autoSpaceDN w:val="0"/>
              <w:adjustRightInd w:val="0"/>
              <w:spacing w:before="0" w:after="0"/>
              <w:ind w:right="0"/>
              <w:contextualSpacing/>
            </w:pPr>
          </w:p>
        </w:tc>
      </w:tr>
      <w:tr w:rsidR="00263DED" w:rsidRPr="0070624E" w:rsidTr="00C670B0">
        <w:tc>
          <w:tcPr>
            <w:tcW w:w="4361" w:type="dxa"/>
          </w:tcPr>
          <w:p w:rsidR="00263DED" w:rsidRPr="0070624E" w:rsidRDefault="00263DED" w:rsidP="007C7DF4">
            <w:pPr>
              <w:autoSpaceDE w:val="0"/>
              <w:autoSpaceDN w:val="0"/>
              <w:adjustRightInd w:val="0"/>
              <w:spacing w:before="0" w:after="0"/>
              <w:ind w:right="0"/>
              <w:contextualSpacing/>
            </w:pPr>
            <w:r w:rsidRPr="0070624E">
              <w:t>Среднесписочная численность работник</w:t>
            </w:r>
            <w:r w:rsidR="00AA0F82" w:rsidRPr="0070624E">
              <w:t xml:space="preserve">ов (без внешних совместителей), </w:t>
            </w:r>
            <w:r w:rsidRPr="0070624E">
              <w:t>чел</w:t>
            </w:r>
            <w:r w:rsidR="00AA0F82" w:rsidRPr="0070624E">
              <w:t>овек</w:t>
            </w:r>
          </w:p>
        </w:tc>
        <w:tc>
          <w:tcPr>
            <w:tcW w:w="1559" w:type="dxa"/>
          </w:tcPr>
          <w:p w:rsidR="00263DED" w:rsidRPr="0070624E" w:rsidRDefault="00263DED" w:rsidP="007C7DF4">
            <w:pPr>
              <w:autoSpaceDE w:val="0"/>
              <w:autoSpaceDN w:val="0"/>
              <w:adjustRightInd w:val="0"/>
              <w:spacing w:before="0" w:after="0"/>
              <w:ind w:right="0"/>
              <w:contextualSpacing/>
            </w:pPr>
          </w:p>
        </w:tc>
        <w:tc>
          <w:tcPr>
            <w:tcW w:w="1559" w:type="dxa"/>
          </w:tcPr>
          <w:p w:rsidR="00263DED" w:rsidRPr="0070624E" w:rsidRDefault="00263DED" w:rsidP="007C7DF4">
            <w:pPr>
              <w:autoSpaceDE w:val="0"/>
              <w:autoSpaceDN w:val="0"/>
              <w:adjustRightInd w:val="0"/>
              <w:spacing w:before="0" w:after="0"/>
              <w:ind w:right="0"/>
              <w:contextualSpacing/>
            </w:pPr>
          </w:p>
        </w:tc>
        <w:tc>
          <w:tcPr>
            <w:tcW w:w="1843" w:type="dxa"/>
          </w:tcPr>
          <w:p w:rsidR="00263DED" w:rsidRPr="0070624E" w:rsidRDefault="00263DED" w:rsidP="007C7DF4">
            <w:pPr>
              <w:autoSpaceDE w:val="0"/>
              <w:autoSpaceDN w:val="0"/>
              <w:adjustRightInd w:val="0"/>
              <w:spacing w:before="0" w:after="0"/>
              <w:ind w:right="0"/>
              <w:contextualSpacing/>
            </w:pPr>
          </w:p>
        </w:tc>
      </w:tr>
      <w:tr w:rsidR="008865D5" w:rsidRPr="0070624E" w:rsidTr="00C670B0">
        <w:tc>
          <w:tcPr>
            <w:tcW w:w="4361" w:type="dxa"/>
          </w:tcPr>
          <w:p w:rsidR="008865D5" w:rsidRPr="0070624E" w:rsidRDefault="008865D5" w:rsidP="007C7DF4">
            <w:pPr>
              <w:spacing w:before="0" w:after="0"/>
              <w:ind w:right="0"/>
              <w:contextualSpacing/>
              <w:rPr>
                <w:color w:val="010101"/>
              </w:rPr>
            </w:pPr>
            <w:r w:rsidRPr="0070624E">
              <w:rPr>
                <w:szCs w:val="28"/>
              </w:rPr>
              <w:t>Прирост среднесписочной численности работников (без внешних совместителей), процентов</w:t>
            </w:r>
          </w:p>
        </w:tc>
        <w:tc>
          <w:tcPr>
            <w:tcW w:w="1559" w:type="dxa"/>
          </w:tcPr>
          <w:p w:rsidR="008865D5" w:rsidRPr="0070624E" w:rsidRDefault="008865D5" w:rsidP="007C7DF4">
            <w:pPr>
              <w:spacing w:before="0" w:after="0"/>
              <w:ind w:right="0"/>
              <w:contextualSpacing/>
            </w:pPr>
          </w:p>
        </w:tc>
        <w:tc>
          <w:tcPr>
            <w:tcW w:w="1559" w:type="dxa"/>
          </w:tcPr>
          <w:p w:rsidR="008865D5" w:rsidRPr="0070624E" w:rsidRDefault="008865D5" w:rsidP="007C7DF4">
            <w:pPr>
              <w:autoSpaceDE w:val="0"/>
              <w:autoSpaceDN w:val="0"/>
              <w:adjustRightInd w:val="0"/>
              <w:spacing w:before="0" w:after="0"/>
              <w:ind w:right="0"/>
              <w:contextualSpacing/>
            </w:pPr>
          </w:p>
        </w:tc>
        <w:tc>
          <w:tcPr>
            <w:tcW w:w="1843" w:type="dxa"/>
          </w:tcPr>
          <w:p w:rsidR="008865D5" w:rsidRPr="0070624E" w:rsidRDefault="008865D5" w:rsidP="007C7DF4">
            <w:pPr>
              <w:autoSpaceDE w:val="0"/>
              <w:autoSpaceDN w:val="0"/>
              <w:adjustRightInd w:val="0"/>
              <w:spacing w:before="0" w:after="0"/>
              <w:ind w:right="0"/>
              <w:contextualSpacing/>
            </w:pPr>
          </w:p>
        </w:tc>
      </w:tr>
      <w:tr w:rsidR="00AA0F82" w:rsidRPr="0070624E" w:rsidTr="00C670B0">
        <w:tc>
          <w:tcPr>
            <w:tcW w:w="4361" w:type="dxa"/>
          </w:tcPr>
          <w:p w:rsidR="00AA0F82" w:rsidRPr="0070624E" w:rsidRDefault="00AA0F82" w:rsidP="007C7DF4">
            <w:pPr>
              <w:spacing w:before="0" w:after="0"/>
              <w:ind w:right="0"/>
              <w:contextualSpacing/>
            </w:pPr>
            <w:r w:rsidRPr="0070624E">
              <w:rPr>
                <w:color w:val="010101"/>
              </w:rPr>
              <w:t>Среднемесячная начисленная  заработная плата работников, тыс. рублей</w:t>
            </w:r>
          </w:p>
        </w:tc>
        <w:tc>
          <w:tcPr>
            <w:tcW w:w="1559" w:type="dxa"/>
          </w:tcPr>
          <w:p w:rsidR="00AA0F82" w:rsidRPr="0070624E" w:rsidRDefault="00AA0F82" w:rsidP="007C7DF4">
            <w:pPr>
              <w:spacing w:before="0" w:after="0"/>
              <w:ind w:right="0"/>
              <w:contextualSpacing/>
            </w:pPr>
          </w:p>
        </w:tc>
        <w:tc>
          <w:tcPr>
            <w:tcW w:w="1559" w:type="dxa"/>
          </w:tcPr>
          <w:p w:rsidR="00AA0F82" w:rsidRPr="0070624E" w:rsidRDefault="00AA0F82" w:rsidP="007C7DF4">
            <w:pPr>
              <w:autoSpaceDE w:val="0"/>
              <w:autoSpaceDN w:val="0"/>
              <w:adjustRightInd w:val="0"/>
              <w:spacing w:before="0" w:after="0"/>
              <w:ind w:right="0"/>
              <w:contextualSpacing/>
            </w:pPr>
          </w:p>
        </w:tc>
        <w:tc>
          <w:tcPr>
            <w:tcW w:w="1843" w:type="dxa"/>
          </w:tcPr>
          <w:p w:rsidR="00AA0F82" w:rsidRPr="0070624E" w:rsidRDefault="00AA0F82" w:rsidP="007C7DF4">
            <w:pPr>
              <w:autoSpaceDE w:val="0"/>
              <w:autoSpaceDN w:val="0"/>
              <w:adjustRightInd w:val="0"/>
              <w:spacing w:before="0" w:after="0"/>
              <w:ind w:right="0"/>
              <w:contextualSpacing/>
            </w:pPr>
          </w:p>
        </w:tc>
      </w:tr>
      <w:tr w:rsidR="00AA0F82" w:rsidTr="00C670B0">
        <w:tc>
          <w:tcPr>
            <w:tcW w:w="4361" w:type="dxa"/>
          </w:tcPr>
          <w:p w:rsidR="00AA0F82" w:rsidRDefault="00AA0F82" w:rsidP="007C7DF4">
            <w:pPr>
              <w:autoSpaceDE w:val="0"/>
              <w:autoSpaceDN w:val="0"/>
              <w:adjustRightInd w:val="0"/>
              <w:spacing w:before="0" w:after="0"/>
              <w:ind w:right="0"/>
              <w:contextualSpacing/>
            </w:pPr>
            <w:r w:rsidRPr="0070624E">
              <w:t>Начисления на заработную плату,                   тыс. рублей</w:t>
            </w:r>
          </w:p>
          <w:p w:rsidR="00C27469" w:rsidRDefault="00C27469" w:rsidP="007C7DF4">
            <w:pPr>
              <w:autoSpaceDE w:val="0"/>
              <w:autoSpaceDN w:val="0"/>
              <w:adjustRightInd w:val="0"/>
              <w:spacing w:before="0" w:after="0"/>
              <w:ind w:right="0"/>
              <w:contextualSpacing/>
            </w:pPr>
          </w:p>
        </w:tc>
        <w:tc>
          <w:tcPr>
            <w:tcW w:w="1559" w:type="dxa"/>
          </w:tcPr>
          <w:p w:rsidR="00AA0F82" w:rsidRDefault="00AA0F82" w:rsidP="007C7DF4">
            <w:pPr>
              <w:autoSpaceDE w:val="0"/>
              <w:autoSpaceDN w:val="0"/>
              <w:adjustRightInd w:val="0"/>
              <w:spacing w:before="0" w:after="0"/>
              <w:ind w:right="0"/>
              <w:contextualSpacing/>
            </w:pPr>
          </w:p>
        </w:tc>
        <w:tc>
          <w:tcPr>
            <w:tcW w:w="1559" w:type="dxa"/>
          </w:tcPr>
          <w:p w:rsidR="00AA0F82" w:rsidRDefault="00AA0F82" w:rsidP="007C7DF4">
            <w:pPr>
              <w:autoSpaceDE w:val="0"/>
              <w:autoSpaceDN w:val="0"/>
              <w:adjustRightInd w:val="0"/>
              <w:spacing w:before="0" w:after="0"/>
              <w:ind w:right="0"/>
              <w:contextualSpacing/>
            </w:pPr>
          </w:p>
        </w:tc>
        <w:tc>
          <w:tcPr>
            <w:tcW w:w="1843" w:type="dxa"/>
          </w:tcPr>
          <w:p w:rsidR="00AA0F82" w:rsidRDefault="00AA0F82" w:rsidP="007C7DF4">
            <w:pPr>
              <w:autoSpaceDE w:val="0"/>
              <w:autoSpaceDN w:val="0"/>
              <w:adjustRightInd w:val="0"/>
              <w:spacing w:before="0" w:after="0"/>
              <w:ind w:right="0"/>
              <w:contextualSpacing/>
            </w:pPr>
          </w:p>
        </w:tc>
      </w:tr>
      <w:tr w:rsidR="00AA0F82" w:rsidTr="00C670B0">
        <w:tc>
          <w:tcPr>
            <w:tcW w:w="4361" w:type="dxa"/>
          </w:tcPr>
          <w:p w:rsidR="00AA0F82" w:rsidRDefault="00AA0F82" w:rsidP="007C7DF4">
            <w:pPr>
              <w:autoSpaceDE w:val="0"/>
              <w:autoSpaceDN w:val="0"/>
              <w:adjustRightInd w:val="0"/>
              <w:spacing w:before="0" w:after="0"/>
              <w:ind w:right="0"/>
              <w:contextualSpacing/>
            </w:pPr>
            <w:r>
              <w:lastRenderedPageBreak/>
              <w:t>Налоговые платежи в бюджеты всех уровней, в том числе:</w:t>
            </w:r>
          </w:p>
        </w:tc>
        <w:tc>
          <w:tcPr>
            <w:tcW w:w="1559" w:type="dxa"/>
          </w:tcPr>
          <w:p w:rsidR="00AA0F82" w:rsidRDefault="00AA0F82" w:rsidP="007C7DF4">
            <w:pPr>
              <w:autoSpaceDE w:val="0"/>
              <w:autoSpaceDN w:val="0"/>
              <w:adjustRightInd w:val="0"/>
              <w:spacing w:before="0" w:after="0"/>
              <w:ind w:right="0"/>
              <w:contextualSpacing/>
            </w:pPr>
          </w:p>
        </w:tc>
        <w:tc>
          <w:tcPr>
            <w:tcW w:w="1559" w:type="dxa"/>
          </w:tcPr>
          <w:p w:rsidR="00AA0F82" w:rsidRDefault="00AA0F82" w:rsidP="007C7DF4">
            <w:pPr>
              <w:autoSpaceDE w:val="0"/>
              <w:autoSpaceDN w:val="0"/>
              <w:adjustRightInd w:val="0"/>
              <w:spacing w:before="0" w:after="0"/>
              <w:ind w:right="0"/>
              <w:contextualSpacing/>
            </w:pPr>
          </w:p>
        </w:tc>
        <w:tc>
          <w:tcPr>
            <w:tcW w:w="1843" w:type="dxa"/>
          </w:tcPr>
          <w:p w:rsidR="00AA0F82" w:rsidRDefault="00AA0F82" w:rsidP="007C7DF4">
            <w:pPr>
              <w:autoSpaceDE w:val="0"/>
              <w:autoSpaceDN w:val="0"/>
              <w:adjustRightInd w:val="0"/>
              <w:spacing w:before="0" w:after="0"/>
              <w:ind w:right="0"/>
              <w:contextualSpacing/>
            </w:pPr>
          </w:p>
        </w:tc>
      </w:tr>
      <w:tr w:rsidR="00AA0F82" w:rsidTr="00C670B0">
        <w:tc>
          <w:tcPr>
            <w:tcW w:w="4361" w:type="dxa"/>
          </w:tcPr>
          <w:p w:rsidR="00AA0F82" w:rsidRDefault="00AA0F82" w:rsidP="007C7DF4">
            <w:pPr>
              <w:autoSpaceDE w:val="0"/>
              <w:autoSpaceDN w:val="0"/>
              <w:adjustRightInd w:val="0"/>
              <w:spacing w:before="0" w:after="0"/>
              <w:ind w:right="0"/>
              <w:contextualSpacing/>
            </w:pPr>
            <w:proofErr w:type="gramStart"/>
            <w:r>
              <w:t>федеральный</w:t>
            </w:r>
            <w:proofErr w:type="gramEnd"/>
            <w:r>
              <w:t>, тыс. рублей</w:t>
            </w:r>
          </w:p>
        </w:tc>
        <w:tc>
          <w:tcPr>
            <w:tcW w:w="1559" w:type="dxa"/>
          </w:tcPr>
          <w:p w:rsidR="00AA0F82" w:rsidRDefault="00AA0F82" w:rsidP="007C7DF4">
            <w:pPr>
              <w:autoSpaceDE w:val="0"/>
              <w:autoSpaceDN w:val="0"/>
              <w:adjustRightInd w:val="0"/>
              <w:spacing w:before="0" w:after="0"/>
              <w:ind w:right="0"/>
              <w:contextualSpacing/>
            </w:pPr>
          </w:p>
        </w:tc>
        <w:tc>
          <w:tcPr>
            <w:tcW w:w="1559" w:type="dxa"/>
          </w:tcPr>
          <w:p w:rsidR="00AA0F82" w:rsidRDefault="00AA0F82" w:rsidP="007C7DF4">
            <w:pPr>
              <w:autoSpaceDE w:val="0"/>
              <w:autoSpaceDN w:val="0"/>
              <w:adjustRightInd w:val="0"/>
              <w:spacing w:before="0" w:after="0"/>
              <w:ind w:right="0"/>
              <w:contextualSpacing/>
            </w:pPr>
          </w:p>
        </w:tc>
        <w:tc>
          <w:tcPr>
            <w:tcW w:w="1843" w:type="dxa"/>
          </w:tcPr>
          <w:p w:rsidR="00AA0F82" w:rsidRDefault="00AA0F82" w:rsidP="007C7DF4">
            <w:pPr>
              <w:autoSpaceDE w:val="0"/>
              <w:autoSpaceDN w:val="0"/>
              <w:adjustRightInd w:val="0"/>
              <w:spacing w:before="0" w:after="0"/>
              <w:ind w:right="0"/>
              <w:contextualSpacing/>
            </w:pPr>
          </w:p>
        </w:tc>
      </w:tr>
      <w:tr w:rsidR="00AA0F82" w:rsidTr="00C670B0">
        <w:tc>
          <w:tcPr>
            <w:tcW w:w="4361" w:type="dxa"/>
          </w:tcPr>
          <w:p w:rsidR="00AA0F82" w:rsidRDefault="00AA0F82" w:rsidP="007C7DF4">
            <w:pPr>
              <w:autoSpaceDE w:val="0"/>
              <w:autoSpaceDN w:val="0"/>
              <w:adjustRightInd w:val="0"/>
              <w:spacing w:before="0" w:after="0"/>
              <w:ind w:right="0"/>
              <w:contextualSpacing/>
            </w:pPr>
            <w:proofErr w:type="gramStart"/>
            <w:r>
              <w:t>краевой</w:t>
            </w:r>
            <w:proofErr w:type="gramEnd"/>
            <w:r>
              <w:t>, тыс. рублей</w:t>
            </w:r>
          </w:p>
        </w:tc>
        <w:tc>
          <w:tcPr>
            <w:tcW w:w="1559" w:type="dxa"/>
          </w:tcPr>
          <w:p w:rsidR="00AA0F82" w:rsidRDefault="00AA0F82" w:rsidP="007C7DF4">
            <w:pPr>
              <w:autoSpaceDE w:val="0"/>
              <w:autoSpaceDN w:val="0"/>
              <w:adjustRightInd w:val="0"/>
              <w:spacing w:before="0" w:after="0"/>
              <w:ind w:right="0"/>
              <w:contextualSpacing/>
            </w:pPr>
          </w:p>
        </w:tc>
        <w:tc>
          <w:tcPr>
            <w:tcW w:w="1559" w:type="dxa"/>
          </w:tcPr>
          <w:p w:rsidR="00AA0F82" w:rsidRDefault="00AA0F82" w:rsidP="007C7DF4">
            <w:pPr>
              <w:autoSpaceDE w:val="0"/>
              <w:autoSpaceDN w:val="0"/>
              <w:adjustRightInd w:val="0"/>
              <w:spacing w:before="0" w:after="0"/>
              <w:ind w:right="0"/>
              <w:contextualSpacing/>
            </w:pPr>
          </w:p>
        </w:tc>
        <w:tc>
          <w:tcPr>
            <w:tcW w:w="1843" w:type="dxa"/>
          </w:tcPr>
          <w:p w:rsidR="00AA0F82" w:rsidRDefault="00AA0F82" w:rsidP="007C7DF4">
            <w:pPr>
              <w:autoSpaceDE w:val="0"/>
              <w:autoSpaceDN w:val="0"/>
              <w:adjustRightInd w:val="0"/>
              <w:spacing w:before="0" w:after="0"/>
              <w:ind w:right="0"/>
              <w:contextualSpacing/>
            </w:pPr>
          </w:p>
        </w:tc>
      </w:tr>
      <w:tr w:rsidR="00AA0F82" w:rsidTr="00C670B0">
        <w:tc>
          <w:tcPr>
            <w:tcW w:w="4361" w:type="dxa"/>
          </w:tcPr>
          <w:p w:rsidR="00AA0F82" w:rsidRDefault="00AA0F82" w:rsidP="007C7DF4">
            <w:pPr>
              <w:autoSpaceDE w:val="0"/>
              <w:autoSpaceDN w:val="0"/>
              <w:adjustRightInd w:val="0"/>
              <w:spacing w:before="0" w:after="0"/>
              <w:ind w:right="0"/>
              <w:contextualSpacing/>
            </w:pPr>
            <w:r>
              <w:t>местный, тыс. рублей</w:t>
            </w:r>
          </w:p>
        </w:tc>
        <w:tc>
          <w:tcPr>
            <w:tcW w:w="1559" w:type="dxa"/>
          </w:tcPr>
          <w:p w:rsidR="00AA0F82" w:rsidRDefault="00AA0F82" w:rsidP="007C7DF4">
            <w:pPr>
              <w:autoSpaceDE w:val="0"/>
              <w:autoSpaceDN w:val="0"/>
              <w:adjustRightInd w:val="0"/>
              <w:spacing w:before="0" w:after="0"/>
              <w:ind w:right="0"/>
              <w:contextualSpacing/>
            </w:pPr>
          </w:p>
        </w:tc>
        <w:tc>
          <w:tcPr>
            <w:tcW w:w="1559" w:type="dxa"/>
          </w:tcPr>
          <w:p w:rsidR="00AA0F82" w:rsidRDefault="00AA0F82" w:rsidP="007C7DF4">
            <w:pPr>
              <w:autoSpaceDE w:val="0"/>
              <w:autoSpaceDN w:val="0"/>
              <w:adjustRightInd w:val="0"/>
              <w:spacing w:before="0" w:after="0"/>
              <w:ind w:right="0"/>
              <w:contextualSpacing/>
            </w:pPr>
          </w:p>
        </w:tc>
        <w:tc>
          <w:tcPr>
            <w:tcW w:w="1843" w:type="dxa"/>
          </w:tcPr>
          <w:p w:rsidR="00AA0F82" w:rsidRDefault="00AA0F82" w:rsidP="007C7DF4">
            <w:pPr>
              <w:autoSpaceDE w:val="0"/>
              <w:autoSpaceDN w:val="0"/>
              <w:adjustRightInd w:val="0"/>
              <w:spacing w:before="0" w:after="0"/>
              <w:ind w:right="0"/>
              <w:contextualSpacing/>
            </w:pPr>
          </w:p>
        </w:tc>
      </w:tr>
      <w:tr w:rsidR="00AA0F82" w:rsidTr="00C670B0">
        <w:tc>
          <w:tcPr>
            <w:tcW w:w="4361" w:type="dxa"/>
          </w:tcPr>
          <w:p w:rsidR="00AA0F82" w:rsidRDefault="00AA0F82" w:rsidP="007C7DF4">
            <w:pPr>
              <w:autoSpaceDE w:val="0"/>
              <w:autoSpaceDN w:val="0"/>
              <w:adjustRightInd w:val="0"/>
              <w:spacing w:before="0" w:after="0"/>
              <w:ind w:right="0"/>
              <w:contextualSpacing/>
            </w:pPr>
            <w:r>
              <w:t>Прибыль (доходы-расходы), тыс. рублей</w:t>
            </w:r>
          </w:p>
        </w:tc>
        <w:tc>
          <w:tcPr>
            <w:tcW w:w="1559" w:type="dxa"/>
          </w:tcPr>
          <w:p w:rsidR="00AA0F82" w:rsidRDefault="00AA0F82" w:rsidP="007C7DF4">
            <w:pPr>
              <w:autoSpaceDE w:val="0"/>
              <w:autoSpaceDN w:val="0"/>
              <w:adjustRightInd w:val="0"/>
              <w:spacing w:before="0" w:after="0"/>
              <w:ind w:right="0"/>
              <w:contextualSpacing/>
            </w:pPr>
          </w:p>
        </w:tc>
        <w:tc>
          <w:tcPr>
            <w:tcW w:w="1559" w:type="dxa"/>
          </w:tcPr>
          <w:p w:rsidR="00AA0F82" w:rsidRDefault="00AA0F82" w:rsidP="007C7DF4">
            <w:pPr>
              <w:autoSpaceDE w:val="0"/>
              <w:autoSpaceDN w:val="0"/>
              <w:adjustRightInd w:val="0"/>
              <w:spacing w:before="0" w:after="0"/>
              <w:ind w:right="0"/>
              <w:contextualSpacing/>
            </w:pPr>
          </w:p>
        </w:tc>
        <w:tc>
          <w:tcPr>
            <w:tcW w:w="1843" w:type="dxa"/>
          </w:tcPr>
          <w:p w:rsidR="00AA0F82" w:rsidRDefault="00AA0F82" w:rsidP="007C7DF4">
            <w:pPr>
              <w:autoSpaceDE w:val="0"/>
              <w:autoSpaceDN w:val="0"/>
              <w:adjustRightInd w:val="0"/>
              <w:spacing w:before="0" w:after="0"/>
              <w:ind w:right="0"/>
              <w:contextualSpacing/>
            </w:pPr>
          </w:p>
        </w:tc>
      </w:tr>
    </w:tbl>
    <w:p w:rsidR="001C1BC8" w:rsidRDefault="001C1BC8" w:rsidP="001C1BC8">
      <w:pPr>
        <w:autoSpaceDE w:val="0"/>
        <w:autoSpaceDN w:val="0"/>
        <w:adjustRightInd w:val="0"/>
        <w:spacing w:before="0" w:after="0"/>
      </w:pPr>
    </w:p>
    <w:p w:rsidR="00263DED" w:rsidRDefault="00263DED" w:rsidP="001C1BC8">
      <w:pPr>
        <w:autoSpaceDE w:val="0"/>
        <w:autoSpaceDN w:val="0"/>
        <w:adjustRightInd w:val="0"/>
        <w:spacing w:before="0" w:after="0"/>
      </w:pPr>
    </w:p>
    <w:p w:rsidR="00263DED" w:rsidRPr="00C22549" w:rsidRDefault="00263DED" w:rsidP="001C1BC8">
      <w:pPr>
        <w:autoSpaceDE w:val="0"/>
        <w:autoSpaceDN w:val="0"/>
        <w:adjustRightInd w:val="0"/>
        <w:spacing w:before="0" w:after="0"/>
      </w:pPr>
    </w:p>
    <w:p w:rsidR="001C1BC8" w:rsidRPr="00C22549" w:rsidRDefault="001C1BC8" w:rsidP="001C1BC8">
      <w:pPr>
        <w:autoSpaceDE w:val="0"/>
        <w:autoSpaceDN w:val="0"/>
        <w:adjustRightInd w:val="0"/>
        <w:spacing w:before="0" w:after="0"/>
        <w:rPr>
          <w:sz w:val="28"/>
          <w:szCs w:val="28"/>
        </w:rPr>
      </w:pPr>
      <w:r w:rsidRPr="00C22549">
        <w:rPr>
          <w:sz w:val="28"/>
          <w:szCs w:val="28"/>
        </w:rPr>
        <w:t>Руководитель юридического лица</w:t>
      </w:r>
    </w:p>
    <w:p w:rsidR="001C1BC8" w:rsidRPr="00C22549" w:rsidRDefault="001C1BC8" w:rsidP="005D29EB">
      <w:pPr>
        <w:autoSpaceDE w:val="0"/>
        <w:autoSpaceDN w:val="0"/>
        <w:adjustRightInd w:val="0"/>
        <w:spacing w:before="0" w:after="0"/>
        <w:ind w:right="0"/>
        <w:rPr>
          <w:sz w:val="28"/>
          <w:szCs w:val="28"/>
        </w:rPr>
      </w:pPr>
      <w:r w:rsidRPr="00C22549">
        <w:rPr>
          <w:sz w:val="28"/>
          <w:szCs w:val="28"/>
        </w:rPr>
        <w:t>(Ф.И.О. индивидуального предпринимателя) __</w:t>
      </w:r>
      <w:r>
        <w:rPr>
          <w:sz w:val="28"/>
          <w:szCs w:val="28"/>
        </w:rPr>
        <w:t>_______  __________________</w:t>
      </w:r>
    </w:p>
    <w:p w:rsidR="001C1BC8" w:rsidRPr="00607EAD" w:rsidRDefault="001C1BC8" w:rsidP="005D29EB">
      <w:pPr>
        <w:autoSpaceDE w:val="0"/>
        <w:autoSpaceDN w:val="0"/>
        <w:adjustRightInd w:val="0"/>
        <w:spacing w:before="0" w:after="0"/>
        <w:ind w:left="5387" w:right="0"/>
        <w:jc w:val="center"/>
        <w:rPr>
          <w:sz w:val="20"/>
          <w:szCs w:val="20"/>
        </w:rPr>
      </w:pPr>
      <w:r w:rsidRPr="00607EAD">
        <w:rPr>
          <w:sz w:val="20"/>
          <w:szCs w:val="20"/>
        </w:rPr>
        <w:t xml:space="preserve">подпись  </w:t>
      </w:r>
      <w:r>
        <w:rPr>
          <w:sz w:val="20"/>
          <w:szCs w:val="20"/>
        </w:rPr>
        <w:t xml:space="preserve"> </w:t>
      </w:r>
      <w:r w:rsidRPr="00607EAD">
        <w:rPr>
          <w:sz w:val="20"/>
          <w:szCs w:val="20"/>
        </w:rPr>
        <w:t xml:space="preserve">   расшифровка подписи</w:t>
      </w:r>
    </w:p>
    <w:p w:rsidR="001C1BC8" w:rsidRPr="00C22549" w:rsidRDefault="001C1BC8" w:rsidP="005D29EB">
      <w:pPr>
        <w:autoSpaceDE w:val="0"/>
        <w:autoSpaceDN w:val="0"/>
        <w:adjustRightInd w:val="0"/>
        <w:spacing w:before="0" w:after="0"/>
        <w:ind w:left="5387" w:right="0"/>
      </w:pPr>
      <w:r>
        <w:t>М.П.</w:t>
      </w:r>
    </w:p>
    <w:p w:rsidR="001C1BC8" w:rsidRPr="00C22549" w:rsidRDefault="001C1BC8" w:rsidP="005D29EB">
      <w:pPr>
        <w:tabs>
          <w:tab w:val="left" w:pos="5387"/>
        </w:tabs>
        <w:autoSpaceDE w:val="0"/>
        <w:autoSpaceDN w:val="0"/>
        <w:adjustRightInd w:val="0"/>
        <w:spacing w:before="0" w:after="0"/>
        <w:ind w:right="0"/>
        <w:rPr>
          <w:sz w:val="28"/>
          <w:szCs w:val="28"/>
        </w:rPr>
      </w:pPr>
    </w:p>
    <w:p w:rsidR="001C1BC8" w:rsidRDefault="001C1BC8" w:rsidP="005D29EB">
      <w:pPr>
        <w:autoSpaceDE w:val="0"/>
        <w:autoSpaceDN w:val="0"/>
        <w:adjustRightInd w:val="0"/>
        <w:spacing w:before="0" w:after="0"/>
        <w:ind w:right="0"/>
        <w:rPr>
          <w:sz w:val="28"/>
          <w:szCs w:val="28"/>
        </w:rPr>
      </w:pPr>
      <w:r>
        <w:rPr>
          <w:sz w:val="28"/>
          <w:szCs w:val="28"/>
        </w:rPr>
        <w:t>Главный бухгалтер</w:t>
      </w:r>
    </w:p>
    <w:p w:rsidR="001C1BC8" w:rsidRPr="00C22549" w:rsidRDefault="001C1BC8" w:rsidP="005D29EB">
      <w:pPr>
        <w:tabs>
          <w:tab w:val="left" w:pos="5387"/>
          <w:tab w:val="left" w:pos="6804"/>
        </w:tabs>
        <w:autoSpaceDE w:val="0"/>
        <w:autoSpaceDN w:val="0"/>
        <w:adjustRightInd w:val="0"/>
        <w:spacing w:before="0" w:after="0"/>
        <w:ind w:right="0"/>
        <w:rPr>
          <w:sz w:val="28"/>
          <w:szCs w:val="28"/>
        </w:rPr>
      </w:pPr>
      <w:r w:rsidRPr="00C22549">
        <w:rPr>
          <w:sz w:val="28"/>
          <w:szCs w:val="28"/>
        </w:rPr>
        <w:t xml:space="preserve">юридического лица </w:t>
      </w:r>
      <w:r>
        <w:rPr>
          <w:sz w:val="28"/>
          <w:szCs w:val="28"/>
        </w:rPr>
        <w:t xml:space="preserve">                                   </w:t>
      </w:r>
      <w:r w:rsidR="005D29EB">
        <w:rPr>
          <w:sz w:val="28"/>
          <w:szCs w:val="28"/>
        </w:rPr>
        <w:t xml:space="preserve">  </w:t>
      </w:r>
      <w:r>
        <w:rPr>
          <w:sz w:val="28"/>
          <w:szCs w:val="28"/>
        </w:rPr>
        <w:t xml:space="preserve"> </w:t>
      </w:r>
      <w:r w:rsidRPr="00C22549">
        <w:rPr>
          <w:sz w:val="28"/>
          <w:szCs w:val="28"/>
        </w:rPr>
        <w:t xml:space="preserve">     __</w:t>
      </w:r>
      <w:r>
        <w:rPr>
          <w:sz w:val="28"/>
          <w:szCs w:val="28"/>
        </w:rPr>
        <w:t>_______  __________________</w:t>
      </w:r>
    </w:p>
    <w:p w:rsidR="001C1BC8" w:rsidRPr="00607EAD" w:rsidRDefault="001C1BC8" w:rsidP="005D29EB">
      <w:pPr>
        <w:autoSpaceDE w:val="0"/>
        <w:autoSpaceDN w:val="0"/>
        <w:adjustRightInd w:val="0"/>
        <w:spacing w:before="0" w:after="0"/>
        <w:ind w:left="5387" w:right="0"/>
        <w:jc w:val="center"/>
        <w:rPr>
          <w:sz w:val="20"/>
          <w:szCs w:val="20"/>
        </w:rPr>
      </w:pPr>
      <w:r w:rsidRPr="00607EAD">
        <w:rPr>
          <w:sz w:val="20"/>
          <w:szCs w:val="20"/>
        </w:rPr>
        <w:t xml:space="preserve">подпись  </w:t>
      </w:r>
      <w:r>
        <w:rPr>
          <w:sz w:val="20"/>
          <w:szCs w:val="20"/>
        </w:rPr>
        <w:t xml:space="preserve">       </w:t>
      </w:r>
      <w:r w:rsidRPr="00607EAD">
        <w:rPr>
          <w:sz w:val="20"/>
          <w:szCs w:val="20"/>
        </w:rPr>
        <w:t xml:space="preserve">   расшифровка подписи</w:t>
      </w:r>
    </w:p>
    <w:p w:rsidR="001C1BC8" w:rsidRPr="00206ABD" w:rsidRDefault="001C1BC8" w:rsidP="005D29EB">
      <w:pPr>
        <w:spacing w:before="0" w:after="0"/>
        <w:ind w:right="0"/>
        <w:rPr>
          <w:sz w:val="28"/>
          <w:szCs w:val="28"/>
        </w:rPr>
      </w:pPr>
    </w:p>
    <w:p w:rsidR="001C1BC8" w:rsidRPr="00004092" w:rsidRDefault="001C1BC8" w:rsidP="005D29EB">
      <w:pPr>
        <w:pStyle w:val="ConsPlusNonformat"/>
        <w:tabs>
          <w:tab w:val="left" w:pos="5320"/>
        </w:tabs>
        <w:jc w:val="right"/>
        <w:rPr>
          <w:rFonts w:ascii="Times New Roman" w:hAnsi="Times New Roman" w:cs="Times New Roman"/>
          <w:sz w:val="28"/>
          <w:szCs w:val="28"/>
        </w:rPr>
      </w:pPr>
      <w:r w:rsidRPr="00004092">
        <w:rPr>
          <w:rFonts w:ascii="Times New Roman" w:hAnsi="Times New Roman" w:cs="Times New Roman"/>
          <w:sz w:val="28"/>
          <w:szCs w:val="28"/>
        </w:rPr>
        <w:t>_______________________</w:t>
      </w:r>
    </w:p>
    <w:p w:rsidR="001C1BC8" w:rsidRPr="003F0AE8" w:rsidRDefault="001C1BC8" w:rsidP="005D29EB">
      <w:pPr>
        <w:pStyle w:val="ConsPlusNonformat"/>
        <w:ind w:left="6096"/>
        <w:jc w:val="center"/>
        <w:rPr>
          <w:rFonts w:ascii="Times New Roman" w:hAnsi="Times New Roman" w:cs="Times New Roman"/>
        </w:rPr>
      </w:pPr>
      <w:r w:rsidRPr="003F0AE8">
        <w:rPr>
          <w:rFonts w:ascii="Times New Roman" w:hAnsi="Times New Roman" w:cs="Times New Roman"/>
        </w:rPr>
        <w:t>(дата)</w:t>
      </w:r>
    </w:p>
    <w:p w:rsidR="00711B6D" w:rsidRDefault="00711B6D" w:rsidP="00616BB8">
      <w:pPr>
        <w:autoSpaceDE w:val="0"/>
        <w:autoSpaceDN w:val="0"/>
        <w:adjustRightInd w:val="0"/>
        <w:spacing w:before="0" w:after="0"/>
        <w:ind w:right="0"/>
        <w:rPr>
          <w:rFonts w:eastAsia="Times New Roman"/>
          <w:sz w:val="28"/>
          <w:szCs w:val="28"/>
        </w:rPr>
      </w:pPr>
    </w:p>
    <w:p w:rsidR="00711B6D" w:rsidRDefault="00711B6D" w:rsidP="00616BB8">
      <w:pPr>
        <w:autoSpaceDE w:val="0"/>
        <w:autoSpaceDN w:val="0"/>
        <w:adjustRightInd w:val="0"/>
        <w:spacing w:before="0" w:after="0"/>
        <w:ind w:right="0"/>
        <w:rPr>
          <w:rFonts w:eastAsia="Times New Roman"/>
          <w:sz w:val="28"/>
          <w:szCs w:val="28"/>
        </w:rPr>
      </w:pPr>
    </w:p>
    <w:p w:rsidR="00616BB8" w:rsidRDefault="00616BB8" w:rsidP="00616BB8">
      <w:pPr>
        <w:autoSpaceDE w:val="0"/>
        <w:autoSpaceDN w:val="0"/>
        <w:adjustRightInd w:val="0"/>
        <w:spacing w:before="0" w:after="0"/>
        <w:ind w:right="0"/>
        <w:rPr>
          <w:rFonts w:eastAsia="Times New Roman"/>
          <w:sz w:val="28"/>
          <w:szCs w:val="28"/>
        </w:rPr>
      </w:pPr>
    </w:p>
    <w:p w:rsidR="00883B2A" w:rsidRPr="00D149AA" w:rsidRDefault="00883B2A" w:rsidP="00616BB8">
      <w:pPr>
        <w:autoSpaceDE w:val="0"/>
        <w:autoSpaceDN w:val="0"/>
        <w:adjustRightInd w:val="0"/>
        <w:spacing w:before="0" w:after="0"/>
        <w:ind w:right="0" w:firstLine="709"/>
        <w:rPr>
          <w:sz w:val="28"/>
          <w:szCs w:val="28"/>
        </w:rPr>
      </w:pPr>
      <w:bookmarkStart w:id="13" w:name="_GoBack"/>
      <w:bookmarkEnd w:id="13"/>
    </w:p>
    <w:sectPr w:rsidR="00883B2A" w:rsidRPr="00D149AA" w:rsidSect="00095C01">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14A" w:rsidRDefault="0019414A" w:rsidP="00AA24BA">
      <w:pPr>
        <w:spacing w:before="0" w:after="0"/>
      </w:pPr>
      <w:r>
        <w:separator/>
      </w:r>
    </w:p>
  </w:endnote>
  <w:endnote w:type="continuationSeparator" w:id="0">
    <w:p w:rsidR="0019414A" w:rsidRDefault="0019414A" w:rsidP="00AA24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14A" w:rsidRDefault="0019414A" w:rsidP="00AA24BA">
      <w:pPr>
        <w:spacing w:before="0" w:after="0"/>
      </w:pPr>
      <w:r>
        <w:separator/>
      </w:r>
    </w:p>
  </w:footnote>
  <w:footnote w:type="continuationSeparator" w:id="0">
    <w:p w:rsidR="0019414A" w:rsidRDefault="0019414A" w:rsidP="00AA24B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0595"/>
    </w:sdtPr>
    <w:sdtContent>
      <w:p w:rsidR="0019414A" w:rsidRDefault="0019414A">
        <w:pPr>
          <w:pStyle w:val="a9"/>
          <w:jc w:val="center"/>
        </w:pPr>
        <w:r>
          <w:fldChar w:fldCharType="begin"/>
        </w:r>
        <w:r>
          <w:instrText xml:space="preserve"> PAGE   \* MERGEFORMAT </w:instrText>
        </w:r>
        <w:r>
          <w:fldChar w:fldCharType="separate"/>
        </w:r>
        <w:r w:rsidR="005E17E2">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ACFCE6"/>
    <w:lvl w:ilvl="0">
      <w:numFmt w:val="bullet"/>
      <w:lvlText w:val="*"/>
      <w:lvlJc w:val="left"/>
    </w:lvl>
  </w:abstractNum>
  <w:abstractNum w:abstractNumId="1">
    <w:nsid w:val="2B062F03"/>
    <w:multiLevelType w:val="singleLevel"/>
    <w:tmpl w:val="741AA540"/>
    <w:lvl w:ilvl="0">
      <w:start w:val="10"/>
      <w:numFmt w:val="decimal"/>
      <w:lvlText w:val="%1)"/>
      <w:legacy w:legacy="1" w:legacySpace="0" w:legacyIndent="437"/>
      <w:lvlJc w:val="left"/>
      <w:rPr>
        <w:rFonts w:ascii="Times New Roman" w:hAnsi="Times New Roman" w:cs="Times New Roman" w:hint="default"/>
      </w:rPr>
    </w:lvl>
  </w:abstractNum>
  <w:abstractNum w:abstractNumId="2">
    <w:nsid w:val="66ED70FD"/>
    <w:multiLevelType w:val="hybridMultilevel"/>
    <w:tmpl w:val="2228B7B8"/>
    <w:lvl w:ilvl="0" w:tplc="A7C6C7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A37D8E"/>
    <w:multiLevelType w:val="multilevel"/>
    <w:tmpl w:val="FB20C4EC"/>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2A"/>
    <w:rsid w:val="000002AC"/>
    <w:rsid w:val="0000062C"/>
    <w:rsid w:val="00000926"/>
    <w:rsid w:val="00001140"/>
    <w:rsid w:val="00001E33"/>
    <w:rsid w:val="00002546"/>
    <w:rsid w:val="00002EEE"/>
    <w:rsid w:val="000030CB"/>
    <w:rsid w:val="000033B8"/>
    <w:rsid w:val="00004CF2"/>
    <w:rsid w:val="00005705"/>
    <w:rsid w:val="00005DF4"/>
    <w:rsid w:val="00005ED2"/>
    <w:rsid w:val="00007149"/>
    <w:rsid w:val="0000775E"/>
    <w:rsid w:val="00010314"/>
    <w:rsid w:val="00010401"/>
    <w:rsid w:val="0001065A"/>
    <w:rsid w:val="00010DAA"/>
    <w:rsid w:val="0001111C"/>
    <w:rsid w:val="0001184C"/>
    <w:rsid w:val="000121FE"/>
    <w:rsid w:val="00012380"/>
    <w:rsid w:val="00012985"/>
    <w:rsid w:val="00012FA3"/>
    <w:rsid w:val="000143FB"/>
    <w:rsid w:val="0001461C"/>
    <w:rsid w:val="000160F7"/>
    <w:rsid w:val="00016258"/>
    <w:rsid w:val="00020135"/>
    <w:rsid w:val="000204E6"/>
    <w:rsid w:val="000215D9"/>
    <w:rsid w:val="00021649"/>
    <w:rsid w:val="000217A9"/>
    <w:rsid w:val="00022B5B"/>
    <w:rsid w:val="000241AE"/>
    <w:rsid w:val="00024697"/>
    <w:rsid w:val="0002471E"/>
    <w:rsid w:val="00024ED9"/>
    <w:rsid w:val="000253E6"/>
    <w:rsid w:val="0002581A"/>
    <w:rsid w:val="000258E2"/>
    <w:rsid w:val="00026E29"/>
    <w:rsid w:val="00026EA2"/>
    <w:rsid w:val="000274C8"/>
    <w:rsid w:val="00031BE9"/>
    <w:rsid w:val="0003223B"/>
    <w:rsid w:val="00032C38"/>
    <w:rsid w:val="00033080"/>
    <w:rsid w:val="000333F5"/>
    <w:rsid w:val="000338A2"/>
    <w:rsid w:val="00033D54"/>
    <w:rsid w:val="00033E18"/>
    <w:rsid w:val="000341F8"/>
    <w:rsid w:val="00034245"/>
    <w:rsid w:val="0003472B"/>
    <w:rsid w:val="000348CD"/>
    <w:rsid w:val="000351C5"/>
    <w:rsid w:val="00036407"/>
    <w:rsid w:val="00036AE1"/>
    <w:rsid w:val="00036B68"/>
    <w:rsid w:val="0003710C"/>
    <w:rsid w:val="00037A75"/>
    <w:rsid w:val="00040ABF"/>
    <w:rsid w:val="00040C6B"/>
    <w:rsid w:val="00041ADD"/>
    <w:rsid w:val="00041B70"/>
    <w:rsid w:val="0004339C"/>
    <w:rsid w:val="00043B4B"/>
    <w:rsid w:val="0004424A"/>
    <w:rsid w:val="000446E6"/>
    <w:rsid w:val="0004506A"/>
    <w:rsid w:val="00045B77"/>
    <w:rsid w:val="00046563"/>
    <w:rsid w:val="00046E16"/>
    <w:rsid w:val="00047388"/>
    <w:rsid w:val="00051082"/>
    <w:rsid w:val="0005233D"/>
    <w:rsid w:val="00052B22"/>
    <w:rsid w:val="00052DA6"/>
    <w:rsid w:val="000531F2"/>
    <w:rsid w:val="00053920"/>
    <w:rsid w:val="00053A93"/>
    <w:rsid w:val="00054B7F"/>
    <w:rsid w:val="00054E11"/>
    <w:rsid w:val="000551B0"/>
    <w:rsid w:val="00055AB7"/>
    <w:rsid w:val="00056C5E"/>
    <w:rsid w:val="00056CF4"/>
    <w:rsid w:val="00056D3E"/>
    <w:rsid w:val="00056E80"/>
    <w:rsid w:val="00057405"/>
    <w:rsid w:val="00057668"/>
    <w:rsid w:val="0005799D"/>
    <w:rsid w:val="00057D56"/>
    <w:rsid w:val="0006091D"/>
    <w:rsid w:val="00060E77"/>
    <w:rsid w:val="00061064"/>
    <w:rsid w:val="00062FE3"/>
    <w:rsid w:val="00063157"/>
    <w:rsid w:val="000632F7"/>
    <w:rsid w:val="00063BAA"/>
    <w:rsid w:val="00063C6A"/>
    <w:rsid w:val="0006494C"/>
    <w:rsid w:val="00064D65"/>
    <w:rsid w:val="0006549C"/>
    <w:rsid w:val="000663C6"/>
    <w:rsid w:val="000665EA"/>
    <w:rsid w:val="00066683"/>
    <w:rsid w:val="00066698"/>
    <w:rsid w:val="00066B48"/>
    <w:rsid w:val="00066D95"/>
    <w:rsid w:val="00066E8B"/>
    <w:rsid w:val="000671DE"/>
    <w:rsid w:val="00067C0D"/>
    <w:rsid w:val="00067FB0"/>
    <w:rsid w:val="00070670"/>
    <w:rsid w:val="00070A49"/>
    <w:rsid w:val="000721D8"/>
    <w:rsid w:val="00074169"/>
    <w:rsid w:val="000743AE"/>
    <w:rsid w:val="0007450A"/>
    <w:rsid w:val="00074FD9"/>
    <w:rsid w:val="000751B8"/>
    <w:rsid w:val="00075940"/>
    <w:rsid w:val="000767B0"/>
    <w:rsid w:val="0007700F"/>
    <w:rsid w:val="0007716D"/>
    <w:rsid w:val="00077199"/>
    <w:rsid w:val="0007740C"/>
    <w:rsid w:val="00077F2F"/>
    <w:rsid w:val="000803F8"/>
    <w:rsid w:val="0008093F"/>
    <w:rsid w:val="00080B87"/>
    <w:rsid w:val="000810A1"/>
    <w:rsid w:val="0008145A"/>
    <w:rsid w:val="000814EC"/>
    <w:rsid w:val="0008191D"/>
    <w:rsid w:val="00081CDD"/>
    <w:rsid w:val="00081F4D"/>
    <w:rsid w:val="00082631"/>
    <w:rsid w:val="000828FA"/>
    <w:rsid w:val="0008327C"/>
    <w:rsid w:val="0008335B"/>
    <w:rsid w:val="00083A7A"/>
    <w:rsid w:val="0008488D"/>
    <w:rsid w:val="00085335"/>
    <w:rsid w:val="0008553A"/>
    <w:rsid w:val="000856D0"/>
    <w:rsid w:val="000865A4"/>
    <w:rsid w:val="0008671C"/>
    <w:rsid w:val="00086A7F"/>
    <w:rsid w:val="00086EBD"/>
    <w:rsid w:val="000870A0"/>
    <w:rsid w:val="0008760F"/>
    <w:rsid w:val="00090B04"/>
    <w:rsid w:val="0009100C"/>
    <w:rsid w:val="00091173"/>
    <w:rsid w:val="00091288"/>
    <w:rsid w:val="00092EF2"/>
    <w:rsid w:val="00093100"/>
    <w:rsid w:val="0009311A"/>
    <w:rsid w:val="0009353E"/>
    <w:rsid w:val="000935BA"/>
    <w:rsid w:val="0009372E"/>
    <w:rsid w:val="00093CD6"/>
    <w:rsid w:val="00094DC5"/>
    <w:rsid w:val="00094E8A"/>
    <w:rsid w:val="00094EB7"/>
    <w:rsid w:val="00095C01"/>
    <w:rsid w:val="00096781"/>
    <w:rsid w:val="000969C0"/>
    <w:rsid w:val="00096BD7"/>
    <w:rsid w:val="000A01AB"/>
    <w:rsid w:val="000A0904"/>
    <w:rsid w:val="000A15B5"/>
    <w:rsid w:val="000A28E3"/>
    <w:rsid w:val="000A340B"/>
    <w:rsid w:val="000A3BA1"/>
    <w:rsid w:val="000A3D8E"/>
    <w:rsid w:val="000A5B36"/>
    <w:rsid w:val="000A68B1"/>
    <w:rsid w:val="000A7636"/>
    <w:rsid w:val="000A7817"/>
    <w:rsid w:val="000A7A90"/>
    <w:rsid w:val="000B077B"/>
    <w:rsid w:val="000B0BE8"/>
    <w:rsid w:val="000B0E2B"/>
    <w:rsid w:val="000B1D98"/>
    <w:rsid w:val="000B2926"/>
    <w:rsid w:val="000B2D1E"/>
    <w:rsid w:val="000B2EA8"/>
    <w:rsid w:val="000B376A"/>
    <w:rsid w:val="000B3B11"/>
    <w:rsid w:val="000B41F6"/>
    <w:rsid w:val="000B4363"/>
    <w:rsid w:val="000B58A3"/>
    <w:rsid w:val="000B5D35"/>
    <w:rsid w:val="000B618A"/>
    <w:rsid w:val="000B6652"/>
    <w:rsid w:val="000B6995"/>
    <w:rsid w:val="000B69C2"/>
    <w:rsid w:val="000B6F1F"/>
    <w:rsid w:val="000B77CD"/>
    <w:rsid w:val="000B7983"/>
    <w:rsid w:val="000B79F1"/>
    <w:rsid w:val="000B7FBF"/>
    <w:rsid w:val="000C0D47"/>
    <w:rsid w:val="000C141F"/>
    <w:rsid w:val="000C229E"/>
    <w:rsid w:val="000C26C5"/>
    <w:rsid w:val="000C331F"/>
    <w:rsid w:val="000C350A"/>
    <w:rsid w:val="000C3AAD"/>
    <w:rsid w:val="000C445A"/>
    <w:rsid w:val="000C5358"/>
    <w:rsid w:val="000C77D5"/>
    <w:rsid w:val="000C7B94"/>
    <w:rsid w:val="000D0697"/>
    <w:rsid w:val="000D0729"/>
    <w:rsid w:val="000D105B"/>
    <w:rsid w:val="000D14FF"/>
    <w:rsid w:val="000D2549"/>
    <w:rsid w:val="000D2ADE"/>
    <w:rsid w:val="000D2E8E"/>
    <w:rsid w:val="000D3A7E"/>
    <w:rsid w:val="000D3E3D"/>
    <w:rsid w:val="000D488F"/>
    <w:rsid w:val="000D4F87"/>
    <w:rsid w:val="000D5FAF"/>
    <w:rsid w:val="000D73B6"/>
    <w:rsid w:val="000D79AB"/>
    <w:rsid w:val="000D7FDA"/>
    <w:rsid w:val="000E025F"/>
    <w:rsid w:val="000E1520"/>
    <w:rsid w:val="000E15B4"/>
    <w:rsid w:val="000E17E1"/>
    <w:rsid w:val="000E2045"/>
    <w:rsid w:val="000E23CF"/>
    <w:rsid w:val="000E2926"/>
    <w:rsid w:val="000E2A2D"/>
    <w:rsid w:val="000E2F48"/>
    <w:rsid w:val="000E3313"/>
    <w:rsid w:val="000E342E"/>
    <w:rsid w:val="000E3581"/>
    <w:rsid w:val="000E3AB3"/>
    <w:rsid w:val="000E4F5A"/>
    <w:rsid w:val="000E505D"/>
    <w:rsid w:val="000E512D"/>
    <w:rsid w:val="000E5B20"/>
    <w:rsid w:val="000E5E4E"/>
    <w:rsid w:val="000E6680"/>
    <w:rsid w:val="000E6EF4"/>
    <w:rsid w:val="000E7682"/>
    <w:rsid w:val="000E76E9"/>
    <w:rsid w:val="000F0736"/>
    <w:rsid w:val="000F07EA"/>
    <w:rsid w:val="000F0AA7"/>
    <w:rsid w:val="000F0B75"/>
    <w:rsid w:val="000F10AD"/>
    <w:rsid w:val="000F10D8"/>
    <w:rsid w:val="000F10F6"/>
    <w:rsid w:val="000F143E"/>
    <w:rsid w:val="000F16CA"/>
    <w:rsid w:val="000F1ADB"/>
    <w:rsid w:val="000F3D61"/>
    <w:rsid w:val="000F42A2"/>
    <w:rsid w:val="000F4CD7"/>
    <w:rsid w:val="000F6104"/>
    <w:rsid w:val="001006C2"/>
    <w:rsid w:val="001007EA"/>
    <w:rsid w:val="00100B84"/>
    <w:rsid w:val="00100CA0"/>
    <w:rsid w:val="00101502"/>
    <w:rsid w:val="0010175E"/>
    <w:rsid w:val="00101C6D"/>
    <w:rsid w:val="00101D4C"/>
    <w:rsid w:val="00101D6C"/>
    <w:rsid w:val="001029B4"/>
    <w:rsid w:val="00102C2D"/>
    <w:rsid w:val="00103882"/>
    <w:rsid w:val="00103B19"/>
    <w:rsid w:val="00104229"/>
    <w:rsid w:val="001045F6"/>
    <w:rsid w:val="00104AC1"/>
    <w:rsid w:val="00104BBC"/>
    <w:rsid w:val="00104CC7"/>
    <w:rsid w:val="00104CD8"/>
    <w:rsid w:val="00104E47"/>
    <w:rsid w:val="00104FA5"/>
    <w:rsid w:val="001050C9"/>
    <w:rsid w:val="00106446"/>
    <w:rsid w:val="00106B0C"/>
    <w:rsid w:val="00106D10"/>
    <w:rsid w:val="00107035"/>
    <w:rsid w:val="00110B4E"/>
    <w:rsid w:val="0011144B"/>
    <w:rsid w:val="00111E86"/>
    <w:rsid w:val="0011207D"/>
    <w:rsid w:val="0011268A"/>
    <w:rsid w:val="00112F1B"/>
    <w:rsid w:val="001132DA"/>
    <w:rsid w:val="001141FF"/>
    <w:rsid w:val="001142BD"/>
    <w:rsid w:val="00114582"/>
    <w:rsid w:val="00114BB6"/>
    <w:rsid w:val="00114C62"/>
    <w:rsid w:val="00114D24"/>
    <w:rsid w:val="00115F0C"/>
    <w:rsid w:val="0011694A"/>
    <w:rsid w:val="001174E7"/>
    <w:rsid w:val="001205AD"/>
    <w:rsid w:val="00120B70"/>
    <w:rsid w:val="00121F85"/>
    <w:rsid w:val="0012229F"/>
    <w:rsid w:val="001224F3"/>
    <w:rsid w:val="00122F6B"/>
    <w:rsid w:val="00123119"/>
    <w:rsid w:val="001233AE"/>
    <w:rsid w:val="0012346A"/>
    <w:rsid w:val="001236B8"/>
    <w:rsid w:val="00124051"/>
    <w:rsid w:val="001241BA"/>
    <w:rsid w:val="00124865"/>
    <w:rsid w:val="00124963"/>
    <w:rsid w:val="00124CF0"/>
    <w:rsid w:val="001253D3"/>
    <w:rsid w:val="00125C6B"/>
    <w:rsid w:val="00125FA4"/>
    <w:rsid w:val="0012615B"/>
    <w:rsid w:val="001267F6"/>
    <w:rsid w:val="001269B7"/>
    <w:rsid w:val="00126B75"/>
    <w:rsid w:val="001270D5"/>
    <w:rsid w:val="00130739"/>
    <w:rsid w:val="001316ED"/>
    <w:rsid w:val="00131A65"/>
    <w:rsid w:val="00132E65"/>
    <w:rsid w:val="001337FF"/>
    <w:rsid w:val="00133E74"/>
    <w:rsid w:val="001345E6"/>
    <w:rsid w:val="00135152"/>
    <w:rsid w:val="0013534B"/>
    <w:rsid w:val="0013591C"/>
    <w:rsid w:val="00135BC0"/>
    <w:rsid w:val="00136443"/>
    <w:rsid w:val="0013753A"/>
    <w:rsid w:val="00137B94"/>
    <w:rsid w:val="00137D86"/>
    <w:rsid w:val="0014059B"/>
    <w:rsid w:val="00140FBD"/>
    <w:rsid w:val="0014126C"/>
    <w:rsid w:val="00141835"/>
    <w:rsid w:val="00141854"/>
    <w:rsid w:val="00141EAE"/>
    <w:rsid w:val="00142162"/>
    <w:rsid w:val="00142EBE"/>
    <w:rsid w:val="0014326B"/>
    <w:rsid w:val="001435CC"/>
    <w:rsid w:val="001435D8"/>
    <w:rsid w:val="00144B21"/>
    <w:rsid w:val="00144B42"/>
    <w:rsid w:val="00144DE1"/>
    <w:rsid w:val="0014545D"/>
    <w:rsid w:val="00145756"/>
    <w:rsid w:val="0014576C"/>
    <w:rsid w:val="001473B1"/>
    <w:rsid w:val="00147763"/>
    <w:rsid w:val="00147A19"/>
    <w:rsid w:val="00150B8B"/>
    <w:rsid w:val="00151635"/>
    <w:rsid w:val="00151C1E"/>
    <w:rsid w:val="00152A88"/>
    <w:rsid w:val="00152D53"/>
    <w:rsid w:val="001536B8"/>
    <w:rsid w:val="00153BE4"/>
    <w:rsid w:val="001541FE"/>
    <w:rsid w:val="00154228"/>
    <w:rsid w:val="00154321"/>
    <w:rsid w:val="00154332"/>
    <w:rsid w:val="00154532"/>
    <w:rsid w:val="001545BC"/>
    <w:rsid w:val="00155136"/>
    <w:rsid w:val="0015516D"/>
    <w:rsid w:val="001553F3"/>
    <w:rsid w:val="00155532"/>
    <w:rsid w:val="001563D0"/>
    <w:rsid w:val="00156557"/>
    <w:rsid w:val="0015740B"/>
    <w:rsid w:val="00157601"/>
    <w:rsid w:val="0015764B"/>
    <w:rsid w:val="00157709"/>
    <w:rsid w:val="001605AF"/>
    <w:rsid w:val="001612EC"/>
    <w:rsid w:val="00161E61"/>
    <w:rsid w:val="00164158"/>
    <w:rsid w:val="00164B7E"/>
    <w:rsid w:val="00164C76"/>
    <w:rsid w:val="00164CCD"/>
    <w:rsid w:val="00164F8B"/>
    <w:rsid w:val="001655DE"/>
    <w:rsid w:val="00166118"/>
    <w:rsid w:val="00167144"/>
    <w:rsid w:val="00167DE4"/>
    <w:rsid w:val="00167FED"/>
    <w:rsid w:val="00170981"/>
    <w:rsid w:val="00170C3B"/>
    <w:rsid w:val="001722F8"/>
    <w:rsid w:val="00172C86"/>
    <w:rsid w:val="00173FEA"/>
    <w:rsid w:val="001743DE"/>
    <w:rsid w:val="00175D2B"/>
    <w:rsid w:val="001767DC"/>
    <w:rsid w:val="00176E2A"/>
    <w:rsid w:val="00177231"/>
    <w:rsid w:val="00180705"/>
    <w:rsid w:val="00181904"/>
    <w:rsid w:val="00182177"/>
    <w:rsid w:val="00182CE5"/>
    <w:rsid w:val="00183091"/>
    <w:rsid w:val="00183AAD"/>
    <w:rsid w:val="00183DC3"/>
    <w:rsid w:val="00187848"/>
    <w:rsid w:val="00187D6D"/>
    <w:rsid w:val="001905B9"/>
    <w:rsid w:val="00190ECD"/>
    <w:rsid w:val="00191156"/>
    <w:rsid w:val="00191243"/>
    <w:rsid w:val="00191968"/>
    <w:rsid w:val="00193BA4"/>
    <w:rsid w:val="0019414A"/>
    <w:rsid w:val="00194688"/>
    <w:rsid w:val="0019510C"/>
    <w:rsid w:val="001958D1"/>
    <w:rsid w:val="00195B29"/>
    <w:rsid w:val="00195C3D"/>
    <w:rsid w:val="00196E29"/>
    <w:rsid w:val="00197040"/>
    <w:rsid w:val="001971AB"/>
    <w:rsid w:val="00197562"/>
    <w:rsid w:val="00197932"/>
    <w:rsid w:val="001A0707"/>
    <w:rsid w:val="001A08D0"/>
    <w:rsid w:val="001A0CF8"/>
    <w:rsid w:val="001A1F40"/>
    <w:rsid w:val="001A227A"/>
    <w:rsid w:val="001A272F"/>
    <w:rsid w:val="001A396A"/>
    <w:rsid w:val="001A3AF2"/>
    <w:rsid w:val="001A3F43"/>
    <w:rsid w:val="001A449E"/>
    <w:rsid w:val="001A4AAC"/>
    <w:rsid w:val="001A518A"/>
    <w:rsid w:val="001A55AC"/>
    <w:rsid w:val="001A6C82"/>
    <w:rsid w:val="001A71A1"/>
    <w:rsid w:val="001A735F"/>
    <w:rsid w:val="001A77FF"/>
    <w:rsid w:val="001A7828"/>
    <w:rsid w:val="001A79FD"/>
    <w:rsid w:val="001B07C4"/>
    <w:rsid w:val="001B0CA8"/>
    <w:rsid w:val="001B1388"/>
    <w:rsid w:val="001B1E7A"/>
    <w:rsid w:val="001B3176"/>
    <w:rsid w:val="001B3893"/>
    <w:rsid w:val="001B43B5"/>
    <w:rsid w:val="001B56C5"/>
    <w:rsid w:val="001B57B3"/>
    <w:rsid w:val="001B57D7"/>
    <w:rsid w:val="001B5E70"/>
    <w:rsid w:val="001B642E"/>
    <w:rsid w:val="001B740D"/>
    <w:rsid w:val="001B7768"/>
    <w:rsid w:val="001C025D"/>
    <w:rsid w:val="001C04AA"/>
    <w:rsid w:val="001C08C9"/>
    <w:rsid w:val="001C0A57"/>
    <w:rsid w:val="001C0E9E"/>
    <w:rsid w:val="001C1006"/>
    <w:rsid w:val="001C114E"/>
    <w:rsid w:val="001C1962"/>
    <w:rsid w:val="001C1BC8"/>
    <w:rsid w:val="001C1CD5"/>
    <w:rsid w:val="001C21C0"/>
    <w:rsid w:val="001C228F"/>
    <w:rsid w:val="001C23DA"/>
    <w:rsid w:val="001C2D98"/>
    <w:rsid w:val="001C3A79"/>
    <w:rsid w:val="001C4375"/>
    <w:rsid w:val="001C4400"/>
    <w:rsid w:val="001C48D9"/>
    <w:rsid w:val="001C4EBB"/>
    <w:rsid w:val="001C5E90"/>
    <w:rsid w:val="001C649C"/>
    <w:rsid w:val="001C7D6B"/>
    <w:rsid w:val="001C7F28"/>
    <w:rsid w:val="001D027E"/>
    <w:rsid w:val="001D0440"/>
    <w:rsid w:val="001D1107"/>
    <w:rsid w:val="001D1B78"/>
    <w:rsid w:val="001D2491"/>
    <w:rsid w:val="001D2AB7"/>
    <w:rsid w:val="001D33AC"/>
    <w:rsid w:val="001D3F06"/>
    <w:rsid w:val="001D3FF4"/>
    <w:rsid w:val="001D41F8"/>
    <w:rsid w:val="001D455A"/>
    <w:rsid w:val="001D4D51"/>
    <w:rsid w:val="001D6AA8"/>
    <w:rsid w:val="001D702D"/>
    <w:rsid w:val="001D7A3B"/>
    <w:rsid w:val="001D7DA0"/>
    <w:rsid w:val="001E043D"/>
    <w:rsid w:val="001E08D4"/>
    <w:rsid w:val="001E1316"/>
    <w:rsid w:val="001E1F10"/>
    <w:rsid w:val="001E38F7"/>
    <w:rsid w:val="001E41D9"/>
    <w:rsid w:val="001E47E4"/>
    <w:rsid w:val="001E4E22"/>
    <w:rsid w:val="001E545C"/>
    <w:rsid w:val="001E565A"/>
    <w:rsid w:val="001E5C44"/>
    <w:rsid w:val="001E60CE"/>
    <w:rsid w:val="001E732E"/>
    <w:rsid w:val="001F0320"/>
    <w:rsid w:val="001F165D"/>
    <w:rsid w:val="001F24AB"/>
    <w:rsid w:val="001F4EE6"/>
    <w:rsid w:val="001F4F47"/>
    <w:rsid w:val="001F61CF"/>
    <w:rsid w:val="001F6956"/>
    <w:rsid w:val="001F6AEF"/>
    <w:rsid w:val="001F751E"/>
    <w:rsid w:val="002000D7"/>
    <w:rsid w:val="00200E7A"/>
    <w:rsid w:val="00201570"/>
    <w:rsid w:val="00201844"/>
    <w:rsid w:val="002033DA"/>
    <w:rsid w:val="0020349A"/>
    <w:rsid w:val="00205CF2"/>
    <w:rsid w:val="00206A0E"/>
    <w:rsid w:val="00206ABD"/>
    <w:rsid w:val="00207A4F"/>
    <w:rsid w:val="00207D85"/>
    <w:rsid w:val="00210022"/>
    <w:rsid w:val="002109B6"/>
    <w:rsid w:val="00210F6D"/>
    <w:rsid w:val="0021109C"/>
    <w:rsid w:val="00211E81"/>
    <w:rsid w:val="00211F2E"/>
    <w:rsid w:val="00212F10"/>
    <w:rsid w:val="0021309C"/>
    <w:rsid w:val="002136C8"/>
    <w:rsid w:val="002145CB"/>
    <w:rsid w:val="00214E17"/>
    <w:rsid w:val="0021665A"/>
    <w:rsid w:val="00216D69"/>
    <w:rsid w:val="002175A6"/>
    <w:rsid w:val="0021788D"/>
    <w:rsid w:val="00220128"/>
    <w:rsid w:val="00220ED1"/>
    <w:rsid w:val="00221674"/>
    <w:rsid w:val="002222FD"/>
    <w:rsid w:val="00223520"/>
    <w:rsid w:val="00223733"/>
    <w:rsid w:val="002238FB"/>
    <w:rsid w:val="00223A46"/>
    <w:rsid w:val="00223D9B"/>
    <w:rsid w:val="002243C8"/>
    <w:rsid w:val="002244E2"/>
    <w:rsid w:val="00224C1A"/>
    <w:rsid w:val="00224CA0"/>
    <w:rsid w:val="00224D49"/>
    <w:rsid w:val="00224ECA"/>
    <w:rsid w:val="00226A9D"/>
    <w:rsid w:val="002275A6"/>
    <w:rsid w:val="002278E9"/>
    <w:rsid w:val="00227F87"/>
    <w:rsid w:val="00230F15"/>
    <w:rsid w:val="002310E6"/>
    <w:rsid w:val="002317B1"/>
    <w:rsid w:val="0023186D"/>
    <w:rsid w:val="0023252F"/>
    <w:rsid w:val="00233890"/>
    <w:rsid w:val="002344D8"/>
    <w:rsid w:val="002346C5"/>
    <w:rsid w:val="00235C08"/>
    <w:rsid w:val="00236D00"/>
    <w:rsid w:val="00237979"/>
    <w:rsid w:val="00237980"/>
    <w:rsid w:val="002405D9"/>
    <w:rsid w:val="00240890"/>
    <w:rsid w:val="00240B3B"/>
    <w:rsid w:val="00241920"/>
    <w:rsid w:val="00242DE4"/>
    <w:rsid w:val="00243533"/>
    <w:rsid w:val="0024375E"/>
    <w:rsid w:val="002441A8"/>
    <w:rsid w:val="002447A3"/>
    <w:rsid w:val="002456A9"/>
    <w:rsid w:val="00245916"/>
    <w:rsid w:val="00246133"/>
    <w:rsid w:val="0025099E"/>
    <w:rsid w:val="00251590"/>
    <w:rsid w:val="00251AC6"/>
    <w:rsid w:val="00251BB4"/>
    <w:rsid w:val="002521A5"/>
    <w:rsid w:val="00252971"/>
    <w:rsid w:val="00252F2A"/>
    <w:rsid w:val="002533F6"/>
    <w:rsid w:val="002537A0"/>
    <w:rsid w:val="0025465E"/>
    <w:rsid w:val="00255FC7"/>
    <w:rsid w:val="002564E4"/>
    <w:rsid w:val="0025661F"/>
    <w:rsid w:val="00256848"/>
    <w:rsid w:val="00256C01"/>
    <w:rsid w:val="00257A70"/>
    <w:rsid w:val="002601A7"/>
    <w:rsid w:val="0026116C"/>
    <w:rsid w:val="00261695"/>
    <w:rsid w:val="002619A3"/>
    <w:rsid w:val="002624E6"/>
    <w:rsid w:val="0026284B"/>
    <w:rsid w:val="00262859"/>
    <w:rsid w:val="00262876"/>
    <w:rsid w:val="00262C3B"/>
    <w:rsid w:val="00263764"/>
    <w:rsid w:val="00263DED"/>
    <w:rsid w:val="00264978"/>
    <w:rsid w:val="00264F07"/>
    <w:rsid w:val="00266EEC"/>
    <w:rsid w:val="00267324"/>
    <w:rsid w:val="0026755D"/>
    <w:rsid w:val="00267A47"/>
    <w:rsid w:val="0027171B"/>
    <w:rsid w:val="0027195E"/>
    <w:rsid w:val="002721BD"/>
    <w:rsid w:val="0027324B"/>
    <w:rsid w:val="00273CA9"/>
    <w:rsid w:val="0027541D"/>
    <w:rsid w:val="002755E9"/>
    <w:rsid w:val="0027575B"/>
    <w:rsid w:val="00275DE7"/>
    <w:rsid w:val="00276209"/>
    <w:rsid w:val="0027628A"/>
    <w:rsid w:val="00276963"/>
    <w:rsid w:val="00276D77"/>
    <w:rsid w:val="00277AA6"/>
    <w:rsid w:val="00277C75"/>
    <w:rsid w:val="00277E17"/>
    <w:rsid w:val="002806D1"/>
    <w:rsid w:val="00280BFF"/>
    <w:rsid w:val="00280D61"/>
    <w:rsid w:val="002811F1"/>
    <w:rsid w:val="00281401"/>
    <w:rsid w:val="00282886"/>
    <w:rsid w:val="00282B6B"/>
    <w:rsid w:val="00283240"/>
    <w:rsid w:val="0028439D"/>
    <w:rsid w:val="002845D1"/>
    <w:rsid w:val="002848A4"/>
    <w:rsid w:val="002848FE"/>
    <w:rsid w:val="00285245"/>
    <w:rsid w:val="00286148"/>
    <w:rsid w:val="002865E7"/>
    <w:rsid w:val="00286727"/>
    <w:rsid w:val="00286E5E"/>
    <w:rsid w:val="00287982"/>
    <w:rsid w:val="002903A3"/>
    <w:rsid w:val="00290CA8"/>
    <w:rsid w:val="00290F79"/>
    <w:rsid w:val="00291327"/>
    <w:rsid w:val="00291522"/>
    <w:rsid w:val="0029198C"/>
    <w:rsid w:val="00292ADB"/>
    <w:rsid w:val="00292C5E"/>
    <w:rsid w:val="00292F68"/>
    <w:rsid w:val="002934E4"/>
    <w:rsid w:val="0029443F"/>
    <w:rsid w:val="002949C6"/>
    <w:rsid w:val="00294B2E"/>
    <w:rsid w:val="00295C02"/>
    <w:rsid w:val="002A0171"/>
    <w:rsid w:val="002A085C"/>
    <w:rsid w:val="002A1126"/>
    <w:rsid w:val="002A1851"/>
    <w:rsid w:val="002A215D"/>
    <w:rsid w:val="002A2251"/>
    <w:rsid w:val="002A251D"/>
    <w:rsid w:val="002A265A"/>
    <w:rsid w:val="002A39A3"/>
    <w:rsid w:val="002A3B67"/>
    <w:rsid w:val="002A402D"/>
    <w:rsid w:val="002A4750"/>
    <w:rsid w:val="002A4906"/>
    <w:rsid w:val="002A5701"/>
    <w:rsid w:val="002A678E"/>
    <w:rsid w:val="002A67DE"/>
    <w:rsid w:val="002A6D91"/>
    <w:rsid w:val="002B0463"/>
    <w:rsid w:val="002B0506"/>
    <w:rsid w:val="002B29EC"/>
    <w:rsid w:val="002B2B44"/>
    <w:rsid w:val="002B36F6"/>
    <w:rsid w:val="002B3F04"/>
    <w:rsid w:val="002B4209"/>
    <w:rsid w:val="002B46E1"/>
    <w:rsid w:val="002B4D1F"/>
    <w:rsid w:val="002B5350"/>
    <w:rsid w:val="002B699C"/>
    <w:rsid w:val="002B76D4"/>
    <w:rsid w:val="002B7960"/>
    <w:rsid w:val="002B7BAA"/>
    <w:rsid w:val="002C0909"/>
    <w:rsid w:val="002C1126"/>
    <w:rsid w:val="002C1705"/>
    <w:rsid w:val="002C1BF7"/>
    <w:rsid w:val="002C27EE"/>
    <w:rsid w:val="002C2946"/>
    <w:rsid w:val="002C4210"/>
    <w:rsid w:val="002C42E2"/>
    <w:rsid w:val="002C4606"/>
    <w:rsid w:val="002C4976"/>
    <w:rsid w:val="002C49A4"/>
    <w:rsid w:val="002C4B28"/>
    <w:rsid w:val="002C5080"/>
    <w:rsid w:val="002C5099"/>
    <w:rsid w:val="002C52F8"/>
    <w:rsid w:val="002C5AD7"/>
    <w:rsid w:val="002C5D4F"/>
    <w:rsid w:val="002C6ACA"/>
    <w:rsid w:val="002C7AB8"/>
    <w:rsid w:val="002C7CD5"/>
    <w:rsid w:val="002D125F"/>
    <w:rsid w:val="002D1DCF"/>
    <w:rsid w:val="002D226B"/>
    <w:rsid w:val="002D23CD"/>
    <w:rsid w:val="002D26EF"/>
    <w:rsid w:val="002D2B2B"/>
    <w:rsid w:val="002D2E68"/>
    <w:rsid w:val="002D31FF"/>
    <w:rsid w:val="002D3487"/>
    <w:rsid w:val="002D3794"/>
    <w:rsid w:val="002D38EE"/>
    <w:rsid w:val="002D4674"/>
    <w:rsid w:val="002D5B5B"/>
    <w:rsid w:val="002D5C8A"/>
    <w:rsid w:val="002D5CB5"/>
    <w:rsid w:val="002D5D81"/>
    <w:rsid w:val="002D6217"/>
    <w:rsid w:val="002D652F"/>
    <w:rsid w:val="002D66A6"/>
    <w:rsid w:val="002D68CB"/>
    <w:rsid w:val="002D73C8"/>
    <w:rsid w:val="002D7B03"/>
    <w:rsid w:val="002D7CD7"/>
    <w:rsid w:val="002E0075"/>
    <w:rsid w:val="002E01E4"/>
    <w:rsid w:val="002E03FD"/>
    <w:rsid w:val="002E12B6"/>
    <w:rsid w:val="002E1363"/>
    <w:rsid w:val="002E194A"/>
    <w:rsid w:val="002E1AC9"/>
    <w:rsid w:val="002E1F39"/>
    <w:rsid w:val="002E268F"/>
    <w:rsid w:val="002E282F"/>
    <w:rsid w:val="002E598D"/>
    <w:rsid w:val="002E5F77"/>
    <w:rsid w:val="002E6C60"/>
    <w:rsid w:val="002E71C9"/>
    <w:rsid w:val="002E7512"/>
    <w:rsid w:val="002E7722"/>
    <w:rsid w:val="002E7F8F"/>
    <w:rsid w:val="002F01F0"/>
    <w:rsid w:val="002F11A0"/>
    <w:rsid w:val="002F1CD0"/>
    <w:rsid w:val="002F26FE"/>
    <w:rsid w:val="002F274A"/>
    <w:rsid w:val="002F3008"/>
    <w:rsid w:val="002F4596"/>
    <w:rsid w:val="002F4D4C"/>
    <w:rsid w:val="002F4DD7"/>
    <w:rsid w:val="002F5350"/>
    <w:rsid w:val="002F6BA8"/>
    <w:rsid w:val="002F7018"/>
    <w:rsid w:val="002F7946"/>
    <w:rsid w:val="002F79C9"/>
    <w:rsid w:val="0030014D"/>
    <w:rsid w:val="00301701"/>
    <w:rsid w:val="00301C9B"/>
    <w:rsid w:val="003026B5"/>
    <w:rsid w:val="00303BA9"/>
    <w:rsid w:val="0030513E"/>
    <w:rsid w:val="0030604B"/>
    <w:rsid w:val="00306D7D"/>
    <w:rsid w:val="0030712E"/>
    <w:rsid w:val="0030770F"/>
    <w:rsid w:val="00307735"/>
    <w:rsid w:val="00307A7D"/>
    <w:rsid w:val="00307C27"/>
    <w:rsid w:val="00307D50"/>
    <w:rsid w:val="00307DCB"/>
    <w:rsid w:val="00307E9A"/>
    <w:rsid w:val="0031048D"/>
    <w:rsid w:val="00310AF9"/>
    <w:rsid w:val="0031102B"/>
    <w:rsid w:val="003112F6"/>
    <w:rsid w:val="0031182B"/>
    <w:rsid w:val="0031252E"/>
    <w:rsid w:val="00312ACB"/>
    <w:rsid w:val="00312B83"/>
    <w:rsid w:val="003132D2"/>
    <w:rsid w:val="003134C3"/>
    <w:rsid w:val="003144ED"/>
    <w:rsid w:val="00314583"/>
    <w:rsid w:val="00315043"/>
    <w:rsid w:val="00315667"/>
    <w:rsid w:val="00315B81"/>
    <w:rsid w:val="00315F9E"/>
    <w:rsid w:val="00316A67"/>
    <w:rsid w:val="00317A51"/>
    <w:rsid w:val="00317E91"/>
    <w:rsid w:val="00317F7C"/>
    <w:rsid w:val="003207CE"/>
    <w:rsid w:val="00321597"/>
    <w:rsid w:val="00322AA1"/>
    <w:rsid w:val="00322BF2"/>
    <w:rsid w:val="00323B37"/>
    <w:rsid w:val="0032418F"/>
    <w:rsid w:val="00324241"/>
    <w:rsid w:val="0032457C"/>
    <w:rsid w:val="0032459B"/>
    <w:rsid w:val="003245F8"/>
    <w:rsid w:val="00324F4B"/>
    <w:rsid w:val="00325378"/>
    <w:rsid w:val="0032589E"/>
    <w:rsid w:val="00326C90"/>
    <w:rsid w:val="003301A4"/>
    <w:rsid w:val="00330842"/>
    <w:rsid w:val="00330890"/>
    <w:rsid w:val="00330C4B"/>
    <w:rsid w:val="0033186E"/>
    <w:rsid w:val="00331D21"/>
    <w:rsid w:val="00331FAA"/>
    <w:rsid w:val="0033213F"/>
    <w:rsid w:val="00334762"/>
    <w:rsid w:val="0033534E"/>
    <w:rsid w:val="003362C1"/>
    <w:rsid w:val="00337E1E"/>
    <w:rsid w:val="0034004B"/>
    <w:rsid w:val="00340277"/>
    <w:rsid w:val="00340439"/>
    <w:rsid w:val="0034083D"/>
    <w:rsid w:val="00340917"/>
    <w:rsid w:val="00341C3E"/>
    <w:rsid w:val="00341D50"/>
    <w:rsid w:val="003420A9"/>
    <w:rsid w:val="00343070"/>
    <w:rsid w:val="003432DD"/>
    <w:rsid w:val="0034414B"/>
    <w:rsid w:val="0034524D"/>
    <w:rsid w:val="00345723"/>
    <w:rsid w:val="00345D28"/>
    <w:rsid w:val="0034608C"/>
    <w:rsid w:val="003469DB"/>
    <w:rsid w:val="00347195"/>
    <w:rsid w:val="00347271"/>
    <w:rsid w:val="00350DB2"/>
    <w:rsid w:val="0035142E"/>
    <w:rsid w:val="00351DB2"/>
    <w:rsid w:val="003525E8"/>
    <w:rsid w:val="00352C8E"/>
    <w:rsid w:val="003536F6"/>
    <w:rsid w:val="00353E6C"/>
    <w:rsid w:val="0035437D"/>
    <w:rsid w:val="003548F3"/>
    <w:rsid w:val="003557DE"/>
    <w:rsid w:val="00355882"/>
    <w:rsid w:val="00355AE8"/>
    <w:rsid w:val="00355B0D"/>
    <w:rsid w:val="00355E68"/>
    <w:rsid w:val="00356D77"/>
    <w:rsid w:val="003571A7"/>
    <w:rsid w:val="00357750"/>
    <w:rsid w:val="00357B23"/>
    <w:rsid w:val="003613CE"/>
    <w:rsid w:val="003613D4"/>
    <w:rsid w:val="00362041"/>
    <w:rsid w:val="00362D14"/>
    <w:rsid w:val="00363554"/>
    <w:rsid w:val="003635AC"/>
    <w:rsid w:val="00363A85"/>
    <w:rsid w:val="00363C50"/>
    <w:rsid w:val="0036537E"/>
    <w:rsid w:val="00366A0D"/>
    <w:rsid w:val="00366C86"/>
    <w:rsid w:val="00366D61"/>
    <w:rsid w:val="00367FB5"/>
    <w:rsid w:val="00371137"/>
    <w:rsid w:val="00371457"/>
    <w:rsid w:val="003716EB"/>
    <w:rsid w:val="00371E80"/>
    <w:rsid w:val="00372703"/>
    <w:rsid w:val="00372E96"/>
    <w:rsid w:val="00373F87"/>
    <w:rsid w:val="00374DFB"/>
    <w:rsid w:val="003750F5"/>
    <w:rsid w:val="00375D3A"/>
    <w:rsid w:val="00375FCC"/>
    <w:rsid w:val="0037671E"/>
    <w:rsid w:val="0037710A"/>
    <w:rsid w:val="00377456"/>
    <w:rsid w:val="003777E7"/>
    <w:rsid w:val="00377AB0"/>
    <w:rsid w:val="00380471"/>
    <w:rsid w:val="00381120"/>
    <w:rsid w:val="00381358"/>
    <w:rsid w:val="003819EA"/>
    <w:rsid w:val="00382A2D"/>
    <w:rsid w:val="00382D13"/>
    <w:rsid w:val="003830C2"/>
    <w:rsid w:val="00383148"/>
    <w:rsid w:val="00383383"/>
    <w:rsid w:val="00384B11"/>
    <w:rsid w:val="00384C82"/>
    <w:rsid w:val="00385ACE"/>
    <w:rsid w:val="00386EEA"/>
    <w:rsid w:val="003877E4"/>
    <w:rsid w:val="0038786B"/>
    <w:rsid w:val="00387ECF"/>
    <w:rsid w:val="00387FAE"/>
    <w:rsid w:val="003902ED"/>
    <w:rsid w:val="0039058C"/>
    <w:rsid w:val="0039131E"/>
    <w:rsid w:val="00391410"/>
    <w:rsid w:val="00391AB8"/>
    <w:rsid w:val="00391C08"/>
    <w:rsid w:val="00392A47"/>
    <w:rsid w:val="00392C1E"/>
    <w:rsid w:val="00392C3E"/>
    <w:rsid w:val="003936B8"/>
    <w:rsid w:val="00393ECA"/>
    <w:rsid w:val="00393F79"/>
    <w:rsid w:val="00394D5C"/>
    <w:rsid w:val="00394DE9"/>
    <w:rsid w:val="003955B1"/>
    <w:rsid w:val="00395A2F"/>
    <w:rsid w:val="00395AF7"/>
    <w:rsid w:val="00395DC5"/>
    <w:rsid w:val="00396CB4"/>
    <w:rsid w:val="003975EE"/>
    <w:rsid w:val="0039774C"/>
    <w:rsid w:val="00397B8C"/>
    <w:rsid w:val="00397CF1"/>
    <w:rsid w:val="003A0522"/>
    <w:rsid w:val="003A0C5A"/>
    <w:rsid w:val="003A0C6A"/>
    <w:rsid w:val="003A1150"/>
    <w:rsid w:val="003A157D"/>
    <w:rsid w:val="003A20C4"/>
    <w:rsid w:val="003A2449"/>
    <w:rsid w:val="003A2CB4"/>
    <w:rsid w:val="003A2E95"/>
    <w:rsid w:val="003A308A"/>
    <w:rsid w:val="003A31A2"/>
    <w:rsid w:val="003A31CA"/>
    <w:rsid w:val="003A35EC"/>
    <w:rsid w:val="003A3AA4"/>
    <w:rsid w:val="003A3F16"/>
    <w:rsid w:val="003A4437"/>
    <w:rsid w:val="003A535C"/>
    <w:rsid w:val="003A5F0B"/>
    <w:rsid w:val="003A6DDD"/>
    <w:rsid w:val="003A7565"/>
    <w:rsid w:val="003B09CF"/>
    <w:rsid w:val="003B0F3B"/>
    <w:rsid w:val="003B1C29"/>
    <w:rsid w:val="003B2472"/>
    <w:rsid w:val="003B2FC7"/>
    <w:rsid w:val="003B3643"/>
    <w:rsid w:val="003B3BEC"/>
    <w:rsid w:val="003B3D89"/>
    <w:rsid w:val="003B4670"/>
    <w:rsid w:val="003B4894"/>
    <w:rsid w:val="003B4981"/>
    <w:rsid w:val="003B50B4"/>
    <w:rsid w:val="003B54A1"/>
    <w:rsid w:val="003B6A7A"/>
    <w:rsid w:val="003B7002"/>
    <w:rsid w:val="003B73DD"/>
    <w:rsid w:val="003B7780"/>
    <w:rsid w:val="003B7A10"/>
    <w:rsid w:val="003C0E18"/>
    <w:rsid w:val="003C115E"/>
    <w:rsid w:val="003C160C"/>
    <w:rsid w:val="003C2014"/>
    <w:rsid w:val="003C2071"/>
    <w:rsid w:val="003C2632"/>
    <w:rsid w:val="003C2A8D"/>
    <w:rsid w:val="003C2BC8"/>
    <w:rsid w:val="003C2E31"/>
    <w:rsid w:val="003C2EA2"/>
    <w:rsid w:val="003C37FD"/>
    <w:rsid w:val="003C3A7F"/>
    <w:rsid w:val="003C407F"/>
    <w:rsid w:val="003C40A9"/>
    <w:rsid w:val="003C42A9"/>
    <w:rsid w:val="003C42E1"/>
    <w:rsid w:val="003C468C"/>
    <w:rsid w:val="003C4C28"/>
    <w:rsid w:val="003C58D1"/>
    <w:rsid w:val="003C5E78"/>
    <w:rsid w:val="003C6844"/>
    <w:rsid w:val="003C7A3D"/>
    <w:rsid w:val="003C7CB2"/>
    <w:rsid w:val="003D0068"/>
    <w:rsid w:val="003D05BD"/>
    <w:rsid w:val="003D1A21"/>
    <w:rsid w:val="003D2AD5"/>
    <w:rsid w:val="003D3403"/>
    <w:rsid w:val="003D38C6"/>
    <w:rsid w:val="003D3A84"/>
    <w:rsid w:val="003D41E6"/>
    <w:rsid w:val="003D57E3"/>
    <w:rsid w:val="003D6082"/>
    <w:rsid w:val="003E02C6"/>
    <w:rsid w:val="003E08D5"/>
    <w:rsid w:val="003E1AF9"/>
    <w:rsid w:val="003E2A14"/>
    <w:rsid w:val="003E2A43"/>
    <w:rsid w:val="003E2F73"/>
    <w:rsid w:val="003E3801"/>
    <w:rsid w:val="003E39F2"/>
    <w:rsid w:val="003E3E2E"/>
    <w:rsid w:val="003E4229"/>
    <w:rsid w:val="003E44CD"/>
    <w:rsid w:val="003E49DF"/>
    <w:rsid w:val="003E4DD3"/>
    <w:rsid w:val="003E4FF3"/>
    <w:rsid w:val="003E5C42"/>
    <w:rsid w:val="003E6EEE"/>
    <w:rsid w:val="003F0BAF"/>
    <w:rsid w:val="003F0EA5"/>
    <w:rsid w:val="003F2571"/>
    <w:rsid w:val="003F4071"/>
    <w:rsid w:val="003F5B64"/>
    <w:rsid w:val="003F5DBB"/>
    <w:rsid w:val="003F5FCC"/>
    <w:rsid w:val="003F79A8"/>
    <w:rsid w:val="004005E3"/>
    <w:rsid w:val="00400A13"/>
    <w:rsid w:val="004012AD"/>
    <w:rsid w:val="00402FB6"/>
    <w:rsid w:val="00403402"/>
    <w:rsid w:val="0040342C"/>
    <w:rsid w:val="004036A6"/>
    <w:rsid w:val="00403FEC"/>
    <w:rsid w:val="00404BA4"/>
    <w:rsid w:val="00404E09"/>
    <w:rsid w:val="00405008"/>
    <w:rsid w:val="00405C9C"/>
    <w:rsid w:val="00405E26"/>
    <w:rsid w:val="00406424"/>
    <w:rsid w:val="00406CF5"/>
    <w:rsid w:val="00406D28"/>
    <w:rsid w:val="00407072"/>
    <w:rsid w:val="0040784A"/>
    <w:rsid w:val="00407C6A"/>
    <w:rsid w:val="00410460"/>
    <w:rsid w:val="00410B96"/>
    <w:rsid w:val="00410F0A"/>
    <w:rsid w:val="00411523"/>
    <w:rsid w:val="0041184D"/>
    <w:rsid w:val="0041259F"/>
    <w:rsid w:val="00412C6D"/>
    <w:rsid w:val="00412DDA"/>
    <w:rsid w:val="00413AF4"/>
    <w:rsid w:val="00414059"/>
    <w:rsid w:val="00414998"/>
    <w:rsid w:val="00414E7E"/>
    <w:rsid w:val="00416AB5"/>
    <w:rsid w:val="004203CE"/>
    <w:rsid w:val="004209F8"/>
    <w:rsid w:val="004211BD"/>
    <w:rsid w:val="00421F4B"/>
    <w:rsid w:val="004223C1"/>
    <w:rsid w:val="0042331B"/>
    <w:rsid w:val="004237D6"/>
    <w:rsid w:val="00424843"/>
    <w:rsid w:val="00424F21"/>
    <w:rsid w:val="00424F50"/>
    <w:rsid w:val="0042518B"/>
    <w:rsid w:val="004252BF"/>
    <w:rsid w:val="00425D5C"/>
    <w:rsid w:val="004270FA"/>
    <w:rsid w:val="004274BB"/>
    <w:rsid w:val="00427870"/>
    <w:rsid w:val="00427B07"/>
    <w:rsid w:val="00427FCF"/>
    <w:rsid w:val="004302F6"/>
    <w:rsid w:val="00430654"/>
    <w:rsid w:val="004306ED"/>
    <w:rsid w:val="0043074A"/>
    <w:rsid w:val="004307DE"/>
    <w:rsid w:val="00430829"/>
    <w:rsid w:val="00430F81"/>
    <w:rsid w:val="00430F8B"/>
    <w:rsid w:val="004312AA"/>
    <w:rsid w:val="0043155B"/>
    <w:rsid w:val="00431AEA"/>
    <w:rsid w:val="00431B93"/>
    <w:rsid w:val="00431CB0"/>
    <w:rsid w:val="00432AB3"/>
    <w:rsid w:val="00434168"/>
    <w:rsid w:val="0043483B"/>
    <w:rsid w:val="004348DE"/>
    <w:rsid w:val="004350CA"/>
    <w:rsid w:val="00436D46"/>
    <w:rsid w:val="00436E2C"/>
    <w:rsid w:val="00440B89"/>
    <w:rsid w:val="00440E92"/>
    <w:rsid w:val="0044115D"/>
    <w:rsid w:val="004415BB"/>
    <w:rsid w:val="004415CB"/>
    <w:rsid w:val="004416CF"/>
    <w:rsid w:val="00441D6E"/>
    <w:rsid w:val="00442691"/>
    <w:rsid w:val="00443C0B"/>
    <w:rsid w:val="00443FAE"/>
    <w:rsid w:val="00444662"/>
    <w:rsid w:val="004447E9"/>
    <w:rsid w:val="004452A2"/>
    <w:rsid w:val="004453D8"/>
    <w:rsid w:val="00446063"/>
    <w:rsid w:val="004462BD"/>
    <w:rsid w:val="0044681C"/>
    <w:rsid w:val="00447942"/>
    <w:rsid w:val="00447F85"/>
    <w:rsid w:val="0045009C"/>
    <w:rsid w:val="0045153C"/>
    <w:rsid w:val="00452442"/>
    <w:rsid w:val="00453220"/>
    <w:rsid w:val="00454D50"/>
    <w:rsid w:val="0045538C"/>
    <w:rsid w:val="00455461"/>
    <w:rsid w:val="00455B1D"/>
    <w:rsid w:val="00455BBD"/>
    <w:rsid w:val="00456454"/>
    <w:rsid w:val="00456663"/>
    <w:rsid w:val="00456A93"/>
    <w:rsid w:val="004570C8"/>
    <w:rsid w:val="004574F6"/>
    <w:rsid w:val="00457D75"/>
    <w:rsid w:val="00460C89"/>
    <w:rsid w:val="004616D6"/>
    <w:rsid w:val="004616DE"/>
    <w:rsid w:val="00461D3B"/>
    <w:rsid w:val="00461F63"/>
    <w:rsid w:val="004625C2"/>
    <w:rsid w:val="00462D0E"/>
    <w:rsid w:val="00464041"/>
    <w:rsid w:val="004653FD"/>
    <w:rsid w:val="00465467"/>
    <w:rsid w:val="00466526"/>
    <w:rsid w:val="004674A3"/>
    <w:rsid w:val="004677DE"/>
    <w:rsid w:val="004702F7"/>
    <w:rsid w:val="0047055E"/>
    <w:rsid w:val="004706AC"/>
    <w:rsid w:val="004706F8"/>
    <w:rsid w:val="004709A9"/>
    <w:rsid w:val="0047118C"/>
    <w:rsid w:val="0047139C"/>
    <w:rsid w:val="00471949"/>
    <w:rsid w:val="00471D52"/>
    <w:rsid w:val="00473529"/>
    <w:rsid w:val="00474085"/>
    <w:rsid w:val="004749E0"/>
    <w:rsid w:val="00474BC3"/>
    <w:rsid w:val="004750C7"/>
    <w:rsid w:val="004753F3"/>
    <w:rsid w:val="00475724"/>
    <w:rsid w:val="00476D46"/>
    <w:rsid w:val="004776D2"/>
    <w:rsid w:val="00477DA6"/>
    <w:rsid w:val="00477EBA"/>
    <w:rsid w:val="00477FB3"/>
    <w:rsid w:val="00480015"/>
    <w:rsid w:val="00480FCA"/>
    <w:rsid w:val="004818B3"/>
    <w:rsid w:val="00481E11"/>
    <w:rsid w:val="00481E6F"/>
    <w:rsid w:val="004821AB"/>
    <w:rsid w:val="0048244A"/>
    <w:rsid w:val="0048247B"/>
    <w:rsid w:val="004824DA"/>
    <w:rsid w:val="00482508"/>
    <w:rsid w:val="004825D3"/>
    <w:rsid w:val="004828E4"/>
    <w:rsid w:val="00482ABD"/>
    <w:rsid w:val="00483828"/>
    <w:rsid w:val="004842E3"/>
    <w:rsid w:val="004852A9"/>
    <w:rsid w:val="0048765B"/>
    <w:rsid w:val="00490656"/>
    <w:rsid w:val="004909C4"/>
    <w:rsid w:val="00490FCA"/>
    <w:rsid w:val="004919A7"/>
    <w:rsid w:val="00492631"/>
    <w:rsid w:val="004927ED"/>
    <w:rsid w:val="00492C3E"/>
    <w:rsid w:val="00493285"/>
    <w:rsid w:val="0049462D"/>
    <w:rsid w:val="00495EE6"/>
    <w:rsid w:val="004969D0"/>
    <w:rsid w:val="00496A48"/>
    <w:rsid w:val="004979EA"/>
    <w:rsid w:val="00497C0F"/>
    <w:rsid w:val="004A0668"/>
    <w:rsid w:val="004A06CE"/>
    <w:rsid w:val="004A07B5"/>
    <w:rsid w:val="004A145A"/>
    <w:rsid w:val="004A1803"/>
    <w:rsid w:val="004A24FD"/>
    <w:rsid w:val="004A35F6"/>
    <w:rsid w:val="004A414E"/>
    <w:rsid w:val="004A461F"/>
    <w:rsid w:val="004A47DC"/>
    <w:rsid w:val="004A4A2D"/>
    <w:rsid w:val="004A4B19"/>
    <w:rsid w:val="004A586D"/>
    <w:rsid w:val="004A5CFB"/>
    <w:rsid w:val="004A6F78"/>
    <w:rsid w:val="004A6FCE"/>
    <w:rsid w:val="004A77E4"/>
    <w:rsid w:val="004A7DE2"/>
    <w:rsid w:val="004B0DD0"/>
    <w:rsid w:val="004B129D"/>
    <w:rsid w:val="004B12CA"/>
    <w:rsid w:val="004B18F7"/>
    <w:rsid w:val="004B28D6"/>
    <w:rsid w:val="004B32B8"/>
    <w:rsid w:val="004B375E"/>
    <w:rsid w:val="004B3A0D"/>
    <w:rsid w:val="004B3C79"/>
    <w:rsid w:val="004B3E8E"/>
    <w:rsid w:val="004B4070"/>
    <w:rsid w:val="004B40F3"/>
    <w:rsid w:val="004B4266"/>
    <w:rsid w:val="004B507D"/>
    <w:rsid w:val="004B5127"/>
    <w:rsid w:val="004B5582"/>
    <w:rsid w:val="004B5AD9"/>
    <w:rsid w:val="004B695E"/>
    <w:rsid w:val="004B6A04"/>
    <w:rsid w:val="004B7599"/>
    <w:rsid w:val="004B75A0"/>
    <w:rsid w:val="004C02B0"/>
    <w:rsid w:val="004C038C"/>
    <w:rsid w:val="004C0E02"/>
    <w:rsid w:val="004C144B"/>
    <w:rsid w:val="004C160D"/>
    <w:rsid w:val="004C2235"/>
    <w:rsid w:val="004C22B7"/>
    <w:rsid w:val="004C22CE"/>
    <w:rsid w:val="004C2534"/>
    <w:rsid w:val="004C4AD5"/>
    <w:rsid w:val="004C4BBA"/>
    <w:rsid w:val="004C5743"/>
    <w:rsid w:val="004C5AA9"/>
    <w:rsid w:val="004C5BA9"/>
    <w:rsid w:val="004C5CAD"/>
    <w:rsid w:val="004C6378"/>
    <w:rsid w:val="004C6A48"/>
    <w:rsid w:val="004C75FB"/>
    <w:rsid w:val="004D08B3"/>
    <w:rsid w:val="004D0DFC"/>
    <w:rsid w:val="004D1A65"/>
    <w:rsid w:val="004D1B8E"/>
    <w:rsid w:val="004D1D6B"/>
    <w:rsid w:val="004D2244"/>
    <w:rsid w:val="004D346C"/>
    <w:rsid w:val="004D3746"/>
    <w:rsid w:val="004D3889"/>
    <w:rsid w:val="004D38B3"/>
    <w:rsid w:val="004D55CE"/>
    <w:rsid w:val="004D5692"/>
    <w:rsid w:val="004D6426"/>
    <w:rsid w:val="004D7454"/>
    <w:rsid w:val="004D7A9F"/>
    <w:rsid w:val="004E0328"/>
    <w:rsid w:val="004E04E5"/>
    <w:rsid w:val="004E1370"/>
    <w:rsid w:val="004E154D"/>
    <w:rsid w:val="004E1C36"/>
    <w:rsid w:val="004E22D2"/>
    <w:rsid w:val="004E24F4"/>
    <w:rsid w:val="004E256A"/>
    <w:rsid w:val="004E2FEC"/>
    <w:rsid w:val="004E3537"/>
    <w:rsid w:val="004E5CF0"/>
    <w:rsid w:val="004E5DBA"/>
    <w:rsid w:val="004E6256"/>
    <w:rsid w:val="004E6308"/>
    <w:rsid w:val="004E67BE"/>
    <w:rsid w:val="004E6EC8"/>
    <w:rsid w:val="004E78BF"/>
    <w:rsid w:val="004F07C1"/>
    <w:rsid w:val="004F1C23"/>
    <w:rsid w:val="004F1F9A"/>
    <w:rsid w:val="004F25C0"/>
    <w:rsid w:val="004F2DA1"/>
    <w:rsid w:val="004F312E"/>
    <w:rsid w:val="004F3795"/>
    <w:rsid w:val="004F4153"/>
    <w:rsid w:val="004F4767"/>
    <w:rsid w:val="004F55A3"/>
    <w:rsid w:val="004F6160"/>
    <w:rsid w:val="004F62C5"/>
    <w:rsid w:val="004F69EE"/>
    <w:rsid w:val="004F6FE5"/>
    <w:rsid w:val="004F78B5"/>
    <w:rsid w:val="00500B96"/>
    <w:rsid w:val="0050143D"/>
    <w:rsid w:val="005015A3"/>
    <w:rsid w:val="00501DED"/>
    <w:rsid w:val="00501FA2"/>
    <w:rsid w:val="005023E9"/>
    <w:rsid w:val="0050253B"/>
    <w:rsid w:val="005025D0"/>
    <w:rsid w:val="0050270A"/>
    <w:rsid w:val="00502D98"/>
    <w:rsid w:val="00502EA9"/>
    <w:rsid w:val="00503835"/>
    <w:rsid w:val="00503EBE"/>
    <w:rsid w:val="00504722"/>
    <w:rsid w:val="005058C0"/>
    <w:rsid w:val="005065AF"/>
    <w:rsid w:val="005066E5"/>
    <w:rsid w:val="00506EBA"/>
    <w:rsid w:val="005072C2"/>
    <w:rsid w:val="0050754E"/>
    <w:rsid w:val="00507F6E"/>
    <w:rsid w:val="005106F9"/>
    <w:rsid w:val="00510AC8"/>
    <w:rsid w:val="0051105A"/>
    <w:rsid w:val="005111F1"/>
    <w:rsid w:val="005116A6"/>
    <w:rsid w:val="005116E2"/>
    <w:rsid w:val="005125E6"/>
    <w:rsid w:val="00513743"/>
    <w:rsid w:val="00514993"/>
    <w:rsid w:val="005152C4"/>
    <w:rsid w:val="005158FC"/>
    <w:rsid w:val="00515DBA"/>
    <w:rsid w:val="00516B0A"/>
    <w:rsid w:val="005179D4"/>
    <w:rsid w:val="00517B97"/>
    <w:rsid w:val="00517E13"/>
    <w:rsid w:val="005203F2"/>
    <w:rsid w:val="00520655"/>
    <w:rsid w:val="00520C22"/>
    <w:rsid w:val="00521623"/>
    <w:rsid w:val="00521B2B"/>
    <w:rsid w:val="00521E8B"/>
    <w:rsid w:val="0052220D"/>
    <w:rsid w:val="00523B29"/>
    <w:rsid w:val="00525622"/>
    <w:rsid w:val="00527486"/>
    <w:rsid w:val="005274AA"/>
    <w:rsid w:val="00527A5D"/>
    <w:rsid w:val="00530373"/>
    <w:rsid w:val="00530A03"/>
    <w:rsid w:val="00530EA1"/>
    <w:rsid w:val="005327AF"/>
    <w:rsid w:val="00532C78"/>
    <w:rsid w:val="00533016"/>
    <w:rsid w:val="00533AE0"/>
    <w:rsid w:val="005341BB"/>
    <w:rsid w:val="00534865"/>
    <w:rsid w:val="0053579F"/>
    <w:rsid w:val="005361DE"/>
    <w:rsid w:val="0053683D"/>
    <w:rsid w:val="00536B72"/>
    <w:rsid w:val="00537161"/>
    <w:rsid w:val="005379F9"/>
    <w:rsid w:val="00537B99"/>
    <w:rsid w:val="00540101"/>
    <w:rsid w:val="00540253"/>
    <w:rsid w:val="00540AF1"/>
    <w:rsid w:val="005410BF"/>
    <w:rsid w:val="00541344"/>
    <w:rsid w:val="00541449"/>
    <w:rsid w:val="00542611"/>
    <w:rsid w:val="005433AB"/>
    <w:rsid w:val="00543694"/>
    <w:rsid w:val="00543C05"/>
    <w:rsid w:val="00544217"/>
    <w:rsid w:val="005444E7"/>
    <w:rsid w:val="00544618"/>
    <w:rsid w:val="00544B9F"/>
    <w:rsid w:val="00545144"/>
    <w:rsid w:val="0054554C"/>
    <w:rsid w:val="005458C4"/>
    <w:rsid w:val="00545A23"/>
    <w:rsid w:val="00545B64"/>
    <w:rsid w:val="00545F94"/>
    <w:rsid w:val="00546CEE"/>
    <w:rsid w:val="00547517"/>
    <w:rsid w:val="00550754"/>
    <w:rsid w:val="00550B18"/>
    <w:rsid w:val="00550DD0"/>
    <w:rsid w:val="0055195A"/>
    <w:rsid w:val="00551A75"/>
    <w:rsid w:val="00551C57"/>
    <w:rsid w:val="0055235C"/>
    <w:rsid w:val="00553978"/>
    <w:rsid w:val="00553D6F"/>
    <w:rsid w:val="00553E79"/>
    <w:rsid w:val="00555E54"/>
    <w:rsid w:val="005569AF"/>
    <w:rsid w:val="00557687"/>
    <w:rsid w:val="00557E57"/>
    <w:rsid w:val="00557FF5"/>
    <w:rsid w:val="00560F1F"/>
    <w:rsid w:val="005613A5"/>
    <w:rsid w:val="005614A5"/>
    <w:rsid w:val="00561CD7"/>
    <w:rsid w:val="00561CE5"/>
    <w:rsid w:val="0056249B"/>
    <w:rsid w:val="00562662"/>
    <w:rsid w:val="0056297E"/>
    <w:rsid w:val="00562F4D"/>
    <w:rsid w:val="00563489"/>
    <w:rsid w:val="005636E3"/>
    <w:rsid w:val="00563D8A"/>
    <w:rsid w:val="00563F37"/>
    <w:rsid w:val="0056471F"/>
    <w:rsid w:val="0056474D"/>
    <w:rsid w:val="005650D8"/>
    <w:rsid w:val="005654EC"/>
    <w:rsid w:val="00565860"/>
    <w:rsid w:val="0056620B"/>
    <w:rsid w:val="005665B2"/>
    <w:rsid w:val="00566D34"/>
    <w:rsid w:val="00567338"/>
    <w:rsid w:val="00567499"/>
    <w:rsid w:val="005703DF"/>
    <w:rsid w:val="0057166D"/>
    <w:rsid w:val="005716B8"/>
    <w:rsid w:val="005718E9"/>
    <w:rsid w:val="00571D17"/>
    <w:rsid w:val="00572C0A"/>
    <w:rsid w:val="00572E34"/>
    <w:rsid w:val="00573687"/>
    <w:rsid w:val="00573808"/>
    <w:rsid w:val="0057461F"/>
    <w:rsid w:val="00574681"/>
    <w:rsid w:val="00574901"/>
    <w:rsid w:val="005758ED"/>
    <w:rsid w:val="00575ED9"/>
    <w:rsid w:val="00576127"/>
    <w:rsid w:val="00576DFB"/>
    <w:rsid w:val="00576DFF"/>
    <w:rsid w:val="00577352"/>
    <w:rsid w:val="005774B1"/>
    <w:rsid w:val="0058021C"/>
    <w:rsid w:val="005803C4"/>
    <w:rsid w:val="00580778"/>
    <w:rsid w:val="005808B8"/>
    <w:rsid w:val="00581958"/>
    <w:rsid w:val="00581CA4"/>
    <w:rsid w:val="005833FF"/>
    <w:rsid w:val="005840D4"/>
    <w:rsid w:val="00584D92"/>
    <w:rsid w:val="00585334"/>
    <w:rsid w:val="00585535"/>
    <w:rsid w:val="005855D0"/>
    <w:rsid w:val="0058562D"/>
    <w:rsid w:val="00586757"/>
    <w:rsid w:val="00586AA3"/>
    <w:rsid w:val="00586E21"/>
    <w:rsid w:val="005870D9"/>
    <w:rsid w:val="0058710F"/>
    <w:rsid w:val="00587401"/>
    <w:rsid w:val="00587575"/>
    <w:rsid w:val="00590C49"/>
    <w:rsid w:val="005919BE"/>
    <w:rsid w:val="00591FEC"/>
    <w:rsid w:val="00593171"/>
    <w:rsid w:val="00593330"/>
    <w:rsid w:val="00593389"/>
    <w:rsid w:val="00595101"/>
    <w:rsid w:val="00595554"/>
    <w:rsid w:val="005957CF"/>
    <w:rsid w:val="00595D39"/>
    <w:rsid w:val="00595E1F"/>
    <w:rsid w:val="00595E58"/>
    <w:rsid w:val="005960E0"/>
    <w:rsid w:val="0059655E"/>
    <w:rsid w:val="005967CE"/>
    <w:rsid w:val="005969F1"/>
    <w:rsid w:val="00596DA3"/>
    <w:rsid w:val="00596F8B"/>
    <w:rsid w:val="00597605"/>
    <w:rsid w:val="005979BA"/>
    <w:rsid w:val="005A03FC"/>
    <w:rsid w:val="005A0589"/>
    <w:rsid w:val="005A0AD4"/>
    <w:rsid w:val="005A1AEB"/>
    <w:rsid w:val="005A1E2A"/>
    <w:rsid w:val="005A231D"/>
    <w:rsid w:val="005A5AD0"/>
    <w:rsid w:val="005A5CA0"/>
    <w:rsid w:val="005A5EC0"/>
    <w:rsid w:val="005A6109"/>
    <w:rsid w:val="005A6177"/>
    <w:rsid w:val="005A6678"/>
    <w:rsid w:val="005A6DD4"/>
    <w:rsid w:val="005A720D"/>
    <w:rsid w:val="005A7CBB"/>
    <w:rsid w:val="005A7DC6"/>
    <w:rsid w:val="005B083F"/>
    <w:rsid w:val="005B0BD5"/>
    <w:rsid w:val="005B0CA8"/>
    <w:rsid w:val="005B14EB"/>
    <w:rsid w:val="005B1D3C"/>
    <w:rsid w:val="005B27AA"/>
    <w:rsid w:val="005B387B"/>
    <w:rsid w:val="005B3B97"/>
    <w:rsid w:val="005B44A4"/>
    <w:rsid w:val="005B4CEB"/>
    <w:rsid w:val="005B50D3"/>
    <w:rsid w:val="005B5C2F"/>
    <w:rsid w:val="005B66F3"/>
    <w:rsid w:val="005B736F"/>
    <w:rsid w:val="005B79B1"/>
    <w:rsid w:val="005B7E47"/>
    <w:rsid w:val="005C0305"/>
    <w:rsid w:val="005C20DC"/>
    <w:rsid w:val="005C2CA0"/>
    <w:rsid w:val="005C2E74"/>
    <w:rsid w:val="005C3550"/>
    <w:rsid w:val="005C3F09"/>
    <w:rsid w:val="005C443E"/>
    <w:rsid w:val="005C4600"/>
    <w:rsid w:val="005C48B4"/>
    <w:rsid w:val="005C5C1B"/>
    <w:rsid w:val="005C651E"/>
    <w:rsid w:val="005D01F8"/>
    <w:rsid w:val="005D1A1D"/>
    <w:rsid w:val="005D1FB9"/>
    <w:rsid w:val="005D24CE"/>
    <w:rsid w:val="005D29EB"/>
    <w:rsid w:val="005D2F41"/>
    <w:rsid w:val="005D3318"/>
    <w:rsid w:val="005D357C"/>
    <w:rsid w:val="005D3694"/>
    <w:rsid w:val="005D4032"/>
    <w:rsid w:val="005D5240"/>
    <w:rsid w:val="005D78F1"/>
    <w:rsid w:val="005E03BE"/>
    <w:rsid w:val="005E0494"/>
    <w:rsid w:val="005E0FF8"/>
    <w:rsid w:val="005E114D"/>
    <w:rsid w:val="005E17E2"/>
    <w:rsid w:val="005E1962"/>
    <w:rsid w:val="005E1D2A"/>
    <w:rsid w:val="005E210F"/>
    <w:rsid w:val="005E236D"/>
    <w:rsid w:val="005E2CDA"/>
    <w:rsid w:val="005E2D0D"/>
    <w:rsid w:val="005E31D9"/>
    <w:rsid w:val="005E31DC"/>
    <w:rsid w:val="005E32E9"/>
    <w:rsid w:val="005E330B"/>
    <w:rsid w:val="005E3A53"/>
    <w:rsid w:val="005E3F23"/>
    <w:rsid w:val="005E3FA4"/>
    <w:rsid w:val="005E502E"/>
    <w:rsid w:val="005E6876"/>
    <w:rsid w:val="005E6EFC"/>
    <w:rsid w:val="005E7192"/>
    <w:rsid w:val="005E7219"/>
    <w:rsid w:val="005E7965"/>
    <w:rsid w:val="005E7A76"/>
    <w:rsid w:val="005E7E7E"/>
    <w:rsid w:val="005F03E4"/>
    <w:rsid w:val="005F04CC"/>
    <w:rsid w:val="005F1C11"/>
    <w:rsid w:val="005F22F3"/>
    <w:rsid w:val="005F3F17"/>
    <w:rsid w:val="005F4698"/>
    <w:rsid w:val="005F46B0"/>
    <w:rsid w:val="005F51C5"/>
    <w:rsid w:val="005F5ED5"/>
    <w:rsid w:val="005F66DF"/>
    <w:rsid w:val="005F6975"/>
    <w:rsid w:val="006004F3"/>
    <w:rsid w:val="00600BA9"/>
    <w:rsid w:val="00600CD6"/>
    <w:rsid w:val="00600E1C"/>
    <w:rsid w:val="0060137A"/>
    <w:rsid w:val="006017D8"/>
    <w:rsid w:val="006030C2"/>
    <w:rsid w:val="00603D13"/>
    <w:rsid w:val="006049B4"/>
    <w:rsid w:val="0060517A"/>
    <w:rsid w:val="006051D0"/>
    <w:rsid w:val="00606392"/>
    <w:rsid w:val="00606FF7"/>
    <w:rsid w:val="00607ACA"/>
    <w:rsid w:val="00607EAD"/>
    <w:rsid w:val="00611074"/>
    <w:rsid w:val="006111A4"/>
    <w:rsid w:val="006117A0"/>
    <w:rsid w:val="00612478"/>
    <w:rsid w:val="0061318B"/>
    <w:rsid w:val="00613FFD"/>
    <w:rsid w:val="00614205"/>
    <w:rsid w:val="006146DB"/>
    <w:rsid w:val="00614778"/>
    <w:rsid w:val="006148A3"/>
    <w:rsid w:val="0061503C"/>
    <w:rsid w:val="006150CE"/>
    <w:rsid w:val="006162BD"/>
    <w:rsid w:val="00616BA4"/>
    <w:rsid w:val="00616BB8"/>
    <w:rsid w:val="00616DB4"/>
    <w:rsid w:val="006200E6"/>
    <w:rsid w:val="00620D91"/>
    <w:rsid w:val="00621082"/>
    <w:rsid w:val="0062136F"/>
    <w:rsid w:val="00624791"/>
    <w:rsid w:val="006250EC"/>
    <w:rsid w:val="00625343"/>
    <w:rsid w:val="00625F5C"/>
    <w:rsid w:val="006268AD"/>
    <w:rsid w:val="00627405"/>
    <w:rsid w:val="0062777C"/>
    <w:rsid w:val="006305F2"/>
    <w:rsid w:val="0063084B"/>
    <w:rsid w:val="0063116F"/>
    <w:rsid w:val="006321AF"/>
    <w:rsid w:val="006322B9"/>
    <w:rsid w:val="00632488"/>
    <w:rsid w:val="00632D00"/>
    <w:rsid w:val="006330DC"/>
    <w:rsid w:val="00633598"/>
    <w:rsid w:val="0063415C"/>
    <w:rsid w:val="0063497F"/>
    <w:rsid w:val="00635186"/>
    <w:rsid w:val="006351DC"/>
    <w:rsid w:val="006354A0"/>
    <w:rsid w:val="00635BB7"/>
    <w:rsid w:val="00636670"/>
    <w:rsid w:val="00636965"/>
    <w:rsid w:val="0063791B"/>
    <w:rsid w:val="0063794A"/>
    <w:rsid w:val="006408A4"/>
    <w:rsid w:val="00640C06"/>
    <w:rsid w:val="00640C67"/>
    <w:rsid w:val="0064165F"/>
    <w:rsid w:val="0064177B"/>
    <w:rsid w:val="00642172"/>
    <w:rsid w:val="006421F7"/>
    <w:rsid w:val="006424EC"/>
    <w:rsid w:val="00643870"/>
    <w:rsid w:val="00644260"/>
    <w:rsid w:val="00644912"/>
    <w:rsid w:val="006451E3"/>
    <w:rsid w:val="006459F1"/>
    <w:rsid w:val="00645A5B"/>
    <w:rsid w:val="00645BB9"/>
    <w:rsid w:val="00645E58"/>
    <w:rsid w:val="00645F8B"/>
    <w:rsid w:val="00645FC7"/>
    <w:rsid w:val="00646CD7"/>
    <w:rsid w:val="006470F6"/>
    <w:rsid w:val="00647479"/>
    <w:rsid w:val="00647592"/>
    <w:rsid w:val="00647A8A"/>
    <w:rsid w:val="00647CC8"/>
    <w:rsid w:val="006509C5"/>
    <w:rsid w:val="0065213F"/>
    <w:rsid w:val="0065274A"/>
    <w:rsid w:val="0065282B"/>
    <w:rsid w:val="00652E41"/>
    <w:rsid w:val="0065327C"/>
    <w:rsid w:val="006538E4"/>
    <w:rsid w:val="0065449A"/>
    <w:rsid w:val="0065479C"/>
    <w:rsid w:val="006548DC"/>
    <w:rsid w:val="0065533B"/>
    <w:rsid w:val="006555B2"/>
    <w:rsid w:val="00656127"/>
    <w:rsid w:val="00656930"/>
    <w:rsid w:val="00657388"/>
    <w:rsid w:val="006604AF"/>
    <w:rsid w:val="00660FDF"/>
    <w:rsid w:val="0066101F"/>
    <w:rsid w:val="00662E3B"/>
    <w:rsid w:val="00664088"/>
    <w:rsid w:val="00665698"/>
    <w:rsid w:val="006661D2"/>
    <w:rsid w:val="0066653D"/>
    <w:rsid w:val="0066669D"/>
    <w:rsid w:val="00666AE4"/>
    <w:rsid w:val="00666C90"/>
    <w:rsid w:val="00666FD5"/>
    <w:rsid w:val="00666FE5"/>
    <w:rsid w:val="006673BB"/>
    <w:rsid w:val="006676B6"/>
    <w:rsid w:val="00667C69"/>
    <w:rsid w:val="00667CD4"/>
    <w:rsid w:val="00670F93"/>
    <w:rsid w:val="00670FBB"/>
    <w:rsid w:val="0067170A"/>
    <w:rsid w:val="006718A9"/>
    <w:rsid w:val="006719DD"/>
    <w:rsid w:val="00672666"/>
    <w:rsid w:val="00672A86"/>
    <w:rsid w:val="00672BD4"/>
    <w:rsid w:val="0067332F"/>
    <w:rsid w:val="006742B6"/>
    <w:rsid w:val="00674B64"/>
    <w:rsid w:val="00675131"/>
    <w:rsid w:val="00675B55"/>
    <w:rsid w:val="00675BB5"/>
    <w:rsid w:val="00676CFC"/>
    <w:rsid w:val="00676D16"/>
    <w:rsid w:val="00677E69"/>
    <w:rsid w:val="0068048B"/>
    <w:rsid w:val="00680C56"/>
    <w:rsid w:val="006811F1"/>
    <w:rsid w:val="0068218C"/>
    <w:rsid w:val="00683D53"/>
    <w:rsid w:val="006841D7"/>
    <w:rsid w:val="00684634"/>
    <w:rsid w:val="00684639"/>
    <w:rsid w:val="006848D5"/>
    <w:rsid w:val="00684F3F"/>
    <w:rsid w:val="0068573A"/>
    <w:rsid w:val="006863E0"/>
    <w:rsid w:val="0068672A"/>
    <w:rsid w:val="0068673A"/>
    <w:rsid w:val="00687A0C"/>
    <w:rsid w:val="006907B5"/>
    <w:rsid w:val="00691400"/>
    <w:rsid w:val="006915ED"/>
    <w:rsid w:val="00693189"/>
    <w:rsid w:val="00693A1A"/>
    <w:rsid w:val="00693D19"/>
    <w:rsid w:val="006946DC"/>
    <w:rsid w:val="006948AD"/>
    <w:rsid w:val="00694AC1"/>
    <w:rsid w:val="00694DB1"/>
    <w:rsid w:val="0069563C"/>
    <w:rsid w:val="00695878"/>
    <w:rsid w:val="00695B0E"/>
    <w:rsid w:val="00695E1E"/>
    <w:rsid w:val="00696133"/>
    <w:rsid w:val="0069657B"/>
    <w:rsid w:val="006967E5"/>
    <w:rsid w:val="006977A0"/>
    <w:rsid w:val="006A07A9"/>
    <w:rsid w:val="006A131E"/>
    <w:rsid w:val="006A17F6"/>
    <w:rsid w:val="006A1A98"/>
    <w:rsid w:val="006A1DB6"/>
    <w:rsid w:val="006A2050"/>
    <w:rsid w:val="006A253F"/>
    <w:rsid w:val="006A2A48"/>
    <w:rsid w:val="006A2F55"/>
    <w:rsid w:val="006A459B"/>
    <w:rsid w:val="006A4895"/>
    <w:rsid w:val="006A5146"/>
    <w:rsid w:val="006A52A7"/>
    <w:rsid w:val="006A64D0"/>
    <w:rsid w:val="006A6F55"/>
    <w:rsid w:val="006A75AE"/>
    <w:rsid w:val="006B09A4"/>
    <w:rsid w:val="006B1673"/>
    <w:rsid w:val="006B1863"/>
    <w:rsid w:val="006B3FE9"/>
    <w:rsid w:val="006B4853"/>
    <w:rsid w:val="006B4AE1"/>
    <w:rsid w:val="006B4C1A"/>
    <w:rsid w:val="006B6861"/>
    <w:rsid w:val="006B6B95"/>
    <w:rsid w:val="006B6C83"/>
    <w:rsid w:val="006B739B"/>
    <w:rsid w:val="006B769F"/>
    <w:rsid w:val="006B76AF"/>
    <w:rsid w:val="006B785E"/>
    <w:rsid w:val="006B7FB1"/>
    <w:rsid w:val="006C031B"/>
    <w:rsid w:val="006C097E"/>
    <w:rsid w:val="006C0D0D"/>
    <w:rsid w:val="006C16CB"/>
    <w:rsid w:val="006C1A34"/>
    <w:rsid w:val="006C1F38"/>
    <w:rsid w:val="006C2FFF"/>
    <w:rsid w:val="006C3C63"/>
    <w:rsid w:val="006C3CD4"/>
    <w:rsid w:val="006C5728"/>
    <w:rsid w:val="006C6A41"/>
    <w:rsid w:val="006C6C62"/>
    <w:rsid w:val="006C6E8F"/>
    <w:rsid w:val="006D011D"/>
    <w:rsid w:val="006D0927"/>
    <w:rsid w:val="006D0A0E"/>
    <w:rsid w:val="006D0A78"/>
    <w:rsid w:val="006D167D"/>
    <w:rsid w:val="006D2D1F"/>
    <w:rsid w:val="006D30D5"/>
    <w:rsid w:val="006D4291"/>
    <w:rsid w:val="006D4BA9"/>
    <w:rsid w:val="006D55E9"/>
    <w:rsid w:val="006D5A60"/>
    <w:rsid w:val="006D60A2"/>
    <w:rsid w:val="006D6C52"/>
    <w:rsid w:val="006D7272"/>
    <w:rsid w:val="006D7487"/>
    <w:rsid w:val="006D7D15"/>
    <w:rsid w:val="006E0520"/>
    <w:rsid w:val="006E1100"/>
    <w:rsid w:val="006E2B8C"/>
    <w:rsid w:val="006E2F96"/>
    <w:rsid w:val="006E37CF"/>
    <w:rsid w:val="006E44B1"/>
    <w:rsid w:val="006E454C"/>
    <w:rsid w:val="006E4DFE"/>
    <w:rsid w:val="006E4F13"/>
    <w:rsid w:val="006E5112"/>
    <w:rsid w:val="006E5372"/>
    <w:rsid w:val="006E5867"/>
    <w:rsid w:val="006E7953"/>
    <w:rsid w:val="006F0169"/>
    <w:rsid w:val="006F100B"/>
    <w:rsid w:val="006F1068"/>
    <w:rsid w:val="006F2379"/>
    <w:rsid w:val="006F2828"/>
    <w:rsid w:val="006F2C15"/>
    <w:rsid w:val="006F2E18"/>
    <w:rsid w:val="006F312A"/>
    <w:rsid w:val="006F325C"/>
    <w:rsid w:val="006F35F8"/>
    <w:rsid w:val="006F368A"/>
    <w:rsid w:val="006F4451"/>
    <w:rsid w:val="006F48D3"/>
    <w:rsid w:val="006F4A46"/>
    <w:rsid w:val="006F4FC6"/>
    <w:rsid w:val="006F549F"/>
    <w:rsid w:val="006F638E"/>
    <w:rsid w:val="006F6BAC"/>
    <w:rsid w:val="006F75C7"/>
    <w:rsid w:val="00700290"/>
    <w:rsid w:val="00700902"/>
    <w:rsid w:val="0070092E"/>
    <w:rsid w:val="0070190F"/>
    <w:rsid w:val="007019C3"/>
    <w:rsid w:val="00702412"/>
    <w:rsid w:val="00702AC0"/>
    <w:rsid w:val="00703672"/>
    <w:rsid w:val="00703803"/>
    <w:rsid w:val="00703A7E"/>
    <w:rsid w:val="00703C3A"/>
    <w:rsid w:val="00703FD5"/>
    <w:rsid w:val="00704166"/>
    <w:rsid w:val="00704407"/>
    <w:rsid w:val="0070450C"/>
    <w:rsid w:val="00705226"/>
    <w:rsid w:val="007057C2"/>
    <w:rsid w:val="00705D2F"/>
    <w:rsid w:val="007060E0"/>
    <w:rsid w:val="0070624E"/>
    <w:rsid w:val="00706348"/>
    <w:rsid w:val="00706451"/>
    <w:rsid w:val="007066A8"/>
    <w:rsid w:val="0070670D"/>
    <w:rsid w:val="00706C1E"/>
    <w:rsid w:val="00706F3C"/>
    <w:rsid w:val="00707685"/>
    <w:rsid w:val="0071012A"/>
    <w:rsid w:val="0071133A"/>
    <w:rsid w:val="007115F2"/>
    <w:rsid w:val="00711B6D"/>
    <w:rsid w:val="00711F30"/>
    <w:rsid w:val="00712A87"/>
    <w:rsid w:val="00712B31"/>
    <w:rsid w:val="007157C5"/>
    <w:rsid w:val="00715A6C"/>
    <w:rsid w:val="00715B16"/>
    <w:rsid w:val="00715CD6"/>
    <w:rsid w:val="0071760E"/>
    <w:rsid w:val="00717D61"/>
    <w:rsid w:val="007202B7"/>
    <w:rsid w:val="00721283"/>
    <w:rsid w:val="007217D6"/>
    <w:rsid w:val="00721E0D"/>
    <w:rsid w:val="007224C3"/>
    <w:rsid w:val="00722CD2"/>
    <w:rsid w:val="007230FA"/>
    <w:rsid w:val="0072486D"/>
    <w:rsid w:val="00724D4C"/>
    <w:rsid w:val="0072596F"/>
    <w:rsid w:val="00725C78"/>
    <w:rsid w:val="00726198"/>
    <w:rsid w:val="00726638"/>
    <w:rsid w:val="00726B08"/>
    <w:rsid w:val="00726BB7"/>
    <w:rsid w:val="00726D3D"/>
    <w:rsid w:val="00726F0C"/>
    <w:rsid w:val="00727362"/>
    <w:rsid w:val="00730878"/>
    <w:rsid w:val="007309BF"/>
    <w:rsid w:val="00731001"/>
    <w:rsid w:val="007314AC"/>
    <w:rsid w:val="007318E5"/>
    <w:rsid w:val="00733270"/>
    <w:rsid w:val="007340FF"/>
    <w:rsid w:val="00736005"/>
    <w:rsid w:val="00736E32"/>
    <w:rsid w:val="007377F9"/>
    <w:rsid w:val="00737821"/>
    <w:rsid w:val="0074086F"/>
    <w:rsid w:val="00741180"/>
    <w:rsid w:val="00741222"/>
    <w:rsid w:val="00741E1F"/>
    <w:rsid w:val="007425FD"/>
    <w:rsid w:val="00743540"/>
    <w:rsid w:val="007449F9"/>
    <w:rsid w:val="0074561F"/>
    <w:rsid w:val="00746196"/>
    <w:rsid w:val="00746839"/>
    <w:rsid w:val="00747AD9"/>
    <w:rsid w:val="00750899"/>
    <w:rsid w:val="007508B8"/>
    <w:rsid w:val="00750ABF"/>
    <w:rsid w:val="00750B24"/>
    <w:rsid w:val="00750FD1"/>
    <w:rsid w:val="0075113C"/>
    <w:rsid w:val="00751202"/>
    <w:rsid w:val="0075122D"/>
    <w:rsid w:val="007516DB"/>
    <w:rsid w:val="0075192E"/>
    <w:rsid w:val="0075203E"/>
    <w:rsid w:val="007527DF"/>
    <w:rsid w:val="00753A1B"/>
    <w:rsid w:val="00754126"/>
    <w:rsid w:val="0075526C"/>
    <w:rsid w:val="00755336"/>
    <w:rsid w:val="00756594"/>
    <w:rsid w:val="00756842"/>
    <w:rsid w:val="007569FB"/>
    <w:rsid w:val="00757042"/>
    <w:rsid w:val="00757069"/>
    <w:rsid w:val="0075786B"/>
    <w:rsid w:val="00757BC7"/>
    <w:rsid w:val="00760390"/>
    <w:rsid w:val="0076057A"/>
    <w:rsid w:val="00760831"/>
    <w:rsid w:val="00761AF7"/>
    <w:rsid w:val="00761EC2"/>
    <w:rsid w:val="007623D7"/>
    <w:rsid w:val="00763327"/>
    <w:rsid w:val="00763A97"/>
    <w:rsid w:val="00764EF4"/>
    <w:rsid w:val="00765635"/>
    <w:rsid w:val="00766CBB"/>
    <w:rsid w:val="00770298"/>
    <w:rsid w:val="00770596"/>
    <w:rsid w:val="00770F15"/>
    <w:rsid w:val="00771175"/>
    <w:rsid w:val="00771728"/>
    <w:rsid w:val="00771734"/>
    <w:rsid w:val="00771AA9"/>
    <w:rsid w:val="0077266E"/>
    <w:rsid w:val="00772AA0"/>
    <w:rsid w:val="00772BA5"/>
    <w:rsid w:val="00772CB2"/>
    <w:rsid w:val="00772F67"/>
    <w:rsid w:val="0077346D"/>
    <w:rsid w:val="0077452D"/>
    <w:rsid w:val="007755A1"/>
    <w:rsid w:val="00775658"/>
    <w:rsid w:val="00776180"/>
    <w:rsid w:val="00776807"/>
    <w:rsid w:val="00776EDE"/>
    <w:rsid w:val="00777D54"/>
    <w:rsid w:val="00781C8E"/>
    <w:rsid w:val="00781D84"/>
    <w:rsid w:val="0078336B"/>
    <w:rsid w:val="007836C8"/>
    <w:rsid w:val="00783A69"/>
    <w:rsid w:val="00784B8A"/>
    <w:rsid w:val="00785E7D"/>
    <w:rsid w:val="00787938"/>
    <w:rsid w:val="007910A2"/>
    <w:rsid w:val="0079126E"/>
    <w:rsid w:val="00791DF3"/>
    <w:rsid w:val="00791EA5"/>
    <w:rsid w:val="00792268"/>
    <w:rsid w:val="0079297B"/>
    <w:rsid w:val="00792A2A"/>
    <w:rsid w:val="00792BFE"/>
    <w:rsid w:val="00794A26"/>
    <w:rsid w:val="0079518F"/>
    <w:rsid w:val="0079599E"/>
    <w:rsid w:val="00795F1D"/>
    <w:rsid w:val="007962CE"/>
    <w:rsid w:val="00796A7B"/>
    <w:rsid w:val="00797E55"/>
    <w:rsid w:val="007A01B8"/>
    <w:rsid w:val="007A0C80"/>
    <w:rsid w:val="007A0DE3"/>
    <w:rsid w:val="007A1E02"/>
    <w:rsid w:val="007A3857"/>
    <w:rsid w:val="007A3AA3"/>
    <w:rsid w:val="007A4739"/>
    <w:rsid w:val="007A47C5"/>
    <w:rsid w:val="007A48DA"/>
    <w:rsid w:val="007A62D1"/>
    <w:rsid w:val="007A6847"/>
    <w:rsid w:val="007A72D7"/>
    <w:rsid w:val="007A7674"/>
    <w:rsid w:val="007A7A98"/>
    <w:rsid w:val="007A7B35"/>
    <w:rsid w:val="007B007D"/>
    <w:rsid w:val="007B00E1"/>
    <w:rsid w:val="007B0E41"/>
    <w:rsid w:val="007B15B6"/>
    <w:rsid w:val="007B1880"/>
    <w:rsid w:val="007B1AFD"/>
    <w:rsid w:val="007B1B2F"/>
    <w:rsid w:val="007B1E5F"/>
    <w:rsid w:val="007B2C3D"/>
    <w:rsid w:val="007B2F3E"/>
    <w:rsid w:val="007B3E9D"/>
    <w:rsid w:val="007B41F4"/>
    <w:rsid w:val="007B6613"/>
    <w:rsid w:val="007B66BB"/>
    <w:rsid w:val="007B66F8"/>
    <w:rsid w:val="007B7AD2"/>
    <w:rsid w:val="007C012C"/>
    <w:rsid w:val="007C0BCC"/>
    <w:rsid w:val="007C1E33"/>
    <w:rsid w:val="007C2061"/>
    <w:rsid w:val="007C2E8D"/>
    <w:rsid w:val="007C3056"/>
    <w:rsid w:val="007C33EF"/>
    <w:rsid w:val="007C4240"/>
    <w:rsid w:val="007C4471"/>
    <w:rsid w:val="007C5013"/>
    <w:rsid w:val="007C5B6E"/>
    <w:rsid w:val="007C660D"/>
    <w:rsid w:val="007C72DF"/>
    <w:rsid w:val="007C7B03"/>
    <w:rsid w:val="007C7DF4"/>
    <w:rsid w:val="007D0050"/>
    <w:rsid w:val="007D0144"/>
    <w:rsid w:val="007D06F8"/>
    <w:rsid w:val="007D09F7"/>
    <w:rsid w:val="007D0E35"/>
    <w:rsid w:val="007D0F24"/>
    <w:rsid w:val="007D1427"/>
    <w:rsid w:val="007D2E56"/>
    <w:rsid w:val="007D31EC"/>
    <w:rsid w:val="007D43C2"/>
    <w:rsid w:val="007D49DB"/>
    <w:rsid w:val="007D4EE5"/>
    <w:rsid w:val="007D5368"/>
    <w:rsid w:val="007D6392"/>
    <w:rsid w:val="007D7657"/>
    <w:rsid w:val="007E0292"/>
    <w:rsid w:val="007E0827"/>
    <w:rsid w:val="007E0BA7"/>
    <w:rsid w:val="007E0E5C"/>
    <w:rsid w:val="007E1015"/>
    <w:rsid w:val="007E1755"/>
    <w:rsid w:val="007E2BA3"/>
    <w:rsid w:val="007E386B"/>
    <w:rsid w:val="007E39A9"/>
    <w:rsid w:val="007E5126"/>
    <w:rsid w:val="007E5C50"/>
    <w:rsid w:val="007E5C52"/>
    <w:rsid w:val="007E5F84"/>
    <w:rsid w:val="007E6E03"/>
    <w:rsid w:val="007E775D"/>
    <w:rsid w:val="007E78BC"/>
    <w:rsid w:val="007F1364"/>
    <w:rsid w:val="007F1AD3"/>
    <w:rsid w:val="007F1C87"/>
    <w:rsid w:val="007F24BD"/>
    <w:rsid w:val="007F2D3B"/>
    <w:rsid w:val="007F2EEC"/>
    <w:rsid w:val="007F3299"/>
    <w:rsid w:val="007F34FF"/>
    <w:rsid w:val="007F3701"/>
    <w:rsid w:val="007F37BD"/>
    <w:rsid w:val="007F3E1D"/>
    <w:rsid w:val="007F56F9"/>
    <w:rsid w:val="007F7764"/>
    <w:rsid w:val="007F7B6F"/>
    <w:rsid w:val="00800881"/>
    <w:rsid w:val="0080096E"/>
    <w:rsid w:val="00800B35"/>
    <w:rsid w:val="00800CEF"/>
    <w:rsid w:val="0080256B"/>
    <w:rsid w:val="00803211"/>
    <w:rsid w:val="008039C9"/>
    <w:rsid w:val="00803C06"/>
    <w:rsid w:val="0080523A"/>
    <w:rsid w:val="0080559A"/>
    <w:rsid w:val="00805978"/>
    <w:rsid w:val="00806198"/>
    <w:rsid w:val="00806BBA"/>
    <w:rsid w:val="00810AD0"/>
    <w:rsid w:val="00810C4A"/>
    <w:rsid w:val="008118C6"/>
    <w:rsid w:val="00811A14"/>
    <w:rsid w:val="00812D7C"/>
    <w:rsid w:val="00812F6A"/>
    <w:rsid w:val="00813204"/>
    <w:rsid w:val="00813D15"/>
    <w:rsid w:val="008146CC"/>
    <w:rsid w:val="008153BE"/>
    <w:rsid w:val="008157F9"/>
    <w:rsid w:val="00815909"/>
    <w:rsid w:val="008168C7"/>
    <w:rsid w:val="00816E67"/>
    <w:rsid w:val="00816F3C"/>
    <w:rsid w:val="00816FEF"/>
    <w:rsid w:val="00817C23"/>
    <w:rsid w:val="00820AFF"/>
    <w:rsid w:val="00820E4E"/>
    <w:rsid w:val="0082127C"/>
    <w:rsid w:val="0082131C"/>
    <w:rsid w:val="008214ED"/>
    <w:rsid w:val="00823AE7"/>
    <w:rsid w:val="00824DF4"/>
    <w:rsid w:val="00824E84"/>
    <w:rsid w:val="0082508F"/>
    <w:rsid w:val="00825351"/>
    <w:rsid w:val="008253B1"/>
    <w:rsid w:val="0082578F"/>
    <w:rsid w:val="00825CBA"/>
    <w:rsid w:val="00826805"/>
    <w:rsid w:val="00826AD5"/>
    <w:rsid w:val="00826BCF"/>
    <w:rsid w:val="00830CC3"/>
    <w:rsid w:val="00831480"/>
    <w:rsid w:val="0083241B"/>
    <w:rsid w:val="00832B66"/>
    <w:rsid w:val="0083306E"/>
    <w:rsid w:val="0083307B"/>
    <w:rsid w:val="008335E9"/>
    <w:rsid w:val="00833626"/>
    <w:rsid w:val="00833C91"/>
    <w:rsid w:val="00833CC7"/>
    <w:rsid w:val="00833EE5"/>
    <w:rsid w:val="00834149"/>
    <w:rsid w:val="008346D5"/>
    <w:rsid w:val="00834977"/>
    <w:rsid w:val="008360EF"/>
    <w:rsid w:val="0083643C"/>
    <w:rsid w:val="008365E8"/>
    <w:rsid w:val="00836633"/>
    <w:rsid w:val="0083664B"/>
    <w:rsid w:val="0083691A"/>
    <w:rsid w:val="0083696C"/>
    <w:rsid w:val="0083734F"/>
    <w:rsid w:val="00840347"/>
    <w:rsid w:val="008410DC"/>
    <w:rsid w:val="00841515"/>
    <w:rsid w:val="008421A4"/>
    <w:rsid w:val="00842418"/>
    <w:rsid w:val="00842F13"/>
    <w:rsid w:val="00842F70"/>
    <w:rsid w:val="00843021"/>
    <w:rsid w:val="0084324D"/>
    <w:rsid w:val="0084339B"/>
    <w:rsid w:val="008436E2"/>
    <w:rsid w:val="00843738"/>
    <w:rsid w:val="00844830"/>
    <w:rsid w:val="00844EA3"/>
    <w:rsid w:val="008455FC"/>
    <w:rsid w:val="00845F32"/>
    <w:rsid w:val="008471AF"/>
    <w:rsid w:val="00847B5F"/>
    <w:rsid w:val="00847CDB"/>
    <w:rsid w:val="008514EE"/>
    <w:rsid w:val="008519BE"/>
    <w:rsid w:val="00851D68"/>
    <w:rsid w:val="00852454"/>
    <w:rsid w:val="0085273A"/>
    <w:rsid w:val="00853690"/>
    <w:rsid w:val="00853945"/>
    <w:rsid w:val="00853D9C"/>
    <w:rsid w:val="008541D2"/>
    <w:rsid w:val="00854313"/>
    <w:rsid w:val="0085533D"/>
    <w:rsid w:val="00856016"/>
    <w:rsid w:val="008562C3"/>
    <w:rsid w:val="008567D6"/>
    <w:rsid w:val="00856DEF"/>
    <w:rsid w:val="00857E53"/>
    <w:rsid w:val="00860266"/>
    <w:rsid w:val="00860AF8"/>
    <w:rsid w:val="00861522"/>
    <w:rsid w:val="008634E9"/>
    <w:rsid w:val="00863819"/>
    <w:rsid w:val="00863BCE"/>
    <w:rsid w:val="00864C03"/>
    <w:rsid w:val="00865B07"/>
    <w:rsid w:val="00866A2D"/>
    <w:rsid w:val="00866BF4"/>
    <w:rsid w:val="00867066"/>
    <w:rsid w:val="00867321"/>
    <w:rsid w:val="00867B03"/>
    <w:rsid w:val="008702CB"/>
    <w:rsid w:val="00870812"/>
    <w:rsid w:val="00871AB8"/>
    <w:rsid w:val="0087393A"/>
    <w:rsid w:val="0087396B"/>
    <w:rsid w:val="0087472A"/>
    <w:rsid w:val="00874C79"/>
    <w:rsid w:val="008753D7"/>
    <w:rsid w:val="00875827"/>
    <w:rsid w:val="00875DDE"/>
    <w:rsid w:val="00876010"/>
    <w:rsid w:val="008768FE"/>
    <w:rsid w:val="00876B70"/>
    <w:rsid w:val="00877502"/>
    <w:rsid w:val="00877715"/>
    <w:rsid w:val="0087773D"/>
    <w:rsid w:val="008779A1"/>
    <w:rsid w:val="00880197"/>
    <w:rsid w:val="0088196E"/>
    <w:rsid w:val="008820EA"/>
    <w:rsid w:val="0088211A"/>
    <w:rsid w:val="00882187"/>
    <w:rsid w:val="00882949"/>
    <w:rsid w:val="0088312F"/>
    <w:rsid w:val="008833C7"/>
    <w:rsid w:val="00883B2A"/>
    <w:rsid w:val="00883C9B"/>
    <w:rsid w:val="00884086"/>
    <w:rsid w:val="008847B7"/>
    <w:rsid w:val="00884F54"/>
    <w:rsid w:val="00885943"/>
    <w:rsid w:val="00885BA2"/>
    <w:rsid w:val="0088604F"/>
    <w:rsid w:val="008861AB"/>
    <w:rsid w:val="008865D5"/>
    <w:rsid w:val="008879BF"/>
    <w:rsid w:val="00887BAE"/>
    <w:rsid w:val="00887C70"/>
    <w:rsid w:val="00887EFE"/>
    <w:rsid w:val="008901A3"/>
    <w:rsid w:val="008902A2"/>
    <w:rsid w:val="008908BF"/>
    <w:rsid w:val="00890CCF"/>
    <w:rsid w:val="0089190E"/>
    <w:rsid w:val="00892926"/>
    <w:rsid w:val="008949EE"/>
    <w:rsid w:val="00894CB0"/>
    <w:rsid w:val="00895E29"/>
    <w:rsid w:val="00895F90"/>
    <w:rsid w:val="00897DC6"/>
    <w:rsid w:val="008A059C"/>
    <w:rsid w:val="008A12D8"/>
    <w:rsid w:val="008A13BF"/>
    <w:rsid w:val="008A1B95"/>
    <w:rsid w:val="008A24AC"/>
    <w:rsid w:val="008A262D"/>
    <w:rsid w:val="008A2C1C"/>
    <w:rsid w:val="008A3B02"/>
    <w:rsid w:val="008A4520"/>
    <w:rsid w:val="008A4D16"/>
    <w:rsid w:val="008A5E45"/>
    <w:rsid w:val="008A60F3"/>
    <w:rsid w:val="008A6307"/>
    <w:rsid w:val="008A759D"/>
    <w:rsid w:val="008B0566"/>
    <w:rsid w:val="008B1503"/>
    <w:rsid w:val="008B15C1"/>
    <w:rsid w:val="008B1ECB"/>
    <w:rsid w:val="008B2A83"/>
    <w:rsid w:val="008B2B06"/>
    <w:rsid w:val="008B2D8B"/>
    <w:rsid w:val="008B3900"/>
    <w:rsid w:val="008B39B2"/>
    <w:rsid w:val="008B3A17"/>
    <w:rsid w:val="008B3A2E"/>
    <w:rsid w:val="008B3F0A"/>
    <w:rsid w:val="008B4AF4"/>
    <w:rsid w:val="008B597D"/>
    <w:rsid w:val="008B6660"/>
    <w:rsid w:val="008B6AA5"/>
    <w:rsid w:val="008B6E61"/>
    <w:rsid w:val="008B702E"/>
    <w:rsid w:val="008B7BF9"/>
    <w:rsid w:val="008B7EDF"/>
    <w:rsid w:val="008C10FF"/>
    <w:rsid w:val="008C1ABC"/>
    <w:rsid w:val="008C1C36"/>
    <w:rsid w:val="008C20FF"/>
    <w:rsid w:val="008C23EB"/>
    <w:rsid w:val="008C2B0C"/>
    <w:rsid w:val="008C3A20"/>
    <w:rsid w:val="008C3F2C"/>
    <w:rsid w:val="008C42AA"/>
    <w:rsid w:val="008C5B29"/>
    <w:rsid w:val="008C69AC"/>
    <w:rsid w:val="008C79C4"/>
    <w:rsid w:val="008C7B44"/>
    <w:rsid w:val="008C7E01"/>
    <w:rsid w:val="008D099E"/>
    <w:rsid w:val="008D15A5"/>
    <w:rsid w:val="008D1EF4"/>
    <w:rsid w:val="008D2C2C"/>
    <w:rsid w:val="008D3C9C"/>
    <w:rsid w:val="008D3F24"/>
    <w:rsid w:val="008D419B"/>
    <w:rsid w:val="008D466B"/>
    <w:rsid w:val="008D4764"/>
    <w:rsid w:val="008D4FE2"/>
    <w:rsid w:val="008D57E1"/>
    <w:rsid w:val="008D5DF6"/>
    <w:rsid w:val="008D5EBE"/>
    <w:rsid w:val="008D6D0D"/>
    <w:rsid w:val="008D75ED"/>
    <w:rsid w:val="008E01E4"/>
    <w:rsid w:val="008E06C9"/>
    <w:rsid w:val="008E09EB"/>
    <w:rsid w:val="008E192C"/>
    <w:rsid w:val="008E2964"/>
    <w:rsid w:val="008E2F41"/>
    <w:rsid w:val="008E2FDD"/>
    <w:rsid w:val="008E3340"/>
    <w:rsid w:val="008E345F"/>
    <w:rsid w:val="008E38A8"/>
    <w:rsid w:val="008E3C56"/>
    <w:rsid w:val="008E401E"/>
    <w:rsid w:val="008E465E"/>
    <w:rsid w:val="008E48FC"/>
    <w:rsid w:val="008E4CFB"/>
    <w:rsid w:val="008E58C7"/>
    <w:rsid w:val="008E5BB6"/>
    <w:rsid w:val="008E5BE3"/>
    <w:rsid w:val="008E6189"/>
    <w:rsid w:val="008E65A5"/>
    <w:rsid w:val="008E73F1"/>
    <w:rsid w:val="008E745D"/>
    <w:rsid w:val="008E76F2"/>
    <w:rsid w:val="008F008B"/>
    <w:rsid w:val="008F08B2"/>
    <w:rsid w:val="008F0B67"/>
    <w:rsid w:val="008F0B85"/>
    <w:rsid w:val="008F1B6E"/>
    <w:rsid w:val="008F2274"/>
    <w:rsid w:val="008F2A58"/>
    <w:rsid w:val="008F33EC"/>
    <w:rsid w:val="008F3B0A"/>
    <w:rsid w:val="008F4090"/>
    <w:rsid w:val="008F413F"/>
    <w:rsid w:val="008F4366"/>
    <w:rsid w:val="008F4618"/>
    <w:rsid w:val="008F464A"/>
    <w:rsid w:val="008F4F4B"/>
    <w:rsid w:val="008F53EC"/>
    <w:rsid w:val="008F55D8"/>
    <w:rsid w:val="008F5EAC"/>
    <w:rsid w:val="008F60A6"/>
    <w:rsid w:val="008F64F4"/>
    <w:rsid w:val="008F674F"/>
    <w:rsid w:val="008F68C7"/>
    <w:rsid w:val="00900AB9"/>
    <w:rsid w:val="00900E41"/>
    <w:rsid w:val="00902455"/>
    <w:rsid w:val="00902DD5"/>
    <w:rsid w:val="00902E5B"/>
    <w:rsid w:val="009030E2"/>
    <w:rsid w:val="009034CC"/>
    <w:rsid w:val="00903D24"/>
    <w:rsid w:val="009042B7"/>
    <w:rsid w:val="00904A5A"/>
    <w:rsid w:val="00904D26"/>
    <w:rsid w:val="00904DC7"/>
    <w:rsid w:val="00905741"/>
    <w:rsid w:val="00905D7F"/>
    <w:rsid w:val="00906E15"/>
    <w:rsid w:val="00906EC0"/>
    <w:rsid w:val="0090752D"/>
    <w:rsid w:val="0091001D"/>
    <w:rsid w:val="00910736"/>
    <w:rsid w:val="00910C00"/>
    <w:rsid w:val="009114C5"/>
    <w:rsid w:val="0091222A"/>
    <w:rsid w:val="009122D7"/>
    <w:rsid w:val="00913B18"/>
    <w:rsid w:val="009142A9"/>
    <w:rsid w:val="00915187"/>
    <w:rsid w:val="009156B9"/>
    <w:rsid w:val="0091594F"/>
    <w:rsid w:val="00915B8E"/>
    <w:rsid w:val="00916A09"/>
    <w:rsid w:val="00917288"/>
    <w:rsid w:val="009177B3"/>
    <w:rsid w:val="00920B8E"/>
    <w:rsid w:val="00920C25"/>
    <w:rsid w:val="00920F7F"/>
    <w:rsid w:val="00921C63"/>
    <w:rsid w:val="00922001"/>
    <w:rsid w:val="009225EE"/>
    <w:rsid w:val="00922DFA"/>
    <w:rsid w:val="00923D0F"/>
    <w:rsid w:val="00924A47"/>
    <w:rsid w:val="00924E75"/>
    <w:rsid w:val="009272A7"/>
    <w:rsid w:val="0092747F"/>
    <w:rsid w:val="009275D3"/>
    <w:rsid w:val="00927878"/>
    <w:rsid w:val="0092799D"/>
    <w:rsid w:val="00931335"/>
    <w:rsid w:val="00931845"/>
    <w:rsid w:val="00931A73"/>
    <w:rsid w:val="00931B17"/>
    <w:rsid w:val="00931C5C"/>
    <w:rsid w:val="00931D2E"/>
    <w:rsid w:val="00935203"/>
    <w:rsid w:val="0093524C"/>
    <w:rsid w:val="0093533B"/>
    <w:rsid w:val="0093548D"/>
    <w:rsid w:val="009357A3"/>
    <w:rsid w:val="0093588D"/>
    <w:rsid w:val="00935F23"/>
    <w:rsid w:val="0093601C"/>
    <w:rsid w:val="00936486"/>
    <w:rsid w:val="009367A8"/>
    <w:rsid w:val="009369AB"/>
    <w:rsid w:val="00937B80"/>
    <w:rsid w:val="0094162A"/>
    <w:rsid w:val="009429F7"/>
    <w:rsid w:val="00943219"/>
    <w:rsid w:val="009436FB"/>
    <w:rsid w:val="00943E8D"/>
    <w:rsid w:val="009450AC"/>
    <w:rsid w:val="00945171"/>
    <w:rsid w:val="00945D5A"/>
    <w:rsid w:val="00946389"/>
    <w:rsid w:val="00946647"/>
    <w:rsid w:val="00946741"/>
    <w:rsid w:val="00946DB0"/>
    <w:rsid w:val="0094719E"/>
    <w:rsid w:val="00947C1C"/>
    <w:rsid w:val="00950755"/>
    <w:rsid w:val="009507A8"/>
    <w:rsid w:val="009507A9"/>
    <w:rsid w:val="0095115D"/>
    <w:rsid w:val="0095208E"/>
    <w:rsid w:val="009534C5"/>
    <w:rsid w:val="009546F6"/>
    <w:rsid w:val="00955C2C"/>
    <w:rsid w:val="00956615"/>
    <w:rsid w:val="0095686B"/>
    <w:rsid w:val="00956F33"/>
    <w:rsid w:val="009573D4"/>
    <w:rsid w:val="00957636"/>
    <w:rsid w:val="00960686"/>
    <w:rsid w:val="00960707"/>
    <w:rsid w:val="00960E85"/>
    <w:rsid w:val="00961173"/>
    <w:rsid w:val="009613FE"/>
    <w:rsid w:val="009625DC"/>
    <w:rsid w:val="00962825"/>
    <w:rsid w:val="00962DCC"/>
    <w:rsid w:val="00962F78"/>
    <w:rsid w:val="00964C88"/>
    <w:rsid w:val="00964D26"/>
    <w:rsid w:val="009660D0"/>
    <w:rsid w:val="0096645C"/>
    <w:rsid w:val="00966E57"/>
    <w:rsid w:val="00967B27"/>
    <w:rsid w:val="009703E5"/>
    <w:rsid w:val="0097122F"/>
    <w:rsid w:val="0097125B"/>
    <w:rsid w:val="009716D0"/>
    <w:rsid w:val="0097249D"/>
    <w:rsid w:val="00972787"/>
    <w:rsid w:val="00972957"/>
    <w:rsid w:val="00972BB7"/>
    <w:rsid w:val="00972BEB"/>
    <w:rsid w:val="00972D9F"/>
    <w:rsid w:val="009742F1"/>
    <w:rsid w:val="00974A29"/>
    <w:rsid w:val="00974CAF"/>
    <w:rsid w:val="00974D7D"/>
    <w:rsid w:val="00975082"/>
    <w:rsid w:val="00975340"/>
    <w:rsid w:val="009757BE"/>
    <w:rsid w:val="009757EE"/>
    <w:rsid w:val="009759BA"/>
    <w:rsid w:val="00975B1C"/>
    <w:rsid w:val="00975CA4"/>
    <w:rsid w:val="00977D3B"/>
    <w:rsid w:val="0098012C"/>
    <w:rsid w:val="00981D08"/>
    <w:rsid w:val="00982452"/>
    <w:rsid w:val="00982971"/>
    <w:rsid w:val="00983176"/>
    <w:rsid w:val="00983973"/>
    <w:rsid w:val="00983A0D"/>
    <w:rsid w:val="0098476F"/>
    <w:rsid w:val="0098504A"/>
    <w:rsid w:val="00985D45"/>
    <w:rsid w:val="00986E05"/>
    <w:rsid w:val="00986FC7"/>
    <w:rsid w:val="00987444"/>
    <w:rsid w:val="00987D11"/>
    <w:rsid w:val="00987D58"/>
    <w:rsid w:val="00991518"/>
    <w:rsid w:val="009916F7"/>
    <w:rsid w:val="009919A7"/>
    <w:rsid w:val="00992309"/>
    <w:rsid w:val="0099237F"/>
    <w:rsid w:val="0099371D"/>
    <w:rsid w:val="00993A69"/>
    <w:rsid w:val="00993C6A"/>
    <w:rsid w:val="009940C6"/>
    <w:rsid w:val="0099417B"/>
    <w:rsid w:val="00994343"/>
    <w:rsid w:val="009948A4"/>
    <w:rsid w:val="0099530C"/>
    <w:rsid w:val="00996519"/>
    <w:rsid w:val="0099654F"/>
    <w:rsid w:val="00997520"/>
    <w:rsid w:val="00997860"/>
    <w:rsid w:val="00997CAF"/>
    <w:rsid w:val="009A03AC"/>
    <w:rsid w:val="009A03AE"/>
    <w:rsid w:val="009A0705"/>
    <w:rsid w:val="009A0E3A"/>
    <w:rsid w:val="009A0F48"/>
    <w:rsid w:val="009A1250"/>
    <w:rsid w:val="009A13BF"/>
    <w:rsid w:val="009A1C49"/>
    <w:rsid w:val="009A2276"/>
    <w:rsid w:val="009A2938"/>
    <w:rsid w:val="009A2EB6"/>
    <w:rsid w:val="009A3286"/>
    <w:rsid w:val="009A406B"/>
    <w:rsid w:val="009A4545"/>
    <w:rsid w:val="009A4C9C"/>
    <w:rsid w:val="009A4CF6"/>
    <w:rsid w:val="009A5B24"/>
    <w:rsid w:val="009A65C7"/>
    <w:rsid w:val="009A7149"/>
    <w:rsid w:val="009A737B"/>
    <w:rsid w:val="009A76B9"/>
    <w:rsid w:val="009B0EF7"/>
    <w:rsid w:val="009B1B3B"/>
    <w:rsid w:val="009B22B8"/>
    <w:rsid w:val="009B2C52"/>
    <w:rsid w:val="009B431E"/>
    <w:rsid w:val="009B43C0"/>
    <w:rsid w:val="009B4F18"/>
    <w:rsid w:val="009B5363"/>
    <w:rsid w:val="009B5FF7"/>
    <w:rsid w:val="009B65ED"/>
    <w:rsid w:val="009B7013"/>
    <w:rsid w:val="009B706F"/>
    <w:rsid w:val="009B7338"/>
    <w:rsid w:val="009B7EF7"/>
    <w:rsid w:val="009C01C5"/>
    <w:rsid w:val="009C024F"/>
    <w:rsid w:val="009C0889"/>
    <w:rsid w:val="009C0B48"/>
    <w:rsid w:val="009C0D3C"/>
    <w:rsid w:val="009C0DCF"/>
    <w:rsid w:val="009C0E17"/>
    <w:rsid w:val="009C313D"/>
    <w:rsid w:val="009C3F67"/>
    <w:rsid w:val="009C4554"/>
    <w:rsid w:val="009C4656"/>
    <w:rsid w:val="009C48EC"/>
    <w:rsid w:val="009C4E2A"/>
    <w:rsid w:val="009C4E50"/>
    <w:rsid w:val="009C516B"/>
    <w:rsid w:val="009C5856"/>
    <w:rsid w:val="009C6165"/>
    <w:rsid w:val="009C67D6"/>
    <w:rsid w:val="009C701F"/>
    <w:rsid w:val="009C7590"/>
    <w:rsid w:val="009C7901"/>
    <w:rsid w:val="009C7B36"/>
    <w:rsid w:val="009C7C8D"/>
    <w:rsid w:val="009D0BF1"/>
    <w:rsid w:val="009D164D"/>
    <w:rsid w:val="009D1A88"/>
    <w:rsid w:val="009D37A8"/>
    <w:rsid w:val="009D3A72"/>
    <w:rsid w:val="009D438A"/>
    <w:rsid w:val="009D43DA"/>
    <w:rsid w:val="009D4B0C"/>
    <w:rsid w:val="009D4B71"/>
    <w:rsid w:val="009D6585"/>
    <w:rsid w:val="009E00AA"/>
    <w:rsid w:val="009E0DF9"/>
    <w:rsid w:val="009E0E8F"/>
    <w:rsid w:val="009E1671"/>
    <w:rsid w:val="009E17E9"/>
    <w:rsid w:val="009E18DD"/>
    <w:rsid w:val="009E2971"/>
    <w:rsid w:val="009E3788"/>
    <w:rsid w:val="009E3DBC"/>
    <w:rsid w:val="009E3E6E"/>
    <w:rsid w:val="009E40C6"/>
    <w:rsid w:val="009E46C0"/>
    <w:rsid w:val="009E50B3"/>
    <w:rsid w:val="009E5349"/>
    <w:rsid w:val="009E67A8"/>
    <w:rsid w:val="009F0383"/>
    <w:rsid w:val="009F0409"/>
    <w:rsid w:val="009F0545"/>
    <w:rsid w:val="009F0A67"/>
    <w:rsid w:val="009F0A71"/>
    <w:rsid w:val="009F115E"/>
    <w:rsid w:val="009F1201"/>
    <w:rsid w:val="009F242E"/>
    <w:rsid w:val="009F330A"/>
    <w:rsid w:val="009F3CA9"/>
    <w:rsid w:val="009F611D"/>
    <w:rsid w:val="009F61A8"/>
    <w:rsid w:val="009F627B"/>
    <w:rsid w:val="009F6A0B"/>
    <w:rsid w:val="009F6EB3"/>
    <w:rsid w:val="009F7335"/>
    <w:rsid w:val="009F7C78"/>
    <w:rsid w:val="00A004F5"/>
    <w:rsid w:val="00A00C33"/>
    <w:rsid w:val="00A0115F"/>
    <w:rsid w:val="00A01CA0"/>
    <w:rsid w:val="00A025E3"/>
    <w:rsid w:val="00A02913"/>
    <w:rsid w:val="00A029F3"/>
    <w:rsid w:val="00A02C92"/>
    <w:rsid w:val="00A0366C"/>
    <w:rsid w:val="00A03A6A"/>
    <w:rsid w:val="00A040D7"/>
    <w:rsid w:val="00A05247"/>
    <w:rsid w:val="00A05810"/>
    <w:rsid w:val="00A06A6E"/>
    <w:rsid w:val="00A06EE9"/>
    <w:rsid w:val="00A071C5"/>
    <w:rsid w:val="00A07FC5"/>
    <w:rsid w:val="00A10ED2"/>
    <w:rsid w:val="00A1111A"/>
    <w:rsid w:val="00A11A5A"/>
    <w:rsid w:val="00A1230F"/>
    <w:rsid w:val="00A124AA"/>
    <w:rsid w:val="00A13071"/>
    <w:rsid w:val="00A13161"/>
    <w:rsid w:val="00A1317F"/>
    <w:rsid w:val="00A14735"/>
    <w:rsid w:val="00A14937"/>
    <w:rsid w:val="00A14CB3"/>
    <w:rsid w:val="00A152B7"/>
    <w:rsid w:val="00A152CC"/>
    <w:rsid w:val="00A156D5"/>
    <w:rsid w:val="00A16142"/>
    <w:rsid w:val="00A16202"/>
    <w:rsid w:val="00A17B4C"/>
    <w:rsid w:val="00A2176F"/>
    <w:rsid w:val="00A21B88"/>
    <w:rsid w:val="00A22332"/>
    <w:rsid w:val="00A22A22"/>
    <w:rsid w:val="00A22D76"/>
    <w:rsid w:val="00A23534"/>
    <w:rsid w:val="00A2402D"/>
    <w:rsid w:val="00A254EA"/>
    <w:rsid w:val="00A25821"/>
    <w:rsid w:val="00A25A7B"/>
    <w:rsid w:val="00A25A90"/>
    <w:rsid w:val="00A264CD"/>
    <w:rsid w:val="00A26C79"/>
    <w:rsid w:val="00A27272"/>
    <w:rsid w:val="00A279A8"/>
    <w:rsid w:val="00A30755"/>
    <w:rsid w:val="00A30B81"/>
    <w:rsid w:val="00A31849"/>
    <w:rsid w:val="00A31962"/>
    <w:rsid w:val="00A3201E"/>
    <w:rsid w:val="00A322BE"/>
    <w:rsid w:val="00A32A19"/>
    <w:rsid w:val="00A333A1"/>
    <w:rsid w:val="00A335CE"/>
    <w:rsid w:val="00A33B46"/>
    <w:rsid w:val="00A3459A"/>
    <w:rsid w:val="00A366DB"/>
    <w:rsid w:val="00A37472"/>
    <w:rsid w:val="00A37680"/>
    <w:rsid w:val="00A378C5"/>
    <w:rsid w:val="00A37AB3"/>
    <w:rsid w:val="00A435B8"/>
    <w:rsid w:val="00A43612"/>
    <w:rsid w:val="00A43B8D"/>
    <w:rsid w:val="00A44810"/>
    <w:rsid w:val="00A44B1E"/>
    <w:rsid w:val="00A44B85"/>
    <w:rsid w:val="00A44CB3"/>
    <w:rsid w:val="00A45300"/>
    <w:rsid w:val="00A455B3"/>
    <w:rsid w:val="00A46411"/>
    <w:rsid w:val="00A46C50"/>
    <w:rsid w:val="00A46F80"/>
    <w:rsid w:val="00A4703F"/>
    <w:rsid w:val="00A50A0F"/>
    <w:rsid w:val="00A510B7"/>
    <w:rsid w:val="00A511D7"/>
    <w:rsid w:val="00A514B2"/>
    <w:rsid w:val="00A519E2"/>
    <w:rsid w:val="00A51F27"/>
    <w:rsid w:val="00A5299D"/>
    <w:rsid w:val="00A52BC7"/>
    <w:rsid w:val="00A52D56"/>
    <w:rsid w:val="00A5315F"/>
    <w:rsid w:val="00A53644"/>
    <w:rsid w:val="00A5365F"/>
    <w:rsid w:val="00A54096"/>
    <w:rsid w:val="00A541AF"/>
    <w:rsid w:val="00A54B87"/>
    <w:rsid w:val="00A5619A"/>
    <w:rsid w:val="00A561AA"/>
    <w:rsid w:val="00A56E32"/>
    <w:rsid w:val="00A571F5"/>
    <w:rsid w:val="00A57600"/>
    <w:rsid w:val="00A607FD"/>
    <w:rsid w:val="00A613ED"/>
    <w:rsid w:val="00A61484"/>
    <w:rsid w:val="00A61AF2"/>
    <w:rsid w:val="00A61AF9"/>
    <w:rsid w:val="00A61D2E"/>
    <w:rsid w:val="00A622E2"/>
    <w:rsid w:val="00A627AC"/>
    <w:rsid w:val="00A634B0"/>
    <w:rsid w:val="00A635B8"/>
    <w:rsid w:val="00A6366F"/>
    <w:rsid w:val="00A63742"/>
    <w:rsid w:val="00A647C2"/>
    <w:rsid w:val="00A65AA9"/>
    <w:rsid w:val="00A66655"/>
    <w:rsid w:val="00A67425"/>
    <w:rsid w:val="00A674A5"/>
    <w:rsid w:val="00A67A3B"/>
    <w:rsid w:val="00A67BFD"/>
    <w:rsid w:val="00A67E9F"/>
    <w:rsid w:val="00A7009A"/>
    <w:rsid w:val="00A70F5D"/>
    <w:rsid w:val="00A7104C"/>
    <w:rsid w:val="00A7111F"/>
    <w:rsid w:val="00A714DB"/>
    <w:rsid w:val="00A7168B"/>
    <w:rsid w:val="00A71AB0"/>
    <w:rsid w:val="00A726C3"/>
    <w:rsid w:val="00A72863"/>
    <w:rsid w:val="00A730A9"/>
    <w:rsid w:val="00A7442A"/>
    <w:rsid w:val="00A74826"/>
    <w:rsid w:val="00A74F2F"/>
    <w:rsid w:val="00A75151"/>
    <w:rsid w:val="00A75995"/>
    <w:rsid w:val="00A75E5D"/>
    <w:rsid w:val="00A76406"/>
    <w:rsid w:val="00A7657F"/>
    <w:rsid w:val="00A778F3"/>
    <w:rsid w:val="00A77DAD"/>
    <w:rsid w:val="00A811F2"/>
    <w:rsid w:val="00A822DD"/>
    <w:rsid w:val="00A8235D"/>
    <w:rsid w:val="00A825C6"/>
    <w:rsid w:val="00A83F75"/>
    <w:rsid w:val="00A8466E"/>
    <w:rsid w:val="00A85805"/>
    <w:rsid w:val="00A86335"/>
    <w:rsid w:val="00A86C23"/>
    <w:rsid w:val="00A86E58"/>
    <w:rsid w:val="00A87307"/>
    <w:rsid w:val="00A87A0B"/>
    <w:rsid w:val="00A87CAA"/>
    <w:rsid w:val="00A90C60"/>
    <w:rsid w:val="00A90CF3"/>
    <w:rsid w:val="00A91348"/>
    <w:rsid w:val="00A9182F"/>
    <w:rsid w:val="00A91C79"/>
    <w:rsid w:val="00A929CF"/>
    <w:rsid w:val="00A92A74"/>
    <w:rsid w:val="00A92F22"/>
    <w:rsid w:val="00A9402A"/>
    <w:rsid w:val="00A942C6"/>
    <w:rsid w:val="00A94487"/>
    <w:rsid w:val="00A967CF"/>
    <w:rsid w:val="00A96E9F"/>
    <w:rsid w:val="00A975F0"/>
    <w:rsid w:val="00AA0A02"/>
    <w:rsid w:val="00AA0E2E"/>
    <w:rsid w:val="00AA0F22"/>
    <w:rsid w:val="00AA0F82"/>
    <w:rsid w:val="00AA1255"/>
    <w:rsid w:val="00AA188F"/>
    <w:rsid w:val="00AA24BA"/>
    <w:rsid w:val="00AA259F"/>
    <w:rsid w:val="00AA293D"/>
    <w:rsid w:val="00AA29B2"/>
    <w:rsid w:val="00AA3415"/>
    <w:rsid w:val="00AA3628"/>
    <w:rsid w:val="00AA3B6E"/>
    <w:rsid w:val="00AA4078"/>
    <w:rsid w:val="00AA48AD"/>
    <w:rsid w:val="00AA5C60"/>
    <w:rsid w:val="00AA5FB6"/>
    <w:rsid w:val="00AA63C7"/>
    <w:rsid w:val="00AA709C"/>
    <w:rsid w:val="00AA7653"/>
    <w:rsid w:val="00AA76F3"/>
    <w:rsid w:val="00AB050A"/>
    <w:rsid w:val="00AB1CF8"/>
    <w:rsid w:val="00AB29FD"/>
    <w:rsid w:val="00AB2A61"/>
    <w:rsid w:val="00AB2AA7"/>
    <w:rsid w:val="00AB36F6"/>
    <w:rsid w:val="00AB3A12"/>
    <w:rsid w:val="00AB4A27"/>
    <w:rsid w:val="00AB4C92"/>
    <w:rsid w:val="00AB5BA2"/>
    <w:rsid w:val="00AB5F8E"/>
    <w:rsid w:val="00AB72D5"/>
    <w:rsid w:val="00AC04DD"/>
    <w:rsid w:val="00AC0A86"/>
    <w:rsid w:val="00AC1091"/>
    <w:rsid w:val="00AC1534"/>
    <w:rsid w:val="00AC155D"/>
    <w:rsid w:val="00AC18BB"/>
    <w:rsid w:val="00AC1A9F"/>
    <w:rsid w:val="00AC2026"/>
    <w:rsid w:val="00AC2DD2"/>
    <w:rsid w:val="00AC3966"/>
    <w:rsid w:val="00AC3DDB"/>
    <w:rsid w:val="00AC498B"/>
    <w:rsid w:val="00AC4AEC"/>
    <w:rsid w:val="00AC4DBD"/>
    <w:rsid w:val="00AC55FC"/>
    <w:rsid w:val="00AC5B48"/>
    <w:rsid w:val="00AC6105"/>
    <w:rsid w:val="00AC66EC"/>
    <w:rsid w:val="00AC7E43"/>
    <w:rsid w:val="00AC7EDE"/>
    <w:rsid w:val="00AC7FE9"/>
    <w:rsid w:val="00AD0100"/>
    <w:rsid w:val="00AD0419"/>
    <w:rsid w:val="00AD1ECE"/>
    <w:rsid w:val="00AD2FC5"/>
    <w:rsid w:val="00AD3381"/>
    <w:rsid w:val="00AD35C6"/>
    <w:rsid w:val="00AD362D"/>
    <w:rsid w:val="00AD4800"/>
    <w:rsid w:val="00AD5496"/>
    <w:rsid w:val="00AD5C1E"/>
    <w:rsid w:val="00AD642F"/>
    <w:rsid w:val="00AD7B2F"/>
    <w:rsid w:val="00AE0604"/>
    <w:rsid w:val="00AE06DB"/>
    <w:rsid w:val="00AE0AA7"/>
    <w:rsid w:val="00AE159C"/>
    <w:rsid w:val="00AE15A7"/>
    <w:rsid w:val="00AE1870"/>
    <w:rsid w:val="00AE199A"/>
    <w:rsid w:val="00AE25F7"/>
    <w:rsid w:val="00AE27F4"/>
    <w:rsid w:val="00AE2AA5"/>
    <w:rsid w:val="00AE303C"/>
    <w:rsid w:val="00AE3B75"/>
    <w:rsid w:val="00AE3D5E"/>
    <w:rsid w:val="00AE445F"/>
    <w:rsid w:val="00AE4710"/>
    <w:rsid w:val="00AE5926"/>
    <w:rsid w:val="00AE5BA2"/>
    <w:rsid w:val="00AE5FB1"/>
    <w:rsid w:val="00AE63AE"/>
    <w:rsid w:val="00AE712E"/>
    <w:rsid w:val="00AF065F"/>
    <w:rsid w:val="00AF0699"/>
    <w:rsid w:val="00AF06AB"/>
    <w:rsid w:val="00AF08F5"/>
    <w:rsid w:val="00AF1188"/>
    <w:rsid w:val="00AF22C6"/>
    <w:rsid w:val="00AF2EFA"/>
    <w:rsid w:val="00AF302D"/>
    <w:rsid w:val="00AF39DE"/>
    <w:rsid w:val="00AF3B23"/>
    <w:rsid w:val="00AF3E0B"/>
    <w:rsid w:val="00AF4315"/>
    <w:rsid w:val="00AF4433"/>
    <w:rsid w:val="00AF4D4B"/>
    <w:rsid w:val="00AF4E5A"/>
    <w:rsid w:val="00AF5270"/>
    <w:rsid w:val="00AF52C4"/>
    <w:rsid w:val="00AF5402"/>
    <w:rsid w:val="00AF564B"/>
    <w:rsid w:val="00AF62F2"/>
    <w:rsid w:val="00AF6D84"/>
    <w:rsid w:val="00AF7338"/>
    <w:rsid w:val="00AF78A5"/>
    <w:rsid w:val="00AF7E03"/>
    <w:rsid w:val="00AF7EEF"/>
    <w:rsid w:val="00B00077"/>
    <w:rsid w:val="00B00817"/>
    <w:rsid w:val="00B016A3"/>
    <w:rsid w:val="00B01C22"/>
    <w:rsid w:val="00B02AF7"/>
    <w:rsid w:val="00B038E0"/>
    <w:rsid w:val="00B03DD7"/>
    <w:rsid w:val="00B045A4"/>
    <w:rsid w:val="00B046B2"/>
    <w:rsid w:val="00B048F3"/>
    <w:rsid w:val="00B0503D"/>
    <w:rsid w:val="00B0729D"/>
    <w:rsid w:val="00B07400"/>
    <w:rsid w:val="00B07560"/>
    <w:rsid w:val="00B079D8"/>
    <w:rsid w:val="00B07A8C"/>
    <w:rsid w:val="00B07C37"/>
    <w:rsid w:val="00B110DE"/>
    <w:rsid w:val="00B11231"/>
    <w:rsid w:val="00B116DB"/>
    <w:rsid w:val="00B11AFD"/>
    <w:rsid w:val="00B13179"/>
    <w:rsid w:val="00B13238"/>
    <w:rsid w:val="00B13F97"/>
    <w:rsid w:val="00B1406B"/>
    <w:rsid w:val="00B14363"/>
    <w:rsid w:val="00B16939"/>
    <w:rsid w:val="00B16BD6"/>
    <w:rsid w:val="00B17623"/>
    <w:rsid w:val="00B177C2"/>
    <w:rsid w:val="00B178C1"/>
    <w:rsid w:val="00B17A1A"/>
    <w:rsid w:val="00B17E25"/>
    <w:rsid w:val="00B2024A"/>
    <w:rsid w:val="00B2058C"/>
    <w:rsid w:val="00B20AE7"/>
    <w:rsid w:val="00B21458"/>
    <w:rsid w:val="00B21B79"/>
    <w:rsid w:val="00B22684"/>
    <w:rsid w:val="00B229BE"/>
    <w:rsid w:val="00B22B15"/>
    <w:rsid w:val="00B24233"/>
    <w:rsid w:val="00B24C5D"/>
    <w:rsid w:val="00B24D8E"/>
    <w:rsid w:val="00B25482"/>
    <w:rsid w:val="00B2595E"/>
    <w:rsid w:val="00B25E94"/>
    <w:rsid w:val="00B270D8"/>
    <w:rsid w:val="00B27426"/>
    <w:rsid w:val="00B27BBA"/>
    <w:rsid w:val="00B30357"/>
    <w:rsid w:val="00B3048D"/>
    <w:rsid w:val="00B30945"/>
    <w:rsid w:val="00B30D1D"/>
    <w:rsid w:val="00B30F71"/>
    <w:rsid w:val="00B31A5E"/>
    <w:rsid w:val="00B31EC0"/>
    <w:rsid w:val="00B31F3E"/>
    <w:rsid w:val="00B31FE5"/>
    <w:rsid w:val="00B32292"/>
    <w:rsid w:val="00B3275D"/>
    <w:rsid w:val="00B327B9"/>
    <w:rsid w:val="00B32BA8"/>
    <w:rsid w:val="00B32BD9"/>
    <w:rsid w:val="00B3353B"/>
    <w:rsid w:val="00B33FC6"/>
    <w:rsid w:val="00B34380"/>
    <w:rsid w:val="00B344A0"/>
    <w:rsid w:val="00B344FA"/>
    <w:rsid w:val="00B3452D"/>
    <w:rsid w:val="00B3476B"/>
    <w:rsid w:val="00B34F44"/>
    <w:rsid w:val="00B35C1F"/>
    <w:rsid w:val="00B35D48"/>
    <w:rsid w:val="00B367D4"/>
    <w:rsid w:val="00B36F91"/>
    <w:rsid w:val="00B372F4"/>
    <w:rsid w:val="00B3735E"/>
    <w:rsid w:val="00B376D7"/>
    <w:rsid w:val="00B4063D"/>
    <w:rsid w:val="00B407BB"/>
    <w:rsid w:val="00B408C6"/>
    <w:rsid w:val="00B40D8F"/>
    <w:rsid w:val="00B40ECA"/>
    <w:rsid w:val="00B41FB8"/>
    <w:rsid w:val="00B431CB"/>
    <w:rsid w:val="00B44404"/>
    <w:rsid w:val="00B4580C"/>
    <w:rsid w:val="00B45B36"/>
    <w:rsid w:val="00B45CBA"/>
    <w:rsid w:val="00B4614E"/>
    <w:rsid w:val="00B470AA"/>
    <w:rsid w:val="00B477E8"/>
    <w:rsid w:val="00B5029F"/>
    <w:rsid w:val="00B5058B"/>
    <w:rsid w:val="00B515AD"/>
    <w:rsid w:val="00B51684"/>
    <w:rsid w:val="00B51B4C"/>
    <w:rsid w:val="00B52169"/>
    <w:rsid w:val="00B532B4"/>
    <w:rsid w:val="00B53B08"/>
    <w:rsid w:val="00B53E59"/>
    <w:rsid w:val="00B54526"/>
    <w:rsid w:val="00B5455C"/>
    <w:rsid w:val="00B54987"/>
    <w:rsid w:val="00B5556E"/>
    <w:rsid w:val="00B5559D"/>
    <w:rsid w:val="00B556E0"/>
    <w:rsid w:val="00B56753"/>
    <w:rsid w:val="00B57594"/>
    <w:rsid w:val="00B575A9"/>
    <w:rsid w:val="00B5796A"/>
    <w:rsid w:val="00B57B49"/>
    <w:rsid w:val="00B57D05"/>
    <w:rsid w:val="00B60672"/>
    <w:rsid w:val="00B607B1"/>
    <w:rsid w:val="00B60AB1"/>
    <w:rsid w:val="00B60B6C"/>
    <w:rsid w:val="00B61237"/>
    <w:rsid w:val="00B61905"/>
    <w:rsid w:val="00B61B00"/>
    <w:rsid w:val="00B61C14"/>
    <w:rsid w:val="00B61CA7"/>
    <w:rsid w:val="00B62268"/>
    <w:rsid w:val="00B63172"/>
    <w:rsid w:val="00B6355D"/>
    <w:rsid w:val="00B6441F"/>
    <w:rsid w:val="00B64628"/>
    <w:rsid w:val="00B647DE"/>
    <w:rsid w:val="00B649ED"/>
    <w:rsid w:val="00B64B83"/>
    <w:rsid w:val="00B654E5"/>
    <w:rsid w:val="00B65DCF"/>
    <w:rsid w:val="00B65F1F"/>
    <w:rsid w:val="00B66169"/>
    <w:rsid w:val="00B669C1"/>
    <w:rsid w:val="00B67144"/>
    <w:rsid w:val="00B675C3"/>
    <w:rsid w:val="00B67E33"/>
    <w:rsid w:val="00B7067E"/>
    <w:rsid w:val="00B71E5A"/>
    <w:rsid w:val="00B72237"/>
    <w:rsid w:val="00B74B56"/>
    <w:rsid w:val="00B74F6C"/>
    <w:rsid w:val="00B7507B"/>
    <w:rsid w:val="00B75304"/>
    <w:rsid w:val="00B75439"/>
    <w:rsid w:val="00B7585B"/>
    <w:rsid w:val="00B76347"/>
    <w:rsid w:val="00B770BB"/>
    <w:rsid w:val="00B7771C"/>
    <w:rsid w:val="00B7788C"/>
    <w:rsid w:val="00B77EBA"/>
    <w:rsid w:val="00B80B36"/>
    <w:rsid w:val="00B80B4F"/>
    <w:rsid w:val="00B81383"/>
    <w:rsid w:val="00B82CB2"/>
    <w:rsid w:val="00B82DE8"/>
    <w:rsid w:val="00B82FA8"/>
    <w:rsid w:val="00B841AC"/>
    <w:rsid w:val="00B8486B"/>
    <w:rsid w:val="00B8489B"/>
    <w:rsid w:val="00B848C5"/>
    <w:rsid w:val="00B849A0"/>
    <w:rsid w:val="00B85109"/>
    <w:rsid w:val="00B853D2"/>
    <w:rsid w:val="00B85D6E"/>
    <w:rsid w:val="00B85FCC"/>
    <w:rsid w:val="00B8638A"/>
    <w:rsid w:val="00B864AD"/>
    <w:rsid w:val="00B8696A"/>
    <w:rsid w:val="00B8725C"/>
    <w:rsid w:val="00B879D4"/>
    <w:rsid w:val="00B87A4C"/>
    <w:rsid w:val="00B87ACA"/>
    <w:rsid w:val="00B87F57"/>
    <w:rsid w:val="00B912C3"/>
    <w:rsid w:val="00B91C73"/>
    <w:rsid w:val="00B9215C"/>
    <w:rsid w:val="00B92B02"/>
    <w:rsid w:val="00B93658"/>
    <w:rsid w:val="00B93C2F"/>
    <w:rsid w:val="00B944F1"/>
    <w:rsid w:val="00B946DC"/>
    <w:rsid w:val="00B946F6"/>
    <w:rsid w:val="00B950DF"/>
    <w:rsid w:val="00B95FA6"/>
    <w:rsid w:val="00B96C52"/>
    <w:rsid w:val="00B96DD1"/>
    <w:rsid w:val="00B9707E"/>
    <w:rsid w:val="00BA0998"/>
    <w:rsid w:val="00BA0A94"/>
    <w:rsid w:val="00BA0F31"/>
    <w:rsid w:val="00BA127A"/>
    <w:rsid w:val="00BA197F"/>
    <w:rsid w:val="00BA2391"/>
    <w:rsid w:val="00BA2540"/>
    <w:rsid w:val="00BA3CD4"/>
    <w:rsid w:val="00BA41C0"/>
    <w:rsid w:val="00BA5074"/>
    <w:rsid w:val="00BA5BDF"/>
    <w:rsid w:val="00BA65B9"/>
    <w:rsid w:val="00BA66CA"/>
    <w:rsid w:val="00BA6B7B"/>
    <w:rsid w:val="00BA72BB"/>
    <w:rsid w:val="00BA790E"/>
    <w:rsid w:val="00BA7EE2"/>
    <w:rsid w:val="00BA7FD3"/>
    <w:rsid w:val="00BB02B1"/>
    <w:rsid w:val="00BB0C94"/>
    <w:rsid w:val="00BB13B5"/>
    <w:rsid w:val="00BB14FE"/>
    <w:rsid w:val="00BB19B7"/>
    <w:rsid w:val="00BB33DD"/>
    <w:rsid w:val="00BB3C87"/>
    <w:rsid w:val="00BB3F57"/>
    <w:rsid w:val="00BB45BF"/>
    <w:rsid w:val="00BB501F"/>
    <w:rsid w:val="00BB5954"/>
    <w:rsid w:val="00BB5DA6"/>
    <w:rsid w:val="00BB5F41"/>
    <w:rsid w:val="00BB5FFD"/>
    <w:rsid w:val="00BB6219"/>
    <w:rsid w:val="00BB6DA0"/>
    <w:rsid w:val="00BB714A"/>
    <w:rsid w:val="00BC057B"/>
    <w:rsid w:val="00BC0F3F"/>
    <w:rsid w:val="00BC16B1"/>
    <w:rsid w:val="00BC21A9"/>
    <w:rsid w:val="00BC28AD"/>
    <w:rsid w:val="00BC2A83"/>
    <w:rsid w:val="00BC2CE4"/>
    <w:rsid w:val="00BC3961"/>
    <w:rsid w:val="00BC5219"/>
    <w:rsid w:val="00BD1680"/>
    <w:rsid w:val="00BD1851"/>
    <w:rsid w:val="00BD31E9"/>
    <w:rsid w:val="00BD327F"/>
    <w:rsid w:val="00BD332D"/>
    <w:rsid w:val="00BD335C"/>
    <w:rsid w:val="00BD517C"/>
    <w:rsid w:val="00BD5BC1"/>
    <w:rsid w:val="00BD695A"/>
    <w:rsid w:val="00BD70A5"/>
    <w:rsid w:val="00BD70DB"/>
    <w:rsid w:val="00BD7349"/>
    <w:rsid w:val="00BD7A14"/>
    <w:rsid w:val="00BD7A58"/>
    <w:rsid w:val="00BD7F6E"/>
    <w:rsid w:val="00BE049C"/>
    <w:rsid w:val="00BE04FE"/>
    <w:rsid w:val="00BE0689"/>
    <w:rsid w:val="00BE0A91"/>
    <w:rsid w:val="00BE10F6"/>
    <w:rsid w:val="00BE122E"/>
    <w:rsid w:val="00BE225B"/>
    <w:rsid w:val="00BE3698"/>
    <w:rsid w:val="00BE44E6"/>
    <w:rsid w:val="00BE4A21"/>
    <w:rsid w:val="00BE518B"/>
    <w:rsid w:val="00BE6185"/>
    <w:rsid w:val="00BE65B1"/>
    <w:rsid w:val="00BE6736"/>
    <w:rsid w:val="00BF0125"/>
    <w:rsid w:val="00BF0523"/>
    <w:rsid w:val="00BF1446"/>
    <w:rsid w:val="00BF1B63"/>
    <w:rsid w:val="00BF1BFD"/>
    <w:rsid w:val="00BF3A57"/>
    <w:rsid w:val="00BF41E4"/>
    <w:rsid w:val="00BF51B9"/>
    <w:rsid w:val="00BF5488"/>
    <w:rsid w:val="00BF5695"/>
    <w:rsid w:val="00BF5C5D"/>
    <w:rsid w:val="00BF628C"/>
    <w:rsid w:val="00BF6598"/>
    <w:rsid w:val="00BF66C3"/>
    <w:rsid w:val="00BF697F"/>
    <w:rsid w:val="00BF69D3"/>
    <w:rsid w:val="00BF713F"/>
    <w:rsid w:val="00BF78A9"/>
    <w:rsid w:val="00BF7FEF"/>
    <w:rsid w:val="00C00380"/>
    <w:rsid w:val="00C00B01"/>
    <w:rsid w:val="00C029CA"/>
    <w:rsid w:val="00C02B74"/>
    <w:rsid w:val="00C02C92"/>
    <w:rsid w:val="00C03060"/>
    <w:rsid w:val="00C03CFC"/>
    <w:rsid w:val="00C04BD9"/>
    <w:rsid w:val="00C05202"/>
    <w:rsid w:val="00C05957"/>
    <w:rsid w:val="00C06D00"/>
    <w:rsid w:val="00C07234"/>
    <w:rsid w:val="00C07943"/>
    <w:rsid w:val="00C11263"/>
    <w:rsid w:val="00C11264"/>
    <w:rsid w:val="00C13BB9"/>
    <w:rsid w:val="00C13CE6"/>
    <w:rsid w:val="00C14903"/>
    <w:rsid w:val="00C14D0A"/>
    <w:rsid w:val="00C15609"/>
    <w:rsid w:val="00C164FD"/>
    <w:rsid w:val="00C17CB4"/>
    <w:rsid w:val="00C17EA5"/>
    <w:rsid w:val="00C201E7"/>
    <w:rsid w:val="00C202D5"/>
    <w:rsid w:val="00C20336"/>
    <w:rsid w:val="00C21237"/>
    <w:rsid w:val="00C21603"/>
    <w:rsid w:val="00C21611"/>
    <w:rsid w:val="00C21A2B"/>
    <w:rsid w:val="00C21D4E"/>
    <w:rsid w:val="00C21E51"/>
    <w:rsid w:val="00C2200B"/>
    <w:rsid w:val="00C22549"/>
    <w:rsid w:val="00C22A2B"/>
    <w:rsid w:val="00C22DC2"/>
    <w:rsid w:val="00C22F75"/>
    <w:rsid w:val="00C24481"/>
    <w:rsid w:val="00C2553A"/>
    <w:rsid w:val="00C25B04"/>
    <w:rsid w:val="00C26642"/>
    <w:rsid w:val="00C26A9D"/>
    <w:rsid w:val="00C27326"/>
    <w:rsid w:val="00C27469"/>
    <w:rsid w:val="00C2777C"/>
    <w:rsid w:val="00C27DDD"/>
    <w:rsid w:val="00C27ED8"/>
    <w:rsid w:val="00C30FE4"/>
    <w:rsid w:val="00C3120E"/>
    <w:rsid w:val="00C32FFD"/>
    <w:rsid w:val="00C33442"/>
    <w:rsid w:val="00C36193"/>
    <w:rsid w:val="00C361AA"/>
    <w:rsid w:val="00C36204"/>
    <w:rsid w:val="00C36638"/>
    <w:rsid w:val="00C3675D"/>
    <w:rsid w:val="00C36FB0"/>
    <w:rsid w:val="00C40243"/>
    <w:rsid w:val="00C42E14"/>
    <w:rsid w:val="00C436BE"/>
    <w:rsid w:val="00C45E1E"/>
    <w:rsid w:val="00C45EC4"/>
    <w:rsid w:val="00C4614D"/>
    <w:rsid w:val="00C465CA"/>
    <w:rsid w:val="00C46CC5"/>
    <w:rsid w:val="00C46D8D"/>
    <w:rsid w:val="00C46E3A"/>
    <w:rsid w:val="00C479EA"/>
    <w:rsid w:val="00C479FB"/>
    <w:rsid w:val="00C508CA"/>
    <w:rsid w:val="00C508CC"/>
    <w:rsid w:val="00C50F5C"/>
    <w:rsid w:val="00C510D1"/>
    <w:rsid w:val="00C515B9"/>
    <w:rsid w:val="00C51723"/>
    <w:rsid w:val="00C52EE8"/>
    <w:rsid w:val="00C532EA"/>
    <w:rsid w:val="00C53E0C"/>
    <w:rsid w:val="00C53F32"/>
    <w:rsid w:val="00C5452F"/>
    <w:rsid w:val="00C54B98"/>
    <w:rsid w:val="00C54CA8"/>
    <w:rsid w:val="00C54CCF"/>
    <w:rsid w:val="00C5515B"/>
    <w:rsid w:val="00C556C7"/>
    <w:rsid w:val="00C559BE"/>
    <w:rsid w:val="00C564EB"/>
    <w:rsid w:val="00C56831"/>
    <w:rsid w:val="00C57634"/>
    <w:rsid w:val="00C611F3"/>
    <w:rsid w:val="00C61EF8"/>
    <w:rsid w:val="00C61F9A"/>
    <w:rsid w:val="00C62228"/>
    <w:rsid w:val="00C62AD9"/>
    <w:rsid w:val="00C64226"/>
    <w:rsid w:val="00C64B85"/>
    <w:rsid w:val="00C65455"/>
    <w:rsid w:val="00C65816"/>
    <w:rsid w:val="00C66571"/>
    <w:rsid w:val="00C6692F"/>
    <w:rsid w:val="00C66C88"/>
    <w:rsid w:val="00C66EC8"/>
    <w:rsid w:val="00C670B0"/>
    <w:rsid w:val="00C7063A"/>
    <w:rsid w:val="00C70BCF"/>
    <w:rsid w:val="00C7168D"/>
    <w:rsid w:val="00C71BE5"/>
    <w:rsid w:val="00C71F8B"/>
    <w:rsid w:val="00C74210"/>
    <w:rsid w:val="00C74293"/>
    <w:rsid w:val="00C745CC"/>
    <w:rsid w:val="00C7533C"/>
    <w:rsid w:val="00C75691"/>
    <w:rsid w:val="00C76518"/>
    <w:rsid w:val="00C767BF"/>
    <w:rsid w:val="00C77127"/>
    <w:rsid w:val="00C775E5"/>
    <w:rsid w:val="00C77BC9"/>
    <w:rsid w:val="00C80890"/>
    <w:rsid w:val="00C81376"/>
    <w:rsid w:val="00C81FF0"/>
    <w:rsid w:val="00C82A1E"/>
    <w:rsid w:val="00C832A7"/>
    <w:rsid w:val="00C83487"/>
    <w:rsid w:val="00C83561"/>
    <w:rsid w:val="00C83DA4"/>
    <w:rsid w:val="00C83E75"/>
    <w:rsid w:val="00C83F74"/>
    <w:rsid w:val="00C84D4D"/>
    <w:rsid w:val="00C85CC7"/>
    <w:rsid w:val="00C8714F"/>
    <w:rsid w:val="00C901C6"/>
    <w:rsid w:val="00C9024F"/>
    <w:rsid w:val="00C910A3"/>
    <w:rsid w:val="00C9177D"/>
    <w:rsid w:val="00C91FBD"/>
    <w:rsid w:val="00C9270D"/>
    <w:rsid w:val="00C92CBC"/>
    <w:rsid w:val="00C93516"/>
    <w:rsid w:val="00C93CFF"/>
    <w:rsid w:val="00C93F27"/>
    <w:rsid w:val="00C953BD"/>
    <w:rsid w:val="00C96693"/>
    <w:rsid w:val="00C97693"/>
    <w:rsid w:val="00C97E6D"/>
    <w:rsid w:val="00CA10B8"/>
    <w:rsid w:val="00CA1453"/>
    <w:rsid w:val="00CA14BE"/>
    <w:rsid w:val="00CA2688"/>
    <w:rsid w:val="00CA31E8"/>
    <w:rsid w:val="00CA3AE3"/>
    <w:rsid w:val="00CA3EDB"/>
    <w:rsid w:val="00CA4F5B"/>
    <w:rsid w:val="00CA52DA"/>
    <w:rsid w:val="00CA5DE2"/>
    <w:rsid w:val="00CA60B4"/>
    <w:rsid w:val="00CA624B"/>
    <w:rsid w:val="00CA6402"/>
    <w:rsid w:val="00CA77E5"/>
    <w:rsid w:val="00CA7AD6"/>
    <w:rsid w:val="00CA7E78"/>
    <w:rsid w:val="00CA7F89"/>
    <w:rsid w:val="00CB0642"/>
    <w:rsid w:val="00CB1DAA"/>
    <w:rsid w:val="00CB201F"/>
    <w:rsid w:val="00CB2189"/>
    <w:rsid w:val="00CB23C7"/>
    <w:rsid w:val="00CB340F"/>
    <w:rsid w:val="00CB3796"/>
    <w:rsid w:val="00CB3D78"/>
    <w:rsid w:val="00CB4523"/>
    <w:rsid w:val="00CB5008"/>
    <w:rsid w:val="00CB5159"/>
    <w:rsid w:val="00CB5A79"/>
    <w:rsid w:val="00CB7527"/>
    <w:rsid w:val="00CB7844"/>
    <w:rsid w:val="00CC073D"/>
    <w:rsid w:val="00CC21B4"/>
    <w:rsid w:val="00CC2832"/>
    <w:rsid w:val="00CC2AF7"/>
    <w:rsid w:val="00CC2D54"/>
    <w:rsid w:val="00CC3584"/>
    <w:rsid w:val="00CC3A96"/>
    <w:rsid w:val="00CC3F1F"/>
    <w:rsid w:val="00CC400D"/>
    <w:rsid w:val="00CC6EC2"/>
    <w:rsid w:val="00CC7566"/>
    <w:rsid w:val="00CD0005"/>
    <w:rsid w:val="00CD08D6"/>
    <w:rsid w:val="00CD164F"/>
    <w:rsid w:val="00CD1A04"/>
    <w:rsid w:val="00CD2111"/>
    <w:rsid w:val="00CD2198"/>
    <w:rsid w:val="00CD245E"/>
    <w:rsid w:val="00CD3738"/>
    <w:rsid w:val="00CD3E3B"/>
    <w:rsid w:val="00CD4647"/>
    <w:rsid w:val="00CD5025"/>
    <w:rsid w:val="00CD50B2"/>
    <w:rsid w:val="00CD5C6A"/>
    <w:rsid w:val="00CD6037"/>
    <w:rsid w:val="00CD74DA"/>
    <w:rsid w:val="00CD7832"/>
    <w:rsid w:val="00CE0B64"/>
    <w:rsid w:val="00CE0C60"/>
    <w:rsid w:val="00CE1363"/>
    <w:rsid w:val="00CE4176"/>
    <w:rsid w:val="00CE5091"/>
    <w:rsid w:val="00CE598E"/>
    <w:rsid w:val="00CE5CF9"/>
    <w:rsid w:val="00CE5EB4"/>
    <w:rsid w:val="00CE6C08"/>
    <w:rsid w:val="00CE7940"/>
    <w:rsid w:val="00CF0045"/>
    <w:rsid w:val="00CF076A"/>
    <w:rsid w:val="00CF0F83"/>
    <w:rsid w:val="00CF1AD5"/>
    <w:rsid w:val="00CF1EC0"/>
    <w:rsid w:val="00CF2E1A"/>
    <w:rsid w:val="00CF310B"/>
    <w:rsid w:val="00CF35C8"/>
    <w:rsid w:val="00CF3906"/>
    <w:rsid w:val="00CF3B32"/>
    <w:rsid w:val="00CF40ED"/>
    <w:rsid w:val="00CF48EA"/>
    <w:rsid w:val="00CF4C19"/>
    <w:rsid w:val="00CF4F34"/>
    <w:rsid w:val="00CF59A6"/>
    <w:rsid w:val="00CF5B50"/>
    <w:rsid w:val="00CF78C2"/>
    <w:rsid w:val="00D00B8B"/>
    <w:rsid w:val="00D01034"/>
    <w:rsid w:val="00D01244"/>
    <w:rsid w:val="00D0153E"/>
    <w:rsid w:val="00D01941"/>
    <w:rsid w:val="00D02252"/>
    <w:rsid w:val="00D02942"/>
    <w:rsid w:val="00D034EB"/>
    <w:rsid w:val="00D0392C"/>
    <w:rsid w:val="00D03A1D"/>
    <w:rsid w:val="00D0405E"/>
    <w:rsid w:val="00D04347"/>
    <w:rsid w:val="00D043D2"/>
    <w:rsid w:val="00D0444E"/>
    <w:rsid w:val="00D04F0F"/>
    <w:rsid w:val="00D04F2F"/>
    <w:rsid w:val="00D04F83"/>
    <w:rsid w:val="00D051A0"/>
    <w:rsid w:val="00D05F09"/>
    <w:rsid w:val="00D064CF"/>
    <w:rsid w:val="00D0688A"/>
    <w:rsid w:val="00D079ED"/>
    <w:rsid w:val="00D07A0E"/>
    <w:rsid w:val="00D10C22"/>
    <w:rsid w:val="00D113BE"/>
    <w:rsid w:val="00D116E1"/>
    <w:rsid w:val="00D11F88"/>
    <w:rsid w:val="00D12D50"/>
    <w:rsid w:val="00D13CC0"/>
    <w:rsid w:val="00D13DB2"/>
    <w:rsid w:val="00D1487C"/>
    <w:rsid w:val="00D149AA"/>
    <w:rsid w:val="00D15B85"/>
    <w:rsid w:val="00D1613C"/>
    <w:rsid w:val="00D169F1"/>
    <w:rsid w:val="00D17A09"/>
    <w:rsid w:val="00D17BA4"/>
    <w:rsid w:val="00D20C89"/>
    <w:rsid w:val="00D218DB"/>
    <w:rsid w:val="00D22306"/>
    <w:rsid w:val="00D22716"/>
    <w:rsid w:val="00D23432"/>
    <w:rsid w:val="00D23781"/>
    <w:rsid w:val="00D239C8"/>
    <w:rsid w:val="00D23C7D"/>
    <w:rsid w:val="00D23D3F"/>
    <w:rsid w:val="00D24B71"/>
    <w:rsid w:val="00D252E9"/>
    <w:rsid w:val="00D2597E"/>
    <w:rsid w:val="00D25A2A"/>
    <w:rsid w:val="00D25F9E"/>
    <w:rsid w:val="00D2677C"/>
    <w:rsid w:val="00D268B4"/>
    <w:rsid w:val="00D26B1F"/>
    <w:rsid w:val="00D2792C"/>
    <w:rsid w:val="00D30317"/>
    <w:rsid w:val="00D3056F"/>
    <w:rsid w:val="00D30DF2"/>
    <w:rsid w:val="00D31513"/>
    <w:rsid w:val="00D317D7"/>
    <w:rsid w:val="00D31813"/>
    <w:rsid w:val="00D3195C"/>
    <w:rsid w:val="00D31C15"/>
    <w:rsid w:val="00D3269D"/>
    <w:rsid w:val="00D32AD9"/>
    <w:rsid w:val="00D32DC5"/>
    <w:rsid w:val="00D32DCF"/>
    <w:rsid w:val="00D33872"/>
    <w:rsid w:val="00D33C03"/>
    <w:rsid w:val="00D33DE0"/>
    <w:rsid w:val="00D34358"/>
    <w:rsid w:val="00D3437C"/>
    <w:rsid w:val="00D34F0A"/>
    <w:rsid w:val="00D351F0"/>
    <w:rsid w:val="00D3551D"/>
    <w:rsid w:val="00D35520"/>
    <w:rsid w:val="00D35524"/>
    <w:rsid w:val="00D3568E"/>
    <w:rsid w:val="00D358A1"/>
    <w:rsid w:val="00D35CDF"/>
    <w:rsid w:val="00D36164"/>
    <w:rsid w:val="00D36A2A"/>
    <w:rsid w:val="00D36BE2"/>
    <w:rsid w:val="00D37480"/>
    <w:rsid w:val="00D37C46"/>
    <w:rsid w:val="00D40290"/>
    <w:rsid w:val="00D4032F"/>
    <w:rsid w:val="00D4164E"/>
    <w:rsid w:val="00D42F16"/>
    <w:rsid w:val="00D42F22"/>
    <w:rsid w:val="00D42FDE"/>
    <w:rsid w:val="00D430DA"/>
    <w:rsid w:val="00D4326C"/>
    <w:rsid w:val="00D43430"/>
    <w:rsid w:val="00D434A7"/>
    <w:rsid w:val="00D4373E"/>
    <w:rsid w:val="00D43AC1"/>
    <w:rsid w:val="00D43D9A"/>
    <w:rsid w:val="00D4430E"/>
    <w:rsid w:val="00D44E33"/>
    <w:rsid w:val="00D44E66"/>
    <w:rsid w:val="00D464F9"/>
    <w:rsid w:val="00D4677A"/>
    <w:rsid w:val="00D50E6C"/>
    <w:rsid w:val="00D51349"/>
    <w:rsid w:val="00D526AD"/>
    <w:rsid w:val="00D52A35"/>
    <w:rsid w:val="00D52F35"/>
    <w:rsid w:val="00D54ADF"/>
    <w:rsid w:val="00D55D0E"/>
    <w:rsid w:val="00D5635B"/>
    <w:rsid w:val="00D56468"/>
    <w:rsid w:val="00D56AD0"/>
    <w:rsid w:val="00D57A10"/>
    <w:rsid w:val="00D57C11"/>
    <w:rsid w:val="00D60053"/>
    <w:rsid w:val="00D60CBB"/>
    <w:rsid w:val="00D61366"/>
    <w:rsid w:val="00D6232C"/>
    <w:rsid w:val="00D626D7"/>
    <w:rsid w:val="00D63019"/>
    <w:rsid w:val="00D633C3"/>
    <w:rsid w:val="00D6350A"/>
    <w:rsid w:val="00D63696"/>
    <w:rsid w:val="00D63FC2"/>
    <w:rsid w:val="00D64A4B"/>
    <w:rsid w:val="00D64FAB"/>
    <w:rsid w:val="00D65434"/>
    <w:rsid w:val="00D65D21"/>
    <w:rsid w:val="00D674D9"/>
    <w:rsid w:val="00D67C55"/>
    <w:rsid w:val="00D67CD0"/>
    <w:rsid w:val="00D67E47"/>
    <w:rsid w:val="00D70F44"/>
    <w:rsid w:val="00D71BEA"/>
    <w:rsid w:val="00D725C7"/>
    <w:rsid w:val="00D72EAD"/>
    <w:rsid w:val="00D7373C"/>
    <w:rsid w:val="00D73B43"/>
    <w:rsid w:val="00D749F4"/>
    <w:rsid w:val="00D76041"/>
    <w:rsid w:val="00D763F1"/>
    <w:rsid w:val="00D76A46"/>
    <w:rsid w:val="00D76A58"/>
    <w:rsid w:val="00D774DB"/>
    <w:rsid w:val="00D775B5"/>
    <w:rsid w:val="00D779D8"/>
    <w:rsid w:val="00D77D38"/>
    <w:rsid w:val="00D77EE0"/>
    <w:rsid w:val="00D808B2"/>
    <w:rsid w:val="00D812D8"/>
    <w:rsid w:val="00D81369"/>
    <w:rsid w:val="00D813C6"/>
    <w:rsid w:val="00D81B4B"/>
    <w:rsid w:val="00D82066"/>
    <w:rsid w:val="00D83AF8"/>
    <w:rsid w:val="00D84698"/>
    <w:rsid w:val="00D84D1D"/>
    <w:rsid w:val="00D84F81"/>
    <w:rsid w:val="00D8553C"/>
    <w:rsid w:val="00D86FE7"/>
    <w:rsid w:val="00D87241"/>
    <w:rsid w:val="00D9038D"/>
    <w:rsid w:val="00D907DC"/>
    <w:rsid w:val="00D90964"/>
    <w:rsid w:val="00D90E3F"/>
    <w:rsid w:val="00D90FAC"/>
    <w:rsid w:val="00D91072"/>
    <w:rsid w:val="00D910CE"/>
    <w:rsid w:val="00D92D51"/>
    <w:rsid w:val="00D93047"/>
    <w:rsid w:val="00D931D6"/>
    <w:rsid w:val="00D93B69"/>
    <w:rsid w:val="00D940E7"/>
    <w:rsid w:val="00D940FE"/>
    <w:rsid w:val="00D9428D"/>
    <w:rsid w:val="00D94BAD"/>
    <w:rsid w:val="00D950C6"/>
    <w:rsid w:val="00D95733"/>
    <w:rsid w:val="00D97002"/>
    <w:rsid w:val="00DA01B2"/>
    <w:rsid w:val="00DA1871"/>
    <w:rsid w:val="00DA1D0C"/>
    <w:rsid w:val="00DA210C"/>
    <w:rsid w:val="00DA250E"/>
    <w:rsid w:val="00DA2758"/>
    <w:rsid w:val="00DA2E09"/>
    <w:rsid w:val="00DA3F78"/>
    <w:rsid w:val="00DA4CA5"/>
    <w:rsid w:val="00DA52BA"/>
    <w:rsid w:val="00DA5429"/>
    <w:rsid w:val="00DA5657"/>
    <w:rsid w:val="00DA58CC"/>
    <w:rsid w:val="00DA6442"/>
    <w:rsid w:val="00DA6650"/>
    <w:rsid w:val="00DA6BFB"/>
    <w:rsid w:val="00DB04D8"/>
    <w:rsid w:val="00DB0614"/>
    <w:rsid w:val="00DB0CB1"/>
    <w:rsid w:val="00DB116A"/>
    <w:rsid w:val="00DB15CF"/>
    <w:rsid w:val="00DB1678"/>
    <w:rsid w:val="00DB1BA3"/>
    <w:rsid w:val="00DB1EED"/>
    <w:rsid w:val="00DB27C1"/>
    <w:rsid w:val="00DB2C38"/>
    <w:rsid w:val="00DB3C8A"/>
    <w:rsid w:val="00DB45BB"/>
    <w:rsid w:val="00DB4BD8"/>
    <w:rsid w:val="00DB4E9E"/>
    <w:rsid w:val="00DB7081"/>
    <w:rsid w:val="00DB721A"/>
    <w:rsid w:val="00DB7D56"/>
    <w:rsid w:val="00DC0034"/>
    <w:rsid w:val="00DC05D0"/>
    <w:rsid w:val="00DC0A97"/>
    <w:rsid w:val="00DC100C"/>
    <w:rsid w:val="00DC12C5"/>
    <w:rsid w:val="00DC19A2"/>
    <w:rsid w:val="00DC1BF9"/>
    <w:rsid w:val="00DC1C07"/>
    <w:rsid w:val="00DC2159"/>
    <w:rsid w:val="00DC2272"/>
    <w:rsid w:val="00DC27B7"/>
    <w:rsid w:val="00DC296F"/>
    <w:rsid w:val="00DC2EAE"/>
    <w:rsid w:val="00DC2EFF"/>
    <w:rsid w:val="00DC2F3F"/>
    <w:rsid w:val="00DC314F"/>
    <w:rsid w:val="00DC31EF"/>
    <w:rsid w:val="00DC395E"/>
    <w:rsid w:val="00DC3FC1"/>
    <w:rsid w:val="00DC5008"/>
    <w:rsid w:val="00DC736F"/>
    <w:rsid w:val="00DC74A4"/>
    <w:rsid w:val="00DC786B"/>
    <w:rsid w:val="00DC789B"/>
    <w:rsid w:val="00DC7E42"/>
    <w:rsid w:val="00DC7F72"/>
    <w:rsid w:val="00DD0679"/>
    <w:rsid w:val="00DD0CCA"/>
    <w:rsid w:val="00DD0F2C"/>
    <w:rsid w:val="00DD1553"/>
    <w:rsid w:val="00DD1772"/>
    <w:rsid w:val="00DD211F"/>
    <w:rsid w:val="00DD2B42"/>
    <w:rsid w:val="00DD3B9B"/>
    <w:rsid w:val="00DD4451"/>
    <w:rsid w:val="00DD46B2"/>
    <w:rsid w:val="00DD51BB"/>
    <w:rsid w:val="00DD58C6"/>
    <w:rsid w:val="00DD5E53"/>
    <w:rsid w:val="00DD61B1"/>
    <w:rsid w:val="00DD6231"/>
    <w:rsid w:val="00DD6249"/>
    <w:rsid w:val="00DD64D2"/>
    <w:rsid w:val="00DD7B2E"/>
    <w:rsid w:val="00DE0806"/>
    <w:rsid w:val="00DE0E23"/>
    <w:rsid w:val="00DE1425"/>
    <w:rsid w:val="00DE14AA"/>
    <w:rsid w:val="00DE16F2"/>
    <w:rsid w:val="00DE1CDF"/>
    <w:rsid w:val="00DE23E1"/>
    <w:rsid w:val="00DE32D3"/>
    <w:rsid w:val="00DE3FB3"/>
    <w:rsid w:val="00DE48C9"/>
    <w:rsid w:val="00DE4CC8"/>
    <w:rsid w:val="00DE56FA"/>
    <w:rsid w:val="00DE5913"/>
    <w:rsid w:val="00DE6F82"/>
    <w:rsid w:val="00DE7036"/>
    <w:rsid w:val="00DE7511"/>
    <w:rsid w:val="00DE7807"/>
    <w:rsid w:val="00DF09CE"/>
    <w:rsid w:val="00DF0E1A"/>
    <w:rsid w:val="00DF135F"/>
    <w:rsid w:val="00DF1529"/>
    <w:rsid w:val="00DF1816"/>
    <w:rsid w:val="00DF1E17"/>
    <w:rsid w:val="00DF1EF6"/>
    <w:rsid w:val="00DF293B"/>
    <w:rsid w:val="00DF308C"/>
    <w:rsid w:val="00DF362B"/>
    <w:rsid w:val="00DF3894"/>
    <w:rsid w:val="00DF3CDD"/>
    <w:rsid w:val="00DF425A"/>
    <w:rsid w:val="00DF46BD"/>
    <w:rsid w:val="00DF4A42"/>
    <w:rsid w:val="00DF4A6F"/>
    <w:rsid w:val="00DF4F2D"/>
    <w:rsid w:val="00DF594F"/>
    <w:rsid w:val="00DF5B80"/>
    <w:rsid w:val="00DF608F"/>
    <w:rsid w:val="00DF6967"/>
    <w:rsid w:val="00DF6E3D"/>
    <w:rsid w:val="00E00E99"/>
    <w:rsid w:val="00E01DDD"/>
    <w:rsid w:val="00E0270E"/>
    <w:rsid w:val="00E02970"/>
    <w:rsid w:val="00E02C75"/>
    <w:rsid w:val="00E02EAA"/>
    <w:rsid w:val="00E03831"/>
    <w:rsid w:val="00E03CAF"/>
    <w:rsid w:val="00E03DDD"/>
    <w:rsid w:val="00E04478"/>
    <w:rsid w:val="00E04F9A"/>
    <w:rsid w:val="00E04FF6"/>
    <w:rsid w:val="00E051B5"/>
    <w:rsid w:val="00E06183"/>
    <w:rsid w:val="00E06506"/>
    <w:rsid w:val="00E06EDB"/>
    <w:rsid w:val="00E070A8"/>
    <w:rsid w:val="00E0713E"/>
    <w:rsid w:val="00E07E32"/>
    <w:rsid w:val="00E11476"/>
    <w:rsid w:val="00E1189A"/>
    <w:rsid w:val="00E11C16"/>
    <w:rsid w:val="00E11C45"/>
    <w:rsid w:val="00E13385"/>
    <w:rsid w:val="00E134CE"/>
    <w:rsid w:val="00E134E7"/>
    <w:rsid w:val="00E13B69"/>
    <w:rsid w:val="00E13D3B"/>
    <w:rsid w:val="00E13D77"/>
    <w:rsid w:val="00E1448E"/>
    <w:rsid w:val="00E14D99"/>
    <w:rsid w:val="00E15AC2"/>
    <w:rsid w:val="00E1673A"/>
    <w:rsid w:val="00E16C99"/>
    <w:rsid w:val="00E16FC7"/>
    <w:rsid w:val="00E171E4"/>
    <w:rsid w:val="00E20135"/>
    <w:rsid w:val="00E20187"/>
    <w:rsid w:val="00E209BF"/>
    <w:rsid w:val="00E209EA"/>
    <w:rsid w:val="00E220B5"/>
    <w:rsid w:val="00E22D4B"/>
    <w:rsid w:val="00E24121"/>
    <w:rsid w:val="00E24B4B"/>
    <w:rsid w:val="00E24E41"/>
    <w:rsid w:val="00E251F2"/>
    <w:rsid w:val="00E257E2"/>
    <w:rsid w:val="00E2690E"/>
    <w:rsid w:val="00E270A5"/>
    <w:rsid w:val="00E27E2A"/>
    <w:rsid w:val="00E3003D"/>
    <w:rsid w:val="00E30E9D"/>
    <w:rsid w:val="00E31198"/>
    <w:rsid w:val="00E3186B"/>
    <w:rsid w:val="00E31B22"/>
    <w:rsid w:val="00E32060"/>
    <w:rsid w:val="00E32655"/>
    <w:rsid w:val="00E32F75"/>
    <w:rsid w:val="00E33089"/>
    <w:rsid w:val="00E339EF"/>
    <w:rsid w:val="00E33CDC"/>
    <w:rsid w:val="00E33F7B"/>
    <w:rsid w:val="00E3411F"/>
    <w:rsid w:val="00E34239"/>
    <w:rsid w:val="00E34701"/>
    <w:rsid w:val="00E355B3"/>
    <w:rsid w:val="00E359DC"/>
    <w:rsid w:val="00E35BC9"/>
    <w:rsid w:val="00E35D62"/>
    <w:rsid w:val="00E35F5B"/>
    <w:rsid w:val="00E36925"/>
    <w:rsid w:val="00E37D54"/>
    <w:rsid w:val="00E37E85"/>
    <w:rsid w:val="00E4016A"/>
    <w:rsid w:val="00E4130B"/>
    <w:rsid w:val="00E41A4A"/>
    <w:rsid w:val="00E42D05"/>
    <w:rsid w:val="00E4311E"/>
    <w:rsid w:val="00E4404E"/>
    <w:rsid w:val="00E45501"/>
    <w:rsid w:val="00E45978"/>
    <w:rsid w:val="00E45E10"/>
    <w:rsid w:val="00E4655A"/>
    <w:rsid w:val="00E46D8E"/>
    <w:rsid w:val="00E47437"/>
    <w:rsid w:val="00E4788C"/>
    <w:rsid w:val="00E47C5C"/>
    <w:rsid w:val="00E51ACE"/>
    <w:rsid w:val="00E51B47"/>
    <w:rsid w:val="00E51CDC"/>
    <w:rsid w:val="00E529BA"/>
    <w:rsid w:val="00E5332B"/>
    <w:rsid w:val="00E53B5F"/>
    <w:rsid w:val="00E54200"/>
    <w:rsid w:val="00E5422C"/>
    <w:rsid w:val="00E5440E"/>
    <w:rsid w:val="00E547F8"/>
    <w:rsid w:val="00E54930"/>
    <w:rsid w:val="00E5501E"/>
    <w:rsid w:val="00E56EFE"/>
    <w:rsid w:val="00E57498"/>
    <w:rsid w:val="00E574CE"/>
    <w:rsid w:val="00E5790C"/>
    <w:rsid w:val="00E6002A"/>
    <w:rsid w:val="00E60264"/>
    <w:rsid w:val="00E604E4"/>
    <w:rsid w:val="00E61EB8"/>
    <w:rsid w:val="00E6272C"/>
    <w:rsid w:val="00E62905"/>
    <w:rsid w:val="00E63324"/>
    <w:rsid w:val="00E640D3"/>
    <w:rsid w:val="00E6493B"/>
    <w:rsid w:val="00E66B8C"/>
    <w:rsid w:val="00E673E2"/>
    <w:rsid w:val="00E67B18"/>
    <w:rsid w:val="00E67DD7"/>
    <w:rsid w:val="00E67F59"/>
    <w:rsid w:val="00E70007"/>
    <w:rsid w:val="00E70252"/>
    <w:rsid w:val="00E702BB"/>
    <w:rsid w:val="00E715B4"/>
    <w:rsid w:val="00E72412"/>
    <w:rsid w:val="00E72443"/>
    <w:rsid w:val="00E7262A"/>
    <w:rsid w:val="00E736D6"/>
    <w:rsid w:val="00E73AED"/>
    <w:rsid w:val="00E73BD9"/>
    <w:rsid w:val="00E74B18"/>
    <w:rsid w:val="00E74FCC"/>
    <w:rsid w:val="00E7536B"/>
    <w:rsid w:val="00E753B0"/>
    <w:rsid w:val="00E758F7"/>
    <w:rsid w:val="00E75F68"/>
    <w:rsid w:val="00E7612E"/>
    <w:rsid w:val="00E76152"/>
    <w:rsid w:val="00E76671"/>
    <w:rsid w:val="00E76AC2"/>
    <w:rsid w:val="00E77067"/>
    <w:rsid w:val="00E77EC3"/>
    <w:rsid w:val="00E80AA2"/>
    <w:rsid w:val="00E81234"/>
    <w:rsid w:val="00E81556"/>
    <w:rsid w:val="00E81B5F"/>
    <w:rsid w:val="00E8367D"/>
    <w:rsid w:val="00E83B38"/>
    <w:rsid w:val="00E84F5B"/>
    <w:rsid w:val="00E85BB1"/>
    <w:rsid w:val="00E869BA"/>
    <w:rsid w:val="00E86F5C"/>
    <w:rsid w:val="00E8727D"/>
    <w:rsid w:val="00E8754D"/>
    <w:rsid w:val="00E87750"/>
    <w:rsid w:val="00E87791"/>
    <w:rsid w:val="00E87A3B"/>
    <w:rsid w:val="00E87E01"/>
    <w:rsid w:val="00E90233"/>
    <w:rsid w:val="00E904FA"/>
    <w:rsid w:val="00E90B92"/>
    <w:rsid w:val="00E91A1A"/>
    <w:rsid w:val="00E91FE1"/>
    <w:rsid w:val="00E92332"/>
    <w:rsid w:val="00E92420"/>
    <w:rsid w:val="00E927A1"/>
    <w:rsid w:val="00E92BDA"/>
    <w:rsid w:val="00E93983"/>
    <w:rsid w:val="00E93D6C"/>
    <w:rsid w:val="00E94582"/>
    <w:rsid w:val="00E94D4A"/>
    <w:rsid w:val="00E94E6A"/>
    <w:rsid w:val="00E953FF"/>
    <w:rsid w:val="00E95484"/>
    <w:rsid w:val="00E95B56"/>
    <w:rsid w:val="00E95E29"/>
    <w:rsid w:val="00E960F3"/>
    <w:rsid w:val="00E96206"/>
    <w:rsid w:val="00E96540"/>
    <w:rsid w:val="00E96879"/>
    <w:rsid w:val="00EA0194"/>
    <w:rsid w:val="00EA0434"/>
    <w:rsid w:val="00EA0451"/>
    <w:rsid w:val="00EA0709"/>
    <w:rsid w:val="00EA08F0"/>
    <w:rsid w:val="00EA0E0B"/>
    <w:rsid w:val="00EA13EC"/>
    <w:rsid w:val="00EA1997"/>
    <w:rsid w:val="00EA1AB5"/>
    <w:rsid w:val="00EA2221"/>
    <w:rsid w:val="00EA2525"/>
    <w:rsid w:val="00EA2A4F"/>
    <w:rsid w:val="00EA3095"/>
    <w:rsid w:val="00EA30EC"/>
    <w:rsid w:val="00EA3BDA"/>
    <w:rsid w:val="00EA3C3D"/>
    <w:rsid w:val="00EA3CD5"/>
    <w:rsid w:val="00EA4DB2"/>
    <w:rsid w:val="00EA58A3"/>
    <w:rsid w:val="00EA60C2"/>
    <w:rsid w:val="00EA71DD"/>
    <w:rsid w:val="00EB0096"/>
    <w:rsid w:val="00EB0FC9"/>
    <w:rsid w:val="00EB1476"/>
    <w:rsid w:val="00EB17DF"/>
    <w:rsid w:val="00EB1ACA"/>
    <w:rsid w:val="00EB1B84"/>
    <w:rsid w:val="00EB1E33"/>
    <w:rsid w:val="00EB2321"/>
    <w:rsid w:val="00EB2474"/>
    <w:rsid w:val="00EB3009"/>
    <w:rsid w:val="00EB342E"/>
    <w:rsid w:val="00EB36FD"/>
    <w:rsid w:val="00EB4A92"/>
    <w:rsid w:val="00EB5862"/>
    <w:rsid w:val="00EB5FAD"/>
    <w:rsid w:val="00EB6656"/>
    <w:rsid w:val="00EB77D4"/>
    <w:rsid w:val="00EC1356"/>
    <w:rsid w:val="00EC1801"/>
    <w:rsid w:val="00EC1E12"/>
    <w:rsid w:val="00EC31C4"/>
    <w:rsid w:val="00EC369A"/>
    <w:rsid w:val="00EC4635"/>
    <w:rsid w:val="00EC4642"/>
    <w:rsid w:val="00EC49FA"/>
    <w:rsid w:val="00EC4BA8"/>
    <w:rsid w:val="00EC4D3F"/>
    <w:rsid w:val="00EC5256"/>
    <w:rsid w:val="00EC5362"/>
    <w:rsid w:val="00EC5C9D"/>
    <w:rsid w:val="00EC5F98"/>
    <w:rsid w:val="00EC6951"/>
    <w:rsid w:val="00ED02A7"/>
    <w:rsid w:val="00ED041E"/>
    <w:rsid w:val="00ED1155"/>
    <w:rsid w:val="00ED1401"/>
    <w:rsid w:val="00ED1E9A"/>
    <w:rsid w:val="00ED34D2"/>
    <w:rsid w:val="00ED3FC1"/>
    <w:rsid w:val="00ED6205"/>
    <w:rsid w:val="00ED75D8"/>
    <w:rsid w:val="00EE0020"/>
    <w:rsid w:val="00EE040C"/>
    <w:rsid w:val="00EE0468"/>
    <w:rsid w:val="00EE158C"/>
    <w:rsid w:val="00EE213C"/>
    <w:rsid w:val="00EE320A"/>
    <w:rsid w:val="00EE3C29"/>
    <w:rsid w:val="00EE6539"/>
    <w:rsid w:val="00EE6776"/>
    <w:rsid w:val="00EE6BF9"/>
    <w:rsid w:val="00EE7153"/>
    <w:rsid w:val="00EE7C79"/>
    <w:rsid w:val="00EF06CC"/>
    <w:rsid w:val="00EF0CAF"/>
    <w:rsid w:val="00EF0ED8"/>
    <w:rsid w:val="00EF168D"/>
    <w:rsid w:val="00EF17CA"/>
    <w:rsid w:val="00EF1ABF"/>
    <w:rsid w:val="00EF1C4D"/>
    <w:rsid w:val="00EF2BF5"/>
    <w:rsid w:val="00EF2C0B"/>
    <w:rsid w:val="00EF2DDD"/>
    <w:rsid w:val="00EF2F97"/>
    <w:rsid w:val="00EF3D7B"/>
    <w:rsid w:val="00EF42FE"/>
    <w:rsid w:val="00EF44D7"/>
    <w:rsid w:val="00EF4576"/>
    <w:rsid w:val="00EF4E26"/>
    <w:rsid w:val="00EF5B1C"/>
    <w:rsid w:val="00EF5E65"/>
    <w:rsid w:val="00EF5F40"/>
    <w:rsid w:val="00EF61E2"/>
    <w:rsid w:val="00EF6279"/>
    <w:rsid w:val="00EF66D0"/>
    <w:rsid w:val="00EF6DFB"/>
    <w:rsid w:val="00EF74B6"/>
    <w:rsid w:val="00EF7E85"/>
    <w:rsid w:val="00F00287"/>
    <w:rsid w:val="00F00478"/>
    <w:rsid w:val="00F00754"/>
    <w:rsid w:val="00F00ABC"/>
    <w:rsid w:val="00F01313"/>
    <w:rsid w:val="00F01A01"/>
    <w:rsid w:val="00F029C4"/>
    <w:rsid w:val="00F03265"/>
    <w:rsid w:val="00F039FB"/>
    <w:rsid w:val="00F04348"/>
    <w:rsid w:val="00F04500"/>
    <w:rsid w:val="00F04B67"/>
    <w:rsid w:val="00F050E8"/>
    <w:rsid w:val="00F0559B"/>
    <w:rsid w:val="00F057F0"/>
    <w:rsid w:val="00F06F0D"/>
    <w:rsid w:val="00F076CD"/>
    <w:rsid w:val="00F0782D"/>
    <w:rsid w:val="00F079BC"/>
    <w:rsid w:val="00F07BB8"/>
    <w:rsid w:val="00F10045"/>
    <w:rsid w:val="00F10954"/>
    <w:rsid w:val="00F116D4"/>
    <w:rsid w:val="00F11E2A"/>
    <w:rsid w:val="00F12AF5"/>
    <w:rsid w:val="00F12D49"/>
    <w:rsid w:val="00F137FC"/>
    <w:rsid w:val="00F14844"/>
    <w:rsid w:val="00F14F66"/>
    <w:rsid w:val="00F1555A"/>
    <w:rsid w:val="00F1562B"/>
    <w:rsid w:val="00F15650"/>
    <w:rsid w:val="00F15B89"/>
    <w:rsid w:val="00F15FCE"/>
    <w:rsid w:val="00F169FC"/>
    <w:rsid w:val="00F16A94"/>
    <w:rsid w:val="00F20877"/>
    <w:rsid w:val="00F20D84"/>
    <w:rsid w:val="00F212C0"/>
    <w:rsid w:val="00F22670"/>
    <w:rsid w:val="00F2329C"/>
    <w:rsid w:val="00F23EA3"/>
    <w:rsid w:val="00F243DC"/>
    <w:rsid w:val="00F2619A"/>
    <w:rsid w:val="00F27412"/>
    <w:rsid w:val="00F27E80"/>
    <w:rsid w:val="00F27FB9"/>
    <w:rsid w:val="00F30848"/>
    <w:rsid w:val="00F3090F"/>
    <w:rsid w:val="00F30D45"/>
    <w:rsid w:val="00F30E0C"/>
    <w:rsid w:val="00F312E1"/>
    <w:rsid w:val="00F323DC"/>
    <w:rsid w:val="00F32F13"/>
    <w:rsid w:val="00F34AD0"/>
    <w:rsid w:val="00F35994"/>
    <w:rsid w:val="00F35E69"/>
    <w:rsid w:val="00F361A4"/>
    <w:rsid w:val="00F36C42"/>
    <w:rsid w:val="00F36DBD"/>
    <w:rsid w:val="00F36F07"/>
    <w:rsid w:val="00F3717B"/>
    <w:rsid w:val="00F373F1"/>
    <w:rsid w:val="00F374CE"/>
    <w:rsid w:val="00F379F8"/>
    <w:rsid w:val="00F37DD8"/>
    <w:rsid w:val="00F43107"/>
    <w:rsid w:val="00F432AB"/>
    <w:rsid w:val="00F437EE"/>
    <w:rsid w:val="00F4499B"/>
    <w:rsid w:val="00F44B85"/>
    <w:rsid w:val="00F44CAD"/>
    <w:rsid w:val="00F44E4B"/>
    <w:rsid w:val="00F45A40"/>
    <w:rsid w:val="00F45B7D"/>
    <w:rsid w:val="00F465A4"/>
    <w:rsid w:val="00F46D62"/>
    <w:rsid w:val="00F473D2"/>
    <w:rsid w:val="00F475BA"/>
    <w:rsid w:val="00F500EA"/>
    <w:rsid w:val="00F51080"/>
    <w:rsid w:val="00F5138F"/>
    <w:rsid w:val="00F514F1"/>
    <w:rsid w:val="00F5161C"/>
    <w:rsid w:val="00F52A7B"/>
    <w:rsid w:val="00F52C49"/>
    <w:rsid w:val="00F530E2"/>
    <w:rsid w:val="00F53651"/>
    <w:rsid w:val="00F53A86"/>
    <w:rsid w:val="00F53EB9"/>
    <w:rsid w:val="00F546DD"/>
    <w:rsid w:val="00F562DD"/>
    <w:rsid w:val="00F57301"/>
    <w:rsid w:val="00F57982"/>
    <w:rsid w:val="00F60BCC"/>
    <w:rsid w:val="00F61D2E"/>
    <w:rsid w:val="00F61DE8"/>
    <w:rsid w:val="00F6320A"/>
    <w:rsid w:val="00F652A3"/>
    <w:rsid w:val="00F6565B"/>
    <w:rsid w:val="00F66D34"/>
    <w:rsid w:val="00F67D22"/>
    <w:rsid w:val="00F67D77"/>
    <w:rsid w:val="00F67F82"/>
    <w:rsid w:val="00F7035C"/>
    <w:rsid w:val="00F707E7"/>
    <w:rsid w:val="00F711ED"/>
    <w:rsid w:val="00F71758"/>
    <w:rsid w:val="00F71D5E"/>
    <w:rsid w:val="00F71F02"/>
    <w:rsid w:val="00F72F5E"/>
    <w:rsid w:val="00F73613"/>
    <w:rsid w:val="00F73E38"/>
    <w:rsid w:val="00F74D83"/>
    <w:rsid w:val="00F75FEC"/>
    <w:rsid w:val="00F761E1"/>
    <w:rsid w:val="00F77117"/>
    <w:rsid w:val="00F77394"/>
    <w:rsid w:val="00F800F6"/>
    <w:rsid w:val="00F818B6"/>
    <w:rsid w:val="00F81E45"/>
    <w:rsid w:val="00F81E7C"/>
    <w:rsid w:val="00F82003"/>
    <w:rsid w:val="00F83328"/>
    <w:rsid w:val="00F84609"/>
    <w:rsid w:val="00F848E8"/>
    <w:rsid w:val="00F84F0E"/>
    <w:rsid w:val="00F85011"/>
    <w:rsid w:val="00F852DF"/>
    <w:rsid w:val="00F861DA"/>
    <w:rsid w:val="00F86761"/>
    <w:rsid w:val="00F86B49"/>
    <w:rsid w:val="00F900F3"/>
    <w:rsid w:val="00F906E4"/>
    <w:rsid w:val="00F91C14"/>
    <w:rsid w:val="00F92052"/>
    <w:rsid w:val="00F9213E"/>
    <w:rsid w:val="00F92E0D"/>
    <w:rsid w:val="00F92EEC"/>
    <w:rsid w:val="00F93121"/>
    <w:rsid w:val="00F9344B"/>
    <w:rsid w:val="00F93F83"/>
    <w:rsid w:val="00F94D4E"/>
    <w:rsid w:val="00F95817"/>
    <w:rsid w:val="00F9646C"/>
    <w:rsid w:val="00F966AF"/>
    <w:rsid w:val="00F968A8"/>
    <w:rsid w:val="00F9693A"/>
    <w:rsid w:val="00F9693F"/>
    <w:rsid w:val="00F9727F"/>
    <w:rsid w:val="00F9780E"/>
    <w:rsid w:val="00F97C2C"/>
    <w:rsid w:val="00FA0156"/>
    <w:rsid w:val="00FA0B81"/>
    <w:rsid w:val="00FA0BC2"/>
    <w:rsid w:val="00FA119E"/>
    <w:rsid w:val="00FA2252"/>
    <w:rsid w:val="00FA233C"/>
    <w:rsid w:val="00FA3D53"/>
    <w:rsid w:val="00FA4459"/>
    <w:rsid w:val="00FA48DA"/>
    <w:rsid w:val="00FA5E7B"/>
    <w:rsid w:val="00FA6177"/>
    <w:rsid w:val="00FA699B"/>
    <w:rsid w:val="00FA6C56"/>
    <w:rsid w:val="00FA7477"/>
    <w:rsid w:val="00FA75DE"/>
    <w:rsid w:val="00FA7F4F"/>
    <w:rsid w:val="00FA7F8B"/>
    <w:rsid w:val="00FB0469"/>
    <w:rsid w:val="00FB049F"/>
    <w:rsid w:val="00FB0502"/>
    <w:rsid w:val="00FB082C"/>
    <w:rsid w:val="00FB10E3"/>
    <w:rsid w:val="00FB151E"/>
    <w:rsid w:val="00FB245A"/>
    <w:rsid w:val="00FB346F"/>
    <w:rsid w:val="00FB3785"/>
    <w:rsid w:val="00FB382C"/>
    <w:rsid w:val="00FB4330"/>
    <w:rsid w:val="00FB4C77"/>
    <w:rsid w:val="00FB4CB5"/>
    <w:rsid w:val="00FB5113"/>
    <w:rsid w:val="00FB56D4"/>
    <w:rsid w:val="00FB6EAC"/>
    <w:rsid w:val="00FB74A8"/>
    <w:rsid w:val="00FB77A0"/>
    <w:rsid w:val="00FB7844"/>
    <w:rsid w:val="00FB7924"/>
    <w:rsid w:val="00FC10BA"/>
    <w:rsid w:val="00FC1CF7"/>
    <w:rsid w:val="00FC2096"/>
    <w:rsid w:val="00FC22B3"/>
    <w:rsid w:val="00FC22EB"/>
    <w:rsid w:val="00FC2E1C"/>
    <w:rsid w:val="00FC3DB1"/>
    <w:rsid w:val="00FC3F8D"/>
    <w:rsid w:val="00FC5CF7"/>
    <w:rsid w:val="00FC66A5"/>
    <w:rsid w:val="00FC688E"/>
    <w:rsid w:val="00FC6FDB"/>
    <w:rsid w:val="00FD0246"/>
    <w:rsid w:val="00FD026C"/>
    <w:rsid w:val="00FD0CDA"/>
    <w:rsid w:val="00FD0EF5"/>
    <w:rsid w:val="00FD1BD5"/>
    <w:rsid w:val="00FD1E54"/>
    <w:rsid w:val="00FD1F2D"/>
    <w:rsid w:val="00FD28AC"/>
    <w:rsid w:val="00FD303A"/>
    <w:rsid w:val="00FD30FE"/>
    <w:rsid w:val="00FD3CAD"/>
    <w:rsid w:val="00FD4038"/>
    <w:rsid w:val="00FD46C8"/>
    <w:rsid w:val="00FD50B9"/>
    <w:rsid w:val="00FD5238"/>
    <w:rsid w:val="00FD59C4"/>
    <w:rsid w:val="00FD6AA6"/>
    <w:rsid w:val="00FD6D35"/>
    <w:rsid w:val="00FE1C47"/>
    <w:rsid w:val="00FE203D"/>
    <w:rsid w:val="00FE20C0"/>
    <w:rsid w:val="00FE2116"/>
    <w:rsid w:val="00FE2321"/>
    <w:rsid w:val="00FE4215"/>
    <w:rsid w:val="00FE4D20"/>
    <w:rsid w:val="00FE4E06"/>
    <w:rsid w:val="00FE4E37"/>
    <w:rsid w:val="00FE4E7F"/>
    <w:rsid w:val="00FE5009"/>
    <w:rsid w:val="00FE6602"/>
    <w:rsid w:val="00FE69BB"/>
    <w:rsid w:val="00FE755D"/>
    <w:rsid w:val="00FE78F0"/>
    <w:rsid w:val="00FE7B8B"/>
    <w:rsid w:val="00FF130F"/>
    <w:rsid w:val="00FF142D"/>
    <w:rsid w:val="00FF1712"/>
    <w:rsid w:val="00FF1A87"/>
    <w:rsid w:val="00FF23E7"/>
    <w:rsid w:val="00FF2731"/>
    <w:rsid w:val="00FF2802"/>
    <w:rsid w:val="00FF3886"/>
    <w:rsid w:val="00FF3A78"/>
    <w:rsid w:val="00FF3E98"/>
    <w:rsid w:val="00FF4353"/>
    <w:rsid w:val="00FF49D0"/>
    <w:rsid w:val="00FF4B08"/>
    <w:rsid w:val="00FF57CC"/>
    <w:rsid w:val="00FF5F30"/>
    <w:rsid w:val="00FF63D1"/>
    <w:rsid w:val="00FF7F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imes New Roman"/>
        <w:lang w:val="ru-RU" w:eastAsia="ru-RU" w:bidi="ar-SA"/>
      </w:rPr>
    </w:rPrDefault>
    <w:pPrDefault>
      <w:pPr>
        <w:spacing w:before="60" w:after="60"/>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63"/>
    <w:pPr>
      <w:widowControl w:val="0"/>
      <w:suppressAutoHyphens/>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E60264"/>
    <w:pPr>
      <w:keepNext/>
      <w:spacing w:before="240" w:after="120"/>
    </w:pPr>
    <w:rPr>
      <w:rFonts w:ascii="Arial" w:hAnsi="Arial" w:cs="Tahoma"/>
      <w:sz w:val="28"/>
      <w:szCs w:val="28"/>
    </w:rPr>
  </w:style>
  <w:style w:type="character" w:customStyle="1" w:styleId="a5">
    <w:name w:val="Название Знак"/>
    <w:basedOn w:val="a0"/>
    <w:link w:val="a3"/>
    <w:rsid w:val="00E60264"/>
    <w:rPr>
      <w:rFonts w:ascii="Arial" w:eastAsia="Andale Sans UI" w:hAnsi="Arial" w:cs="Tahoma"/>
      <w:kern w:val="1"/>
      <w:sz w:val="28"/>
      <w:szCs w:val="28"/>
    </w:rPr>
  </w:style>
  <w:style w:type="paragraph" w:styleId="a4">
    <w:name w:val="Subtitle"/>
    <w:basedOn w:val="a"/>
    <w:next w:val="a6"/>
    <w:link w:val="a7"/>
    <w:qFormat/>
    <w:rsid w:val="00E60264"/>
    <w:pPr>
      <w:keepNext/>
      <w:spacing w:before="240" w:after="120"/>
      <w:jc w:val="center"/>
    </w:pPr>
    <w:rPr>
      <w:rFonts w:ascii="Arial" w:hAnsi="Arial" w:cs="Tahoma"/>
      <w:i/>
      <w:iCs/>
      <w:sz w:val="28"/>
      <w:szCs w:val="28"/>
    </w:rPr>
  </w:style>
  <w:style w:type="character" w:customStyle="1" w:styleId="a7">
    <w:name w:val="Подзаголовок Знак"/>
    <w:basedOn w:val="a0"/>
    <w:link w:val="a4"/>
    <w:rsid w:val="00E60264"/>
    <w:rPr>
      <w:rFonts w:ascii="Arial" w:eastAsia="Andale Sans UI" w:hAnsi="Arial" w:cs="Tahoma"/>
      <w:i/>
      <w:iCs/>
      <w:kern w:val="1"/>
      <w:sz w:val="28"/>
      <w:szCs w:val="28"/>
    </w:rPr>
  </w:style>
  <w:style w:type="paragraph" w:styleId="a6">
    <w:name w:val="Body Text"/>
    <w:basedOn w:val="a"/>
    <w:link w:val="a8"/>
    <w:uiPriority w:val="99"/>
    <w:semiHidden/>
    <w:unhideWhenUsed/>
    <w:rsid w:val="00E60264"/>
    <w:pPr>
      <w:spacing w:after="120"/>
    </w:pPr>
  </w:style>
  <w:style w:type="character" w:customStyle="1" w:styleId="a8">
    <w:name w:val="Основной текст Знак"/>
    <w:basedOn w:val="a0"/>
    <w:link w:val="a6"/>
    <w:uiPriority w:val="99"/>
    <w:semiHidden/>
    <w:rsid w:val="00E60264"/>
    <w:rPr>
      <w:rFonts w:eastAsia="Andale Sans UI"/>
      <w:kern w:val="1"/>
      <w:sz w:val="24"/>
      <w:szCs w:val="24"/>
    </w:rPr>
  </w:style>
  <w:style w:type="paragraph" w:customStyle="1" w:styleId="ConsPlusNormal">
    <w:name w:val="ConsPlusNormal"/>
    <w:rsid w:val="005A1E2A"/>
    <w:pPr>
      <w:widowControl w:val="0"/>
      <w:autoSpaceDE w:val="0"/>
      <w:autoSpaceDN w:val="0"/>
      <w:spacing w:before="0" w:after="0"/>
      <w:ind w:right="0"/>
      <w:jc w:val="left"/>
    </w:pPr>
    <w:rPr>
      <w:rFonts w:eastAsia="Times New Roman"/>
      <w:sz w:val="24"/>
    </w:rPr>
  </w:style>
  <w:style w:type="paragraph" w:customStyle="1" w:styleId="ConsPlusNonformat">
    <w:name w:val="ConsPlusNonformat"/>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Title">
    <w:name w:val="ConsPlusTitle"/>
    <w:rsid w:val="005A1E2A"/>
    <w:pPr>
      <w:widowControl w:val="0"/>
      <w:autoSpaceDE w:val="0"/>
      <w:autoSpaceDN w:val="0"/>
      <w:spacing w:before="0" w:after="0"/>
      <w:ind w:right="0"/>
      <w:jc w:val="left"/>
    </w:pPr>
    <w:rPr>
      <w:rFonts w:eastAsia="Times New Roman"/>
      <w:b/>
      <w:sz w:val="24"/>
    </w:rPr>
  </w:style>
  <w:style w:type="paragraph" w:customStyle="1" w:styleId="ConsPlusCell">
    <w:name w:val="ConsPlusCell"/>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DocList">
    <w:name w:val="ConsPlusDocList"/>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TitlePage">
    <w:name w:val="ConsPlusTitlePage"/>
    <w:rsid w:val="005A1E2A"/>
    <w:pPr>
      <w:widowControl w:val="0"/>
      <w:autoSpaceDE w:val="0"/>
      <w:autoSpaceDN w:val="0"/>
      <w:spacing w:before="0" w:after="0"/>
      <w:ind w:right="0"/>
      <w:jc w:val="left"/>
    </w:pPr>
    <w:rPr>
      <w:rFonts w:ascii="Tahoma" w:eastAsia="Times New Roman" w:hAnsi="Tahoma" w:cs="Tahoma"/>
    </w:rPr>
  </w:style>
  <w:style w:type="paragraph" w:customStyle="1" w:styleId="ConsPlusJurTerm">
    <w:name w:val="ConsPlusJurTerm"/>
    <w:rsid w:val="005A1E2A"/>
    <w:pPr>
      <w:widowControl w:val="0"/>
      <w:autoSpaceDE w:val="0"/>
      <w:autoSpaceDN w:val="0"/>
      <w:spacing w:before="0" w:after="0"/>
      <w:ind w:right="0"/>
      <w:jc w:val="left"/>
    </w:pPr>
    <w:rPr>
      <w:rFonts w:ascii="Tahoma" w:eastAsia="Times New Roman" w:hAnsi="Tahoma" w:cs="Tahoma"/>
      <w:sz w:val="26"/>
    </w:rPr>
  </w:style>
  <w:style w:type="paragraph" w:customStyle="1" w:styleId="ConsPlusTextList">
    <w:name w:val="ConsPlusTextList"/>
    <w:rsid w:val="005A1E2A"/>
    <w:pPr>
      <w:widowControl w:val="0"/>
      <w:autoSpaceDE w:val="0"/>
      <w:autoSpaceDN w:val="0"/>
      <w:spacing w:before="0" w:after="0"/>
      <w:ind w:right="0"/>
      <w:jc w:val="left"/>
    </w:pPr>
    <w:rPr>
      <w:rFonts w:ascii="Arial" w:eastAsia="Times New Roman" w:hAnsi="Arial" w:cs="Arial"/>
    </w:rPr>
  </w:style>
  <w:style w:type="paragraph" w:styleId="a9">
    <w:name w:val="header"/>
    <w:basedOn w:val="a"/>
    <w:link w:val="aa"/>
    <w:uiPriority w:val="99"/>
    <w:unhideWhenUsed/>
    <w:rsid w:val="00AA24BA"/>
    <w:pPr>
      <w:tabs>
        <w:tab w:val="center" w:pos="4677"/>
        <w:tab w:val="right" w:pos="9355"/>
      </w:tabs>
      <w:spacing w:before="0" w:after="0"/>
    </w:pPr>
  </w:style>
  <w:style w:type="character" w:customStyle="1" w:styleId="aa">
    <w:name w:val="Верхний колонтитул Знак"/>
    <w:basedOn w:val="a0"/>
    <w:link w:val="a9"/>
    <w:uiPriority w:val="99"/>
    <w:rsid w:val="00AA24BA"/>
    <w:rPr>
      <w:kern w:val="1"/>
      <w:sz w:val="24"/>
      <w:szCs w:val="24"/>
    </w:rPr>
  </w:style>
  <w:style w:type="paragraph" w:styleId="ab">
    <w:name w:val="footer"/>
    <w:basedOn w:val="a"/>
    <w:link w:val="ac"/>
    <w:uiPriority w:val="99"/>
    <w:unhideWhenUsed/>
    <w:rsid w:val="00AA24BA"/>
    <w:pPr>
      <w:tabs>
        <w:tab w:val="center" w:pos="4677"/>
        <w:tab w:val="right" w:pos="9355"/>
      </w:tabs>
      <w:spacing w:before="0" w:after="0"/>
    </w:pPr>
  </w:style>
  <w:style w:type="character" w:customStyle="1" w:styleId="ac">
    <w:name w:val="Нижний колонтитул Знак"/>
    <w:basedOn w:val="a0"/>
    <w:link w:val="ab"/>
    <w:uiPriority w:val="99"/>
    <w:rsid w:val="00AA24BA"/>
    <w:rPr>
      <w:kern w:val="1"/>
      <w:sz w:val="24"/>
      <w:szCs w:val="24"/>
    </w:rPr>
  </w:style>
  <w:style w:type="paragraph" w:styleId="ad">
    <w:name w:val="Balloon Text"/>
    <w:basedOn w:val="a"/>
    <w:link w:val="ae"/>
    <w:unhideWhenUsed/>
    <w:rsid w:val="003C2A8D"/>
    <w:pPr>
      <w:spacing w:before="0" w:after="0"/>
    </w:pPr>
    <w:rPr>
      <w:rFonts w:ascii="Tahoma" w:hAnsi="Tahoma" w:cs="Tahoma"/>
      <w:sz w:val="16"/>
      <w:szCs w:val="16"/>
    </w:rPr>
  </w:style>
  <w:style w:type="character" w:customStyle="1" w:styleId="ae">
    <w:name w:val="Текст выноски Знак"/>
    <w:basedOn w:val="a0"/>
    <w:link w:val="ad"/>
    <w:rsid w:val="003C2A8D"/>
    <w:rPr>
      <w:rFonts w:ascii="Tahoma" w:hAnsi="Tahoma" w:cs="Tahoma"/>
      <w:kern w:val="1"/>
      <w:sz w:val="16"/>
      <w:szCs w:val="16"/>
    </w:rPr>
  </w:style>
  <w:style w:type="paragraph" w:styleId="af">
    <w:name w:val="List Paragraph"/>
    <w:basedOn w:val="a"/>
    <w:uiPriority w:val="34"/>
    <w:qFormat/>
    <w:rsid w:val="003635AC"/>
    <w:pPr>
      <w:ind w:left="720"/>
      <w:contextualSpacing/>
    </w:pPr>
  </w:style>
  <w:style w:type="paragraph" w:styleId="af0">
    <w:name w:val="footnote text"/>
    <w:basedOn w:val="a"/>
    <w:link w:val="af1"/>
    <w:uiPriority w:val="99"/>
    <w:semiHidden/>
    <w:unhideWhenUsed/>
    <w:rsid w:val="00BF628C"/>
    <w:pPr>
      <w:spacing w:before="0" w:after="0"/>
    </w:pPr>
    <w:rPr>
      <w:sz w:val="20"/>
      <w:szCs w:val="20"/>
    </w:rPr>
  </w:style>
  <w:style w:type="character" w:customStyle="1" w:styleId="af1">
    <w:name w:val="Текст сноски Знак"/>
    <w:basedOn w:val="a0"/>
    <w:link w:val="af0"/>
    <w:uiPriority w:val="99"/>
    <w:semiHidden/>
    <w:rsid w:val="00BF628C"/>
    <w:rPr>
      <w:kern w:val="1"/>
    </w:rPr>
  </w:style>
  <w:style w:type="character" w:styleId="af2">
    <w:name w:val="footnote reference"/>
    <w:basedOn w:val="a0"/>
    <w:uiPriority w:val="99"/>
    <w:semiHidden/>
    <w:unhideWhenUsed/>
    <w:rsid w:val="00BF628C"/>
    <w:rPr>
      <w:vertAlign w:val="superscript"/>
    </w:rPr>
  </w:style>
  <w:style w:type="character" w:styleId="af3">
    <w:name w:val="Hyperlink"/>
    <w:basedOn w:val="a0"/>
    <w:uiPriority w:val="99"/>
    <w:unhideWhenUsed/>
    <w:rsid w:val="00C559BE"/>
    <w:rPr>
      <w:color w:val="0000FF"/>
      <w:u w:val="single"/>
    </w:rPr>
  </w:style>
  <w:style w:type="table" w:customStyle="1" w:styleId="1">
    <w:name w:val="Сетка таблицы1"/>
    <w:basedOn w:val="a1"/>
    <w:uiPriority w:val="59"/>
    <w:rsid w:val="003B3BEC"/>
    <w:pPr>
      <w:spacing w:before="0" w:after="0"/>
      <w:ind w:right="0"/>
      <w:jc w:val="left"/>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rsid w:val="00C24481"/>
    <w:pPr>
      <w:spacing w:before="0" w:after="0"/>
      <w:ind w:right="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fo1">
    <w:name w:val="spfo1"/>
    <w:basedOn w:val="a0"/>
    <w:rsid w:val="003C2632"/>
  </w:style>
  <w:style w:type="paragraph" w:customStyle="1" w:styleId="formattext">
    <w:name w:val="formattext"/>
    <w:basedOn w:val="a"/>
    <w:rsid w:val="00676CFC"/>
    <w:pPr>
      <w:widowControl/>
      <w:suppressAutoHyphens w:val="0"/>
      <w:spacing w:before="100" w:beforeAutospacing="1" w:after="100" w:afterAutospacing="1"/>
      <w:ind w:right="0"/>
      <w:jc w:val="left"/>
    </w:pPr>
    <w:rPr>
      <w:rFonts w:eastAsia="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imes New Roman"/>
        <w:lang w:val="ru-RU" w:eastAsia="ru-RU" w:bidi="ar-SA"/>
      </w:rPr>
    </w:rPrDefault>
    <w:pPrDefault>
      <w:pPr>
        <w:spacing w:before="60" w:after="60"/>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63"/>
    <w:pPr>
      <w:widowControl w:val="0"/>
      <w:suppressAutoHyphens/>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E60264"/>
    <w:pPr>
      <w:keepNext/>
      <w:spacing w:before="240" w:after="120"/>
    </w:pPr>
    <w:rPr>
      <w:rFonts w:ascii="Arial" w:hAnsi="Arial" w:cs="Tahoma"/>
      <w:sz w:val="28"/>
      <w:szCs w:val="28"/>
    </w:rPr>
  </w:style>
  <w:style w:type="character" w:customStyle="1" w:styleId="a5">
    <w:name w:val="Название Знак"/>
    <w:basedOn w:val="a0"/>
    <w:link w:val="a3"/>
    <w:rsid w:val="00E60264"/>
    <w:rPr>
      <w:rFonts w:ascii="Arial" w:eastAsia="Andale Sans UI" w:hAnsi="Arial" w:cs="Tahoma"/>
      <w:kern w:val="1"/>
      <w:sz w:val="28"/>
      <w:szCs w:val="28"/>
    </w:rPr>
  </w:style>
  <w:style w:type="paragraph" w:styleId="a4">
    <w:name w:val="Subtitle"/>
    <w:basedOn w:val="a"/>
    <w:next w:val="a6"/>
    <w:link w:val="a7"/>
    <w:qFormat/>
    <w:rsid w:val="00E60264"/>
    <w:pPr>
      <w:keepNext/>
      <w:spacing w:before="240" w:after="120"/>
      <w:jc w:val="center"/>
    </w:pPr>
    <w:rPr>
      <w:rFonts w:ascii="Arial" w:hAnsi="Arial" w:cs="Tahoma"/>
      <w:i/>
      <w:iCs/>
      <w:sz w:val="28"/>
      <w:szCs w:val="28"/>
    </w:rPr>
  </w:style>
  <w:style w:type="character" w:customStyle="1" w:styleId="a7">
    <w:name w:val="Подзаголовок Знак"/>
    <w:basedOn w:val="a0"/>
    <w:link w:val="a4"/>
    <w:rsid w:val="00E60264"/>
    <w:rPr>
      <w:rFonts w:ascii="Arial" w:eastAsia="Andale Sans UI" w:hAnsi="Arial" w:cs="Tahoma"/>
      <w:i/>
      <w:iCs/>
      <w:kern w:val="1"/>
      <w:sz w:val="28"/>
      <w:szCs w:val="28"/>
    </w:rPr>
  </w:style>
  <w:style w:type="paragraph" w:styleId="a6">
    <w:name w:val="Body Text"/>
    <w:basedOn w:val="a"/>
    <w:link w:val="a8"/>
    <w:uiPriority w:val="99"/>
    <w:semiHidden/>
    <w:unhideWhenUsed/>
    <w:rsid w:val="00E60264"/>
    <w:pPr>
      <w:spacing w:after="120"/>
    </w:pPr>
  </w:style>
  <w:style w:type="character" w:customStyle="1" w:styleId="a8">
    <w:name w:val="Основной текст Знак"/>
    <w:basedOn w:val="a0"/>
    <w:link w:val="a6"/>
    <w:uiPriority w:val="99"/>
    <w:semiHidden/>
    <w:rsid w:val="00E60264"/>
    <w:rPr>
      <w:rFonts w:eastAsia="Andale Sans UI"/>
      <w:kern w:val="1"/>
      <w:sz w:val="24"/>
      <w:szCs w:val="24"/>
    </w:rPr>
  </w:style>
  <w:style w:type="paragraph" w:customStyle="1" w:styleId="ConsPlusNormal">
    <w:name w:val="ConsPlusNormal"/>
    <w:rsid w:val="005A1E2A"/>
    <w:pPr>
      <w:widowControl w:val="0"/>
      <w:autoSpaceDE w:val="0"/>
      <w:autoSpaceDN w:val="0"/>
      <w:spacing w:before="0" w:after="0"/>
      <w:ind w:right="0"/>
      <w:jc w:val="left"/>
    </w:pPr>
    <w:rPr>
      <w:rFonts w:eastAsia="Times New Roman"/>
      <w:sz w:val="24"/>
    </w:rPr>
  </w:style>
  <w:style w:type="paragraph" w:customStyle="1" w:styleId="ConsPlusNonformat">
    <w:name w:val="ConsPlusNonformat"/>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Title">
    <w:name w:val="ConsPlusTitle"/>
    <w:rsid w:val="005A1E2A"/>
    <w:pPr>
      <w:widowControl w:val="0"/>
      <w:autoSpaceDE w:val="0"/>
      <w:autoSpaceDN w:val="0"/>
      <w:spacing w:before="0" w:after="0"/>
      <w:ind w:right="0"/>
      <w:jc w:val="left"/>
    </w:pPr>
    <w:rPr>
      <w:rFonts w:eastAsia="Times New Roman"/>
      <w:b/>
      <w:sz w:val="24"/>
    </w:rPr>
  </w:style>
  <w:style w:type="paragraph" w:customStyle="1" w:styleId="ConsPlusCell">
    <w:name w:val="ConsPlusCell"/>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DocList">
    <w:name w:val="ConsPlusDocList"/>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TitlePage">
    <w:name w:val="ConsPlusTitlePage"/>
    <w:rsid w:val="005A1E2A"/>
    <w:pPr>
      <w:widowControl w:val="0"/>
      <w:autoSpaceDE w:val="0"/>
      <w:autoSpaceDN w:val="0"/>
      <w:spacing w:before="0" w:after="0"/>
      <w:ind w:right="0"/>
      <w:jc w:val="left"/>
    </w:pPr>
    <w:rPr>
      <w:rFonts w:ascii="Tahoma" w:eastAsia="Times New Roman" w:hAnsi="Tahoma" w:cs="Tahoma"/>
    </w:rPr>
  </w:style>
  <w:style w:type="paragraph" w:customStyle="1" w:styleId="ConsPlusJurTerm">
    <w:name w:val="ConsPlusJurTerm"/>
    <w:rsid w:val="005A1E2A"/>
    <w:pPr>
      <w:widowControl w:val="0"/>
      <w:autoSpaceDE w:val="0"/>
      <w:autoSpaceDN w:val="0"/>
      <w:spacing w:before="0" w:after="0"/>
      <w:ind w:right="0"/>
      <w:jc w:val="left"/>
    </w:pPr>
    <w:rPr>
      <w:rFonts w:ascii="Tahoma" w:eastAsia="Times New Roman" w:hAnsi="Tahoma" w:cs="Tahoma"/>
      <w:sz w:val="26"/>
    </w:rPr>
  </w:style>
  <w:style w:type="paragraph" w:customStyle="1" w:styleId="ConsPlusTextList">
    <w:name w:val="ConsPlusTextList"/>
    <w:rsid w:val="005A1E2A"/>
    <w:pPr>
      <w:widowControl w:val="0"/>
      <w:autoSpaceDE w:val="0"/>
      <w:autoSpaceDN w:val="0"/>
      <w:spacing w:before="0" w:after="0"/>
      <w:ind w:right="0"/>
      <w:jc w:val="left"/>
    </w:pPr>
    <w:rPr>
      <w:rFonts w:ascii="Arial" w:eastAsia="Times New Roman" w:hAnsi="Arial" w:cs="Arial"/>
    </w:rPr>
  </w:style>
  <w:style w:type="paragraph" w:styleId="a9">
    <w:name w:val="header"/>
    <w:basedOn w:val="a"/>
    <w:link w:val="aa"/>
    <w:uiPriority w:val="99"/>
    <w:unhideWhenUsed/>
    <w:rsid w:val="00AA24BA"/>
    <w:pPr>
      <w:tabs>
        <w:tab w:val="center" w:pos="4677"/>
        <w:tab w:val="right" w:pos="9355"/>
      </w:tabs>
      <w:spacing w:before="0" w:after="0"/>
    </w:pPr>
  </w:style>
  <w:style w:type="character" w:customStyle="1" w:styleId="aa">
    <w:name w:val="Верхний колонтитул Знак"/>
    <w:basedOn w:val="a0"/>
    <w:link w:val="a9"/>
    <w:uiPriority w:val="99"/>
    <w:rsid w:val="00AA24BA"/>
    <w:rPr>
      <w:kern w:val="1"/>
      <w:sz w:val="24"/>
      <w:szCs w:val="24"/>
    </w:rPr>
  </w:style>
  <w:style w:type="paragraph" w:styleId="ab">
    <w:name w:val="footer"/>
    <w:basedOn w:val="a"/>
    <w:link w:val="ac"/>
    <w:uiPriority w:val="99"/>
    <w:unhideWhenUsed/>
    <w:rsid w:val="00AA24BA"/>
    <w:pPr>
      <w:tabs>
        <w:tab w:val="center" w:pos="4677"/>
        <w:tab w:val="right" w:pos="9355"/>
      </w:tabs>
      <w:spacing w:before="0" w:after="0"/>
    </w:pPr>
  </w:style>
  <w:style w:type="character" w:customStyle="1" w:styleId="ac">
    <w:name w:val="Нижний колонтитул Знак"/>
    <w:basedOn w:val="a0"/>
    <w:link w:val="ab"/>
    <w:uiPriority w:val="99"/>
    <w:rsid w:val="00AA24BA"/>
    <w:rPr>
      <w:kern w:val="1"/>
      <w:sz w:val="24"/>
      <w:szCs w:val="24"/>
    </w:rPr>
  </w:style>
  <w:style w:type="paragraph" w:styleId="ad">
    <w:name w:val="Balloon Text"/>
    <w:basedOn w:val="a"/>
    <w:link w:val="ae"/>
    <w:unhideWhenUsed/>
    <w:rsid w:val="003C2A8D"/>
    <w:pPr>
      <w:spacing w:before="0" w:after="0"/>
    </w:pPr>
    <w:rPr>
      <w:rFonts w:ascii="Tahoma" w:hAnsi="Tahoma" w:cs="Tahoma"/>
      <w:sz w:val="16"/>
      <w:szCs w:val="16"/>
    </w:rPr>
  </w:style>
  <w:style w:type="character" w:customStyle="1" w:styleId="ae">
    <w:name w:val="Текст выноски Знак"/>
    <w:basedOn w:val="a0"/>
    <w:link w:val="ad"/>
    <w:rsid w:val="003C2A8D"/>
    <w:rPr>
      <w:rFonts w:ascii="Tahoma" w:hAnsi="Tahoma" w:cs="Tahoma"/>
      <w:kern w:val="1"/>
      <w:sz w:val="16"/>
      <w:szCs w:val="16"/>
    </w:rPr>
  </w:style>
  <w:style w:type="paragraph" w:styleId="af">
    <w:name w:val="List Paragraph"/>
    <w:basedOn w:val="a"/>
    <w:uiPriority w:val="34"/>
    <w:qFormat/>
    <w:rsid w:val="003635AC"/>
    <w:pPr>
      <w:ind w:left="720"/>
      <w:contextualSpacing/>
    </w:pPr>
  </w:style>
  <w:style w:type="paragraph" w:styleId="af0">
    <w:name w:val="footnote text"/>
    <w:basedOn w:val="a"/>
    <w:link w:val="af1"/>
    <w:uiPriority w:val="99"/>
    <w:semiHidden/>
    <w:unhideWhenUsed/>
    <w:rsid w:val="00BF628C"/>
    <w:pPr>
      <w:spacing w:before="0" w:after="0"/>
    </w:pPr>
    <w:rPr>
      <w:sz w:val="20"/>
      <w:szCs w:val="20"/>
    </w:rPr>
  </w:style>
  <w:style w:type="character" w:customStyle="1" w:styleId="af1">
    <w:name w:val="Текст сноски Знак"/>
    <w:basedOn w:val="a0"/>
    <w:link w:val="af0"/>
    <w:uiPriority w:val="99"/>
    <w:semiHidden/>
    <w:rsid w:val="00BF628C"/>
    <w:rPr>
      <w:kern w:val="1"/>
    </w:rPr>
  </w:style>
  <w:style w:type="character" w:styleId="af2">
    <w:name w:val="footnote reference"/>
    <w:basedOn w:val="a0"/>
    <w:uiPriority w:val="99"/>
    <w:semiHidden/>
    <w:unhideWhenUsed/>
    <w:rsid w:val="00BF628C"/>
    <w:rPr>
      <w:vertAlign w:val="superscript"/>
    </w:rPr>
  </w:style>
  <w:style w:type="character" w:styleId="af3">
    <w:name w:val="Hyperlink"/>
    <w:basedOn w:val="a0"/>
    <w:uiPriority w:val="99"/>
    <w:unhideWhenUsed/>
    <w:rsid w:val="00C559BE"/>
    <w:rPr>
      <w:color w:val="0000FF"/>
      <w:u w:val="single"/>
    </w:rPr>
  </w:style>
  <w:style w:type="table" w:customStyle="1" w:styleId="1">
    <w:name w:val="Сетка таблицы1"/>
    <w:basedOn w:val="a1"/>
    <w:uiPriority w:val="59"/>
    <w:rsid w:val="003B3BEC"/>
    <w:pPr>
      <w:spacing w:before="0" w:after="0"/>
      <w:ind w:right="0"/>
      <w:jc w:val="left"/>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rsid w:val="00C24481"/>
    <w:pPr>
      <w:spacing w:before="0" w:after="0"/>
      <w:ind w:right="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fo1">
    <w:name w:val="spfo1"/>
    <w:basedOn w:val="a0"/>
    <w:rsid w:val="003C2632"/>
  </w:style>
  <w:style w:type="paragraph" w:customStyle="1" w:styleId="formattext">
    <w:name w:val="formattext"/>
    <w:basedOn w:val="a"/>
    <w:rsid w:val="00676CFC"/>
    <w:pPr>
      <w:widowControl/>
      <w:suppressAutoHyphens w:val="0"/>
      <w:spacing w:before="100" w:beforeAutospacing="1" w:after="100" w:afterAutospacing="1"/>
      <w:ind w:right="0"/>
      <w:jc w:val="left"/>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850">
      <w:bodyDiv w:val="1"/>
      <w:marLeft w:val="0"/>
      <w:marRight w:val="0"/>
      <w:marTop w:val="0"/>
      <w:marBottom w:val="0"/>
      <w:divBdr>
        <w:top w:val="none" w:sz="0" w:space="0" w:color="auto"/>
        <w:left w:val="none" w:sz="0" w:space="0" w:color="auto"/>
        <w:bottom w:val="none" w:sz="0" w:space="0" w:color="auto"/>
        <w:right w:val="none" w:sz="0" w:space="0" w:color="auto"/>
      </w:divBdr>
      <w:divsChild>
        <w:div w:id="1534148656">
          <w:marLeft w:val="0"/>
          <w:marRight w:val="0"/>
          <w:marTop w:val="0"/>
          <w:marBottom w:val="0"/>
          <w:divBdr>
            <w:top w:val="none" w:sz="0" w:space="0" w:color="auto"/>
            <w:left w:val="none" w:sz="0" w:space="0" w:color="auto"/>
            <w:bottom w:val="none" w:sz="0" w:space="0" w:color="auto"/>
            <w:right w:val="none" w:sz="0" w:space="0" w:color="auto"/>
          </w:divBdr>
          <w:divsChild>
            <w:div w:id="1703506614">
              <w:marLeft w:val="0"/>
              <w:marRight w:val="0"/>
              <w:marTop w:val="0"/>
              <w:marBottom w:val="0"/>
              <w:divBdr>
                <w:top w:val="none" w:sz="0" w:space="0" w:color="auto"/>
                <w:left w:val="none" w:sz="0" w:space="0" w:color="auto"/>
                <w:bottom w:val="none" w:sz="0" w:space="0" w:color="auto"/>
                <w:right w:val="none" w:sz="0" w:space="0" w:color="auto"/>
              </w:divBdr>
            </w:div>
            <w:div w:id="15149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4874">
      <w:bodyDiv w:val="1"/>
      <w:marLeft w:val="0"/>
      <w:marRight w:val="0"/>
      <w:marTop w:val="0"/>
      <w:marBottom w:val="0"/>
      <w:divBdr>
        <w:top w:val="none" w:sz="0" w:space="0" w:color="auto"/>
        <w:left w:val="none" w:sz="0" w:space="0" w:color="auto"/>
        <w:bottom w:val="none" w:sz="0" w:space="0" w:color="auto"/>
        <w:right w:val="none" w:sz="0" w:space="0" w:color="auto"/>
      </w:divBdr>
    </w:div>
    <w:div w:id="136535742">
      <w:bodyDiv w:val="1"/>
      <w:marLeft w:val="0"/>
      <w:marRight w:val="0"/>
      <w:marTop w:val="0"/>
      <w:marBottom w:val="0"/>
      <w:divBdr>
        <w:top w:val="none" w:sz="0" w:space="0" w:color="auto"/>
        <w:left w:val="none" w:sz="0" w:space="0" w:color="auto"/>
        <w:bottom w:val="none" w:sz="0" w:space="0" w:color="auto"/>
        <w:right w:val="none" w:sz="0" w:space="0" w:color="auto"/>
      </w:divBdr>
    </w:div>
    <w:div w:id="602885738">
      <w:bodyDiv w:val="1"/>
      <w:marLeft w:val="0"/>
      <w:marRight w:val="0"/>
      <w:marTop w:val="0"/>
      <w:marBottom w:val="0"/>
      <w:divBdr>
        <w:top w:val="none" w:sz="0" w:space="0" w:color="auto"/>
        <w:left w:val="none" w:sz="0" w:space="0" w:color="auto"/>
        <w:bottom w:val="none" w:sz="0" w:space="0" w:color="auto"/>
        <w:right w:val="none" w:sz="0" w:space="0" w:color="auto"/>
      </w:divBdr>
      <w:divsChild>
        <w:div w:id="438765272">
          <w:marLeft w:val="0"/>
          <w:marRight w:val="0"/>
          <w:marTop w:val="0"/>
          <w:marBottom w:val="0"/>
          <w:divBdr>
            <w:top w:val="none" w:sz="0" w:space="0" w:color="auto"/>
            <w:left w:val="none" w:sz="0" w:space="0" w:color="auto"/>
            <w:bottom w:val="none" w:sz="0" w:space="0" w:color="auto"/>
            <w:right w:val="none" w:sz="0" w:space="0" w:color="auto"/>
          </w:divBdr>
        </w:div>
        <w:div w:id="437679318">
          <w:marLeft w:val="0"/>
          <w:marRight w:val="0"/>
          <w:marTop w:val="0"/>
          <w:marBottom w:val="0"/>
          <w:divBdr>
            <w:top w:val="none" w:sz="0" w:space="0" w:color="auto"/>
            <w:left w:val="none" w:sz="0" w:space="0" w:color="auto"/>
            <w:bottom w:val="none" w:sz="0" w:space="0" w:color="auto"/>
            <w:right w:val="none" w:sz="0" w:space="0" w:color="auto"/>
          </w:divBdr>
        </w:div>
        <w:div w:id="1394304981">
          <w:marLeft w:val="0"/>
          <w:marRight w:val="0"/>
          <w:marTop w:val="0"/>
          <w:marBottom w:val="0"/>
          <w:divBdr>
            <w:top w:val="none" w:sz="0" w:space="0" w:color="auto"/>
            <w:left w:val="none" w:sz="0" w:space="0" w:color="auto"/>
            <w:bottom w:val="none" w:sz="0" w:space="0" w:color="auto"/>
            <w:right w:val="none" w:sz="0" w:space="0" w:color="auto"/>
          </w:divBdr>
        </w:div>
        <w:div w:id="16464132">
          <w:marLeft w:val="0"/>
          <w:marRight w:val="0"/>
          <w:marTop w:val="0"/>
          <w:marBottom w:val="0"/>
          <w:divBdr>
            <w:top w:val="none" w:sz="0" w:space="0" w:color="auto"/>
            <w:left w:val="none" w:sz="0" w:space="0" w:color="auto"/>
            <w:bottom w:val="none" w:sz="0" w:space="0" w:color="auto"/>
            <w:right w:val="none" w:sz="0" w:space="0" w:color="auto"/>
          </w:divBdr>
        </w:div>
        <w:div w:id="1940789743">
          <w:marLeft w:val="0"/>
          <w:marRight w:val="0"/>
          <w:marTop w:val="0"/>
          <w:marBottom w:val="0"/>
          <w:divBdr>
            <w:top w:val="none" w:sz="0" w:space="0" w:color="auto"/>
            <w:left w:val="none" w:sz="0" w:space="0" w:color="auto"/>
            <w:bottom w:val="none" w:sz="0" w:space="0" w:color="auto"/>
            <w:right w:val="none" w:sz="0" w:space="0" w:color="auto"/>
          </w:divBdr>
        </w:div>
        <w:div w:id="1785616012">
          <w:marLeft w:val="0"/>
          <w:marRight w:val="0"/>
          <w:marTop w:val="0"/>
          <w:marBottom w:val="0"/>
          <w:divBdr>
            <w:top w:val="none" w:sz="0" w:space="0" w:color="auto"/>
            <w:left w:val="none" w:sz="0" w:space="0" w:color="auto"/>
            <w:bottom w:val="none" w:sz="0" w:space="0" w:color="auto"/>
            <w:right w:val="none" w:sz="0" w:space="0" w:color="auto"/>
          </w:divBdr>
        </w:div>
        <w:div w:id="1352029891">
          <w:marLeft w:val="0"/>
          <w:marRight w:val="0"/>
          <w:marTop w:val="0"/>
          <w:marBottom w:val="0"/>
          <w:divBdr>
            <w:top w:val="none" w:sz="0" w:space="0" w:color="auto"/>
            <w:left w:val="none" w:sz="0" w:space="0" w:color="auto"/>
            <w:bottom w:val="none" w:sz="0" w:space="0" w:color="auto"/>
            <w:right w:val="none" w:sz="0" w:space="0" w:color="auto"/>
          </w:divBdr>
        </w:div>
      </w:divsChild>
    </w:div>
    <w:div w:id="678393282">
      <w:bodyDiv w:val="1"/>
      <w:marLeft w:val="0"/>
      <w:marRight w:val="0"/>
      <w:marTop w:val="0"/>
      <w:marBottom w:val="0"/>
      <w:divBdr>
        <w:top w:val="none" w:sz="0" w:space="0" w:color="auto"/>
        <w:left w:val="none" w:sz="0" w:space="0" w:color="auto"/>
        <w:bottom w:val="none" w:sz="0" w:space="0" w:color="auto"/>
        <w:right w:val="none" w:sz="0" w:space="0" w:color="auto"/>
      </w:divBdr>
    </w:div>
    <w:div w:id="1393767996">
      <w:bodyDiv w:val="1"/>
      <w:marLeft w:val="0"/>
      <w:marRight w:val="0"/>
      <w:marTop w:val="0"/>
      <w:marBottom w:val="0"/>
      <w:divBdr>
        <w:top w:val="none" w:sz="0" w:space="0" w:color="auto"/>
        <w:left w:val="none" w:sz="0" w:space="0" w:color="auto"/>
        <w:bottom w:val="none" w:sz="0" w:space="0" w:color="auto"/>
        <w:right w:val="none" w:sz="0" w:space="0" w:color="auto"/>
      </w:divBdr>
    </w:div>
    <w:div w:id="188116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5A05D2CDFA1610C1700CA21B7D198ABEF3CF7C7C1855AA81A93F8BF496BFE669637B60B7ACFD3A6F5C63W6ACQ" TargetMode="External"/><Relationship Id="rId21" Type="http://schemas.openxmlformats.org/officeDocument/2006/relationships/hyperlink" Target="consultantplus://offline/ref=043CC50F63ED8039A7EC2F0D865D657C0FE8AEFC6B3F8407B60EBE2BA9A4CBF432A11A6C1A737ClDY8G" TargetMode="External"/><Relationship Id="rId34" Type="http://schemas.openxmlformats.org/officeDocument/2006/relationships/hyperlink" Target="consultantplus://offline/ref=1DA1DCAE849B65B0CB25FE12F925B3168DE0AB5E68335A48EEAE5FC28D2B5E4E7114BF56A97C78B028L" TargetMode="External"/><Relationship Id="rId42" Type="http://schemas.openxmlformats.org/officeDocument/2006/relationships/hyperlink" Target="consultantplus://offline/ref=D1C162530F6CAE9EE4B9A03B36D63924540CD276B0E91A141548B4453DB2CA1A2AC2DDB76A58E067L6fBO" TargetMode="External"/><Relationship Id="rId47" Type="http://schemas.openxmlformats.org/officeDocument/2006/relationships/image" Target="media/image7.wmf"/><Relationship Id="rId50" Type="http://schemas.openxmlformats.org/officeDocument/2006/relationships/hyperlink" Target="consultantplus://offline/ref=E48251FFA1AF8FBF2AB2F3D7F787648F490C41C174A805493B1FF3F7F9379742CB6FBF9F5AFA73BF3C363E3C33H" TargetMode="External"/><Relationship Id="rId55" Type="http://schemas.openxmlformats.org/officeDocument/2006/relationships/hyperlink" Target="consultantplus://offline/ref=E48251FFA1AF8FBF2AB2EDDAE1EB3A854F021FCA70A507176340A8AAAE333EH" TargetMode="External"/><Relationship Id="rId63" Type="http://schemas.openxmlformats.org/officeDocument/2006/relationships/hyperlink" Target="consultantplus://offline/ref=E48251FFA1AF8FBF2AB2F3D7F787648F490C41C174A805493B1FF3F7F9379742CB6FBF9F5AFA73BF3C36373C3BH"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921E6B4A0CEF88C4FE75541AB03FEB1426CCE589F77B341E16D903A9DC9A52171F016d5r3L" TargetMode="External"/><Relationship Id="rId29" Type="http://schemas.openxmlformats.org/officeDocument/2006/relationships/hyperlink" Target="consultantplus://offline/ref=F55A05D2CDFA1610C1700CA21B7D198ABEF3CF7C7C1855AA81A93F8BF496BFE669637B60B7ACFD3A6F5C63W6ACQ" TargetMode="External"/><Relationship Id="rId11" Type="http://schemas.openxmlformats.org/officeDocument/2006/relationships/header" Target="header1.xml"/><Relationship Id="rId24" Type="http://schemas.openxmlformats.org/officeDocument/2006/relationships/image" Target="media/image6.wmf"/><Relationship Id="rId32" Type="http://schemas.openxmlformats.org/officeDocument/2006/relationships/hyperlink" Target="consultantplus://offline/ref=ED503FE5E8EC3E30A6AF795FCC0A4A911ED0D29E55DAAB4443FCD602B77BC1C9A6BE4193582008Y2LFH" TargetMode="External"/><Relationship Id="rId37" Type="http://schemas.openxmlformats.org/officeDocument/2006/relationships/hyperlink" Target="consultantplus://offline/ref=E48251FFA1AF8FBF2AB2F3D7F787648F490C41C174A805493B1FF3F7F9379742CB6FBF9F5AFA73BF3C36373C3BH" TargetMode="External"/><Relationship Id="rId40" Type="http://schemas.openxmlformats.org/officeDocument/2006/relationships/hyperlink" Target="consultantplus://offline/ref=E48251FFA1AF8FBF2AB2EDDAE1EB3A854F021FCA70A507176340A8AAAE333EH" TargetMode="External"/><Relationship Id="rId45" Type="http://schemas.openxmlformats.org/officeDocument/2006/relationships/hyperlink" Target="consultantplus://offline/ref=7921E6B4A0CEF88C4FE75541AB03FEB1426CCE589F77B341E16D903A9DC9A52171F016d5r3L" TargetMode="External"/><Relationship Id="rId53" Type="http://schemas.openxmlformats.org/officeDocument/2006/relationships/hyperlink" Target="consultantplus://offline/ref=E48251FFA1AF8FBF2AB2F3D7F787648F490C41C174A805493B1FF3F7F9379742CB6FBF9F5AFA73BF3C36373C3BH" TargetMode="External"/><Relationship Id="rId58" Type="http://schemas.openxmlformats.org/officeDocument/2006/relationships/hyperlink" Target="consultantplus://offline/ref=7921E6B4A0CEF88C4FE75541AB03FEB1426CCE589F77B341E16D903A9DC9A52171F016d5r3L"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E48251FFA1AF8FBF2AB2F3D7F787648F490C41C174A805493B1FF3F7F9379742CB6FBF9F5AFA73BF3C36373C3BH" TargetMode="External"/><Relationship Id="rId19" Type="http://schemas.openxmlformats.org/officeDocument/2006/relationships/image" Target="media/image3.wmf"/><Relationship Id="rId14" Type="http://schemas.openxmlformats.org/officeDocument/2006/relationships/hyperlink" Target="http://docs.cntd.ru/document/420346060" TargetMode="External"/><Relationship Id="rId22" Type="http://schemas.openxmlformats.org/officeDocument/2006/relationships/image" Target="media/image4.wmf"/><Relationship Id="rId27" Type="http://schemas.openxmlformats.org/officeDocument/2006/relationships/hyperlink" Target="consultantplus://offline/ref=A44376D633D48BC5B958EC781F8FCBEC98D6D2E72B358F08E62F2868C404D667EEBF8140C20FC7590A02CF6AGD4BQ" TargetMode="External"/><Relationship Id="rId30" Type="http://schemas.openxmlformats.org/officeDocument/2006/relationships/hyperlink" Target="consultantplus://offline/ref=1DA1DCAE849B65B0CB25E01FEF49ED1C8CECFD5662380B14BAA8089DDD2D0B0E3112EA15ED71780D7E6568BC28L" TargetMode="External"/><Relationship Id="rId35" Type="http://schemas.openxmlformats.org/officeDocument/2006/relationships/hyperlink" Target="consultantplus://offline/ref=7921E6B4A0CEF88C4FE75541AB03FEB1426CCE589F77B341E16D903A9DC9A52171F016d5r3L" TargetMode="External"/><Relationship Id="rId43" Type="http://schemas.openxmlformats.org/officeDocument/2006/relationships/hyperlink" Target="consultantplus://offline/ref=BBFD9BA80D0036A02C24077F69E1F35B88FDFF9B4DED8FCABD2853CDFD375527C8F43AD9C1BE4Ez650N" TargetMode="External"/><Relationship Id="rId48" Type="http://schemas.openxmlformats.org/officeDocument/2006/relationships/image" Target="media/image8.wmf"/><Relationship Id="rId56" Type="http://schemas.openxmlformats.org/officeDocument/2006/relationships/hyperlink" Target="consultantplus://offline/ref=E48251FFA1AF8FBF2AB2F3D7F787648F490C41C174A805493B1FF3F7F9379742CB6FBF9F5AFA73BF3C36373C3BH" TargetMode="External"/><Relationship Id="rId64" Type="http://schemas.openxmlformats.org/officeDocument/2006/relationships/hyperlink" Target="consultantplus://offline/ref=A44376D633D48BC5B958EC781F8FCBEC98D6D2E72B358F08E62F2868C404D667EEBF8140C20FC7590A02CF6AGD4BQ" TargetMode="External"/><Relationship Id="rId8" Type="http://schemas.openxmlformats.org/officeDocument/2006/relationships/endnotes" Target="endnotes.xml"/><Relationship Id="rId51" Type="http://schemas.openxmlformats.org/officeDocument/2006/relationships/hyperlink" Target="consultantplus://offline/ref=E48251FFA1AF8FBF2AB2F3D7F787648F490C41C174A805493B1FF3F7F9379742CB6FBF9F5AFA73BF3C36373C3BH" TargetMode="External"/><Relationship Id="rId3" Type="http://schemas.openxmlformats.org/officeDocument/2006/relationships/styles" Target="styles.xml"/><Relationship Id="rId12" Type="http://schemas.openxmlformats.org/officeDocument/2006/relationships/hyperlink" Target="consultantplus://offline/ref=F55A05D2CDFA1610C1700CA21B7D198ABEF3CF7C7C1855AA81A93F8BF496BFE669637B60B7ACFD3A6F5C63W6ACQ" TargetMode="External"/><Relationship Id="rId17" Type="http://schemas.openxmlformats.org/officeDocument/2006/relationships/hyperlink" Target="consultantplus://offline/ref=E48251FFA1AF8FBF2AB2F3D7F787648F490C41C174A805493B1FF3F7F9379742CB6FBF9F5AFA73BF3C36373C3BH" TargetMode="External"/><Relationship Id="rId25" Type="http://schemas.openxmlformats.org/officeDocument/2006/relationships/hyperlink" Target="consultantplus://offline/ref=E48251FFA1AF8FBF2AB2F3D7F787648F490C41C174A805493B1FF3F7F9379742CB6FBF9F5AFA73BF3C363E3C33H" TargetMode="External"/><Relationship Id="rId33" Type="http://schemas.openxmlformats.org/officeDocument/2006/relationships/hyperlink" Target="consultantplus://offline/ref=ED503FE5E8EC3E30A6AF795FCC0A4A911ED0D29E55DAAB4443FCD602B77BC1C9A6BE419358200AY2LCH" TargetMode="External"/><Relationship Id="rId38" Type="http://schemas.openxmlformats.org/officeDocument/2006/relationships/hyperlink" Target="consultantplus://offline/ref=E48251FFA1AF8FBF2AB2F3D7F787648F490C41C174A805493B1FF3F7F9379742CB6FBF9F5AFA73BF3C363E3C33H" TargetMode="External"/><Relationship Id="rId46" Type="http://schemas.openxmlformats.org/officeDocument/2006/relationships/hyperlink" Target="consultantplus://offline/ref=E48251FFA1AF8FBF2AB2F3D7F787648F490C41C174A805493B1FF3F7F9379742CB6FBF9F5AFA73BF3C36373C3BH" TargetMode="External"/><Relationship Id="rId59" Type="http://schemas.openxmlformats.org/officeDocument/2006/relationships/hyperlink" Target="consultantplus://offline/ref=E48251FFA1AF8FBF2AB2F3D7F787648F490C41C174A805493B1FF3F7F9379742CB6FBF9F5AFA73BF3C36373C3BH" TargetMode="External"/><Relationship Id="rId67" Type="http://schemas.openxmlformats.org/officeDocument/2006/relationships/theme" Target="theme/theme1.xml"/><Relationship Id="rId20" Type="http://schemas.openxmlformats.org/officeDocument/2006/relationships/hyperlink" Target="consultantplus://offline/ref=043CC50F63ED8039A7EC2F0D865D657C0FE8AEFC6B3F8407B60EBE2BA9A4CBF432A11A6C1A7078lDYFG" TargetMode="External"/><Relationship Id="rId41" Type="http://schemas.openxmlformats.org/officeDocument/2006/relationships/hyperlink" Target="consultantplus://offline/ref=E48251FFA1AF8FBF2AB2F3D7F787648F490C41C174A805493B1FF3F7F9379742CB6FBF9F5AFA73BF3C36373C3BH" TargetMode="External"/><Relationship Id="rId54" Type="http://schemas.openxmlformats.org/officeDocument/2006/relationships/hyperlink" Target="consultantplus://offline/ref=A44376D633D48BC5B958EC781F8FCBEC98D6D2E72B358F08E62F2868C404D667EEBF8140C20FC7590A02CF6AGD4BQ" TargetMode="External"/><Relationship Id="rId62" Type="http://schemas.openxmlformats.org/officeDocument/2006/relationships/hyperlink" Target="consultantplus://offline/ref=E48251FFA1AF8FBF2AB2F3D7F787648F490C41C174A805493B1FF3F7F9379742CB6FBF9F5AFA73BF3C363F3C3E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1C162530F6CAE9EE4B9A03B36D63924540CD276B0E91A141548B4453DB2CA1A2AC2DDB76A58E067L6fBO" TargetMode="External"/><Relationship Id="rId23" Type="http://schemas.openxmlformats.org/officeDocument/2006/relationships/image" Target="media/image5.wmf"/><Relationship Id="rId28" Type="http://schemas.openxmlformats.org/officeDocument/2006/relationships/hyperlink" Target="consultantplus://offline/ref=E48251FFA1AF8FBF2AB2EDDAE1EB3A854F021FCA70A507176340A8AAAE333EH" TargetMode="External"/><Relationship Id="rId36" Type="http://schemas.openxmlformats.org/officeDocument/2006/relationships/hyperlink" Target="consultantplus://offline/ref=E48251FFA1AF8FBF2AB2F3D7F787648F490C41C174A805493B1FF3F7F9379742CB6FBF9F5AFA73BF3C36373C3BH" TargetMode="External"/><Relationship Id="rId49" Type="http://schemas.openxmlformats.org/officeDocument/2006/relationships/image" Target="media/image9.wmf"/><Relationship Id="rId57" Type="http://schemas.openxmlformats.org/officeDocument/2006/relationships/hyperlink" Target="consultantplus://offline/ref=D1C162530F6CAE9EE4B9A03B36D63924540CD276B0E91A141548B4453DB2CA1A2AC2DDB76A58E067L6fBO" TargetMode="External"/><Relationship Id="rId10" Type="http://schemas.openxmlformats.org/officeDocument/2006/relationships/hyperlink" Target="consultantplus://offline/ref=E48251FFA1AF8FBF2AB2F3D7F787648F490C41C174A805493B1FF3F7F9379742CB6FBF9F5AFA73BF3C36343C3FH" TargetMode="External"/><Relationship Id="rId31" Type="http://schemas.openxmlformats.org/officeDocument/2006/relationships/hyperlink" Target="consultantplus://offline/ref=D1C162530F6CAE9EE4B9A03B36D63924540CD276B0E91A141548B4453DB2CA1A2AC2DDB76A58E067L6fBO" TargetMode="External"/><Relationship Id="rId44" Type="http://schemas.openxmlformats.org/officeDocument/2006/relationships/hyperlink" Target="consultantplus://offline/ref=BBFD9BA80D0036A02C24077F69E1F35B88FDFF9B4DED8FCABD2853CDFD375527C8F43AD9C1BD4Dz65CN" TargetMode="External"/><Relationship Id="rId52" Type="http://schemas.openxmlformats.org/officeDocument/2006/relationships/hyperlink" Target="consultantplus://offline/ref=E48251FFA1AF8FBF2AB2F3D7F787648F490C41C174A805493B1FF3F7F9379742CB6FBF9F5AFA73BF3C363F3C3EH" TargetMode="External"/><Relationship Id="rId60" Type="http://schemas.openxmlformats.org/officeDocument/2006/relationships/hyperlink" Target="consultantplus://offline/ref=E48251FFA1AF8FBF2AB2F3D7F787648F490C41C174A805493B1FF3F7F9379742CB6FBF9F5AFA73BF3C363E3C33H" TargetMode="External"/><Relationship Id="rId65" Type="http://schemas.openxmlformats.org/officeDocument/2006/relationships/hyperlink" Target="consultantplus://offline/ref=E48251FFA1AF8FBF2AB2EDDAE1EB3A854F021FCA70A507176340A8AAAE333EH"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043CC50F63ED8039A7EC2F0D865D657C0FE8AEFC6B3F8407B60EBE2BA9A4CBF432A11A6C1A7078lDYFG" TargetMode="External"/><Relationship Id="rId18" Type="http://schemas.openxmlformats.org/officeDocument/2006/relationships/image" Target="media/image2.wmf"/><Relationship Id="rId39" Type="http://schemas.openxmlformats.org/officeDocument/2006/relationships/hyperlink" Target="consultantplus://offline/ref=F55A05D2CDFA1610C1700CA21B7D198ABEF3CF7C7C1855AA81A93F8BF496BFE669637B60B7ACFD3A6F5C63W6A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ECE80-EE81-4C8A-A758-3A363FCF8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26302</Words>
  <Characters>149925</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175876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 А. Измайлова</cp:lastModifiedBy>
  <cp:revision>2</cp:revision>
  <cp:lastPrinted>2018-11-13T05:48:00Z</cp:lastPrinted>
  <dcterms:created xsi:type="dcterms:W3CDTF">2018-11-13T09:07:00Z</dcterms:created>
  <dcterms:modified xsi:type="dcterms:W3CDTF">2018-11-13T09:07:00Z</dcterms:modified>
</cp:coreProperties>
</file>