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38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Pr="00367B26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B58F1" w:rsidRPr="00367B2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67B2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 w:rsidRPr="00367B26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367B26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 w:rsidRPr="00367B2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367B2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 w:rsidRPr="00367B26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 w:rsidRPr="00367B26">
        <w:rPr>
          <w:rFonts w:ascii="Times New Roman" w:hAnsi="Times New Roman"/>
          <w:sz w:val="28"/>
          <w:szCs w:val="28"/>
        </w:rPr>
        <w:t>»</w:t>
      </w:r>
      <w:r w:rsidRPr="00367B26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6B1E67" w:rsidRPr="00367B26">
        <w:rPr>
          <w:rFonts w:ascii="Times New Roman" w:hAnsi="Times New Roman"/>
          <w:sz w:val="28"/>
          <w:szCs w:val="28"/>
        </w:rPr>
        <w:t>13.09.2022 № 1381</w:t>
      </w:r>
    </w:p>
    <w:p w:rsidR="0058586A" w:rsidRPr="00367B26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367B26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367B26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367B2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367B2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710, </w:t>
      </w:r>
      <w:r w:rsidR="007A62D2" w:rsidRPr="00367B26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367B2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 w:rsidRPr="00367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367B26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 w:rsidRPr="00367B26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 w:rsidRPr="00367B26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367B2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35FD7" w:rsidRPr="00367B26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367B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67B26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367B26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Pr="00367B26" w:rsidRDefault="004B6AB4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 w:rsidRPr="00367B26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 w:rsidRPr="00367B26">
        <w:rPr>
          <w:rFonts w:ascii="Times New Roman" w:hAnsi="Times New Roman"/>
          <w:sz w:val="28"/>
          <w:szCs w:val="28"/>
        </w:rPr>
        <w:t>»</w:t>
      </w:r>
      <w:r w:rsidR="00665152" w:rsidRPr="00367B26">
        <w:rPr>
          <w:rFonts w:ascii="Times New Roman" w:hAnsi="Times New Roman"/>
          <w:sz w:val="28"/>
          <w:szCs w:val="28"/>
        </w:rPr>
        <w:t xml:space="preserve">, </w:t>
      </w:r>
      <w:r w:rsidR="00665152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утвержденную постановлением администрации города Невинномысска от </w:t>
      </w:r>
      <w:r w:rsidR="006B1E67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13.09.2022 № 1381</w:t>
      </w:r>
      <w:r w:rsidR="00D56C17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3B1D05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</w:t>
      </w:r>
      <w:r w:rsidR="00665152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</w:t>
      </w:r>
      <w:r w:rsidR="00665152" w:rsidRPr="00367B26">
        <w:rPr>
          <w:rFonts w:ascii="Times New Roman" w:hAnsi="Times New Roman"/>
          <w:sz w:val="28"/>
          <w:szCs w:val="28"/>
        </w:rPr>
        <w:t xml:space="preserve"> граждан в городе Невинномысске</w:t>
      </w:r>
      <w:r w:rsidR="00D027C3" w:rsidRPr="00367B26">
        <w:rPr>
          <w:rFonts w:ascii="Times New Roman" w:hAnsi="Times New Roman"/>
          <w:sz w:val="28"/>
          <w:szCs w:val="28"/>
        </w:rPr>
        <w:t>»</w:t>
      </w:r>
      <w:r w:rsidR="00CE5726" w:rsidRPr="00367B26">
        <w:rPr>
          <w:rFonts w:ascii="Times New Roman" w:hAnsi="Times New Roman"/>
          <w:sz w:val="28"/>
          <w:szCs w:val="28"/>
        </w:rPr>
        <w:t>,</w:t>
      </w:r>
      <w:r w:rsidR="00D027C3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следующие изменения:</w:t>
      </w:r>
    </w:p>
    <w:p w:rsidR="00BB58F1" w:rsidRPr="00367B26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D027C3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паспорте муниципальной программы «Социальная поддержка граждан в городе Невинномысске» (далее – программа) позицию </w:t>
      </w:r>
      <w:r w:rsidR="00BB58F1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«Объемы и источники финансового обеспечения программы» </w:t>
      </w:r>
      <w:r w:rsidR="00821C82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="00061213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tbl>
      <w:tblPr>
        <w:tblW w:w="4960" w:type="pct"/>
        <w:tblLook w:val="04A0" w:firstRow="1" w:lastRow="0" w:firstColumn="1" w:lastColumn="0" w:noHBand="0" w:noVBand="1"/>
      </w:tblPr>
      <w:tblGrid>
        <w:gridCol w:w="3509"/>
        <w:gridCol w:w="237"/>
        <w:gridCol w:w="5747"/>
      </w:tblGrid>
      <w:tr w:rsidR="00776A3C" w:rsidRPr="00367B26" w:rsidTr="00C17555">
        <w:trPr>
          <w:trHeight w:val="666"/>
        </w:trPr>
        <w:tc>
          <w:tcPr>
            <w:tcW w:w="1848" w:type="pct"/>
          </w:tcPr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67B26">
              <w:rPr>
                <w:rFonts w:ascii="Times New Roman" w:hAnsi="Times New Roman"/>
                <w:sz w:val="28"/>
              </w:rPr>
              <w:t>«Объемы и источники</w:t>
            </w: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67B26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76A3C" w:rsidRPr="00367B26" w:rsidRDefault="00776A3C" w:rsidP="001543E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125" w:type="pct"/>
          </w:tcPr>
          <w:p w:rsidR="00776A3C" w:rsidRPr="00367B26" w:rsidRDefault="00776A3C" w:rsidP="001543E7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26" w:type="pct"/>
          </w:tcPr>
          <w:p w:rsidR="00776A3C" w:rsidRPr="00367B26" w:rsidRDefault="00776A3C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программы составит – </w:t>
            </w:r>
            <w:r w:rsidR="00142B9D" w:rsidRPr="00367B26">
              <w:rPr>
                <w:rFonts w:ascii="Times New Roman" w:hAnsi="Times New Roman"/>
                <w:sz w:val="28"/>
                <w:szCs w:val="28"/>
              </w:rPr>
              <w:t>1 8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26</w:t>
            </w:r>
            <w:r w:rsidR="00142B9D"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268</w:t>
            </w:r>
            <w:r w:rsidR="00142B9D" w:rsidRPr="00367B26">
              <w:rPr>
                <w:rFonts w:ascii="Times New Roman" w:hAnsi="Times New Roman"/>
                <w:sz w:val="28"/>
                <w:szCs w:val="28"/>
              </w:rPr>
              <w:t>,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33</w:t>
            </w:r>
            <w:r w:rsidR="00142B9D"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тыс. рублей, в том числе по  источникам финансового обеспечения:</w:t>
            </w:r>
          </w:p>
          <w:p w:rsidR="00142B9D" w:rsidRPr="00367B26" w:rsidRDefault="00776A3C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                    </w:t>
            </w:r>
            <w:r w:rsidR="00142B9D" w:rsidRPr="00367B2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330</w:t>
            </w:r>
            <w:r w:rsidR="00142B9D"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313</w:t>
            </w:r>
            <w:r w:rsidR="00142B9D" w:rsidRPr="00367B26">
              <w:rPr>
                <w:rFonts w:ascii="Times New Roman" w:hAnsi="Times New Roman"/>
                <w:sz w:val="28"/>
                <w:szCs w:val="28"/>
              </w:rPr>
              <w:t>,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29</w:t>
            </w:r>
            <w:r w:rsidR="00142B9D"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42B9D" w:rsidRPr="00367B26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110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368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,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16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42B9D" w:rsidRPr="00367B26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в 2024 году – 109 813,85 тыс. рублей;</w:t>
            </w:r>
          </w:p>
          <w:p w:rsidR="00142B9D" w:rsidRPr="00367B26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в 2025 году – 110 131,28 тыс. рублей;</w:t>
            </w:r>
          </w:p>
          <w:p w:rsidR="00142B9D" w:rsidRPr="00367B26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B9D" w:rsidRPr="00367B26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                                1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495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737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,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06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42B9D" w:rsidRPr="00367B26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612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137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,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27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42B9D" w:rsidRPr="00367B26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450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502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,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57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76A3C" w:rsidRPr="00367B26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433 097,22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76A3C" w:rsidRPr="00367B26" w:rsidRDefault="00776A3C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B9D" w:rsidRPr="00367B26" w:rsidRDefault="00776A3C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города – </w:t>
            </w:r>
            <w:r w:rsidR="00C17555" w:rsidRPr="00367B26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217,98</w:t>
            </w:r>
            <w:r w:rsidR="00142B9D"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42B9D" w:rsidRPr="00367B26" w:rsidRDefault="00142B9D" w:rsidP="00142B9D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 xml:space="preserve">217,98 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76A3C" w:rsidRPr="00367B26" w:rsidRDefault="00776A3C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030FF" w:rsidRPr="00367B26">
              <w:rPr>
                <w:rFonts w:ascii="Times New Roman" w:hAnsi="Times New Roman"/>
                <w:sz w:val="28"/>
                <w:szCs w:val="28"/>
              </w:rPr>
              <w:t>4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году – 0,00 тыс. рублей;</w:t>
            </w:r>
          </w:p>
          <w:p w:rsidR="00776A3C" w:rsidRPr="00367B26" w:rsidRDefault="00776A3C" w:rsidP="009030FF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030FF" w:rsidRPr="00367B26">
              <w:rPr>
                <w:rFonts w:ascii="Times New Roman" w:hAnsi="Times New Roman"/>
                <w:sz w:val="28"/>
                <w:szCs w:val="28"/>
              </w:rPr>
              <w:t>5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году – 0,00 тыс. рублей</w:t>
            </w:r>
            <w:proofErr w:type="gramStart"/>
            <w:r w:rsidR="00C17555" w:rsidRPr="00367B26">
              <w:rPr>
                <w:rFonts w:ascii="Times New Roman" w:hAnsi="Times New Roman"/>
                <w:sz w:val="28"/>
                <w:szCs w:val="28"/>
              </w:rPr>
              <w:t>.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B53E1D" w:rsidRPr="00367B26" w:rsidRDefault="002370AB" w:rsidP="00B53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1.2. </w:t>
      </w:r>
      <w:r w:rsidR="00B53E1D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паспорте программы позицию «</w:t>
      </w:r>
      <w:r w:rsidR="00B53E1D" w:rsidRPr="00367B26">
        <w:rPr>
          <w:rFonts w:ascii="Times New Roman" w:hAnsi="Times New Roman"/>
          <w:sz w:val="28"/>
        </w:rPr>
        <w:t>Ожидаемые конечные результаты реализации программы</w:t>
      </w:r>
      <w:r w:rsidR="00B53E1D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3510"/>
        <w:gridCol w:w="566"/>
        <w:gridCol w:w="5389"/>
      </w:tblGrid>
      <w:tr w:rsidR="00B53E1D" w:rsidRPr="00367B26" w:rsidTr="006F6DA3">
        <w:trPr>
          <w:trHeight w:val="983"/>
        </w:trPr>
        <w:tc>
          <w:tcPr>
            <w:tcW w:w="1854" w:type="pct"/>
          </w:tcPr>
          <w:p w:rsidR="00B53E1D" w:rsidRPr="00367B26" w:rsidRDefault="00B53E1D" w:rsidP="00B97D8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67B26">
              <w:rPr>
                <w:rFonts w:ascii="Times New Roman" w:hAnsi="Times New Roman"/>
                <w:sz w:val="28"/>
              </w:rPr>
              <w:t xml:space="preserve">«Ожидаемые конечные результаты реализации программы </w:t>
            </w:r>
          </w:p>
        </w:tc>
        <w:tc>
          <w:tcPr>
            <w:tcW w:w="299" w:type="pct"/>
          </w:tcPr>
          <w:p w:rsidR="00B53E1D" w:rsidRPr="00367B26" w:rsidRDefault="00B53E1D" w:rsidP="00B97D82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47" w:type="pct"/>
          </w:tcPr>
          <w:p w:rsidR="00B53E1D" w:rsidRPr="00367B26" w:rsidRDefault="00B53E1D" w:rsidP="00B97D8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67B26">
              <w:rPr>
                <w:rFonts w:ascii="Times New Roman" w:hAnsi="Times New Roman"/>
                <w:sz w:val="28"/>
              </w:rPr>
              <w:t>уменьшение доли населения города Невинномысска, имеющего денежные доходы ниже величины прожиточного минимума, от общей численности населения города, до </w:t>
            </w:r>
            <w:r w:rsidR="00367B26" w:rsidRPr="00367B26">
              <w:rPr>
                <w:rFonts w:ascii="Times New Roman" w:hAnsi="Times New Roman"/>
                <w:sz w:val="28"/>
              </w:rPr>
              <w:t>7</w:t>
            </w:r>
            <w:r w:rsidRPr="00367B26">
              <w:rPr>
                <w:rFonts w:ascii="Times New Roman" w:hAnsi="Times New Roman"/>
                <w:sz w:val="28"/>
              </w:rPr>
              <w:t>,</w:t>
            </w:r>
            <w:r w:rsidR="00367B26" w:rsidRPr="00367B26">
              <w:rPr>
                <w:rFonts w:ascii="Times New Roman" w:hAnsi="Times New Roman"/>
                <w:sz w:val="28"/>
              </w:rPr>
              <w:t>15</w:t>
            </w:r>
            <w:r w:rsidRPr="00367B26">
              <w:rPr>
                <w:rFonts w:ascii="Times New Roman" w:hAnsi="Times New Roman"/>
                <w:sz w:val="28"/>
              </w:rPr>
              <w:t xml:space="preserve"> %;</w:t>
            </w:r>
          </w:p>
          <w:p w:rsidR="00B53E1D" w:rsidRPr="00367B26" w:rsidRDefault="00B53E1D" w:rsidP="00B97D8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B53E1D" w:rsidRPr="00367B26" w:rsidRDefault="00B53E1D" w:rsidP="00B97D8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67B26">
              <w:rPr>
                <w:rFonts w:ascii="Times New Roman" w:hAnsi="Times New Roman"/>
                <w:sz w:val="28"/>
              </w:rPr>
              <w:t xml:space="preserve">обеспечение мерами социальной поддержки 100 % граждан, из числа обратившихся и имеющих на них право в соответствии с законодательством Российской Федерации и Ставропольского края; </w:t>
            </w:r>
          </w:p>
          <w:p w:rsidR="00B53E1D" w:rsidRPr="00367B26" w:rsidRDefault="00B53E1D" w:rsidP="00B97D8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B53E1D" w:rsidRPr="00367B26" w:rsidRDefault="00B53E1D" w:rsidP="00B97D8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367B26">
              <w:rPr>
                <w:rFonts w:ascii="Times New Roman" w:hAnsi="Times New Roman"/>
                <w:sz w:val="28"/>
              </w:rPr>
              <w:t>обеспечение финансовой поддержкой при рождении детей 100 % семей, из числа обратившихся и имеющих на нее право в соответствии с законодательством Российской Федерации и Ставропольского края;</w:t>
            </w:r>
          </w:p>
          <w:p w:rsidR="00B53E1D" w:rsidRPr="00367B26" w:rsidRDefault="00B53E1D" w:rsidP="00B97D8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B53E1D" w:rsidRDefault="00B53E1D" w:rsidP="00B97D82">
            <w:pPr>
              <w:pStyle w:val="af0"/>
              <w:rPr>
                <w:rFonts w:ascii="Times New Roman" w:hAnsi="Times New Roman"/>
                <w:sz w:val="28"/>
              </w:rPr>
            </w:pPr>
            <w:bookmarkStart w:id="0" w:name="sub_1150"/>
            <w:r w:rsidRPr="00367B26">
              <w:rPr>
                <w:rFonts w:ascii="Times New Roman" w:hAnsi="Times New Roman"/>
                <w:sz w:val="28"/>
              </w:rPr>
              <w:t xml:space="preserve">сохранение </w:t>
            </w:r>
            <w:r w:rsidRPr="00367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доли детей-сирот и детей, оставшихся без попечения родителей, обеспеченных мерами социальной поддержки в общей численности детей-сирот и детей, оставшихся без попечения родителей, имеющих право на их получение </w:t>
            </w:r>
            <w:r w:rsidRPr="00367B2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8" w:history="1">
              <w:r w:rsidRPr="00367B26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367B2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hyperlink r:id="rId9" w:history="1">
              <w:r w:rsidRPr="00367B26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367B26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367B26">
              <w:rPr>
                <w:rFonts w:ascii="Times New Roman" w:hAnsi="Times New Roman"/>
                <w:sz w:val="28"/>
              </w:rPr>
              <w:t>, на уровне 100 %;</w:t>
            </w:r>
          </w:p>
          <w:p w:rsidR="006F6DA3" w:rsidRPr="006F6DA3" w:rsidRDefault="006F6DA3" w:rsidP="006F6DA3">
            <w:pPr>
              <w:rPr>
                <w:lang w:eastAsia="ru-RU"/>
              </w:rPr>
            </w:pPr>
          </w:p>
          <w:p w:rsidR="00B53E1D" w:rsidRPr="006F6DA3" w:rsidRDefault="00B53E1D" w:rsidP="00B97D82">
            <w:pPr>
              <w:pStyle w:val="af0"/>
              <w:rPr>
                <w:sz w:val="2"/>
                <w:szCs w:val="2"/>
              </w:rPr>
            </w:pPr>
          </w:p>
          <w:p w:rsidR="00B53E1D" w:rsidRPr="00367B26" w:rsidRDefault="004252CB" w:rsidP="009A5967">
            <w:pPr>
              <w:pStyle w:val="af0"/>
              <w:rPr>
                <w:rFonts w:ascii="Times New Roman" w:hAnsi="Times New Roman"/>
                <w:sz w:val="28"/>
              </w:rPr>
            </w:pPr>
            <w:r w:rsidRPr="00367B26">
              <w:rPr>
                <w:sz w:val="28"/>
                <w:szCs w:val="28"/>
              </w:rPr>
              <w:lastRenderedPageBreak/>
              <w:t>сохранение</w:t>
            </w:r>
            <w:r w:rsidR="00B53E1D" w:rsidRPr="00367B26">
              <w:rPr>
                <w:sz w:val="28"/>
                <w:szCs w:val="28"/>
              </w:rPr>
              <w:t xml:space="preserve"> доли детей-сирот и детей, оставшихся без попечения родителей, </w:t>
            </w:r>
            <w:r w:rsidR="009A5967" w:rsidRPr="00367B26">
              <w:rPr>
                <w:sz w:val="28"/>
                <w:szCs w:val="28"/>
              </w:rPr>
              <w:t xml:space="preserve">своевременно </w:t>
            </w:r>
            <w:r w:rsidR="00B53E1D" w:rsidRPr="00367B26">
              <w:rPr>
                <w:sz w:val="28"/>
                <w:szCs w:val="28"/>
              </w:rPr>
              <w:t>переданных на воспитание в семьи, в общей численности детей-сирот и детей, оставшихся без попечения родителей</w:t>
            </w:r>
            <w:bookmarkEnd w:id="0"/>
            <w:r w:rsidR="00B53E1D" w:rsidRPr="00367B26">
              <w:rPr>
                <w:sz w:val="28"/>
                <w:szCs w:val="28"/>
              </w:rPr>
              <w:t xml:space="preserve">, выявленных за год, </w:t>
            </w:r>
            <w:r w:rsidRPr="00367B26">
              <w:rPr>
                <w:sz w:val="28"/>
                <w:szCs w:val="28"/>
              </w:rPr>
              <w:t>на уровне</w:t>
            </w:r>
            <w:r w:rsidR="00B53E1D" w:rsidRPr="00367B26">
              <w:rPr>
                <w:sz w:val="28"/>
                <w:szCs w:val="28"/>
              </w:rPr>
              <w:t xml:space="preserve"> 9</w:t>
            </w:r>
            <w:r w:rsidRPr="00367B26">
              <w:rPr>
                <w:sz w:val="28"/>
                <w:szCs w:val="28"/>
              </w:rPr>
              <w:t>0</w:t>
            </w:r>
            <w:r w:rsidR="00B53E1D" w:rsidRPr="00367B26">
              <w:rPr>
                <w:sz w:val="28"/>
                <w:szCs w:val="28"/>
              </w:rPr>
              <w:t>%.».</w:t>
            </w:r>
          </w:p>
        </w:tc>
      </w:tr>
    </w:tbl>
    <w:p w:rsidR="00B20846" w:rsidRPr="00367B26" w:rsidRDefault="00B20846" w:rsidP="00B20846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1.</w:t>
      </w:r>
      <w:r w:rsidR="0023391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Приложение 1 Сведения об индикаторах достижения целей муниципальной программы «Социальная поддержка граждан в городе Невинномысске» и показателях решения задач подпрограмм муниципальной программы «Социальная поддержка граждан в городе Невинномысске» к программе изложить в редакции согласно приложению 1 к настоящему постановлению.</w:t>
      </w:r>
    </w:p>
    <w:p w:rsidR="00410DA8" w:rsidRPr="00367B26" w:rsidRDefault="00B20846" w:rsidP="00410DA8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23391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C47581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Приложение 3 «</w:t>
      </w:r>
      <w:r w:rsidR="00410DA8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Объемы финансового обеспечения муниципальной программы «Социальная поддержка граждан в городе Невинномысске» к программе изложить в редакции согласно </w:t>
      </w:r>
      <w:r w:rsidR="00C5059F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приложению </w:t>
      </w: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C5059F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 настоящему постановлению</w:t>
      </w:r>
      <w:r w:rsidR="00410DA8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6159CF" w:rsidRPr="00367B26" w:rsidRDefault="00C17555" w:rsidP="00240E79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23391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1F5816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 w:rsidR="00C47581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приложении </w:t>
      </w:r>
      <w:r w:rsidR="00B01CE7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r w:rsidR="00C47581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F5816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413631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Подпрограмма «</w:t>
      </w:r>
      <w:r w:rsidR="001F5816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 к программе </w:t>
      </w:r>
      <w:r w:rsidR="00F63440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паспорте подпрограммы позицию </w:t>
      </w:r>
      <w:r w:rsidR="0048755C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</w:t>
      </w:r>
      <w:r w:rsidR="001F5816"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«Объемы и источники финансового обеспечения подпрограммы» 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361"/>
        <w:gridCol w:w="5104"/>
      </w:tblGrid>
      <w:tr w:rsidR="00EB678F" w:rsidRPr="00367B26" w:rsidTr="0068132B">
        <w:trPr>
          <w:trHeight w:val="835"/>
        </w:trPr>
        <w:tc>
          <w:tcPr>
            <w:tcW w:w="2304" w:type="pct"/>
          </w:tcPr>
          <w:p w:rsidR="00EB678F" w:rsidRPr="00367B26" w:rsidRDefault="007E1830" w:rsidP="00C1755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67B26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  <w:r w:rsidR="00EB678F" w:rsidRPr="00367B26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EB678F" w:rsidRPr="00367B26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67B26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EB678F" w:rsidRPr="00367B26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367B26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367B26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367B26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367B26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EB678F" w:rsidRPr="00367B26" w:rsidRDefault="00EB678F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6" w:type="pct"/>
          </w:tcPr>
          <w:p w:rsidR="00C17555" w:rsidRPr="00367B26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подпрограммы составит –</w:t>
            </w:r>
            <w:r w:rsidR="00586077" w:rsidRPr="00367B26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783570" w:rsidRPr="00367B2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635 660,02</w:t>
            </w:r>
            <w:r w:rsidR="00783570"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C17555" w:rsidRPr="00367B26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555" w:rsidRPr="00367B26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586077" w:rsidRPr="00367B26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330 313,29</w:t>
            </w:r>
            <w:r w:rsidR="000D4401"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83570" w:rsidRPr="00367B26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110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368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,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16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570" w:rsidRPr="00367B26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в 2024 году – 109 813,85 тыс. рублей;</w:t>
            </w:r>
          </w:p>
          <w:p w:rsidR="00C17555" w:rsidRPr="00367B26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в 2025 году – 110 131,28 тыс. рублей</w:t>
            </w:r>
            <w:r w:rsidR="00C17555" w:rsidRPr="00367B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7555" w:rsidRPr="00367B26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555" w:rsidRPr="00367B26" w:rsidRDefault="00C17555" w:rsidP="0058607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</w:t>
            </w:r>
            <w:r w:rsidR="00586077" w:rsidRPr="00367B26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1 305 346,73</w:t>
            </w:r>
            <w:r w:rsidR="00783570" w:rsidRPr="00367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83570" w:rsidRPr="00367B26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548 413,36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570" w:rsidRPr="00367B26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387 573,22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B678F" w:rsidRPr="00367B26" w:rsidRDefault="00783570" w:rsidP="00B97D8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B97D82" w:rsidRPr="00367B26">
              <w:rPr>
                <w:rFonts w:ascii="Times New Roman" w:hAnsi="Times New Roman"/>
                <w:sz w:val="28"/>
                <w:szCs w:val="28"/>
              </w:rPr>
              <w:t>369 360,15</w:t>
            </w:r>
            <w:r w:rsidRPr="00367B2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proofErr w:type="gramStart"/>
            <w:r w:rsidR="00C17555" w:rsidRPr="00367B26">
              <w:rPr>
                <w:rFonts w:ascii="Times New Roman" w:hAnsi="Times New Roman"/>
                <w:sz w:val="28"/>
                <w:szCs w:val="28"/>
              </w:rPr>
              <w:t>.</w:t>
            </w:r>
            <w:r w:rsidR="005E7C98" w:rsidRPr="00367B26">
              <w:rPr>
                <w:rFonts w:ascii="Times New Roman" w:hAnsi="Times New Roman"/>
                <w:sz w:val="28"/>
                <w:szCs w:val="28"/>
              </w:rPr>
              <w:t>»</w:t>
            </w:r>
            <w:r w:rsidR="005E7C98" w:rsidRPr="00367B26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.</w:t>
            </w:r>
            <w:proofErr w:type="gramEnd"/>
          </w:p>
        </w:tc>
      </w:tr>
    </w:tbl>
    <w:p w:rsidR="00783570" w:rsidRPr="00367B26" w:rsidRDefault="00783570" w:rsidP="00783570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23391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В приложении 7 «Подпрограмма «Опека детей-сирот и детей, оставшихся без попечения родителей» муниципальной программы </w:t>
      </w: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«Социальная поддержка граждан в городе Невинномысске» к программе в паспорте подпрограммы позицию «Объемы и источники финансового обеспечения подпрограммы» 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361"/>
        <w:gridCol w:w="5104"/>
      </w:tblGrid>
      <w:tr w:rsidR="00783570" w:rsidRPr="00367B26" w:rsidTr="00B97D82">
        <w:trPr>
          <w:trHeight w:val="835"/>
        </w:trPr>
        <w:tc>
          <w:tcPr>
            <w:tcW w:w="2304" w:type="pct"/>
          </w:tcPr>
          <w:p w:rsidR="00783570" w:rsidRPr="00367B26" w:rsidRDefault="00783570" w:rsidP="00B97D8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67B26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  <w:r w:rsidRPr="00367B26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783570" w:rsidRPr="00367B26" w:rsidRDefault="00783570" w:rsidP="00B97D8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367B26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783570" w:rsidRPr="00367B26" w:rsidRDefault="00783570" w:rsidP="00B97D8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83570" w:rsidRPr="00367B26" w:rsidRDefault="00783570" w:rsidP="00B97D8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83570" w:rsidRPr="00367B26" w:rsidRDefault="00783570" w:rsidP="00B97D8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83570" w:rsidRPr="00367B26" w:rsidRDefault="00783570" w:rsidP="00B97D8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783570" w:rsidRPr="00367B26" w:rsidRDefault="00783570" w:rsidP="00B97D82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6" w:type="pct"/>
          </w:tcPr>
          <w:p w:rsidR="00783570" w:rsidRPr="00367B26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за счет средств бюджета Ставропольского края составит –                    71 023,93 тыс. рублей, в том числе по годам:</w:t>
            </w:r>
          </w:p>
          <w:p w:rsidR="00783570" w:rsidRPr="00367B26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в 2023 году – 23 584,04 тыс. рублей;</w:t>
            </w:r>
          </w:p>
          <w:p w:rsidR="00783570" w:rsidRPr="00367B26" w:rsidRDefault="00783570" w:rsidP="00783570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в 2024 году – 23 316,07 тыс. рублей;</w:t>
            </w:r>
          </w:p>
          <w:p w:rsidR="00783570" w:rsidRPr="00367B26" w:rsidRDefault="00783570" w:rsidP="0078357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B26">
              <w:rPr>
                <w:rFonts w:ascii="Times New Roman" w:hAnsi="Times New Roman"/>
                <w:sz w:val="28"/>
                <w:szCs w:val="28"/>
              </w:rPr>
              <w:t>в 2025 году – 24 123,82 тыс. рублей</w:t>
            </w:r>
            <w:proofErr w:type="gramStart"/>
            <w:r w:rsidRPr="00367B26">
              <w:rPr>
                <w:rFonts w:ascii="Times New Roman" w:hAnsi="Times New Roman"/>
                <w:sz w:val="28"/>
                <w:szCs w:val="28"/>
              </w:rPr>
              <w:t>.»</w:t>
            </w:r>
            <w:r w:rsidRPr="00367B26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.</w:t>
            </w:r>
            <w:proofErr w:type="gramEnd"/>
          </w:p>
        </w:tc>
      </w:tr>
    </w:tbl>
    <w:p w:rsidR="001543E7" w:rsidRPr="00367B26" w:rsidRDefault="001543E7" w:rsidP="001F581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367B26">
        <w:rPr>
          <w:rFonts w:ascii="Times New Roman" w:hAnsi="Times New Roman"/>
          <w:kern w:val="2"/>
          <w:sz w:val="28"/>
          <w:lang w:eastAsia="ar-SA"/>
        </w:rPr>
        <w:t>1.</w:t>
      </w:r>
      <w:r w:rsidR="0023391E">
        <w:rPr>
          <w:rFonts w:ascii="Times New Roman" w:hAnsi="Times New Roman"/>
          <w:kern w:val="2"/>
          <w:sz w:val="28"/>
          <w:lang w:eastAsia="ar-SA"/>
        </w:rPr>
        <w:t>7</w:t>
      </w:r>
      <w:r w:rsidRPr="00367B26">
        <w:rPr>
          <w:rFonts w:ascii="Times New Roman" w:hAnsi="Times New Roman"/>
          <w:kern w:val="2"/>
          <w:sz w:val="28"/>
          <w:lang w:eastAsia="ar-SA"/>
        </w:rPr>
        <w:t xml:space="preserve">. </w:t>
      </w:r>
      <w:r w:rsidR="00DF2DBB" w:rsidRPr="00367B26">
        <w:rPr>
          <w:rFonts w:ascii="Times New Roman" w:hAnsi="Times New Roman"/>
          <w:kern w:val="2"/>
          <w:sz w:val="28"/>
          <w:lang w:eastAsia="ar-SA"/>
        </w:rPr>
        <w:t xml:space="preserve">Приложение </w:t>
      </w:r>
      <w:r w:rsidR="00783570" w:rsidRPr="00367B26">
        <w:rPr>
          <w:rFonts w:ascii="Times New Roman" w:hAnsi="Times New Roman"/>
          <w:kern w:val="2"/>
          <w:sz w:val="28"/>
          <w:lang w:eastAsia="ar-SA"/>
        </w:rPr>
        <w:t>8</w:t>
      </w:r>
      <w:r w:rsidR="00DF2DBB" w:rsidRPr="00367B26">
        <w:rPr>
          <w:rFonts w:ascii="Times New Roman" w:hAnsi="Times New Roman"/>
          <w:kern w:val="2"/>
          <w:sz w:val="28"/>
          <w:lang w:eastAsia="ar-SA"/>
        </w:rPr>
        <w:t xml:space="preserve"> </w:t>
      </w:r>
      <w:r w:rsidR="001F5816" w:rsidRPr="00367B26">
        <w:rPr>
          <w:rFonts w:ascii="Times New Roman" w:hAnsi="Times New Roman"/>
          <w:kern w:val="2"/>
          <w:sz w:val="28"/>
          <w:lang w:eastAsia="ar-SA"/>
        </w:rPr>
        <w:t>«</w:t>
      </w:r>
      <w:r w:rsidR="00413631" w:rsidRPr="00367B26">
        <w:rPr>
          <w:rFonts w:ascii="Times New Roman" w:hAnsi="Times New Roman"/>
          <w:kern w:val="2"/>
          <w:sz w:val="28"/>
          <w:lang w:eastAsia="ar-SA"/>
        </w:rPr>
        <w:t>Подпрограмма «</w:t>
      </w:r>
      <w:r w:rsidR="001F5816" w:rsidRPr="00367B26">
        <w:rPr>
          <w:rFonts w:ascii="Times New Roman" w:hAnsi="Times New Roman"/>
          <w:kern w:val="2"/>
          <w:sz w:val="28"/>
          <w:lang w:eastAsia="ar-SA"/>
        </w:rPr>
        <w:t xml:space="preserve">Обеспечение реализации программы и общепрограммные мероприятия» муниципальной программы «Социальная поддержка граждан в городе Невинномысске» к программе изложить в редакции согласно приложению </w:t>
      </w:r>
      <w:r w:rsidR="003211AC" w:rsidRPr="00367B26">
        <w:rPr>
          <w:rFonts w:ascii="Times New Roman" w:hAnsi="Times New Roman"/>
          <w:kern w:val="2"/>
          <w:sz w:val="28"/>
          <w:lang w:eastAsia="ar-SA"/>
        </w:rPr>
        <w:t>3</w:t>
      </w:r>
      <w:r w:rsidR="001F5816" w:rsidRPr="00367B26">
        <w:rPr>
          <w:rFonts w:ascii="Times New Roman" w:hAnsi="Times New Roman"/>
          <w:kern w:val="2"/>
          <w:sz w:val="28"/>
          <w:lang w:eastAsia="ar-SA"/>
        </w:rPr>
        <w:t xml:space="preserve"> к настоящему постановлению.</w:t>
      </w:r>
    </w:p>
    <w:p w:rsidR="005F1807" w:rsidRPr="00367B26" w:rsidRDefault="00D552E9" w:rsidP="0058607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E56A4F" w:rsidRPr="00367B26">
        <w:rPr>
          <w:rFonts w:ascii="Times New Roman" w:hAnsi="Times New Roman"/>
          <w:sz w:val="28"/>
          <w:szCs w:val="28"/>
        </w:rPr>
        <w:t xml:space="preserve"> </w:t>
      </w:r>
      <w:r w:rsidR="00F86DFD" w:rsidRPr="00367B26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 – телекоммуникационной сети «Интернет».</w:t>
      </w:r>
    </w:p>
    <w:p w:rsidR="00537DB3" w:rsidRPr="00367B26" w:rsidRDefault="00537DB3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3D3D47" w:rsidRPr="00367B26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3D3D47" w:rsidRPr="00367B26" w:rsidRDefault="003D3D47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Pr="00367B26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 xml:space="preserve">Глава </w:t>
      </w:r>
      <w:r w:rsidR="00440756" w:rsidRPr="00367B26">
        <w:rPr>
          <w:rFonts w:ascii="Times New Roman" w:hAnsi="Times New Roman"/>
          <w:sz w:val="28"/>
          <w:szCs w:val="28"/>
        </w:rPr>
        <w:t xml:space="preserve"> </w:t>
      </w:r>
      <w:r w:rsidR="00812563" w:rsidRPr="00367B26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Pr="00367B2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26"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 w:rsidRPr="00367B26">
        <w:rPr>
          <w:rFonts w:ascii="Times New Roman" w:hAnsi="Times New Roman"/>
          <w:sz w:val="28"/>
          <w:szCs w:val="28"/>
        </w:rPr>
        <w:t xml:space="preserve"> </w:t>
      </w:r>
      <w:r w:rsidR="00357133" w:rsidRPr="00367B26">
        <w:rPr>
          <w:rFonts w:ascii="Times New Roman" w:hAnsi="Times New Roman"/>
          <w:sz w:val="28"/>
          <w:szCs w:val="28"/>
        </w:rPr>
        <w:t xml:space="preserve">            </w:t>
      </w:r>
      <w:r w:rsidR="008D69F4" w:rsidRPr="00367B26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 w:rsidRPr="00367B26">
        <w:rPr>
          <w:rFonts w:ascii="Times New Roman" w:hAnsi="Times New Roman"/>
          <w:sz w:val="28"/>
          <w:szCs w:val="28"/>
        </w:rPr>
        <w:t xml:space="preserve">                 </w:t>
      </w:r>
      <w:r w:rsidR="0068132B" w:rsidRPr="00367B26">
        <w:rPr>
          <w:rFonts w:ascii="Times New Roman" w:hAnsi="Times New Roman"/>
          <w:sz w:val="28"/>
          <w:szCs w:val="28"/>
        </w:rPr>
        <w:t xml:space="preserve">       </w:t>
      </w:r>
      <w:r w:rsidR="00AF63A6" w:rsidRPr="00367B26">
        <w:rPr>
          <w:rFonts w:ascii="Times New Roman" w:hAnsi="Times New Roman"/>
          <w:sz w:val="28"/>
          <w:szCs w:val="28"/>
        </w:rPr>
        <w:t>М.А. Миненков</w:t>
      </w:r>
    </w:p>
    <w:p w:rsidR="00440756" w:rsidRPr="00367B2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367B26" w:rsidSect="0068132B">
          <w:headerReference w:type="even" r:id="rId10"/>
          <w:headerReference w:type="default" r:id="rId11"/>
          <w:headerReference w:type="first" r:id="rId12"/>
          <w:pgSz w:w="11906" w:h="16838" w:code="9"/>
          <w:pgMar w:top="1418" w:right="567" w:bottom="1418" w:left="1985" w:header="709" w:footer="709" w:gutter="0"/>
          <w:cols w:space="708"/>
          <w:titlePg/>
          <w:docGrid w:linePitch="360"/>
        </w:sectPr>
      </w:pPr>
    </w:p>
    <w:p w:rsidR="00440756" w:rsidRPr="00367B2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440756" w:rsidRPr="00367B2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95A96" w:rsidRPr="00367B26" w:rsidRDefault="006F6DA3" w:rsidP="00695A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695A96" w:rsidRPr="00367B26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695A96" w:rsidRPr="00367B26" w:rsidRDefault="00695A96" w:rsidP="00695A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440756" w:rsidRPr="00367B26" w:rsidRDefault="00695A96" w:rsidP="00695A9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 w:rsidR="002E710D" w:rsidRPr="00367B26">
        <w:rPr>
          <w:rFonts w:ascii="Times New Roman" w:hAnsi="Times New Roman"/>
          <w:sz w:val="28"/>
          <w:szCs w:val="28"/>
        </w:rPr>
        <w:t xml:space="preserve">                       </w:t>
      </w:r>
      <w:r w:rsidRPr="00367B26">
        <w:rPr>
          <w:rFonts w:ascii="Times New Roman" w:hAnsi="Times New Roman"/>
          <w:sz w:val="28"/>
          <w:szCs w:val="28"/>
        </w:rPr>
        <w:t xml:space="preserve">       </w:t>
      </w:r>
      <w:r w:rsidR="005542E5" w:rsidRPr="00367B26">
        <w:rPr>
          <w:rFonts w:ascii="Times New Roman" w:hAnsi="Times New Roman"/>
          <w:sz w:val="28"/>
          <w:szCs w:val="28"/>
        </w:rPr>
        <w:t xml:space="preserve"> </w:t>
      </w:r>
      <w:r w:rsidR="00635E65" w:rsidRPr="00367B26">
        <w:rPr>
          <w:rFonts w:ascii="Times New Roman" w:hAnsi="Times New Roman"/>
          <w:sz w:val="28"/>
          <w:szCs w:val="28"/>
        </w:rPr>
        <w:t xml:space="preserve">    </w:t>
      </w:r>
      <w:r w:rsidR="005542E5" w:rsidRPr="00367B26">
        <w:rPr>
          <w:rFonts w:ascii="Times New Roman" w:hAnsi="Times New Roman"/>
          <w:sz w:val="28"/>
          <w:szCs w:val="28"/>
        </w:rPr>
        <w:t xml:space="preserve"> </w:t>
      </w:r>
      <w:r w:rsidR="006F6DA3">
        <w:rPr>
          <w:rFonts w:ascii="Times New Roman" w:hAnsi="Times New Roman"/>
          <w:sz w:val="28"/>
          <w:szCs w:val="28"/>
        </w:rPr>
        <w:t>Г.В. Скириченко</w:t>
      </w:r>
    </w:p>
    <w:p w:rsidR="005E43B0" w:rsidRPr="00367B26" w:rsidRDefault="005E43B0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0756" w:rsidRPr="00367B2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Проект визируют:</w:t>
      </w:r>
    </w:p>
    <w:p w:rsidR="00F93747" w:rsidRPr="00367B26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Е.С. Евдоченко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Заместитель главы администрации города,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руководитель финансового управления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О.В. Колбасова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  В.В. Жданов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</w:t>
      </w:r>
      <w:r w:rsidR="006B1E67" w:rsidRPr="00367B26">
        <w:rPr>
          <w:rFonts w:ascii="Times New Roman" w:hAnsi="Times New Roman"/>
          <w:sz w:val="28"/>
          <w:szCs w:val="28"/>
        </w:rPr>
        <w:t xml:space="preserve">   </w:t>
      </w:r>
      <w:r w:rsidRPr="00367B26">
        <w:rPr>
          <w:rFonts w:ascii="Times New Roman" w:hAnsi="Times New Roman"/>
          <w:sz w:val="28"/>
          <w:szCs w:val="28"/>
        </w:rPr>
        <w:t xml:space="preserve">        </w:t>
      </w:r>
      <w:r w:rsidR="006B1E67" w:rsidRPr="00367B26">
        <w:rPr>
          <w:rFonts w:ascii="Times New Roman" w:hAnsi="Times New Roman"/>
          <w:sz w:val="28"/>
          <w:szCs w:val="28"/>
        </w:rPr>
        <w:t>Д.В. Кияшко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Е.Н. Дудченко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Начальник управления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документационного и кадрового обеспечения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А.А. Тащиева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Начальник управления экономического развития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67B26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К.К. Чижевский</w:t>
      </w:r>
    </w:p>
    <w:p w:rsidR="0060275E" w:rsidRPr="00367B26" w:rsidRDefault="0060275E" w:rsidP="0060275E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97CEC" w:rsidRPr="00367B26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001C9" w:rsidRPr="00367B26" w:rsidRDefault="00D001C9" w:rsidP="00440756">
      <w:pPr>
        <w:suppressAutoHyphens/>
        <w:spacing w:after="0" w:line="240" w:lineRule="auto"/>
        <w:ind w:firstLine="709"/>
        <w:jc w:val="both"/>
        <w:sectPr w:rsidR="00D001C9" w:rsidRPr="00367B26" w:rsidSect="00D001C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490ADF" w:rsidRPr="001A07F8" w:rsidRDefault="00490ADF" w:rsidP="00490ADF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1A07F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90ADF" w:rsidRPr="001A07F8" w:rsidRDefault="00490ADF" w:rsidP="00490ADF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1A07F8">
        <w:rPr>
          <w:rFonts w:ascii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490ADF" w:rsidRPr="001A07F8" w:rsidRDefault="00490ADF" w:rsidP="00490AD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90ADF" w:rsidRDefault="00490ADF" w:rsidP="00490AD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90ADF" w:rsidRPr="001A07F8" w:rsidRDefault="00490ADF" w:rsidP="00490AD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90ADF" w:rsidRPr="001A07F8" w:rsidRDefault="00490ADF" w:rsidP="00490AD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90ADF" w:rsidRPr="001A07F8" w:rsidRDefault="00490ADF" w:rsidP="00490AD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A07F8">
        <w:rPr>
          <w:rFonts w:ascii="Times New Roman" w:hAnsi="Times New Roman"/>
          <w:sz w:val="28"/>
          <w:szCs w:val="28"/>
        </w:rPr>
        <w:t>СВЕДЕНИЯ</w:t>
      </w:r>
    </w:p>
    <w:p w:rsidR="00490ADF" w:rsidRPr="001A07F8" w:rsidRDefault="00490ADF" w:rsidP="00490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7F8">
        <w:rPr>
          <w:rFonts w:ascii="Times New Roman" w:hAnsi="Times New Roman"/>
          <w:sz w:val="28"/>
          <w:szCs w:val="28"/>
        </w:rPr>
        <w:t>об индикаторах достижения целей муниципальной программы «Социальная поддержка граждан в городе Невинномысске» и показателях решения задач подпрограмм муниципальной программы «Социальная поддержка граждан в городе Невинномысске»</w:t>
      </w:r>
    </w:p>
    <w:p w:rsidR="00490ADF" w:rsidRPr="001A07F8" w:rsidRDefault="00490ADF" w:rsidP="00490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490ADF" w:rsidRPr="001A07F8" w:rsidTr="00490ADF">
        <w:tc>
          <w:tcPr>
            <w:tcW w:w="959" w:type="dxa"/>
            <w:vMerge w:val="restart"/>
          </w:tcPr>
          <w:p w:rsidR="00490ADF" w:rsidRPr="001A07F8" w:rsidRDefault="00490ADF" w:rsidP="00490A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A07F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A07F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0" w:type="dxa"/>
            <w:vMerge w:val="restart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87" w:type="dxa"/>
            <w:gridSpan w:val="5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490ADF" w:rsidRPr="001A07F8" w:rsidTr="00490ADF">
        <w:tc>
          <w:tcPr>
            <w:tcW w:w="959" w:type="dxa"/>
            <w:vMerge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A07F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490ADF" w:rsidRPr="001A07F8" w:rsidRDefault="00490ADF" w:rsidP="00490AD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490ADF" w:rsidRPr="001A07F8" w:rsidTr="00490ADF">
        <w:trPr>
          <w:trHeight w:val="219"/>
          <w:tblHeader/>
        </w:trPr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90ADF" w:rsidRPr="001A07F8" w:rsidTr="00490ADF"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7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Программа «Социальная поддержка граждан в городе Невинномысске» (далее – программа)</w:t>
            </w:r>
          </w:p>
        </w:tc>
      </w:tr>
      <w:tr w:rsidR="00490ADF" w:rsidRPr="001A07F8" w:rsidTr="00490ADF"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32" w:type="dxa"/>
            <w:gridSpan w:val="7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 xml:space="preserve">Цель 1 программы: </w:t>
            </w:r>
            <w:r w:rsidRPr="00CA4835">
              <w:rPr>
                <w:rFonts w:ascii="Times New Roman" w:hAnsi="Times New Roman"/>
                <w:sz w:val="20"/>
                <w:szCs w:val="20"/>
              </w:rPr>
              <w:t xml:space="preserve">обеспечение надлежащего уровня и качества </w:t>
            </w:r>
            <w:proofErr w:type="gramStart"/>
            <w:r w:rsidRPr="00CA4835">
              <w:rPr>
                <w:rFonts w:ascii="Times New Roman" w:hAnsi="Times New Roman"/>
                <w:sz w:val="20"/>
                <w:szCs w:val="20"/>
              </w:rPr>
              <w:t>жизни</w:t>
            </w:r>
            <w:proofErr w:type="gramEnd"/>
            <w:r w:rsidRPr="00CA4835">
              <w:rPr>
                <w:rFonts w:ascii="Times New Roman" w:hAnsi="Times New Roman"/>
                <w:sz w:val="20"/>
                <w:szCs w:val="20"/>
              </w:rPr>
              <w:t xml:space="preserve"> нуждающихся в социальной поддержке граждан, проживающих на территории города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Невинномысска </w:t>
            </w:r>
            <w:r w:rsidRPr="001A07F8">
              <w:rPr>
                <w:rFonts w:ascii="Times New Roman" w:hAnsi="Times New Roman"/>
                <w:sz w:val="20"/>
                <w:szCs w:val="20"/>
              </w:rPr>
              <w:t>(далее – город)</w:t>
            </w:r>
          </w:p>
        </w:tc>
      </w:tr>
      <w:tr w:rsidR="00490ADF" w:rsidRPr="006349F4" w:rsidTr="00490ADF">
        <w:tc>
          <w:tcPr>
            <w:tcW w:w="959" w:type="dxa"/>
          </w:tcPr>
          <w:p w:rsidR="00490ADF" w:rsidRPr="006349F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9F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</w:tcPr>
          <w:p w:rsidR="00490ADF" w:rsidRPr="006349F4" w:rsidRDefault="00490ADF" w:rsidP="00490A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9F4">
              <w:rPr>
                <w:rFonts w:ascii="Times New Roman" w:hAnsi="Times New Roman"/>
                <w:sz w:val="20"/>
                <w:szCs w:val="20"/>
              </w:rP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1560" w:type="dxa"/>
          </w:tcPr>
          <w:p w:rsidR="00490ADF" w:rsidRPr="006349F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9F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490ADF" w:rsidRPr="006349F4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49F4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1637" w:type="dxa"/>
          </w:tcPr>
          <w:p w:rsidR="00490ADF" w:rsidRPr="006349F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9F4">
              <w:rPr>
                <w:rFonts w:ascii="Times New Roman" w:hAnsi="Times New Roman"/>
                <w:sz w:val="20"/>
                <w:szCs w:val="20"/>
              </w:rPr>
              <w:t>10,97</w:t>
            </w:r>
          </w:p>
        </w:tc>
        <w:tc>
          <w:tcPr>
            <w:tcW w:w="1638" w:type="dxa"/>
          </w:tcPr>
          <w:p w:rsidR="00490ADF" w:rsidRPr="006349F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9F4">
              <w:rPr>
                <w:rFonts w:ascii="Times New Roman" w:hAnsi="Times New Roman"/>
                <w:sz w:val="20"/>
                <w:szCs w:val="20"/>
              </w:rPr>
              <w:t>7,15</w:t>
            </w:r>
          </w:p>
        </w:tc>
        <w:tc>
          <w:tcPr>
            <w:tcW w:w="1637" w:type="dxa"/>
          </w:tcPr>
          <w:p w:rsidR="00490ADF" w:rsidRPr="006349F4" w:rsidRDefault="00490ADF" w:rsidP="00490ADF">
            <w:pPr>
              <w:jc w:val="center"/>
            </w:pPr>
            <w:r w:rsidRPr="006349F4">
              <w:rPr>
                <w:rFonts w:ascii="Times New Roman" w:hAnsi="Times New Roman"/>
                <w:sz w:val="20"/>
                <w:szCs w:val="20"/>
              </w:rPr>
              <w:t>7,15</w:t>
            </w:r>
          </w:p>
        </w:tc>
        <w:tc>
          <w:tcPr>
            <w:tcW w:w="1638" w:type="dxa"/>
          </w:tcPr>
          <w:p w:rsidR="00490ADF" w:rsidRPr="006349F4" w:rsidRDefault="00490ADF" w:rsidP="00490ADF">
            <w:pPr>
              <w:jc w:val="center"/>
            </w:pPr>
            <w:r w:rsidRPr="006349F4">
              <w:rPr>
                <w:rFonts w:ascii="Times New Roman" w:hAnsi="Times New Roman"/>
                <w:sz w:val="20"/>
                <w:szCs w:val="20"/>
              </w:rPr>
              <w:t>7,15</w:t>
            </w:r>
          </w:p>
        </w:tc>
      </w:tr>
      <w:tr w:rsidR="00490ADF" w:rsidRPr="001A07F8" w:rsidTr="00490ADF"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85" w:type="dxa"/>
          </w:tcPr>
          <w:p w:rsidR="00490ADF" w:rsidRPr="001A07F8" w:rsidRDefault="00490ADF" w:rsidP="00490A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 xml:space="preserve">Индикатор 2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</w:t>
            </w:r>
            <w:r w:rsidRPr="001A07F8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</w:rPr>
              <w:t>100</w:t>
            </w:r>
          </w:p>
        </w:tc>
      </w:tr>
      <w:tr w:rsidR="00490ADF" w:rsidRPr="001A07F8" w:rsidTr="00490ADF"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85" w:type="dxa"/>
          </w:tcPr>
          <w:p w:rsidR="00490ADF" w:rsidRPr="001A07F8" w:rsidRDefault="00490ADF" w:rsidP="00490A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A24">
              <w:rPr>
                <w:rFonts w:ascii="Times New Roman" w:hAnsi="Times New Roman"/>
                <w:sz w:val="20"/>
                <w:szCs w:val="20"/>
              </w:rPr>
              <w:t>Индикатор 3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</w:rPr>
              <w:t>100</w:t>
            </w:r>
          </w:p>
        </w:tc>
      </w:tr>
      <w:tr w:rsidR="00490ADF" w:rsidRPr="001A07F8" w:rsidTr="00490ADF"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85" w:type="dxa"/>
          </w:tcPr>
          <w:p w:rsidR="00490ADF" w:rsidRPr="001A07F8" w:rsidRDefault="00490ADF" w:rsidP="00490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Индикатор 4 достижения цели 1 программы: 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90ADF" w:rsidRPr="00D05094" w:rsidTr="00490ADF">
        <w:tc>
          <w:tcPr>
            <w:tcW w:w="959" w:type="dxa"/>
          </w:tcPr>
          <w:p w:rsidR="00490ADF" w:rsidRPr="00D0509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094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85" w:type="dxa"/>
          </w:tcPr>
          <w:p w:rsidR="00490ADF" w:rsidRPr="00D05094" w:rsidRDefault="00490ADF" w:rsidP="00490A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hAnsi="Times New Roman" w:cs="Times New Roman"/>
              </w:rPr>
              <w:t xml:space="preserve">Индикатор 5 достижения цели 1 программы: доля детей-сирот и детей, оставшихся без попечения родителей, переданных на воспитание в семьи (в </w:t>
            </w:r>
            <w:proofErr w:type="spellStart"/>
            <w:r w:rsidRPr="00D05094">
              <w:rPr>
                <w:rFonts w:ascii="Times New Roman" w:hAnsi="Times New Roman" w:cs="Times New Roman"/>
              </w:rPr>
              <w:t>т.ч</w:t>
            </w:r>
            <w:proofErr w:type="spellEnd"/>
            <w:r w:rsidRPr="00D05094">
              <w:rPr>
                <w:rFonts w:ascii="Times New Roman" w:hAnsi="Times New Roman" w:cs="Times New Roman"/>
              </w:rPr>
              <w:t>. усыновленные), в общем числе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490ADF" w:rsidRPr="00D0509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09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490ADF" w:rsidRPr="00D05094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37" w:type="dxa"/>
          </w:tcPr>
          <w:p w:rsidR="00490ADF" w:rsidRPr="00D05094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38" w:type="dxa"/>
          </w:tcPr>
          <w:p w:rsidR="00490ADF" w:rsidRPr="00D0509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09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37" w:type="dxa"/>
          </w:tcPr>
          <w:p w:rsidR="00490ADF" w:rsidRPr="00D0509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09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38" w:type="dxa"/>
          </w:tcPr>
          <w:p w:rsidR="00490ADF" w:rsidRPr="00D0509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094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490ADF" w:rsidRPr="001A07F8" w:rsidTr="00490ADF"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432" w:type="dxa"/>
            <w:gridSpan w:val="7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Подпрограмма 1 «Предоставление мер социальной поддержки и социальной помощи отдельным категориям граждан» (далее – подпрограмма)</w:t>
            </w:r>
          </w:p>
        </w:tc>
      </w:tr>
      <w:tr w:rsidR="00490ADF" w:rsidRPr="001A07F8" w:rsidTr="00490ADF"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3432" w:type="dxa"/>
            <w:gridSpan w:val="7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490ADF" w:rsidRPr="00D425E0" w:rsidTr="00490ADF">
        <w:tc>
          <w:tcPr>
            <w:tcW w:w="959" w:type="dxa"/>
          </w:tcPr>
          <w:p w:rsidR="00490ADF" w:rsidRPr="00D425E0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5E0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685" w:type="dxa"/>
          </w:tcPr>
          <w:p w:rsidR="00490ADF" w:rsidRPr="00D425E0" w:rsidRDefault="00490ADF" w:rsidP="00490AD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E0">
              <w:rPr>
                <w:rFonts w:ascii="Times New Roman" w:hAnsi="Times New Roman"/>
                <w:sz w:val="20"/>
                <w:szCs w:val="20"/>
              </w:rPr>
              <w:t xml:space="preserve">Показатель 1 решения задачи 1 подпрограммы 1: численность граждан, которым предоставлены меры социальной поддержки в соответствии с </w:t>
            </w:r>
            <w:r w:rsidRPr="00D425E0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490ADF" w:rsidRPr="00D425E0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5E0">
              <w:rPr>
                <w:rFonts w:ascii="Times New Roman" w:hAnsi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637" w:type="dxa"/>
          </w:tcPr>
          <w:p w:rsidR="00490ADF" w:rsidRPr="00D425E0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25E0">
              <w:rPr>
                <w:rFonts w:ascii="Times New Roman" w:hAnsi="Times New Roman" w:cs="Times New Roman"/>
              </w:rPr>
              <w:t>50 053</w:t>
            </w:r>
          </w:p>
        </w:tc>
        <w:tc>
          <w:tcPr>
            <w:tcW w:w="1637" w:type="dxa"/>
          </w:tcPr>
          <w:p w:rsidR="00490ADF" w:rsidRPr="00D425E0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25E0">
              <w:rPr>
                <w:rFonts w:ascii="Times New Roman" w:hAnsi="Times New Roman" w:cs="Times New Roman"/>
              </w:rPr>
              <w:t>45 411</w:t>
            </w:r>
          </w:p>
        </w:tc>
        <w:tc>
          <w:tcPr>
            <w:tcW w:w="1638" w:type="dxa"/>
          </w:tcPr>
          <w:p w:rsidR="00490ADF" w:rsidRPr="00D425E0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25E0">
              <w:rPr>
                <w:rFonts w:ascii="Times New Roman" w:hAnsi="Times New Roman" w:cs="Times New Roman"/>
              </w:rPr>
              <w:t>41 927</w:t>
            </w:r>
          </w:p>
        </w:tc>
        <w:tc>
          <w:tcPr>
            <w:tcW w:w="1637" w:type="dxa"/>
          </w:tcPr>
          <w:p w:rsidR="00490ADF" w:rsidRPr="00D425E0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25E0">
              <w:rPr>
                <w:rFonts w:ascii="Times New Roman" w:hAnsi="Times New Roman" w:cs="Times New Roman"/>
              </w:rPr>
              <w:t>39 857</w:t>
            </w:r>
          </w:p>
        </w:tc>
        <w:tc>
          <w:tcPr>
            <w:tcW w:w="1638" w:type="dxa"/>
          </w:tcPr>
          <w:p w:rsidR="00490ADF" w:rsidRPr="00D425E0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25E0">
              <w:rPr>
                <w:rFonts w:ascii="Times New Roman" w:hAnsi="Times New Roman" w:cs="Times New Roman"/>
              </w:rPr>
              <w:t>39 857</w:t>
            </w:r>
          </w:p>
        </w:tc>
      </w:tr>
      <w:tr w:rsidR="00490ADF" w:rsidRPr="00D425E0" w:rsidTr="00490ADF">
        <w:tc>
          <w:tcPr>
            <w:tcW w:w="959" w:type="dxa"/>
          </w:tcPr>
          <w:p w:rsidR="00490ADF" w:rsidRPr="00D425E0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5E0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3432" w:type="dxa"/>
            <w:gridSpan w:val="7"/>
          </w:tcPr>
          <w:p w:rsidR="00490ADF" w:rsidRPr="00D425E0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25E0">
              <w:rPr>
                <w:rFonts w:ascii="Times New Roman" w:hAnsi="Times New Roman" w:cs="Times New Roman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490ADF" w:rsidRPr="00D425E0" w:rsidTr="00490ADF">
        <w:tc>
          <w:tcPr>
            <w:tcW w:w="959" w:type="dxa"/>
          </w:tcPr>
          <w:p w:rsidR="00490ADF" w:rsidRPr="00D425E0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5E0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3685" w:type="dxa"/>
          </w:tcPr>
          <w:p w:rsidR="00490ADF" w:rsidRPr="00D425E0" w:rsidRDefault="00490ADF" w:rsidP="00490A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E0">
              <w:rPr>
                <w:rFonts w:ascii="Times New Roman" w:hAnsi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</w:tc>
        <w:tc>
          <w:tcPr>
            <w:tcW w:w="1560" w:type="dxa"/>
          </w:tcPr>
          <w:p w:rsidR="00490ADF" w:rsidRPr="00D425E0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5E0">
              <w:rPr>
                <w:rFonts w:ascii="Times New Roman" w:hAnsi="Times New Roman"/>
                <w:sz w:val="20"/>
                <w:szCs w:val="20"/>
              </w:rPr>
              <w:t>семьи</w:t>
            </w:r>
          </w:p>
        </w:tc>
        <w:tc>
          <w:tcPr>
            <w:tcW w:w="1637" w:type="dxa"/>
          </w:tcPr>
          <w:p w:rsidR="00490ADF" w:rsidRPr="00D425E0" w:rsidRDefault="00490ADF" w:rsidP="00490ADF">
            <w:pPr>
              <w:jc w:val="center"/>
              <w:rPr>
                <w:sz w:val="20"/>
                <w:szCs w:val="20"/>
              </w:rPr>
            </w:pPr>
            <w:r w:rsidRPr="00D425E0"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637" w:type="dxa"/>
          </w:tcPr>
          <w:p w:rsidR="00490ADF" w:rsidRPr="00D425E0" w:rsidRDefault="00490ADF" w:rsidP="00490ADF">
            <w:pPr>
              <w:jc w:val="center"/>
            </w:pPr>
            <w:r w:rsidRPr="00D425E0"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638" w:type="dxa"/>
          </w:tcPr>
          <w:p w:rsidR="00490ADF" w:rsidRPr="00D425E0" w:rsidRDefault="00490ADF" w:rsidP="00490ADF">
            <w:pPr>
              <w:jc w:val="center"/>
            </w:pPr>
            <w:r w:rsidRPr="00D425E0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637" w:type="dxa"/>
          </w:tcPr>
          <w:p w:rsidR="00490ADF" w:rsidRPr="00D425E0" w:rsidRDefault="00490ADF" w:rsidP="00490ADF">
            <w:pPr>
              <w:jc w:val="center"/>
            </w:pPr>
            <w:r w:rsidRPr="00D425E0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638" w:type="dxa"/>
          </w:tcPr>
          <w:p w:rsidR="00490ADF" w:rsidRPr="00D425E0" w:rsidRDefault="00490ADF" w:rsidP="00490ADF">
            <w:pPr>
              <w:jc w:val="center"/>
            </w:pPr>
            <w:r w:rsidRPr="00D425E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490ADF" w:rsidRPr="001A07F8" w:rsidTr="00490ADF"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432" w:type="dxa"/>
            <w:gridSpan w:val="7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Подпрограмма 2 «Опека детей-сирот и детей, оставшихся без попечения родителей» (далее – подпрограмма)</w:t>
            </w:r>
          </w:p>
        </w:tc>
      </w:tr>
      <w:tr w:rsidR="00490ADF" w:rsidRPr="001A07F8" w:rsidTr="00490ADF">
        <w:tc>
          <w:tcPr>
            <w:tcW w:w="959" w:type="dxa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3432" w:type="dxa"/>
            <w:gridSpan w:val="7"/>
          </w:tcPr>
          <w:p w:rsidR="00490ADF" w:rsidRPr="001A07F8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490ADF" w:rsidRPr="00814F3B" w:rsidTr="00490ADF">
        <w:tc>
          <w:tcPr>
            <w:tcW w:w="959" w:type="dxa"/>
          </w:tcPr>
          <w:p w:rsidR="00490ADF" w:rsidRPr="00814F3B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F3B"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685" w:type="dxa"/>
          </w:tcPr>
          <w:p w:rsidR="00490ADF" w:rsidRPr="00814F3B" w:rsidRDefault="00490ADF" w:rsidP="00490A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F3B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490ADF" w:rsidRPr="00814F3B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F3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490ADF" w:rsidRPr="00814F3B" w:rsidRDefault="00490ADF" w:rsidP="00490ADF">
            <w:pPr>
              <w:jc w:val="center"/>
              <w:rPr>
                <w:sz w:val="20"/>
                <w:szCs w:val="20"/>
              </w:rPr>
            </w:pPr>
            <w:r w:rsidRPr="00814F3B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37" w:type="dxa"/>
          </w:tcPr>
          <w:p w:rsidR="00490ADF" w:rsidRPr="00814F3B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F3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38" w:type="dxa"/>
          </w:tcPr>
          <w:p w:rsidR="00490ADF" w:rsidRPr="00814F3B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F3B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637" w:type="dxa"/>
          </w:tcPr>
          <w:p w:rsidR="00490ADF" w:rsidRPr="00814F3B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F3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38" w:type="dxa"/>
          </w:tcPr>
          <w:p w:rsidR="00490ADF" w:rsidRPr="00814F3B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F3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490ADF" w:rsidRPr="00D05094" w:rsidTr="00490ADF">
        <w:tc>
          <w:tcPr>
            <w:tcW w:w="959" w:type="dxa"/>
          </w:tcPr>
          <w:p w:rsidR="00490ADF" w:rsidRPr="00D0509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094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3685" w:type="dxa"/>
          </w:tcPr>
          <w:p w:rsidR="00490ADF" w:rsidRPr="00D05094" w:rsidRDefault="00490ADF" w:rsidP="00490A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94">
              <w:rPr>
                <w:rFonts w:ascii="Times New Roman" w:hAnsi="Times New Roman"/>
                <w:sz w:val="20"/>
                <w:szCs w:val="20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490ADF" w:rsidRPr="00D0509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094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490ADF" w:rsidRPr="00D05094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7" w:type="dxa"/>
          </w:tcPr>
          <w:p w:rsidR="00490ADF" w:rsidRPr="00D05094" w:rsidRDefault="00490ADF" w:rsidP="00490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50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38" w:type="dxa"/>
          </w:tcPr>
          <w:p w:rsidR="00490ADF" w:rsidRPr="00D0509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09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37" w:type="dxa"/>
          </w:tcPr>
          <w:p w:rsidR="00490ADF" w:rsidRPr="00D0509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09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38" w:type="dxa"/>
          </w:tcPr>
          <w:p w:rsidR="00490ADF" w:rsidRPr="00D05094" w:rsidRDefault="00490ADF" w:rsidP="00490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09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</w:tbl>
    <w:p w:rsidR="00490ADF" w:rsidRPr="001A07F8" w:rsidRDefault="00490ADF" w:rsidP="00490ADF">
      <w:pPr>
        <w:spacing w:after="0" w:line="240" w:lineRule="auto"/>
        <w:rPr>
          <w:sz w:val="2"/>
          <w:szCs w:val="2"/>
        </w:rPr>
      </w:pPr>
    </w:p>
    <w:p w:rsidR="00490ADF" w:rsidRPr="001A07F8" w:rsidRDefault="00490ADF" w:rsidP="00490ADF">
      <w:pPr>
        <w:pStyle w:val="ab"/>
        <w:rPr>
          <w:rFonts w:ascii="Times New Roman" w:hAnsi="Times New Roman"/>
          <w:sz w:val="28"/>
          <w:szCs w:val="28"/>
        </w:rPr>
      </w:pPr>
    </w:p>
    <w:p w:rsidR="00490ADF" w:rsidRDefault="00490ADF" w:rsidP="00490ADF">
      <w:pPr>
        <w:pStyle w:val="ab"/>
        <w:rPr>
          <w:rFonts w:ascii="Times New Roman" w:hAnsi="Times New Roman"/>
          <w:sz w:val="28"/>
          <w:szCs w:val="28"/>
        </w:rPr>
      </w:pPr>
    </w:p>
    <w:p w:rsidR="00156D7E" w:rsidRPr="001A07F8" w:rsidRDefault="00156D7E" w:rsidP="00490ADF">
      <w:pPr>
        <w:pStyle w:val="ab"/>
        <w:rPr>
          <w:rFonts w:ascii="Times New Roman" w:hAnsi="Times New Roman"/>
          <w:sz w:val="28"/>
          <w:szCs w:val="28"/>
        </w:rPr>
      </w:pPr>
    </w:p>
    <w:p w:rsidR="00490ADF" w:rsidRPr="00490ADF" w:rsidRDefault="00490ADF" w:rsidP="00490ADF">
      <w:pPr>
        <w:pStyle w:val="ab"/>
        <w:spacing w:line="240" w:lineRule="exact"/>
        <w:ind w:left="-142" w:right="111"/>
        <w:rPr>
          <w:rFonts w:ascii="Times New Roman" w:hAnsi="Times New Roman"/>
          <w:sz w:val="28"/>
          <w:szCs w:val="28"/>
        </w:rPr>
      </w:pPr>
      <w:r w:rsidRPr="00490ADF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490ADF" w:rsidRPr="00490ADF" w:rsidRDefault="00490ADF" w:rsidP="00490ADF">
      <w:pPr>
        <w:pStyle w:val="ab"/>
        <w:spacing w:line="240" w:lineRule="exact"/>
        <w:ind w:left="-142" w:right="111"/>
        <w:rPr>
          <w:rFonts w:ascii="Times New Roman" w:hAnsi="Times New Roman"/>
          <w:sz w:val="28"/>
          <w:szCs w:val="28"/>
        </w:rPr>
      </w:pPr>
      <w:r w:rsidRPr="00490ADF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</w:t>
      </w:r>
      <w:r w:rsidR="00156D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490ADF">
        <w:rPr>
          <w:rFonts w:ascii="Times New Roman" w:hAnsi="Times New Roman"/>
          <w:sz w:val="28"/>
          <w:szCs w:val="28"/>
        </w:rPr>
        <w:t xml:space="preserve">                           В.Э. Соколюк</w:t>
      </w:r>
    </w:p>
    <w:p w:rsidR="00156D7E" w:rsidRDefault="00156D7E" w:rsidP="00490ADF">
      <w:pPr>
        <w:pStyle w:val="ab"/>
        <w:spacing w:line="240" w:lineRule="exact"/>
        <w:ind w:left="-142" w:right="111"/>
        <w:rPr>
          <w:rFonts w:ascii="Times New Roman" w:hAnsi="Times New Roman"/>
          <w:sz w:val="28"/>
          <w:szCs w:val="28"/>
        </w:rPr>
        <w:sectPr w:rsidR="00156D7E" w:rsidSect="00490AD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985" w:right="1418" w:bottom="567" w:left="851" w:header="709" w:footer="624" w:gutter="0"/>
          <w:pgNumType w:start="1"/>
          <w:cols w:space="708"/>
          <w:titlePg/>
          <w:docGrid w:linePitch="360"/>
        </w:sectPr>
      </w:pPr>
    </w:p>
    <w:p w:rsidR="00490ADF" w:rsidRPr="00490ADF" w:rsidRDefault="00490ADF" w:rsidP="00FF4170">
      <w:pPr>
        <w:pStyle w:val="ab"/>
        <w:spacing w:line="240" w:lineRule="exact"/>
        <w:ind w:right="111"/>
        <w:rPr>
          <w:rFonts w:ascii="Times New Roman" w:hAnsi="Times New Roman"/>
          <w:sz w:val="28"/>
          <w:szCs w:val="28"/>
        </w:rPr>
      </w:pPr>
      <w:r w:rsidRPr="00490ADF">
        <w:rPr>
          <w:rFonts w:ascii="Times New Roman" w:hAnsi="Times New Roman"/>
          <w:sz w:val="28"/>
          <w:szCs w:val="28"/>
        </w:rPr>
        <w:lastRenderedPageBreak/>
        <w:t>Приложение визируют:</w:t>
      </w:r>
    </w:p>
    <w:p w:rsidR="00490ADF" w:rsidRPr="00490ADF" w:rsidRDefault="00490ADF" w:rsidP="00490ADF">
      <w:pPr>
        <w:pStyle w:val="ab"/>
        <w:spacing w:line="240" w:lineRule="exact"/>
        <w:ind w:left="-142" w:right="111"/>
        <w:rPr>
          <w:rFonts w:ascii="Times New Roman" w:hAnsi="Times New Roman"/>
          <w:sz w:val="28"/>
          <w:szCs w:val="28"/>
        </w:rPr>
      </w:pPr>
    </w:p>
    <w:p w:rsidR="00FF4170" w:rsidRPr="00FF4170" w:rsidRDefault="00FF4170" w:rsidP="00FF4170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 w:rsidRPr="00FF4170">
        <w:rPr>
          <w:rFonts w:ascii="Times New Roman" w:hAnsi="Times New Roman"/>
          <w:sz w:val="28"/>
          <w:szCs w:val="28"/>
        </w:rPr>
        <w:t>Заместитель председателя комитета по труду</w:t>
      </w:r>
    </w:p>
    <w:p w:rsidR="00FF4170" w:rsidRPr="00FF4170" w:rsidRDefault="00FF4170" w:rsidP="00FF4170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 w:rsidRPr="00FF4170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FF4170" w:rsidRPr="00FF4170" w:rsidRDefault="00FF4170" w:rsidP="00FF4170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 w:rsidRPr="00FF417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FF4170">
        <w:rPr>
          <w:rFonts w:ascii="Times New Roman" w:hAnsi="Times New Roman"/>
          <w:sz w:val="28"/>
          <w:szCs w:val="28"/>
        </w:rPr>
        <w:t xml:space="preserve">      Г.В. Скириченко</w:t>
      </w:r>
    </w:p>
    <w:p w:rsidR="00FF4170" w:rsidRPr="00FF4170" w:rsidRDefault="00FF4170" w:rsidP="00FF4170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FF4170" w:rsidRPr="00FF4170" w:rsidRDefault="00FF4170" w:rsidP="00FF4170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 w:rsidRPr="00FF4170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FF4170" w:rsidRPr="00FF4170" w:rsidRDefault="00FF4170" w:rsidP="00FF4170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 w:rsidRPr="00FF417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FF4170">
        <w:rPr>
          <w:rFonts w:ascii="Times New Roman" w:hAnsi="Times New Roman"/>
          <w:sz w:val="28"/>
          <w:szCs w:val="28"/>
        </w:rPr>
        <w:t xml:space="preserve">   Е.С. Евдоченко</w:t>
      </w:r>
    </w:p>
    <w:p w:rsidR="00FF4170" w:rsidRPr="00FF4170" w:rsidRDefault="00FF4170" w:rsidP="00FF4170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FF4170" w:rsidRPr="00FF4170" w:rsidRDefault="00FF4170" w:rsidP="00FF4170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  <w:r w:rsidRPr="00FF4170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156D7E" w:rsidRDefault="00FF4170" w:rsidP="00FF4170">
      <w:pPr>
        <w:pStyle w:val="ab"/>
        <w:spacing w:line="240" w:lineRule="exact"/>
        <w:rPr>
          <w:rFonts w:ascii="Times New Roman" w:hAnsi="Times New Roman"/>
          <w:sz w:val="28"/>
          <w:szCs w:val="28"/>
        </w:rPr>
        <w:sectPr w:rsidR="00156D7E" w:rsidSect="00156D7E">
          <w:pgSz w:w="16838" w:h="11906" w:orient="landscape"/>
          <w:pgMar w:top="1985" w:right="851" w:bottom="567" w:left="1418" w:header="709" w:footer="624" w:gutter="0"/>
          <w:pgNumType w:start="1"/>
          <w:cols w:space="708"/>
          <w:titlePg/>
          <w:docGrid w:linePitch="360"/>
        </w:sectPr>
      </w:pPr>
      <w:r w:rsidRPr="00FF417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FF4170">
        <w:rPr>
          <w:rFonts w:ascii="Times New Roman" w:hAnsi="Times New Roman"/>
          <w:sz w:val="28"/>
          <w:szCs w:val="28"/>
        </w:rPr>
        <w:t xml:space="preserve">        Е.Н. Дудченко</w:t>
      </w: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490ADF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2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26"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</w:t>
      </w: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244E" w:rsidRPr="00367B26" w:rsidRDefault="00CD244E" w:rsidP="00CD24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7B26">
        <w:rPr>
          <w:rFonts w:ascii="Times New Roman" w:hAnsi="Times New Roman"/>
          <w:sz w:val="28"/>
          <w:szCs w:val="28"/>
          <w:lang w:eastAsia="ru-RU"/>
        </w:rPr>
        <w:t>«ОБЪЕМЫ</w:t>
      </w:r>
    </w:p>
    <w:p w:rsidR="00CD244E" w:rsidRPr="00367B26" w:rsidRDefault="00CD244E" w:rsidP="00CD24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7B26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490ADF" w:rsidRDefault="00490ADF" w:rsidP="00CD244E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tbl>
      <w:tblPr>
        <w:tblpPr w:leftFromText="180" w:rightFromText="180" w:vertAnchor="text" w:tblpX="41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1841"/>
        <w:gridCol w:w="2672"/>
        <w:gridCol w:w="1635"/>
        <w:gridCol w:w="1485"/>
        <w:gridCol w:w="1426"/>
      </w:tblGrid>
      <w:tr w:rsidR="00490ADF" w:rsidRPr="00490ADF" w:rsidTr="00490ADF">
        <w:trPr>
          <w:trHeight w:val="268"/>
          <w:tblHeader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программы, подпрограммы,</w:t>
            </w:r>
          </w:p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основного мероприятия, ВЦП</w:t>
            </w:r>
          </w:p>
        </w:tc>
        <w:tc>
          <w:tcPr>
            <w:tcW w:w="1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Объемы финансового обеспечения по годам (</w:t>
            </w:r>
            <w:proofErr w:type="spellStart"/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</w:tr>
      <w:tr w:rsidR="00490ADF" w:rsidRPr="00490ADF" w:rsidTr="00490ADF">
        <w:trPr>
          <w:trHeight w:val="268"/>
          <w:tblHeader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2025 г.</w:t>
            </w:r>
          </w:p>
        </w:tc>
      </w:tr>
      <w:tr w:rsidR="00490ADF" w:rsidRPr="00490ADF" w:rsidTr="00490ADF">
        <w:trPr>
          <w:cantSplit/>
          <w:trHeight w:val="108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490ADF" w:rsidRPr="00490ADF" w:rsidTr="00490ADF">
        <w:trPr>
          <w:trHeight w:val="286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722 723,41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560 316,42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543 228,50</w:t>
            </w:r>
          </w:p>
        </w:tc>
      </w:tr>
      <w:tr w:rsidR="00490ADF" w:rsidRPr="00490ADF" w:rsidTr="00490ADF">
        <w:trPr>
          <w:trHeight w:val="7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490ADF" w:rsidRPr="00490ADF" w:rsidTr="00490ADF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490ADF" w:rsidRPr="00490ADF" w:rsidTr="00490ADF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612 137,27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450 502,57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433 097,22</w:t>
            </w:r>
          </w:p>
        </w:tc>
      </w:tr>
      <w:tr w:rsidR="00490ADF" w:rsidRPr="00490ADF" w:rsidTr="00490ADF">
        <w:trPr>
          <w:trHeight w:val="196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612 137,27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450 502,57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433 097,22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217,28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1  </w:t>
            </w:r>
          </w:p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658 781,52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497 387,07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479 491,43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548 413,36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387 573,22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369 360,15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548 413,36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387 573,22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369 360,15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rPr>
          <w:trHeight w:val="28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 предоставление мер социальной поддержки отдельным категориям граждан в городе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606 237,91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464 392,81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467 623,63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110 368,16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109 813,85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110 131,28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495 869,75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354 578,96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357 492,35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495 869,75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354 578,96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357 492,35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  <w:p w:rsid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2D6C" w:rsidRDefault="00802D6C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02D6C" w:rsidRPr="00490ADF" w:rsidRDefault="00802D6C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490ADF" w:rsidRPr="00490ADF" w:rsidTr="00490ADF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Р</w:t>
            </w:r>
            <w:proofErr w:type="gramStart"/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: региональный проект «Финансовая поддержка семей при рождении детей»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52 543,61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32 994,26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11 867,80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52 543,61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32 994,26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11 867,80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52 543,61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32 994,26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11 867,80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23 584,04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23 316,07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24 123,82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23 584,04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23 316,07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24 123,82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23 584,04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23 316,07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24 123,82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 обеспечение  мерами социальной поддержки приемных семей, опекунов, детей-сирот и детей, оставшихся без попечения родителей</w:t>
            </w:r>
          </w:p>
          <w:p w:rsidR="00F95E37" w:rsidRDefault="00F95E37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23 434,04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23 166,07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23 973,82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23 434,04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23 166,07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23 973,82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23 434,04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23 166,07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23 973,82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490ADF" w:rsidRPr="00490ADF" w:rsidTr="00490ADF">
        <w:trPr>
          <w:trHeight w:val="22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0ADF" w:rsidRPr="00490ADF" w:rsidTr="00490ADF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3</w:t>
            </w:r>
          </w:p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40 357,85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F95E37" w:rsidRDefault="00F95E37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0ADF" w:rsidRPr="00490ADF" w:rsidTr="00490ADF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</w:t>
            </w:r>
          </w:p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по реализации программы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40 139,87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39 613,25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F95E37" w:rsidRDefault="00F95E37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95E37" w:rsidRDefault="00F95E37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95E37" w:rsidRDefault="00F95E37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95E37" w:rsidRDefault="00F95E37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0ADF" w:rsidRPr="00490ADF" w:rsidTr="00490ADF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2:</w:t>
            </w:r>
          </w:p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90ADF" w:rsidRPr="00490ADF" w:rsidTr="00490ADF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217,98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DF" w:rsidRPr="00490ADF" w:rsidRDefault="00490ADF" w:rsidP="00490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0ADF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D244E" w:rsidRPr="00367B26" w:rsidRDefault="00CD244E" w:rsidP="00CD244E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67B2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».</w:t>
      </w:r>
    </w:p>
    <w:p w:rsidR="00CD244E" w:rsidRPr="00367B26" w:rsidRDefault="00CD244E" w:rsidP="00CD244E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CD244E" w:rsidRPr="00367B26" w:rsidRDefault="00CD244E" w:rsidP="00CD244E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CD244E" w:rsidRPr="00367B26" w:rsidRDefault="00CD244E" w:rsidP="00CD244E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67B26">
        <w:rPr>
          <w:rFonts w:ascii="Times New Roman" w:hAnsi="Times New Roman"/>
          <w:sz w:val="28"/>
          <w:szCs w:val="28"/>
          <w:lang w:eastAsia="ru-RU"/>
        </w:rPr>
        <w:t>Первый заместитель главы</w:t>
      </w:r>
    </w:p>
    <w:p w:rsidR="00CD244E" w:rsidRDefault="00CD244E" w:rsidP="00CD244E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67B26">
        <w:rPr>
          <w:rFonts w:ascii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F95E37" w:rsidRDefault="00F95E37" w:rsidP="00CD244E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95E37" w:rsidRDefault="00F95E37" w:rsidP="00F95E3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5E37" w:rsidRDefault="00F95E37" w:rsidP="00F95E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5E37" w:rsidRPr="00367B26" w:rsidRDefault="00F95E37" w:rsidP="00F95E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B26">
        <w:rPr>
          <w:rFonts w:ascii="Times New Roman" w:hAnsi="Times New Roman"/>
          <w:sz w:val="28"/>
          <w:szCs w:val="28"/>
          <w:lang w:eastAsia="ru-RU"/>
        </w:rPr>
        <w:t>Приложение визируют:</w:t>
      </w:r>
    </w:p>
    <w:p w:rsidR="00F95E37" w:rsidRPr="00367B26" w:rsidRDefault="00F95E37" w:rsidP="00F95E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5E37" w:rsidRPr="00F95E37" w:rsidRDefault="00F95E37" w:rsidP="00F95E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E37">
        <w:rPr>
          <w:rFonts w:ascii="Times New Roman" w:hAnsi="Times New Roman"/>
          <w:sz w:val="28"/>
          <w:szCs w:val="28"/>
          <w:lang w:eastAsia="ru-RU"/>
        </w:rPr>
        <w:t>Заместитель председателя комитета по труду</w:t>
      </w:r>
    </w:p>
    <w:p w:rsidR="00F95E37" w:rsidRPr="00F95E37" w:rsidRDefault="00F95E37" w:rsidP="00F95E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E37">
        <w:rPr>
          <w:rFonts w:ascii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F95E37" w:rsidRDefault="00F95E37" w:rsidP="00F95E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5E37">
        <w:rPr>
          <w:rFonts w:ascii="Times New Roman" w:hAnsi="Times New Roman"/>
          <w:sz w:val="28"/>
          <w:szCs w:val="28"/>
          <w:lang w:eastAsia="ru-RU"/>
        </w:rPr>
        <w:t>администрации города Невинномысска                                     Г.В. Скириченко</w:t>
      </w:r>
    </w:p>
    <w:p w:rsidR="00F95E37" w:rsidRPr="00F95E37" w:rsidRDefault="00F95E37" w:rsidP="00F95E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5E37" w:rsidRPr="00367B26" w:rsidRDefault="00F95E37" w:rsidP="00F95E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B26">
        <w:rPr>
          <w:rFonts w:ascii="Times New Roman" w:hAnsi="Times New Roman"/>
          <w:sz w:val="28"/>
          <w:szCs w:val="28"/>
          <w:lang w:eastAsia="ru-RU"/>
        </w:rPr>
        <w:t>Первый заместитель главы</w:t>
      </w:r>
    </w:p>
    <w:p w:rsidR="00F95E37" w:rsidRPr="00367B26" w:rsidRDefault="00F95E37" w:rsidP="00F95E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B26">
        <w:rPr>
          <w:rFonts w:ascii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Е.С. Евдоченко</w:t>
      </w:r>
    </w:p>
    <w:p w:rsidR="00F95E37" w:rsidRPr="00367B26" w:rsidRDefault="00F95E37" w:rsidP="00F95E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5E37" w:rsidRPr="00367B26" w:rsidRDefault="00F95E37" w:rsidP="00F95E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B26">
        <w:rPr>
          <w:rFonts w:ascii="Times New Roman" w:hAnsi="Times New Roman"/>
          <w:sz w:val="28"/>
          <w:szCs w:val="28"/>
          <w:lang w:eastAsia="ru-RU"/>
        </w:rPr>
        <w:t>Начальник правового управления</w:t>
      </w:r>
    </w:p>
    <w:p w:rsidR="00F95E37" w:rsidRPr="00367B26" w:rsidRDefault="00F95E37" w:rsidP="00F95E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  <w:lang w:eastAsia="ru-RU"/>
        </w:rPr>
      </w:pPr>
      <w:r w:rsidRPr="00367B26">
        <w:rPr>
          <w:rFonts w:ascii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Е.Н. Дудченко</w:t>
      </w:r>
    </w:p>
    <w:p w:rsidR="00F95E37" w:rsidRDefault="00F95E37" w:rsidP="00CD244E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95E37" w:rsidRDefault="00F95E37" w:rsidP="00CD244E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95E37" w:rsidRDefault="00F95E37" w:rsidP="00CD244E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95E37" w:rsidRDefault="00F95E37" w:rsidP="00CD244E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95E37" w:rsidRDefault="00F95E37" w:rsidP="00CD244E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95E37" w:rsidRDefault="00F95E37" w:rsidP="00CD244E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95E37" w:rsidRDefault="00F95E37" w:rsidP="00CD244E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95E37" w:rsidRPr="00367B26" w:rsidRDefault="00F95E37" w:rsidP="00CD244E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D244E" w:rsidRPr="00367B26" w:rsidRDefault="00CD244E" w:rsidP="00CD244E">
      <w:pPr>
        <w:suppressAutoHyphens/>
        <w:spacing w:after="0" w:line="240" w:lineRule="exac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  <w:sectPr w:rsidR="00CD244E" w:rsidRPr="00367B26" w:rsidSect="0068131A">
          <w:pgSz w:w="11906" w:h="16838"/>
          <w:pgMar w:top="1418" w:right="567" w:bottom="851" w:left="1985" w:header="709" w:footer="624" w:gutter="0"/>
          <w:pgNumType w:start="1"/>
          <w:cols w:space="708"/>
          <w:titlePg/>
          <w:docGrid w:linePitch="360"/>
        </w:sectPr>
      </w:pP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367B26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F95E37">
        <w:rPr>
          <w:rFonts w:ascii="Times New Roman" w:eastAsia="Times New Roman" w:hAnsi="Times New Roman"/>
          <w:sz w:val="28"/>
          <w:szCs w:val="28"/>
        </w:rPr>
        <w:t>3</w:t>
      </w: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367B26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367B26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244E" w:rsidRPr="00367B26" w:rsidRDefault="00CD244E" w:rsidP="00CD244E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5E37" w:rsidRPr="00F95E37" w:rsidRDefault="00CD244E" w:rsidP="00F95E37">
      <w:pPr>
        <w:pStyle w:val="1"/>
        <w:jc w:val="center"/>
        <w:rPr>
          <w:rFonts w:ascii="Times New Roman" w:hAnsi="Times New Roman"/>
          <w:sz w:val="28"/>
        </w:rPr>
      </w:pPr>
      <w:r w:rsidRPr="00367B26">
        <w:rPr>
          <w:rFonts w:ascii="Times New Roman" w:hAnsi="Times New Roman"/>
          <w:sz w:val="28"/>
        </w:rPr>
        <w:t>«</w:t>
      </w:r>
      <w:r w:rsidR="00F95E37" w:rsidRPr="00F95E37">
        <w:rPr>
          <w:rFonts w:ascii="Times New Roman" w:hAnsi="Times New Roman"/>
          <w:sz w:val="28"/>
        </w:rPr>
        <w:t>ПОДПРОГРАММА</w:t>
      </w:r>
    </w:p>
    <w:p w:rsidR="00F95E37" w:rsidRPr="00F95E37" w:rsidRDefault="00F95E37" w:rsidP="00F95E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>«Обеспечение реализации программы и общепрограммные мероприятия» муниципальной программы «Социальная поддержка граждан в городе Невинномысске»</w:t>
      </w:r>
    </w:p>
    <w:p w:rsidR="00F95E37" w:rsidRPr="00F95E37" w:rsidRDefault="00F95E37" w:rsidP="00F95E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95E37" w:rsidRPr="00F95E37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>Основным мероприятием подпрограммы «Обеспечение реализации программы и общепрограммные мероприятия» муниципальной программы «Социальная поддержка граждан в городе Невинномысске» является обеспечение деятельности по реализации муниципальной программы «Социальная поддержка граждан в городе Невинномысске».</w:t>
      </w:r>
    </w:p>
    <w:p w:rsidR="00F95E37" w:rsidRPr="00F95E37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 xml:space="preserve">Расходы на содержание комитета по труду и социальной поддержке населения администрации города Невинномысска составят </w:t>
      </w:r>
      <w:r w:rsidR="00E1591F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Pr="00F95E37">
        <w:rPr>
          <w:rFonts w:ascii="Times New Roman" w:hAnsi="Times New Roman"/>
          <w:sz w:val="28"/>
          <w:szCs w:val="28"/>
        </w:rPr>
        <w:t>119 584,38</w:t>
      </w:r>
      <w:r w:rsidRPr="00F95E3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источникам финансирования:</w:t>
      </w:r>
    </w:p>
    <w:p w:rsidR="00F95E37" w:rsidRPr="00F95E37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Ставропольского края – </w:t>
      </w:r>
      <w:r w:rsidRPr="00F95E37">
        <w:rPr>
          <w:rFonts w:ascii="Times New Roman" w:hAnsi="Times New Roman"/>
          <w:sz w:val="28"/>
          <w:szCs w:val="28"/>
        </w:rPr>
        <w:t xml:space="preserve">119 366,40 </w:t>
      </w:r>
      <w:r w:rsidRPr="00F95E3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F95E37" w:rsidRPr="00F95E37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>в 2023 году – 40 139,87 тыс. рублей;</w:t>
      </w:r>
    </w:p>
    <w:p w:rsidR="00F95E37" w:rsidRPr="00F95E37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>в 2024 году – 39 613,28 тыс. рублей;</w:t>
      </w:r>
    </w:p>
    <w:p w:rsidR="00F95E37" w:rsidRPr="00F95E37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>в 2025 году – 39 613,25 тыс. рублей;</w:t>
      </w:r>
    </w:p>
    <w:p w:rsidR="00F95E37" w:rsidRPr="00F95E37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>бюджет города – 217,98 тыс. рублей, в том числе по годам:</w:t>
      </w:r>
    </w:p>
    <w:p w:rsidR="00F95E37" w:rsidRPr="00F95E37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>в 2023 году – 217,98 тыс. рублей;</w:t>
      </w:r>
    </w:p>
    <w:p w:rsidR="00F95E37" w:rsidRPr="00F95E37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>в 2024 году – 0,00 тыс. рублей;</w:t>
      </w:r>
    </w:p>
    <w:p w:rsidR="00CD244E" w:rsidRPr="00367B26" w:rsidRDefault="00F95E37" w:rsidP="00F95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5E37">
        <w:rPr>
          <w:rFonts w:ascii="Times New Roman" w:eastAsia="Times New Roman" w:hAnsi="Times New Roman"/>
          <w:sz w:val="28"/>
          <w:szCs w:val="28"/>
        </w:rPr>
        <w:t>в 2025 году – 0,00 тыс. рублей</w:t>
      </w:r>
      <w:proofErr w:type="gramStart"/>
      <w:r w:rsidRPr="00E1591F">
        <w:rPr>
          <w:rFonts w:ascii="Times New Roman" w:eastAsia="Times New Roman" w:hAnsi="Times New Roman"/>
          <w:sz w:val="28"/>
          <w:szCs w:val="28"/>
        </w:rPr>
        <w:t>.</w:t>
      </w:r>
      <w:r w:rsidR="00CD244E" w:rsidRPr="00E1591F">
        <w:rPr>
          <w:rFonts w:ascii="Times New Roman" w:eastAsia="Times New Roman" w:hAnsi="Times New Roman"/>
          <w:sz w:val="28"/>
          <w:szCs w:val="28"/>
        </w:rPr>
        <w:t>».</w:t>
      </w:r>
      <w:proofErr w:type="gramEnd"/>
    </w:p>
    <w:p w:rsidR="00CD244E" w:rsidRPr="00367B26" w:rsidRDefault="00CD244E" w:rsidP="00CD24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244E" w:rsidRPr="00367B26" w:rsidRDefault="00CD244E" w:rsidP="00CD24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D244E" w:rsidRPr="00367B26" w:rsidRDefault="00CD244E" w:rsidP="00CD244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D244E" w:rsidRPr="00367B26" w:rsidRDefault="00CD244E" w:rsidP="00CD244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367B26">
        <w:rPr>
          <w:rFonts w:ascii="Times New Roman" w:eastAsiaTheme="minorHAnsi" w:hAnsi="Times New Roman"/>
          <w:sz w:val="28"/>
          <w:szCs w:val="28"/>
        </w:rPr>
        <w:t>Первый заместитель главы</w:t>
      </w:r>
    </w:p>
    <w:p w:rsidR="00CD244E" w:rsidRPr="00367B26" w:rsidRDefault="00CD244E" w:rsidP="00CD244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367B26">
        <w:rPr>
          <w:rFonts w:ascii="Times New Roman" w:eastAsiaTheme="minorHAnsi" w:hAnsi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CD244E" w:rsidRPr="00367B26" w:rsidRDefault="00CD244E" w:rsidP="00CD244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CD244E" w:rsidRPr="00367B26" w:rsidRDefault="00CD244E" w:rsidP="00CD244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CD244E" w:rsidRPr="00367B26" w:rsidRDefault="00CD244E" w:rsidP="00CD244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CD244E" w:rsidRPr="00367B26" w:rsidRDefault="00CD244E" w:rsidP="00CD244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367B26">
        <w:rPr>
          <w:rFonts w:ascii="Times New Roman" w:eastAsia="Times New Roman" w:hAnsi="Times New Roman"/>
          <w:sz w:val="28"/>
          <w:szCs w:val="28"/>
        </w:rPr>
        <w:t>Приложение визируют:</w:t>
      </w:r>
    </w:p>
    <w:p w:rsidR="00CD244E" w:rsidRPr="00367B26" w:rsidRDefault="00CD244E" w:rsidP="00CD244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1591F" w:rsidRPr="00E1591F" w:rsidRDefault="00E1591F" w:rsidP="00E1591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E1591F">
        <w:rPr>
          <w:rFonts w:ascii="Times New Roman" w:eastAsia="Times New Roman" w:hAnsi="Times New Roman"/>
          <w:sz w:val="28"/>
          <w:szCs w:val="28"/>
        </w:rPr>
        <w:t>Заместитель председателя комитета по труду</w:t>
      </w:r>
    </w:p>
    <w:p w:rsidR="00E1591F" w:rsidRPr="00E1591F" w:rsidRDefault="00E1591F" w:rsidP="00E1591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E1591F">
        <w:rPr>
          <w:rFonts w:ascii="Times New Roman" w:eastAsia="Times New Roman" w:hAnsi="Times New Roman"/>
          <w:sz w:val="28"/>
          <w:szCs w:val="28"/>
        </w:rPr>
        <w:t xml:space="preserve">и социальной поддержке населения </w:t>
      </w:r>
    </w:p>
    <w:p w:rsidR="00CD244E" w:rsidRPr="00367B26" w:rsidRDefault="00E1591F" w:rsidP="00E1591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E1591F">
        <w:rPr>
          <w:rFonts w:ascii="Times New Roman" w:eastAsia="Times New Roman" w:hAnsi="Times New Roman"/>
          <w:sz w:val="28"/>
          <w:szCs w:val="28"/>
        </w:rPr>
        <w:t>администрации города Невинномысска                                     Г.В. Скириченко</w:t>
      </w:r>
    </w:p>
    <w:p w:rsidR="00CD244E" w:rsidRPr="00367B26" w:rsidRDefault="00CD244E" w:rsidP="00CD244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CD244E" w:rsidRPr="00367B26" w:rsidRDefault="00CD244E" w:rsidP="00CD244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367B26">
        <w:rPr>
          <w:rFonts w:ascii="Times New Roman" w:eastAsia="Times New Roman" w:hAnsi="Times New Roman"/>
          <w:sz w:val="28"/>
          <w:szCs w:val="28"/>
        </w:rPr>
        <w:t>Первый заместитель главы</w:t>
      </w:r>
    </w:p>
    <w:p w:rsidR="00CD244E" w:rsidRPr="00367B26" w:rsidRDefault="00CD244E" w:rsidP="00CD244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367B26">
        <w:rPr>
          <w:rFonts w:ascii="Times New Roman" w:eastAsia="Times New Roman" w:hAnsi="Times New Roman"/>
          <w:sz w:val="28"/>
          <w:szCs w:val="28"/>
        </w:rPr>
        <w:t>администрации города Невинномысска                                      Е.С. Евдоченко</w:t>
      </w:r>
    </w:p>
    <w:p w:rsidR="00CD244E" w:rsidRPr="00367B26" w:rsidRDefault="00CD244E" w:rsidP="00CD244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CD244E" w:rsidRPr="00367B26" w:rsidRDefault="00CD244E" w:rsidP="00CD244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367B26">
        <w:rPr>
          <w:rFonts w:ascii="Times New Roman" w:eastAsia="Times New Roman" w:hAnsi="Times New Roman"/>
          <w:sz w:val="28"/>
          <w:szCs w:val="28"/>
        </w:rPr>
        <w:t>Начальник правового управления</w:t>
      </w:r>
    </w:p>
    <w:p w:rsidR="0068131A" w:rsidRPr="00367B26" w:rsidRDefault="00CD244E" w:rsidP="0068131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  <w:sectPr w:rsidR="0068131A" w:rsidRPr="00367B26" w:rsidSect="00B97D82">
          <w:headerReference w:type="default" r:id="rId25"/>
          <w:pgSz w:w="11906" w:h="16838"/>
          <w:pgMar w:top="1418" w:right="567" w:bottom="993" w:left="1985" w:header="709" w:footer="709" w:gutter="0"/>
          <w:cols w:space="708"/>
          <w:titlePg/>
          <w:docGrid w:linePitch="381"/>
        </w:sectPr>
      </w:pPr>
      <w:r w:rsidRPr="00367B26">
        <w:rPr>
          <w:rFonts w:ascii="Times New Roman" w:eastAsia="Times New Roman" w:hAnsi="Times New Roman"/>
          <w:sz w:val="28"/>
          <w:szCs w:val="28"/>
        </w:rPr>
        <w:t>администрации города Невинномысска                                         Е.Н. Дудченко</w:t>
      </w:r>
    </w:p>
    <w:p w:rsidR="00CD244E" w:rsidRPr="00367B26" w:rsidRDefault="00CD244E" w:rsidP="00CD2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67B26">
        <w:rPr>
          <w:rFonts w:ascii="Times New Roman" w:eastAsia="Times New Roman" w:hAnsi="Times New Roman"/>
          <w:sz w:val="28"/>
          <w:szCs w:val="28"/>
        </w:rPr>
        <w:lastRenderedPageBreak/>
        <w:t>ДОПОЛНИТЕЛЬНЫЕ СВЕДЕНИЯ,</w:t>
      </w:r>
    </w:p>
    <w:p w:rsidR="00CD244E" w:rsidRPr="00367B26" w:rsidRDefault="00CD244E" w:rsidP="00CD2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67B26">
        <w:rPr>
          <w:rFonts w:ascii="Times New Roman" w:eastAsia="Times New Roman" w:hAnsi="Times New Roman"/>
          <w:sz w:val="28"/>
          <w:szCs w:val="28"/>
        </w:rPr>
        <w:t>предоставляемые с проектом муниципальной программы «Социальная поддержка населения в городе Невинномысске»</w:t>
      </w:r>
    </w:p>
    <w:p w:rsidR="00CD244E" w:rsidRPr="00367B26" w:rsidRDefault="00CD244E" w:rsidP="00CD2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35CA8" w:rsidRPr="00535CA8" w:rsidRDefault="00535CA8" w:rsidP="00535C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35CA8">
        <w:rPr>
          <w:rFonts w:ascii="Times New Roman" w:eastAsia="Times New Roman" w:hAnsi="Times New Roman"/>
          <w:sz w:val="28"/>
          <w:szCs w:val="28"/>
        </w:rPr>
        <w:t>ХАРАКТЕРИСТИКА</w:t>
      </w:r>
    </w:p>
    <w:p w:rsidR="00535CA8" w:rsidRPr="00535CA8" w:rsidRDefault="00535CA8" w:rsidP="00535C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35CA8">
        <w:rPr>
          <w:rFonts w:ascii="Times New Roman" w:eastAsia="Times New Roman" w:hAnsi="Times New Roman"/>
          <w:sz w:val="28"/>
          <w:szCs w:val="28"/>
        </w:rPr>
        <w:t>текущего состояния сферы реализации муниципальной программы «Социальная поддержка населения в городе Невинномысске»</w:t>
      </w:r>
    </w:p>
    <w:p w:rsidR="00535CA8" w:rsidRPr="00535CA8" w:rsidRDefault="00535CA8" w:rsidP="00535C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 (далее – Комитет), являющийся органом администрации города Невинномысска, осуществляет полномочия в области труда и трудовых отношений, социальной помощи и социальной поддержки отдельных категорий граждан на территории города в соответствии с Положением, утвержденным решением Думы города Невинномысска                   от 26.09.2012 № 269-24.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Основной задачей Комитета является осуществление переданных органам местного самоуправления отдельных государственных полномочий в области труда и социальной защиты отдельных категорий граждан, а также опеки и попечительства.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способов решения проблем снижения уровня и качества жизни граждан, их социальной </w:t>
      </w:r>
      <w:proofErr w:type="spellStart"/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дезадаптации</w:t>
      </w:r>
      <w:proofErr w:type="spellEnd"/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поддержание реальных доходов граждан путем предоставления мер социальной поддержки, социальных гарантий и выплат в полном объеме и с учетом конкретной жизненной ситуации гражданина, его социального статуса, состава семьи, дохода.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Соответственно, основное направление деятельности Комитета –  выплата различных видов социальных пособий, субсидий, компенсаций.</w:t>
      </w:r>
    </w:p>
    <w:p w:rsidR="00535CA8" w:rsidRPr="00535CA8" w:rsidRDefault="00535CA8" w:rsidP="00535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рождаемости и улучшения демографической ситуации, а также снижения уровня бедности государством постоянно разрабатываются и внедряются комплексы мер и мероприятий, направленные на расширение спектра предоставляемых мер социальной поддержки. Особое внимание направлено на семьи, имеющие несовершеннолетних детей.</w:t>
      </w:r>
    </w:p>
    <w:p w:rsidR="00535CA8" w:rsidRPr="00535CA8" w:rsidRDefault="00535CA8" w:rsidP="00535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 xml:space="preserve">Комитетом, в рамках переданных полномочий, продолжена реализация регионального проекта </w:t>
      </w:r>
      <w:r w:rsidRPr="00535CA8">
        <w:rPr>
          <w:rFonts w:ascii="Times New Roman" w:hAnsi="Times New Roman"/>
          <w:bCs/>
          <w:sz w:val="28"/>
          <w:szCs w:val="28"/>
        </w:rPr>
        <w:t>«Финансовая поддержка семей при рождении детей на территории Ставропольского края» (федеральный проект «Финансовая поддержка семей при рождении детей, национальный проект «Демография»</w:t>
      </w:r>
      <w:r w:rsidRPr="00535CA8">
        <w:rPr>
          <w:rFonts w:ascii="Times New Roman" w:hAnsi="Times New Roman"/>
          <w:sz w:val="28"/>
          <w:szCs w:val="28"/>
        </w:rPr>
        <w:t xml:space="preserve">). 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Основной задачей названного проекта является внедрение механизма финансовой поддержки семей при рождении детей.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Всего на реализацию мероприятий программы сводной бюджетной росписью по состоянию на конец третьего квартала 2023 года предусмотрено 740 907,75 тыс. рублей,  в том числе: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федеральный бюджет – 110 368,10 тыс. рублей;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бюджет Ставропольского края – 630 321,67 тыс. рублей;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бюджет города – 217,98 тыс. рублей.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lastRenderedPageBreak/>
        <w:t>В течение 9 месяцев 2023 года освоено 585 721,99 тыс. рублей, в том числе: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федеральный бюджет – 88 818,76  тыс. рублей;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бюджет Ставропольского края – 496 685,25 тыс. рублей;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бюджет города – 217,98 тыс. рублей.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Планируемое освоение бюджета 2023 года составит 100,00%.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Все реализуемые в рамках программы мероприятия носят заявительный характер. Все меры социальной поддержки, установленные законами Российской Федерации и Ставропольского края для отдельных категорий граждан, предоставляются им в строгом соответствии с нормативно-правовыми актами, которыми определены как критерии отнесения граждан к льготным категориям, так и порядки и условия предоставления мер социальной поддержки.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В течение 9 месяцев 2023 года обеспечены государственными мерами социальной поддержки все обратившиеся и имеющие право на их получение, а это – 41 379 чел</w:t>
      </w:r>
      <w:r w:rsidR="00CD5A9F">
        <w:rPr>
          <w:rFonts w:ascii="Times New Roman" w:hAnsi="Times New Roman"/>
          <w:sz w:val="28"/>
          <w:szCs w:val="28"/>
        </w:rPr>
        <w:t>овек</w:t>
      </w:r>
      <w:r w:rsidRPr="00535CA8">
        <w:rPr>
          <w:rFonts w:ascii="Times New Roman" w:hAnsi="Times New Roman"/>
          <w:sz w:val="28"/>
          <w:szCs w:val="28"/>
        </w:rPr>
        <w:t>, в том числе: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99 заявителей получили социальное пособие на погребение – услуга предоставляется единовременно по мере обращения граждан;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4959 ветеранам труда и труженикам тыла осуществлялась ежемесячная денежная выплата;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218 реабилитированным и лицам, пострадавшим от политических репрессий производилась ежемесячная денежная выплата;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7 инвалидов армии получали ежемесячную доплату к пенсии гражданам, ставшими инвалидами при исполнении служебных обязанностей в районах боевых действий;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37 родителям погибших ветеранов боевых действий осуществлялись ежемесячные денежные выплаты из бюджета Ставропольского края;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247 семьям общей численностью 657 чел</w:t>
      </w:r>
      <w:r w:rsidR="00CD5A9F">
        <w:rPr>
          <w:rFonts w:ascii="Times New Roman" w:hAnsi="Times New Roman"/>
          <w:sz w:val="28"/>
          <w:szCs w:val="28"/>
        </w:rPr>
        <w:t>овек</w:t>
      </w:r>
      <w:r w:rsidRPr="00535CA8">
        <w:rPr>
          <w:rFonts w:ascii="Times New Roman" w:hAnsi="Times New Roman"/>
          <w:sz w:val="28"/>
          <w:szCs w:val="28"/>
        </w:rPr>
        <w:t xml:space="preserve"> предоставлена государственная социальная помощь (единовременная выплата семьям, доходы которых ниже прожиточного минимума по независящим от них причинам);   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64 студентам выплачено ежегодное социальное пособие на проезд (в семьях 164 чел</w:t>
      </w:r>
      <w:r w:rsidR="00CD5A9F">
        <w:rPr>
          <w:rFonts w:ascii="Times New Roman" w:hAnsi="Times New Roman"/>
          <w:sz w:val="28"/>
          <w:szCs w:val="28"/>
        </w:rPr>
        <w:t>овек</w:t>
      </w:r>
      <w:r w:rsidRPr="00535CA8">
        <w:rPr>
          <w:rFonts w:ascii="Times New Roman" w:hAnsi="Times New Roman"/>
          <w:sz w:val="28"/>
          <w:szCs w:val="28"/>
        </w:rPr>
        <w:t>);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 xml:space="preserve">4931 ветерану труда Ставропольского края осуществлялась ежемесячная денежная выплата; 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10308 граждан ежемесячно получали компенсацию на оплату жилищно-коммунальных услуг;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на 3386 детей выплачивалось пособие на ребенка (1791 семья);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на 3703 ребенка выплачивалась ежемесячная денежная компенсация 1143 многодетным семьям взамен ранее предоставляемых мер социальной поддержки в натуральном виде;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1192 семьям ежемесячно предоставлялась субсидия на оплату жилого помещения и коммунальных услуг (535 семей – с доходами ниже прожиточного минимума);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lastRenderedPageBreak/>
        <w:t>508 гражданам осуществлена ежегодная денежная выплата лицам, награжденным нагрудным знаком «Почетный донор России»;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на 1720 детей не старше 18 лет, обучающихся в общеобразовательных организациях, выплачена ежегодная денежная компенсация на приобретение комплекта школьной одежды, спортивной одежды и обуви и школьных письменных принадлежностей (861 семья);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2422 гражданам ежемесячно выплачивалась компенсация расходов на уплату взноса на капитальный ремонт общего имущества в многоквартирном доме;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 xml:space="preserve">1 многодетной семье выплачена денежная компенсация родительской платы за детский сад в соответствии с Законом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35CA8">
        <w:rPr>
          <w:rFonts w:ascii="Times New Roman" w:hAnsi="Times New Roman"/>
          <w:sz w:val="28"/>
          <w:szCs w:val="28"/>
        </w:rPr>
        <w:t>«О мерах социальной поддержки многодетных семей»;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осуществлена ежегодная выплата 5425 гражданам, имеющим статус «дети войны»;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 xml:space="preserve">1726 семьям произведена ежемесячная денежная выплата на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35CA8">
        <w:rPr>
          <w:rFonts w:ascii="Times New Roman" w:hAnsi="Times New Roman"/>
          <w:sz w:val="28"/>
          <w:szCs w:val="28"/>
        </w:rPr>
        <w:t>1992 ребенка в возрасте от 3 до 7 лет включительно;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 xml:space="preserve">29 ветеранам </w:t>
      </w:r>
      <w:proofErr w:type="spellStart"/>
      <w:r w:rsidRPr="00535CA8">
        <w:rPr>
          <w:rFonts w:ascii="Times New Roman" w:hAnsi="Times New Roman"/>
          <w:sz w:val="28"/>
          <w:szCs w:val="28"/>
        </w:rPr>
        <w:t>ВОв</w:t>
      </w:r>
      <w:proofErr w:type="spellEnd"/>
      <w:r w:rsidRPr="00535CA8">
        <w:rPr>
          <w:rFonts w:ascii="Times New Roman" w:hAnsi="Times New Roman"/>
          <w:sz w:val="28"/>
          <w:szCs w:val="28"/>
        </w:rPr>
        <w:t xml:space="preserve"> произведена дополнительная ежемесячная компенсация на оплату жилья и коммунальных услуг с учетом их фактических расходов на оплату ЖКУ;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заключен 131 социальный контракт с малоимущими семьями общей численностью 287 чел</w:t>
      </w:r>
      <w:r w:rsidR="00CD5A9F">
        <w:rPr>
          <w:rFonts w:ascii="Times New Roman" w:hAnsi="Times New Roman"/>
          <w:sz w:val="28"/>
          <w:szCs w:val="28"/>
        </w:rPr>
        <w:t>овек</w:t>
      </w:r>
      <w:r w:rsidRPr="00535CA8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535CA8">
        <w:rPr>
          <w:rFonts w:ascii="Times New Roman" w:hAnsi="Times New Roman"/>
          <w:sz w:val="28"/>
          <w:szCs w:val="28"/>
        </w:rPr>
        <w:t>т.ч</w:t>
      </w:r>
      <w:proofErr w:type="spellEnd"/>
      <w:r w:rsidRPr="00535CA8">
        <w:rPr>
          <w:rFonts w:ascii="Times New Roman" w:hAnsi="Times New Roman"/>
          <w:sz w:val="28"/>
          <w:szCs w:val="28"/>
        </w:rPr>
        <w:t xml:space="preserve">. по направлениям: поиск работы – 53, открытие ИП  – 63, трудная жизненная ситуация – 15. 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В рамках реализации мероприятий регионального проекта «Финансовая поддержка семей при рождении детей в Ставропольском крае», финансовую помощь получили 432 семьи на 444 ребенка, которым производилась ежемесячная денежная выплата, назначаемая в случае рождения третьего и последующих детей до достижения ребенком возраста трех лет.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CA8">
        <w:rPr>
          <w:rFonts w:ascii="Times New Roman" w:hAnsi="Times New Roman"/>
          <w:sz w:val="28"/>
          <w:szCs w:val="28"/>
        </w:rPr>
        <w:t>Всего в течение 9 месяцев 2023 года мерами социальной поддержки обеспечены 41 823 чел</w:t>
      </w:r>
      <w:r w:rsidR="00CD5A9F">
        <w:rPr>
          <w:rFonts w:ascii="Times New Roman" w:hAnsi="Times New Roman"/>
          <w:sz w:val="28"/>
          <w:szCs w:val="28"/>
        </w:rPr>
        <w:t>овека</w:t>
      </w:r>
      <w:r w:rsidRPr="00535CA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 xml:space="preserve">Работа по приему заявлений и назначению мер социальной поддержки продолжается.  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5CA8">
        <w:rPr>
          <w:rFonts w:ascii="Times New Roman" w:eastAsia="Times New Roman" w:hAnsi="Times New Roman"/>
          <w:sz w:val="28"/>
          <w:szCs w:val="28"/>
          <w:lang w:eastAsia="ar-SA"/>
        </w:rPr>
        <w:t>Проблема сиротства продолжает оставаться в центре внимания государства и общественности и является важной составляющей долгосрочной государственной стратегии по защите прав детей.</w:t>
      </w:r>
    </w:p>
    <w:p w:rsidR="00535CA8" w:rsidRPr="00535CA8" w:rsidRDefault="00535CA8" w:rsidP="00535CA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В нашем городе выполнение функций по опеке и попечительству возложено на отдел опеки и попечительства комитета по труду и социальной поддержке населения администрации города Невинномысска.</w:t>
      </w:r>
    </w:p>
    <w:p w:rsidR="00535CA8" w:rsidRPr="00535CA8" w:rsidRDefault="00535CA8" w:rsidP="00535CA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 xml:space="preserve">Работа специалистов отдела опеки и попечительства направлена, прежде всего, на сохранение семьи, </w:t>
      </w:r>
      <w:r w:rsidRPr="00535CA8">
        <w:rPr>
          <w:rFonts w:ascii="Times New Roman" w:hAnsi="Times New Roman"/>
          <w:bCs/>
          <w:sz w:val="28"/>
          <w:szCs w:val="28"/>
        </w:rPr>
        <w:t xml:space="preserve">на профилактику сиротства. </w:t>
      </w:r>
      <w:r w:rsidRPr="00535CA8">
        <w:rPr>
          <w:rFonts w:ascii="Times New Roman" w:hAnsi="Times New Roman"/>
          <w:sz w:val="28"/>
          <w:szCs w:val="28"/>
        </w:rPr>
        <w:t xml:space="preserve">Профилактическая работа с семьями группы риска дает свои результаты, отмечается также положительная динамика семейного устройства детей. 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eastAsia="Times New Roman" w:hAnsi="Times New Roman"/>
          <w:sz w:val="28"/>
          <w:szCs w:val="28"/>
          <w:lang w:eastAsia="ar-SA"/>
        </w:rPr>
        <w:t>На сегодняшний день ч</w:t>
      </w:r>
      <w:r w:rsidRPr="00535CA8">
        <w:rPr>
          <w:rFonts w:ascii="Times New Roman" w:hAnsi="Times New Roman"/>
          <w:sz w:val="28"/>
          <w:szCs w:val="28"/>
        </w:rPr>
        <w:t>исленность детей-сирот, проживающих в замещающих семьях, составляет 221 человек, из них: в семьях опекунов-</w:t>
      </w:r>
      <w:r w:rsidRPr="00535CA8">
        <w:rPr>
          <w:rFonts w:ascii="Times New Roman" w:hAnsi="Times New Roman"/>
          <w:sz w:val="28"/>
          <w:szCs w:val="28"/>
        </w:rPr>
        <w:lastRenderedPageBreak/>
        <w:t>попечителей – 137; в приемных семьях – 42 (19 семей); в семьях усыновителей – 42.</w:t>
      </w:r>
    </w:p>
    <w:p w:rsidR="00535CA8" w:rsidRPr="00535CA8" w:rsidRDefault="00535CA8" w:rsidP="00535CA8">
      <w:pPr>
        <w:spacing w:after="0" w:line="259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535CA8">
        <w:rPr>
          <w:rFonts w:ascii="Times New Roman" w:hAnsi="Times New Roman"/>
          <w:bCs/>
          <w:sz w:val="28"/>
          <w:szCs w:val="28"/>
        </w:rPr>
        <w:t>25 детей</w:t>
      </w:r>
      <w:r w:rsidRPr="00535CA8">
        <w:rPr>
          <w:rFonts w:ascii="Times New Roman" w:hAnsi="Times New Roman"/>
          <w:sz w:val="28"/>
          <w:szCs w:val="28"/>
        </w:rPr>
        <w:t>.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35CA8">
        <w:rPr>
          <w:rFonts w:ascii="Times New Roman" w:eastAsia="Times New Roman" w:hAnsi="Times New Roman"/>
          <w:sz w:val="28"/>
          <w:szCs w:val="28"/>
          <w:lang w:eastAsia="ar-SA"/>
        </w:rPr>
        <w:t xml:space="preserve">Большую роль в защите детей-сирот и детей, оставшихся без попечения родителей, государство отдает приемным семьям. </w:t>
      </w:r>
      <w:r w:rsidRPr="00535CA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Нахождение ребенка в приемной семье, заменяющей модель кровной семьи, способствует сохранению стабильности и упорядоченности жизненного пространства ребенка, так как в семье ребенок быстрее развивается.</w:t>
      </w:r>
      <w:r w:rsidRPr="00535CA8">
        <w:rPr>
          <w:rFonts w:ascii="Times New Roman" w:eastAsia="Times New Roman" w:hAnsi="Times New Roman"/>
          <w:sz w:val="28"/>
          <w:szCs w:val="28"/>
          <w:lang w:eastAsia="ar-SA"/>
        </w:rPr>
        <w:t xml:space="preserve"> Именно поэтому а</w:t>
      </w:r>
      <w:r w:rsidRPr="00535CA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ктивно ведется работа с гражданами, желающими принять на воспитание в свои семьи детей-сирот и детей, оставшихся без попечения.</w:t>
      </w:r>
    </w:p>
    <w:p w:rsidR="00535CA8" w:rsidRPr="00535CA8" w:rsidRDefault="00535CA8" w:rsidP="00535C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мерами социальной поддержки приемных семей, опекунов, детей-сирот и детей, оставшихся без попечения родителей, производились:</w:t>
      </w:r>
    </w:p>
    <w:p w:rsidR="00535CA8" w:rsidRPr="00535CA8" w:rsidRDefault="00535CA8" w:rsidP="00535C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выплаты денежных средств опекунам (попечителям) на содержание 134 детей;</w:t>
      </w:r>
    </w:p>
    <w:p w:rsidR="00535CA8" w:rsidRPr="00535CA8" w:rsidRDefault="00535CA8" w:rsidP="00535C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 (21 семья на 56 детей);</w:t>
      </w:r>
    </w:p>
    <w:p w:rsidR="00535CA8" w:rsidRPr="00535CA8" w:rsidRDefault="00535CA8" w:rsidP="00535C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бесплатного проезда детей-сирот и детей, оставшихся без попечения родителей, находящихся под опекой (попечительством), на </w:t>
      </w:r>
      <w:proofErr w:type="gramStart"/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городском</w:t>
      </w:r>
      <w:proofErr w:type="gramEnd"/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, пригородном, а также бесплатного проезда один раз в год к месту жительства и обратно к месту учебы (145 детям).</w:t>
      </w:r>
    </w:p>
    <w:p w:rsidR="00535CA8" w:rsidRPr="00535CA8" w:rsidRDefault="00535CA8" w:rsidP="00535C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выплата единовременного пособия усыновителям (1 человек).</w:t>
      </w:r>
    </w:p>
    <w:p w:rsidR="00535CA8" w:rsidRPr="00535CA8" w:rsidRDefault="00535CA8" w:rsidP="00535C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Размеры пособий и компенсаций, финансируемых за счет сре</w:t>
      </w:r>
      <w:proofErr w:type="gramStart"/>
      <w:r w:rsidRPr="00535CA8">
        <w:rPr>
          <w:rFonts w:ascii="Times New Roman" w:hAnsi="Times New Roman"/>
          <w:sz w:val="28"/>
          <w:szCs w:val="28"/>
        </w:rPr>
        <w:t>дств кр</w:t>
      </w:r>
      <w:proofErr w:type="gramEnd"/>
      <w:r w:rsidRPr="00535CA8">
        <w:rPr>
          <w:rFonts w:ascii="Times New Roman" w:hAnsi="Times New Roman"/>
          <w:sz w:val="28"/>
          <w:szCs w:val="28"/>
        </w:rPr>
        <w:t xml:space="preserve">аевого и </w:t>
      </w:r>
      <w:r w:rsidRPr="00535CA8">
        <w:rPr>
          <w:rFonts w:ascii="Times New Roman" w:hAnsi="Times New Roman"/>
          <w:bCs/>
          <w:sz w:val="28"/>
          <w:szCs w:val="28"/>
        </w:rPr>
        <w:t>федерального бюджетов</w:t>
      </w:r>
      <w:r w:rsidRPr="00535CA8">
        <w:rPr>
          <w:rFonts w:ascii="Times New Roman" w:hAnsi="Times New Roman"/>
          <w:sz w:val="28"/>
          <w:szCs w:val="28"/>
        </w:rPr>
        <w:t xml:space="preserve"> (ежемесячные детские пособия, ежемесячные компенсации многодетным семьям, ежегодное пособие на проезд студентам, ежемесячные денежные выплаты ветеранам труда и ветеранам труда Ставропольского края, труженикам тыла, реабилитированным</w:t>
      </w:r>
      <w:r w:rsidRPr="00535CA8">
        <w:rPr>
          <w:rFonts w:ascii="Times New Roman" w:hAnsi="Times New Roman"/>
          <w:bCs/>
          <w:sz w:val="28"/>
          <w:szCs w:val="28"/>
        </w:rPr>
        <w:t xml:space="preserve"> и другие</w:t>
      </w:r>
      <w:r w:rsidRPr="00535CA8">
        <w:rPr>
          <w:rFonts w:ascii="Times New Roman" w:hAnsi="Times New Roman"/>
          <w:sz w:val="28"/>
          <w:szCs w:val="28"/>
        </w:rPr>
        <w:t xml:space="preserve">), ежегодно индексируются на уровень инфляции. 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Вместе с тем действующая система социальной поддержки населения города нуждается в дальнейшей модернизации и совершенствовании. Недостаточно развиты механизмы адресной социальной помощи гражданам, оказавшимся в трудной жизненной ситуации. Иждивенческий подход части населения к получению социальной помощи препятствует формированию установок на самостоятельность и социальную ответственность.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социальной поддержки населения города будет осуществляться поэтапно и с учетом принципа адресного подхода при предоставлении мер социальной поддержки; действенного механизма контроля проверки нуждаемости граждан в мерах социальной поддержки; введением новых форм и способов оказания социальной помощи и поддержки граждан.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программы будет способствовать развитию </w:t>
      </w: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сферы социальной защиты населения города и повышению уровня и качества жизни отдельных категорий граждан.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ОБОСНОВАНИЕ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необходимых объемов финансирования муниципальной программы «Социальная поддержка населения в городе Невинномысске»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мероприятий, предусмотренных программой, необходимый объем финансирования составит – </w:t>
      </w:r>
      <w:r w:rsidRPr="00535CA8">
        <w:rPr>
          <w:rFonts w:ascii="Times New Roman" w:hAnsi="Times New Roman"/>
          <w:sz w:val="28"/>
          <w:szCs w:val="28"/>
        </w:rPr>
        <w:t xml:space="preserve">1 826 268,33 </w:t>
      </w: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источникам финансового обеспечения: 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бюджет – </w:t>
      </w:r>
      <w:r w:rsidRPr="00535CA8">
        <w:rPr>
          <w:rFonts w:ascii="Times New Roman" w:hAnsi="Times New Roman"/>
          <w:sz w:val="28"/>
          <w:szCs w:val="28"/>
        </w:rPr>
        <w:t>330 313,29 </w:t>
      </w: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Ставропольского края – </w:t>
      </w:r>
      <w:r w:rsidRPr="00535CA8">
        <w:rPr>
          <w:rFonts w:ascii="Times New Roman" w:hAnsi="Times New Roman"/>
          <w:sz w:val="28"/>
          <w:szCs w:val="28"/>
        </w:rPr>
        <w:t xml:space="preserve">1 495 737,06 </w:t>
      </w: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535CA8" w:rsidRPr="00535CA8" w:rsidRDefault="00535CA8" w:rsidP="00535C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CA8">
        <w:rPr>
          <w:rFonts w:ascii="Times New Roman" w:hAnsi="Times New Roman"/>
          <w:sz w:val="28"/>
          <w:szCs w:val="28"/>
        </w:rPr>
        <w:t>бюджет города – 217,98 тыс. рублей.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1) на реализацию подпрограммы «Предоставление мер социальной поддержки и социальной помощи отдельным категориям граждан» предусмотрено </w:t>
      </w:r>
      <w:r w:rsidRPr="00535CA8">
        <w:rPr>
          <w:rFonts w:ascii="Times New Roman" w:hAnsi="Times New Roman"/>
          <w:sz w:val="28"/>
          <w:szCs w:val="28"/>
        </w:rPr>
        <w:t>1 635 660,02</w:t>
      </w: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источникам финансирования: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бюджет – </w:t>
      </w:r>
      <w:r w:rsidRPr="00535CA8">
        <w:rPr>
          <w:rFonts w:ascii="Times New Roman" w:hAnsi="Times New Roman"/>
          <w:sz w:val="28"/>
          <w:szCs w:val="28"/>
        </w:rPr>
        <w:t>330 313,29 </w:t>
      </w: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в 2023 году – 110 368,16 тыс. рублей;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в 2024 году – 109 813,85 тыс. рублей;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в 2025 году – 110 131,28 тыс. рублей;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Ставропольского края – </w:t>
      </w:r>
      <w:r w:rsidRPr="00535CA8">
        <w:rPr>
          <w:rFonts w:ascii="Times New Roman" w:hAnsi="Times New Roman"/>
          <w:sz w:val="28"/>
          <w:szCs w:val="28"/>
        </w:rPr>
        <w:t xml:space="preserve">1 305 346,73 </w:t>
      </w: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в 2023 году – 548 413,36 тыс. рублей;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в 2024 году – 387 573,22 тыс. рублей;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в 2025 году – 369 360,15 тыс. рублей.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В рамках данной подпрограммы будут осуществляться социальные выплаты отдельным категориям граждан в соответствии с законодательством Российской Федерации и законодательством Ставропольского края.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Кроме того, в рамках этой же подпрограммы будет продолжена реализация мероприятий регионального проекта «Финансовая поддержка семей при рождении детей на территории Ставропольского края».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2) на реализацию  подпрограммы «Опека детей-сирот и детей, оставшихся без попечения родителей» предусмотрено за счет средств бюджета Ставропольского края 71 023,93 тыс. рублей,</w:t>
      </w:r>
      <w:r w:rsidRPr="00535CA8">
        <w:rPr>
          <w:rFonts w:ascii="Times New Roman" w:hAnsi="Times New Roman"/>
          <w:sz w:val="28"/>
          <w:szCs w:val="28"/>
        </w:rPr>
        <w:t xml:space="preserve"> </w:t>
      </w: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по годам: 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в 2023 году – 23 584,04 тыс. рублей;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в 2024 году – 23 316,07 тыс. рублей;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в 2025 году – 24 123,82 тыс. рублей. 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В рамках данной подпрограммы будут проводиться выплаты приемным семьям и опекунам, в том числе денежное содержание и вознаграждение, возмещение коммунальных услуг, оплата проезда на городском, пригородном, транспорте (кроме такси), а также бесплатного проезда один раз в год к месту жительства и обратно к месту учебы.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Кроме того, в рамках этой же подпрограммы будут осуществлены выплаты единовременного пособия усыновителям.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3) на реализацию подпрограммы «Обеспечение реализации программы и общепрограммные мероприятия» предусмотрено </w:t>
      </w:r>
      <w:r w:rsidRPr="00535CA8">
        <w:rPr>
          <w:rFonts w:ascii="Times New Roman" w:hAnsi="Times New Roman"/>
          <w:sz w:val="28"/>
          <w:szCs w:val="28"/>
        </w:rPr>
        <w:t>119 584,38</w:t>
      </w: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источникам финансирован</w:t>
      </w:r>
      <w:bookmarkStart w:id="1" w:name="_GoBack"/>
      <w:bookmarkEnd w:id="1"/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ия:</w:t>
      </w:r>
    </w:p>
    <w:p w:rsidR="00535CA8" w:rsidRPr="00535CA8" w:rsidRDefault="00535CA8" w:rsidP="00535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Ставропольского края – </w:t>
      </w:r>
      <w:r w:rsidRPr="00535CA8">
        <w:rPr>
          <w:rFonts w:ascii="Times New Roman" w:hAnsi="Times New Roman"/>
          <w:sz w:val="28"/>
          <w:szCs w:val="28"/>
        </w:rPr>
        <w:t xml:space="preserve">119 366,40 </w:t>
      </w: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535CA8" w:rsidRPr="00535CA8" w:rsidRDefault="00535CA8" w:rsidP="00535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5CA8">
        <w:rPr>
          <w:rFonts w:ascii="Times New Roman" w:eastAsia="Times New Roman" w:hAnsi="Times New Roman"/>
          <w:sz w:val="28"/>
          <w:szCs w:val="28"/>
        </w:rPr>
        <w:t>в 2023 году – 40 139,87 тыс. рублей;</w:t>
      </w:r>
    </w:p>
    <w:p w:rsidR="00535CA8" w:rsidRPr="00535CA8" w:rsidRDefault="00535CA8" w:rsidP="00535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5CA8">
        <w:rPr>
          <w:rFonts w:ascii="Times New Roman" w:eastAsia="Times New Roman" w:hAnsi="Times New Roman"/>
          <w:sz w:val="28"/>
          <w:szCs w:val="28"/>
        </w:rPr>
        <w:t>в 2024 году – 39 613,28 тыс. рублей;</w:t>
      </w:r>
    </w:p>
    <w:p w:rsidR="00535CA8" w:rsidRPr="00535CA8" w:rsidRDefault="00535CA8" w:rsidP="00535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5CA8">
        <w:rPr>
          <w:rFonts w:ascii="Times New Roman" w:eastAsia="Times New Roman" w:hAnsi="Times New Roman"/>
          <w:sz w:val="28"/>
          <w:szCs w:val="28"/>
        </w:rPr>
        <w:t>в 2025 году – 39 613,25 тыс. рублей;</w:t>
      </w:r>
    </w:p>
    <w:p w:rsidR="00535CA8" w:rsidRPr="00535CA8" w:rsidRDefault="00535CA8" w:rsidP="00535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5CA8">
        <w:rPr>
          <w:rFonts w:ascii="Times New Roman" w:eastAsia="Times New Roman" w:hAnsi="Times New Roman"/>
          <w:sz w:val="28"/>
          <w:szCs w:val="28"/>
        </w:rPr>
        <w:t>бюджет города – 217,98 тыс. рублей, в том числе по годам:</w:t>
      </w:r>
    </w:p>
    <w:p w:rsidR="00535CA8" w:rsidRPr="00535CA8" w:rsidRDefault="00535CA8" w:rsidP="00535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5CA8">
        <w:rPr>
          <w:rFonts w:ascii="Times New Roman" w:eastAsia="Times New Roman" w:hAnsi="Times New Roman"/>
          <w:sz w:val="28"/>
          <w:szCs w:val="28"/>
        </w:rPr>
        <w:t>в 2023 году – 217,98 тыс. рублей;</w:t>
      </w:r>
    </w:p>
    <w:p w:rsidR="00535CA8" w:rsidRPr="00535CA8" w:rsidRDefault="00535CA8" w:rsidP="00535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5CA8">
        <w:rPr>
          <w:rFonts w:ascii="Times New Roman" w:eastAsia="Times New Roman" w:hAnsi="Times New Roman"/>
          <w:sz w:val="28"/>
          <w:szCs w:val="28"/>
        </w:rPr>
        <w:t>в 2024 году – 0,00 тыс. рублей;</w:t>
      </w:r>
    </w:p>
    <w:p w:rsidR="00535CA8" w:rsidRPr="00535CA8" w:rsidRDefault="00535CA8" w:rsidP="00535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5CA8">
        <w:rPr>
          <w:rFonts w:ascii="Times New Roman" w:eastAsia="Times New Roman" w:hAnsi="Times New Roman"/>
          <w:sz w:val="28"/>
          <w:szCs w:val="28"/>
        </w:rPr>
        <w:t>в 2025 году – 0,00 тыс. рублей.</w:t>
      </w:r>
    </w:p>
    <w:p w:rsidR="00535CA8" w:rsidRPr="00535CA8" w:rsidRDefault="00535CA8" w:rsidP="00535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данной подпрограммы будут осуществляться расходы на оплату труда и начисления на выплаты по оплате туда; оплата коммунальных услуг, налогов и прочие расходы, предусмотренные на содержание комитета.  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программы не планируются денежные средства для направления на развитие инновационной деятельности.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ОСНОВНЫЕ ПАРАМЕТРЫ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потребности в трудовых ресурсах, необходимых для реализации муниципальной программы «Социальная поддержка населения города Невинномысска»</w:t>
      </w: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CA8" w:rsidRPr="00535CA8" w:rsidRDefault="00535CA8" w:rsidP="00535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A8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программы отсутствует потребность в трудовых ресурсах и инженерно-технических кадрах, а также их подготовка за счет средств бюджета города.</w:t>
      </w:r>
    </w:p>
    <w:p w:rsidR="00CD244E" w:rsidRPr="00367B26" w:rsidRDefault="00CD244E" w:rsidP="00CD2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44E" w:rsidRPr="00367B26" w:rsidRDefault="00CD244E" w:rsidP="00CD2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44E" w:rsidRPr="00367B26" w:rsidRDefault="00CD244E" w:rsidP="00CD2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44E" w:rsidRPr="00367B26" w:rsidRDefault="00535CA8" w:rsidP="00CD244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CD244E" w:rsidRPr="00367B2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CD244E" w:rsidRPr="00367B26" w:rsidRDefault="00CD244E" w:rsidP="00CD244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26">
        <w:rPr>
          <w:rFonts w:ascii="Times New Roman" w:eastAsia="Times New Roman" w:hAnsi="Times New Roman"/>
          <w:sz w:val="28"/>
          <w:szCs w:val="28"/>
          <w:lang w:eastAsia="ru-RU"/>
        </w:rPr>
        <w:t>и социальной поддержке населения</w:t>
      </w:r>
    </w:p>
    <w:p w:rsidR="00CD244E" w:rsidRPr="00CD244E" w:rsidRDefault="00CD244E" w:rsidP="00CD244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367B2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    </w:t>
      </w:r>
      <w:r w:rsidR="00535CA8"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</w:p>
    <w:p w:rsidR="00CD244E" w:rsidRPr="00CD244E" w:rsidRDefault="00CD244E" w:rsidP="00CD244E">
      <w:pPr>
        <w:spacing w:after="0" w:line="240" w:lineRule="exact"/>
        <w:jc w:val="both"/>
      </w:pPr>
    </w:p>
    <w:p w:rsidR="00CD244E" w:rsidRPr="00CD244E" w:rsidRDefault="00CD244E" w:rsidP="00CD244E">
      <w:pPr>
        <w:widowControl w:val="0"/>
        <w:autoSpaceDE w:val="0"/>
        <w:autoSpaceDN w:val="0"/>
        <w:spacing w:after="0" w:line="240" w:lineRule="auto"/>
        <w:ind w:firstLine="709"/>
        <w:jc w:val="both"/>
      </w:pPr>
    </w:p>
    <w:p w:rsidR="00CD244E" w:rsidRPr="00CD244E" w:rsidRDefault="00CD244E" w:rsidP="00CD244E">
      <w:pPr>
        <w:spacing w:after="160" w:line="259" w:lineRule="auto"/>
      </w:pPr>
    </w:p>
    <w:p w:rsidR="009E36FE" w:rsidRDefault="009E36FE" w:rsidP="00D001C9"/>
    <w:sectPr w:rsidR="009E36FE" w:rsidSect="0068131A">
      <w:pgSz w:w="11906" w:h="16838"/>
      <w:pgMar w:top="1418" w:right="567" w:bottom="993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87" w:rsidRDefault="00206087" w:rsidP="00B26CCB">
      <w:pPr>
        <w:spacing w:after="0" w:line="240" w:lineRule="auto"/>
      </w:pPr>
      <w:r>
        <w:separator/>
      </w:r>
    </w:p>
  </w:endnote>
  <w:endnote w:type="continuationSeparator" w:id="0">
    <w:p w:rsidR="00206087" w:rsidRDefault="00206087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DF" w:rsidRDefault="00490A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DF" w:rsidRDefault="00490A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DF" w:rsidRDefault="00490AD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DF" w:rsidRDefault="00490ADF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DF" w:rsidRDefault="00490ADF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DF" w:rsidRDefault="00490A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87" w:rsidRDefault="00206087" w:rsidP="00B26CCB">
      <w:pPr>
        <w:spacing w:after="0" w:line="240" w:lineRule="auto"/>
      </w:pPr>
      <w:r>
        <w:separator/>
      </w:r>
    </w:p>
  </w:footnote>
  <w:footnote w:type="continuationSeparator" w:id="0">
    <w:p w:rsidR="00206087" w:rsidRDefault="00206087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DF" w:rsidRDefault="00490ADF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0ADF" w:rsidRDefault="00490ADF" w:rsidP="00EA738D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Content>
      <w:p w:rsidR="00490ADF" w:rsidRDefault="00490A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91E">
          <w:rPr>
            <w:noProof/>
          </w:rPr>
          <w:t>6</w:t>
        </w:r>
        <w:r>
          <w:fldChar w:fldCharType="end"/>
        </w:r>
      </w:p>
    </w:sdtContent>
  </w:sdt>
  <w:p w:rsidR="00490ADF" w:rsidRDefault="00490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90ADF" w:rsidRDefault="00490ADF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23391E">
          <w:rPr>
            <w:rFonts w:ascii="Times New Roman" w:hAnsi="Times New Roman"/>
            <w:noProof/>
            <w:sz w:val="24"/>
            <w:szCs w:val="24"/>
          </w:rPr>
          <w:t>4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90ADF" w:rsidRDefault="00490ADF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DF" w:rsidRDefault="00490ADF">
    <w:pPr>
      <w:pStyle w:val="a4"/>
      <w:jc w:val="center"/>
    </w:pPr>
  </w:p>
  <w:p w:rsidR="00490ADF" w:rsidRDefault="00490AD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DF" w:rsidRDefault="00490ADF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90ADF" w:rsidRPr="00B26CCB" w:rsidRDefault="00490ADF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90ADF" w:rsidRDefault="00490ADF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DF" w:rsidRDefault="00490ADF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DF" w:rsidRDefault="00490ADF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DF" w:rsidRDefault="00490A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3391E">
      <w:rPr>
        <w:noProof/>
      </w:rPr>
      <w:t>3</w:t>
    </w:r>
    <w:r>
      <w:fldChar w:fldCharType="end"/>
    </w:r>
  </w:p>
  <w:p w:rsidR="00490ADF" w:rsidRDefault="00490ADF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DF" w:rsidRDefault="00490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25D36"/>
    <w:rsid w:val="00032DED"/>
    <w:rsid w:val="0003456A"/>
    <w:rsid w:val="000506C4"/>
    <w:rsid w:val="000545C3"/>
    <w:rsid w:val="00061213"/>
    <w:rsid w:val="000636B3"/>
    <w:rsid w:val="00065E0F"/>
    <w:rsid w:val="0006788E"/>
    <w:rsid w:val="00076EC9"/>
    <w:rsid w:val="000808E8"/>
    <w:rsid w:val="00081E57"/>
    <w:rsid w:val="0008277E"/>
    <w:rsid w:val="0008580F"/>
    <w:rsid w:val="00085D6F"/>
    <w:rsid w:val="00090727"/>
    <w:rsid w:val="000B07D3"/>
    <w:rsid w:val="000B2BD9"/>
    <w:rsid w:val="000B3219"/>
    <w:rsid w:val="000B5EFC"/>
    <w:rsid w:val="000B6399"/>
    <w:rsid w:val="000B725D"/>
    <w:rsid w:val="000D0796"/>
    <w:rsid w:val="000D2B78"/>
    <w:rsid w:val="000D4401"/>
    <w:rsid w:val="000F5961"/>
    <w:rsid w:val="00103919"/>
    <w:rsid w:val="00105128"/>
    <w:rsid w:val="00107D8C"/>
    <w:rsid w:val="00117292"/>
    <w:rsid w:val="00125350"/>
    <w:rsid w:val="0012590F"/>
    <w:rsid w:val="00142426"/>
    <w:rsid w:val="00142B9D"/>
    <w:rsid w:val="00145E2D"/>
    <w:rsid w:val="00151186"/>
    <w:rsid w:val="0015129B"/>
    <w:rsid w:val="001543E7"/>
    <w:rsid w:val="00156D7E"/>
    <w:rsid w:val="00164E16"/>
    <w:rsid w:val="001655E1"/>
    <w:rsid w:val="001729B2"/>
    <w:rsid w:val="00174339"/>
    <w:rsid w:val="001745B1"/>
    <w:rsid w:val="00181DA5"/>
    <w:rsid w:val="00184835"/>
    <w:rsid w:val="001868FF"/>
    <w:rsid w:val="00195E0D"/>
    <w:rsid w:val="001A1FE0"/>
    <w:rsid w:val="001A27E9"/>
    <w:rsid w:val="001B131B"/>
    <w:rsid w:val="001B2182"/>
    <w:rsid w:val="001C3648"/>
    <w:rsid w:val="001D67A2"/>
    <w:rsid w:val="001E2970"/>
    <w:rsid w:val="001E5CA4"/>
    <w:rsid w:val="001F4E20"/>
    <w:rsid w:val="001F5816"/>
    <w:rsid w:val="00206087"/>
    <w:rsid w:val="002148A8"/>
    <w:rsid w:val="00220942"/>
    <w:rsid w:val="00222EBD"/>
    <w:rsid w:val="00226228"/>
    <w:rsid w:val="002271C0"/>
    <w:rsid w:val="0023391E"/>
    <w:rsid w:val="0023479B"/>
    <w:rsid w:val="00235935"/>
    <w:rsid w:val="002370AB"/>
    <w:rsid w:val="00240DAE"/>
    <w:rsid w:val="00240E79"/>
    <w:rsid w:val="0024567F"/>
    <w:rsid w:val="00255095"/>
    <w:rsid w:val="00272614"/>
    <w:rsid w:val="00274B20"/>
    <w:rsid w:val="00291208"/>
    <w:rsid w:val="00295523"/>
    <w:rsid w:val="002A714C"/>
    <w:rsid w:val="002D3ADC"/>
    <w:rsid w:val="002D3F46"/>
    <w:rsid w:val="002D5AC5"/>
    <w:rsid w:val="002E710D"/>
    <w:rsid w:val="002F59F6"/>
    <w:rsid w:val="003000A7"/>
    <w:rsid w:val="00304062"/>
    <w:rsid w:val="00307F28"/>
    <w:rsid w:val="0031228D"/>
    <w:rsid w:val="003211AC"/>
    <w:rsid w:val="0033163D"/>
    <w:rsid w:val="003317B2"/>
    <w:rsid w:val="003510E9"/>
    <w:rsid w:val="0035633B"/>
    <w:rsid w:val="00357133"/>
    <w:rsid w:val="00363A80"/>
    <w:rsid w:val="00366F8F"/>
    <w:rsid w:val="00367B26"/>
    <w:rsid w:val="00370496"/>
    <w:rsid w:val="0038458E"/>
    <w:rsid w:val="003850E1"/>
    <w:rsid w:val="0038519E"/>
    <w:rsid w:val="003A3B03"/>
    <w:rsid w:val="003A5376"/>
    <w:rsid w:val="003B1D05"/>
    <w:rsid w:val="003C2C67"/>
    <w:rsid w:val="003C3024"/>
    <w:rsid w:val="003D0E82"/>
    <w:rsid w:val="003D3D47"/>
    <w:rsid w:val="003E7A07"/>
    <w:rsid w:val="00407A50"/>
    <w:rsid w:val="00410DA8"/>
    <w:rsid w:val="00411665"/>
    <w:rsid w:val="00413631"/>
    <w:rsid w:val="004252CB"/>
    <w:rsid w:val="00425A09"/>
    <w:rsid w:val="0043301E"/>
    <w:rsid w:val="00440756"/>
    <w:rsid w:val="004442DE"/>
    <w:rsid w:val="00446C57"/>
    <w:rsid w:val="00447069"/>
    <w:rsid w:val="00453BE6"/>
    <w:rsid w:val="0048755C"/>
    <w:rsid w:val="00490ADF"/>
    <w:rsid w:val="00490E0E"/>
    <w:rsid w:val="004A121A"/>
    <w:rsid w:val="004B40A8"/>
    <w:rsid w:val="004B6AB4"/>
    <w:rsid w:val="004E7963"/>
    <w:rsid w:val="004F146A"/>
    <w:rsid w:val="004F2D61"/>
    <w:rsid w:val="004F33B4"/>
    <w:rsid w:val="004F75CF"/>
    <w:rsid w:val="005026FA"/>
    <w:rsid w:val="0050559F"/>
    <w:rsid w:val="00507E7D"/>
    <w:rsid w:val="00513C62"/>
    <w:rsid w:val="00515A27"/>
    <w:rsid w:val="00517365"/>
    <w:rsid w:val="00535CA8"/>
    <w:rsid w:val="00537DB3"/>
    <w:rsid w:val="005542E5"/>
    <w:rsid w:val="00564ACA"/>
    <w:rsid w:val="00584679"/>
    <w:rsid w:val="0058586A"/>
    <w:rsid w:val="00586077"/>
    <w:rsid w:val="005862B3"/>
    <w:rsid w:val="00595E49"/>
    <w:rsid w:val="005A0741"/>
    <w:rsid w:val="005A3078"/>
    <w:rsid w:val="005A51EA"/>
    <w:rsid w:val="005B43B0"/>
    <w:rsid w:val="005B6F29"/>
    <w:rsid w:val="005C6140"/>
    <w:rsid w:val="005E1D60"/>
    <w:rsid w:val="005E43B0"/>
    <w:rsid w:val="005E7C98"/>
    <w:rsid w:val="005F1807"/>
    <w:rsid w:val="005F29DF"/>
    <w:rsid w:val="0060275E"/>
    <w:rsid w:val="006159CF"/>
    <w:rsid w:val="006228C6"/>
    <w:rsid w:val="00635E65"/>
    <w:rsid w:val="0063691C"/>
    <w:rsid w:val="00644351"/>
    <w:rsid w:val="006522FC"/>
    <w:rsid w:val="006549F0"/>
    <w:rsid w:val="006604E5"/>
    <w:rsid w:val="00665152"/>
    <w:rsid w:val="0068131A"/>
    <w:rsid w:val="0068132B"/>
    <w:rsid w:val="006825D2"/>
    <w:rsid w:val="00682E6E"/>
    <w:rsid w:val="006838B3"/>
    <w:rsid w:val="0068648B"/>
    <w:rsid w:val="006867FD"/>
    <w:rsid w:val="006869F6"/>
    <w:rsid w:val="006913D8"/>
    <w:rsid w:val="00695A96"/>
    <w:rsid w:val="006B1E67"/>
    <w:rsid w:val="006C7024"/>
    <w:rsid w:val="006D0720"/>
    <w:rsid w:val="006D6FC2"/>
    <w:rsid w:val="006E1EF4"/>
    <w:rsid w:val="006E316F"/>
    <w:rsid w:val="006E3F02"/>
    <w:rsid w:val="006F170B"/>
    <w:rsid w:val="006F3F78"/>
    <w:rsid w:val="006F6DA3"/>
    <w:rsid w:val="00727F17"/>
    <w:rsid w:val="0076775E"/>
    <w:rsid w:val="00776A3C"/>
    <w:rsid w:val="00782739"/>
    <w:rsid w:val="00783570"/>
    <w:rsid w:val="00793578"/>
    <w:rsid w:val="007A54CE"/>
    <w:rsid w:val="007A62D2"/>
    <w:rsid w:val="007B06BD"/>
    <w:rsid w:val="007B58BC"/>
    <w:rsid w:val="007C08EA"/>
    <w:rsid w:val="007C156C"/>
    <w:rsid w:val="007C19CF"/>
    <w:rsid w:val="007D08E5"/>
    <w:rsid w:val="007D31E6"/>
    <w:rsid w:val="007E1830"/>
    <w:rsid w:val="007E6956"/>
    <w:rsid w:val="007F1559"/>
    <w:rsid w:val="007F4ECD"/>
    <w:rsid w:val="00800CC3"/>
    <w:rsid w:val="00802D6C"/>
    <w:rsid w:val="0080744D"/>
    <w:rsid w:val="00812563"/>
    <w:rsid w:val="0081274B"/>
    <w:rsid w:val="00817E4D"/>
    <w:rsid w:val="00821C82"/>
    <w:rsid w:val="008308F9"/>
    <w:rsid w:val="00832B2F"/>
    <w:rsid w:val="00845B05"/>
    <w:rsid w:val="008463FC"/>
    <w:rsid w:val="00846EFC"/>
    <w:rsid w:val="008549C4"/>
    <w:rsid w:val="00855580"/>
    <w:rsid w:val="00873EB1"/>
    <w:rsid w:val="008808BA"/>
    <w:rsid w:val="00892E0F"/>
    <w:rsid w:val="00893D9D"/>
    <w:rsid w:val="00894D91"/>
    <w:rsid w:val="008A067D"/>
    <w:rsid w:val="008A2743"/>
    <w:rsid w:val="008B0177"/>
    <w:rsid w:val="008B0354"/>
    <w:rsid w:val="008B08FE"/>
    <w:rsid w:val="008B3DF7"/>
    <w:rsid w:val="008D69F4"/>
    <w:rsid w:val="008E11F1"/>
    <w:rsid w:val="009030FF"/>
    <w:rsid w:val="00904DCF"/>
    <w:rsid w:val="009071B2"/>
    <w:rsid w:val="009158AA"/>
    <w:rsid w:val="00931DCF"/>
    <w:rsid w:val="009321B6"/>
    <w:rsid w:val="00935FD7"/>
    <w:rsid w:val="009456D7"/>
    <w:rsid w:val="009476BC"/>
    <w:rsid w:val="00963F68"/>
    <w:rsid w:val="00971189"/>
    <w:rsid w:val="00973D32"/>
    <w:rsid w:val="00975D48"/>
    <w:rsid w:val="009828B1"/>
    <w:rsid w:val="00983398"/>
    <w:rsid w:val="00992853"/>
    <w:rsid w:val="00997A1F"/>
    <w:rsid w:val="009A0C32"/>
    <w:rsid w:val="009A5223"/>
    <w:rsid w:val="009A5967"/>
    <w:rsid w:val="009B30CF"/>
    <w:rsid w:val="009C0DE5"/>
    <w:rsid w:val="009E0156"/>
    <w:rsid w:val="009E15A6"/>
    <w:rsid w:val="009E36FE"/>
    <w:rsid w:val="009F174A"/>
    <w:rsid w:val="00A04ED2"/>
    <w:rsid w:val="00A050AC"/>
    <w:rsid w:val="00A15AFD"/>
    <w:rsid w:val="00A22CE1"/>
    <w:rsid w:val="00A23405"/>
    <w:rsid w:val="00A339C5"/>
    <w:rsid w:val="00A350E4"/>
    <w:rsid w:val="00A53C45"/>
    <w:rsid w:val="00A56BED"/>
    <w:rsid w:val="00A66F86"/>
    <w:rsid w:val="00A67934"/>
    <w:rsid w:val="00A81F78"/>
    <w:rsid w:val="00A83E74"/>
    <w:rsid w:val="00A852C3"/>
    <w:rsid w:val="00A927C8"/>
    <w:rsid w:val="00A938FD"/>
    <w:rsid w:val="00A93B12"/>
    <w:rsid w:val="00A95338"/>
    <w:rsid w:val="00A97CEC"/>
    <w:rsid w:val="00AA2CD4"/>
    <w:rsid w:val="00AD1274"/>
    <w:rsid w:val="00AD3051"/>
    <w:rsid w:val="00AD3D3B"/>
    <w:rsid w:val="00AD4213"/>
    <w:rsid w:val="00AD77B2"/>
    <w:rsid w:val="00AE652D"/>
    <w:rsid w:val="00AF63A6"/>
    <w:rsid w:val="00B01CE7"/>
    <w:rsid w:val="00B04AC8"/>
    <w:rsid w:val="00B13AB0"/>
    <w:rsid w:val="00B13CD6"/>
    <w:rsid w:val="00B20846"/>
    <w:rsid w:val="00B26CCB"/>
    <w:rsid w:val="00B3177B"/>
    <w:rsid w:val="00B31AA7"/>
    <w:rsid w:val="00B430EB"/>
    <w:rsid w:val="00B43677"/>
    <w:rsid w:val="00B52616"/>
    <w:rsid w:val="00B53E1D"/>
    <w:rsid w:val="00B57B41"/>
    <w:rsid w:val="00B66C55"/>
    <w:rsid w:val="00B71C66"/>
    <w:rsid w:val="00B749A8"/>
    <w:rsid w:val="00B9095A"/>
    <w:rsid w:val="00B97D82"/>
    <w:rsid w:val="00BA1373"/>
    <w:rsid w:val="00BA7CAF"/>
    <w:rsid w:val="00BB58F1"/>
    <w:rsid w:val="00BC361D"/>
    <w:rsid w:val="00BC544A"/>
    <w:rsid w:val="00BE7CAD"/>
    <w:rsid w:val="00BF67E7"/>
    <w:rsid w:val="00BF6821"/>
    <w:rsid w:val="00C01A82"/>
    <w:rsid w:val="00C14ED2"/>
    <w:rsid w:val="00C17555"/>
    <w:rsid w:val="00C21B78"/>
    <w:rsid w:val="00C31B75"/>
    <w:rsid w:val="00C32263"/>
    <w:rsid w:val="00C34C5F"/>
    <w:rsid w:val="00C35BEE"/>
    <w:rsid w:val="00C43140"/>
    <w:rsid w:val="00C47581"/>
    <w:rsid w:val="00C5059F"/>
    <w:rsid w:val="00C51C6E"/>
    <w:rsid w:val="00C608BF"/>
    <w:rsid w:val="00C65260"/>
    <w:rsid w:val="00C72168"/>
    <w:rsid w:val="00C742D9"/>
    <w:rsid w:val="00C771A2"/>
    <w:rsid w:val="00CB1CD0"/>
    <w:rsid w:val="00CB4398"/>
    <w:rsid w:val="00CB615D"/>
    <w:rsid w:val="00CB7C8B"/>
    <w:rsid w:val="00CC1B1C"/>
    <w:rsid w:val="00CD19C8"/>
    <w:rsid w:val="00CD244E"/>
    <w:rsid w:val="00CD5A9F"/>
    <w:rsid w:val="00CE5726"/>
    <w:rsid w:val="00CF7782"/>
    <w:rsid w:val="00D001C9"/>
    <w:rsid w:val="00D027C3"/>
    <w:rsid w:val="00D1083C"/>
    <w:rsid w:val="00D33BF8"/>
    <w:rsid w:val="00D34EE4"/>
    <w:rsid w:val="00D41234"/>
    <w:rsid w:val="00D552E9"/>
    <w:rsid w:val="00D56C17"/>
    <w:rsid w:val="00D65EBD"/>
    <w:rsid w:val="00D80A6E"/>
    <w:rsid w:val="00D81BFA"/>
    <w:rsid w:val="00D85F13"/>
    <w:rsid w:val="00DB1D5D"/>
    <w:rsid w:val="00DB428C"/>
    <w:rsid w:val="00DC04F9"/>
    <w:rsid w:val="00DC10DB"/>
    <w:rsid w:val="00DC45C6"/>
    <w:rsid w:val="00DD1C1B"/>
    <w:rsid w:val="00DE2504"/>
    <w:rsid w:val="00DE3BFC"/>
    <w:rsid w:val="00DE7295"/>
    <w:rsid w:val="00DF1C89"/>
    <w:rsid w:val="00DF2DBB"/>
    <w:rsid w:val="00DF6786"/>
    <w:rsid w:val="00E005EC"/>
    <w:rsid w:val="00E01968"/>
    <w:rsid w:val="00E1591F"/>
    <w:rsid w:val="00E16583"/>
    <w:rsid w:val="00E171CC"/>
    <w:rsid w:val="00E21C39"/>
    <w:rsid w:val="00E238A8"/>
    <w:rsid w:val="00E26174"/>
    <w:rsid w:val="00E337AB"/>
    <w:rsid w:val="00E3535A"/>
    <w:rsid w:val="00E4039A"/>
    <w:rsid w:val="00E472BA"/>
    <w:rsid w:val="00E56A4F"/>
    <w:rsid w:val="00E667DC"/>
    <w:rsid w:val="00E8224D"/>
    <w:rsid w:val="00E84CC8"/>
    <w:rsid w:val="00E900B1"/>
    <w:rsid w:val="00EA6BC4"/>
    <w:rsid w:val="00EA7321"/>
    <w:rsid w:val="00EA738D"/>
    <w:rsid w:val="00EA7B2D"/>
    <w:rsid w:val="00EB4900"/>
    <w:rsid w:val="00EB678F"/>
    <w:rsid w:val="00ED131A"/>
    <w:rsid w:val="00ED58F1"/>
    <w:rsid w:val="00ED624E"/>
    <w:rsid w:val="00EE2A81"/>
    <w:rsid w:val="00EE2E31"/>
    <w:rsid w:val="00EF54DA"/>
    <w:rsid w:val="00F1201F"/>
    <w:rsid w:val="00F13F6A"/>
    <w:rsid w:val="00F23388"/>
    <w:rsid w:val="00F25AA8"/>
    <w:rsid w:val="00F30B7D"/>
    <w:rsid w:val="00F3645A"/>
    <w:rsid w:val="00F37C3E"/>
    <w:rsid w:val="00F40147"/>
    <w:rsid w:val="00F40635"/>
    <w:rsid w:val="00F41DFA"/>
    <w:rsid w:val="00F5167D"/>
    <w:rsid w:val="00F517A2"/>
    <w:rsid w:val="00F6195A"/>
    <w:rsid w:val="00F63440"/>
    <w:rsid w:val="00F67B86"/>
    <w:rsid w:val="00F748AE"/>
    <w:rsid w:val="00F773AA"/>
    <w:rsid w:val="00F86A3E"/>
    <w:rsid w:val="00F86DFD"/>
    <w:rsid w:val="00F93747"/>
    <w:rsid w:val="00F95E37"/>
    <w:rsid w:val="00FA203D"/>
    <w:rsid w:val="00FA4075"/>
    <w:rsid w:val="00FB2AFE"/>
    <w:rsid w:val="00FB4B14"/>
    <w:rsid w:val="00FB68CE"/>
    <w:rsid w:val="00FC4A97"/>
    <w:rsid w:val="00FD278E"/>
    <w:rsid w:val="00FE0A67"/>
    <w:rsid w:val="00FE489A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B53E1D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B53E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2" TargetMode="Externa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7114373/2" TargetMode="External"/><Relationship Id="rId14" Type="http://schemas.openxmlformats.org/officeDocument/2006/relationships/header" Target="header5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1E2A-D486-4784-9CB4-74E2AC2A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19</Pages>
  <Words>4894</Words>
  <Characters>27899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Admin</cp:lastModifiedBy>
  <cp:revision>79</cp:revision>
  <cp:lastPrinted>2023-10-20T11:14:00Z</cp:lastPrinted>
  <dcterms:created xsi:type="dcterms:W3CDTF">2022-11-23T13:40:00Z</dcterms:created>
  <dcterms:modified xsi:type="dcterms:W3CDTF">2023-10-20T11:14:00Z</dcterms:modified>
</cp:coreProperties>
</file>