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FAC" w:rsidRPr="00344FAC" w:rsidRDefault="00520769" w:rsidP="00E50774">
      <w:pPr>
        <w:ind w:left="7788" w:right="-1"/>
        <w:rPr>
          <w:sz w:val="32"/>
          <w:szCs w:val="32"/>
        </w:rPr>
      </w:pPr>
      <w:r>
        <w:rPr>
          <w:sz w:val="32"/>
          <w:szCs w:val="32"/>
        </w:rPr>
        <w:t>П</w:t>
      </w:r>
      <w:r w:rsidR="00AA131F" w:rsidRPr="00344FAC">
        <w:rPr>
          <w:sz w:val="32"/>
          <w:szCs w:val="32"/>
        </w:rPr>
        <w:t>РОЕКТ</w:t>
      </w:r>
      <w:r w:rsidR="00344FAC" w:rsidRPr="00344FAC">
        <w:rPr>
          <w:sz w:val="32"/>
          <w:szCs w:val="32"/>
        </w:rPr>
        <w:t xml:space="preserve">                                                                                                                       </w:t>
      </w:r>
      <w:r w:rsidR="00344FAC"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474794">
        <w:rPr>
          <w:sz w:val="32"/>
          <w:szCs w:val="32"/>
        </w:rPr>
        <w:t xml:space="preserve">                </w:t>
      </w:r>
    </w:p>
    <w:p w:rsidR="00344FAC" w:rsidRDefault="00344FAC">
      <w:pPr>
        <w:ind w:right="-1"/>
        <w:jc w:val="center"/>
      </w:pPr>
    </w:p>
    <w:p w:rsidR="00344FAC" w:rsidRPr="000C000A" w:rsidRDefault="00344FAC" w:rsidP="00344FAC">
      <w:pPr>
        <w:pStyle w:val="3"/>
        <w:jc w:val="center"/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000A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о с </w:t>
      </w:r>
      <w:proofErr w:type="spellStart"/>
      <w:proofErr w:type="gramStart"/>
      <w:r w:rsidRPr="000C000A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proofErr w:type="spellEnd"/>
      <w:proofErr w:type="gramEnd"/>
      <w:r w:rsidRPr="000C000A">
        <w:rPr>
          <w:rFonts w:ascii="Bookman Old Style" w:hAnsi="Bookman Old Style"/>
          <w:color w:val="8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й с к а я  Ф е д е р а ц и я</w:t>
      </w:r>
    </w:p>
    <w:p w:rsidR="00344FAC" w:rsidRDefault="00344FAC" w:rsidP="00344FAC">
      <w:pPr>
        <w:rPr>
          <w:sz w:val="10"/>
          <w:szCs w:val="10"/>
        </w:rPr>
      </w:pPr>
    </w:p>
    <w:p w:rsidR="00344FAC" w:rsidRPr="000C000A" w:rsidRDefault="00344FAC" w:rsidP="00344FAC">
      <w:pPr>
        <w:pStyle w:val="ad"/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000A"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Дума города Невинномысска</w:t>
      </w:r>
    </w:p>
    <w:p w:rsidR="00344FAC" w:rsidRPr="000C000A" w:rsidRDefault="00344FAC" w:rsidP="00344FAC">
      <w:pPr>
        <w:pStyle w:val="ad"/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000A">
        <w:rPr>
          <w:color w:val="800000"/>
          <w:spacing w:val="36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</w:t>
      </w:r>
    </w:p>
    <w:p w:rsidR="00344FAC" w:rsidRDefault="002C575C">
      <w:pPr>
        <w:ind w:right="-1"/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8.25pt;margin-top:8.5pt;width:255.1pt;height:14.15pt;z-index:251658752;mso-wrap-style:none;v-text-anchor:middle" adj="10787" fillcolor="#f06" strokecolor="maroon" strokeweight=".42mm">
            <v:fill color2="#0f9"/>
            <v:stroke color2="#7fffff" joinstyle="miter"/>
            <v:shadow on="t" color="silver" offset="1.06mm,.62mm"/>
            <v:textpath style="font-family:&quot;Bookman Old Style&quot;;font-style:italic;v-text-kern:t" fitpath="t" string="Р  Е  Ш  Е  Н  И  Е "/>
          </v:shape>
        </w:pict>
      </w:r>
    </w:p>
    <w:p w:rsidR="00344FAC" w:rsidRDefault="00344FAC">
      <w:pPr>
        <w:ind w:right="-1"/>
        <w:jc w:val="center"/>
      </w:pPr>
    </w:p>
    <w:p w:rsidR="00344FAC" w:rsidRDefault="00344FAC">
      <w:pPr>
        <w:ind w:right="-1"/>
        <w:jc w:val="center"/>
      </w:pPr>
    </w:p>
    <w:p w:rsidR="001D0EB9" w:rsidRDefault="001D0EB9" w:rsidP="006C6258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« ___ » ______  20</w:t>
      </w:r>
      <w:r w:rsidR="00DE7022">
        <w:rPr>
          <w:rFonts w:ascii="Bookman Old Style" w:hAnsi="Bookman Old Style"/>
          <w:b/>
          <w:sz w:val="28"/>
        </w:rPr>
        <w:t>22</w:t>
      </w:r>
      <w:r w:rsidR="00120E0C">
        <w:rPr>
          <w:rFonts w:ascii="Bookman Old Style" w:hAnsi="Bookman Old Style"/>
          <w:b/>
          <w:sz w:val="28"/>
        </w:rPr>
        <w:t xml:space="preserve"> г.                                               </w:t>
      </w:r>
      <w:r w:rsidR="006C6258">
        <w:rPr>
          <w:rFonts w:ascii="Bookman Old Style" w:hAnsi="Bookman Old Style"/>
          <w:b/>
          <w:sz w:val="28"/>
        </w:rPr>
        <w:t xml:space="preserve">    </w:t>
      </w:r>
      <w:r>
        <w:rPr>
          <w:rFonts w:ascii="Bookman Old Style" w:hAnsi="Bookman Old Style"/>
          <w:b/>
          <w:sz w:val="28"/>
        </w:rPr>
        <w:t>№ _______</w:t>
      </w:r>
    </w:p>
    <w:p w:rsidR="001D0EB9" w:rsidRDefault="001D0EB9">
      <w:pPr>
        <w:jc w:val="center"/>
        <w:rPr>
          <w:sz w:val="24"/>
        </w:rPr>
      </w:pPr>
      <w:r>
        <w:rPr>
          <w:sz w:val="24"/>
        </w:rPr>
        <w:t>г. Невинномысск</w:t>
      </w:r>
    </w:p>
    <w:p w:rsidR="001D0EB9" w:rsidRDefault="001D0EB9">
      <w:pPr>
        <w:autoSpaceDE w:val="0"/>
        <w:spacing w:line="240" w:lineRule="exact"/>
        <w:jc w:val="both"/>
        <w:rPr>
          <w:sz w:val="28"/>
        </w:rPr>
      </w:pPr>
    </w:p>
    <w:p w:rsidR="00BA446E" w:rsidRDefault="00F222E1" w:rsidP="00BA446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222E1">
        <w:rPr>
          <w:sz w:val="28"/>
          <w:szCs w:val="28"/>
        </w:rPr>
        <w:t>О</w:t>
      </w:r>
      <w:r w:rsidR="00BA446E">
        <w:rPr>
          <w:sz w:val="28"/>
          <w:szCs w:val="28"/>
        </w:rPr>
        <w:t xml:space="preserve"> внесении изменений в Положение </w:t>
      </w:r>
      <w:r w:rsidR="00BA446E">
        <w:rPr>
          <w:sz w:val="28"/>
          <w:szCs w:val="28"/>
          <w:lang w:eastAsia="ru-RU"/>
        </w:rPr>
        <w:t xml:space="preserve">о звании «Почетный гражданин города Невинномысска», утвержденное решением Думы города Невинномысска </w:t>
      </w:r>
      <w:r w:rsidR="00DE7022">
        <w:rPr>
          <w:sz w:val="28"/>
          <w:szCs w:val="28"/>
          <w:lang w:eastAsia="ru-RU"/>
        </w:rPr>
        <w:t xml:space="preserve">                      </w:t>
      </w:r>
      <w:r w:rsidR="00BA446E">
        <w:rPr>
          <w:sz w:val="28"/>
          <w:szCs w:val="28"/>
          <w:lang w:eastAsia="ru-RU"/>
        </w:rPr>
        <w:t xml:space="preserve">от 08.11.2013 </w:t>
      </w:r>
      <w:r w:rsidR="00A466C0">
        <w:rPr>
          <w:sz w:val="28"/>
          <w:szCs w:val="28"/>
          <w:lang w:eastAsia="ru-RU"/>
        </w:rPr>
        <w:t xml:space="preserve">№ </w:t>
      </w:r>
      <w:r w:rsidR="00BA446E">
        <w:rPr>
          <w:sz w:val="28"/>
          <w:szCs w:val="28"/>
          <w:lang w:eastAsia="ru-RU"/>
        </w:rPr>
        <w:t>459-43</w:t>
      </w:r>
    </w:p>
    <w:p w:rsidR="00192611" w:rsidRPr="00F222E1" w:rsidRDefault="00192611" w:rsidP="001926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22E1" w:rsidRPr="00F222E1" w:rsidRDefault="00F222E1" w:rsidP="00F222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7B36" w:rsidRPr="00A84347" w:rsidRDefault="00657B36" w:rsidP="00200D8F">
      <w:pPr>
        <w:suppressAutoHyphens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A84347">
        <w:rPr>
          <w:snapToGrid w:val="0"/>
          <w:sz w:val="28"/>
          <w:szCs w:val="28"/>
        </w:rPr>
        <w:t xml:space="preserve">В </w:t>
      </w:r>
      <w:r w:rsidR="00CB5917">
        <w:rPr>
          <w:snapToGrid w:val="0"/>
          <w:sz w:val="28"/>
          <w:szCs w:val="28"/>
        </w:rPr>
        <w:t>соответствии с</w:t>
      </w:r>
      <w:r w:rsidR="00FE40D7">
        <w:rPr>
          <w:sz w:val="28"/>
          <w:szCs w:val="28"/>
          <w:lang w:eastAsia="ru-RU"/>
        </w:rPr>
        <w:t xml:space="preserve"> </w:t>
      </w:r>
      <w:hyperlink r:id="rId9" w:history="1">
        <w:r w:rsidR="00FE40D7" w:rsidRPr="00FE40D7">
          <w:rPr>
            <w:sz w:val="28"/>
            <w:szCs w:val="28"/>
            <w:lang w:eastAsia="ru-RU"/>
          </w:rPr>
          <w:t>Уставом</w:t>
        </w:r>
      </w:hyperlink>
      <w:r w:rsidR="00FE40D7" w:rsidRPr="00FE40D7">
        <w:rPr>
          <w:sz w:val="28"/>
          <w:szCs w:val="28"/>
          <w:lang w:eastAsia="ru-RU"/>
        </w:rPr>
        <w:t xml:space="preserve"> муниципального образования города Невинномысска Ставропольского края, </w:t>
      </w:r>
      <w:hyperlink r:id="rId10" w:history="1">
        <w:r w:rsidR="00FE40D7" w:rsidRPr="00FE40D7">
          <w:rPr>
            <w:sz w:val="28"/>
            <w:szCs w:val="28"/>
            <w:lang w:eastAsia="ru-RU"/>
          </w:rPr>
          <w:t>решением</w:t>
        </w:r>
      </w:hyperlink>
      <w:r w:rsidR="00FE40D7">
        <w:rPr>
          <w:sz w:val="28"/>
          <w:szCs w:val="28"/>
          <w:lang w:eastAsia="ru-RU"/>
        </w:rPr>
        <w:t xml:space="preserve"> Думы города Невинномысска от 30.11.2016 № 35-5 «Об утверждении Положения о наградах и поощрениях муниципального образования городского округа - города Невинномысска Ставропольского края»</w:t>
      </w:r>
      <w:r w:rsidR="00CB5917">
        <w:rPr>
          <w:snapToGrid w:val="0"/>
          <w:sz w:val="28"/>
          <w:szCs w:val="28"/>
        </w:rPr>
        <w:t xml:space="preserve">, </w:t>
      </w:r>
      <w:r w:rsidRPr="00A84347">
        <w:rPr>
          <w:snapToGrid w:val="0"/>
          <w:sz w:val="28"/>
          <w:szCs w:val="28"/>
        </w:rPr>
        <w:t>Дума города Невинномысска</w:t>
      </w:r>
    </w:p>
    <w:p w:rsidR="00657B36" w:rsidRPr="006030C4" w:rsidRDefault="00657B36" w:rsidP="00657B36">
      <w:pPr>
        <w:pStyle w:val="24"/>
        <w:jc w:val="both"/>
        <w:rPr>
          <w:b/>
          <w:bCs/>
          <w:snapToGrid/>
          <w:sz w:val="28"/>
          <w:szCs w:val="28"/>
        </w:rPr>
      </w:pPr>
      <w:r w:rsidRPr="006030C4">
        <w:rPr>
          <w:b/>
          <w:bCs/>
          <w:sz w:val="28"/>
          <w:szCs w:val="28"/>
        </w:rPr>
        <w:t>РЕШИЛА:</w:t>
      </w:r>
    </w:p>
    <w:p w:rsidR="00474794" w:rsidRDefault="00474794" w:rsidP="00474794">
      <w:pPr>
        <w:tabs>
          <w:tab w:val="left" w:pos="-13"/>
        </w:tabs>
        <w:jc w:val="both"/>
        <w:rPr>
          <w:sz w:val="28"/>
          <w:szCs w:val="28"/>
        </w:rPr>
      </w:pPr>
    </w:p>
    <w:p w:rsidR="0067763F" w:rsidRDefault="001A4E38" w:rsidP="006776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A4E38">
        <w:rPr>
          <w:sz w:val="28"/>
          <w:szCs w:val="28"/>
          <w:lang w:eastAsia="ru-RU"/>
        </w:rPr>
        <w:t>1.</w:t>
      </w:r>
      <w:r w:rsidR="0067763F" w:rsidRPr="0067763F">
        <w:rPr>
          <w:sz w:val="28"/>
          <w:szCs w:val="28"/>
          <w:lang w:eastAsia="ru-RU"/>
        </w:rPr>
        <w:t xml:space="preserve"> </w:t>
      </w:r>
      <w:r w:rsidR="0067763F">
        <w:rPr>
          <w:sz w:val="28"/>
          <w:szCs w:val="28"/>
          <w:lang w:eastAsia="ru-RU"/>
        </w:rPr>
        <w:t xml:space="preserve">Внести в </w:t>
      </w:r>
      <w:hyperlink r:id="rId11" w:history="1">
        <w:r w:rsidR="0067763F" w:rsidRPr="0067763F">
          <w:rPr>
            <w:sz w:val="28"/>
            <w:szCs w:val="28"/>
            <w:lang w:eastAsia="ru-RU"/>
          </w:rPr>
          <w:t>Положение</w:t>
        </w:r>
      </w:hyperlink>
      <w:r w:rsidR="0067763F" w:rsidRPr="0067763F">
        <w:rPr>
          <w:sz w:val="28"/>
          <w:szCs w:val="28"/>
          <w:lang w:eastAsia="ru-RU"/>
        </w:rPr>
        <w:t xml:space="preserve"> </w:t>
      </w:r>
      <w:r w:rsidR="0067763F">
        <w:rPr>
          <w:sz w:val="28"/>
          <w:szCs w:val="28"/>
          <w:lang w:eastAsia="ru-RU"/>
        </w:rPr>
        <w:t xml:space="preserve">о звании «Почетный гражданин города Невинномысска», утвержденное решением Думы города Невинномысска </w:t>
      </w:r>
      <w:r w:rsidR="00DE7022">
        <w:rPr>
          <w:sz w:val="28"/>
          <w:szCs w:val="28"/>
          <w:lang w:eastAsia="ru-RU"/>
        </w:rPr>
        <w:t xml:space="preserve">                            </w:t>
      </w:r>
      <w:r w:rsidR="0067763F">
        <w:rPr>
          <w:sz w:val="28"/>
          <w:szCs w:val="28"/>
          <w:lang w:eastAsia="ru-RU"/>
        </w:rPr>
        <w:t xml:space="preserve">от 08.11.2013 </w:t>
      </w:r>
      <w:r w:rsidR="00A466C0">
        <w:rPr>
          <w:sz w:val="28"/>
          <w:szCs w:val="28"/>
          <w:lang w:eastAsia="ru-RU"/>
        </w:rPr>
        <w:t>№</w:t>
      </w:r>
      <w:r w:rsidR="0067763F">
        <w:rPr>
          <w:sz w:val="28"/>
          <w:szCs w:val="28"/>
          <w:lang w:eastAsia="ru-RU"/>
        </w:rPr>
        <w:t xml:space="preserve"> 459-43, следующие изменения:</w:t>
      </w:r>
    </w:p>
    <w:p w:rsidR="00DE7022" w:rsidRDefault="006C30FD" w:rsidP="006776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DE7022">
        <w:rPr>
          <w:sz w:val="28"/>
          <w:szCs w:val="28"/>
          <w:lang w:eastAsia="ru-RU"/>
        </w:rPr>
        <w:t>Абзац первый пункта 5</w:t>
      </w:r>
      <w:r w:rsidR="00AB5806">
        <w:rPr>
          <w:sz w:val="28"/>
          <w:szCs w:val="28"/>
          <w:lang w:eastAsia="ru-RU"/>
        </w:rPr>
        <w:t xml:space="preserve"> </w:t>
      </w:r>
      <w:r w:rsidR="00DE7022">
        <w:rPr>
          <w:sz w:val="28"/>
          <w:szCs w:val="28"/>
          <w:lang w:eastAsia="ru-RU"/>
        </w:rPr>
        <w:t>изложить в следующей редакции:</w:t>
      </w:r>
    </w:p>
    <w:p w:rsidR="00AB5806" w:rsidRDefault="00DE7022" w:rsidP="006776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C4119E"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  <w:lang w:eastAsia="ru-RU"/>
        </w:rPr>
        <w:t>Присвоение звания возможно не ранее чем через год после награждения медалью «За личный вклад в развитие города Невинномысска»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  <w:r>
        <w:rPr>
          <w:sz w:val="28"/>
          <w:szCs w:val="28"/>
          <w:lang w:eastAsia="ru-RU"/>
        </w:rPr>
        <w:t>.</w:t>
      </w:r>
    </w:p>
    <w:p w:rsidR="006C30FD" w:rsidRDefault="00AB5806" w:rsidP="006776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DE7022">
        <w:rPr>
          <w:sz w:val="28"/>
          <w:szCs w:val="28"/>
          <w:lang w:eastAsia="ru-RU"/>
        </w:rPr>
        <w:t>Пункт 6</w:t>
      </w:r>
      <w:r w:rsidR="006C30FD">
        <w:rPr>
          <w:sz w:val="28"/>
          <w:szCs w:val="28"/>
          <w:lang w:eastAsia="ru-RU"/>
        </w:rPr>
        <w:t xml:space="preserve"> изложить в следующей редакции:</w:t>
      </w:r>
    </w:p>
    <w:p w:rsidR="006C30FD" w:rsidRDefault="006C30FD" w:rsidP="006C30F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C4119E">
        <w:rPr>
          <w:sz w:val="28"/>
          <w:szCs w:val="28"/>
          <w:lang w:eastAsia="ru-RU"/>
        </w:rPr>
        <w:t xml:space="preserve">6. </w:t>
      </w:r>
      <w:r>
        <w:rPr>
          <w:sz w:val="28"/>
          <w:szCs w:val="28"/>
          <w:lang w:eastAsia="ru-RU"/>
        </w:rPr>
        <w:t xml:space="preserve">Ежегодно присваивается не более двух званий. </w:t>
      </w:r>
      <w:r w:rsidR="00DE7022">
        <w:rPr>
          <w:sz w:val="28"/>
          <w:szCs w:val="28"/>
          <w:lang w:eastAsia="ru-RU"/>
        </w:rPr>
        <w:t>Повторное присвоение звания не осуществляется</w:t>
      </w:r>
      <w:proofErr w:type="gramStart"/>
      <w:r w:rsidR="00DE702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5E6176" w:rsidRDefault="006C30FD" w:rsidP="00DE702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AB580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5E6176">
        <w:rPr>
          <w:sz w:val="28"/>
          <w:szCs w:val="28"/>
          <w:lang w:eastAsia="ru-RU"/>
        </w:rPr>
        <w:t>А</w:t>
      </w:r>
      <w:r w:rsidR="00DE7022">
        <w:rPr>
          <w:sz w:val="28"/>
          <w:szCs w:val="28"/>
          <w:lang w:eastAsia="ru-RU"/>
        </w:rPr>
        <w:t>бзац перв</w:t>
      </w:r>
      <w:r w:rsidR="005E6176">
        <w:rPr>
          <w:sz w:val="28"/>
          <w:szCs w:val="28"/>
          <w:lang w:eastAsia="ru-RU"/>
        </w:rPr>
        <w:t>ый</w:t>
      </w:r>
      <w:r w:rsidR="00DE7022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ункт</w:t>
      </w:r>
      <w:r w:rsidR="00DE702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="00DE7022">
        <w:rPr>
          <w:sz w:val="28"/>
          <w:szCs w:val="28"/>
          <w:lang w:eastAsia="ru-RU"/>
        </w:rPr>
        <w:t>9</w:t>
      </w:r>
      <w:r w:rsidR="005E6176">
        <w:rPr>
          <w:sz w:val="28"/>
          <w:szCs w:val="28"/>
          <w:lang w:eastAsia="ru-RU"/>
        </w:rPr>
        <w:t xml:space="preserve"> изложить в следующей редакции:</w:t>
      </w:r>
    </w:p>
    <w:p w:rsidR="006C30FD" w:rsidRDefault="005E6176" w:rsidP="00DE702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«Ходатайство о присвоении звания вносится инициатором главе города по форме согласно приложению 1 к настоящему Положению</w:t>
      </w:r>
      <w:proofErr w:type="gramStart"/>
      <w:r>
        <w:rPr>
          <w:sz w:val="28"/>
          <w:szCs w:val="28"/>
          <w:lang w:eastAsia="ru-RU"/>
        </w:rPr>
        <w:t>.</w:t>
      </w:r>
      <w:r w:rsidR="00DE7022">
        <w:rPr>
          <w:sz w:val="28"/>
          <w:szCs w:val="28"/>
          <w:lang w:eastAsia="ru-RU"/>
        </w:rPr>
        <w:t>».</w:t>
      </w:r>
      <w:proofErr w:type="gramEnd"/>
    </w:p>
    <w:p w:rsidR="00D4009A" w:rsidRDefault="007D7729" w:rsidP="007D772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AB580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D4009A">
        <w:rPr>
          <w:sz w:val="28"/>
          <w:szCs w:val="28"/>
          <w:lang w:eastAsia="ru-RU"/>
        </w:rPr>
        <w:t>А</w:t>
      </w:r>
      <w:r w:rsidR="00CB5F62">
        <w:rPr>
          <w:sz w:val="28"/>
          <w:szCs w:val="28"/>
          <w:lang w:eastAsia="ru-RU"/>
        </w:rPr>
        <w:t>бзац перв</w:t>
      </w:r>
      <w:r w:rsidR="00D4009A">
        <w:rPr>
          <w:sz w:val="28"/>
          <w:szCs w:val="28"/>
          <w:lang w:eastAsia="ru-RU"/>
        </w:rPr>
        <w:t>ый пункта</w:t>
      </w:r>
      <w:r>
        <w:rPr>
          <w:sz w:val="28"/>
          <w:szCs w:val="28"/>
          <w:lang w:eastAsia="ru-RU"/>
        </w:rPr>
        <w:t xml:space="preserve"> 13</w:t>
      </w:r>
      <w:r w:rsidR="00D4009A">
        <w:rPr>
          <w:sz w:val="28"/>
          <w:szCs w:val="28"/>
          <w:lang w:eastAsia="ru-RU"/>
        </w:rPr>
        <w:t xml:space="preserve"> изложить в следующей редакции:</w:t>
      </w:r>
    </w:p>
    <w:p w:rsidR="007D7729" w:rsidRDefault="00D4009A" w:rsidP="007D772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 случае принятия городской комиссией решения с рекомендацией о присвоении звания главой города вносится в Думу города соответствующий проект решения Думы города</w:t>
      </w:r>
      <w:proofErr w:type="gramStart"/>
      <w:r w:rsidR="004E3E21">
        <w:rPr>
          <w:sz w:val="28"/>
          <w:szCs w:val="28"/>
          <w:lang w:eastAsia="ru-RU"/>
        </w:rPr>
        <w:t>.»</w:t>
      </w:r>
      <w:r w:rsidR="00CB5F62">
        <w:rPr>
          <w:sz w:val="28"/>
          <w:szCs w:val="28"/>
          <w:lang w:eastAsia="ru-RU"/>
        </w:rPr>
        <w:t>.</w:t>
      </w:r>
      <w:proofErr w:type="gramEnd"/>
    </w:p>
    <w:p w:rsidR="004E3E21" w:rsidRDefault="004E3E21" w:rsidP="007D772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Пункт 13.1 исключить.</w:t>
      </w:r>
    </w:p>
    <w:p w:rsidR="00CB5F62" w:rsidRDefault="00CB5F62" w:rsidP="007D772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E3E21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 Пункт 15 изложить в следующей редакции:</w:t>
      </w:r>
    </w:p>
    <w:p w:rsidR="001D1840" w:rsidRDefault="00CB5F62" w:rsidP="007D772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C4119E">
        <w:rPr>
          <w:sz w:val="28"/>
          <w:szCs w:val="28"/>
          <w:lang w:eastAsia="ru-RU"/>
        </w:rPr>
        <w:t>15.</w:t>
      </w:r>
      <w:r w:rsidR="001D1840">
        <w:rPr>
          <w:sz w:val="28"/>
          <w:szCs w:val="28"/>
          <w:lang w:eastAsia="ru-RU"/>
        </w:rPr>
        <w:t xml:space="preserve"> Вручение удостоверения «</w:t>
      </w:r>
      <w:r w:rsidR="001D1840" w:rsidRPr="00CB5F62">
        <w:rPr>
          <w:sz w:val="28"/>
          <w:szCs w:val="28"/>
          <w:lang w:eastAsia="ru-RU"/>
        </w:rPr>
        <w:t>Почетный</w:t>
      </w:r>
      <w:r w:rsidR="001D1840">
        <w:rPr>
          <w:sz w:val="28"/>
          <w:szCs w:val="28"/>
          <w:lang w:eastAsia="ru-RU"/>
        </w:rPr>
        <w:t xml:space="preserve"> гражданин города Невинномысска» и </w:t>
      </w:r>
      <w:r w:rsidR="001D1840" w:rsidRPr="00CB5F62">
        <w:rPr>
          <w:sz w:val="28"/>
          <w:szCs w:val="28"/>
          <w:lang w:eastAsia="ru-RU"/>
        </w:rPr>
        <w:t xml:space="preserve">почетного нагрудного знака осуществляются в </w:t>
      </w:r>
      <w:r w:rsidR="001D1840" w:rsidRPr="00CB5F62">
        <w:rPr>
          <w:sz w:val="28"/>
          <w:szCs w:val="28"/>
          <w:lang w:eastAsia="ru-RU"/>
        </w:rPr>
        <w:lastRenderedPageBreak/>
        <w:t>торжественной обстановке главой города</w:t>
      </w:r>
      <w:r w:rsidR="001D1840">
        <w:rPr>
          <w:sz w:val="28"/>
          <w:szCs w:val="28"/>
          <w:lang w:eastAsia="ru-RU"/>
        </w:rPr>
        <w:t xml:space="preserve"> и </w:t>
      </w:r>
      <w:r w:rsidR="001D1840" w:rsidRPr="00CB5F62">
        <w:rPr>
          <w:sz w:val="28"/>
          <w:szCs w:val="28"/>
          <w:lang w:eastAsia="ru-RU"/>
        </w:rPr>
        <w:t>председателем Думы города или уполномоченными ими лицами</w:t>
      </w:r>
      <w:r w:rsidR="001D1840">
        <w:rPr>
          <w:sz w:val="28"/>
          <w:szCs w:val="28"/>
          <w:lang w:eastAsia="ru-RU"/>
        </w:rPr>
        <w:t>.</w:t>
      </w:r>
    </w:p>
    <w:p w:rsidR="00CB5F62" w:rsidRDefault="00CB5F62" w:rsidP="007D772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B5F62">
        <w:rPr>
          <w:sz w:val="28"/>
          <w:szCs w:val="28"/>
          <w:lang w:eastAsia="ru-RU"/>
        </w:rPr>
        <w:t xml:space="preserve">Открытие барельефа гражданина, удостоенного </w:t>
      </w:r>
      <w:r>
        <w:rPr>
          <w:sz w:val="28"/>
          <w:szCs w:val="28"/>
          <w:lang w:eastAsia="ru-RU"/>
        </w:rPr>
        <w:t xml:space="preserve">звания, </w:t>
      </w:r>
      <w:r w:rsidRPr="00CB5F62">
        <w:rPr>
          <w:sz w:val="28"/>
          <w:szCs w:val="28"/>
          <w:lang w:eastAsia="ru-RU"/>
        </w:rPr>
        <w:t>осуществляются в торжественной обстановке в день про</w:t>
      </w:r>
      <w:r>
        <w:rPr>
          <w:sz w:val="28"/>
          <w:szCs w:val="28"/>
          <w:lang w:eastAsia="ru-RU"/>
        </w:rPr>
        <w:t>ведения празднования Дня города в годы празднования юбилейных дат</w:t>
      </w:r>
      <w:r w:rsidR="004E3E21">
        <w:rPr>
          <w:sz w:val="28"/>
          <w:szCs w:val="28"/>
          <w:lang w:eastAsia="ru-RU"/>
        </w:rPr>
        <w:t xml:space="preserve"> со дня основания города</w:t>
      </w:r>
      <w:r>
        <w:rPr>
          <w:sz w:val="28"/>
          <w:szCs w:val="28"/>
          <w:lang w:eastAsia="ru-RU"/>
        </w:rPr>
        <w:t>.</w:t>
      </w:r>
    </w:p>
    <w:p w:rsidR="00CB5F62" w:rsidRDefault="00CB5F62" w:rsidP="007D772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B5F62">
        <w:rPr>
          <w:sz w:val="28"/>
          <w:szCs w:val="28"/>
          <w:lang w:eastAsia="ru-RU"/>
        </w:rPr>
        <w:t>В качестве юбилейных дат в целях реализации настоящего Положения считается каждое пятилетие со дня основания города</w:t>
      </w:r>
      <w:proofErr w:type="gramStart"/>
      <w:r w:rsidRPr="00CB5F6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AB5806" w:rsidRDefault="00AB5806" w:rsidP="00AB580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Думы города Невинномысска по законности и местному самоуправлению (Шевченко).</w:t>
      </w:r>
    </w:p>
    <w:p w:rsidR="007F16F3" w:rsidRDefault="007F16F3" w:rsidP="00120E0C">
      <w:pPr>
        <w:jc w:val="both"/>
        <w:rPr>
          <w:sz w:val="28"/>
          <w:szCs w:val="28"/>
          <w:lang w:eastAsia="ru-RU"/>
        </w:rPr>
      </w:pPr>
    </w:p>
    <w:p w:rsidR="005C4727" w:rsidRPr="00085F8E" w:rsidRDefault="005C4727" w:rsidP="00120E0C">
      <w:pPr>
        <w:jc w:val="both"/>
        <w:rPr>
          <w:sz w:val="28"/>
          <w:szCs w:val="28"/>
          <w:lang w:eastAsia="ru-RU"/>
        </w:rPr>
      </w:pPr>
    </w:p>
    <w:p w:rsidR="00D12CD5" w:rsidRDefault="00D12CD5" w:rsidP="00D12CD5">
      <w:pPr>
        <w:tabs>
          <w:tab w:val="left" w:pos="6188"/>
        </w:tabs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Думы </w:t>
      </w:r>
    </w:p>
    <w:p w:rsidR="007F16F3" w:rsidRDefault="00D12CD5" w:rsidP="00D12CD5">
      <w:pPr>
        <w:tabs>
          <w:tab w:val="left" w:pos="6188"/>
        </w:tabs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города Невинномысска                                                                     А.А. </w:t>
      </w:r>
      <w:proofErr w:type="spellStart"/>
      <w:r>
        <w:rPr>
          <w:sz w:val="28"/>
          <w:szCs w:val="28"/>
          <w:lang w:eastAsia="ru-RU"/>
        </w:rPr>
        <w:t>Медяник</w:t>
      </w:r>
      <w:proofErr w:type="spellEnd"/>
    </w:p>
    <w:p w:rsidR="00120E0C" w:rsidRDefault="00120E0C" w:rsidP="00AB5806">
      <w:pPr>
        <w:tabs>
          <w:tab w:val="left" w:pos="6188"/>
        </w:tabs>
        <w:spacing w:line="240" w:lineRule="exact"/>
        <w:jc w:val="both"/>
        <w:rPr>
          <w:sz w:val="28"/>
          <w:szCs w:val="28"/>
          <w:lang w:eastAsia="ru-RU"/>
        </w:rPr>
      </w:pPr>
    </w:p>
    <w:p w:rsidR="009E15D0" w:rsidRPr="009E15D0" w:rsidRDefault="009E15D0" w:rsidP="009E15D0">
      <w:pPr>
        <w:pBdr>
          <w:bottom w:val="single" w:sz="12" w:space="1" w:color="auto"/>
        </w:pBdr>
      </w:pPr>
    </w:p>
    <w:p w:rsidR="009E15D0" w:rsidRDefault="009E15D0" w:rsidP="009E15D0">
      <w:pPr>
        <w:rPr>
          <w:sz w:val="28"/>
          <w:szCs w:val="28"/>
        </w:rPr>
      </w:pPr>
      <w:r w:rsidRPr="009E15D0">
        <w:rPr>
          <w:sz w:val="28"/>
          <w:szCs w:val="28"/>
        </w:rPr>
        <w:t>Проект вносит</w:t>
      </w:r>
      <w:r>
        <w:rPr>
          <w:sz w:val="28"/>
          <w:szCs w:val="28"/>
        </w:rPr>
        <w:t>:</w:t>
      </w:r>
    </w:p>
    <w:p w:rsidR="004C29D7" w:rsidRDefault="004C29D7" w:rsidP="00474794">
      <w:pPr>
        <w:spacing w:line="240" w:lineRule="exact"/>
        <w:rPr>
          <w:sz w:val="28"/>
          <w:szCs w:val="28"/>
        </w:rPr>
      </w:pPr>
    </w:p>
    <w:p w:rsidR="005C4727" w:rsidRPr="005C4727" w:rsidRDefault="005C4727" w:rsidP="005C4727">
      <w:pPr>
        <w:spacing w:line="240" w:lineRule="exact"/>
        <w:rPr>
          <w:sz w:val="28"/>
          <w:szCs w:val="28"/>
        </w:rPr>
      </w:pPr>
      <w:r w:rsidRPr="005C4727">
        <w:rPr>
          <w:sz w:val="28"/>
          <w:szCs w:val="28"/>
        </w:rPr>
        <w:t>Глава города Невинномысска</w:t>
      </w:r>
    </w:p>
    <w:p w:rsidR="004C29D7" w:rsidRPr="009E15D0" w:rsidRDefault="005C4727" w:rsidP="005C4727">
      <w:pPr>
        <w:spacing w:line="240" w:lineRule="exact"/>
        <w:rPr>
          <w:sz w:val="28"/>
          <w:szCs w:val="28"/>
        </w:rPr>
      </w:pPr>
      <w:r w:rsidRPr="005C4727">
        <w:rPr>
          <w:sz w:val="28"/>
          <w:szCs w:val="28"/>
        </w:rPr>
        <w:t xml:space="preserve">Ставропольского края               </w:t>
      </w:r>
      <w:bookmarkStart w:id="0" w:name="_GoBack"/>
      <w:bookmarkEnd w:id="0"/>
      <w:r w:rsidRPr="005C4727">
        <w:rPr>
          <w:sz w:val="28"/>
          <w:szCs w:val="28"/>
        </w:rPr>
        <w:t xml:space="preserve">                                                     М.А. Миненков</w:t>
      </w:r>
    </w:p>
    <w:sectPr w:rsidR="004C29D7" w:rsidRPr="009E15D0" w:rsidSect="005C4727">
      <w:headerReference w:type="default" r:id="rId12"/>
      <w:pgSz w:w="11906" w:h="16838"/>
      <w:pgMar w:top="1418" w:right="567" w:bottom="1134" w:left="1985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5C" w:rsidRDefault="002C575C">
      <w:r>
        <w:separator/>
      </w:r>
    </w:p>
  </w:endnote>
  <w:endnote w:type="continuationSeparator" w:id="0">
    <w:p w:rsidR="002C575C" w:rsidRDefault="002C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5C" w:rsidRDefault="002C575C">
      <w:r>
        <w:separator/>
      </w:r>
    </w:p>
  </w:footnote>
  <w:footnote w:type="continuationSeparator" w:id="0">
    <w:p w:rsidR="002C575C" w:rsidRDefault="002C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88670"/>
      <w:docPartObj>
        <w:docPartGallery w:val="Page Numbers (Top of Page)"/>
        <w:docPartUnique/>
      </w:docPartObj>
    </w:sdtPr>
    <w:sdtEndPr/>
    <w:sdtContent>
      <w:p w:rsidR="005C4727" w:rsidRDefault="005C4727" w:rsidP="005C47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70386F"/>
    <w:multiLevelType w:val="hybridMultilevel"/>
    <w:tmpl w:val="93DE3714"/>
    <w:lvl w:ilvl="0" w:tplc="C8EA4D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95C74"/>
    <w:multiLevelType w:val="hybridMultilevel"/>
    <w:tmpl w:val="9B882FAC"/>
    <w:lvl w:ilvl="0" w:tplc="E0ACC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55DF5"/>
    <w:multiLevelType w:val="hybridMultilevel"/>
    <w:tmpl w:val="ABF8CA40"/>
    <w:lvl w:ilvl="0" w:tplc="69125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5587B"/>
    <w:multiLevelType w:val="hybridMultilevel"/>
    <w:tmpl w:val="8C52C652"/>
    <w:lvl w:ilvl="0" w:tplc="D736C8F2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15CA6"/>
    <w:multiLevelType w:val="hybridMultilevel"/>
    <w:tmpl w:val="823E1E7A"/>
    <w:lvl w:ilvl="0" w:tplc="5AFAB63A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B14F7"/>
    <w:multiLevelType w:val="hybridMultilevel"/>
    <w:tmpl w:val="6B8416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17CD8"/>
    <w:multiLevelType w:val="hybridMultilevel"/>
    <w:tmpl w:val="1A4400F2"/>
    <w:lvl w:ilvl="0" w:tplc="DC46F01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9A7A81"/>
    <w:multiLevelType w:val="hybridMultilevel"/>
    <w:tmpl w:val="1B2E3706"/>
    <w:lvl w:ilvl="0" w:tplc="326A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8"/>
    <w:rsid w:val="000063BB"/>
    <w:rsid w:val="00015B64"/>
    <w:rsid w:val="00017C79"/>
    <w:rsid w:val="00020ECE"/>
    <w:rsid w:val="000220BE"/>
    <w:rsid w:val="00030717"/>
    <w:rsid w:val="00037601"/>
    <w:rsid w:val="0004460A"/>
    <w:rsid w:val="000451FD"/>
    <w:rsid w:val="00045A62"/>
    <w:rsid w:val="00046A9C"/>
    <w:rsid w:val="00064B32"/>
    <w:rsid w:val="000678BC"/>
    <w:rsid w:val="00085F8E"/>
    <w:rsid w:val="00086610"/>
    <w:rsid w:val="000922E5"/>
    <w:rsid w:val="000A0D4E"/>
    <w:rsid w:val="000B594B"/>
    <w:rsid w:val="000B66AB"/>
    <w:rsid w:val="000B6EBF"/>
    <w:rsid w:val="000C000A"/>
    <w:rsid w:val="000D015B"/>
    <w:rsid w:val="000E0EB1"/>
    <w:rsid w:val="000F3908"/>
    <w:rsid w:val="00105E6C"/>
    <w:rsid w:val="00120E0C"/>
    <w:rsid w:val="001510A8"/>
    <w:rsid w:val="00186AF1"/>
    <w:rsid w:val="00186FB1"/>
    <w:rsid w:val="00192611"/>
    <w:rsid w:val="0019291F"/>
    <w:rsid w:val="00197A4C"/>
    <w:rsid w:val="001A4E38"/>
    <w:rsid w:val="001B73C2"/>
    <w:rsid w:val="001C3CF4"/>
    <w:rsid w:val="001D0EB9"/>
    <w:rsid w:val="001D1840"/>
    <w:rsid w:val="00200D8F"/>
    <w:rsid w:val="002048E5"/>
    <w:rsid w:val="00212D46"/>
    <w:rsid w:val="0021757B"/>
    <w:rsid w:val="00251109"/>
    <w:rsid w:val="00262E00"/>
    <w:rsid w:val="002753C8"/>
    <w:rsid w:val="002C4364"/>
    <w:rsid w:val="002C575C"/>
    <w:rsid w:val="002D2DB1"/>
    <w:rsid w:val="002D4D1F"/>
    <w:rsid w:val="002D6B93"/>
    <w:rsid w:val="002E738E"/>
    <w:rsid w:val="003050B2"/>
    <w:rsid w:val="00324B5B"/>
    <w:rsid w:val="00344FAC"/>
    <w:rsid w:val="00355D98"/>
    <w:rsid w:val="00370E30"/>
    <w:rsid w:val="0038581C"/>
    <w:rsid w:val="0038620F"/>
    <w:rsid w:val="003965A0"/>
    <w:rsid w:val="0039732A"/>
    <w:rsid w:val="003B49AA"/>
    <w:rsid w:val="003F0563"/>
    <w:rsid w:val="003F6591"/>
    <w:rsid w:val="0040045D"/>
    <w:rsid w:val="00426860"/>
    <w:rsid w:val="00446A44"/>
    <w:rsid w:val="00452FEA"/>
    <w:rsid w:val="00465F8D"/>
    <w:rsid w:val="00470F41"/>
    <w:rsid w:val="00472602"/>
    <w:rsid w:val="00474794"/>
    <w:rsid w:val="00480E1F"/>
    <w:rsid w:val="00480EE9"/>
    <w:rsid w:val="00491244"/>
    <w:rsid w:val="0049547C"/>
    <w:rsid w:val="00495D71"/>
    <w:rsid w:val="004A701A"/>
    <w:rsid w:val="004B1580"/>
    <w:rsid w:val="004B3443"/>
    <w:rsid w:val="004B3C2C"/>
    <w:rsid w:val="004C29D7"/>
    <w:rsid w:val="004E3E21"/>
    <w:rsid w:val="004F4A97"/>
    <w:rsid w:val="004F51D2"/>
    <w:rsid w:val="00505A2B"/>
    <w:rsid w:val="00512F15"/>
    <w:rsid w:val="00516E93"/>
    <w:rsid w:val="00520769"/>
    <w:rsid w:val="00526B23"/>
    <w:rsid w:val="0053178E"/>
    <w:rsid w:val="005534B5"/>
    <w:rsid w:val="00590F29"/>
    <w:rsid w:val="00591000"/>
    <w:rsid w:val="005C4727"/>
    <w:rsid w:val="005E6176"/>
    <w:rsid w:val="005F3F41"/>
    <w:rsid w:val="00605F4E"/>
    <w:rsid w:val="006268BB"/>
    <w:rsid w:val="006415E1"/>
    <w:rsid w:val="00650E53"/>
    <w:rsid w:val="00651B18"/>
    <w:rsid w:val="00657B36"/>
    <w:rsid w:val="00661463"/>
    <w:rsid w:val="006653F5"/>
    <w:rsid w:val="00666975"/>
    <w:rsid w:val="0066701E"/>
    <w:rsid w:val="00667B61"/>
    <w:rsid w:val="0067070A"/>
    <w:rsid w:val="006724D0"/>
    <w:rsid w:val="00672DA5"/>
    <w:rsid w:val="0067763F"/>
    <w:rsid w:val="00684262"/>
    <w:rsid w:val="00694223"/>
    <w:rsid w:val="006A203C"/>
    <w:rsid w:val="006C0A93"/>
    <w:rsid w:val="006C30FD"/>
    <w:rsid w:val="006C6258"/>
    <w:rsid w:val="006E13AF"/>
    <w:rsid w:val="006E3FB8"/>
    <w:rsid w:val="006E7B5B"/>
    <w:rsid w:val="006F0CB7"/>
    <w:rsid w:val="00707868"/>
    <w:rsid w:val="007154B0"/>
    <w:rsid w:val="0072388C"/>
    <w:rsid w:val="00724985"/>
    <w:rsid w:val="0072617D"/>
    <w:rsid w:val="00740399"/>
    <w:rsid w:val="0075136E"/>
    <w:rsid w:val="0075601E"/>
    <w:rsid w:val="0076408E"/>
    <w:rsid w:val="00765FAC"/>
    <w:rsid w:val="00766654"/>
    <w:rsid w:val="007871AB"/>
    <w:rsid w:val="007A3E06"/>
    <w:rsid w:val="007B006B"/>
    <w:rsid w:val="007B14C6"/>
    <w:rsid w:val="007C773F"/>
    <w:rsid w:val="007C7F1D"/>
    <w:rsid w:val="007D2C5A"/>
    <w:rsid w:val="007D5FAD"/>
    <w:rsid w:val="007D7729"/>
    <w:rsid w:val="007E22C9"/>
    <w:rsid w:val="007F16F3"/>
    <w:rsid w:val="007F669E"/>
    <w:rsid w:val="008163FF"/>
    <w:rsid w:val="00826D0B"/>
    <w:rsid w:val="008354A4"/>
    <w:rsid w:val="00842423"/>
    <w:rsid w:val="00850D63"/>
    <w:rsid w:val="008671F7"/>
    <w:rsid w:val="0087287E"/>
    <w:rsid w:val="00880970"/>
    <w:rsid w:val="008C16E3"/>
    <w:rsid w:val="008D1CA3"/>
    <w:rsid w:val="008D65B5"/>
    <w:rsid w:val="008D67D2"/>
    <w:rsid w:val="008D75A6"/>
    <w:rsid w:val="008D772F"/>
    <w:rsid w:val="008E674C"/>
    <w:rsid w:val="00907C23"/>
    <w:rsid w:val="00912110"/>
    <w:rsid w:val="00925C3A"/>
    <w:rsid w:val="0094147C"/>
    <w:rsid w:val="00951EA5"/>
    <w:rsid w:val="00952A02"/>
    <w:rsid w:val="0095433A"/>
    <w:rsid w:val="00956C84"/>
    <w:rsid w:val="00961654"/>
    <w:rsid w:val="00970BA8"/>
    <w:rsid w:val="0098218C"/>
    <w:rsid w:val="009836B9"/>
    <w:rsid w:val="009A5317"/>
    <w:rsid w:val="009C142F"/>
    <w:rsid w:val="009C534B"/>
    <w:rsid w:val="009D6A52"/>
    <w:rsid w:val="009E15D0"/>
    <w:rsid w:val="009E28E8"/>
    <w:rsid w:val="009E6761"/>
    <w:rsid w:val="009F79AC"/>
    <w:rsid w:val="00A0168C"/>
    <w:rsid w:val="00A1607A"/>
    <w:rsid w:val="00A24DFA"/>
    <w:rsid w:val="00A4538F"/>
    <w:rsid w:val="00A463B5"/>
    <w:rsid w:val="00A466C0"/>
    <w:rsid w:val="00A74DA7"/>
    <w:rsid w:val="00A76B7E"/>
    <w:rsid w:val="00A8513B"/>
    <w:rsid w:val="00A91A58"/>
    <w:rsid w:val="00A94036"/>
    <w:rsid w:val="00A978CE"/>
    <w:rsid w:val="00AA131F"/>
    <w:rsid w:val="00AA4C88"/>
    <w:rsid w:val="00AB5806"/>
    <w:rsid w:val="00AB72B9"/>
    <w:rsid w:val="00AC06A0"/>
    <w:rsid w:val="00AD65B6"/>
    <w:rsid w:val="00AE136F"/>
    <w:rsid w:val="00AE54FB"/>
    <w:rsid w:val="00AE6947"/>
    <w:rsid w:val="00AF1B9B"/>
    <w:rsid w:val="00B07FF5"/>
    <w:rsid w:val="00B45400"/>
    <w:rsid w:val="00B8557C"/>
    <w:rsid w:val="00BA446E"/>
    <w:rsid w:val="00BB0BEC"/>
    <w:rsid w:val="00BC4F89"/>
    <w:rsid w:val="00BC709D"/>
    <w:rsid w:val="00BE0046"/>
    <w:rsid w:val="00BF7C1D"/>
    <w:rsid w:val="00C00108"/>
    <w:rsid w:val="00C145BA"/>
    <w:rsid w:val="00C16CAC"/>
    <w:rsid w:val="00C4119E"/>
    <w:rsid w:val="00C42EE2"/>
    <w:rsid w:val="00C542FF"/>
    <w:rsid w:val="00C55C5D"/>
    <w:rsid w:val="00C57110"/>
    <w:rsid w:val="00C86CAD"/>
    <w:rsid w:val="00C93F68"/>
    <w:rsid w:val="00CA7EF9"/>
    <w:rsid w:val="00CB5917"/>
    <w:rsid w:val="00CB5F62"/>
    <w:rsid w:val="00CB787D"/>
    <w:rsid w:val="00CE4DBF"/>
    <w:rsid w:val="00CE5AF9"/>
    <w:rsid w:val="00CF066D"/>
    <w:rsid w:val="00D12CD5"/>
    <w:rsid w:val="00D13578"/>
    <w:rsid w:val="00D257D2"/>
    <w:rsid w:val="00D4009A"/>
    <w:rsid w:val="00D41081"/>
    <w:rsid w:val="00D5165A"/>
    <w:rsid w:val="00D91615"/>
    <w:rsid w:val="00D9459E"/>
    <w:rsid w:val="00DA7580"/>
    <w:rsid w:val="00DB3F0C"/>
    <w:rsid w:val="00DC203B"/>
    <w:rsid w:val="00DD3290"/>
    <w:rsid w:val="00DD5A30"/>
    <w:rsid w:val="00DE3941"/>
    <w:rsid w:val="00DE7022"/>
    <w:rsid w:val="00DF1628"/>
    <w:rsid w:val="00E40F93"/>
    <w:rsid w:val="00E438A6"/>
    <w:rsid w:val="00E50774"/>
    <w:rsid w:val="00E71D8B"/>
    <w:rsid w:val="00E93775"/>
    <w:rsid w:val="00EB0DDA"/>
    <w:rsid w:val="00EB4266"/>
    <w:rsid w:val="00EB606C"/>
    <w:rsid w:val="00EC54CC"/>
    <w:rsid w:val="00ED02B9"/>
    <w:rsid w:val="00ED20D3"/>
    <w:rsid w:val="00ED64CA"/>
    <w:rsid w:val="00EF2EC9"/>
    <w:rsid w:val="00EF4D40"/>
    <w:rsid w:val="00F00E19"/>
    <w:rsid w:val="00F01D01"/>
    <w:rsid w:val="00F03D4F"/>
    <w:rsid w:val="00F2105E"/>
    <w:rsid w:val="00F222E1"/>
    <w:rsid w:val="00F52FA2"/>
    <w:rsid w:val="00F64228"/>
    <w:rsid w:val="00F76635"/>
    <w:rsid w:val="00F8663A"/>
    <w:rsid w:val="00F901E3"/>
    <w:rsid w:val="00F9266A"/>
    <w:rsid w:val="00FA5ACF"/>
    <w:rsid w:val="00FB46DC"/>
    <w:rsid w:val="00FE40D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12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203C"/>
    <w:pPr>
      <w:keepNext/>
      <w:tabs>
        <w:tab w:val="num" w:pos="0"/>
      </w:tabs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03C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203C"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A203C"/>
  </w:style>
  <w:style w:type="character" w:customStyle="1" w:styleId="Absatz-Standardschriftart">
    <w:name w:val="Absatz-Standardschriftart"/>
    <w:rsid w:val="006A203C"/>
  </w:style>
  <w:style w:type="character" w:customStyle="1" w:styleId="WW-Absatz-Standardschriftart">
    <w:name w:val="WW-Absatz-Standardschriftart"/>
    <w:rsid w:val="006A203C"/>
  </w:style>
  <w:style w:type="character" w:customStyle="1" w:styleId="10">
    <w:name w:val="Основной шрифт абзаца1"/>
    <w:rsid w:val="006A203C"/>
  </w:style>
  <w:style w:type="character" w:styleId="a3">
    <w:name w:val="page number"/>
    <w:basedOn w:val="10"/>
    <w:rsid w:val="006A203C"/>
  </w:style>
  <w:style w:type="character" w:customStyle="1" w:styleId="21">
    <w:name w:val="Основной текст с отступом 2 Знак"/>
    <w:basedOn w:val="10"/>
    <w:rsid w:val="006A203C"/>
  </w:style>
  <w:style w:type="character" w:customStyle="1" w:styleId="a4">
    <w:name w:val="Символ нумерации"/>
    <w:rsid w:val="006A203C"/>
  </w:style>
  <w:style w:type="paragraph" w:customStyle="1" w:styleId="a5">
    <w:name w:val="Заголовок"/>
    <w:basedOn w:val="a"/>
    <w:next w:val="a6"/>
    <w:rsid w:val="006A20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203C"/>
    <w:pPr>
      <w:jc w:val="both"/>
    </w:pPr>
    <w:rPr>
      <w:sz w:val="28"/>
    </w:rPr>
  </w:style>
  <w:style w:type="paragraph" w:styleId="a7">
    <w:name w:val="List"/>
    <w:basedOn w:val="a6"/>
    <w:rsid w:val="006A203C"/>
    <w:rPr>
      <w:rFonts w:cs="Mangal"/>
    </w:rPr>
  </w:style>
  <w:style w:type="paragraph" w:customStyle="1" w:styleId="22">
    <w:name w:val="Название2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6A203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A20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203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6A203C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6A203C"/>
    <w:pPr>
      <w:autoSpaceDE w:val="0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6A203C"/>
    <w:pPr>
      <w:spacing w:after="120" w:line="480" w:lineRule="auto"/>
      <w:ind w:left="283"/>
    </w:pPr>
  </w:style>
  <w:style w:type="paragraph" w:customStyle="1" w:styleId="ab">
    <w:name w:val="Содержимое врезки"/>
    <w:basedOn w:val="a6"/>
    <w:rsid w:val="006A203C"/>
  </w:style>
  <w:style w:type="paragraph" w:styleId="ac">
    <w:name w:val="footer"/>
    <w:basedOn w:val="a"/>
    <w:rsid w:val="006A203C"/>
    <w:pPr>
      <w:suppressLineNumbers/>
      <w:tabs>
        <w:tab w:val="center" w:pos="4819"/>
        <w:tab w:val="right" w:pos="9638"/>
      </w:tabs>
    </w:pPr>
  </w:style>
  <w:style w:type="paragraph" w:customStyle="1" w:styleId="13">
    <w:name w:val="Обычный1"/>
    <w:rsid w:val="006E3FB8"/>
    <w:pPr>
      <w:suppressAutoHyphens/>
    </w:pPr>
    <w:rPr>
      <w:rFonts w:eastAsia="Arial"/>
      <w:lang w:eastAsia="ar-SA"/>
    </w:rPr>
  </w:style>
  <w:style w:type="paragraph" w:styleId="ad">
    <w:name w:val="Subtitle"/>
    <w:basedOn w:val="a"/>
    <w:next w:val="a6"/>
    <w:link w:val="ae"/>
    <w:qFormat/>
    <w:rsid w:val="00344FAC"/>
    <w:pPr>
      <w:suppressAutoHyphens w:val="0"/>
      <w:jc w:val="center"/>
    </w:pPr>
    <w:rPr>
      <w:rFonts w:ascii="Bookman Old Style" w:hAnsi="Bookman Old Style"/>
      <w:b/>
      <w:sz w:val="28"/>
    </w:rPr>
  </w:style>
  <w:style w:type="character" w:customStyle="1" w:styleId="ae">
    <w:name w:val="Подзаголовок Знак"/>
    <w:basedOn w:val="a0"/>
    <w:link w:val="ad"/>
    <w:rsid w:val="00344FAC"/>
    <w:rPr>
      <w:rFonts w:ascii="Bookman Old Style" w:hAnsi="Bookman Old Style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017C79"/>
    <w:pPr>
      <w:ind w:left="720"/>
      <w:contextualSpacing/>
    </w:pPr>
  </w:style>
  <w:style w:type="paragraph" w:customStyle="1" w:styleId="ConsPlusNormal">
    <w:name w:val="ConsPlusNormal"/>
    <w:rsid w:val="006C62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C93F68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747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4794"/>
    <w:rPr>
      <w:rFonts w:ascii="Tahoma" w:hAnsi="Tahoma" w:cs="Tahoma"/>
      <w:sz w:val="16"/>
      <w:szCs w:val="16"/>
      <w:lang w:eastAsia="ar-SA"/>
    </w:rPr>
  </w:style>
  <w:style w:type="paragraph" w:customStyle="1" w:styleId="24">
    <w:name w:val="Обычный2"/>
    <w:rsid w:val="00657B36"/>
    <w:rPr>
      <w:snapToGrid w:val="0"/>
    </w:rPr>
  </w:style>
  <w:style w:type="paragraph" w:customStyle="1" w:styleId="ConsPlusCell">
    <w:name w:val="ConsPlusCell"/>
    <w:uiPriority w:val="99"/>
    <w:rsid w:val="000063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Char">
    <w:name w:val="Знак1 Char"/>
    <w:basedOn w:val="a"/>
    <w:rsid w:val="0088097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Hyperlink"/>
    <w:basedOn w:val="a0"/>
    <w:uiPriority w:val="99"/>
    <w:unhideWhenUsed/>
    <w:rsid w:val="002D4D1F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12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34819237413919CAC251A84C748BF3A1A43124F76E2E684FF1B675E44C92BF3173844CA5D72AC68DD15E996F46CE334F783E722B04AB165BB5BC39AFp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61111FC2D0D5E0CFD94B80A812A747C70FFE2F163EA244EE409A4E14C97BC668009E9E7F691AABDF42B7F1CA453E1FA5jDm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61111FC2D0D5E0CFD94B80A812A747C70FFE2F163BA247EC449A4E14C97BC668009E9E6D6942A7DE42AAF6C350684EE3823030A628D4DF8EE64010j5m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00FE-F2FD-439C-8099-45D495D2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Ф е д е р а ц и я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creator>User</dc:creator>
  <cp:lastModifiedBy>Анна А. Тащиева</cp:lastModifiedBy>
  <cp:revision>4</cp:revision>
  <cp:lastPrinted>2022-06-27T15:51:00Z</cp:lastPrinted>
  <dcterms:created xsi:type="dcterms:W3CDTF">2022-06-27T15:41:00Z</dcterms:created>
  <dcterms:modified xsi:type="dcterms:W3CDTF">2022-06-27T15:51:00Z</dcterms:modified>
</cp:coreProperties>
</file>