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FC4" w:rsidRPr="003E3AA0" w:rsidRDefault="00A57FC4" w:rsidP="00A57FC4">
      <w:pPr>
        <w:widowControl w:val="0"/>
        <w:tabs>
          <w:tab w:val="left" w:pos="709"/>
          <w:tab w:val="left" w:pos="7380"/>
        </w:tabs>
        <w:suppressAutoHyphens/>
        <w:autoSpaceDE w:val="0"/>
        <w:autoSpaceDN w:val="0"/>
        <w:adjustRightInd w:val="0"/>
        <w:ind w:left="5103"/>
        <w:jc w:val="center"/>
        <w:textAlignment w:val="baseline"/>
        <w:outlineLvl w:val="0"/>
        <w:rPr>
          <w:rFonts w:eastAsia="Lucida Sans Unicode"/>
          <w:kern w:val="1"/>
          <w:sz w:val="28"/>
          <w:szCs w:val="28"/>
        </w:rPr>
      </w:pPr>
      <w:r>
        <w:rPr>
          <w:rFonts w:eastAsia="Lucida Sans Unicode"/>
          <w:kern w:val="1"/>
          <w:sz w:val="28"/>
          <w:szCs w:val="28"/>
        </w:rPr>
        <w:t>Приложение</w:t>
      </w:r>
    </w:p>
    <w:p w:rsidR="00A57FC4" w:rsidRDefault="00A57FC4" w:rsidP="00A57FC4">
      <w:pPr>
        <w:widowControl w:val="0"/>
        <w:tabs>
          <w:tab w:val="left" w:pos="7380"/>
        </w:tabs>
        <w:suppressAutoHyphens/>
        <w:autoSpaceDE w:val="0"/>
        <w:autoSpaceDN w:val="0"/>
        <w:adjustRightInd w:val="0"/>
        <w:ind w:left="4962"/>
        <w:jc w:val="center"/>
        <w:textAlignment w:val="baseline"/>
        <w:outlineLvl w:val="0"/>
        <w:rPr>
          <w:rFonts w:eastAsia="Lucida Sans Unicode"/>
          <w:kern w:val="1"/>
          <w:sz w:val="28"/>
          <w:szCs w:val="28"/>
        </w:rPr>
      </w:pPr>
      <w:r>
        <w:rPr>
          <w:rFonts w:eastAsia="Lucida Sans Unicode"/>
          <w:kern w:val="1"/>
          <w:sz w:val="28"/>
          <w:szCs w:val="28"/>
        </w:rPr>
        <w:t xml:space="preserve">к </w:t>
      </w:r>
      <w:r w:rsidRPr="003E3AA0">
        <w:rPr>
          <w:rFonts w:eastAsia="Lucida Sans Unicode"/>
          <w:kern w:val="1"/>
          <w:sz w:val="28"/>
          <w:szCs w:val="28"/>
        </w:rPr>
        <w:t>постановлени</w:t>
      </w:r>
      <w:r>
        <w:rPr>
          <w:rFonts w:eastAsia="Lucida Sans Unicode"/>
          <w:kern w:val="1"/>
          <w:sz w:val="28"/>
          <w:szCs w:val="28"/>
        </w:rPr>
        <w:t>ю</w:t>
      </w:r>
      <w:r w:rsidRPr="003E3AA0">
        <w:rPr>
          <w:rFonts w:eastAsia="Lucida Sans Unicode"/>
          <w:kern w:val="1"/>
          <w:sz w:val="28"/>
          <w:szCs w:val="28"/>
        </w:rPr>
        <w:t xml:space="preserve"> администрации города Невинномысска</w:t>
      </w:r>
    </w:p>
    <w:p w:rsidR="000E3F7D" w:rsidRDefault="000E3F7D" w:rsidP="00E67DB0">
      <w:pPr>
        <w:jc w:val="both"/>
        <w:rPr>
          <w:sz w:val="28"/>
          <w:szCs w:val="28"/>
        </w:rPr>
      </w:pPr>
    </w:p>
    <w:p w:rsidR="000E3F7D" w:rsidRDefault="000E3F7D" w:rsidP="00E67DB0">
      <w:pPr>
        <w:jc w:val="both"/>
        <w:rPr>
          <w:sz w:val="28"/>
          <w:szCs w:val="28"/>
        </w:rPr>
      </w:pPr>
    </w:p>
    <w:p w:rsidR="000E3F7D" w:rsidRDefault="000E3F7D" w:rsidP="00E67DB0">
      <w:pPr>
        <w:jc w:val="both"/>
        <w:rPr>
          <w:sz w:val="28"/>
          <w:szCs w:val="28"/>
        </w:rPr>
      </w:pPr>
    </w:p>
    <w:p w:rsidR="000E3F7D" w:rsidRDefault="000E3F7D" w:rsidP="00E67DB0">
      <w:pPr>
        <w:jc w:val="both"/>
        <w:rPr>
          <w:sz w:val="28"/>
          <w:szCs w:val="28"/>
        </w:rPr>
      </w:pPr>
    </w:p>
    <w:p w:rsidR="00E86C68" w:rsidRPr="005077C3" w:rsidRDefault="00E86C68" w:rsidP="00CD3AEA">
      <w:pPr>
        <w:ind w:left="1416" w:firstLine="708"/>
        <w:jc w:val="both"/>
        <w:rPr>
          <w:sz w:val="28"/>
          <w:szCs w:val="28"/>
        </w:rPr>
      </w:pPr>
      <w:r w:rsidRPr="005077C3">
        <w:rPr>
          <w:sz w:val="28"/>
          <w:szCs w:val="28"/>
        </w:rPr>
        <w:t xml:space="preserve">АДМИНИСТРАТИВНЫЙ РЕГЛАМЕНТ </w:t>
      </w:r>
    </w:p>
    <w:p w:rsidR="00E86C68" w:rsidRPr="00A105EE" w:rsidRDefault="00E86C68" w:rsidP="00A105EE">
      <w:pPr>
        <w:jc w:val="center"/>
        <w:rPr>
          <w:b/>
          <w:sz w:val="28"/>
          <w:szCs w:val="28"/>
        </w:rPr>
      </w:pPr>
      <w:r w:rsidRPr="00A105EE">
        <w:rPr>
          <w:sz w:val="28"/>
          <w:szCs w:val="28"/>
        </w:rPr>
        <w:t xml:space="preserve">предоставления </w:t>
      </w:r>
      <w:r w:rsidR="00D85024" w:rsidRPr="00A105EE">
        <w:rPr>
          <w:sz w:val="28"/>
          <w:szCs w:val="28"/>
        </w:rPr>
        <w:t>к</w:t>
      </w:r>
      <w:r w:rsidR="00BD0DC2" w:rsidRPr="00A105EE">
        <w:rPr>
          <w:sz w:val="28"/>
          <w:szCs w:val="28"/>
        </w:rPr>
        <w:t xml:space="preserve">омитетом по труду и социальной поддержке населения администрации города Невинномысска </w:t>
      </w:r>
      <w:r w:rsidRPr="00A105EE">
        <w:rPr>
          <w:sz w:val="28"/>
          <w:szCs w:val="28"/>
        </w:rPr>
        <w:t>государственной услуги «</w:t>
      </w:r>
      <w:r w:rsidR="00307D2B" w:rsidRPr="00DA51B0">
        <w:rPr>
          <w:bCs/>
          <w:sz w:val="28"/>
          <w:szCs w:val="28"/>
        </w:rPr>
        <w:t xml:space="preserve">Предоставление информации, прием документов </w:t>
      </w:r>
      <w:r w:rsidR="00307D2B">
        <w:rPr>
          <w:bCs/>
          <w:sz w:val="28"/>
          <w:szCs w:val="28"/>
        </w:rPr>
        <w:t xml:space="preserve">органами опеки и попечительства </w:t>
      </w:r>
      <w:r w:rsidR="00307D2B" w:rsidRPr="00DA51B0">
        <w:rPr>
          <w:bCs/>
          <w:sz w:val="28"/>
          <w:szCs w:val="28"/>
        </w:rPr>
        <w:t>от лиц, желающих установить опеку (попечительство)</w:t>
      </w:r>
      <w:r w:rsidR="00307D2B">
        <w:rPr>
          <w:bCs/>
          <w:sz w:val="28"/>
          <w:szCs w:val="28"/>
        </w:rPr>
        <w:t xml:space="preserve"> над</w:t>
      </w:r>
      <w:r w:rsidR="00307D2B" w:rsidRPr="00DA51B0">
        <w:rPr>
          <w:bCs/>
          <w:sz w:val="28"/>
          <w:szCs w:val="28"/>
        </w:rPr>
        <w:t xml:space="preserve"> </w:t>
      </w:r>
      <w:r w:rsidR="00307D2B">
        <w:rPr>
          <w:bCs/>
          <w:sz w:val="28"/>
          <w:szCs w:val="28"/>
        </w:rPr>
        <w:t>совершеннолетними лицами, признанными</w:t>
      </w:r>
      <w:r w:rsidR="00307D2B" w:rsidRPr="00DA51B0">
        <w:rPr>
          <w:bCs/>
          <w:sz w:val="28"/>
          <w:szCs w:val="28"/>
        </w:rPr>
        <w:t xml:space="preserve"> в установленном законом порядке недееспособными</w:t>
      </w:r>
      <w:r w:rsidR="00307D2B">
        <w:rPr>
          <w:bCs/>
          <w:sz w:val="28"/>
          <w:szCs w:val="28"/>
        </w:rPr>
        <w:t xml:space="preserve"> (ограниченно дееспособными)</w:t>
      </w:r>
      <w:r w:rsidR="00CA3855" w:rsidRPr="00A105EE">
        <w:rPr>
          <w:sz w:val="28"/>
          <w:szCs w:val="28"/>
        </w:rPr>
        <w:t>»</w:t>
      </w:r>
    </w:p>
    <w:p w:rsidR="00F672E0" w:rsidRPr="00A105EE" w:rsidRDefault="00F672E0" w:rsidP="00171473">
      <w:pPr>
        <w:jc w:val="both"/>
        <w:rPr>
          <w:sz w:val="28"/>
          <w:szCs w:val="28"/>
          <w:u w:val="single"/>
        </w:rPr>
      </w:pPr>
    </w:p>
    <w:p w:rsidR="00E86C68" w:rsidRPr="00A105EE" w:rsidRDefault="00792173" w:rsidP="00F672E0">
      <w:pPr>
        <w:shd w:val="clear" w:color="auto" w:fill="FFFFFF"/>
        <w:ind w:left="68"/>
        <w:jc w:val="center"/>
        <w:rPr>
          <w:spacing w:val="3"/>
          <w:sz w:val="28"/>
          <w:szCs w:val="28"/>
        </w:rPr>
      </w:pPr>
      <w:r>
        <w:rPr>
          <w:spacing w:val="3"/>
          <w:sz w:val="28"/>
          <w:szCs w:val="28"/>
        </w:rPr>
        <w:t>1</w:t>
      </w:r>
      <w:r w:rsidR="00E86C68" w:rsidRPr="00A105EE">
        <w:rPr>
          <w:spacing w:val="3"/>
          <w:sz w:val="28"/>
          <w:szCs w:val="28"/>
        </w:rPr>
        <w:t>. Общие положения</w:t>
      </w:r>
    </w:p>
    <w:p w:rsidR="00E86C68" w:rsidRPr="00A105EE" w:rsidRDefault="00E86C68" w:rsidP="00E67DB0">
      <w:pPr>
        <w:shd w:val="clear" w:color="auto" w:fill="FFFFFF"/>
        <w:ind w:left="68"/>
        <w:jc w:val="both"/>
        <w:rPr>
          <w:spacing w:val="3"/>
          <w:sz w:val="28"/>
          <w:szCs w:val="28"/>
        </w:rPr>
      </w:pPr>
    </w:p>
    <w:p w:rsidR="00E86C68" w:rsidRDefault="00CD2D5C" w:rsidP="00656F8B">
      <w:pPr>
        <w:autoSpaceDE w:val="0"/>
        <w:autoSpaceDN w:val="0"/>
        <w:adjustRightInd w:val="0"/>
        <w:ind w:firstLine="708"/>
        <w:jc w:val="both"/>
        <w:outlineLvl w:val="2"/>
        <w:rPr>
          <w:sz w:val="28"/>
          <w:szCs w:val="28"/>
        </w:rPr>
      </w:pPr>
      <w:r>
        <w:rPr>
          <w:sz w:val="28"/>
          <w:szCs w:val="28"/>
        </w:rPr>
        <w:t xml:space="preserve">1.1. </w:t>
      </w:r>
      <w:proofErr w:type="gramStart"/>
      <w:r w:rsidR="00FC6A5F">
        <w:rPr>
          <w:sz w:val="28"/>
          <w:szCs w:val="28"/>
        </w:rPr>
        <w:t>А</w:t>
      </w:r>
      <w:r w:rsidR="00E86C68" w:rsidRPr="00E86C68">
        <w:rPr>
          <w:sz w:val="28"/>
          <w:szCs w:val="28"/>
        </w:rPr>
        <w:t xml:space="preserve">дминистративный регламент предоставления </w:t>
      </w:r>
      <w:r w:rsidR="005B4F02">
        <w:rPr>
          <w:sz w:val="28"/>
          <w:szCs w:val="28"/>
        </w:rPr>
        <w:t>к</w:t>
      </w:r>
      <w:r w:rsidR="00FC6A5F">
        <w:rPr>
          <w:sz w:val="28"/>
          <w:szCs w:val="28"/>
        </w:rPr>
        <w:t>омитетом по труду и социальной поддержке населения администрации города Невинномысска</w:t>
      </w:r>
      <w:r w:rsidR="0047279F">
        <w:rPr>
          <w:sz w:val="28"/>
          <w:szCs w:val="28"/>
        </w:rPr>
        <w:t xml:space="preserve"> </w:t>
      </w:r>
      <w:r w:rsidR="00E86C68" w:rsidRPr="00E86C68">
        <w:rPr>
          <w:sz w:val="28"/>
          <w:szCs w:val="28"/>
        </w:rPr>
        <w:t xml:space="preserve">государственной услуги </w:t>
      </w:r>
      <w:r w:rsidR="00FC6A5F" w:rsidRPr="00E86C68">
        <w:rPr>
          <w:sz w:val="28"/>
          <w:szCs w:val="28"/>
        </w:rPr>
        <w:t>«</w:t>
      </w:r>
      <w:r w:rsidR="00307D2B" w:rsidRPr="00DA51B0">
        <w:rPr>
          <w:bCs/>
          <w:sz w:val="28"/>
          <w:szCs w:val="28"/>
        </w:rPr>
        <w:t xml:space="preserve">Предоставление информации, прием документов </w:t>
      </w:r>
      <w:r w:rsidR="00307D2B">
        <w:rPr>
          <w:bCs/>
          <w:sz w:val="28"/>
          <w:szCs w:val="28"/>
        </w:rPr>
        <w:t xml:space="preserve">органами опеки и попечительства </w:t>
      </w:r>
      <w:r w:rsidR="00307D2B" w:rsidRPr="00DA51B0">
        <w:rPr>
          <w:bCs/>
          <w:sz w:val="28"/>
          <w:szCs w:val="28"/>
        </w:rPr>
        <w:t>от лиц, желающих установить опеку (попечительство)</w:t>
      </w:r>
      <w:r w:rsidR="00307D2B">
        <w:rPr>
          <w:bCs/>
          <w:sz w:val="28"/>
          <w:szCs w:val="28"/>
        </w:rPr>
        <w:t xml:space="preserve"> над</w:t>
      </w:r>
      <w:r w:rsidR="00307D2B" w:rsidRPr="00DA51B0">
        <w:rPr>
          <w:bCs/>
          <w:sz w:val="28"/>
          <w:szCs w:val="28"/>
        </w:rPr>
        <w:t xml:space="preserve"> </w:t>
      </w:r>
      <w:r w:rsidR="00307D2B">
        <w:rPr>
          <w:bCs/>
          <w:sz w:val="28"/>
          <w:szCs w:val="28"/>
        </w:rPr>
        <w:t>совершеннолетними лицами, признанными</w:t>
      </w:r>
      <w:r w:rsidR="00307D2B" w:rsidRPr="00DA51B0">
        <w:rPr>
          <w:bCs/>
          <w:sz w:val="28"/>
          <w:szCs w:val="28"/>
        </w:rPr>
        <w:t xml:space="preserve"> в установленном законом порядке недееспособными</w:t>
      </w:r>
      <w:r w:rsidR="00307D2B">
        <w:rPr>
          <w:bCs/>
          <w:sz w:val="28"/>
          <w:szCs w:val="28"/>
        </w:rPr>
        <w:t xml:space="preserve"> (ограниченно дееспособными)</w:t>
      </w:r>
      <w:r w:rsidR="00FC6A5F" w:rsidRPr="00E86C68">
        <w:rPr>
          <w:sz w:val="28"/>
          <w:szCs w:val="28"/>
        </w:rPr>
        <w:t xml:space="preserve">» </w:t>
      </w:r>
      <w:r w:rsidR="00F25183">
        <w:rPr>
          <w:sz w:val="28"/>
          <w:szCs w:val="28"/>
        </w:rPr>
        <w:t>(далее соответственно - а</w:t>
      </w:r>
      <w:r w:rsidR="00E86C68" w:rsidRPr="00E86C68">
        <w:rPr>
          <w:sz w:val="28"/>
          <w:szCs w:val="28"/>
        </w:rPr>
        <w:t>дминистративный регламент,</w:t>
      </w:r>
      <w:r w:rsidR="00DB196B">
        <w:rPr>
          <w:sz w:val="28"/>
          <w:szCs w:val="28"/>
        </w:rPr>
        <w:t xml:space="preserve"> </w:t>
      </w:r>
      <w:r w:rsidR="00A7031D">
        <w:rPr>
          <w:sz w:val="28"/>
          <w:szCs w:val="28"/>
        </w:rPr>
        <w:t>государственная услуга</w:t>
      </w:r>
      <w:r w:rsidR="00DB196B">
        <w:rPr>
          <w:sz w:val="28"/>
          <w:szCs w:val="28"/>
        </w:rPr>
        <w:t>, Комитет</w:t>
      </w:r>
      <w:r w:rsidR="00E86C68" w:rsidRPr="00E86C68">
        <w:rPr>
          <w:sz w:val="28"/>
          <w:szCs w:val="28"/>
        </w:rPr>
        <w:t xml:space="preserve">) разработан в </w:t>
      </w:r>
      <w:r w:rsidR="005077C3" w:rsidRPr="00AB5E00">
        <w:rPr>
          <w:sz w:val="28"/>
          <w:szCs w:val="28"/>
        </w:rPr>
        <w:t>целях повышения качества предоставления и доступности государственной услуги, создания комфортных условий</w:t>
      </w:r>
      <w:proofErr w:type="gramEnd"/>
      <w:r w:rsidR="005077C3" w:rsidRPr="00AB5E00">
        <w:rPr>
          <w:sz w:val="28"/>
          <w:szCs w:val="28"/>
        </w:rPr>
        <w:t xml:space="preserve"> для участников</w:t>
      </w:r>
      <w:r w:rsidR="005077C3">
        <w:rPr>
          <w:sz w:val="28"/>
          <w:szCs w:val="28"/>
        </w:rPr>
        <w:t xml:space="preserve"> </w:t>
      </w:r>
      <w:r w:rsidR="005077C3" w:rsidRPr="00AB5E00">
        <w:rPr>
          <w:sz w:val="28"/>
          <w:szCs w:val="28"/>
        </w:rPr>
        <w:t>отношений, возникающих при предоставлении государственной услуги, и определяет сроки и последовательность действий (администр</w:t>
      </w:r>
      <w:r w:rsidR="005077C3">
        <w:rPr>
          <w:sz w:val="28"/>
          <w:szCs w:val="28"/>
        </w:rPr>
        <w:t>ативных процедур) при предоставлении</w:t>
      </w:r>
      <w:r w:rsidR="005077C3" w:rsidRPr="00AB5E00">
        <w:rPr>
          <w:sz w:val="28"/>
          <w:szCs w:val="28"/>
        </w:rPr>
        <w:t xml:space="preserve"> указанной государственной ус</w:t>
      </w:r>
      <w:r w:rsidR="005077C3">
        <w:rPr>
          <w:sz w:val="28"/>
          <w:szCs w:val="28"/>
        </w:rPr>
        <w:t>луги</w:t>
      </w:r>
      <w:r w:rsidR="00E86C68" w:rsidRPr="00E86C68">
        <w:rPr>
          <w:sz w:val="28"/>
          <w:szCs w:val="28"/>
        </w:rPr>
        <w:t>.</w:t>
      </w:r>
    </w:p>
    <w:p w:rsidR="00185A15" w:rsidRPr="007E2844" w:rsidRDefault="00683C9E" w:rsidP="008A4E3E">
      <w:pPr>
        <w:autoSpaceDE w:val="0"/>
        <w:autoSpaceDN w:val="0"/>
        <w:adjustRightInd w:val="0"/>
        <w:ind w:firstLine="708"/>
        <w:jc w:val="both"/>
        <w:outlineLvl w:val="2"/>
        <w:rPr>
          <w:sz w:val="28"/>
          <w:szCs w:val="28"/>
        </w:rPr>
      </w:pPr>
      <w:r>
        <w:rPr>
          <w:sz w:val="28"/>
          <w:szCs w:val="28"/>
        </w:rPr>
        <w:t>1.2.</w:t>
      </w:r>
      <w:r w:rsidR="007E2844">
        <w:rPr>
          <w:sz w:val="28"/>
          <w:szCs w:val="28"/>
        </w:rPr>
        <w:t xml:space="preserve"> </w:t>
      </w:r>
      <w:proofErr w:type="gramStart"/>
      <w:r w:rsidR="00185A15" w:rsidRPr="007E2844">
        <w:rPr>
          <w:sz w:val="28"/>
          <w:szCs w:val="28"/>
        </w:rPr>
        <w:t xml:space="preserve">Заявителями на </w:t>
      </w:r>
      <w:r w:rsidR="00E807A4" w:rsidRPr="007E2844">
        <w:rPr>
          <w:sz w:val="28"/>
          <w:szCs w:val="28"/>
        </w:rPr>
        <w:t xml:space="preserve">предоставление государственной </w:t>
      </w:r>
      <w:r w:rsidR="00185A15" w:rsidRPr="007E2844">
        <w:rPr>
          <w:sz w:val="28"/>
          <w:szCs w:val="28"/>
        </w:rPr>
        <w:t>услуги являются</w:t>
      </w:r>
      <w:r w:rsidR="00E807A4" w:rsidRPr="007E2844">
        <w:rPr>
          <w:sz w:val="28"/>
          <w:szCs w:val="28"/>
        </w:rPr>
        <w:t xml:space="preserve"> физические лица, </w:t>
      </w:r>
      <w:r w:rsidR="00DB196B" w:rsidRPr="007E2844">
        <w:rPr>
          <w:sz w:val="28"/>
          <w:szCs w:val="28"/>
        </w:rPr>
        <w:t>обративш</w:t>
      </w:r>
      <w:r w:rsidR="00BD5B3C" w:rsidRPr="007E2844">
        <w:rPr>
          <w:sz w:val="28"/>
          <w:szCs w:val="28"/>
        </w:rPr>
        <w:t>иеся в комитет с заявлением о пр</w:t>
      </w:r>
      <w:r w:rsidR="00DB196B" w:rsidRPr="007E2844">
        <w:rPr>
          <w:sz w:val="28"/>
          <w:szCs w:val="28"/>
        </w:rPr>
        <w:t xml:space="preserve">едоставлении </w:t>
      </w:r>
      <w:r w:rsidR="00BD5B3C" w:rsidRPr="007E2844">
        <w:rPr>
          <w:sz w:val="28"/>
          <w:szCs w:val="28"/>
        </w:rPr>
        <w:t>государственной услуги, выраженной в устной (в целях предоставления информации в рамках государственной услуги),</w:t>
      </w:r>
      <w:r w:rsidR="00DF53AE" w:rsidRPr="007E2844">
        <w:rPr>
          <w:sz w:val="28"/>
          <w:szCs w:val="28"/>
        </w:rPr>
        <w:t xml:space="preserve"> </w:t>
      </w:r>
      <w:r w:rsidR="005C5386" w:rsidRPr="007E2844">
        <w:rPr>
          <w:sz w:val="28"/>
          <w:szCs w:val="28"/>
        </w:rPr>
        <w:t>письменной</w:t>
      </w:r>
      <w:r w:rsidR="00DF53AE" w:rsidRPr="007E2844">
        <w:rPr>
          <w:sz w:val="28"/>
          <w:szCs w:val="28"/>
        </w:rPr>
        <w:t xml:space="preserve"> или электронной</w:t>
      </w:r>
      <w:r w:rsidR="003E3D98" w:rsidRPr="007E2844">
        <w:rPr>
          <w:sz w:val="28"/>
          <w:szCs w:val="28"/>
        </w:rPr>
        <w:t xml:space="preserve"> форме.</w:t>
      </w:r>
      <w:r w:rsidR="00DB196B" w:rsidRPr="007E2844">
        <w:rPr>
          <w:sz w:val="28"/>
          <w:szCs w:val="28"/>
        </w:rPr>
        <w:t xml:space="preserve">  </w:t>
      </w:r>
      <w:r w:rsidRPr="007E2844">
        <w:rPr>
          <w:sz w:val="28"/>
          <w:szCs w:val="28"/>
        </w:rPr>
        <w:t> </w:t>
      </w:r>
      <w:proofErr w:type="gramEnd"/>
    </w:p>
    <w:p w:rsidR="005077C3" w:rsidRPr="00AC75DD" w:rsidRDefault="005077C3" w:rsidP="00656F8B">
      <w:pPr>
        <w:autoSpaceDE w:val="0"/>
        <w:autoSpaceDN w:val="0"/>
        <w:adjustRightInd w:val="0"/>
        <w:ind w:firstLine="708"/>
        <w:jc w:val="both"/>
        <w:outlineLvl w:val="2"/>
        <w:rPr>
          <w:sz w:val="28"/>
          <w:szCs w:val="28"/>
        </w:rPr>
      </w:pPr>
      <w:r w:rsidRPr="007E2844">
        <w:rPr>
          <w:sz w:val="28"/>
          <w:szCs w:val="28"/>
        </w:rPr>
        <w:t xml:space="preserve">Получателями государственной услуги являются совершеннолетние граждане Российской Федерации, постоянно проживающие на территории Российской Федерации, изъявившие желание </w:t>
      </w:r>
      <w:r w:rsidR="00307D2B" w:rsidRPr="007E2844">
        <w:rPr>
          <w:sz w:val="28"/>
          <w:szCs w:val="28"/>
        </w:rPr>
        <w:t>установить опеку (попечительство) над совершеннолетними лицами, признанными в установленном порядке недееспособными (ограниченно дееспособными)</w:t>
      </w:r>
      <w:r w:rsidR="00DF53AE" w:rsidRPr="007E2844">
        <w:rPr>
          <w:sz w:val="28"/>
          <w:szCs w:val="28"/>
        </w:rPr>
        <w:t>,</w:t>
      </w:r>
      <w:r w:rsidR="00307D2B" w:rsidRPr="007E2844">
        <w:rPr>
          <w:sz w:val="28"/>
          <w:szCs w:val="28"/>
        </w:rPr>
        <w:t xml:space="preserve"> </w:t>
      </w:r>
      <w:r w:rsidRPr="007E2844">
        <w:rPr>
          <w:sz w:val="28"/>
          <w:szCs w:val="28"/>
        </w:rPr>
        <w:t xml:space="preserve">(далее соответственно – граждане, выразившие </w:t>
      </w:r>
      <w:r w:rsidR="00DF53AE" w:rsidRPr="007E2844">
        <w:rPr>
          <w:sz w:val="28"/>
          <w:szCs w:val="28"/>
        </w:rPr>
        <w:t>желание стать опекунами).</w:t>
      </w:r>
    </w:p>
    <w:p w:rsidR="00297AB0" w:rsidRPr="00297AB0" w:rsidRDefault="00E86C68" w:rsidP="00656F8B">
      <w:pPr>
        <w:autoSpaceDE w:val="0"/>
        <w:autoSpaceDN w:val="0"/>
        <w:adjustRightInd w:val="0"/>
        <w:ind w:firstLine="708"/>
        <w:jc w:val="both"/>
        <w:outlineLvl w:val="2"/>
        <w:rPr>
          <w:sz w:val="28"/>
          <w:szCs w:val="28"/>
        </w:rPr>
      </w:pPr>
      <w:r w:rsidRPr="00E86C68">
        <w:rPr>
          <w:sz w:val="28"/>
          <w:szCs w:val="28"/>
        </w:rPr>
        <w:t xml:space="preserve">1.3. </w:t>
      </w:r>
      <w:r w:rsidR="00297AB0" w:rsidRPr="00297AB0">
        <w:rPr>
          <w:sz w:val="28"/>
          <w:szCs w:val="28"/>
        </w:rPr>
        <w:t xml:space="preserve">Для получения информации о порядке предоставления государственной услуги необходимо обращаться в Комитет по адресу: Ставропольский край, </w:t>
      </w:r>
      <w:r w:rsidR="00297AB0">
        <w:rPr>
          <w:sz w:val="28"/>
          <w:szCs w:val="28"/>
        </w:rPr>
        <w:t>город Невинномысск, улица Свердлова, 16</w:t>
      </w:r>
      <w:r w:rsidR="00A57FC4">
        <w:rPr>
          <w:sz w:val="28"/>
          <w:szCs w:val="28"/>
        </w:rPr>
        <w:t xml:space="preserve">, </w:t>
      </w:r>
      <w:r w:rsidR="00A57FC4">
        <w:rPr>
          <w:sz w:val="28"/>
          <w:szCs w:val="28"/>
        </w:rPr>
        <w:t xml:space="preserve">или в </w:t>
      </w:r>
      <w:r w:rsidR="00A57FC4">
        <w:rPr>
          <w:sz w:val="28"/>
          <w:szCs w:val="28"/>
        </w:rPr>
        <w:lastRenderedPageBreak/>
        <w:t>многофункциональном центре предоставления государственных и муниципальных услуг города Невинномысска (далее – МФЦ).</w:t>
      </w:r>
    </w:p>
    <w:p w:rsidR="00297AB0" w:rsidRPr="00297AB0" w:rsidRDefault="00297AB0" w:rsidP="00656F8B">
      <w:pPr>
        <w:autoSpaceDE w:val="0"/>
        <w:autoSpaceDN w:val="0"/>
        <w:adjustRightInd w:val="0"/>
        <w:ind w:firstLine="708"/>
        <w:jc w:val="both"/>
        <w:outlineLvl w:val="2"/>
        <w:rPr>
          <w:sz w:val="28"/>
          <w:szCs w:val="28"/>
        </w:rPr>
      </w:pPr>
      <w:r w:rsidRPr="00297AB0">
        <w:rPr>
          <w:sz w:val="28"/>
          <w:szCs w:val="28"/>
        </w:rPr>
        <w:t>График работы Комитета:</w:t>
      </w:r>
    </w:p>
    <w:p w:rsidR="00297AB0" w:rsidRPr="00297AB0" w:rsidRDefault="00DF53AE" w:rsidP="00656F8B">
      <w:pPr>
        <w:autoSpaceDE w:val="0"/>
        <w:autoSpaceDN w:val="0"/>
        <w:adjustRightInd w:val="0"/>
        <w:ind w:firstLine="708"/>
        <w:jc w:val="both"/>
        <w:outlineLvl w:val="2"/>
        <w:rPr>
          <w:sz w:val="28"/>
          <w:szCs w:val="28"/>
        </w:rPr>
      </w:pPr>
      <w:r>
        <w:rPr>
          <w:sz w:val="28"/>
          <w:szCs w:val="28"/>
        </w:rPr>
        <w:t xml:space="preserve">ежедневно с </w:t>
      </w:r>
      <w:r w:rsidRPr="007E2844">
        <w:rPr>
          <w:sz w:val="28"/>
          <w:szCs w:val="28"/>
        </w:rPr>
        <w:t>9-0</w:t>
      </w:r>
      <w:r w:rsidR="00297AB0" w:rsidRPr="007E2844">
        <w:rPr>
          <w:sz w:val="28"/>
          <w:szCs w:val="28"/>
        </w:rPr>
        <w:t>0 до</w:t>
      </w:r>
      <w:r w:rsidRPr="007E2844">
        <w:rPr>
          <w:sz w:val="28"/>
          <w:szCs w:val="28"/>
        </w:rPr>
        <w:t xml:space="preserve"> 18-0</w:t>
      </w:r>
      <w:r w:rsidR="00297AB0" w:rsidRPr="007E2844">
        <w:rPr>
          <w:sz w:val="28"/>
          <w:szCs w:val="28"/>
        </w:rPr>
        <w:t>0</w:t>
      </w:r>
      <w:r w:rsidR="00297AB0">
        <w:rPr>
          <w:sz w:val="28"/>
          <w:szCs w:val="28"/>
        </w:rPr>
        <w:t>, выходные дни – суббота</w:t>
      </w:r>
      <w:r w:rsidR="00297AB0" w:rsidRPr="00297AB0">
        <w:rPr>
          <w:sz w:val="28"/>
          <w:szCs w:val="28"/>
        </w:rPr>
        <w:t>, воскресенье;</w:t>
      </w:r>
    </w:p>
    <w:p w:rsidR="00297AB0" w:rsidRPr="00297AB0" w:rsidRDefault="00297AB0" w:rsidP="00656F8B">
      <w:pPr>
        <w:autoSpaceDE w:val="0"/>
        <w:autoSpaceDN w:val="0"/>
        <w:adjustRightInd w:val="0"/>
        <w:ind w:firstLine="708"/>
        <w:jc w:val="both"/>
        <w:outlineLvl w:val="2"/>
        <w:rPr>
          <w:sz w:val="28"/>
          <w:szCs w:val="28"/>
        </w:rPr>
      </w:pPr>
      <w:r w:rsidRPr="00297AB0">
        <w:rPr>
          <w:sz w:val="28"/>
          <w:szCs w:val="28"/>
        </w:rPr>
        <w:t>Справочные телефоны Комитета:</w:t>
      </w:r>
    </w:p>
    <w:p w:rsidR="00297AB0" w:rsidRPr="00297AB0" w:rsidRDefault="00297AB0" w:rsidP="00656F8B">
      <w:pPr>
        <w:autoSpaceDE w:val="0"/>
        <w:autoSpaceDN w:val="0"/>
        <w:adjustRightInd w:val="0"/>
        <w:ind w:firstLine="708"/>
        <w:jc w:val="both"/>
        <w:outlineLvl w:val="2"/>
        <w:rPr>
          <w:sz w:val="28"/>
          <w:szCs w:val="28"/>
        </w:rPr>
      </w:pPr>
      <w:r>
        <w:rPr>
          <w:sz w:val="28"/>
          <w:szCs w:val="28"/>
        </w:rPr>
        <w:t>телефоны Комитета: (86554) 6-14-38</w:t>
      </w:r>
      <w:r w:rsidR="00683C9E">
        <w:rPr>
          <w:sz w:val="28"/>
          <w:szCs w:val="28"/>
        </w:rPr>
        <w:t>, 6-12-85</w:t>
      </w:r>
      <w:r w:rsidRPr="00CA3855">
        <w:rPr>
          <w:sz w:val="28"/>
          <w:szCs w:val="28"/>
        </w:rPr>
        <w:t>;</w:t>
      </w:r>
    </w:p>
    <w:p w:rsidR="00297AB0" w:rsidRDefault="00297AB0" w:rsidP="00656F8B">
      <w:pPr>
        <w:autoSpaceDE w:val="0"/>
        <w:autoSpaceDN w:val="0"/>
        <w:adjustRightInd w:val="0"/>
        <w:ind w:firstLine="708"/>
        <w:jc w:val="both"/>
        <w:outlineLvl w:val="2"/>
        <w:rPr>
          <w:sz w:val="28"/>
          <w:szCs w:val="28"/>
        </w:rPr>
      </w:pPr>
      <w:r w:rsidRPr="00297AB0">
        <w:rPr>
          <w:sz w:val="28"/>
          <w:szCs w:val="28"/>
        </w:rPr>
        <w:t>те</w:t>
      </w:r>
      <w:r>
        <w:rPr>
          <w:sz w:val="28"/>
          <w:szCs w:val="28"/>
        </w:rPr>
        <w:t xml:space="preserve">лефон «Горячей линии»: (86554) </w:t>
      </w:r>
      <w:r w:rsidR="00683C9E">
        <w:rPr>
          <w:sz w:val="28"/>
          <w:szCs w:val="28"/>
        </w:rPr>
        <w:t>6-14-38</w:t>
      </w:r>
      <w:r w:rsidR="007E2844">
        <w:rPr>
          <w:sz w:val="28"/>
          <w:szCs w:val="28"/>
        </w:rPr>
        <w:t>;</w:t>
      </w:r>
    </w:p>
    <w:p w:rsidR="007E2844" w:rsidRDefault="007E2844" w:rsidP="00656F8B">
      <w:pPr>
        <w:autoSpaceDE w:val="0"/>
        <w:autoSpaceDN w:val="0"/>
        <w:adjustRightInd w:val="0"/>
        <w:ind w:firstLine="708"/>
        <w:jc w:val="both"/>
        <w:outlineLvl w:val="2"/>
        <w:rPr>
          <w:sz w:val="28"/>
          <w:szCs w:val="28"/>
        </w:rPr>
      </w:pPr>
      <w:r>
        <w:rPr>
          <w:sz w:val="28"/>
          <w:szCs w:val="28"/>
        </w:rPr>
        <w:t>факс: (86554) 6-10-64.</w:t>
      </w:r>
    </w:p>
    <w:p w:rsidR="00A57FC4" w:rsidRDefault="00A57FC4" w:rsidP="00A57FC4">
      <w:pPr>
        <w:widowControl w:val="0"/>
        <w:autoSpaceDE w:val="0"/>
        <w:autoSpaceDN w:val="0"/>
        <w:adjustRightInd w:val="0"/>
        <w:ind w:firstLine="709"/>
        <w:jc w:val="both"/>
        <w:outlineLvl w:val="2"/>
        <w:rPr>
          <w:sz w:val="28"/>
          <w:szCs w:val="28"/>
        </w:rPr>
      </w:pPr>
      <w:r>
        <w:rPr>
          <w:sz w:val="28"/>
          <w:szCs w:val="28"/>
        </w:rPr>
        <w:t xml:space="preserve">МФЦ </w:t>
      </w:r>
      <w:proofErr w:type="gramStart"/>
      <w:r w:rsidRPr="00B50C71">
        <w:rPr>
          <w:sz w:val="28"/>
          <w:szCs w:val="28"/>
        </w:rPr>
        <w:t>расположен</w:t>
      </w:r>
      <w:proofErr w:type="gramEnd"/>
      <w:r w:rsidRPr="00B50C71">
        <w:rPr>
          <w:sz w:val="28"/>
          <w:szCs w:val="28"/>
        </w:rPr>
        <w:t xml:space="preserve"> по адресу: Ставропольский край, город</w:t>
      </w:r>
      <w:r>
        <w:rPr>
          <w:sz w:val="28"/>
          <w:szCs w:val="28"/>
        </w:rPr>
        <w:t> </w:t>
      </w:r>
      <w:r w:rsidRPr="00B50C71">
        <w:rPr>
          <w:sz w:val="28"/>
          <w:szCs w:val="28"/>
        </w:rPr>
        <w:t>Невинномысск, улица Б</w:t>
      </w:r>
      <w:r>
        <w:rPr>
          <w:sz w:val="28"/>
          <w:szCs w:val="28"/>
        </w:rPr>
        <w:t>аумана</w:t>
      </w:r>
      <w:r w:rsidRPr="00B50C71">
        <w:rPr>
          <w:sz w:val="28"/>
          <w:szCs w:val="28"/>
        </w:rPr>
        <w:t xml:space="preserve">, </w:t>
      </w:r>
      <w:r>
        <w:rPr>
          <w:sz w:val="28"/>
          <w:szCs w:val="28"/>
        </w:rPr>
        <w:t>21д</w:t>
      </w:r>
      <w:r w:rsidRPr="00B50C71">
        <w:rPr>
          <w:sz w:val="28"/>
          <w:szCs w:val="28"/>
        </w:rPr>
        <w:t xml:space="preserve">. </w:t>
      </w:r>
    </w:p>
    <w:p w:rsidR="00A57FC4" w:rsidRPr="001B05ED" w:rsidRDefault="00A57FC4" w:rsidP="00A57FC4">
      <w:pPr>
        <w:widowControl w:val="0"/>
        <w:autoSpaceDE w:val="0"/>
        <w:autoSpaceDN w:val="0"/>
        <w:adjustRightInd w:val="0"/>
        <w:ind w:firstLine="709"/>
        <w:jc w:val="both"/>
        <w:outlineLvl w:val="2"/>
        <w:rPr>
          <w:sz w:val="28"/>
          <w:szCs w:val="28"/>
        </w:rPr>
      </w:pPr>
      <w:r w:rsidRPr="001B05ED">
        <w:rPr>
          <w:sz w:val="28"/>
          <w:szCs w:val="28"/>
        </w:rPr>
        <w:t xml:space="preserve">График работы </w:t>
      </w:r>
      <w:r>
        <w:rPr>
          <w:sz w:val="28"/>
          <w:szCs w:val="28"/>
        </w:rPr>
        <w:t>МФЦ</w:t>
      </w:r>
      <w:r w:rsidRPr="001B05ED">
        <w:rPr>
          <w:sz w:val="28"/>
          <w:szCs w:val="28"/>
        </w:rPr>
        <w:t>:</w:t>
      </w:r>
    </w:p>
    <w:p w:rsidR="00A57FC4" w:rsidRPr="001B05ED" w:rsidRDefault="00A57FC4" w:rsidP="00A57FC4">
      <w:pPr>
        <w:widowControl w:val="0"/>
        <w:autoSpaceDE w:val="0"/>
        <w:autoSpaceDN w:val="0"/>
        <w:adjustRightInd w:val="0"/>
        <w:ind w:firstLine="709"/>
        <w:jc w:val="both"/>
        <w:outlineLvl w:val="2"/>
        <w:rPr>
          <w:sz w:val="28"/>
          <w:szCs w:val="28"/>
        </w:rPr>
      </w:pPr>
      <w:r w:rsidRPr="001B05ED">
        <w:rPr>
          <w:sz w:val="28"/>
          <w:szCs w:val="28"/>
        </w:rPr>
        <w:t xml:space="preserve">ежедневно с </w:t>
      </w:r>
      <w:r>
        <w:rPr>
          <w:sz w:val="28"/>
          <w:szCs w:val="28"/>
        </w:rPr>
        <w:t>8</w:t>
      </w:r>
      <w:r w:rsidRPr="001B05ED">
        <w:rPr>
          <w:sz w:val="28"/>
          <w:szCs w:val="28"/>
        </w:rPr>
        <w:t>-00 до 18-00, выходн</w:t>
      </w:r>
      <w:r>
        <w:rPr>
          <w:sz w:val="28"/>
          <w:szCs w:val="28"/>
        </w:rPr>
        <w:t>ой</w:t>
      </w:r>
      <w:r w:rsidRPr="001B05ED">
        <w:rPr>
          <w:sz w:val="28"/>
          <w:szCs w:val="28"/>
        </w:rPr>
        <w:t xml:space="preserve"> д</w:t>
      </w:r>
      <w:r>
        <w:rPr>
          <w:sz w:val="28"/>
          <w:szCs w:val="28"/>
        </w:rPr>
        <w:t>ень</w:t>
      </w:r>
      <w:r w:rsidRPr="001B05ED">
        <w:rPr>
          <w:sz w:val="28"/>
          <w:szCs w:val="28"/>
        </w:rPr>
        <w:t xml:space="preserve"> </w:t>
      </w:r>
      <w:proofErr w:type="gramStart"/>
      <w:r>
        <w:rPr>
          <w:sz w:val="28"/>
          <w:szCs w:val="28"/>
          <w:lang w:eastAsia="ru-RU"/>
        </w:rPr>
        <w:t>–</w:t>
      </w:r>
      <w:r w:rsidRPr="001B05ED">
        <w:rPr>
          <w:sz w:val="28"/>
          <w:szCs w:val="28"/>
        </w:rPr>
        <w:t>в</w:t>
      </w:r>
      <w:proofErr w:type="gramEnd"/>
      <w:r w:rsidRPr="001B05ED">
        <w:rPr>
          <w:sz w:val="28"/>
          <w:szCs w:val="28"/>
        </w:rPr>
        <w:t>оскресенье;</w:t>
      </w:r>
    </w:p>
    <w:p w:rsidR="00A57FC4" w:rsidRPr="001B05ED" w:rsidRDefault="00A57FC4" w:rsidP="00A57FC4">
      <w:pPr>
        <w:widowControl w:val="0"/>
        <w:autoSpaceDE w:val="0"/>
        <w:autoSpaceDN w:val="0"/>
        <w:adjustRightInd w:val="0"/>
        <w:ind w:firstLine="709"/>
        <w:jc w:val="both"/>
        <w:outlineLvl w:val="2"/>
        <w:rPr>
          <w:sz w:val="28"/>
          <w:szCs w:val="28"/>
        </w:rPr>
      </w:pPr>
      <w:r w:rsidRPr="001B05ED">
        <w:rPr>
          <w:sz w:val="28"/>
          <w:szCs w:val="28"/>
        </w:rPr>
        <w:t xml:space="preserve">каждая среда с </w:t>
      </w:r>
      <w:r>
        <w:rPr>
          <w:sz w:val="28"/>
          <w:szCs w:val="28"/>
        </w:rPr>
        <w:t>10-00 до 20-00;</w:t>
      </w:r>
    </w:p>
    <w:p w:rsidR="00A57FC4" w:rsidRPr="001B05ED" w:rsidRDefault="00A57FC4" w:rsidP="00A57FC4">
      <w:pPr>
        <w:widowControl w:val="0"/>
        <w:autoSpaceDE w:val="0"/>
        <w:autoSpaceDN w:val="0"/>
        <w:adjustRightInd w:val="0"/>
        <w:ind w:firstLine="709"/>
        <w:jc w:val="both"/>
        <w:outlineLvl w:val="2"/>
        <w:rPr>
          <w:sz w:val="28"/>
          <w:szCs w:val="28"/>
        </w:rPr>
      </w:pPr>
      <w:r>
        <w:rPr>
          <w:sz w:val="28"/>
          <w:szCs w:val="28"/>
        </w:rPr>
        <w:t>каждая</w:t>
      </w:r>
      <w:r w:rsidRPr="001B05ED">
        <w:rPr>
          <w:sz w:val="28"/>
          <w:szCs w:val="28"/>
        </w:rPr>
        <w:t xml:space="preserve"> суббота с </w:t>
      </w:r>
      <w:r>
        <w:rPr>
          <w:sz w:val="28"/>
          <w:szCs w:val="28"/>
        </w:rPr>
        <w:t>8</w:t>
      </w:r>
      <w:r w:rsidRPr="001B05ED">
        <w:rPr>
          <w:sz w:val="28"/>
          <w:szCs w:val="28"/>
        </w:rPr>
        <w:t>-00 до 1</w:t>
      </w:r>
      <w:r>
        <w:rPr>
          <w:sz w:val="28"/>
          <w:szCs w:val="28"/>
        </w:rPr>
        <w:t>2</w:t>
      </w:r>
      <w:r w:rsidRPr="001B05ED">
        <w:rPr>
          <w:sz w:val="28"/>
          <w:szCs w:val="28"/>
        </w:rPr>
        <w:t>-00.</w:t>
      </w:r>
    </w:p>
    <w:p w:rsidR="00A57FC4" w:rsidRDefault="00A57FC4" w:rsidP="00A57FC4">
      <w:pPr>
        <w:widowControl w:val="0"/>
        <w:autoSpaceDE w:val="0"/>
        <w:autoSpaceDN w:val="0"/>
        <w:adjustRightInd w:val="0"/>
        <w:ind w:firstLine="709"/>
        <w:jc w:val="both"/>
        <w:outlineLvl w:val="2"/>
        <w:rPr>
          <w:sz w:val="28"/>
          <w:szCs w:val="28"/>
        </w:rPr>
      </w:pPr>
      <w:r>
        <w:rPr>
          <w:sz w:val="28"/>
          <w:szCs w:val="28"/>
        </w:rPr>
        <w:t>Телефон</w:t>
      </w:r>
      <w:r w:rsidRPr="001B05ED">
        <w:rPr>
          <w:sz w:val="28"/>
          <w:szCs w:val="28"/>
        </w:rPr>
        <w:t xml:space="preserve"> </w:t>
      </w:r>
      <w:r>
        <w:rPr>
          <w:sz w:val="28"/>
          <w:szCs w:val="28"/>
        </w:rPr>
        <w:t>МФЦ</w:t>
      </w:r>
      <w:r w:rsidRPr="001B05ED">
        <w:rPr>
          <w:sz w:val="28"/>
          <w:szCs w:val="28"/>
        </w:rPr>
        <w:t xml:space="preserve">: (86554) </w:t>
      </w:r>
      <w:r>
        <w:rPr>
          <w:sz w:val="28"/>
          <w:szCs w:val="28"/>
        </w:rPr>
        <w:t>9</w:t>
      </w:r>
      <w:r w:rsidRPr="001B05ED">
        <w:rPr>
          <w:sz w:val="28"/>
          <w:szCs w:val="28"/>
        </w:rPr>
        <w:t>-</w:t>
      </w:r>
      <w:r>
        <w:rPr>
          <w:sz w:val="28"/>
          <w:szCs w:val="28"/>
        </w:rPr>
        <w:t>45</w:t>
      </w:r>
      <w:r w:rsidRPr="001B05ED">
        <w:rPr>
          <w:sz w:val="28"/>
          <w:szCs w:val="28"/>
        </w:rPr>
        <w:t>-</w:t>
      </w:r>
      <w:r>
        <w:rPr>
          <w:sz w:val="28"/>
          <w:szCs w:val="28"/>
        </w:rPr>
        <w:t>15.</w:t>
      </w:r>
    </w:p>
    <w:p w:rsidR="00297AB0" w:rsidRPr="00297AB0" w:rsidRDefault="00297AB0" w:rsidP="00A57FC4">
      <w:pPr>
        <w:autoSpaceDE w:val="0"/>
        <w:autoSpaceDN w:val="0"/>
        <w:adjustRightInd w:val="0"/>
        <w:ind w:firstLine="708"/>
        <w:jc w:val="both"/>
        <w:outlineLvl w:val="2"/>
        <w:rPr>
          <w:sz w:val="28"/>
          <w:szCs w:val="28"/>
        </w:rPr>
      </w:pPr>
      <w:r w:rsidRPr="00297AB0">
        <w:rPr>
          <w:sz w:val="28"/>
          <w:szCs w:val="28"/>
        </w:rPr>
        <w:t>Для получения информации по вопросам предоставления государственной услуги, а также о ходе предоставления государственной услуги необходимо обращаться:</w:t>
      </w:r>
    </w:p>
    <w:p w:rsidR="00297AB0" w:rsidRPr="00297AB0" w:rsidRDefault="00297AB0" w:rsidP="00656F8B">
      <w:pPr>
        <w:autoSpaceDE w:val="0"/>
        <w:autoSpaceDN w:val="0"/>
        <w:adjustRightInd w:val="0"/>
        <w:ind w:firstLine="708"/>
        <w:jc w:val="both"/>
        <w:outlineLvl w:val="2"/>
        <w:rPr>
          <w:sz w:val="28"/>
          <w:szCs w:val="28"/>
        </w:rPr>
      </w:pPr>
      <w:r w:rsidRPr="00297AB0">
        <w:rPr>
          <w:sz w:val="28"/>
          <w:szCs w:val="28"/>
        </w:rPr>
        <w:t xml:space="preserve">лично - по месту нахождения Комитета; </w:t>
      </w:r>
    </w:p>
    <w:p w:rsidR="00297AB0" w:rsidRPr="00297AB0" w:rsidRDefault="00297AB0" w:rsidP="00656F8B">
      <w:pPr>
        <w:autoSpaceDE w:val="0"/>
        <w:autoSpaceDN w:val="0"/>
        <w:adjustRightInd w:val="0"/>
        <w:ind w:firstLine="708"/>
        <w:jc w:val="both"/>
        <w:outlineLvl w:val="2"/>
        <w:rPr>
          <w:sz w:val="28"/>
          <w:szCs w:val="28"/>
        </w:rPr>
      </w:pPr>
      <w:r w:rsidRPr="00297AB0">
        <w:rPr>
          <w:sz w:val="28"/>
          <w:szCs w:val="28"/>
        </w:rPr>
        <w:t>устно - п</w:t>
      </w:r>
      <w:r>
        <w:rPr>
          <w:sz w:val="28"/>
          <w:szCs w:val="28"/>
        </w:rPr>
        <w:t>о телефо</w:t>
      </w:r>
      <w:r w:rsidR="00683C9E">
        <w:rPr>
          <w:sz w:val="28"/>
          <w:szCs w:val="28"/>
        </w:rPr>
        <w:t>нам: (8554) 6-14-38,</w:t>
      </w:r>
      <w:r w:rsidR="00DF53AE">
        <w:rPr>
          <w:sz w:val="28"/>
          <w:szCs w:val="28"/>
        </w:rPr>
        <w:t xml:space="preserve"> </w:t>
      </w:r>
      <w:r w:rsidR="00683C9E">
        <w:rPr>
          <w:sz w:val="28"/>
          <w:szCs w:val="28"/>
        </w:rPr>
        <w:t>(86554) 6-12-85</w:t>
      </w:r>
      <w:r w:rsidRPr="00297AB0">
        <w:rPr>
          <w:sz w:val="28"/>
          <w:szCs w:val="28"/>
        </w:rPr>
        <w:t>;</w:t>
      </w:r>
    </w:p>
    <w:p w:rsidR="00297AB0" w:rsidRPr="00C761F8" w:rsidRDefault="00297AB0" w:rsidP="00656F8B">
      <w:pPr>
        <w:autoSpaceDE w:val="0"/>
        <w:autoSpaceDN w:val="0"/>
        <w:adjustRightInd w:val="0"/>
        <w:ind w:firstLine="708"/>
        <w:jc w:val="both"/>
        <w:outlineLvl w:val="2"/>
        <w:rPr>
          <w:sz w:val="28"/>
          <w:szCs w:val="28"/>
        </w:rPr>
      </w:pPr>
      <w:r w:rsidRPr="00297AB0">
        <w:rPr>
          <w:sz w:val="28"/>
          <w:szCs w:val="28"/>
        </w:rPr>
        <w:t>с использованием электронной почты по адресу</w:t>
      </w:r>
      <w:r w:rsidR="00981C57">
        <w:rPr>
          <w:sz w:val="28"/>
          <w:szCs w:val="28"/>
        </w:rPr>
        <w:t>:</w:t>
      </w:r>
      <w:r w:rsidR="00C172A3">
        <w:rPr>
          <w:sz w:val="28"/>
          <w:szCs w:val="28"/>
        </w:rPr>
        <w:t xml:space="preserve"> </w:t>
      </w:r>
      <w:proofErr w:type="spellStart"/>
      <w:r w:rsidR="00981C57">
        <w:rPr>
          <w:sz w:val="28"/>
          <w:szCs w:val="28"/>
        </w:rPr>
        <w:t>trud@</w:t>
      </w:r>
      <w:r w:rsidR="003D182D">
        <w:rPr>
          <w:sz w:val="28"/>
          <w:szCs w:val="28"/>
        </w:rPr>
        <w:t>nev</w:t>
      </w:r>
      <w:r w:rsidR="003D182D">
        <w:rPr>
          <w:sz w:val="28"/>
          <w:szCs w:val="28"/>
          <w:lang w:val="en-US"/>
        </w:rPr>
        <w:t>adm</w:t>
      </w:r>
      <w:proofErr w:type="spellEnd"/>
      <w:r w:rsidR="00C172A3" w:rsidRPr="00C172A3">
        <w:rPr>
          <w:sz w:val="28"/>
          <w:szCs w:val="28"/>
        </w:rPr>
        <w:t>.</w:t>
      </w:r>
      <w:proofErr w:type="spellStart"/>
      <w:r w:rsidR="00C172A3" w:rsidRPr="00C172A3">
        <w:rPr>
          <w:sz w:val="28"/>
          <w:szCs w:val="28"/>
        </w:rPr>
        <w:t>ru</w:t>
      </w:r>
      <w:proofErr w:type="spellEnd"/>
      <w:r w:rsidR="00C172A3" w:rsidRPr="00C172A3">
        <w:rPr>
          <w:sz w:val="28"/>
          <w:szCs w:val="28"/>
        </w:rPr>
        <w:t>;</w:t>
      </w:r>
    </w:p>
    <w:p w:rsidR="003D182D" w:rsidRPr="00C761F8" w:rsidRDefault="00297AB0" w:rsidP="00656F8B">
      <w:pPr>
        <w:autoSpaceDE w:val="0"/>
        <w:autoSpaceDN w:val="0"/>
        <w:adjustRightInd w:val="0"/>
        <w:ind w:firstLine="708"/>
        <w:jc w:val="both"/>
        <w:outlineLvl w:val="2"/>
        <w:rPr>
          <w:sz w:val="28"/>
          <w:szCs w:val="28"/>
        </w:rPr>
      </w:pPr>
      <w:proofErr w:type="gramStart"/>
      <w:r w:rsidRPr="00B42244">
        <w:rPr>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9" w:history="1">
        <w:r w:rsidR="00DF53AE" w:rsidRPr="00B42244">
          <w:rPr>
            <w:rStyle w:val="a3"/>
            <w:sz w:val="28"/>
            <w:szCs w:val="28"/>
          </w:rPr>
          <w:t>www.gosuslugi.ru</w:t>
        </w:r>
      </w:hyperlink>
      <w:r w:rsidR="00DF53AE" w:rsidRPr="00B42244">
        <w:rPr>
          <w:sz w:val="28"/>
          <w:szCs w:val="28"/>
        </w:rPr>
        <w:t xml:space="preserve"> </w:t>
      </w:r>
      <w:r w:rsidRPr="00B42244">
        <w:rPr>
          <w:sz w:val="28"/>
          <w:szCs w:val="28"/>
        </w:rPr>
        <w:t xml:space="preserve"> путем </w:t>
      </w:r>
      <w:r w:rsidR="00C172A3" w:rsidRPr="00B42244">
        <w:rPr>
          <w:sz w:val="28"/>
          <w:szCs w:val="28"/>
        </w:rPr>
        <w:t xml:space="preserve">регистрации на данном портале; </w:t>
      </w:r>
      <w:r w:rsidRPr="00B42244">
        <w:rPr>
          <w:sz w:val="28"/>
          <w:szCs w:val="28"/>
        </w:rPr>
        <w:t>с использованием государственной информационн</w:t>
      </w:r>
      <w:r w:rsidR="00C172A3" w:rsidRPr="00B42244">
        <w:rPr>
          <w:sz w:val="28"/>
          <w:szCs w:val="28"/>
        </w:rPr>
        <w:t>ой системы Ставропольского края – </w:t>
      </w:r>
      <w:r w:rsidRPr="00B42244">
        <w:rPr>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или органами местного самоуправления муниципальных образований Ставропольского края» www.26gosuslugi.r</w:t>
      </w:r>
      <w:r w:rsidR="00EB07CB" w:rsidRPr="00B42244">
        <w:rPr>
          <w:sz w:val="28"/>
          <w:szCs w:val="28"/>
        </w:rPr>
        <w:t>u (далее - региональный портал).</w:t>
      </w:r>
      <w:proofErr w:type="gramEnd"/>
    </w:p>
    <w:p w:rsidR="00297AB0" w:rsidRDefault="00297AB0" w:rsidP="00656F8B">
      <w:pPr>
        <w:autoSpaceDE w:val="0"/>
        <w:autoSpaceDN w:val="0"/>
        <w:adjustRightInd w:val="0"/>
        <w:ind w:firstLine="708"/>
        <w:jc w:val="both"/>
        <w:outlineLvl w:val="2"/>
        <w:rPr>
          <w:sz w:val="28"/>
          <w:szCs w:val="28"/>
        </w:rPr>
      </w:pPr>
      <w:r w:rsidRPr="00297AB0">
        <w:rPr>
          <w:sz w:val="28"/>
          <w:szCs w:val="28"/>
        </w:rPr>
        <w:t xml:space="preserve">Информирование заявителей проводится также посредством размещения информации на официальном сайте администрации </w:t>
      </w:r>
      <w:r w:rsidR="00B26114">
        <w:rPr>
          <w:sz w:val="28"/>
          <w:szCs w:val="28"/>
        </w:rPr>
        <w:t xml:space="preserve">                  </w:t>
      </w:r>
      <w:r w:rsidRPr="00297AB0">
        <w:rPr>
          <w:sz w:val="28"/>
          <w:szCs w:val="28"/>
        </w:rPr>
        <w:t>город</w:t>
      </w:r>
      <w:r w:rsidR="003F0200">
        <w:rPr>
          <w:sz w:val="28"/>
          <w:szCs w:val="28"/>
        </w:rPr>
        <w:t>а Невинномысска в информационно - </w:t>
      </w:r>
      <w:r w:rsidRPr="00297AB0">
        <w:rPr>
          <w:sz w:val="28"/>
          <w:szCs w:val="28"/>
        </w:rPr>
        <w:t>телекоммуникационной сети «</w:t>
      </w:r>
      <w:r w:rsidR="00A6032D">
        <w:rPr>
          <w:sz w:val="28"/>
          <w:szCs w:val="28"/>
        </w:rPr>
        <w:t>Интернет» www.nev</w:t>
      </w:r>
      <w:proofErr w:type="spellStart"/>
      <w:r w:rsidR="00A6032D">
        <w:rPr>
          <w:sz w:val="28"/>
          <w:szCs w:val="28"/>
          <w:lang w:val="en-US"/>
        </w:rPr>
        <w:t>adm</w:t>
      </w:r>
      <w:proofErr w:type="spellEnd"/>
      <w:r w:rsidR="00C172A3">
        <w:rPr>
          <w:sz w:val="28"/>
          <w:szCs w:val="28"/>
        </w:rPr>
        <w:t>.</w:t>
      </w:r>
      <w:proofErr w:type="spellStart"/>
      <w:r w:rsidR="00C172A3">
        <w:rPr>
          <w:sz w:val="28"/>
          <w:szCs w:val="28"/>
        </w:rPr>
        <w:t>ru</w:t>
      </w:r>
      <w:proofErr w:type="spellEnd"/>
      <w:r w:rsidR="00C172A3">
        <w:rPr>
          <w:sz w:val="28"/>
          <w:szCs w:val="28"/>
        </w:rPr>
        <w:t xml:space="preserve"> (далее</w:t>
      </w:r>
      <w:r w:rsidR="00C172A3">
        <w:rPr>
          <w:sz w:val="28"/>
          <w:szCs w:val="28"/>
          <w:lang w:val="en-US"/>
        </w:rPr>
        <w:t> </w:t>
      </w:r>
      <w:r w:rsidR="00C172A3">
        <w:rPr>
          <w:sz w:val="28"/>
          <w:szCs w:val="28"/>
        </w:rPr>
        <w:t>–</w:t>
      </w:r>
      <w:r w:rsidR="00C172A3">
        <w:rPr>
          <w:sz w:val="28"/>
          <w:szCs w:val="28"/>
          <w:lang w:val="en-US"/>
        </w:rPr>
        <w:t> </w:t>
      </w:r>
      <w:r w:rsidRPr="00297AB0">
        <w:rPr>
          <w:sz w:val="28"/>
          <w:szCs w:val="28"/>
        </w:rPr>
        <w:t>официальный сайт админ</w:t>
      </w:r>
      <w:r w:rsidR="00801EF8">
        <w:rPr>
          <w:sz w:val="28"/>
          <w:szCs w:val="28"/>
        </w:rPr>
        <w:t xml:space="preserve">истрации </w:t>
      </w:r>
      <w:r w:rsidR="00B42244">
        <w:rPr>
          <w:sz w:val="28"/>
          <w:szCs w:val="28"/>
        </w:rPr>
        <w:t xml:space="preserve">                              </w:t>
      </w:r>
      <w:r w:rsidR="00801EF8">
        <w:rPr>
          <w:sz w:val="28"/>
          <w:szCs w:val="28"/>
        </w:rPr>
        <w:t xml:space="preserve">города Невинномысска). </w:t>
      </w:r>
    </w:p>
    <w:p w:rsidR="00801EF8" w:rsidRPr="009A1834" w:rsidRDefault="00801EF8" w:rsidP="00801EF8">
      <w:pPr>
        <w:autoSpaceDE w:val="0"/>
        <w:autoSpaceDN w:val="0"/>
        <w:adjustRightInd w:val="0"/>
        <w:ind w:firstLine="708"/>
        <w:jc w:val="both"/>
        <w:rPr>
          <w:sz w:val="28"/>
          <w:szCs w:val="28"/>
        </w:rPr>
      </w:pPr>
      <w:r w:rsidRPr="009A1834">
        <w:rPr>
          <w:sz w:val="28"/>
          <w:szCs w:val="28"/>
        </w:rPr>
        <w:t xml:space="preserve">Консультации заявителей на получение государственной услуги проводятся в устной форме во время приема, с ознакомлением законодательной и нормативно-правовой документацией, регламентирующей данный вид предоставления государственной услуги, в </w:t>
      </w:r>
      <w:r>
        <w:rPr>
          <w:sz w:val="28"/>
          <w:szCs w:val="28"/>
        </w:rPr>
        <w:t>Комитете</w:t>
      </w:r>
      <w:r w:rsidR="00792173">
        <w:rPr>
          <w:sz w:val="28"/>
          <w:szCs w:val="28"/>
        </w:rPr>
        <w:t xml:space="preserve"> и МФЦ</w:t>
      </w:r>
      <w:r>
        <w:rPr>
          <w:sz w:val="28"/>
          <w:szCs w:val="28"/>
        </w:rPr>
        <w:t xml:space="preserve"> </w:t>
      </w:r>
      <w:r w:rsidRPr="009A1834">
        <w:rPr>
          <w:sz w:val="28"/>
          <w:szCs w:val="28"/>
        </w:rPr>
        <w:t xml:space="preserve">осуществляются </w:t>
      </w:r>
      <w:r w:rsidR="00F95C28">
        <w:rPr>
          <w:sz w:val="28"/>
          <w:szCs w:val="28"/>
        </w:rPr>
        <w:t>должностными лицами Комитета</w:t>
      </w:r>
      <w:r w:rsidR="00DA0C7E">
        <w:rPr>
          <w:sz w:val="28"/>
          <w:szCs w:val="28"/>
        </w:rPr>
        <w:t xml:space="preserve"> и МФЦ.</w:t>
      </w:r>
    </w:p>
    <w:p w:rsidR="00801EF8" w:rsidRPr="009A1834" w:rsidRDefault="00801EF8" w:rsidP="00801EF8">
      <w:pPr>
        <w:autoSpaceDE w:val="0"/>
        <w:autoSpaceDN w:val="0"/>
        <w:adjustRightInd w:val="0"/>
        <w:ind w:firstLine="708"/>
        <w:jc w:val="both"/>
        <w:rPr>
          <w:sz w:val="28"/>
          <w:szCs w:val="28"/>
        </w:rPr>
      </w:pPr>
      <w:r w:rsidRPr="009A1834">
        <w:rPr>
          <w:sz w:val="28"/>
          <w:szCs w:val="28"/>
        </w:rPr>
        <w:t>При личном обращении или обращении по телефону предоставляется следующая информация:</w:t>
      </w:r>
    </w:p>
    <w:p w:rsidR="00801EF8" w:rsidRPr="009A1834" w:rsidRDefault="00801EF8" w:rsidP="00801EF8">
      <w:pPr>
        <w:autoSpaceDE w:val="0"/>
        <w:autoSpaceDN w:val="0"/>
        <w:adjustRightInd w:val="0"/>
        <w:ind w:firstLine="708"/>
        <w:jc w:val="both"/>
        <w:rPr>
          <w:sz w:val="28"/>
          <w:szCs w:val="28"/>
        </w:rPr>
      </w:pPr>
      <w:r w:rsidRPr="009A1834">
        <w:rPr>
          <w:sz w:val="28"/>
          <w:szCs w:val="28"/>
        </w:rPr>
        <w:t>сведения о местонахождении</w:t>
      </w:r>
      <w:r w:rsidR="00F95C28">
        <w:rPr>
          <w:sz w:val="28"/>
          <w:szCs w:val="28"/>
        </w:rPr>
        <w:t xml:space="preserve"> Комитета</w:t>
      </w:r>
      <w:r w:rsidR="00DA0C7E">
        <w:rPr>
          <w:sz w:val="28"/>
          <w:szCs w:val="28"/>
        </w:rPr>
        <w:t>, МФЦ</w:t>
      </w:r>
      <w:r w:rsidRPr="009A1834">
        <w:rPr>
          <w:sz w:val="28"/>
          <w:szCs w:val="28"/>
        </w:rPr>
        <w:t>;</w:t>
      </w:r>
    </w:p>
    <w:p w:rsidR="00801EF8" w:rsidRPr="009A1834" w:rsidRDefault="00801EF8" w:rsidP="00801EF8">
      <w:pPr>
        <w:autoSpaceDE w:val="0"/>
        <w:autoSpaceDN w:val="0"/>
        <w:adjustRightInd w:val="0"/>
        <w:ind w:firstLine="708"/>
        <w:jc w:val="both"/>
        <w:rPr>
          <w:sz w:val="28"/>
          <w:szCs w:val="28"/>
        </w:rPr>
      </w:pPr>
      <w:r w:rsidRPr="009A1834">
        <w:rPr>
          <w:sz w:val="28"/>
          <w:szCs w:val="28"/>
        </w:rPr>
        <w:t xml:space="preserve">контактные телефоны </w:t>
      </w:r>
      <w:r>
        <w:rPr>
          <w:sz w:val="28"/>
          <w:szCs w:val="28"/>
        </w:rPr>
        <w:t>Комитета</w:t>
      </w:r>
      <w:r w:rsidR="00DA0C7E">
        <w:rPr>
          <w:sz w:val="28"/>
          <w:szCs w:val="28"/>
        </w:rPr>
        <w:t>, МФЦ</w:t>
      </w:r>
      <w:r w:rsidRPr="009A1834">
        <w:rPr>
          <w:sz w:val="28"/>
          <w:szCs w:val="28"/>
        </w:rPr>
        <w:t>;</w:t>
      </w:r>
    </w:p>
    <w:p w:rsidR="00801EF8" w:rsidRPr="009A1834" w:rsidRDefault="00801EF8" w:rsidP="00801EF8">
      <w:pPr>
        <w:autoSpaceDE w:val="0"/>
        <w:autoSpaceDN w:val="0"/>
        <w:adjustRightInd w:val="0"/>
        <w:ind w:firstLine="708"/>
        <w:jc w:val="both"/>
        <w:rPr>
          <w:sz w:val="28"/>
          <w:szCs w:val="28"/>
        </w:rPr>
      </w:pPr>
      <w:r w:rsidRPr="009A1834">
        <w:rPr>
          <w:sz w:val="28"/>
          <w:szCs w:val="28"/>
        </w:rPr>
        <w:lastRenderedPageBreak/>
        <w:t xml:space="preserve">режим работы </w:t>
      </w:r>
      <w:r>
        <w:rPr>
          <w:sz w:val="28"/>
          <w:szCs w:val="28"/>
        </w:rPr>
        <w:t>Комитета</w:t>
      </w:r>
      <w:r w:rsidR="00DA0C7E">
        <w:rPr>
          <w:sz w:val="28"/>
          <w:szCs w:val="28"/>
        </w:rPr>
        <w:t>, МФЦ</w:t>
      </w:r>
      <w:r w:rsidRPr="009A1834">
        <w:rPr>
          <w:sz w:val="28"/>
          <w:szCs w:val="28"/>
        </w:rPr>
        <w:t>;</w:t>
      </w:r>
    </w:p>
    <w:p w:rsidR="00801EF8" w:rsidRPr="009A1834" w:rsidRDefault="00801EF8" w:rsidP="00801EF8">
      <w:pPr>
        <w:autoSpaceDE w:val="0"/>
        <w:autoSpaceDN w:val="0"/>
        <w:adjustRightInd w:val="0"/>
        <w:ind w:firstLine="708"/>
        <w:jc w:val="both"/>
        <w:rPr>
          <w:sz w:val="28"/>
          <w:szCs w:val="28"/>
        </w:rPr>
      </w:pPr>
      <w:r w:rsidRPr="009A1834">
        <w:rPr>
          <w:sz w:val="28"/>
          <w:szCs w:val="28"/>
        </w:rPr>
        <w:t xml:space="preserve">график приема </w:t>
      </w:r>
      <w:r w:rsidR="00F95C28">
        <w:rPr>
          <w:sz w:val="28"/>
          <w:szCs w:val="28"/>
        </w:rPr>
        <w:t>должностными лицами</w:t>
      </w:r>
      <w:r w:rsidRPr="009A1834">
        <w:rPr>
          <w:sz w:val="28"/>
          <w:szCs w:val="28"/>
        </w:rPr>
        <w:t xml:space="preserve"> </w:t>
      </w:r>
      <w:r>
        <w:rPr>
          <w:sz w:val="28"/>
          <w:szCs w:val="28"/>
        </w:rPr>
        <w:t>Комитета</w:t>
      </w:r>
      <w:r w:rsidR="00DA0C7E">
        <w:rPr>
          <w:sz w:val="28"/>
          <w:szCs w:val="28"/>
        </w:rPr>
        <w:t>, МФЦ</w:t>
      </w:r>
      <w:r w:rsidRPr="009A1834">
        <w:rPr>
          <w:sz w:val="28"/>
          <w:szCs w:val="28"/>
        </w:rPr>
        <w:t>;</w:t>
      </w:r>
    </w:p>
    <w:p w:rsidR="00801EF8" w:rsidRPr="009A1834" w:rsidRDefault="00801EF8" w:rsidP="00801EF8">
      <w:pPr>
        <w:autoSpaceDE w:val="0"/>
        <w:autoSpaceDN w:val="0"/>
        <w:adjustRightInd w:val="0"/>
        <w:ind w:firstLine="708"/>
        <w:jc w:val="both"/>
        <w:rPr>
          <w:sz w:val="28"/>
          <w:szCs w:val="28"/>
        </w:rPr>
      </w:pPr>
      <w:r w:rsidRPr="009A1834">
        <w:rPr>
          <w:sz w:val="28"/>
          <w:szCs w:val="28"/>
        </w:rPr>
        <w:t>наименования нормативных правовых актов, регулирующих предоставление государственной услуги;</w:t>
      </w:r>
    </w:p>
    <w:p w:rsidR="00801EF8" w:rsidRPr="009A1834" w:rsidRDefault="00801EF8" w:rsidP="00801EF8">
      <w:pPr>
        <w:autoSpaceDE w:val="0"/>
        <w:autoSpaceDN w:val="0"/>
        <w:adjustRightInd w:val="0"/>
        <w:ind w:firstLine="708"/>
        <w:jc w:val="both"/>
        <w:rPr>
          <w:sz w:val="28"/>
          <w:szCs w:val="28"/>
        </w:rPr>
      </w:pPr>
      <w:r w:rsidRPr="009A1834">
        <w:rPr>
          <w:sz w:val="28"/>
          <w:szCs w:val="28"/>
        </w:rPr>
        <w:t>перечень документов, которые необходимо предоставить для получения государственной услуги;</w:t>
      </w:r>
    </w:p>
    <w:p w:rsidR="00801EF8" w:rsidRPr="009A1834" w:rsidRDefault="00801EF8" w:rsidP="00801EF8">
      <w:pPr>
        <w:autoSpaceDE w:val="0"/>
        <w:autoSpaceDN w:val="0"/>
        <w:adjustRightInd w:val="0"/>
        <w:ind w:firstLine="708"/>
        <w:jc w:val="both"/>
        <w:rPr>
          <w:sz w:val="28"/>
          <w:szCs w:val="28"/>
        </w:rPr>
      </w:pPr>
      <w:r w:rsidRPr="009A1834">
        <w:rPr>
          <w:sz w:val="28"/>
          <w:szCs w:val="28"/>
        </w:rPr>
        <w:t>форма заполнения документов;</w:t>
      </w:r>
    </w:p>
    <w:p w:rsidR="00801EF8" w:rsidRPr="009A1834" w:rsidRDefault="00801EF8" w:rsidP="00801EF8">
      <w:pPr>
        <w:autoSpaceDE w:val="0"/>
        <w:autoSpaceDN w:val="0"/>
        <w:adjustRightInd w:val="0"/>
        <w:ind w:firstLine="708"/>
        <w:jc w:val="both"/>
        <w:rPr>
          <w:sz w:val="28"/>
          <w:szCs w:val="28"/>
        </w:rPr>
      </w:pPr>
      <w:r w:rsidRPr="009A1834">
        <w:rPr>
          <w:sz w:val="28"/>
          <w:szCs w:val="28"/>
        </w:rPr>
        <w:t>требования, предъявляемые к предоставляемым документам;</w:t>
      </w:r>
    </w:p>
    <w:p w:rsidR="00801EF8" w:rsidRPr="009A1834" w:rsidRDefault="00801EF8" w:rsidP="00801EF8">
      <w:pPr>
        <w:autoSpaceDE w:val="0"/>
        <w:autoSpaceDN w:val="0"/>
        <w:adjustRightInd w:val="0"/>
        <w:ind w:firstLine="708"/>
        <w:jc w:val="both"/>
        <w:rPr>
          <w:sz w:val="28"/>
          <w:szCs w:val="28"/>
        </w:rPr>
      </w:pPr>
      <w:r w:rsidRPr="009A1834">
        <w:rPr>
          <w:sz w:val="28"/>
          <w:szCs w:val="28"/>
        </w:rPr>
        <w:t>срок предоставления государственной услуги;</w:t>
      </w:r>
    </w:p>
    <w:p w:rsidR="00801EF8" w:rsidRPr="009A1834" w:rsidRDefault="00801EF8" w:rsidP="00801EF8">
      <w:pPr>
        <w:autoSpaceDE w:val="0"/>
        <w:autoSpaceDN w:val="0"/>
        <w:adjustRightInd w:val="0"/>
        <w:ind w:firstLine="708"/>
        <w:jc w:val="both"/>
        <w:rPr>
          <w:sz w:val="28"/>
          <w:szCs w:val="28"/>
        </w:rPr>
      </w:pPr>
      <w:r w:rsidRPr="009A1834">
        <w:rPr>
          <w:sz w:val="28"/>
          <w:szCs w:val="28"/>
        </w:rPr>
        <w:t>основания для отказа в предоставлении государственной услуги;</w:t>
      </w:r>
    </w:p>
    <w:p w:rsidR="00801EF8" w:rsidRPr="009A1834" w:rsidRDefault="00801EF8" w:rsidP="00801EF8">
      <w:pPr>
        <w:autoSpaceDE w:val="0"/>
        <w:autoSpaceDN w:val="0"/>
        <w:adjustRightInd w:val="0"/>
        <w:ind w:firstLine="708"/>
        <w:jc w:val="both"/>
        <w:rPr>
          <w:sz w:val="28"/>
          <w:szCs w:val="28"/>
        </w:rPr>
      </w:pPr>
      <w:r w:rsidRPr="009A1834">
        <w:rPr>
          <w:sz w:val="28"/>
          <w:szCs w:val="28"/>
        </w:rPr>
        <w:t>порядок обжалования действий (бездействия) и решений, осуществляемых (принятых) в ходе предоставления государственной услуги;</w:t>
      </w:r>
    </w:p>
    <w:p w:rsidR="00801EF8" w:rsidRPr="009A1834" w:rsidRDefault="00801EF8" w:rsidP="00801EF8">
      <w:pPr>
        <w:autoSpaceDE w:val="0"/>
        <w:autoSpaceDN w:val="0"/>
        <w:adjustRightInd w:val="0"/>
        <w:ind w:firstLine="708"/>
        <w:jc w:val="both"/>
        <w:rPr>
          <w:sz w:val="28"/>
          <w:szCs w:val="28"/>
        </w:rPr>
      </w:pPr>
      <w:r w:rsidRPr="009A1834">
        <w:rPr>
          <w:sz w:val="28"/>
          <w:szCs w:val="28"/>
        </w:rPr>
        <w:t>ход рассмотрения заявления на предоставление государственной услуги;</w:t>
      </w:r>
    </w:p>
    <w:p w:rsidR="00801EF8" w:rsidRPr="009A1834" w:rsidRDefault="00801EF8" w:rsidP="00801EF8">
      <w:pPr>
        <w:autoSpaceDE w:val="0"/>
        <w:autoSpaceDN w:val="0"/>
        <w:adjustRightInd w:val="0"/>
        <w:ind w:firstLine="708"/>
        <w:jc w:val="both"/>
        <w:rPr>
          <w:sz w:val="28"/>
          <w:szCs w:val="28"/>
        </w:rPr>
      </w:pPr>
      <w:r w:rsidRPr="009A1834">
        <w:rPr>
          <w:sz w:val="28"/>
          <w:szCs w:val="28"/>
        </w:rPr>
        <w:t>номера кабинетов для обращения граждан.</w:t>
      </w:r>
    </w:p>
    <w:p w:rsidR="00801EF8" w:rsidRPr="009A1834" w:rsidRDefault="00801EF8" w:rsidP="00801EF8">
      <w:pPr>
        <w:autoSpaceDE w:val="0"/>
        <w:autoSpaceDN w:val="0"/>
        <w:adjustRightInd w:val="0"/>
        <w:ind w:firstLine="708"/>
        <w:jc w:val="both"/>
        <w:rPr>
          <w:sz w:val="28"/>
          <w:szCs w:val="28"/>
        </w:rPr>
      </w:pPr>
      <w:r w:rsidRPr="009A1834">
        <w:rPr>
          <w:sz w:val="28"/>
          <w:szCs w:val="28"/>
        </w:rPr>
        <w:t xml:space="preserve">Если при консультации на личном приеме или по телефону </w:t>
      </w:r>
      <w:r w:rsidR="00F95C28">
        <w:rPr>
          <w:sz w:val="28"/>
          <w:szCs w:val="28"/>
        </w:rPr>
        <w:t>должностное лицо Комитета</w:t>
      </w:r>
      <w:r w:rsidR="00DA0C7E">
        <w:rPr>
          <w:sz w:val="28"/>
          <w:szCs w:val="28"/>
        </w:rPr>
        <w:t>, МФЦ</w:t>
      </w:r>
      <w:r w:rsidRPr="009A1834">
        <w:rPr>
          <w:sz w:val="28"/>
          <w:szCs w:val="28"/>
        </w:rPr>
        <w:t xml:space="preserve"> не может дать ответ самостоятельно или же подготовка ответа требует дополнительного времени, </w:t>
      </w:r>
      <w:r w:rsidR="00F95C28">
        <w:rPr>
          <w:sz w:val="28"/>
          <w:szCs w:val="28"/>
        </w:rPr>
        <w:t>должностное лицо Комитета</w:t>
      </w:r>
      <w:r w:rsidR="00DA0C7E">
        <w:rPr>
          <w:sz w:val="28"/>
          <w:szCs w:val="28"/>
        </w:rPr>
        <w:t>, МФЦ</w:t>
      </w:r>
      <w:r w:rsidRPr="009A1834">
        <w:rPr>
          <w:sz w:val="28"/>
          <w:szCs w:val="28"/>
        </w:rPr>
        <w:t xml:space="preserve"> предлагает обратившемуся:</w:t>
      </w:r>
    </w:p>
    <w:p w:rsidR="00801EF8" w:rsidRPr="009A1834" w:rsidRDefault="00801EF8" w:rsidP="00801EF8">
      <w:pPr>
        <w:autoSpaceDE w:val="0"/>
        <w:autoSpaceDN w:val="0"/>
        <w:adjustRightInd w:val="0"/>
        <w:ind w:firstLine="708"/>
        <w:jc w:val="both"/>
        <w:rPr>
          <w:sz w:val="28"/>
          <w:szCs w:val="28"/>
        </w:rPr>
      </w:pPr>
      <w:r w:rsidRPr="009A1834">
        <w:rPr>
          <w:sz w:val="28"/>
          <w:szCs w:val="28"/>
        </w:rPr>
        <w:t>назначить другое удобное время приема;</w:t>
      </w:r>
    </w:p>
    <w:p w:rsidR="00801EF8" w:rsidRPr="009A1834" w:rsidRDefault="00801EF8" w:rsidP="00801EF8">
      <w:pPr>
        <w:autoSpaceDE w:val="0"/>
        <w:autoSpaceDN w:val="0"/>
        <w:adjustRightInd w:val="0"/>
        <w:ind w:firstLine="708"/>
        <w:jc w:val="both"/>
        <w:rPr>
          <w:sz w:val="28"/>
          <w:szCs w:val="28"/>
        </w:rPr>
      </w:pPr>
      <w:r w:rsidRPr="009A1834">
        <w:rPr>
          <w:sz w:val="28"/>
          <w:szCs w:val="28"/>
        </w:rPr>
        <w:t>подготовить и дать консультацию по телефону, указанному заявителем;</w:t>
      </w:r>
    </w:p>
    <w:p w:rsidR="00801EF8" w:rsidRDefault="00801EF8" w:rsidP="00801EF8">
      <w:pPr>
        <w:autoSpaceDE w:val="0"/>
        <w:autoSpaceDN w:val="0"/>
        <w:adjustRightInd w:val="0"/>
        <w:ind w:firstLine="708"/>
        <w:jc w:val="both"/>
        <w:rPr>
          <w:sz w:val="28"/>
          <w:szCs w:val="28"/>
        </w:rPr>
      </w:pPr>
      <w:r w:rsidRPr="009A1834">
        <w:rPr>
          <w:sz w:val="28"/>
          <w:szCs w:val="28"/>
        </w:rPr>
        <w:t>изложить суть вопроса в письменной форме для подготовки ответа письмом или по электронной почте.</w:t>
      </w:r>
    </w:p>
    <w:p w:rsidR="00801EF8" w:rsidRPr="000174C6" w:rsidRDefault="00801EF8" w:rsidP="00801EF8">
      <w:pPr>
        <w:tabs>
          <w:tab w:val="left" w:pos="709"/>
        </w:tabs>
        <w:autoSpaceDE w:val="0"/>
        <w:autoSpaceDN w:val="0"/>
        <w:adjustRightInd w:val="0"/>
        <w:ind w:firstLine="709"/>
        <w:jc w:val="both"/>
        <w:rPr>
          <w:rFonts w:eastAsia="Arial"/>
          <w:sz w:val="28"/>
          <w:szCs w:val="28"/>
        </w:rPr>
      </w:pPr>
      <w:r w:rsidRPr="000174C6">
        <w:rPr>
          <w:sz w:val="28"/>
          <w:szCs w:val="28"/>
        </w:rPr>
        <w:t xml:space="preserve">На информационных стендах </w:t>
      </w:r>
      <w:r>
        <w:rPr>
          <w:sz w:val="28"/>
          <w:szCs w:val="28"/>
        </w:rPr>
        <w:t>Комитета</w:t>
      </w:r>
      <w:r w:rsidR="00DA0C7E">
        <w:rPr>
          <w:sz w:val="28"/>
          <w:szCs w:val="28"/>
        </w:rPr>
        <w:t xml:space="preserve"> и МФЦ</w:t>
      </w:r>
      <w:r>
        <w:rPr>
          <w:sz w:val="28"/>
          <w:szCs w:val="28"/>
        </w:rPr>
        <w:t xml:space="preserve"> </w:t>
      </w:r>
      <w:r w:rsidRPr="000174C6">
        <w:rPr>
          <w:rFonts w:eastAsia="Arial"/>
          <w:sz w:val="28"/>
          <w:szCs w:val="28"/>
        </w:rPr>
        <w:t>размещается следующая информация:</w:t>
      </w:r>
    </w:p>
    <w:p w:rsidR="00801EF8" w:rsidRPr="000174C6" w:rsidRDefault="00801EF8" w:rsidP="00801EF8">
      <w:pPr>
        <w:ind w:firstLine="709"/>
        <w:jc w:val="both"/>
        <w:rPr>
          <w:rFonts w:eastAsia="Arial"/>
          <w:sz w:val="28"/>
          <w:szCs w:val="28"/>
        </w:rPr>
      </w:pPr>
      <w:r>
        <w:rPr>
          <w:rFonts w:eastAsia="Arial"/>
          <w:sz w:val="28"/>
          <w:szCs w:val="28"/>
        </w:rPr>
        <w:t>о перечне</w:t>
      </w:r>
      <w:r w:rsidRPr="000174C6">
        <w:rPr>
          <w:rFonts w:eastAsia="Arial"/>
          <w:sz w:val="28"/>
          <w:szCs w:val="28"/>
        </w:rPr>
        <w:t xml:space="preserve"> документов, необходимых для получения </w:t>
      </w:r>
      <w:r>
        <w:rPr>
          <w:rFonts w:eastAsia="Arial"/>
          <w:sz w:val="28"/>
          <w:szCs w:val="28"/>
        </w:rPr>
        <w:t xml:space="preserve">государственной </w:t>
      </w:r>
      <w:r w:rsidRPr="000174C6">
        <w:rPr>
          <w:rFonts w:eastAsia="Arial"/>
          <w:sz w:val="28"/>
          <w:szCs w:val="28"/>
        </w:rPr>
        <w:t>услуги</w:t>
      </w:r>
      <w:r>
        <w:rPr>
          <w:rFonts w:eastAsia="Arial"/>
          <w:sz w:val="28"/>
          <w:szCs w:val="28"/>
        </w:rPr>
        <w:t xml:space="preserve"> и требования, предъявляемые к этим документам</w:t>
      </w:r>
      <w:r w:rsidRPr="000174C6">
        <w:rPr>
          <w:rFonts w:eastAsia="Arial"/>
          <w:sz w:val="28"/>
          <w:szCs w:val="28"/>
        </w:rPr>
        <w:t>;</w:t>
      </w:r>
    </w:p>
    <w:p w:rsidR="00801EF8" w:rsidRPr="000174C6" w:rsidRDefault="00801EF8" w:rsidP="00801EF8">
      <w:pPr>
        <w:ind w:firstLine="709"/>
        <w:jc w:val="both"/>
        <w:rPr>
          <w:rFonts w:eastAsia="Arial"/>
          <w:sz w:val="28"/>
          <w:szCs w:val="28"/>
        </w:rPr>
      </w:pPr>
      <w:r>
        <w:rPr>
          <w:rFonts w:eastAsia="Arial"/>
          <w:sz w:val="28"/>
          <w:szCs w:val="28"/>
        </w:rPr>
        <w:t>о сроках</w:t>
      </w:r>
      <w:r w:rsidRPr="000174C6">
        <w:rPr>
          <w:rFonts w:eastAsia="Arial"/>
          <w:sz w:val="28"/>
          <w:szCs w:val="28"/>
        </w:rPr>
        <w:t xml:space="preserve"> предоставления </w:t>
      </w:r>
      <w:r>
        <w:rPr>
          <w:rFonts w:eastAsia="Arial"/>
          <w:sz w:val="28"/>
          <w:szCs w:val="28"/>
        </w:rPr>
        <w:t xml:space="preserve">государственной </w:t>
      </w:r>
      <w:r w:rsidRPr="000174C6">
        <w:rPr>
          <w:rFonts w:eastAsia="Arial"/>
          <w:sz w:val="28"/>
          <w:szCs w:val="28"/>
        </w:rPr>
        <w:t>услуги;</w:t>
      </w:r>
    </w:p>
    <w:p w:rsidR="00801EF8" w:rsidRPr="000174C6" w:rsidRDefault="00801EF8" w:rsidP="00801EF8">
      <w:pPr>
        <w:autoSpaceDE w:val="0"/>
        <w:autoSpaceDN w:val="0"/>
        <w:adjustRightInd w:val="0"/>
        <w:ind w:firstLine="567"/>
        <w:jc w:val="both"/>
        <w:rPr>
          <w:rFonts w:eastAsia="Arial"/>
          <w:sz w:val="28"/>
          <w:szCs w:val="28"/>
        </w:rPr>
      </w:pPr>
      <w:r>
        <w:rPr>
          <w:rFonts w:eastAsia="Arial"/>
          <w:sz w:val="28"/>
          <w:szCs w:val="28"/>
        </w:rPr>
        <w:t xml:space="preserve">  о </w:t>
      </w:r>
      <w:r w:rsidRPr="000174C6">
        <w:rPr>
          <w:rFonts w:eastAsia="Arial"/>
          <w:sz w:val="28"/>
          <w:szCs w:val="28"/>
        </w:rPr>
        <w:t>поряд</w:t>
      </w:r>
      <w:r>
        <w:rPr>
          <w:rFonts w:eastAsia="Arial"/>
          <w:sz w:val="28"/>
          <w:szCs w:val="28"/>
        </w:rPr>
        <w:t>ке</w:t>
      </w:r>
      <w:r w:rsidRPr="000174C6">
        <w:rPr>
          <w:rFonts w:eastAsia="Arial"/>
          <w:sz w:val="28"/>
          <w:szCs w:val="28"/>
        </w:rPr>
        <w:t xml:space="preserve"> обжалования действий (бездействия), а также решений должностных лиц</w:t>
      </w:r>
      <w:r>
        <w:rPr>
          <w:rFonts w:eastAsia="Arial"/>
          <w:sz w:val="28"/>
          <w:szCs w:val="28"/>
        </w:rPr>
        <w:t xml:space="preserve"> </w:t>
      </w:r>
      <w:r>
        <w:rPr>
          <w:sz w:val="28"/>
          <w:szCs w:val="28"/>
        </w:rPr>
        <w:t>Комитета</w:t>
      </w:r>
      <w:r w:rsidRPr="000174C6">
        <w:rPr>
          <w:rFonts w:eastAsia="Arial"/>
          <w:sz w:val="28"/>
          <w:szCs w:val="28"/>
        </w:rPr>
        <w:t>,</w:t>
      </w:r>
      <w:r w:rsidR="00EB2830">
        <w:rPr>
          <w:rFonts w:eastAsia="Arial"/>
          <w:sz w:val="28"/>
          <w:szCs w:val="28"/>
        </w:rPr>
        <w:t xml:space="preserve"> МФЦ</w:t>
      </w:r>
      <w:r w:rsidRPr="000174C6">
        <w:rPr>
          <w:rFonts w:eastAsia="Arial"/>
          <w:sz w:val="28"/>
          <w:szCs w:val="28"/>
        </w:rPr>
        <w:t xml:space="preserve"> участвующих в предоставлении </w:t>
      </w:r>
      <w:r>
        <w:rPr>
          <w:rFonts w:eastAsia="Arial"/>
          <w:sz w:val="28"/>
          <w:szCs w:val="28"/>
        </w:rPr>
        <w:t xml:space="preserve">государственной </w:t>
      </w:r>
      <w:r w:rsidRPr="000174C6">
        <w:rPr>
          <w:rFonts w:eastAsia="Arial"/>
          <w:sz w:val="28"/>
          <w:szCs w:val="28"/>
        </w:rPr>
        <w:t>услуги;</w:t>
      </w:r>
    </w:p>
    <w:p w:rsidR="00801EF8" w:rsidRDefault="00801EF8" w:rsidP="00801EF8">
      <w:pPr>
        <w:tabs>
          <w:tab w:val="left" w:pos="709"/>
        </w:tabs>
        <w:autoSpaceDE w:val="0"/>
        <w:autoSpaceDN w:val="0"/>
        <w:adjustRightInd w:val="0"/>
        <w:jc w:val="both"/>
        <w:rPr>
          <w:rFonts w:eastAsia="Arial"/>
          <w:sz w:val="28"/>
          <w:szCs w:val="28"/>
        </w:rPr>
      </w:pPr>
      <w:r>
        <w:rPr>
          <w:rFonts w:eastAsia="Arial"/>
          <w:sz w:val="28"/>
          <w:szCs w:val="28"/>
        </w:rPr>
        <w:t xml:space="preserve">          о порядке</w:t>
      </w:r>
      <w:r w:rsidRPr="000174C6">
        <w:rPr>
          <w:rFonts w:eastAsia="Arial"/>
          <w:sz w:val="28"/>
          <w:szCs w:val="28"/>
        </w:rPr>
        <w:t xml:space="preserve"> обжалования действий (бездействия), а также принимаемых </w:t>
      </w:r>
      <w:r>
        <w:rPr>
          <w:sz w:val="28"/>
          <w:szCs w:val="28"/>
        </w:rPr>
        <w:t>Комитетом</w:t>
      </w:r>
      <w:r w:rsidR="00EB2830">
        <w:rPr>
          <w:sz w:val="28"/>
          <w:szCs w:val="28"/>
        </w:rPr>
        <w:t>, МФЦ</w:t>
      </w:r>
      <w:r w:rsidRPr="000174C6">
        <w:rPr>
          <w:rFonts w:eastAsia="Arial"/>
          <w:sz w:val="28"/>
          <w:szCs w:val="28"/>
        </w:rPr>
        <w:t xml:space="preserve"> решений</w:t>
      </w:r>
      <w:r>
        <w:rPr>
          <w:rFonts w:eastAsia="Arial"/>
          <w:sz w:val="28"/>
          <w:szCs w:val="28"/>
        </w:rPr>
        <w:t>,</w:t>
      </w:r>
      <w:r w:rsidRPr="000174C6">
        <w:rPr>
          <w:rFonts w:eastAsia="Arial"/>
          <w:sz w:val="28"/>
          <w:szCs w:val="28"/>
        </w:rPr>
        <w:t xml:space="preserve"> в ходе выполнения отдельных административных проце</w:t>
      </w:r>
      <w:r>
        <w:rPr>
          <w:rFonts w:eastAsia="Arial"/>
          <w:sz w:val="28"/>
          <w:szCs w:val="28"/>
        </w:rPr>
        <w:t>дур (действий);</w:t>
      </w:r>
    </w:p>
    <w:p w:rsidR="00801EF8" w:rsidRDefault="00801EF8" w:rsidP="00801EF8">
      <w:pPr>
        <w:tabs>
          <w:tab w:val="left" w:pos="709"/>
        </w:tabs>
        <w:autoSpaceDE w:val="0"/>
        <w:autoSpaceDN w:val="0"/>
        <w:adjustRightInd w:val="0"/>
        <w:ind w:firstLine="567"/>
        <w:jc w:val="both"/>
        <w:rPr>
          <w:rFonts w:eastAsia="Arial"/>
          <w:sz w:val="28"/>
          <w:szCs w:val="28"/>
        </w:rPr>
      </w:pPr>
      <w:r>
        <w:rPr>
          <w:rFonts w:eastAsia="Arial"/>
          <w:sz w:val="28"/>
          <w:szCs w:val="28"/>
        </w:rPr>
        <w:t xml:space="preserve">  образцы оформления документов, необходимых для предоставления государственной услуги и требования к ним;</w:t>
      </w:r>
    </w:p>
    <w:p w:rsidR="00801EF8" w:rsidRDefault="00801EF8" w:rsidP="00801EF8">
      <w:pPr>
        <w:autoSpaceDE w:val="0"/>
        <w:autoSpaceDN w:val="0"/>
        <w:adjustRightInd w:val="0"/>
        <w:ind w:firstLine="567"/>
        <w:jc w:val="both"/>
        <w:rPr>
          <w:rFonts w:eastAsia="Arial"/>
          <w:sz w:val="28"/>
          <w:szCs w:val="28"/>
        </w:rPr>
      </w:pPr>
      <w:r>
        <w:rPr>
          <w:rFonts w:eastAsia="Arial"/>
          <w:sz w:val="28"/>
          <w:szCs w:val="28"/>
        </w:rPr>
        <w:t xml:space="preserve">  </w:t>
      </w:r>
      <w:r w:rsidRPr="00E405EC">
        <w:rPr>
          <w:rFonts w:eastAsia="Arial"/>
          <w:sz w:val="28"/>
          <w:szCs w:val="28"/>
        </w:rPr>
        <w:t>график приема граждан.</w:t>
      </w:r>
    </w:p>
    <w:p w:rsidR="00840605" w:rsidRDefault="00840605" w:rsidP="00840605">
      <w:pPr>
        <w:ind w:firstLine="708"/>
        <w:jc w:val="both"/>
        <w:rPr>
          <w:sz w:val="28"/>
          <w:szCs w:val="28"/>
        </w:rPr>
      </w:pPr>
      <w:r>
        <w:rPr>
          <w:rFonts w:eastAsia="Arial"/>
          <w:sz w:val="28"/>
          <w:szCs w:val="28"/>
        </w:rPr>
        <w:t>1.3.1</w:t>
      </w:r>
      <w:proofErr w:type="gramStart"/>
      <w:r w:rsidR="00BA292D">
        <w:rPr>
          <w:rFonts w:eastAsia="Arial"/>
          <w:sz w:val="28"/>
          <w:szCs w:val="28"/>
        </w:rPr>
        <w:t xml:space="preserve"> </w:t>
      </w:r>
      <w:r w:rsidRPr="00F216EB">
        <w:rPr>
          <w:sz w:val="28"/>
          <w:szCs w:val="28"/>
        </w:rPr>
        <w:t>П</w:t>
      </w:r>
      <w:proofErr w:type="gramEnd"/>
      <w:r w:rsidRPr="00F216EB">
        <w:rPr>
          <w:sz w:val="28"/>
          <w:szCs w:val="28"/>
        </w:rPr>
        <w:t xml:space="preserve">ри предоставлении государственной услуги в </w:t>
      </w:r>
      <w:r w:rsidR="00EB2830">
        <w:rPr>
          <w:sz w:val="28"/>
          <w:szCs w:val="28"/>
        </w:rPr>
        <w:t>МФЦ</w:t>
      </w:r>
      <w:r w:rsidRPr="00F216EB">
        <w:rPr>
          <w:sz w:val="28"/>
          <w:szCs w:val="28"/>
        </w:rPr>
        <w:t xml:space="preserve"> должностными лицами </w:t>
      </w:r>
      <w:r w:rsidR="00EB2830">
        <w:rPr>
          <w:sz w:val="28"/>
          <w:szCs w:val="28"/>
        </w:rPr>
        <w:t>МФЦ</w:t>
      </w:r>
      <w:r w:rsidRPr="00F216EB">
        <w:rPr>
          <w:sz w:val="28"/>
          <w:szCs w:val="28"/>
        </w:rPr>
        <w:t xml:space="preserve"> в соответствии с настоящим </w:t>
      </w:r>
      <w:r>
        <w:rPr>
          <w:sz w:val="28"/>
          <w:szCs w:val="28"/>
        </w:rPr>
        <w:t>а</w:t>
      </w:r>
      <w:r w:rsidRPr="00F216EB">
        <w:rPr>
          <w:sz w:val="28"/>
          <w:szCs w:val="28"/>
        </w:rPr>
        <w:t xml:space="preserve">дминистративным регламентом осуществляется: </w:t>
      </w:r>
    </w:p>
    <w:p w:rsidR="00840605" w:rsidRPr="00F216EB" w:rsidRDefault="00840605" w:rsidP="00840605">
      <w:pPr>
        <w:ind w:firstLine="708"/>
        <w:jc w:val="both"/>
        <w:rPr>
          <w:sz w:val="28"/>
          <w:szCs w:val="28"/>
        </w:rPr>
      </w:pPr>
      <w:r w:rsidRPr="00F216EB">
        <w:rPr>
          <w:sz w:val="28"/>
          <w:szCs w:val="28"/>
        </w:rPr>
        <w:t>информирование и консультирование заявителей по вопросу предоставления государственной услуги;</w:t>
      </w:r>
    </w:p>
    <w:p w:rsidR="00840605" w:rsidRDefault="00840605" w:rsidP="00840605">
      <w:pPr>
        <w:ind w:firstLine="708"/>
        <w:jc w:val="both"/>
        <w:rPr>
          <w:sz w:val="28"/>
          <w:szCs w:val="28"/>
        </w:rPr>
      </w:pPr>
      <w:r w:rsidRPr="00F216EB">
        <w:rPr>
          <w:sz w:val="28"/>
          <w:szCs w:val="28"/>
        </w:rPr>
        <w:t>прием заявления и докумен</w:t>
      </w:r>
      <w:r>
        <w:rPr>
          <w:sz w:val="28"/>
          <w:szCs w:val="28"/>
        </w:rPr>
        <w:t>тов в соответствии с настоящим а</w:t>
      </w:r>
      <w:r w:rsidRPr="00F216EB">
        <w:rPr>
          <w:sz w:val="28"/>
          <w:szCs w:val="28"/>
        </w:rPr>
        <w:t>дминистративным реглам</w:t>
      </w:r>
      <w:r w:rsidR="009A4CB3">
        <w:rPr>
          <w:sz w:val="28"/>
          <w:szCs w:val="28"/>
        </w:rPr>
        <w:t>ентом</w:t>
      </w:r>
      <w:r w:rsidRPr="00F216EB">
        <w:rPr>
          <w:sz w:val="28"/>
          <w:szCs w:val="28"/>
        </w:rPr>
        <w:t>.</w:t>
      </w:r>
    </w:p>
    <w:p w:rsidR="00840605" w:rsidRPr="00A002EA" w:rsidRDefault="00840605" w:rsidP="00840605">
      <w:pPr>
        <w:pStyle w:val="ConsPlusNormal0"/>
        <w:widowControl/>
        <w:ind w:firstLine="708"/>
        <w:jc w:val="both"/>
        <w:rPr>
          <w:rFonts w:ascii="Times New Roman" w:hAnsi="Times New Roman" w:cs="Times New Roman"/>
          <w:sz w:val="28"/>
          <w:szCs w:val="28"/>
        </w:rPr>
      </w:pPr>
      <w:r w:rsidRPr="00840605">
        <w:rPr>
          <w:rFonts w:ascii="Times New Roman" w:hAnsi="Times New Roman" w:cs="Times New Roman"/>
          <w:sz w:val="28"/>
          <w:szCs w:val="28"/>
        </w:rPr>
        <w:lastRenderedPageBreak/>
        <w:t>1.3.2.</w:t>
      </w:r>
      <w:r>
        <w:rPr>
          <w:sz w:val="28"/>
          <w:szCs w:val="28"/>
        </w:rPr>
        <w:t xml:space="preserve"> </w:t>
      </w:r>
      <w:r>
        <w:rPr>
          <w:rFonts w:ascii="Times New Roman" w:hAnsi="Times New Roman" w:cs="Times New Roman"/>
          <w:sz w:val="28"/>
          <w:szCs w:val="28"/>
        </w:rPr>
        <w:t xml:space="preserve">Сведения о местонахождении </w:t>
      </w:r>
      <w:r w:rsidR="00EB2830">
        <w:rPr>
          <w:rFonts w:ascii="Times New Roman" w:hAnsi="Times New Roman" w:cs="Times New Roman"/>
          <w:sz w:val="28"/>
          <w:szCs w:val="28"/>
        </w:rPr>
        <w:t xml:space="preserve">МФЦ </w:t>
      </w:r>
      <w:r>
        <w:rPr>
          <w:rFonts w:ascii="Times New Roman" w:hAnsi="Times New Roman" w:cs="Times New Roman"/>
          <w:sz w:val="28"/>
          <w:szCs w:val="28"/>
        </w:rPr>
        <w:t>государственных и муниципаль</w:t>
      </w:r>
      <w:r w:rsidR="00EB2830">
        <w:rPr>
          <w:rFonts w:ascii="Times New Roman" w:hAnsi="Times New Roman" w:cs="Times New Roman"/>
          <w:sz w:val="28"/>
          <w:szCs w:val="28"/>
        </w:rPr>
        <w:t xml:space="preserve">ных услуг Ставропольского края </w:t>
      </w:r>
      <w:r w:rsidR="007F53E4">
        <w:rPr>
          <w:rFonts w:ascii="Times New Roman" w:hAnsi="Times New Roman" w:cs="Times New Roman"/>
          <w:sz w:val="28"/>
          <w:szCs w:val="28"/>
        </w:rPr>
        <w:t xml:space="preserve">города Невинномысска </w:t>
      </w:r>
      <w:r>
        <w:rPr>
          <w:rFonts w:ascii="Times New Roman" w:hAnsi="Times New Roman" w:cs="Times New Roman"/>
          <w:sz w:val="28"/>
          <w:szCs w:val="28"/>
        </w:rPr>
        <w:t xml:space="preserve">телефоны и адреса сайтов указаны в Приложении </w:t>
      </w:r>
      <w:r w:rsidRPr="000C406C">
        <w:rPr>
          <w:rFonts w:ascii="Times New Roman" w:hAnsi="Times New Roman" w:cs="Times New Roman"/>
          <w:sz w:val="28"/>
          <w:szCs w:val="28"/>
        </w:rPr>
        <w:t>8</w:t>
      </w:r>
      <w:r>
        <w:rPr>
          <w:rFonts w:ascii="Times New Roman" w:hAnsi="Times New Roman" w:cs="Times New Roman"/>
          <w:sz w:val="28"/>
          <w:szCs w:val="28"/>
        </w:rPr>
        <w:t xml:space="preserve"> к </w:t>
      </w:r>
      <w:r w:rsidRPr="0095775B">
        <w:rPr>
          <w:rFonts w:ascii="Times New Roman" w:hAnsi="Times New Roman" w:cs="Times New Roman"/>
          <w:sz w:val="28"/>
          <w:szCs w:val="28"/>
        </w:rPr>
        <w:t>а</w:t>
      </w:r>
      <w:r>
        <w:rPr>
          <w:rFonts w:ascii="Times New Roman" w:hAnsi="Times New Roman" w:cs="Times New Roman"/>
          <w:sz w:val="28"/>
          <w:szCs w:val="28"/>
        </w:rPr>
        <w:t>дминистративному</w:t>
      </w:r>
      <w:r w:rsidRPr="0095775B">
        <w:rPr>
          <w:rFonts w:ascii="Times New Roman" w:hAnsi="Times New Roman" w:cs="Times New Roman"/>
          <w:sz w:val="28"/>
          <w:szCs w:val="28"/>
        </w:rPr>
        <w:t xml:space="preserve"> регламент</w:t>
      </w:r>
      <w:r w:rsidR="00F82C76">
        <w:rPr>
          <w:rFonts w:ascii="Times New Roman" w:hAnsi="Times New Roman" w:cs="Times New Roman"/>
          <w:sz w:val="28"/>
          <w:szCs w:val="28"/>
        </w:rPr>
        <w:t>у</w:t>
      </w:r>
      <w:r>
        <w:rPr>
          <w:rFonts w:ascii="Times New Roman" w:hAnsi="Times New Roman" w:cs="Times New Roman"/>
          <w:sz w:val="28"/>
          <w:szCs w:val="28"/>
        </w:rPr>
        <w:t>.</w:t>
      </w:r>
    </w:p>
    <w:p w:rsidR="00840605" w:rsidRDefault="00840605" w:rsidP="00840605">
      <w:pPr>
        <w:ind w:firstLine="708"/>
        <w:jc w:val="both"/>
        <w:rPr>
          <w:sz w:val="28"/>
          <w:szCs w:val="28"/>
        </w:rPr>
      </w:pPr>
    </w:p>
    <w:p w:rsidR="00E86C68" w:rsidRPr="008A4261" w:rsidRDefault="00792173" w:rsidP="00840605">
      <w:pPr>
        <w:tabs>
          <w:tab w:val="left" w:pos="6840"/>
        </w:tabs>
        <w:jc w:val="center"/>
        <w:rPr>
          <w:bCs/>
          <w:sz w:val="28"/>
          <w:szCs w:val="28"/>
        </w:rPr>
      </w:pPr>
      <w:r>
        <w:rPr>
          <w:bCs/>
          <w:sz w:val="28"/>
          <w:szCs w:val="28"/>
        </w:rPr>
        <w:t>2</w:t>
      </w:r>
      <w:r w:rsidR="00E86C68" w:rsidRPr="008A4261">
        <w:rPr>
          <w:bCs/>
          <w:sz w:val="28"/>
          <w:szCs w:val="28"/>
        </w:rPr>
        <w:t>. Стандарт предоставления государственной услуги</w:t>
      </w:r>
    </w:p>
    <w:p w:rsidR="00E86C68" w:rsidRPr="00E86C68" w:rsidRDefault="00E86C68" w:rsidP="00656F8B">
      <w:pPr>
        <w:tabs>
          <w:tab w:val="left" w:pos="6840"/>
        </w:tabs>
        <w:ind w:firstLine="708"/>
        <w:jc w:val="both"/>
        <w:rPr>
          <w:sz w:val="28"/>
          <w:szCs w:val="28"/>
        </w:rPr>
      </w:pPr>
    </w:p>
    <w:p w:rsidR="00983A3E" w:rsidRDefault="00983A3E" w:rsidP="00656F8B">
      <w:pPr>
        <w:tabs>
          <w:tab w:val="left" w:pos="6840"/>
        </w:tabs>
        <w:ind w:firstLine="708"/>
        <w:jc w:val="both"/>
        <w:rPr>
          <w:sz w:val="28"/>
          <w:szCs w:val="28"/>
        </w:rPr>
      </w:pPr>
      <w:r>
        <w:rPr>
          <w:sz w:val="28"/>
          <w:szCs w:val="28"/>
        </w:rPr>
        <w:t>2.1. Наименование государственной услуги</w:t>
      </w:r>
    </w:p>
    <w:p w:rsidR="00E86C68" w:rsidRPr="00600CDE" w:rsidRDefault="00983A3E" w:rsidP="00656F8B">
      <w:pPr>
        <w:tabs>
          <w:tab w:val="left" w:pos="6840"/>
        </w:tabs>
        <w:ind w:firstLine="708"/>
        <w:jc w:val="both"/>
        <w:rPr>
          <w:sz w:val="28"/>
          <w:szCs w:val="28"/>
        </w:rPr>
      </w:pPr>
      <w:r>
        <w:rPr>
          <w:sz w:val="28"/>
          <w:szCs w:val="28"/>
        </w:rPr>
        <w:t>2.1.1 Полное н</w:t>
      </w:r>
      <w:r w:rsidR="00E86C68" w:rsidRPr="00E86C68">
        <w:rPr>
          <w:sz w:val="28"/>
          <w:szCs w:val="28"/>
        </w:rPr>
        <w:t>аименование государственной услуги</w:t>
      </w:r>
      <w:r w:rsidR="00D20258">
        <w:rPr>
          <w:sz w:val="28"/>
          <w:szCs w:val="28"/>
        </w:rPr>
        <w:t xml:space="preserve"> </w:t>
      </w:r>
      <w:r w:rsidR="00527100">
        <w:rPr>
          <w:sz w:val="28"/>
          <w:szCs w:val="28"/>
        </w:rPr>
        <w:t>–</w:t>
      </w:r>
      <w:r w:rsidR="00D20258">
        <w:rPr>
          <w:sz w:val="28"/>
          <w:szCs w:val="28"/>
        </w:rPr>
        <w:t xml:space="preserve"> </w:t>
      </w:r>
      <w:r w:rsidR="00527100">
        <w:rPr>
          <w:sz w:val="28"/>
          <w:szCs w:val="28"/>
        </w:rPr>
        <w:t>«</w:t>
      </w:r>
      <w:r w:rsidR="00527100">
        <w:rPr>
          <w:bCs/>
          <w:sz w:val="28"/>
          <w:szCs w:val="28"/>
        </w:rPr>
        <w:t>П</w:t>
      </w:r>
      <w:r w:rsidR="00981C57" w:rsidRPr="00DA51B0">
        <w:rPr>
          <w:bCs/>
          <w:sz w:val="28"/>
          <w:szCs w:val="28"/>
        </w:rPr>
        <w:t xml:space="preserve">редоставление информации, прием документов </w:t>
      </w:r>
      <w:r w:rsidR="00981C57">
        <w:rPr>
          <w:bCs/>
          <w:sz w:val="28"/>
          <w:szCs w:val="28"/>
        </w:rPr>
        <w:t xml:space="preserve">органами опеки и попечительства </w:t>
      </w:r>
      <w:r w:rsidR="00981C57" w:rsidRPr="00DA51B0">
        <w:rPr>
          <w:bCs/>
          <w:sz w:val="28"/>
          <w:szCs w:val="28"/>
        </w:rPr>
        <w:t>от лиц, желающих установить опеку (попечительство)</w:t>
      </w:r>
      <w:r w:rsidR="00981C57">
        <w:rPr>
          <w:bCs/>
          <w:sz w:val="28"/>
          <w:szCs w:val="28"/>
        </w:rPr>
        <w:t xml:space="preserve"> над совершеннолетними лицами, признанными</w:t>
      </w:r>
      <w:r w:rsidR="00981C57" w:rsidRPr="00DA51B0">
        <w:rPr>
          <w:bCs/>
          <w:sz w:val="28"/>
          <w:szCs w:val="28"/>
        </w:rPr>
        <w:t xml:space="preserve"> в установленном законом порядке недееспособными</w:t>
      </w:r>
      <w:r w:rsidR="00981C57">
        <w:rPr>
          <w:bCs/>
          <w:sz w:val="28"/>
          <w:szCs w:val="28"/>
        </w:rPr>
        <w:t xml:space="preserve"> (ограниченно дееспособными)</w:t>
      </w:r>
      <w:r w:rsidR="00527100">
        <w:rPr>
          <w:bCs/>
          <w:sz w:val="28"/>
          <w:szCs w:val="28"/>
        </w:rPr>
        <w:t>»</w:t>
      </w:r>
      <w:r w:rsidR="00600CDE">
        <w:rPr>
          <w:sz w:val="28"/>
          <w:szCs w:val="28"/>
        </w:rPr>
        <w:t>.</w:t>
      </w:r>
    </w:p>
    <w:p w:rsidR="00070B73" w:rsidRDefault="00C761F8" w:rsidP="00527100">
      <w:pPr>
        <w:tabs>
          <w:tab w:val="left" w:pos="6840"/>
        </w:tabs>
        <w:ind w:firstLine="720"/>
        <w:jc w:val="both"/>
        <w:rPr>
          <w:sz w:val="28"/>
          <w:szCs w:val="28"/>
        </w:rPr>
      </w:pPr>
      <w:r>
        <w:rPr>
          <w:sz w:val="28"/>
          <w:szCs w:val="28"/>
        </w:rPr>
        <w:t>2.2.</w:t>
      </w:r>
      <w:r w:rsidRPr="00C761F8">
        <w:rPr>
          <w:sz w:val="28"/>
          <w:szCs w:val="28"/>
        </w:rPr>
        <w:t xml:space="preserve"> </w:t>
      </w:r>
      <w:r w:rsidR="00527100">
        <w:rPr>
          <w:sz w:val="28"/>
          <w:szCs w:val="28"/>
        </w:rPr>
        <w:t>Государственная услуга предоставляется Комитетом</w:t>
      </w:r>
      <w:r w:rsidR="00070B73">
        <w:rPr>
          <w:sz w:val="28"/>
          <w:szCs w:val="28"/>
        </w:rPr>
        <w:t>.</w:t>
      </w:r>
    </w:p>
    <w:p w:rsidR="00070B73" w:rsidRPr="00070B73" w:rsidRDefault="00070B73" w:rsidP="00070B73">
      <w:pPr>
        <w:autoSpaceDE w:val="0"/>
        <w:autoSpaceDN w:val="0"/>
        <w:adjustRightInd w:val="0"/>
        <w:ind w:firstLine="708"/>
        <w:jc w:val="both"/>
        <w:outlineLvl w:val="2"/>
        <w:rPr>
          <w:sz w:val="28"/>
          <w:szCs w:val="28"/>
        </w:rPr>
      </w:pPr>
      <w:r w:rsidRPr="00070B73">
        <w:rPr>
          <w:sz w:val="28"/>
          <w:szCs w:val="28"/>
        </w:rPr>
        <w:t xml:space="preserve">При предоставлении государственной услуги Комитет </w:t>
      </w:r>
      <w:r w:rsidR="00DB165E">
        <w:rPr>
          <w:sz w:val="28"/>
          <w:szCs w:val="28"/>
        </w:rPr>
        <w:t xml:space="preserve">   </w:t>
      </w:r>
      <w:r w:rsidRPr="00070B73">
        <w:rPr>
          <w:sz w:val="28"/>
          <w:szCs w:val="28"/>
        </w:rPr>
        <w:t xml:space="preserve">взаимодействует </w:t>
      </w:r>
      <w:proofErr w:type="gramStart"/>
      <w:r w:rsidRPr="00070B73">
        <w:rPr>
          <w:sz w:val="28"/>
          <w:szCs w:val="28"/>
        </w:rPr>
        <w:t>с</w:t>
      </w:r>
      <w:proofErr w:type="gramEnd"/>
      <w:r w:rsidRPr="00070B73">
        <w:rPr>
          <w:sz w:val="28"/>
          <w:szCs w:val="28"/>
        </w:rPr>
        <w:t>:</w:t>
      </w:r>
    </w:p>
    <w:p w:rsidR="00981C57" w:rsidRPr="009A5D69" w:rsidRDefault="00981C57" w:rsidP="00070B73">
      <w:pPr>
        <w:autoSpaceDE w:val="0"/>
        <w:autoSpaceDN w:val="0"/>
        <w:adjustRightInd w:val="0"/>
        <w:ind w:firstLine="708"/>
        <w:jc w:val="both"/>
        <w:rPr>
          <w:rFonts w:eastAsia="Lucida Sans Unicode"/>
          <w:bCs/>
          <w:sz w:val="28"/>
          <w:szCs w:val="28"/>
        </w:rPr>
      </w:pPr>
      <w:r w:rsidRPr="009A5D69">
        <w:rPr>
          <w:sz w:val="28"/>
          <w:szCs w:val="28"/>
        </w:rPr>
        <w:t>Территориальным отделом Управления Федеральной службы по надзору в сфере защиты прав потребителей и благополучия человека по Ставропольскому краю</w:t>
      </w:r>
      <w:r w:rsidR="00502A47">
        <w:rPr>
          <w:sz w:val="28"/>
          <w:szCs w:val="28"/>
        </w:rPr>
        <w:t xml:space="preserve"> в Невинномысске</w:t>
      </w:r>
      <w:r w:rsidRPr="009A5D69">
        <w:rPr>
          <w:sz w:val="28"/>
          <w:szCs w:val="28"/>
        </w:rPr>
        <w:t>;</w:t>
      </w:r>
    </w:p>
    <w:p w:rsidR="00FE67A1" w:rsidRPr="009A5D69" w:rsidRDefault="009A5D69" w:rsidP="00656F8B">
      <w:pPr>
        <w:autoSpaceDE w:val="0"/>
        <w:autoSpaceDN w:val="0"/>
        <w:adjustRightInd w:val="0"/>
        <w:ind w:firstLine="708"/>
        <w:jc w:val="both"/>
        <w:outlineLvl w:val="2"/>
        <w:rPr>
          <w:sz w:val="28"/>
          <w:szCs w:val="28"/>
        </w:rPr>
      </w:pPr>
      <w:r w:rsidRPr="009A5D69">
        <w:rPr>
          <w:sz w:val="28"/>
          <w:szCs w:val="28"/>
        </w:rPr>
        <w:t xml:space="preserve">Информационным центром </w:t>
      </w:r>
      <w:r w:rsidR="00FE67A1" w:rsidRPr="009A5D69">
        <w:rPr>
          <w:sz w:val="28"/>
          <w:szCs w:val="28"/>
        </w:rPr>
        <w:t>Г</w:t>
      </w:r>
      <w:r w:rsidRPr="009A5D69">
        <w:rPr>
          <w:sz w:val="28"/>
          <w:szCs w:val="28"/>
        </w:rPr>
        <w:t>лавного</w:t>
      </w:r>
      <w:r w:rsidR="008700B7" w:rsidRPr="009A5D69">
        <w:rPr>
          <w:sz w:val="28"/>
          <w:szCs w:val="28"/>
        </w:rPr>
        <w:t xml:space="preserve"> </w:t>
      </w:r>
      <w:r w:rsidR="00FE67A1" w:rsidRPr="009A5D69">
        <w:rPr>
          <w:sz w:val="28"/>
          <w:szCs w:val="28"/>
        </w:rPr>
        <w:t>У</w:t>
      </w:r>
      <w:r w:rsidR="008700B7" w:rsidRPr="009A5D69">
        <w:rPr>
          <w:sz w:val="28"/>
          <w:szCs w:val="28"/>
        </w:rPr>
        <w:t>правлен</w:t>
      </w:r>
      <w:r w:rsidRPr="009A5D69">
        <w:rPr>
          <w:sz w:val="28"/>
          <w:szCs w:val="28"/>
        </w:rPr>
        <w:t>ия м</w:t>
      </w:r>
      <w:r w:rsidR="00EB07CB" w:rsidRPr="009A5D69">
        <w:rPr>
          <w:sz w:val="28"/>
          <w:szCs w:val="28"/>
        </w:rPr>
        <w:t>инистерства</w:t>
      </w:r>
      <w:r w:rsidR="008700B7" w:rsidRPr="009A5D69">
        <w:rPr>
          <w:sz w:val="28"/>
          <w:szCs w:val="28"/>
        </w:rPr>
        <w:t xml:space="preserve"> </w:t>
      </w:r>
      <w:r w:rsidRPr="009A5D69">
        <w:rPr>
          <w:sz w:val="28"/>
          <w:szCs w:val="28"/>
        </w:rPr>
        <w:t>в</w:t>
      </w:r>
      <w:r w:rsidR="008700B7" w:rsidRPr="009A5D69">
        <w:rPr>
          <w:sz w:val="28"/>
          <w:szCs w:val="28"/>
        </w:rPr>
        <w:t xml:space="preserve">нутренних </w:t>
      </w:r>
      <w:r w:rsidRPr="009A5D69">
        <w:rPr>
          <w:sz w:val="28"/>
          <w:szCs w:val="28"/>
        </w:rPr>
        <w:t>д</w:t>
      </w:r>
      <w:r w:rsidR="008700B7" w:rsidRPr="009A5D69">
        <w:rPr>
          <w:sz w:val="28"/>
          <w:szCs w:val="28"/>
        </w:rPr>
        <w:t>ел</w:t>
      </w:r>
      <w:r w:rsidRPr="009A5D69">
        <w:rPr>
          <w:sz w:val="28"/>
          <w:szCs w:val="28"/>
        </w:rPr>
        <w:t xml:space="preserve"> Российской Федерации</w:t>
      </w:r>
      <w:r w:rsidR="00FE67A1" w:rsidRPr="009A5D69">
        <w:rPr>
          <w:sz w:val="28"/>
          <w:szCs w:val="28"/>
        </w:rPr>
        <w:t xml:space="preserve"> по Ставропольскому краю</w:t>
      </w:r>
      <w:r w:rsidR="005E7D54" w:rsidRPr="009A5D69">
        <w:rPr>
          <w:sz w:val="28"/>
          <w:szCs w:val="28"/>
        </w:rPr>
        <w:t>;</w:t>
      </w:r>
    </w:p>
    <w:p w:rsidR="00DB165E" w:rsidRPr="009A5D69" w:rsidRDefault="00DB165E" w:rsidP="00DB165E">
      <w:pPr>
        <w:autoSpaceDE w:val="0"/>
        <w:autoSpaceDN w:val="0"/>
        <w:adjustRightInd w:val="0"/>
        <w:ind w:firstLine="708"/>
        <w:jc w:val="both"/>
        <w:outlineLvl w:val="2"/>
        <w:rPr>
          <w:sz w:val="28"/>
          <w:szCs w:val="28"/>
        </w:rPr>
      </w:pPr>
      <w:r w:rsidRPr="009A5D69">
        <w:rPr>
          <w:sz w:val="28"/>
          <w:szCs w:val="28"/>
        </w:rPr>
        <w:t>Управле</w:t>
      </w:r>
      <w:r w:rsidR="009A5D69" w:rsidRPr="009A5D69">
        <w:rPr>
          <w:sz w:val="28"/>
          <w:szCs w:val="28"/>
        </w:rPr>
        <w:t>нием Пенсионного фонда России Ставропольского края</w:t>
      </w:r>
      <w:r w:rsidR="00502A47">
        <w:rPr>
          <w:sz w:val="28"/>
          <w:szCs w:val="28"/>
        </w:rPr>
        <w:t xml:space="preserve"> в городе Невинномысске</w:t>
      </w:r>
      <w:r w:rsidRPr="009A5D69">
        <w:rPr>
          <w:sz w:val="28"/>
          <w:szCs w:val="28"/>
        </w:rPr>
        <w:t>;</w:t>
      </w:r>
    </w:p>
    <w:p w:rsidR="00FE67A1" w:rsidRPr="00F56ABC" w:rsidRDefault="0060313C" w:rsidP="00DB165E">
      <w:pPr>
        <w:autoSpaceDE w:val="0"/>
        <w:autoSpaceDN w:val="0"/>
        <w:adjustRightInd w:val="0"/>
        <w:ind w:firstLine="708"/>
        <w:jc w:val="both"/>
        <w:outlineLvl w:val="2"/>
        <w:rPr>
          <w:sz w:val="28"/>
          <w:szCs w:val="28"/>
        </w:rPr>
      </w:pPr>
      <w:r w:rsidRPr="009A5D69">
        <w:rPr>
          <w:sz w:val="28"/>
          <w:szCs w:val="28"/>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9A5D69">
        <w:rPr>
          <w:rFonts w:eastAsia="Calibri"/>
          <w:sz w:val="28"/>
          <w:szCs w:val="28"/>
        </w:rPr>
        <w:t>по Ставропольскому краю</w:t>
      </w:r>
      <w:r w:rsidR="00FE67A1" w:rsidRPr="009A5D69">
        <w:rPr>
          <w:sz w:val="28"/>
          <w:szCs w:val="28"/>
        </w:rPr>
        <w:t>.</w:t>
      </w:r>
    </w:p>
    <w:p w:rsidR="00070B73" w:rsidRDefault="00070B73" w:rsidP="00070B73">
      <w:pPr>
        <w:autoSpaceDE w:val="0"/>
        <w:autoSpaceDN w:val="0"/>
        <w:adjustRightInd w:val="0"/>
        <w:ind w:firstLine="708"/>
        <w:jc w:val="both"/>
        <w:rPr>
          <w:rFonts w:eastAsiaTheme="minorHAnsi"/>
          <w:sz w:val="28"/>
          <w:szCs w:val="28"/>
          <w:lang w:eastAsia="en-US"/>
        </w:rPr>
      </w:pPr>
      <w:proofErr w:type="gramStart"/>
      <w:r w:rsidRPr="00E86C68">
        <w:rPr>
          <w:sz w:val="28"/>
          <w:szCs w:val="28"/>
        </w:rPr>
        <w:t>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w:t>
      </w:r>
      <w:r>
        <w:rPr>
          <w:sz w:val="28"/>
          <w:szCs w:val="28"/>
        </w:rPr>
        <w:t>я документов и информации, пред</w:t>
      </w:r>
      <w:r w:rsidRPr="00E86C68">
        <w:rPr>
          <w:sz w:val="28"/>
          <w:szCs w:val="28"/>
        </w:rPr>
        <w:t xml:space="preserve">ставляемых в результате предоставления таких услуг, включенных в </w:t>
      </w:r>
      <w:hyperlink r:id="rId10" w:history="1">
        <w:r w:rsidR="00F82C76">
          <w:rPr>
            <w:rStyle w:val="a3"/>
            <w:rFonts w:eastAsia="Calibri"/>
            <w:color w:val="auto"/>
            <w:sz w:val="28"/>
            <w:szCs w:val="28"/>
            <w:u w:val="none"/>
          </w:rPr>
          <w:t>п</w:t>
        </w:r>
        <w:r w:rsidRPr="00E54C71">
          <w:rPr>
            <w:rStyle w:val="a3"/>
            <w:rFonts w:eastAsia="Calibri"/>
            <w:color w:val="auto"/>
            <w:sz w:val="28"/>
            <w:szCs w:val="28"/>
            <w:u w:val="none"/>
          </w:rPr>
          <w:t>еречень</w:t>
        </w:r>
      </w:hyperlink>
      <w:r w:rsidRPr="00E54C71">
        <w:rPr>
          <w:sz w:val="28"/>
          <w:szCs w:val="28"/>
        </w:rPr>
        <w:t xml:space="preserve"> усл</w:t>
      </w:r>
      <w:r w:rsidRPr="00E86C68">
        <w:rPr>
          <w:sz w:val="28"/>
          <w:szCs w:val="28"/>
        </w:rPr>
        <w:t>уг, которые являются необходимыми и обязательными для предоставления государственных услуг и</w:t>
      </w:r>
      <w:proofErr w:type="gramEnd"/>
      <w:r w:rsidRPr="00E86C68">
        <w:rPr>
          <w:sz w:val="28"/>
          <w:szCs w:val="28"/>
        </w:rPr>
        <w:t xml:space="preserve"> предоставляются организациями, участвующими в предоставлении государственных услуг, </w:t>
      </w:r>
      <w:r>
        <w:rPr>
          <w:sz w:val="28"/>
          <w:szCs w:val="28"/>
        </w:rPr>
        <w:t>утвержденных постановлением правительства</w:t>
      </w:r>
      <w:r w:rsidRPr="00D95BA8">
        <w:rPr>
          <w:sz w:val="28"/>
          <w:szCs w:val="28"/>
        </w:rPr>
        <w:t xml:space="preserve"> Ставропольского края</w:t>
      </w:r>
      <w:r>
        <w:rPr>
          <w:sz w:val="28"/>
          <w:szCs w:val="28"/>
        </w:rPr>
        <w:t xml:space="preserve"> от 24 июня 2011 г.           № 250 – </w:t>
      </w:r>
      <w:proofErr w:type="gramStart"/>
      <w:r>
        <w:rPr>
          <w:sz w:val="28"/>
          <w:szCs w:val="28"/>
        </w:rPr>
        <w:t>п</w:t>
      </w:r>
      <w:proofErr w:type="gramEnd"/>
      <w:r>
        <w:rPr>
          <w:sz w:val="28"/>
          <w:szCs w:val="28"/>
        </w:rPr>
        <w:t xml:space="preserve"> «</w:t>
      </w:r>
      <w:r>
        <w:rPr>
          <w:rFonts w:eastAsiaTheme="minorHAnsi"/>
          <w:sz w:val="28"/>
          <w:szCs w:val="28"/>
          <w:lang w:eastAsia="en-US"/>
        </w:rPr>
        <w:t>Об утверждении Перечня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w:t>
      </w:r>
    </w:p>
    <w:p w:rsidR="00792173" w:rsidRDefault="00792173" w:rsidP="00656F8B">
      <w:pPr>
        <w:tabs>
          <w:tab w:val="left" w:pos="709"/>
        </w:tabs>
        <w:ind w:firstLine="708"/>
        <w:jc w:val="both"/>
        <w:rPr>
          <w:bCs/>
          <w:sz w:val="28"/>
          <w:szCs w:val="28"/>
        </w:rPr>
      </w:pPr>
    </w:p>
    <w:p w:rsidR="007D6B6B" w:rsidRDefault="007D6B6B" w:rsidP="00656F8B">
      <w:pPr>
        <w:tabs>
          <w:tab w:val="left" w:pos="709"/>
        </w:tabs>
        <w:ind w:firstLine="708"/>
        <w:jc w:val="both"/>
        <w:rPr>
          <w:bCs/>
          <w:sz w:val="28"/>
          <w:szCs w:val="28"/>
        </w:rPr>
      </w:pPr>
    </w:p>
    <w:p w:rsidR="007D6B6B" w:rsidRDefault="007D6B6B" w:rsidP="00656F8B">
      <w:pPr>
        <w:tabs>
          <w:tab w:val="left" w:pos="709"/>
        </w:tabs>
        <w:ind w:firstLine="708"/>
        <w:jc w:val="both"/>
        <w:rPr>
          <w:bCs/>
          <w:sz w:val="28"/>
          <w:szCs w:val="28"/>
        </w:rPr>
      </w:pPr>
    </w:p>
    <w:p w:rsidR="00E86C68" w:rsidRPr="00E86C68" w:rsidRDefault="00E86C68" w:rsidP="00656F8B">
      <w:pPr>
        <w:tabs>
          <w:tab w:val="left" w:pos="709"/>
        </w:tabs>
        <w:ind w:firstLine="708"/>
        <w:jc w:val="both"/>
        <w:rPr>
          <w:sz w:val="28"/>
          <w:szCs w:val="28"/>
        </w:rPr>
      </w:pPr>
      <w:bookmarkStart w:id="0" w:name="_GoBack"/>
      <w:bookmarkEnd w:id="0"/>
      <w:r w:rsidRPr="00E86C68">
        <w:rPr>
          <w:bCs/>
          <w:sz w:val="28"/>
          <w:szCs w:val="28"/>
        </w:rPr>
        <w:lastRenderedPageBreak/>
        <w:t>2.3. Результат</w:t>
      </w:r>
      <w:r w:rsidR="008700B7">
        <w:rPr>
          <w:bCs/>
          <w:sz w:val="28"/>
          <w:szCs w:val="28"/>
        </w:rPr>
        <w:t>ом</w:t>
      </w:r>
      <w:r w:rsidRPr="00E86C68">
        <w:rPr>
          <w:bCs/>
          <w:sz w:val="28"/>
          <w:szCs w:val="28"/>
        </w:rPr>
        <w:t xml:space="preserve"> предоставления государственной услуги</w:t>
      </w:r>
      <w:r w:rsidR="008700B7">
        <w:rPr>
          <w:bCs/>
          <w:sz w:val="28"/>
          <w:szCs w:val="28"/>
        </w:rPr>
        <w:t xml:space="preserve"> является:</w:t>
      </w:r>
    </w:p>
    <w:p w:rsidR="00FE67A1" w:rsidRPr="00D4596F" w:rsidRDefault="00FE67A1" w:rsidP="00656F8B">
      <w:pPr>
        <w:widowControl w:val="0"/>
        <w:autoSpaceDE w:val="0"/>
        <w:autoSpaceDN w:val="0"/>
        <w:adjustRightInd w:val="0"/>
        <w:ind w:firstLine="708"/>
        <w:jc w:val="both"/>
        <w:rPr>
          <w:sz w:val="28"/>
          <w:szCs w:val="28"/>
        </w:rPr>
      </w:pPr>
      <w:r w:rsidRPr="00D4596F">
        <w:rPr>
          <w:sz w:val="28"/>
          <w:szCs w:val="28"/>
        </w:rPr>
        <w:t>принятие решения о возможности гражданина быть опекуном</w:t>
      </w:r>
      <w:r w:rsidR="00F046F8" w:rsidRPr="00D4596F">
        <w:rPr>
          <w:sz w:val="28"/>
          <w:szCs w:val="28"/>
        </w:rPr>
        <w:t xml:space="preserve"> </w:t>
      </w:r>
      <w:r w:rsidR="00D4596F" w:rsidRPr="00D4596F">
        <w:rPr>
          <w:sz w:val="28"/>
          <w:szCs w:val="28"/>
        </w:rPr>
        <w:t>(</w:t>
      </w:r>
      <w:r w:rsidR="00F046F8" w:rsidRPr="00D4596F">
        <w:rPr>
          <w:sz w:val="28"/>
          <w:szCs w:val="28"/>
        </w:rPr>
        <w:t>попечителем</w:t>
      </w:r>
      <w:r w:rsidR="00D4596F" w:rsidRPr="00D4596F">
        <w:rPr>
          <w:sz w:val="28"/>
          <w:szCs w:val="28"/>
        </w:rPr>
        <w:t>)</w:t>
      </w:r>
      <w:r w:rsidR="00F046F8" w:rsidRPr="00D4596F">
        <w:rPr>
          <w:sz w:val="28"/>
          <w:szCs w:val="28"/>
        </w:rPr>
        <w:t>, которое является основанием для постановки его на учет в качестве гражданина, выра</w:t>
      </w:r>
      <w:r w:rsidR="00D4596F" w:rsidRPr="00D4596F">
        <w:rPr>
          <w:sz w:val="28"/>
          <w:szCs w:val="28"/>
        </w:rPr>
        <w:t>зившего желание стать опекуном (п</w:t>
      </w:r>
      <w:r w:rsidR="00F046F8" w:rsidRPr="00D4596F">
        <w:rPr>
          <w:sz w:val="28"/>
          <w:szCs w:val="28"/>
        </w:rPr>
        <w:t>опечителем</w:t>
      </w:r>
      <w:r w:rsidR="00D4596F" w:rsidRPr="00D4596F">
        <w:rPr>
          <w:sz w:val="28"/>
          <w:szCs w:val="28"/>
        </w:rPr>
        <w:t>)</w:t>
      </w:r>
      <w:r w:rsidRPr="00D4596F">
        <w:rPr>
          <w:sz w:val="28"/>
          <w:szCs w:val="28"/>
        </w:rPr>
        <w:t>;</w:t>
      </w:r>
    </w:p>
    <w:p w:rsidR="00FE67A1" w:rsidRPr="006C0F39" w:rsidRDefault="00FE67A1" w:rsidP="00F046F8">
      <w:pPr>
        <w:widowControl w:val="0"/>
        <w:autoSpaceDE w:val="0"/>
        <w:autoSpaceDN w:val="0"/>
        <w:adjustRightInd w:val="0"/>
        <w:ind w:firstLine="708"/>
        <w:jc w:val="both"/>
        <w:rPr>
          <w:sz w:val="28"/>
          <w:szCs w:val="28"/>
        </w:rPr>
      </w:pPr>
      <w:proofErr w:type="gramStart"/>
      <w:r w:rsidRPr="00D4596F">
        <w:rPr>
          <w:sz w:val="28"/>
          <w:szCs w:val="28"/>
        </w:rPr>
        <w:t xml:space="preserve">принятие </w:t>
      </w:r>
      <w:r w:rsidR="00F046F8" w:rsidRPr="00D4596F">
        <w:rPr>
          <w:sz w:val="28"/>
          <w:szCs w:val="28"/>
        </w:rPr>
        <w:t xml:space="preserve">решения </w:t>
      </w:r>
      <w:r w:rsidR="00D4596F" w:rsidRPr="00D4596F">
        <w:rPr>
          <w:sz w:val="28"/>
          <w:szCs w:val="28"/>
        </w:rPr>
        <w:t>об отказе в назначении опекуна</w:t>
      </w:r>
      <w:r w:rsidR="009A5D69">
        <w:rPr>
          <w:sz w:val="28"/>
          <w:szCs w:val="28"/>
        </w:rPr>
        <w:t xml:space="preserve"> </w:t>
      </w:r>
      <w:r w:rsidR="00D4596F" w:rsidRPr="00D4596F">
        <w:rPr>
          <w:sz w:val="28"/>
          <w:szCs w:val="28"/>
        </w:rPr>
        <w:t>(</w:t>
      </w:r>
      <w:r w:rsidR="00F046F8" w:rsidRPr="00D4596F">
        <w:rPr>
          <w:sz w:val="28"/>
          <w:szCs w:val="28"/>
        </w:rPr>
        <w:t>попечителя</w:t>
      </w:r>
      <w:r w:rsidR="00D4596F" w:rsidRPr="00D4596F">
        <w:rPr>
          <w:sz w:val="28"/>
          <w:szCs w:val="28"/>
        </w:rPr>
        <w:t>)</w:t>
      </w:r>
      <w:r w:rsidR="009A5D69">
        <w:rPr>
          <w:sz w:val="28"/>
          <w:szCs w:val="28"/>
        </w:rPr>
        <w:t>,</w:t>
      </w:r>
      <w:r w:rsidR="00F046F8" w:rsidRPr="00D4596F">
        <w:rPr>
          <w:sz w:val="28"/>
          <w:szCs w:val="28"/>
        </w:rPr>
        <w:t xml:space="preserve">                      (о невозможн</w:t>
      </w:r>
      <w:r w:rsidR="00D4596F" w:rsidRPr="00D4596F">
        <w:rPr>
          <w:sz w:val="28"/>
          <w:szCs w:val="28"/>
        </w:rPr>
        <w:t>ости гражданина  быть опекуном</w:t>
      </w:r>
      <w:r w:rsidR="009A5D69">
        <w:rPr>
          <w:sz w:val="28"/>
          <w:szCs w:val="28"/>
        </w:rPr>
        <w:t xml:space="preserve"> </w:t>
      </w:r>
      <w:r w:rsidR="00D4596F" w:rsidRPr="00D4596F">
        <w:rPr>
          <w:sz w:val="28"/>
          <w:szCs w:val="28"/>
        </w:rPr>
        <w:t>(</w:t>
      </w:r>
      <w:r w:rsidR="00F046F8" w:rsidRPr="00D4596F">
        <w:rPr>
          <w:sz w:val="28"/>
          <w:szCs w:val="28"/>
        </w:rPr>
        <w:t>попечителем</w:t>
      </w:r>
      <w:r w:rsidR="00D4596F" w:rsidRPr="00D4596F">
        <w:rPr>
          <w:sz w:val="28"/>
          <w:szCs w:val="28"/>
        </w:rPr>
        <w:t>), в форме заключения</w:t>
      </w:r>
      <w:r w:rsidR="00F046F8" w:rsidRPr="00D4596F">
        <w:rPr>
          <w:sz w:val="28"/>
          <w:szCs w:val="28"/>
        </w:rPr>
        <w:t xml:space="preserve"> с указанием причин отказа и уведомлении заявителя о принятии такого решения.</w:t>
      </w:r>
      <w:proofErr w:type="gramEnd"/>
    </w:p>
    <w:p w:rsidR="00FE67A1" w:rsidRPr="006C0F39" w:rsidRDefault="00DB165E" w:rsidP="00DB165E">
      <w:pPr>
        <w:tabs>
          <w:tab w:val="left" w:pos="540"/>
        </w:tabs>
        <w:jc w:val="both"/>
        <w:rPr>
          <w:sz w:val="28"/>
          <w:szCs w:val="28"/>
        </w:rPr>
      </w:pPr>
      <w:r>
        <w:rPr>
          <w:sz w:val="28"/>
          <w:szCs w:val="28"/>
        </w:rPr>
        <w:tab/>
      </w:r>
      <w:r>
        <w:rPr>
          <w:sz w:val="28"/>
          <w:szCs w:val="28"/>
        </w:rPr>
        <w:tab/>
      </w:r>
      <w:r w:rsidR="00FE67A1" w:rsidRPr="006C0F39">
        <w:rPr>
          <w:sz w:val="28"/>
          <w:szCs w:val="28"/>
        </w:rPr>
        <w:t>2.4. Срок предоставления государственной услуги</w:t>
      </w:r>
    </w:p>
    <w:p w:rsidR="006C1639" w:rsidRPr="00D4596F" w:rsidRDefault="006C1639" w:rsidP="00656F8B">
      <w:pPr>
        <w:autoSpaceDE w:val="0"/>
        <w:autoSpaceDN w:val="0"/>
        <w:adjustRightInd w:val="0"/>
        <w:ind w:firstLine="708"/>
        <w:jc w:val="both"/>
        <w:outlineLvl w:val="2"/>
        <w:rPr>
          <w:iCs/>
          <w:sz w:val="28"/>
          <w:szCs w:val="28"/>
        </w:rPr>
      </w:pPr>
      <w:r w:rsidRPr="00D4596F">
        <w:rPr>
          <w:iCs/>
          <w:sz w:val="28"/>
          <w:szCs w:val="28"/>
        </w:rPr>
        <w:t>2.4.1. Максимальный срок предоставления государственной услуги не более 37 дней с момента регистрации заявления и документами заявителя.</w:t>
      </w:r>
    </w:p>
    <w:p w:rsidR="00630869" w:rsidRPr="00D4596F" w:rsidRDefault="006C1639" w:rsidP="00656F8B">
      <w:pPr>
        <w:autoSpaceDE w:val="0"/>
        <w:autoSpaceDN w:val="0"/>
        <w:adjustRightInd w:val="0"/>
        <w:ind w:firstLine="708"/>
        <w:jc w:val="both"/>
        <w:outlineLvl w:val="2"/>
        <w:rPr>
          <w:iCs/>
          <w:sz w:val="28"/>
          <w:szCs w:val="28"/>
        </w:rPr>
      </w:pPr>
      <w:r w:rsidRPr="00D4596F">
        <w:rPr>
          <w:iCs/>
          <w:sz w:val="28"/>
          <w:szCs w:val="28"/>
        </w:rPr>
        <w:t>2.4.2. Срок предоставления услуги исчисляется</w:t>
      </w:r>
      <w:r w:rsidR="00630869" w:rsidRPr="00D4596F">
        <w:rPr>
          <w:iCs/>
          <w:sz w:val="28"/>
          <w:szCs w:val="28"/>
        </w:rPr>
        <w:t xml:space="preserve"> в</w:t>
      </w:r>
      <w:r w:rsidR="00E25ADE" w:rsidRPr="00D4596F">
        <w:rPr>
          <w:iCs/>
          <w:sz w:val="28"/>
          <w:szCs w:val="28"/>
        </w:rPr>
        <w:t xml:space="preserve"> календарны</w:t>
      </w:r>
      <w:r w:rsidRPr="00D4596F">
        <w:rPr>
          <w:iCs/>
          <w:sz w:val="28"/>
          <w:szCs w:val="28"/>
        </w:rPr>
        <w:t>х</w:t>
      </w:r>
      <w:r w:rsidR="00630869" w:rsidRPr="00D4596F">
        <w:rPr>
          <w:iCs/>
          <w:sz w:val="28"/>
          <w:szCs w:val="28"/>
        </w:rPr>
        <w:t xml:space="preserve"> днях со дня принятия заявления и документов,</w:t>
      </w:r>
      <w:r w:rsidR="00D4596F" w:rsidRPr="00D4596F">
        <w:rPr>
          <w:iCs/>
          <w:sz w:val="28"/>
          <w:szCs w:val="28"/>
        </w:rPr>
        <w:t xml:space="preserve"> указанных в </w:t>
      </w:r>
      <w:r w:rsidR="001943AC">
        <w:rPr>
          <w:iCs/>
          <w:sz w:val="28"/>
          <w:szCs w:val="28"/>
        </w:rPr>
        <w:t>пункте</w:t>
      </w:r>
      <w:r w:rsidR="00D4596F" w:rsidRPr="00D4596F">
        <w:rPr>
          <w:iCs/>
          <w:sz w:val="28"/>
          <w:szCs w:val="28"/>
        </w:rPr>
        <w:t xml:space="preserve"> 2.6 настоящего а</w:t>
      </w:r>
      <w:r w:rsidR="00630869" w:rsidRPr="00D4596F">
        <w:rPr>
          <w:iCs/>
          <w:sz w:val="28"/>
          <w:szCs w:val="28"/>
        </w:rPr>
        <w:t>дминистративного регламента, необходимых для предоставления государственной услуги.</w:t>
      </w:r>
    </w:p>
    <w:p w:rsidR="00630869" w:rsidRPr="00D4596F" w:rsidRDefault="00630869" w:rsidP="00656F8B">
      <w:pPr>
        <w:autoSpaceDE w:val="0"/>
        <w:autoSpaceDN w:val="0"/>
        <w:adjustRightInd w:val="0"/>
        <w:ind w:firstLine="708"/>
        <w:jc w:val="both"/>
        <w:outlineLvl w:val="2"/>
        <w:rPr>
          <w:iCs/>
          <w:sz w:val="28"/>
          <w:szCs w:val="28"/>
        </w:rPr>
      </w:pPr>
      <w:r w:rsidRPr="00D4596F">
        <w:rPr>
          <w:iCs/>
          <w:sz w:val="28"/>
          <w:szCs w:val="28"/>
        </w:rPr>
        <w:t xml:space="preserve">2.4.3. </w:t>
      </w:r>
      <w:r w:rsidR="00D4596F" w:rsidRPr="00D4596F">
        <w:rPr>
          <w:iCs/>
          <w:sz w:val="28"/>
          <w:szCs w:val="28"/>
        </w:rPr>
        <w:t>Возможность</w:t>
      </w:r>
      <w:r w:rsidRPr="00D4596F">
        <w:rPr>
          <w:iCs/>
          <w:sz w:val="28"/>
          <w:szCs w:val="28"/>
        </w:rPr>
        <w:t xml:space="preserve"> приостановления предоставления государственной услуги законодательством Российской Федерации и Ставр</w:t>
      </w:r>
      <w:r w:rsidR="00D4596F" w:rsidRPr="00D4596F">
        <w:rPr>
          <w:iCs/>
          <w:sz w:val="28"/>
          <w:szCs w:val="28"/>
        </w:rPr>
        <w:t>опольского края не предусмотрена</w:t>
      </w:r>
      <w:r w:rsidRPr="00D4596F">
        <w:rPr>
          <w:iCs/>
          <w:sz w:val="28"/>
          <w:szCs w:val="28"/>
        </w:rPr>
        <w:t>.</w:t>
      </w:r>
    </w:p>
    <w:p w:rsidR="00630869" w:rsidRPr="00D4596F" w:rsidRDefault="00630869" w:rsidP="00656F8B">
      <w:pPr>
        <w:autoSpaceDE w:val="0"/>
        <w:autoSpaceDN w:val="0"/>
        <w:adjustRightInd w:val="0"/>
        <w:ind w:firstLine="708"/>
        <w:jc w:val="both"/>
        <w:outlineLvl w:val="2"/>
        <w:rPr>
          <w:iCs/>
          <w:sz w:val="28"/>
          <w:szCs w:val="28"/>
        </w:rPr>
      </w:pPr>
      <w:r w:rsidRPr="00D4596F">
        <w:rPr>
          <w:iCs/>
          <w:sz w:val="28"/>
          <w:szCs w:val="28"/>
        </w:rPr>
        <w:t>2.4.4. Время ожидания заявителя в очереди при подаче документов для получения государственной услуги не должно превышать 15 минут.</w:t>
      </w:r>
      <w:r w:rsidR="006C1639" w:rsidRPr="00D4596F">
        <w:rPr>
          <w:iCs/>
          <w:sz w:val="28"/>
          <w:szCs w:val="28"/>
        </w:rPr>
        <w:t xml:space="preserve">  </w:t>
      </w:r>
    </w:p>
    <w:p w:rsidR="006C1639" w:rsidRPr="00D4596F" w:rsidRDefault="00630869" w:rsidP="00656F8B">
      <w:pPr>
        <w:autoSpaceDE w:val="0"/>
        <w:autoSpaceDN w:val="0"/>
        <w:adjustRightInd w:val="0"/>
        <w:ind w:firstLine="708"/>
        <w:jc w:val="both"/>
        <w:outlineLvl w:val="2"/>
        <w:rPr>
          <w:iCs/>
          <w:sz w:val="28"/>
          <w:szCs w:val="28"/>
        </w:rPr>
      </w:pPr>
      <w:r w:rsidRPr="00D4596F">
        <w:rPr>
          <w:iCs/>
          <w:sz w:val="28"/>
          <w:szCs w:val="28"/>
        </w:rPr>
        <w:t>2.4.5. Государственная услуга считается предоставленной с момента выдачи ее результата либо исте</w:t>
      </w:r>
      <w:r w:rsidR="00D4596F" w:rsidRPr="00D4596F">
        <w:rPr>
          <w:iCs/>
          <w:sz w:val="28"/>
          <w:szCs w:val="28"/>
        </w:rPr>
        <w:t>чения срока, предусмотренного подпунктом</w:t>
      </w:r>
      <w:r w:rsidRPr="00D4596F">
        <w:rPr>
          <w:iCs/>
          <w:sz w:val="28"/>
          <w:szCs w:val="28"/>
        </w:rPr>
        <w:t xml:space="preserve"> 2.4.1 настоящего</w:t>
      </w:r>
      <w:r w:rsidR="00D4596F" w:rsidRPr="00D4596F">
        <w:rPr>
          <w:iCs/>
          <w:sz w:val="28"/>
          <w:szCs w:val="28"/>
        </w:rPr>
        <w:t xml:space="preserve"> а</w:t>
      </w:r>
      <w:r w:rsidRPr="00D4596F">
        <w:rPr>
          <w:iCs/>
          <w:sz w:val="28"/>
          <w:szCs w:val="28"/>
        </w:rPr>
        <w:t>дминистративного регламента, административным условием является уведомление заявителя о результате государственной услуги и условиях его получения.</w:t>
      </w:r>
      <w:r w:rsidR="006C1639" w:rsidRPr="00D4596F">
        <w:rPr>
          <w:iCs/>
          <w:sz w:val="28"/>
          <w:szCs w:val="28"/>
        </w:rPr>
        <w:t xml:space="preserve"> </w:t>
      </w:r>
    </w:p>
    <w:p w:rsidR="00E86AA9" w:rsidRDefault="009F764E" w:rsidP="00656F8B">
      <w:pPr>
        <w:autoSpaceDE w:val="0"/>
        <w:autoSpaceDN w:val="0"/>
        <w:adjustRightInd w:val="0"/>
        <w:ind w:firstLine="708"/>
        <w:jc w:val="both"/>
        <w:outlineLvl w:val="2"/>
        <w:rPr>
          <w:iCs/>
          <w:sz w:val="28"/>
          <w:szCs w:val="28"/>
        </w:rPr>
      </w:pPr>
      <w:r>
        <w:rPr>
          <w:sz w:val="28"/>
          <w:szCs w:val="28"/>
        </w:rPr>
        <w:t xml:space="preserve"> </w:t>
      </w:r>
      <w:r w:rsidR="006B6B56" w:rsidRPr="006354DE">
        <w:rPr>
          <w:sz w:val="28"/>
          <w:szCs w:val="28"/>
        </w:rPr>
        <w:t xml:space="preserve">2.5. </w:t>
      </w:r>
      <w:r w:rsidR="00297E80" w:rsidRPr="006354DE">
        <w:rPr>
          <w:color w:val="000000"/>
          <w:sz w:val="28"/>
          <w:szCs w:val="28"/>
          <w:lang w:eastAsia="ru-RU"/>
        </w:rPr>
        <w:t xml:space="preserve">Предоставление государственной услуги осуществляется в соответствии </w:t>
      </w:r>
      <w:proofErr w:type="gramStart"/>
      <w:r w:rsidR="00297E80" w:rsidRPr="006354DE">
        <w:rPr>
          <w:color w:val="000000"/>
          <w:sz w:val="28"/>
          <w:szCs w:val="28"/>
          <w:lang w:eastAsia="ru-RU"/>
        </w:rPr>
        <w:t>с</w:t>
      </w:r>
      <w:proofErr w:type="gramEnd"/>
      <w:r w:rsidR="00297E80" w:rsidRPr="006354DE">
        <w:rPr>
          <w:color w:val="000000"/>
          <w:sz w:val="28"/>
          <w:szCs w:val="28"/>
          <w:lang w:eastAsia="ru-RU"/>
        </w:rPr>
        <w:t>:</w:t>
      </w:r>
      <w:r w:rsidR="00EA7497">
        <w:rPr>
          <w:iCs/>
          <w:sz w:val="28"/>
          <w:szCs w:val="28"/>
        </w:rPr>
        <w:t xml:space="preserve"> </w:t>
      </w:r>
    </w:p>
    <w:p w:rsidR="00A47CA9" w:rsidRPr="00D40315" w:rsidRDefault="00A47CA9" w:rsidP="00A47CA9">
      <w:pPr>
        <w:pStyle w:val="af0"/>
        <w:tabs>
          <w:tab w:val="left" w:pos="709"/>
        </w:tabs>
        <w:ind w:firstLine="567"/>
        <w:jc w:val="both"/>
        <w:rPr>
          <w:rFonts w:ascii="Times New Roman" w:hAnsi="Times New Roman" w:cs="Times New Roman"/>
          <w:color w:val="000000" w:themeColor="text1"/>
          <w:sz w:val="28"/>
          <w:szCs w:val="28"/>
        </w:rPr>
      </w:pPr>
      <w:r w:rsidRPr="00D40315">
        <w:rPr>
          <w:rFonts w:ascii="Times New Roman" w:hAnsi="Times New Roman" w:cs="Times New Roman"/>
          <w:color w:val="000000" w:themeColor="text1"/>
          <w:sz w:val="28"/>
          <w:szCs w:val="28"/>
        </w:rPr>
        <w:t xml:space="preserve">  Конституцией Российской Федерации от 12 декабря 2003 г. (от 25.12.1993 г. № 237 газета «Российская газета»);</w:t>
      </w:r>
    </w:p>
    <w:p w:rsidR="00A47CA9" w:rsidRPr="00D40315" w:rsidRDefault="00A47CA9" w:rsidP="00A47CA9">
      <w:pPr>
        <w:pStyle w:val="af0"/>
        <w:ind w:firstLine="567"/>
        <w:jc w:val="both"/>
        <w:rPr>
          <w:rFonts w:ascii="Times New Roman" w:hAnsi="Times New Roman" w:cs="Times New Roman"/>
          <w:color w:val="000000" w:themeColor="text1"/>
          <w:sz w:val="28"/>
          <w:szCs w:val="28"/>
        </w:rPr>
      </w:pPr>
      <w:r w:rsidRPr="00D40315">
        <w:rPr>
          <w:rFonts w:ascii="Times New Roman" w:hAnsi="Times New Roman" w:cs="Times New Roman"/>
          <w:color w:val="000000" w:themeColor="text1"/>
          <w:sz w:val="28"/>
          <w:szCs w:val="28"/>
        </w:rPr>
        <w:t xml:space="preserve">  Гражданским кодексом Российской Федерации (часть первая) от 30 ноября 1994г., (от 15.12.1994 г. № 32, ст. 3301 сборник «Собрание законодательства Российской Федерации, от 08.12.1994 г. № 238-239 газета «Российская газета»);</w:t>
      </w:r>
    </w:p>
    <w:p w:rsidR="00A47CA9" w:rsidRPr="00D40315" w:rsidRDefault="00A47CA9" w:rsidP="00A47CA9">
      <w:pPr>
        <w:pStyle w:val="af0"/>
        <w:ind w:firstLine="567"/>
        <w:jc w:val="both"/>
        <w:rPr>
          <w:rFonts w:ascii="Times New Roman" w:hAnsi="Times New Roman" w:cs="Times New Roman"/>
          <w:color w:val="000000" w:themeColor="text1"/>
          <w:sz w:val="28"/>
          <w:szCs w:val="28"/>
        </w:rPr>
      </w:pPr>
      <w:r w:rsidRPr="00D40315">
        <w:rPr>
          <w:rFonts w:ascii="Times New Roman" w:hAnsi="Times New Roman" w:cs="Times New Roman"/>
          <w:color w:val="000000" w:themeColor="text1"/>
          <w:sz w:val="28"/>
          <w:szCs w:val="28"/>
        </w:rPr>
        <w:t xml:space="preserve">  Семейным кодексом Российской Федерации от 29 декабря 1995 г.        № 223-ФЗ;</w:t>
      </w:r>
    </w:p>
    <w:p w:rsidR="00A47CA9" w:rsidRPr="00D40315" w:rsidRDefault="00A47CA9" w:rsidP="00A47CA9">
      <w:pPr>
        <w:pStyle w:val="af0"/>
        <w:ind w:firstLine="567"/>
        <w:jc w:val="both"/>
        <w:rPr>
          <w:rFonts w:ascii="Times New Roman" w:hAnsi="Times New Roman" w:cs="Times New Roman"/>
          <w:color w:val="000000" w:themeColor="text1"/>
          <w:sz w:val="28"/>
          <w:szCs w:val="28"/>
        </w:rPr>
      </w:pPr>
      <w:r w:rsidRPr="00D40315">
        <w:rPr>
          <w:rFonts w:ascii="Times New Roman" w:hAnsi="Times New Roman" w:cs="Times New Roman"/>
          <w:color w:val="000000" w:themeColor="text1"/>
          <w:sz w:val="28"/>
          <w:szCs w:val="28"/>
        </w:rPr>
        <w:t xml:space="preserve">  Федеральным законом от 06 октября 2003 г. № 131-ФЗ «Об общих принципах организации местного самоуправления в Российской Федерации» (от 06.10.2003 г. № 40 ст. 3822 сборник «Собрание законодательства Российской Федерации», от 08.10.2003 г. № 186 газета «Парламентская газета», от 08.10.2003 г. № 202 газета «Российская газета»);</w:t>
      </w:r>
    </w:p>
    <w:p w:rsidR="00A47CA9" w:rsidRPr="00D40315" w:rsidRDefault="00A47CA9" w:rsidP="00A47CA9">
      <w:pPr>
        <w:autoSpaceDE w:val="0"/>
        <w:autoSpaceDN w:val="0"/>
        <w:adjustRightInd w:val="0"/>
        <w:ind w:firstLine="567"/>
        <w:jc w:val="both"/>
        <w:rPr>
          <w:color w:val="000000" w:themeColor="text1"/>
          <w:sz w:val="28"/>
          <w:szCs w:val="28"/>
        </w:rPr>
      </w:pPr>
      <w:r w:rsidRPr="00D40315">
        <w:rPr>
          <w:color w:val="000000" w:themeColor="text1"/>
          <w:sz w:val="28"/>
          <w:szCs w:val="28"/>
        </w:rPr>
        <w:t xml:space="preserve">  Федеральным законом</w:t>
      </w:r>
      <w:r w:rsidR="00745C05" w:rsidRPr="00D40315">
        <w:rPr>
          <w:color w:val="000000" w:themeColor="text1"/>
          <w:sz w:val="28"/>
          <w:szCs w:val="28"/>
        </w:rPr>
        <w:t xml:space="preserve"> от 24 апреля</w:t>
      </w:r>
      <w:r w:rsidRPr="00D40315">
        <w:rPr>
          <w:color w:val="000000" w:themeColor="text1"/>
          <w:sz w:val="28"/>
          <w:szCs w:val="28"/>
        </w:rPr>
        <w:t xml:space="preserve"> 2008 г. № 48-ФЗ «Об опеке и попечительстве» (от 28.04.2008 г. № 17, ст. 1755 сборник «Собрание законодательства Российской Федерации», от 30.04.2008 г. № 94 газета </w:t>
      </w:r>
      <w:r w:rsidRPr="00D40315">
        <w:rPr>
          <w:color w:val="000000" w:themeColor="text1"/>
          <w:sz w:val="28"/>
          <w:szCs w:val="28"/>
        </w:rPr>
        <w:lastRenderedPageBreak/>
        <w:t>«Российская газета», от 07.05.2008 г. № 31-32 газета «Парламентская газета»);</w:t>
      </w:r>
    </w:p>
    <w:p w:rsidR="00A47CA9" w:rsidRPr="00D40315" w:rsidRDefault="00A47CA9" w:rsidP="00A47CA9">
      <w:pPr>
        <w:autoSpaceDE w:val="0"/>
        <w:autoSpaceDN w:val="0"/>
        <w:adjustRightInd w:val="0"/>
        <w:ind w:firstLine="567"/>
        <w:jc w:val="both"/>
        <w:rPr>
          <w:color w:val="000000" w:themeColor="text1"/>
          <w:sz w:val="28"/>
          <w:szCs w:val="28"/>
        </w:rPr>
      </w:pPr>
      <w:r w:rsidRPr="00D40315">
        <w:rPr>
          <w:color w:val="000000" w:themeColor="text1"/>
          <w:sz w:val="28"/>
          <w:szCs w:val="28"/>
        </w:rPr>
        <w:t xml:space="preserve">  Федеральным законом от 27 июля 2010 г. № 210-ФЗ «Об организации предоставления государственных и муниципальных услуг»;</w:t>
      </w:r>
    </w:p>
    <w:p w:rsidR="00A47CA9" w:rsidRPr="00D40315" w:rsidRDefault="00A47CA9" w:rsidP="00A47CA9">
      <w:pPr>
        <w:autoSpaceDE w:val="0"/>
        <w:autoSpaceDN w:val="0"/>
        <w:adjustRightInd w:val="0"/>
        <w:ind w:firstLine="567"/>
        <w:jc w:val="both"/>
        <w:rPr>
          <w:color w:val="000000" w:themeColor="text1"/>
          <w:sz w:val="28"/>
          <w:szCs w:val="28"/>
        </w:rPr>
      </w:pPr>
      <w:r w:rsidRPr="00D40315">
        <w:rPr>
          <w:color w:val="000000" w:themeColor="text1"/>
          <w:sz w:val="28"/>
          <w:szCs w:val="28"/>
        </w:rPr>
        <w:t xml:space="preserve">  Федеральным законом от 06 апреля 2011 г. № 63-ФЗ «Об электронной подписи»; </w:t>
      </w:r>
    </w:p>
    <w:p w:rsidR="003D24CC" w:rsidRPr="00D40315" w:rsidRDefault="003D24CC" w:rsidP="003D24CC">
      <w:pPr>
        <w:pStyle w:val="ConsTitle"/>
        <w:widowControl/>
        <w:ind w:right="0" w:firstLine="708"/>
        <w:jc w:val="both"/>
        <w:rPr>
          <w:rFonts w:ascii="Times New Roman" w:hAnsi="Times New Roman" w:cs="Times New Roman"/>
          <w:b w:val="0"/>
          <w:color w:val="000000" w:themeColor="text1"/>
          <w:sz w:val="28"/>
          <w:szCs w:val="28"/>
        </w:rPr>
      </w:pPr>
      <w:r w:rsidRPr="00D40315">
        <w:rPr>
          <w:rFonts w:ascii="Times New Roman" w:hAnsi="Times New Roman" w:cs="Times New Roman"/>
          <w:b w:val="0"/>
          <w:color w:val="000000" w:themeColor="text1"/>
          <w:sz w:val="28"/>
          <w:szCs w:val="28"/>
        </w:rPr>
        <w:t>Федеральным законом от 24 ноября 1995 г. № 181 – ФЗ «О социальной защите инвалидов Российской Федерации»;</w:t>
      </w:r>
    </w:p>
    <w:p w:rsidR="00A47CA9" w:rsidRPr="00D40315" w:rsidRDefault="003D24CC" w:rsidP="003D24CC">
      <w:pPr>
        <w:tabs>
          <w:tab w:val="left" w:pos="709"/>
        </w:tabs>
        <w:autoSpaceDE w:val="0"/>
        <w:autoSpaceDN w:val="0"/>
        <w:adjustRightInd w:val="0"/>
        <w:jc w:val="both"/>
        <w:rPr>
          <w:color w:val="000000" w:themeColor="text1"/>
          <w:sz w:val="28"/>
          <w:szCs w:val="28"/>
        </w:rPr>
      </w:pPr>
      <w:r w:rsidRPr="00D40315">
        <w:rPr>
          <w:color w:val="000000" w:themeColor="text1"/>
          <w:sz w:val="28"/>
          <w:szCs w:val="28"/>
        </w:rPr>
        <w:tab/>
      </w:r>
      <w:r w:rsidR="00A47CA9" w:rsidRPr="00D40315">
        <w:rPr>
          <w:color w:val="000000" w:themeColor="text1"/>
          <w:sz w:val="28"/>
          <w:szCs w:val="28"/>
        </w:rPr>
        <w:t>Законом Российской Федерации от 02 июля 1992 г. № 3185-1 «О психиатрической помощи и гарантиях прав граждан при ее оказании» (от 20.08.1992 г. № 33 ст. 1913 сборник «Ведомости СНД и ВС РФ»);</w:t>
      </w:r>
    </w:p>
    <w:p w:rsidR="00A47CA9" w:rsidRPr="00D40315" w:rsidRDefault="00A47CA9" w:rsidP="00A47CA9">
      <w:pPr>
        <w:tabs>
          <w:tab w:val="left" w:pos="709"/>
        </w:tabs>
        <w:autoSpaceDE w:val="0"/>
        <w:autoSpaceDN w:val="0"/>
        <w:adjustRightInd w:val="0"/>
        <w:ind w:firstLine="567"/>
        <w:jc w:val="both"/>
        <w:rPr>
          <w:color w:val="000000" w:themeColor="text1"/>
          <w:sz w:val="28"/>
          <w:szCs w:val="28"/>
        </w:rPr>
      </w:pPr>
      <w:r w:rsidRPr="00D40315">
        <w:rPr>
          <w:color w:val="000000" w:themeColor="text1"/>
          <w:sz w:val="28"/>
          <w:szCs w:val="28"/>
        </w:rPr>
        <w:t xml:space="preserve">  постановлением Правительства Российской Федерации от 18 мая 2009 г. № 423 «об отдельных вопросах осуществления опеки и попечительства в отношении несовершеннолетних граждан»;</w:t>
      </w:r>
    </w:p>
    <w:p w:rsidR="00A47CA9" w:rsidRPr="00D40315" w:rsidRDefault="00A47CA9" w:rsidP="00A47CA9">
      <w:pPr>
        <w:tabs>
          <w:tab w:val="left" w:pos="709"/>
        </w:tabs>
        <w:autoSpaceDE w:val="0"/>
        <w:autoSpaceDN w:val="0"/>
        <w:adjustRightInd w:val="0"/>
        <w:jc w:val="both"/>
        <w:rPr>
          <w:color w:val="000000" w:themeColor="text1"/>
          <w:sz w:val="28"/>
          <w:szCs w:val="28"/>
        </w:rPr>
      </w:pPr>
      <w:r w:rsidRPr="00D40315">
        <w:rPr>
          <w:color w:val="000000" w:themeColor="text1"/>
          <w:sz w:val="28"/>
          <w:szCs w:val="28"/>
        </w:rPr>
        <w:tab/>
        <w:t>постановлением Правительства Российской Федерации от 17 ноября 2010 г. № 927 «Об отдельных вопросах осуществления опеки и попечительства в отношении совершеннолетних недееспособных или не полностью дееспособных граждан» (от 29.11.2010 г. № 48 ст. 6401 сборник "Собрание законодательства Российской Федерации»);</w:t>
      </w:r>
    </w:p>
    <w:p w:rsidR="00A47CA9" w:rsidRPr="00D40315" w:rsidRDefault="00A47CA9" w:rsidP="00A47CA9">
      <w:pPr>
        <w:tabs>
          <w:tab w:val="left" w:pos="709"/>
        </w:tabs>
        <w:autoSpaceDE w:val="0"/>
        <w:autoSpaceDN w:val="0"/>
        <w:adjustRightInd w:val="0"/>
        <w:jc w:val="both"/>
        <w:rPr>
          <w:color w:val="000000" w:themeColor="text1"/>
          <w:sz w:val="28"/>
          <w:szCs w:val="28"/>
        </w:rPr>
      </w:pPr>
      <w:r w:rsidRPr="00D40315">
        <w:rPr>
          <w:color w:val="000000" w:themeColor="text1"/>
          <w:sz w:val="28"/>
          <w:szCs w:val="28"/>
        </w:rPr>
        <w:tab/>
        <w:t>постановление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47CA9" w:rsidRPr="00D40315" w:rsidRDefault="00A47CA9" w:rsidP="00A47CA9">
      <w:pPr>
        <w:tabs>
          <w:tab w:val="left" w:pos="709"/>
        </w:tabs>
        <w:autoSpaceDE w:val="0"/>
        <w:autoSpaceDN w:val="0"/>
        <w:adjustRightInd w:val="0"/>
        <w:ind w:firstLine="567"/>
        <w:jc w:val="both"/>
        <w:rPr>
          <w:color w:val="000000" w:themeColor="text1"/>
          <w:sz w:val="28"/>
          <w:szCs w:val="28"/>
        </w:rPr>
      </w:pPr>
      <w:r w:rsidRPr="00D40315">
        <w:rPr>
          <w:color w:val="000000" w:themeColor="text1"/>
          <w:sz w:val="28"/>
          <w:szCs w:val="28"/>
        </w:rPr>
        <w:t xml:space="preserve">  Законом Ставропольского края от 02 марта 2005 г. № 12-кз «О местном самоуправлении в Ставропольском крае» (от 05.03.2005 № 46 газета «</w:t>
      </w:r>
      <w:proofErr w:type="gramStart"/>
      <w:r w:rsidRPr="00D40315">
        <w:rPr>
          <w:color w:val="000000" w:themeColor="text1"/>
          <w:sz w:val="28"/>
          <w:szCs w:val="28"/>
        </w:rPr>
        <w:t>Ставропольская</w:t>
      </w:r>
      <w:proofErr w:type="gramEnd"/>
      <w:r w:rsidRPr="00D40315">
        <w:rPr>
          <w:color w:val="000000" w:themeColor="text1"/>
          <w:sz w:val="28"/>
          <w:szCs w:val="28"/>
        </w:rPr>
        <w:t xml:space="preserve"> правда», от 30.03.2005 г. № 6 ст. 4346 «Сборник законов и других правовых актов Ставропольского края»);</w:t>
      </w:r>
    </w:p>
    <w:p w:rsidR="00A47CA9" w:rsidRPr="00D40315" w:rsidRDefault="00A47CA9" w:rsidP="00A47CA9">
      <w:pPr>
        <w:tabs>
          <w:tab w:val="left" w:pos="709"/>
        </w:tabs>
        <w:autoSpaceDE w:val="0"/>
        <w:autoSpaceDN w:val="0"/>
        <w:adjustRightInd w:val="0"/>
        <w:ind w:firstLine="567"/>
        <w:jc w:val="both"/>
        <w:rPr>
          <w:color w:val="000000" w:themeColor="text1"/>
          <w:sz w:val="28"/>
          <w:szCs w:val="28"/>
        </w:rPr>
      </w:pPr>
      <w:r w:rsidRPr="00D40315">
        <w:rPr>
          <w:color w:val="000000" w:themeColor="text1"/>
          <w:sz w:val="28"/>
          <w:szCs w:val="28"/>
        </w:rPr>
        <w:t xml:space="preserve">  Законом Ставропольского края от 28 декабря 2007 г. № 89-кз «Об организации и осуществлении деятельности по опеке и попечительству» (от 04.01.2008 г. № 1-2 газета «</w:t>
      </w:r>
      <w:proofErr w:type="gramStart"/>
      <w:r w:rsidRPr="00D40315">
        <w:rPr>
          <w:color w:val="000000" w:themeColor="text1"/>
          <w:sz w:val="28"/>
          <w:szCs w:val="28"/>
        </w:rPr>
        <w:t>Ставропольская</w:t>
      </w:r>
      <w:proofErr w:type="gramEnd"/>
      <w:r w:rsidRPr="00D40315">
        <w:rPr>
          <w:color w:val="000000" w:themeColor="text1"/>
          <w:sz w:val="28"/>
          <w:szCs w:val="28"/>
        </w:rPr>
        <w:t xml:space="preserve"> правда», от 15.03.2008 г. № 7 ст. 7010 «Сборник законов и других правовых актов Ставропольского края»);</w:t>
      </w:r>
    </w:p>
    <w:p w:rsidR="00A47CA9" w:rsidRPr="00D40315" w:rsidRDefault="00A47CA9" w:rsidP="00A47CA9">
      <w:pPr>
        <w:tabs>
          <w:tab w:val="left" w:pos="709"/>
        </w:tabs>
        <w:autoSpaceDE w:val="0"/>
        <w:autoSpaceDN w:val="0"/>
        <w:adjustRightInd w:val="0"/>
        <w:ind w:firstLine="567"/>
        <w:jc w:val="both"/>
        <w:rPr>
          <w:color w:val="000000" w:themeColor="text1"/>
          <w:sz w:val="28"/>
          <w:szCs w:val="28"/>
        </w:rPr>
      </w:pPr>
      <w:r w:rsidRPr="00D40315">
        <w:rPr>
          <w:color w:val="000000" w:themeColor="text1"/>
          <w:sz w:val="28"/>
          <w:szCs w:val="28"/>
        </w:rPr>
        <w:t xml:space="preserve">  Законом Ставропольского края от 28 февраля 2008 г. № 10-кз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(от 04.03.2008 г. № 44-46 газета  «</w:t>
      </w:r>
      <w:proofErr w:type="gramStart"/>
      <w:r w:rsidRPr="00D40315">
        <w:rPr>
          <w:color w:val="000000" w:themeColor="text1"/>
          <w:sz w:val="28"/>
          <w:szCs w:val="28"/>
        </w:rPr>
        <w:t>Ставропольская</w:t>
      </w:r>
      <w:proofErr w:type="gramEnd"/>
      <w:r w:rsidRPr="00D40315">
        <w:rPr>
          <w:color w:val="000000" w:themeColor="text1"/>
          <w:sz w:val="28"/>
          <w:szCs w:val="28"/>
        </w:rPr>
        <w:t xml:space="preserve"> правда», от 25.04.2008 г. № 11 ст. 7134 «Сборник законов и других правовых актов Ставропольского края»;</w:t>
      </w:r>
    </w:p>
    <w:p w:rsidR="00F40D86" w:rsidRPr="00D40315" w:rsidRDefault="00A47CA9" w:rsidP="00A47CA9">
      <w:pPr>
        <w:pStyle w:val="af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8"/>
          <w:szCs w:val="28"/>
        </w:rPr>
      </w:pPr>
      <w:r w:rsidRPr="00D40315">
        <w:rPr>
          <w:rFonts w:ascii="Times New Roman" w:hAnsi="Times New Roman" w:cs="Times New Roman"/>
          <w:color w:val="000000" w:themeColor="text1"/>
          <w:sz w:val="28"/>
          <w:szCs w:val="28"/>
        </w:rPr>
        <w:t xml:space="preserve">  </w:t>
      </w:r>
      <w:proofErr w:type="gramStart"/>
      <w:r w:rsidRPr="00D40315">
        <w:rPr>
          <w:rFonts w:ascii="Times New Roman" w:hAnsi="Times New Roman" w:cs="Times New Roman"/>
          <w:color w:val="000000" w:themeColor="text1"/>
          <w:sz w:val="28"/>
          <w:szCs w:val="28"/>
        </w:rPr>
        <w:t xml:space="preserve">постановлением Правительства Ставропольского края от 25 июля 2011 г.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w:t>
      </w:r>
      <w:r w:rsidRPr="00D40315">
        <w:rPr>
          <w:rFonts w:ascii="Times New Roman" w:hAnsi="Times New Roman" w:cs="Times New Roman"/>
          <w:color w:val="000000" w:themeColor="text1"/>
          <w:sz w:val="28"/>
          <w:szCs w:val="28"/>
        </w:rPr>
        <w:lastRenderedPageBreak/>
        <w:t>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w:t>
      </w:r>
      <w:proofErr w:type="gramEnd"/>
      <w:r w:rsidRPr="00D40315">
        <w:rPr>
          <w:rFonts w:ascii="Times New Roman" w:hAnsi="Times New Roman" w:cs="Times New Roman"/>
          <w:color w:val="000000" w:themeColor="text1"/>
          <w:sz w:val="28"/>
          <w:szCs w:val="28"/>
        </w:rPr>
        <w:t>) функций».</w:t>
      </w:r>
      <w:r w:rsidR="00F40D86" w:rsidRPr="00D40315">
        <w:rPr>
          <w:rFonts w:ascii="Times New Roman" w:hAnsi="Times New Roman" w:cs="Times New Roman"/>
          <w:color w:val="000000" w:themeColor="text1"/>
          <w:sz w:val="28"/>
          <w:szCs w:val="28"/>
        </w:rPr>
        <w:t xml:space="preserve"> </w:t>
      </w:r>
    </w:p>
    <w:p w:rsidR="00A47CA9" w:rsidRPr="00743838" w:rsidRDefault="00F40D86" w:rsidP="00A47CA9">
      <w:pPr>
        <w:pStyle w:val="af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п</w:t>
      </w:r>
      <w:r w:rsidRPr="00633BE5">
        <w:rPr>
          <w:rFonts w:ascii="Times New Roman" w:eastAsia="Calibri" w:hAnsi="Times New Roman" w:cs="Times New Roman"/>
          <w:sz w:val="28"/>
          <w:szCs w:val="28"/>
          <w:lang w:eastAsia="en-US"/>
        </w:rPr>
        <w:t>оложением</w:t>
      </w:r>
      <w:r w:rsidRPr="00E157C9">
        <w:rPr>
          <w:rFonts w:ascii="Times New Roman" w:eastAsia="Calibri" w:hAnsi="Times New Roman" w:cs="Times New Roman"/>
          <w:sz w:val="28"/>
          <w:szCs w:val="28"/>
          <w:lang w:eastAsia="en-US"/>
        </w:rPr>
        <w:t xml:space="preserve"> о министерстве здравоохранения Ставропольского края, утвержденным постановлением Губернатора Ставропольского края от </w:t>
      </w:r>
      <w:r>
        <w:rPr>
          <w:rFonts w:ascii="Times New Roman" w:eastAsia="Calibri" w:hAnsi="Times New Roman" w:cs="Times New Roman"/>
          <w:sz w:val="28"/>
          <w:szCs w:val="28"/>
          <w:lang w:eastAsia="en-US"/>
        </w:rPr>
        <w:t xml:space="preserve">                   </w:t>
      </w:r>
      <w:r w:rsidRPr="00E157C9">
        <w:rPr>
          <w:rFonts w:ascii="Times New Roman" w:eastAsia="Calibri" w:hAnsi="Times New Roman" w:cs="Times New Roman"/>
          <w:sz w:val="28"/>
          <w:szCs w:val="28"/>
          <w:lang w:eastAsia="en-US"/>
        </w:rPr>
        <w:t>16 августа 2012 года № 564 (редакция от 30.07.2014 г., «</w:t>
      </w:r>
      <w:proofErr w:type="gramStart"/>
      <w:r w:rsidRPr="00E157C9">
        <w:rPr>
          <w:rFonts w:ascii="Times New Roman" w:eastAsia="Calibri" w:hAnsi="Times New Roman" w:cs="Times New Roman"/>
          <w:sz w:val="28"/>
          <w:szCs w:val="28"/>
          <w:lang w:eastAsia="en-US"/>
        </w:rPr>
        <w:t>Ставропольская</w:t>
      </w:r>
      <w:proofErr w:type="gramEnd"/>
      <w:r w:rsidRPr="00E157C9">
        <w:rPr>
          <w:rFonts w:ascii="Times New Roman" w:eastAsia="Calibri" w:hAnsi="Times New Roman" w:cs="Times New Roman"/>
          <w:sz w:val="28"/>
          <w:szCs w:val="28"/>
          <w:lang w:eastAsia="en-US"/>
        </w:rPr>
        <w:t xml:space="preserve"> правда» №217-218, 29.08.2012 г.)</w:t>
      </w:r>
      <w:r>
        <w:rPr>
          <w:rFonts w:ascii="Times New Roman" w:eastAsia="Calibri" w:hAnsi="Times New Roman" w:cs="Times New Roman"/>
          <w:sz w:val="28"/>
          <w:szCs w:val="28"/>
          <w:lang w:eastAsia="en-US"/>
        </w:rPr>
        <w:t>.</w:t>
      </w:r>
    </w:p>
    <w:p w:rsidR="006A0817" w:rsidRPr="00070A77" w:rsidRDefault="002C67AF" w:rsidP="002C67AF">
      <w:pPr>
        <w:tabs>
          <w:tab w:val="left" w:pos="6840"/>
        </w:tabs>
        <w:jc w:val="both"/>
        <w:rPr>
          <w:sz w:val="28"/>
          <w:szCs w:val="28"/>
          <w:highlight w:val="yellow"/>
        </w:rPr>
      </w:pPr>
      <w:r>
        <w:rPr>
          <w:sz w:val="28"/>
          <w:szCs w:val="28"/>
          <w:lang w:eastAsia="ru-RU"/>
        </w:rPr>
        <w:t xml:space="preserve">           </w:t>
      </w:r>
      <w:r w:rsidR="000C3391">
        <w:rPr>
          <w:sz w:val="28"/>
          <w:szCs w:val="28"/>
        </w:rPr>
        <w:t xml:space="preserve">2.6. </w:t>
      </w:r>
      <w:r w:rsidR="00070A77" w:rsidRPr="009C210D">
        <w:rPr>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государственной услуги и услуг, необходимых и обязательных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070A77" w:rsidRDefault="00070A77" w:rsidP="00656F8B">
      <w:pPr>
        <w:tabs>
          <w:tab w:val="left" w:pos="6840"/>
        </w:tabs>
        <w:ind w:firstLine="708"/>
        <w:jc w:val="both"/>
        <w:rPr>
          <w:sz w:val="28"/>
          <w:szCs w:val="28"/>
        </w:rPr>
      </w:pPr>
      <w:r w:rsidRPr="009C210D">
        <w:rPr>
          <w:sz w:val="28"/>
          <w:szCs w:val="28"/>
        </w:rPr>
        <w:t>2.6.1. В случае</w:t>
      </w:r>
      <w:proofErr w:type="gramStart"/>
      <w:r w:rsidRPr="009C210D">
        <w:rPr>
          <w:sz w:val="28"/>
          <w:szCs w:val="28"/>
        </w:rPr>
        <w:t>,</w:t>
      </w:r>
      <w:proofErr w:type="gramEnd"/>
      <w:r w:rsidRPr="009C210D">
        <w:rPr>
          <w:sz w:val="28"/>
          <w:szCs w:val="28"/>
        </w:rPr>
        <w:t xml:space="preserve"> если для предоставления государственной услуги необходимо представление документов и информации об ином лице, не являющимся заявителем, при обращении за получением государственной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(Согласие на обработку п</w:t>
      </w:r>
      <w:r w:rsidR="009C210D">
        <w:rPr>
          <w:sz w:val="28"/>
          <w:szCs w:val="28"/>
        </w:rPr>
        <w:t>ерсональных данных членов семьи - приложение № 2 к настоящему а</w:t>
      </w:r>
      <w:r w:rsidRPr="009C210D">
        <w:rPr>
          <w:sz w:val="28"/>
          <w:szCs w:val="28"/>
        </w:rPr>
        <w:t xml:space="preserve">дминистративному регламенту). Указанные документы могут быть </w:t>
      </w:r>
      <w:proofErr w:type="gramStart"/>
      <w:r w:rsidRPr="009C210D">
        <w:rPr>
          <w:sz w:val="28"/>
          <w:szCs w:val="28"/>
        </w:rPr>
        <w:t>представлены</w:t>
      </w:r>
      <w:proofErr w:type="gramEnd"/>
      <w:r w:rsidRPr="009C210D">
        <w:rPr>
          <w:sz w:val="28"/>
          <w:szCs w:val="28"/>
        </w:rPr>
        <w:t xml:space="preserve">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070A77" w:rsidRDefault="00070A77" w:rsidP="00070A77">
      <w:pPr>
        <w:tabs>
          <w:tab w:val="left" w:pos="709"/>
        </w:tabs>
        <w:jc w:val="both"/>
        <w:rPr>
          <w:sz w:val="28"/>
          <w:szCs w:val="28"/>
        </w:rPr>
      </w:pPr>
      <w:r>
        <w:rPr>
          <w:sz w:val="28"/>
          <w:szCs w:val="28"/>
        </w:rPr>
        <w:tab/>
        <w:t>2.6.2. Заявитель для предоставления государственной услуги предоставляет:</w:t>
      </w:r>
    </w:p>
    <w:p w:rsidR="00070A77" w:rsidRDefault="00070A77" w:rsidP="00070A77">
      <w:pPr>
        <w:tabs>
          <w:tab w:val="left" w:pos="709"/>
        </w:tabs>
        <w:jc w:val="both"/>
        <w:rPr>
          <w:sz w:val="28"/>
          <w:szCs w:val="28"/>
        </w:rPr>
      </w:pPr>
      <w:r>
        <w:rPr>
          <w:sz w:val="28"/>
          <w:szCs w:val="28"/>
        </w:rPr>
        <w:tab/>
      </w:r>
      <w:proofErr w:type="gramStart"/>
      <w:r>
        <w:rPr>
          <w:sz w:val="28"/>
          <w:szCs w:val="28"/>
        </w:rPr>
        <w:t xml:space="preserve">заявление о назначении опекуном, поданное в форме документа на бумажном носителе либо в форме электронного документа в соответствии с требованиями </w:t>
      </w:r>
      <w:r w:rsidR="00170B2C">
        <w:rPr>
          <w:sz w:val="28"/>
          <w:szCs w:val="28"/>
        </w:rPr>
        <w:t>п</w:t>
      </w:r>
      <w:r>
        <w:rPr>
          <w:sz w:val="28"/>
          <w:szCs w:val="28"/>
        </w:rPr>
        <w:t xml:space="preserve">остановления Правительства Российской Федерации от </w:t>
      </w:r>
      <w:r w:rsidR="005240A9">
        <w:rPr>
          <w:sz w:val="28"/>
          <w:szCs w:val="28"/>
        </w:rPr>
        <w:t xml:space="preserve">                </w:t>
      </w:r>
      <w:r>
        <w:rPr>
          <w:sz w:val="28"/>
          <w:szCs w:val="28"/>
        </w:rPr>
        <w:t>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170B2C">
        <w:rPr>
          <w:sz w:val="28"/>
          <w:szCs w:val="28"/>
        </w:rPr>
        <w:t>» (приложение № 3 к настоящему а</w:t>
      </w:r>
      <w:r>
        <w:rPr>
          <w:sz w:val="28"/>
          <w:szCs w:val="28"/>
        </w:rPr>
        <w:t>дминистративному регламенту);</w:t>
      </w:r>
      <w:proofErr w:type="gramEnd"/>
    </w:p>
    <w:p w:rsidR="00070A77" w:rsidRDefault="00070A77" w:rsidP="00070A77">
      <w:pPr>
        <w:tabs>
          <w:tab w:val="left" w:pos="709"/>
        </w:tabs>
        <w:jc w:val="both"/>
        <w:rPr>
          <w:sz w:val="28"/>
          <w:szCs w:val="28"/>
        </w:rPr>
      </w:pPr>
      <w:r>
        <w:rPr>
          <w:sz w:val="28"/>
          <w:szCs w:val="28"/>
        </w:rPr>
        <w:tab/>
      </w:r>
      <w:proofErr w:type="gramStart"/>
      <w:r>
        <w:rPr>
          <w:sz w:val="28"/>
          <w:szCs w:val="28"/>
        </w:rPr>
        <w:t xml:space="preserve">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 справки из </w:t>
      </w:r>
      <w:r>
        <w:rPr>
          <w:sz w:val="28"/>
          <w:szCs w:val="28"/>
        </w:rPr>
        <w:lastRenderedPageBreak/>
        <w:t>территориального органа Пенсионного фонда Российской Федерации или иного органа, осуществляющего пенсионное обеспечение);</w:t>
      </w:r>
      <w:proofErr w:type="gramEnd"/>
    </w:p>
    <w:p w:rsidR="00070A77" w:rsidRDefault="00070A77" w:rsidP="00070A77">
      <w:pPr>
        <w:tabs>
          <w:tab w:val="left" w:pos="709"/>
        </w:tabs>
        <w:jc w:val="both"/>
        <w:rPr>
          <w:sz w:val="28"/>
          <w:szCs w:val="28"/>
        </w:rPr>
      </w:pPr>
      <w:r>
        <w:rPr>
          <w:sz w:val="28"/>
          <w:szCs w:val="28"/>
        </w:rPr>
        <w:tab/>
        <w:t>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070A77" w:rsidRDefault="00070A77" w:rsidP="00070A77">
      <w:pPr>
        <w:tabs>
          <w:tab w:val="left" w:pos="709"/>
        </w:tabs>
        <w:jc w:val="both"/>
        <w:rPr>
          <w:sz w:val="28"/>
          <w:szCs w:val="28"/>
        </w:rPr>
      </w:pPr>
      <w:r>
        <w:rPr>
          <w:sz w:val="28"/>
          <w:szCs w:val="28"/>
        </w:rPr>
        <w:tab/>
        <w:t>копия свидетельства о браке (если гражданин, выразивший желание стать опекуном, состоит в браке);</w:t>
      </w:r>
    </w:p>
    <w:p w:rsidR="00070A77" w:rsidRDefault="00070A77" w:rsidP="00070A77">
      <w:pPr>
        <w:tabs>
          <w:tab w:val="left" w:pos="709"/>
        </w:tabs>
        <w:jc w:val="both"/>
        <w:rPr>
          <w:sz w:val="28"/>
          <w:szCs w:val="28"/>
        </w:rPr>
      </w:pPr>
      <w:r>
        <w:rPr>
          <w:sz w:val="28"/>
          <w:szCs w:val="28"/>
        </w:rPr>
        <w:tab/>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p>
    <w:p w:rsidR="00070A77" w:rsidRDefault="00070A77" w:rsidP="00070A77">
      <w:pPr>
        <w:tabs>
          <w:tab w:val="left" w:pos="709"/>
        </w:tabs>
        <w:jc w:val="both"/>
        <w:rPr>
          <w:sz w:val="28"/>
          <w:szCs w:val="28"/>
        </w:rPr>
      </w:pPr>
      <w:r>
        <w:rPr>
          <w:sz w:val="28"/>
          <w:szCs w:val="28"/>
        </w:rPr>
        <w:tab/>
        <w:t>документ о прохождении гражданином, выразившим желание стать опекуном, подготовки в порядке, установленном правилами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(при наличии);</w:t>
      </w:r>
    </w:p>
    <w:p w:rsidR="00070A77" w:rsidRDefault="00070A77" w:rsidP="00070A77">
      <w:pPr>
        <w:tabs>
          <w:tab w:val="left" w:pos="709"/>
        </w:tabs>
        <w:jc w:val="both"/>
        <w:rPr>
          <w:sz w:val="28"/>
          <w:szCs w:val="28"/>
        </w:rPr>
      </w:pPr>
      <w:r>
        <w:rPr>
          <w:sz w:val="28"/>
          <w:szCs w:val="28"/>
        </w:rPr>
        <w:tab/>
        <w:t>автобиография.</w:t>
      </w:r>
    </w:p>
    <w:p w:rsidR="00070A77" w:rsidRPr="00472963" w:rsidRDefault="00070A77" w:rsidP="00070A77">
      <w:pPr>
        <w:tabs>
          <w:tab w:val="left" w:pos="709"/>
        </w:tabs>
        <w:jc w:val="both"/>
        <w:rPr>
          <w:sz w:val="28"/>
          <w:szCs w:val="28"/>
        </w:rPr>
      </w:pPr>
      <w:r>
        <w:rPr>
          <w:sz w:val="28"/>
          <w:szCs w:val="28"/>
        </w:rPr>
        <w:tab/>
        <w:t>Для законных представителей доверенность.</w:t>
      </w:r>
    </w:p>
    <w:p w:rsidR="00070A77" w:rsidRDefault="00070A77" w:rsidP="00070A77">
      <w:pPr>
        <w:tabs>
          <w:tab w:val="left" w:pos="709"/>
        </w:tabs>
        <w:ind w:firstLine="540"/>
        <w:jc w:val="both"/>
        <w:rPr>
          <w:sz w:val="28"/>
          <w:szCs w:val="28"/>
        </w:rPr>
      </w:pPr>
      <w:r>
        <w:rPr>
          <w:sz w:val="28"/>
          <w:szCs w:val="28"/>
        </w:rPr>
        <w:t xml:space="preserve">  Гражданин, выразивший желание стать опекуном (попечителем) при подаче заявления о назначении опекуном (попечителем) должен предъявить паспорт или иной документ, удостоверяющий личность.</w:t>
      </w:r>
    </w:p>
    <w:p w:rsidR="00BE7E37" w:rsidRPr="006C3A94" w:rsidRDefault="00BE7E37" w:rsidP="00BE7E37">
      <w:pPr>
        <w:widowControl w:val="0"/>
        <w:ind w:firstLine="709"/>
        <w:jc w:val="both"/>
        <w:rPr>
          <w:color w:val="000000" w:themeColor="text1"/>
          <w:sz w:val="28"/>
          <w:szCs w:val="28"/>
        </w:rPr>
      </w:pPr>
      <w:r w:rsidRPr="006C3A94">
        <w:rPr>
          <w:color w:val="000000" w:themeColor="text1"/>
          <w:sz w:val="28"/>
        </w:rPr>
        <w:t>Н</w:t>
      </w:r>
      <w:r w:rsidRPr="006C3A94">
        <w:rPr>
          <w:color w:val="000000" w:themeColor="text1"/>
          <w:sz w:val="28"/>
          <w:szCs w:val="28"/>
        </w:rPr>
        <w:t>а совершеннолетнего недееспособного или не полностью дееспособного гражданина в личном деле должны иметься следующие документы:</w:t>
      </w:r>
    </w:p>
    <w:p w:rsidR="00BE7E37" w:rsidRPr="006C3A94" w:rsidRDefault="00BE7E37" w:rsidP="00BE7E37">
      <w:pPr>
        <w:widowControl w:val="0"/>
        <w:ind w:firstLine="709"/>
        <w:jc w:val="both"/>
        <w:rPr>
          <w:color w:val="000000" w:themeColor="text1"/>
          <w:sz w:val="28"/>
          <w:szCs w:val="28"/>
        </w:rPr>
      </w:pPr>
      <w:r w:rsidRPr="006C3A94">
        <w:rPr>
          <w:color w:val="000000" w:themeColor="text1"/>
          <w:sz w:val="28"/>
          <w:szCs w:val="28"/>
        </w:rPr>
        <w:t xml:space="preserve"> копия паспорта либо иной документ, удостоверяющий личность;</w:t>
      </w:r>
    </w:p>
    <w:p w:rsidR="00BE7E37" w:rsidRPr="006C3A94" w:rsidRDefault="00BE7E37" w:rsidP="00BE7E37">
      <w:pPr>
        <w:widowControl w:val="0"/>
        <w:ind w:firstLine="709"/>
        <w:jc w:val="both"/>
        <w:rPr>
          <w:color w:val="000000" w:themeColor="text1"/>
          <w:sz w:val="28"/>
          <w:szCs w:val="28"/>
        </w:rPr>
      </w:pPr>
      <w:r w:rsidRPr="006C3A94">
        <w:rPr>
          <w:color w:val="000000" w:themeColor="text1"/>
          <w:sz w:val="28"/>
          <w:szCs w:val="28"/>
        </w:rPr>
        <w:t xml:space="preserve"> копия решения суда об ограничении совершеннолетнего гражданина в недееспособности или копия решения суда о признании совершеннолетнего гражданина </w:t>
      </w:r>
      <w:proofErr w:type="gramStart"/>
      <w:r w:rsidRPr="006C3A94">
        <w:rPr>
          <w:color w:val="000000" w:themeColor="text1"/>
          <w:sz w:val="28"/>
          <w:szCs w:val="28"/>
        </w:rPr>
        <w:t>недееспособным</w:t>
      </w:r>
      <w:proofErr w:type="gramEnd"/>
      <w:r w:rsidRPr="006C3A94">
        <w:rPr>
          <w:color w:val="000000" w:themeColor="text1"/>
          <w:sz w:val="28"/>
          <w:szCs w:val="28"/>
        </w:rPr>
        <w:t>;</w:t>
      </w:r>
    </w:p>
    <w:p w:rsidR="00BE7E37" w:rsidRPr="006C3A94" w:rsidRDefault="00BE7E37" w:rsidP="00BE7E37">
      <w:pPr>
        <w:autoSpaceDE w:val="0"/>
        <w:autoSpaceDN w:val="0"/>
        <w:adjustRightInd w:val="0"/>
        <w:ind w:firstLine="540"/>
        <w:jc w:val="both"/>
        <w:rPr>
          <w:color w:val="000000" w:themeColor="text1"/>
          <w:sz w:val="28"/>
          <w:szCs w:val="28"/>
        </w:rPr>
      </w:pPr>
      <w:r w:rsidRPr="006C3A94">
        <w:rPr>
          <w:color w:val="000000" w:themeColor="text1"/>
          <w:sz w:val="28"/>
          <w:szCs w:val="28"/>
        </w:rPr>
        <w:t xml:space="preserve">   медицинские документы;</w:t>
      </w:r>
    </w:p>
    <w:p w:rsidR="00BE7E37" w:rsidRPr="006C3A94" w:rsidRDefault="00BE7E37" w:rsidP="00BE7E37">
      <w:pPr>
        <w:autoSpaceDE w:val="0"/>
        <w:autoSpaceDN w:val="0"/>
        <w:adjustRightInd w:val="0"/>
        <w:ind w:firstLine="540"/>
        <w:jc w:val="both"/>
        <w:rPr>
          <w:color w:val="000000" w:themeColor="text1"/>
          <w:sz w:val="28"/>
          <w:szCs w:val="28"/>
        </w:rPr>
      </w:pPr>
      <w:r w:rsidRPr="006C3A94">
        <w:rPr>
          <w:color w:val="000000" w:themeColor="text1"/>
          <w:sz w:val="28"/>
          <w:szCs w:val="28"/>
        </w:rPr>
        <w:t xml:space="preserve">   правоустанавливающие документы на жилое помещение и иное недвижимое имущество (свидетельство о государственной регистрации права собственности, договор социального найма жилого помещения, ордер) – при наличии;</w:t>
      </w:r>
    </w:p>
    <w:p w:rsidR="00BE7E37" w:rsidRPr="006C3A94" w:rsidRDefault="00BE7E37" w:rsidP="00BE7E37">
      <w:pPr>
        <w:widowControl w:val="0"/>
        <w:ind w:firstLine="709"/>
        <w:jc w:val="both"/>
        <w:rPr>
          <w:color w:val="000000" w:themeColor="text1"/>
          <w:sz w:val="28"/>
          <w:szCs w:val="28"/>
        </w:rPr>
      </w:pPr>
      <w:r w:rsidRPr="006C3A94">
        <w:rPr>
          <w:color w:val="000000" w:themeColor="text1"/>
          <w:sz w:val="28"/>
          <w:szCs w:val="28"/>
        </w:rPr>
        <w:t xml:space="preserve"> полис обязательного медицинского страхования (при наличии);</w:t>
      </w:r>
    </w:p>
    <w:p w:rsidR="00BE7E37" w:rsidRPr="006C3A94" w:rsidRDefault="00BE7E37" w:rsidP="00BE7E37">
      <w:pPr>
        <w:widowControl w:val="0"/>
        <w:ind w:firstLine="709"/>
        <w:jc w:val="both"/>
        <w:rPr>
          <w:color w:val="000000" w:themeColor="text1"/>
          <w:sz w:val="28"/>
          <w:szCs w:val="28"/>
        </w:rPr>
      </w:pPr>
      <w:r w:rsidRPr="006C3A94">
        <w:rPr>
          <w:color w:val="000000" w:themeColor="text1"/>
          <w:sz w:val="28"/>
          <w:szCs w:val="28"/>
        </w:rPr>
        <w:t xml:space="preserve"> пенсионное удостоверение, страховое свидетельство обязательного пенсионного страхования (при наличии);</w:t>
      </w:r>
    </w:p>
    <w:p w:rsidR="00BE7E37" w:rsidRPr="006C3A94" w:rsidRDefault="00BE7E37" w:rsidP="00BE7E37">
      <w:pPr>
        <w:widowControl w:val="0"/>
        <w:ind w:firstLine="709"/>
        <w:jc w:val="both"/>
        <w:rPr>
          <w:color w:val="000000" w:themeColor="text1"/>
          <w:sz w:val="28"/>
          <w:szCs w:val="28"/>
        </w:rPr>
      </w:pPr>
      <w:r w:rsidRPr="006C3A94">
        <w:rPr>
          <w:color w:val="000000" w:themeColor="text1"/>
          <w:sz w:val="28"/>
          <w:szCs w:val="28"/>
        </w:rPr>
        <w:t xml:space="preserve"> справка (установленного образца) об инвалидности совершеннолетнего подопечного, индивидуальная программа его реабилитации, выданные учреждением </w:t>
      </w:r>
      <w:proofErr w:type="gramStart"/>
      <w:r w:rsidRPr="006C3A94">
        <w:rPr>
          <w:color w:val="000000" w:themeColor="text1"/>
          <w:sz w:val="28"/>
          <w:szCs w:val="28"/>
        </w:rPr>
        <w:t>медико-социальной</w:t>
      </w:r>
      <w:proofErr w:type="gramEnd"/>
      <w:r w:rsidRPr="006C3A94">
        <w:rPr>
          <w:color w:val="000000" w:themeColor="text1"/>
          <w:sz w:val="28"/>
          <w:szCs w:val="28"/>
        </w:rPr>
        <w:t xml:space="preserve"> экспертизы (при наличии);</w:t>
      </w:r>
    </w:p>
    <w:p w:rsidR="00BE7E37" w:rsidRPr="006C3A94" w:rsidRDefault="00BE7E37" w:rsidP="00BE7E37">
      <w:pPr>
        <w:autoSpaceDE w:val="0"/>
        <w:autoSpaceDN w:val="0"/>
        <w:adjustRightInd w:val="0"/>
        <w:ind w:firstLine="540"/>
        <w:jc w:val="both"/>
        <w:rPr>
          <w:color w:val="000000" w:themeColor="text1"/>
          <w:sz w:val="28"/>
          <w:szCs w:val="28"/>
        </w:rPr>
      </w:pPr>
      <w:r w:rsidRPr="006C3A94">
        <w:rPr>
          <w:color w:val="000000" w:themeColor="text1"/>
          <w:sz w:val="28"/>
          <w:szCs w:val="28"/>
        </w:rPr>
        <w:lastRenderedPageBreak/>
        <w:t xml:space="preserve">    договоры об использовании жилых помещений, принадлежащих совершеннолетнему подопечному на праве собственности (при наличии);</w:t>
      </w:r>
    </w:p>
    <w:p w:rsidR="00BE7E37" w:rsidRPr="006C3A94" w:rsidRDefault="00BE7E37" w:rsidP="00BE7E37">
      <w:pPr>
        <w:autoSpaceDE w:val="0"/>
        <w:autoSpaceDN w:val="0"/>
        <w:adjustRightInd w:val="0"/>
        <w:ind w:firstLine="540"/>
        <w:jc w:val="both"/>
        <w:rPr>
          <w:color w:val="000000" w:themeColor="text1"/>
          <w:sz w:val="28"/>
          <w:szCs w:val="28"/>
        </w:rPr>
      </w:pPr>
      <w:r w:rsidRPr="006C3A94">
        <w:rPr>
          <w:color w:val="000000" w:themeColor="text1"/>
          <w:sz w:val="28"/>
          <w:szCs w:val="28"/>
        </w:rPr>
        <w:t xml:space="preserve">   договоры об открытии на имя совершеннолетнего подопечного счетов в кредитных организациях (при наличии);</w:t>
      </w:r>
    </w:p>
    <w:p w:rsidR="00BE7E37" w:rsidRPr="006C3A94" w:rsidRDefault="00BE7E37" w:rsidP="00BE7E37">
      <w:pPr>
        <w:autoSpaceDE w:val="0"/>
        <w:autoSpaceDN w:val="0"/>
        <w:adjustRightInd w:val="0"/>
        <w:ind w:firstLine="540"/>
        <w:jc w:val="both"/>
        <w:rPr>
          <w:color w:val="000000" w:themeColor="text1"/>
          <w:sz w:val="28"/>
          <w:szCs w:val="28"/>
        </w:rPr>
      </w:pPr>
      <w:r w:rsidRPr="006C3A94">
        <w:rPr>
          <w:color w:val="000000" w:themeColor="text1"/>
          <w:sz w:val="28"/>
          <w:szCs w:val="28"/>
        </w:rPr>
        <w:t xml:space="preserve">   документы, содержащие сведения о наличии и месте жительства (месте нахождения) близких родственников (при наличии).</w:t>
      </w:r>
    </w:p>
    <w:p w:rsidR="00BE7E37" w:rsidRPr="006C3A94" w:rsidRDefault="00BE7E37" w:rsidP="00BE7E37">
      <w:pPr>
        <w:shd w:val="clear" w:color="auto" w:fill="FFFFFF"/>
        <w:tabs>
          <w:tab w:val="left" w:pos="972"/>
        </w:tabs>
        <w:ind w:left="14" w:hanging="11"/>
        <w:jc w:val="both"/>
        <w:rPr>
          <w:color w:val="000000" w:themeColor="text1"/>
          <w:sz w:val="28"/>
          <w:szCs w:val="28"/>
        </w:rPr>
      </w:pPr>
      <w:r w:rsidRPr="006C3A94">
        <w:rPr>
          <w:color w:val="000000" w:themeColor="text1"/>
          <w:sz w:val="28"/>
          <w:szCs w:val="28"/>
        </w:rPr>
        <w:t xml:space="preserve">          В целях назначения опекуном гражданина, выразившего желание стать опекуном, или постановки его на учет Комитетом в течение 7 дней со дня предоставления документо</w:t>
      </w:r>
      <w:r w:rsidR="00FF64B6">
        <w:rPr>
          <w:color w:val="000000" w:themeColor="text1"/>
          <w:sz w:val="28"/>
          <w:szCs w:val="28"/>
        </w:rPr>
        <w:t>в, предусмотренных подпунктом 2.6.2</w:t>
      </w:r>
      <w:r w:rsidRPr="006C3A94">
        <w:rPr>
          <w:color w:val="000000" w:themeColor="text1"/>
          <w:sz w:val="28"/>
          <w:szCs w:val="28"/>
        </w:rPr>
        <w:t xml:space="preserve"> настоящего </w:t>
      </w:r>
      <w:r w:rsidR="00CC7F88">
        <w:rPr>
          <w:color w:val="000000" w:themeColor="text1"/>
          <w:sz w:val="28"/>
          <w:szCs w:val="28"/>
        </w:rPr>
        <w:t>административного р</w:t>
      </w:r>
      <w:r w:rsidRPr="006C3A94">
        <w:rPr>
          <w:color w:val="000000" w:themeColor="text1"/>
          <w:sz w:val="28"/>
          <w:szCs w:val="28"/>
        </w:rPr>
        <w:t>егламента, производит обследование условий его жизни, в ходе которого определяется отсутствие установленных Гражданским кодексом Российской Федерации обстоятельств, препятствующих назначению его опекуном.</w:t>
      </w:r>
    </w:p>
    <w:p w:rsidR="00BE7E37" w:rsidRPr="006C3A94" w:rsidRDefault="00BE7E37" w:rsidP="00BE7E37">
      <w:pPr>
        <w:autoSpaceDE w:val="0"/>
        <w:autoSpaceDN w:val="0"/>
        <w:adjustRightInd w:val="0"/>
        <w:ind w:firstLine="540"/>
        <w:jc w:val="both"/>
        <w:rPr>
          <w:color w:val="000000" w:themeColor="text1"/>
          <w:sz w:val="28"/>
          <w:szCs w:val="28"/>
        </w:rPr>
      </w:pPr>
      <w:r w:rsidRPr="006C3A94">
        <w:rPr>
          <w:color w:val="000000" w:themeColor="text1"/>
          <w:sz w:val="28"/>
          <w:szCs w:val="28"/>
        </w:rPr>
        <w:t xml:space="preserve">  Результаты обследования указываются в акте об обследовании.</w:t>
      </w:r>
    </w:p>
    <w:p w:rsidR="00BE7E37" w:rsidRPr="006C3A94" w:rsidRDefault="00792173" w:rsidP="00792173">
      <w:pPr>
        <w:autoSpaceDE w:val="0"/>
        <w:autoSpaceDN w:val="0"/>
        <w:adjustRightInd w:val="0"/>
        <w:ind w:firstLine="540"/>
        <w:jc w:val="both"/>
        <w:rPr>
          <w:color w:val="000000" w:themeColor="text1"/>
          <w:sz w:val="28"/>
          <w:szCs w:val="28"/>
        </w:rPr>
      </w:pPr>
      <w:r>
        <w:rPr>
          <w:color w:val="000000" w:themeColor="text1"/>
          <w:sz w:val="28"/>
          <w:szCs w:val="28"/>
        </w:rPr>
        <w:t xml:space="preserve">  </w:t>
      </w:r>
      <w:r w:rsidR="00BE7E37" w:rsidRPr="006C3A94">
        <w:rPr>
          <w:color w:val="000000" w:themeColor="text1"/>
          <w:sz w:val="28"/>
          <w:szCs w:val="28"/>
        </w:rPr>
        <w:t>Акт об обследовании оформляется в течение 3 дней со дня проведения обследования условий жизни гражданина, выразившего желание стать опекуном, подписывается проводившими должностными лицами Комитета проверку и утверждается председателем Комитета.</w:t>
      </w:r>
    </w:p>
    <w:p w:rsidR="00BE7E37" w:rsidRPr="006C3A94" w:rsidRDefault="00BE7E37" w:rsidP="00BE7E37">
      <w:pPr>
        <w:autoSpaceDE w:val="0"/>
        <w:autoSpaceDN w:val="0"/>
        <w:adjustRightInd w:val="0"/>
        <w:ind w:firstLine="540"/>
        <w:jc w:val="both"/>
        <w:rPr>
          <w:color w:val="000000" w:themeColor="text1"/>
          <w:sz w:val="28"/>
          <w:szCs w:val="28"/>
        </w:rPr>
      </w:pPr>
      <w:r w:rsidRPr="006C3A94">
        <w:rPr>
          <w:color w:val="000000" w:themeColor="text1"/>
          <w:sz w:val="28"/>
          <w:szCs w:val="28"/>
        </w:rPr>
        <w:t xml:space="preserve">  Акт об обследовании оформляется в 2 экземплярах, один из которых направляется гражданину, выразившему желание стать опекуном, в течение 3 дней со дня утверждения акта обследования, второй хранится в Комитете.</w:t>
      </w:r>
    </w:p>
    <w:p w:rsidR="00BE7E37" w:rsidRPr="006C3A94" w:rsidRDefault="00792173" w:rsidP="00BE7E37">
      <w:pPr>
        <w:autoSpaceDE w:val="0"/>
        <w:autoSpaceDN w:val="0"/>
        <w:adjustRightInd w:val="0"/>
        <w:ind w:firstLine="540"/>
        <w:jc w:val="both"/>
        <w:rPr>
          <w:color w:val="000000" w:themeColor="text1"/>
          <w:sz w:val="28"/>
          <w:szCs w:val="28"/>
        </w:rPr>
      </w:pPr>
      <w:r>
        <w:rPr>
          <w:color w:val="000000" w:themeColor="text1"/>
          <w:sz w:val="28"/>
          <w:szCs w:val="28"/>
        </w:rPr>
        <w:t xml:space="preserve">  </w:t>
      </w:r>
      <w:r w:rsidR="00BE7E37" w:rsidRPr="006C3A94">
        <w:rPr>
          <w:color w:val="000000" w:themeColor="text1"/>
          <w:sz w:val="28"/>
          <w:szCs w:val="28"/>
        </w:rPr>
        <w:t>Акт об обследовании может быть оспорен гражданином, выразившим желание стать опекуном, в судебном порядке.</w:t>
      </w:r>
    </w:p>
    <w:p w:rsidR="00070A77" w:rsidRPr="006C3A94" w:rsidRDefault="00BE7E37" w:rsidP="00BE7E37">
      <w:pPr>
        <w:tabs>
          <w:tab w:val="left" w:pos="709"/>
        </w:tabs>
        <w:jc w:val="both"/>
        <w:rPr>
          <w:color w:val="000000" w:themeColor="text1"/>
          <w:sz w:val="28"/>
          <w:szCs w:val="28"/>
        </w:rPr>
      </w:pPr>
      <w:r w:rsidRPr="006C3A94">
        <w:rPr>
          <w:color w:val="000000" w:themeColor="text1"/>
          <w:sz w:val="28"/>
          <w:szCs w:val="28"/>
        </w:rPr>
        <w:tab/>
      </w:r>
      <w:proofErr w:type="gramStart"/>
      <w:r w:rsidR="00070A77" w:rsidRPr="006C3A94">
        <w:rPr>
          <w:color w:val="000000" w:themeColor="text1"/>
          <w:sz w:val="28"/>
          <w:szCs w:val="28"/>
        </w:rPr>
        <w:t xml:space="preserve">Не допускается истребование от лиц, желающих установить опеку (попечительство) дополнительных документов, кроме указанных в </w:t>
      </w:r>
      <w:r w:rsidR="00D74C00">
        <w:rPr>
          <w:color w:val="000000" w:themeColor="text1"/>
          <w:sz w:val="28"/>
          <w:szCs w:val="28"/>
        </w:rPr>
        <w:t xml:space="preserve">                </w:t>
      </w:r>
      <w:r w:rsidR="00481B1C">
        <w:rPr>
          <w:color w:val="000000" w:themeColor="text1"/>
          <w:sz w:val="28"/>
          <w:szCs w:val="28"/>
        </w:rPr>
        <w:t>под</w:t>
      </w:r>
      <w:r w:rsidR="00D74C00">
        <w:rPr>
          <w:color w:val="000000" w:themeColor="text1"/>
          <w:sz w:val="28"/>
          <w:szCs w:val="28"/>
        </w:rPr>
        <w:t>пункте 2.6.</w:t>
      </w:r>
      <w:r w:rsidR="00481B1C">
        <w:rPr>
          <w:color w:val="000000" w:themeColor="text1"/>
          <w:sz w:val="28"/>
          <w:szCs w:val="28"/>
        </w:rPr>
        <w:t>2.</w:t>
      </w:r>
      <w:r w:rsidR="00D74C00">
        <w:rPr>
          <w:color w:val="000000" w:themeColor="text1"/>
          <w:sz w:val="28"/>
          <w:szCs w:val="28"/>
        </w:rPr>
        <w:t xml:space="preserve"> настоящего а</w:t>
      </w:r>
      <w:r w:rsidR="00070A77" w:rsidRPr="006C3A94">
        <w:rPr>
          <w:color w:val="000000" w:themeColor="text1"/>
          <w:sz w:val="28"/>
          <w:szCs w:val="28"/>
        </w:rPr>
        <w:t>дминистративного регламента.</w:t>
      </w:r>
      <w:proofErr w:type="gramEnd"/>
    </w:p>
    <w:p w:rsidR="00070A77" w:rsidRPr="00F33F72" w:rsidRDefault="00C3259E" w:rsidP="00C3259E">
      <w:pPr>
        <w:tabs>
          <w:tab w:val="left" w:pos="709"/>
        </w:tabs>
        <w:jc w:val="both"/>
        <w:rPr>
          <w:sz w:val="28"/>
          <w:szCs w:val="28"/>
        </w:rPr>
      </w:pPr>
      <w:r>
        <w:rPr>
          <w:sz w:val="28"/>
          <w:szCs w:val="28"/>
        </w:rPr>
        <w:tab/>
      </w:r>
      <w:r w:rsidR="00070A77" w:rsidRPr="00F33F72">
        <w:rPr>
          <w:sz w:val="28"/>
          <w:szCs w:val="28"/>
        </w:rPr>
        <w:t xml:space="preserve">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необходимых и обязательных для предоставления государственной услуги, которые находятся в распоряжении иных организаций, участвующих в предоставлении государственной услуги и предоставляются </w:t>
      </w:r>
      <w:r w:rsidR="00070A77" w:rsidRPr="00F33F72">
        <w:rPr>
          <w:rFonts w:eastAsia="Arial"/>
          <w:sz w:val="28"/>
          <w:szCs w:val="28"/>
        </w:rPr>
        <w:t>в рамках межведомственного информационного взаимодействия</w:t>
      </w:r>
      <w:r w:rsidR="00070A77" w:rsidRPr="00F33F72">
        <w:rPr>
          <w:sz w:val="28"/>
          <w:szCs w:val="28"/>
        </w:rPr>
        <w:t>.</w:t>
      </w:r>
    </w:p>
    <w:p w:rsidR="00F33F72" w:rsidRDefault="00F33F72" w:rsidP="00F33F72">
      <w:pPr>
        <w:pStyle w:val="ConsPlusNormal0"/>
        <w:widowControl/>
        <w:ind w:firstLine="709"/>
        <w:jc w:val="both"/>
        <w:rPr>
          <w:rFonts w:ascii="Times New Roman" w:hAnsi="Times New Roman" w:cs="Times New Roman"/>
          <w:sz w:val="28"/>
          <w:szCs w:val="28"/>
        </w:rPr>
      </w:pPr>
      <w:r w:rsidRPr="00130729">
        <w:rPr>
          <w:rFonts w:ascii="Times New Roman" w:hAnsi="Times New Roman" w:cs="Times New Roman"/>
          <w:sz w:val="28"/>
          <w:szCs w:val="28"/>
        </w:rPr>
        <w:t xml:space="preserve">С целью предоставления государственной услуги </w:t>
      </w:r>
      <w:r>
        <w:rPr>
          <w:rFonts w:ascii="Times New Roman" w:hAnsi="Times New Roman" w:cs="Times New Roman"/>
          <w:sz w:val="28"/>
          <w:szCs w:val="28"/>
        </w:rPr>
        <w:t xml:space="preserve">Комитет </w:t>
      </w:r>
      <w:r w:rsidRPr="00130729">
        <w:rPr>
          <w:rFonts w:ascii="Times New Roman" w:hAnsi="Times New Roman" w:cs="Times New Roman"/>
          <w:sz w:val="28"/>
          <w:szCs w:val="28"/>
        </w:rPr>
        <w:t>запрашивает и получает в рамках межведомственного информационного взаимодействия следующие документы:</w:t>
      </w:r>
    </w:p>
    <w:p w:rsidR="00F33F72" w:rsidRPr="00F33F72" w:rsidRDefault="00502A47" w:rsidP="00F33F72">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33F72">
        <w:rPr>
          <w:rFonts w:ascii="Times New Roman" w:hAnsi="Times New Roman" w:cs="Times New Roman"/>
          <w:sz w:val="28"/>
          <w:szCs w:val="28"/>
        </w:rPr>
        <w:t>справка «О соответствии (несоответствии)</w:t>
      </w:r>
      <w:r w:rsidR="00481B1C">
        <w:rPr>
          <w:rFonts w:ascii="Times New Roman" w:hAnsi="Times New Roman" w:cs="Times New Roman"/>
          <w:sz w:val="28"/>
          <w:szCs w:val="28"/>
        </w:rPr>
        <w:t xml:space="preserve"> жилого помещения</w:t>
      </w:r>
      <w:r w:rsidR="00F33F72">
        <w:rPr>
          <w:rFonts w:ascii="Times New Roman" w:hAnsi="Times New Roman" w:cs="Times New Roman"/>
          <w:sz w:val="28"/>
          <w:szCs w:val="28"/>
        </w:rPr>
        <w:t xml:space="preserve"> государственным санитарно-эпидемиологическим правилам и нормам» из территориального отдела Управления федеральной службы по надзору в сфере защиты прав потребителей и благополучия человека по Ставропольскому краю в городе Невинномысске;</w:t>
      </w:r>
    </w:p>
    <w:p w:rsidR="00F33F72" w:rsidRDefault="00F33F72" w:rsidP="00F33F72">
      <w:pPr>
        <w:tabs>
          <w:tab w:val="left" w:pos="6840"/>
          <w:tab w:val="left" w:pos="9214"/>
        </w:tabs>
        <w:ind w:firstLine="708"/>
        <w:jc w:val="both"/>
        <w:rPr>
          <w:sz w:val="28"/>
          <w:szCs w:val="28"/>
        </w:rPr>
      </w:pPr>
      <w:r>
        <w:rPr>
          <w:sz w:val="28"/>
          <w:szCs w:val="28"/>
        </w:rPr>
        <w:lastRenderedPageBreak/>
        <w:t>2</w:t>
      </w:r>
      <w:r w:rsidRPr="00E81412">
        <w:rPr>
          <w:sz w:val="28"/>
          <w:szCs w:val="28"/>
        </w:rPr>
        <w:t xml:space="preserve">) справка </w:t>
      </w:r>
      <w:r>
        <w:rPr>
          <w:sz w:val="28"/>
          <w:szCs w:val="28"/>
        </w:rPr>
        <w:t>«Об отсутствии сведений о судимости (серия А)»</w:t>
      </w:r>
      <w:r w:rsidR="004D0D34">
        <w:rPr>
          <w:sz w:val="28"/>
          <w:szCs w:val="28"/>
        </w:rPr>
        <w:t xml:space="preserve"> из</w:t>
      </w:r>
      <w:r>
        <w:rPr>
          <w:sz w:val="28"/>
          <w:szCs w:val="28"/>
        </w:rPr>
        <w:t xml:space="preserve"> информационного центра Главного Управления министерства внутренних дел Российской Федерации по Ставропольскому краю;</w:t>
      </w:r>
    </w:p>
    <w:p w:rsidR="00F33F72" w:rsidRPr="00E81412" w:rsidRDefault="00F33F72" w:rsidP="00F33F72">
      <w:pPr>
        <w:tabs>
          <w:tab w:val="left" w:pos="6840"/>
          <w:tab w:val="left" w:pos="9214"/>
        </w:tabs>
        <w:ind w:firstLine="708"/>
        <w:jc w:val="both"/>
        <w:rPr>
          <w:sz w:val="28"/>
          <w:szCs w:val="28"/>
        </w:rPr>
      </w:pPr>
      <w:r>
        <w:rPr>
          <w:sz w:val="28"/>
          <w:szCs w:val="28"/>
        </w:rPr>
        <w:t xml:space="preserve">3) </w:t>
      </w:r>
      <w:r w:rsidRPr="00E81412">
        <w:rPr>
          <w:sz w:val="28"/>
          <w:szCs w:val="28"/>
        </w:rPr>
        <w:t xml:space="preserve">справка </w:t>
      </w:r>
      <w:r>
        <w:rPr>
          <w:sz w:val="28"/>
          <w:szCs w:val="28"/>
        </w:rPr>
        <w:t>«О наличии неснятой или непогашенной судимости                     (серия Б)» из информационного центра Главного Управления министерства внутренних дел Российской Федерации по Ставропольскому краю;</w:t>
      </w:r>
    </w:p>
    <w:p w:rsidR="00F33F72" w:rsidRDefault="00B8532A" w:rsidP="00F33F72">
      <w:pPr>
        <w:pStyle w:val="ConsPlusNormal0"/>
        <w:tabs>
          <w:tab w:val="left" w:pos="9214"/>
        </w:tabs>
        <w:ind w:firstLine="708"/>
        <w:jc w:val="both"/>
        <w:rPr>
          <w:rFonts w:ascii="Times New Roman" w:hAnsi="Times New Roman" w:cs="Times New Roman"/>
          <w:sz w:val="28"/>
          <w:szCs w:val="28"/>
        </w:rPr>
      </w:pPr>
      <w:r>
        <w:rPr>
          <w:rFonts w:ascii="Times New Roman" w:hAnsi="Times New Roman" w:cs="Times New Roman"/>
          <w:sz w:val="28"/>
          <w:szCs w:val="28"/>
        </w:rPr>
        <w:t>4</w:t>
      </w:r>
      <w:r w:rsidR="00F33F72">
        <w:rPr>
          <w:rFonts w:ascii="Times New Roman" w:hAnsi="Times New Roman" w:cs="Times New Roman"/>
          <w:sz w:val="28"/>
          <w:szCs w:val="28"/>
        </w:rPr>
        <w:t>) выписка из Е</w:t>
      </w:r>
      <w:r w:rsidR="00F33F72" w:rsidRPr="00E81412">
        <w:rPr>
          <w:rFonts w:ascii="Times New Roman" w:hAnsi="Times New Roman" w:cs="Times New Roman"/>
          <w:sz w:val="28"/>
          <w:szCs w:val="28"/>
        </w:rPr>
        <w:t>диного государственного реестра прав на недвижимое имущество и сделок с ним</w:t>
      </w:r>
      <w:r w:rsidR="00F33F72" w:rsidRPr="004B6F0A">
        <w:rPr>
          <w:sz w:val="28"/>
          <w:szCs w:val="28"/>
        </w:rPr>
        <w:t xml:space="preserve"> </w:t>
      </w:r>
      <w:r w:rsidR="00F33F72" w:rsidRPr="004B6F0A">
        <w:rPr>
          <w:rFonts w:ascii="Times New Roman" w:hAnsi="Times New Roman" w:cs="Times New Roman"/>
          <w:sz w:val="28"/>
          <w:szCs w:val="28"/>
        </w:rPr>
        <w:t>о наличии или отсутствии недвижимого имущества недееспособного (ограниченно дееспособного) гражданина</w:t>
      </w:r>
      <w:r w:rsidR="00F33F72">
        <w:rPr>
          <w:rFonts w:ascii="Times New Roman" w:hAnsi="Times New Roman" w:cs="Times New Roman"/>
          <w:sz w:val="28"/>
          <w:szCs w:val="28"/>
        </w:rPr>
        <w:t>;</w:t>
      </w:r>
    </w:p>
    <w:p w:rsidR="00070A77" w:rsidRPr="00F37854" w:rsidRDefault="00B8532A" w:rsidP="00F37854">
      <w:pPr>
        <w:pStyle w:val="ConsPlusNormal0"/>
        <w:tabs>
          <w:tab w:val="left" w:pos="9214"/>
        </w:tabs>
        <w:ind w:firstLine="708"/>
        <w:jc w:val="both"/>
        <w:rPr>
          <w:rFonts w:ascii="Times New Roman" w:hAnsi="Times New Roman" w:cs="Times New Roman"/>
          <w:sz w:val="28"/>
          <w:szCs w:val="28"/>
        </w:rPr>
      </w:pPr>
      <w:r>
        <w:rPr>
          <w:rFonts w:ascii="Times New Roman" w:hAnsi="Times New Roman" w:cs="Times New Roman"/>
          <w:sz w:val="28"/>
          <w:szCs w:val="28"/>
        </w:rPr>
        <w:t>5</w:t>
      </w:r>
      <w:r w:rsidR="00F33F72">
        <w:rPr>
          <w:rFonts w:ascii="Times New Roman" w:hAnsi="Times New Roman" w:cs="Times New Roman"/>
          <w:sz w:val="28"/>
          <w:szCs w:val="28"/>
        </w:rPr>
        <w:t>) с</w:t>
      </w:r>
      <w:r w:rsidR="00F33F72" w:rsidRPr="004B6F0A">
        <w:rPr>
          <w:rFonts w:ascii="Times New Roman" w:hAnsi="Times New Roman" w:cs="Times New Roman"/>
          <w:sz w:val="28"/>
          <w:szCs w:val="28"/>
        </w:rPr>
        <w:t xml:space="preserve">правка «О выплаченных суммах» из </w:t>
      </w:r>
      <w:r w:rsidR="007B46EC">
        <w:rPr>
          <w:rFonts w:ascii="Times New Roman" w:hAnsi="Times New Roman" w:cs="Times New Roman"/>
          <w:sz w:val="28"/>
          <w:szCs w:val="28"/>
        </w:rPr>
        <w:t>у</w:t>
      </w:r>
      <w:r w:rsidR="00F33F72">
        <w:rPr>
          <w:rFonts w:ascii="Times New Roman" w:hAnsi="Times New Roman" w:cs="Times New Roman"/>
          <w:sz w:val="28"/>
          <w:szCs w:val="28"/>
        </w:rPr>
        <w:t>правления</w:t>
      </w:r>
      <w:r w:rsidR="00F33F72" w:rsidRPr="004B6F0A">
        <w:rPr>
          <w:rFonts w:ascii="Times New Roman" w:hAnsi="Times New Roman" w:cs="Times New Roman"/>
          <w:sz w:val="28"/>
          <w:szCs w:val="28"/>
        </w:rPr>
        <w:t xml:space="preserve"> Пенсионного фонда Российской Федерации Ставропольского края</w:t>
      </w:r>
      <w:r w:rsidR="00F33F72">
        <w:rPr>
          <w:rFonts w:ascii="Times New Roman" w:hAnsi="Times New Roman" w:cs="Times New Roman"/>
          <w:sz w:val="28"/>
          <w:szCs w:val="28"/>
        </w:rPr>
        <w:t xml:space="preserve"> в </w:t>
      </w:r>
      <w:r w:rsidR="00C3259E">
        <w:rPr>
          <w:rFonts w:ascii="Times New Roman" w:hAnsi="Times New Roman" w:cs="Times New Roman"/>
          <w:sz w:val="28"/>
          <w:szCs w:val="28"/>
        </w:rPr>
        <w:t xml:space="preserve">                                    </w:t>
      </w:r>
      <w:r w:rsidR="00F33F72">
        <w:rPr>
          <w:rFonts w:ascii="Times New Roman" w:hAnsi="Times New Roman" w:cs="Times New Roman"/>
          <w:sz w:val="28"/>
          <w:szCs w:val="28"/>
        </w:rPr>
        <w:t>городе Невинномысске.</w:t>
      </w:r>
    </w:p>
    <w:p w:rsidR="00070A77" w:rsidRPr="00F37854" w:rsidRDefault="00070A77" w:rsidP="00070A77">
      <w:pPr>
        <w:ind w:firstLine="708"/>
        <w:jc w:val="both"/>
        <w:rPr>
          <w:sz w:val="28"/>
          <w:szCs w:val="28"/>
        </w:rPr>
      </w:pPr>
      <w:r w:rsidRPr="00F37854">
        <w:rPr>
          <w:sz w:val="28"/>
          <w:szCs w:val="28"/>
        </w:rPr>
        <w:t>Прилагаемые документы должны быть надлежащим образом оформлены и содержать все установленные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 Документы не должны иметь серьезных повреждений, наличие которых не позволяет однозначно истолковать их содержание; в документах фамилии, имена, отчества граждан должны быть указаны полностью.</w:t>
      </w:r>
    </w:p>
    <w:p w:rsidR="00070A77" w:rsidRPr="00F37854" w:rsidRDefault="00070A77" w:rsidP="00070A77">
      <w:pPr>
        <w:ind w:firstLine="708"/>
        <w:jc w:val="both"/>
        <w:rPr>
          <w:sz w:val="28"/>
          <w:szCs w:val="28"/>
        </w:rPr>
      </w:pPr>
      <w:r w:rsidRPr="00F37854">
        <w:rPr>
          <w:sz w:val="28"/>
          <w:szCs w:val="28"/>
        </w:rPr>
        <w:t xml:space="preserve">Заявления и прилагаемые документы должны быть четко и разборчиво написаны, в тексте документов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 </w:t>
      </w:r>
    </w:p>
    <w:p w:rsidR="00070A77" w:rsidRPr="00F37854" w:rsidRDefault="00070A77" w:rsidP="00070A77">
      <w:pPr>
        <w:ind w:firstLine="708"/>
        <w:jc w:val="both"/>
        <w:rPr>
          <w:sz w:val="28"/>
          <w:szCs w:val="28"/>
        </w:rPr>
      </w:pPr>
      <w:proofErr w:type="gramStart"/>
      <w:r w:rsidRPr="00F37854">
        <w:rPr>
          <w:sz w:val="28"/>
          <w:szCs w:val="28"/>
        </w:rPr>
        <w:t xml:space="preserve">При предоставлении государственной услуги запрещается требовать от гражданина, желающего установить опеку (попечительство),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11" w:history="1">
        <w:r w:rsidRPr="00F37854">
          <w:rPr>
            <w:rStyle w:val="a3"/>
            <w:color w:val="000000" w:themeColor="text1"/>
            <w:sz w:val="28"/>
            <w:szCs w:val="28"/>
            <w:u w:val="none"/>
          </w:rPr>
          <w:t>Перечень</w:t>
        </w:r>
      </w:hyperlink>
      <w:r w:rsidRPr="00F37854">
        <w:rPr>
          <w:sz w:val="28"/>
          <w:szCs w:val="28"/>
        </w:rPr>
        <w:t xml:space="preserve"> услуг, которые являются необходимыми и обязательными для предоставления органами исполнительной власти Ставропольского края г</w:t>
      </w:r>
      <w:r w:rsidR="00F37854">
        <w:rPr>
          <w:sz w:val="28"/>
          <w:szCs w:val="28"/>
        </w:rPr>
        <w:t>осударственных услуг, утвержденный постановлением правительства</w:t>
      </w:r>
      <w:proofErr w:type="gramEnd"/>
      <w:r w:rsidR="00F37854" w:rsidRPr="00D95BA8">
        <w:rPr>
          <w:sz w:val="28"/>
          <w:szCs w:val="28"/>
        </w:rPr>
        <w:t xml:space="preserve"> Ставропольского края</w:t>
      </w:r>
      <w:r w:rsidR="00F37854">
        <w:rPr>
          <w:sz w:val="28"/>
          <w:szCs w:val="28"/>
        </w:rPr>
        <w:t xml:space="preserve"> от                 24 июня 2011 г. № 250 – </w:t>
      </w:r>
      <w:proofErr w:type="gramStart"/>
      <w:r w:rsidR="00F37854">
        <w:rPr>
          <w:sz w:val="28"/>
          <w:szCs w:val="28"/>
        </w:rPr>
        <w:t>п</w:t>
      </w:r>
      <w:proofErr w:type="gramEnd"/>
      <w:r w:rsidR="00F37854">
        <w:rPr>
          <w:sz w:val="28"/>
          <w:szCs w:val="28"/>
        </w:rPr>
        <w:t xml:space="preserve"> «</w:t>
      </w:r>
      <w:r w:rsidR="00F37854">
        <w:rPr>
          <w:rFonts w:eastAsiaTheme="minorHAnsi"/>
          <w:sz w:val="28"/>
          <w:szCs w:val="28"/>
          <w:lang w:eastAsia="en-US"/>
        </w:rPr>
        <w:t>Об утверждении Перечня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w:t>
      </w:r>
      <w:r w:rsidRPr="00F37854">
        <w:rPr>
          <w:sz w:val="28"/>
          <w:szCs w:val="28"/>
        </w:rPr>
        <w:t>.</w:t>
      </w:r>
    </w:p>
    <w:p w:rsidR="00070A77" w:rsidRPr="00070A77" w:rsidRDefault="00F37854" w:rsidP="00070A77">
      <w:pPr>
        <w:ind w:firstLine="708"/>
        <w:jc w:val="both"/>
        <w:rPr>
          <w:sz w:val="28"/>
          <w:szCs w:val="28"/>
        </w:rPr>
      </w:pPr>
      <w:r>
        <w:rPr>
          <w:sz w:val="28"/>
          <w:szCs w:val="28"/>
        </w:rPr>
        <w:t xml:space="preserve">Документы, указанные в настоящем пункте </w:t>
      </w:r>
      <w:r w:rsidR="00070A77" w:rsidRPr="00F37854">
        <w:rPr>
          <w:sz w:val="28"/>
          <w:szCs w:val="28"/>
        </w:rPr>
        <w:t>заявитель вправе представить лично.</w:t>
      </w:r>
    </w:p>
    <w:p w:rsidR="00070A77" w:rsidRPr="00DA418A" w:rsidRDefault="00213B16" w:rsidP="00070A77">
      <w:pPr>
        <w:tabs>
          <w:tab w:val="left" w:pos="709"/>
        </w:tabs>
        <w:ind w:firstLine="540"/>
        <w:jc w:val="both"/>
        <w:rPr>
          <w:sz w:val="28"/>
          <w:szCs w:val="28"/>
        </w:rPr>
      </w:pPr>
      <w:r w:rsidRPr="00DA418A">
        <w:rPr>
          <w:sz w:val="28"/>
          <w:szCs w:val="28"/>
        </w:rPr>
        <w:t xml:space="preserve">2.8. </w:t>
      </w:r>
      <w:r w:rsidR="00070A77" w:rsidRPr="00DA418A">
        <w:rPr>
          <w:sz w:val="28"/>
          <w:szCs w:val="28"/>
        </w:rPr>
        <w:t>Исчерпывающий перечень оснований для отказа в приеме документов, необходимых для предоставления государственной услуги</w:t>
      </w:r>
    </w:p>
    <w:p w:rsidR="00070A77" w:rsidRPr="00DA418A" w:rsidRDefault="00070A77" w:rsidP="00070A77">
      <w:pPr>
        <w:ind w:firstLine="540"/>
        <w:jc w:val="both"/>
        <w:rPr>
          <w:b/>
          <w:sz w:val="28"/>
          <w:szCs w:val="28"/>
        </w:rPr>
      </w:pPr>
      <w:r w:rsidRPr="00DA418A">
        <w:rPr>
          <w:sz w:val="28"/>
          <w:szCs w:val="28"/>
        </w:rPr>
        <w:t xml:space="preserve">  Основания для отказа в предоставлении информации отсутствуют.</w:t>
      </w:r>
    </w:p>
    <w:p w:rsidR="00070A77" w:rsidRPr="00DA418A" w:rsidRDefault="00070A77" w:rsidP="00070A77">
      <w:pPr>
        <w:autoSpaceDE w:val="0"/>
        <w:autoSpaceDN w:val="0"/>
        <w:adjustRightInd w:val="0"/>
        <w:ind w:firstLine="540"/>
        <w:jc w:val="both"/>
        <w:rPr>
          <w:rFonts w:eastAsia="Arial CYR"/>
          <w:sz w:val="28"/>
          <w:szCs w:val="28"/>
        </w:rPr>
      </w:pPr>
      <w:r w:rsidRPr="00DA418A">
        <w:rPr>
          <w:rFonts w:eastAsia="Arial CYR"/>
          <w:sz w:val="28"/>
          <w:szCs w:val="28"/>
        </w:rPr>
        <w:lastRenderedPageBreak/>
        <w:t xml:space="preserve">  Основанием для отказа в приеме документов должностным лицом </w:t>
      </w:r>
      <w:r w:rsidR="004C2360" w:rsidRPr="00DA418A">
        <w:rPr>
          <w:rFonts w:eastAsia="Arial CYR"/>
          <w:sz w:val="28"/>
          <w:szCs w:val="28"/>
        </w:rPr>
        <w:t>Комитета</w:t>
      </w:r>
      <w:r w:rsidR="003A48E4">
        <w:rPr>
          <w:rFonts w:eastAsia="Arial CYR"/>
          <w:sz w:val="28"/>
          <w:szCs w:val="28"/>
        </w:rPr>
        <w:t>, МФЦ</w:t>
      </w:r>
      <w:r w:rsidRPr="00DA418A">
        <w:rPr>
          <w:rFonts w:eastAsia="Arial CYR"/>
          <w:sz w:val="28"/>
          <w:szCs w:val="28"/>
        </w:rPr>
        <w:t xml:space="preserve"> для получения </w:t>
      </w:r>
      <w:r w:rsidR="00DA418A">
        <w:rPr>
          <w:rFonts w:eastAsia="Arial CYR"/>
          <w:sz w:val="28"/>
          <w:szCs w:val="28"/>
        </w:rPr>
        <w:t xml:space="preserve">государственной </w:t>
      </w:r>
      <w:r w:rsidRPr="00DA418A">
        <w:rPr>
          <w:rFonts w:eastAsia="Arial CYR"/>
          <w:sz w:val="28"/>
          <w:szCs w:val="28"/>
        </w:rPr>
        <w:t>услуги является:</w:t>
      </w:r>
    </w:p>
    <w:p w:rsidR="00070A77" w:rsidRPr="00DA418A" w:rsidRDefault="00070A77" w:rsidP="00070A77">
      <w:pPr>
        <w:tabs>
          <w:tab w:val="left" w:pos="709"/>
        </w:tabs>
        <w:autoSpaceDE w:val="0"/>
        <w:autoSpaceDN w:val="0"/>
        <w:adjustRightInd w:val="0"/>
        <w:ind w:firstLine="540"/>
        <w:jc w:val="both"/>
        <w:rPr>
          <w:sz w:val="28"/>
          <w:szCs w:val="28"/>
        </w:rPr>
      </w:pPr>
      <w:r w:rsidRPr="00DA418A">
        <w:rPr>
          <w:sz w:val="28"/>
          <w:szCs w:val="28"/>
        </w:rPr>
        <w:t xml:space="preserve">  </w:t>
      </w:r>
      <w:r w:rsidR="004D0D34">
        <w:rPr>
          <w:sz w:val="28"/>
          <w:szCs w:val="28"/>
        </w:rPr>
        <w:t>з</w:t>
      </w:r>
      <w:r w:rsidR="005B35D4">
        <w:rPr>
          <w:sz w:val="28"/>
          <w:szCs w:val="28"/>
        </w:rPr>
        <w:t>аявителем представлен неполный пакет документов</w:t>
      </w:r>
      <w:r w:rsidRPr="00DA418A">
        <w:rPr>
          <w:sz w:val="28"/>
          <w:szCs w:val="28"/>
        </w:rPr>
        <w:t xml:space="preserve">, </w:t>
      </w:r>
      <w:r w:rsidR="00DA418A">
        <w:rPr>
          <w:sz w:val="28"/>
          <w:szCs w:val="28"/>
        </w:rPr>
        <w:t>указанных</w:t>
      </w:r>
      <w:r w:rsidR="005357CC">
        <w:rPr>
          <w:sz w:val="28"/>
          <w:szCs w:val="28"/>
        </w:rPr>
        <w:t xml:space="preserve"> в пункте</w:t>
      </w:r>
      <w:r w:rsidRPr="00DA418A">
        <w:rPr>
          <w:sz w:val="28"/>
          <w:szCs w:val="28"/>
        </w:rPr>
        <w:t xml:space="preserve"> 2.6. настоящ</w:t>
      </w:r>
      <w:r w:rsidR="005357CC">
        <w:rPr>
          <w:sz w:val="28"/>
          <w:szCs w:val="28"/>
        </w:rPr>
        <w:t>его а</w:t>
      </w:r>
      <w:r w:rsidRPr="00DA418A">
        <w:rPr>
          <w:sz w:val="28"/>
          <w:szCs w:val="28"/>
        </w:rPr>
        <w:t xml:space="preserve">дминистративного регламента; </w:t>
      </w:r>
    </w:p>
    <w:p w:rsidR="00C3259E" w:rsidRDefault="00070A77" w:rsidP="00C3259E">
      <w:pPr>
        <w:autoSpaceDE w:val="0"/>
        <w:autoSpaceDN w:val="0"/>
        <w:adjustRightInd w:val="0"/>
        <w:ind w:firstLine="540"/>
        <w:jc w:val="both"/>
        <w:rPr>
          <w:sz w:val="28"/>
          <w:szCs w:val="28"/>
        </w:rPr>
      </w:pPr>
      <w:r w:rsidRPr="00DA418A">
        <w:rPr>
          <w:sz w:val="28"/>
          <w:szCs w:val="28"/>
        </w:rPr>
        <w:t xml:space="preserve">  несоответствие содержания или оформления документов, представляемых гражданином, требованиям, </w:t>
      </w:r>
      <w:r w:rsidR="005357CC">
        <w:rPr>
          <w:sz w:val="28"/>
          <w:szCs w:val="28"/>
        </w:rPr>
        <w:t>указанных в пункте 2.6. настоящего а</w:t>
      </w:r>
      <w:r w:rsidRPr="00DA418A">
        <w:rPr>
          <w:sz w:val="28"/>
          <w:szCs w:val="28"/>
        </w:rPr>
        <w:t>дминистративного регламента;</w:t>
      </w:r>
    </w:p>
    <w:p w:rsidR="004C2360" w:rsidRPr="004722F9" w:rsidRDefault="00213B16" w:rsidP="00C3259E">
      <w:pPr>
        <w:autoSpaceDE w:val="0"/>
        <w:autoSpaceDN w:val="0"/>
        <w:adjustRightInd w:val="0"/>
        <w:ind w:firstLine="708"/>
        <w:jc w:val="both"/>
        <w:rPr>
          <w:sz w:val="28"/>
          <w:szCs w:val="28"/>
        </w:rPr>
      </w:pPr>
      <w:r w:rsidRPr="004722F9">
        <w:rPr>
          <w:sz w:val="28"/>
          <w:szCs w:val="28"/>
        </w:rPr>
        <w:t>2.9</w:t>
      </w:r>
      <w:r w:rsidR="004722F9">
        <w:rPr>
          <w:sz w:val="28"/>
          <w:szCs w:val="28"/>
        </w:rPr>
        <w:t xml:space="preserve">. </w:t>
      </w:r>
      <w:r w:rsidR="004C2360" w:rsidRPr="004722F9">
        <w:rPr>
          <w:sz w:val="28"/>
          <w:szCs w:val="28"/>
        </w:rPr>
        <w:t>Исчерпывающий перечень оснований для отказа (</w:t>
      </w:r>
      <w:r w:rsidR="001A3166">
        <w:rPr>
          <w:sz w:val="28"/>
          <w:szCs w:val="28"/>
        </w:rPr>
        <w:t>прекращения</w:t>
      </w:r>
      <w:r w:rsidR="004C2360" w:rsidRPr="004722F9">
        <w:rPr>
          <w:sz w:val="28"/>
          <w:szCs w:val="28"/>
        </w:rPr>
        <w:t>) в предоставлении государственной услуги</w:t>
      </w:r>
    </w:p>
    <w:p w:rsidR="004C2360" w:rsidRPr="004722F9" w:rsidRDefault="004C2360" w:rsidP="004C2360">
      <w:pPr>
        <w:autoSpaceDE w:val="0"/>
        <w:autoSpaceDN w:val="0"/>
        <w:adjustRightInd w:val="0"/>
        <w:ind w:firstLine="540"/>
        <w:jc w:val="both"/>
        <w:rPr>
          <w:sz w:val="28"/>
        </w:rPr>
      </w:pPr>
      <w:r w:rsidRPr="004722F9">
        <w:rPr>
          <w:rFonts w:eastAsia="Arial CYR"/>
          <w:sz w:val="28"/>
          <w:szCs w:val="28"/>
        </w:rPr>
        <w:t xml:space="preserve">  Основанием для отказа в предоставлении государственной услуги  Комитетом</w:t>
      </w:r>
      <w:r w:rsidR="003A48E4">
        <w:rPr>
          <w:rFonts w:eastAsia="Arial CYR"/>
          <w:sz w:val="28"/>
          <w:szCs w:val="28"/>
        </w:rPr>
        <w:t>, МФЦ</w:t>
      </w:r>
      <w:r w:rsidRPr="004722F9">
        <w:rPr>
          <w:rFonts w:eastAsia="Arial CYR"/>
          <w:sz w:val="28"/>
          <w:szCs w:val="28"/>
        </w:rPr>
        <w:t xml:space="preserve"> является </w:t>
      </w:r>
      <w:r w:rsidRPr="004722F9">
        <w:rPr>
          <w:sz w:val="28"/>
        </w:rPr>
        <w:t xml:space="preserve">несоответствие заявителя требованиям, </w:t>
      </w:r>
      <w:proofErr w:type="gramStart"/>
      <w:r w:rsidR="004722F9">
        <w:rPr>
          <w:sz w:val="28"/>
        </w:rPr>
        <w:t>указанных</w:t>
      </w:r>
      <w:proofErr w:type="gramEnd"/>
      <w:r w:rsidR="004722F9">
        <w:rPr>
          <w:sz w:val="28"/>
        </w:rPr>
        <w:t xml:space="preserve"> в  пункте 1.2. настоящего а</w:t>
      </w:r>
      <w:r w:rsidRPr="004722F9">
        <w:rPr>
          <w:sz w:val="28"/>
        </w:rPr>
        <w:t>дминистративного регламента.</w:t>
      </w:r>
    </w:p>
    <w:p w:rsidR="004C2360" w:rsidRPr="004722F9" w:rsidRDefault="005B65BF" w:rsidP="004722F9">
      <w:pPr>
        <w:tabs>
          <w:tab w:val="left" w:pos="709"/>
        </w:tabs>
        <w:autoSpaceDE w:val="0"/>
        <w:autoSpaceDN w:val="0"/>
        <w:adjustRightInd w:val="0"/>
        <w:ind w:firstLine="540"/>
        <w:jc w:val="both"/>
        <w:rPr>
          <w:sz w:val="28"/>
        </w:rPr>
      </w:pPr>
      <w:r>
        <w:rPr>
          <w:sz w:val="28"/>
        </w:rPr>
        <w:t xml:space="preserve">  Основанием для прекращения</w:t>
      </w:r>
      <w:r w:rsidR="004C2360" w:rsidRPr="004722F9">
        <w:rPr>
          <w:sz w:val="28"/>
        </w:rPr>
        <w:t xml:space="preserve"> предоставления государственной услуги должностным лицом Комитета</w:t>
      </w:r>
      <w:r w:rsidR="003A48E4">
        <w:rPr>
          <w:sz w:val="28"/>
        </w:rPr>
        <w:t>, МФЦ</w:t>
      </w:r>
      <w:r w:rsidR="004C2360" w:rsidRPr="004722F9">
        <w:rPr>
          <w:sz w:val="28"/>
        </w:rPr>
        <w:t xml:space="preserve"> является:</w:t>
      </w:r>
    </w:p>
    <w:p w:rsidR="00933129" w:rsidRDefault="004C2360" w:rsidP="00933129">
      <w:pPr>
        <w:autoSpaceDE w:val="0"/>
        <w:autoSpaceDN w:val="0"/>
        <w:adjustRightInd w:val="0"/>
        <w:ind w:firstLine="540"/>
        <w:jc w:val="both"/>
        <w:rPr>
          <w:sz w:val="28"/>
        </w:rPr>
      </w:pPr>
      <w:r w:rsidRPr="004722F9">
        <w:rPr>
          <w:sz w:val="28"/>
        </w:rPr>
        <w:t xml:space="preserve">  </w:t>
      </w:r>
      <w:r w:rsidR="00080B63">
        <w:rPr>
          <w:sz w:val="28"/>
        </w:rPr>
        <w:t>с</w:t>
      </w:r>
      <w:r w:rsidR="00933129">
        <w:rPr>
          <w:sz w:val="28"/>
        </w:rPr>
        <w:t>мерть недееспособного (не полностью дееспособного)</w:t>
      </w:r>
      <w:r w:rsidR="000C4AE5">
        <w:rPr>
          <w:sz w:val="28"/>
        </w:rPr>
        <w:t xml:space="preserve"> гражданина;</w:t>
      </w:r>
      <w:r w:rsidR="00933129">
        <w:rPr>
          <w:sz w:val="28"/>
        </w:rPr>
        <w:t xml:space="preserve"> </w:t>
      </w:r>
    </w:p>
    <w:p w:rsidR="00933129" w:rsidRPr="004722F9" w:rsidRDefault="00933129" w:rsidP="00933129">
      <w:pPr>
        <w:autoSpaceDE w:val="0"/>
        <w:autoSpaceDN w:val="0"/>
        <w:adjustRightInd w:val="0"/>
        <w:ind w:firstLine="540"/>
        <w:jc w:val="both"/>
        <w:rPr>
          <w:sz w:val="28"/>
        </w:rPr>
      </w:pPr>
      <w:r>
        <w:rPr>
          <w:sz w:val="28"/>
        </w:rPr>
        <w:t xml:space="preserve">  </w:t>
      </w:r>
      <w:r w:rsidR="004C2360" w:rsidRPr="004722F9">
        <w:rPr>
          <w:sz w:val="28"/>
        </w:rPr>
        <w:t>смерть заявителя;</w:t>
      </w:r>
    </w:p>
    <w:p w:rsidR="004C2360" w:rsidRPr="004722F9" w:rsidRDefault="004C2360" w:rsidP="004C2360">
      <w:pPr>
        <w:tabs>
          <w:tab w:val="left" w:pos="709"/>
        </w:tabs>
        <w:ind w:firstLine="540"/>
        <w:jc w:val="both"/>
        <w:rPr>
          <w:sz w:val="28"/>
          <w:szCs w:val="28"/>
        </w:rPr>
      </w:pPr>
      <w:r w:rsidRPr="004722F9">
        <w:rPr>
          <w:sz w:val="28"/>
          <w:szCs w:val="28"/>
        </w:rPr>
        <w:t xml:space="preserve">  помещение недееспособного (не полностью дееспособного) гражданина в психоневрологический интернат на постоянное место жительства;</w:t>
      </w:r>
    </w:p>
    <w:p w:rsidR="004C2360" w:rsidRPr="004722F9" w:rsidRDefault="004C2360" w:rsidP="004C2360">
      <w:pPr>
        <w:tabs>
          <w:tab w:val="left" w:pos="709"/>
        </w:tabs>
        <w:jc w:val="both"/>
        <w:rPr>
          <w:sz w:val="28"/>
          <w:szCs w:val="28"/>
        </w:rPr>
      </w:pPr>
      <w:r w:rsidRPr="004722F9">
        <w:rPr>
          <w:sz w:val="28"/>
          <w:szCs w:val="28"/>
        </w:rPr>
        <w:t xml:space="preserve">          наличие заболевания у заявителя, в связи с которым он не может по состоянию здоровья </w:t>
      </w:r>
      <w:proofErr w:type="gramStart"/>
      <w:r w:rsidRPr="004722F9">
        <w:rPr>
          <w:sz w:val="28"/>
          <w:szCs w:val="28"/>
        </w:rPr>
        <w:t>осуществлять обязанности</w:t>
      </w:r>
      <w:proofErr w:type="gramEnd"/>
      <w:r w:rsidRPr="004722F9">
        <w:rPr>
          <w:sz w:val="28"/>
          <w:szCs w:val="28"/>
        </w:rPr>
        <w:t xml:space="preserve"> опекуна (попечителя);</w:t>
      </w:r>
    </w:p>
    <w:p w:rsidR="004C2360" w:rsidRPr="00FB1F5A" w:rsidRDefault="004C2360" w:rsidP="002C67AF">
      <w:pPr>
        <w:autoSpaceDE w:val="0"/>
        <w:autoSpaceDN w:val="0"/>
        <w:adjustRightInd w:val="0"/>
        <w:ind w:firstLine="540"/>
        <w:jc w:val="both"/>
        <w:rPr>
          <w:sz w:val="28"/>
          <w:szCs w:val="28"/>
        </w:rPr>
      </w:pPr>
      <w:r w:rsidRPr="004722F9">
        <w:rPr>
          <w:sz w:val="28"/>
          <w:szCs w:val="28"/>
        </w:rPr>
        <w:t xml:space="preserve">  наличие у заявителя судимости за умышленное преступление против жизни и здоровья граждан.</w:t>
      </w:r>
    </w:p>
    <w:p w:rsidR="006A0817" w:rsidRDefault="005E53CF" w:rsidP="005E53CF">
      <w:pPr>
        <w:tabs>
          <w:tab w:val="left" w:pos="709"/>
        </w:tabs>
        <w:jc w:val="both"/>
        <w:rPr>
          <w:bCs/>
          <w:sz w:val="28"/>
          <w:szCs w:val="28"/>
        </w:rPr>
      </w:pPr>
      <w:r>
        <w:rPr>
          <w:sz w:val="28"/>
          <w:szCs w:val="28"/>
        </w:rPr>
        <w:tab/>
      </w:r>
      <w:r w:rsidR="002A67B1">
        <w:rPr>
          <w:bCs/>
          <w:sz w:val="28"/>
          <w:szCs w:val="28"/>
        </w:rPr>
        <w:t>2.10</w:t>
      </w:r>
      <w:r w:rsidR="006A0817" w:rsidRPr="00E81412">
        <w:rPr>
          <w:bCs/>
          <w:sz w:val="28"/>
          <w:szCs w:val="28"/>
        </w:rPr>
        <w:t>. Порядок, размер и основания взимания государственной пошлины или иной платы за предоставление государственной услуги</w:t>
      </w:r>
    </w:p>
    <w:p w:rsidR="0000627F" w:rsidRPr="00E81412" w:rsidRDefault="0000627F" w:rsidP="0000627F">
      <w:pPr>
        <w:tabs>
          <w:tab w:val="left" w:pos="709"/>
        </w:tabs>
        <w:ind w:firstLine="708"/>
        <w:jc w:val="both"/>
        <w:rPr>
          <w:sz w:val="28"/>
          <w:szCs w:val="28"/>
        </w:rPr>
      </w:pPr>
      <w:r w:rsidRPr="00E81412">
        <w:rPr>
          <w:sz w:val="28"/>
          <w:szCs w:val="28"/>
        </w:rPr>
        <w:t>Госуда</w:t>
      </w:r>
      <w:r>
        <w:rPr>
          <w:sz w:val="28"/>
          <w:szCs w:val="28"/>
        </w:rPr>
        <w:t>рственная пошлина и и</w:t>
      </w:r>
      <w:r w:rsidRPr="00E81412">
        <w:rPr>
          <w:sz w:val="28"/>
          <w:szCs w:val="28"/>
        </w:rPr>
        <w:t xml:space="preserve">ная плата за предоставление </w:t>
      </w:r>
      <w:r>
        <w:rPr>
          <w:sz w:val="28"/>
          <w:szCs w:val="28"/>
        </w:rPr>
        <w:t>государственной услуги не взимаю</w:t>
      </w:r>
      <w:r w:rsidRPr="00E81412">
        <w:rPr>
          <w:sz w:val="28"/>
          <w:szCs w:val="28"/>
        </w:rPr>
        <w:t>тся.</w:t>
      </w:r>
    </w:p>
    <w:p w:rsidR="0000627F" w:rsidRPr="001F34FC" w:rsidRDefault="0000627F" w:rsidP="0000627F">
      <w:pPr>
        <w:tabs>
          <w:tab w:val="left" w:pos="720"/>
        </w:tabs>
        <w:autoSpaceDE w:val="0"/>
        <w:autoSpaceDN w:val="0"/>
        <w:adjustRightInd w:val="0"/>
        <w:jc w:val="both"/>
        <w:rPr>
          <w:sz w:val="28"/>
          <w:szCs w:val="28"/>
        </w:rPr>
      </w:pPr>
      <w:r>
        <w:rPr>
          <w:bCs/>
          <w:sz w:val="28"/>
          <w:szCs w:val="28"/>
        </w:rPr>
        <w:tab/>
      </w:r>
      <w:r w:rsidR="002A67B1">
        <w:rPr>
          <w:sz w:val="28"/>
          <w:szCs w:val="28"/>
        </w:rPr>
        <w:t>2.11</w:t>
      </w:r>
      <w:r>
        <w:rPr>
          <w:sz w:val="28"/>
          <w:szCs w:val="28"/>
        </w:rPr>
        <w:t>.</w:t>
      </w:r>
      <w:r w:rsidRPr="001F34FC">
        <w:rPr>
          <w:sz w:val="28"/>
          <w:szCs w:val="28"/>
        </w:rPr>
        <w:t xml:space="preserve"> Порядок, размер и основания взимания платы за предоставление услуг, необходимых и обязательных для предоставления </w:t>
      </w:r>
      <w:r>
        <w:rPr>
          <w:sz w:val="28"/>
          <w:szCs w:val="28"/>
        </w:rPr>
        <w:t xml:space="preserve">государственной </w:t>
      </w:r>
      <w:r w:rsidRPr="001F34FC">
        <w:rPr>
          <w:sz w:val="28"/>
          <w:szCs w:val="28"/>
        </w:rPr>
        <w:t>услуги, включая информацию о методиках расчета размера такой платы</w:t>
      </w:r>
      <w:r>
        <w:rPr>
          <w:sz w:val="28"/>
          <w:szCs w:val="28"/>
        </w:rPr>
        <w:t xml:space="preserve"> отсутствуют.</w:t>
      </w:r>
    </w:p>
    <w:p w:rsidR="00DF0A27" w:rsidRPr="0042555D" w:rsidRDefault="0000627F" w:rsidP="0000627F">
      <w:pPr>
        <w:tabs>
          <w:tab w:val="left" w:pos="709"/>
        </w:tabs>
        <w:autoSpaceDE w:val="0"/>
        <w:autoSpaceDN w:val="0"/>
        <w:adjustRightInd w:val="0"/>
        <w:jc w:val="both"/>
        <w:rPr>
          <w:sz w:val="28"/>
          <w:szCs w:val="28"/>
        </w:rPr>
      </w:pPr>
      <w:r>
        <w:rPr>
          <w:b/>
          <w:sz w:val="28"/>
          <w:szCs w:val="28"/>
        </w:rPr>
        <w:tab/>
      </w:r>
      <w:r w:rsidR="002B40B5" w:rsidRPr="00784BFA">
        <w:rPr>
          <w:bCs/>
          <w:sz w:val="28"/>
          <w:szCs w:val="28"/>
        </w:rPr>
        <w:t>2.</w:t>
      </w:r>
      <w:r w:rsidR="00DF0A27" w:rsidRPr="008C2E82">
        <w:rPr>
          <w:bCs/>
          <w:sz w:val="28"/>
          <w:szCs w:val="28"/>
        </w:rPr>
        <w:t>1</w:t>
      </w:r>
      <w:r w:rsidR="002A67B1">
        <w:rPr>
          <w:bCs/>
          <w:sz w:val="28"/>
          <w:szCs w:val="28"/>
        </w:rPr>
        <w:t>2</w:t>
      </w:r>
      <w:r w:rsidR="00DF0A27" w:rsidRPr="008C2E82">
        <w:rPr>
          <w:bCs/>
          <w:sz w:val="28"/>
          <w:szCs w:val="28"/>
        </w:rPr>
        <w:t xml:space="preserve">. </w:t>
      </w:r>
      <w:r w:rsidR="00DF0A27" w:rsidRPr="00CA26F5">
        <w:rPr>
          <w:sz w:val="28"/>
          <w:szCs w:val="28"/>
        </w:rPr>
        <w:t xml:space="preserve">Максимальное </w:t>
      </w:r>
      <w:r w:rsidR="00DF0A27" w:rsidRPr="0042555D">
        <w:rPr>
          <w:sz w:val="28"/>
          <w:szCs w:val="28"/>
        </w:rPr>
        <w:t>время ожидания в очереди при подаче документов на предоставление государственной услуги, при получении документов, при необходимости получения консультации не должно превышать 15 минут.</w:t>
      </w:r>
    </w:p>
    <w:p w:rsidR="00DF0A27" w:rsidRDefault="00DF0A27" w:rsidP="00656F8B">
      <w:pPr>
        <w:suppressAutoHyphens/>
        <w:ind w:firstLine="708"/>
        <w:jc w:val="both"/>
        <w:rPr>
          <w:sz w:val="28"/>
          <w:szCs w:val="28"/>
        </w:rPr>
      </w:pPr>
      <w:r w:rsidRPr="0042555D">
        <w:rPr>
          <w:sz w:val="28"/>
          <w:szCs w:val="28"/>
        </w:rPr>
        <w:t>Максимальное время приема</w:t>
      </w:r>
      <w:r w:rsidR="002A67B1">
        <w:rPr>
          <w:sz w:val="28"/>
          <w:szCs w:val="28"/>
        </w:rPr>
        <w:t xml:space="preserve"> заявителя</w:t>
      </w:r>
      <w:r w:rsidRPr="0042555D">
        <w:rPr>
          <w:sz w:val="28"/>
          <w:szCs w:val="28"/>
        </w:rPr>
        <w:t xml:space="preserve"> должностными лицами </w:t>
      </w:r>
      <w:r w:rsidR="00CD191F">
        <w:rPr>
          <w:sz w:val="28"/>
          <w:szCs w:val="28"/>
        </w:rPr>
        <w:t xml:space="preserve">Комитета </w:t>
      </w:r>
      <w:r w:rsidR="0000627F">
        <w:rPr>
          <w:sz w:val="28"/>
          <w:szCs w:val="28"/>
        </w:rPr>
        <w:t>составляет 15</w:t>
      </w:r>
      <w:r w:rsidRPr="0042555D">
        <w:rPr>
          <w:sz w:val="28"/>
          <w:szCs w:val="28"/>
        </w:rPr>
        <w:t xml:space="preserve"> минут.</w:t>
      </w:r>
    </w:p>
    <w:p w:rsidR="0000627F" w:rsidRPr="0042555D" w:rsidRDefault="0000627F" w:rsidP="00656F8B">
      <w:pPr>
        <w:suppressAutoHyphens/>
        <w:ind w:firstLine="708"/>
        <w:jc w:val="both"/>
        <w:rPr>
          <w:sz w:val="28"/>
          <w:szCs w:val="28"/>
        </w:rPr>
      </w:pPr>
      <w:r>
        <w:rPr>
          <w:sz w:val="28"/>
          <w:szCs w:val="28"/>
        </w:rPr>
        <w:t>Максимальное время при получении результата предоставления государственной услуги в Комитете не более 15 минут.</w:t>
      </w:r>
    </w:p>
    <w:p w:rsidR="00F645F4" w:rsidRPr="00FB1F5A" w:rsidRDefault="00F645F4" w:rsidP="00F645F4">
      <w:pPr>
        <w:tabs>
          <w:tab w:val="left" w:pos="720"/>
        </w:tabs>
        <w:autoSpaceDE w:val="0"/>
        <w:autoSpaceDN w:val="0"/>
        <w:adjustRightInd w:val="0"/>
        <w:jc w:val="both"/>
        <w:rPr>
          <w:sz w:val="28"/>
          <w:szCs w:val="28"/>
        </w:rPr>
      </w:pPr>
      <w:r>
        <w:rPr>
          <w:bCs/>
          <w:sz w:val="28"/>
          <w:szCs w:val="28"/>
        </w:rPr>
        <w:tab/>
      </w:r>
      <w:r w:rsidR="002A67B1">
        <w:rPr>
          <w:bCs/>
          <w:sz w:val="28"/>
          <w:szCs w:val="28"/>
        </w:rPr>
        <w:t>2.13</w:t>
      </w:r>
      <w:r w:rsidR="00DF0A27" w:rsidRPr="0042555D">
        <w:rPr>
          <w:bCs/>
          <w:sz w:val="28"/>
          <w:szCs w:val="28"/>
        </w:rPr>
        <w:t xml:space="preserve">. </w:t>
      </w:r>
      <w:r w:rsidRPr="001F34FC">
        <w:rPr>
          <w:sz w:val="28"/>
          <w:szCs w:val="28"/>
        </w:rPr>
        <w:t xml:space="preserve">Срок и порядок регистрации </w:t>
      </w:r>
      <w:r w:rsidR="002A67B1">
        <w:rPr>
          <w:sz w:val="28"/>
          <w:szCs w:val="28"/>
        </w:rPr>
        <w:t>заявления</w:t>
      </w:r>
      <w:r w:rsidRPr="001F34FC">
        <w:rPr>
          <w:sz w:val="28"/>
          <w:szCs w:val="28"/>
        </w:rPr>
        <w:t xml:space="preserve"> о предоставлении</w:t>
      </w:r>
      <w:r>
        <w:rPr>
          <w:sz w:val="28"/>
          <w:szCs w:val="28"/>
        </w:rPr>
        <w:t xml:space="preserve"> государственной</w:t>
      </w:r>
      <w:r w:rsidR="002A67B1">
        <w:rPr>
          <w:sz w:val="28"/>
          <w:szCs w:val="28"/>
        </w:rPr>
        <w:t xml:space="preserve"> услуги, </w:t>
      </w:r>
      <w:r w:rsidRPr="001F34FC">
        <w:rPr>
          <w:sz w:val="28"/>
          <w:szCs w:val="28"/>
        </w:rPr>
        <w:t>в том числе в электронной форме</w:t>
      </w:r>
      <w:r w:rsidR="005B65BF">
        <w:rPr>
          <w:sz w:val="28"/>
          <w:szCs w:val="28"/>
        </w:rPr>
        <w:t>.</w:t>
      </w:r>
    </w:p>
    <w:p w:rsidR="00F645F4" w:rsidRPr="000174C6" w:rsidRDefault="00F645F4" w:rsidP="00F645F4">
      <w:pPr>
        <w:tabs>
          <w:tab w:val="left" w:pos="709"/>
        </w:tabs>
        <w:autoSpaceDE w:val="0"/>
        <w:autoSpaceDN w:val="0"/>
        <w:adjustRightInd w:val="0"/>
        <w:ind w:firstLine="709"/>
        <w:jc w:val="both"/>
        <w:rPr>
          <w:rFonts w:eastAsia="Arial CYR"/>
          <w:sz w:val="28"/>
          <w:szCs w:val="28"/>
        </w:rPr>
      </w:pPr>
      <w:r w:rsidRPr="000174C6">
        <w:rPr>
          <w:sz w:val="28"/>
          <w:szCs w:val="28"/>
        </w:rPr>
        <w:t xml:space="preserve">Срок регистрации </w:t>
      </w:r>
      <w:r w:rsidR="002A67B1">
        <w:rPr>
          <w:sz w:val="28"/>
          <w:szCs w:val="28"/>
        </w:rPr>
        <w:t>заявления</w:t>
      </w:r>
      <w:r w:rsidRPr="000174C6">
        <w:rPr>
          <w:sz w:val="28"/>
          <w:szCs w:val="28"/>
        </w:rPr>
        <w:t xml:space="preserve"> о предоставлении</w:t>
      </w:r>
      <w:r>
        <w:rPr>
          <w:sz w:val="28"/>
          <w:szCs w:val="28"/>
        </w:rPr>
        <w:t xml:space="preserve"> государственной</w:t>
      </w:r>
      <w:r w:rsidR="002A67B1">
        <w:rPr>
          <w:sz w:val="28"/>
          <w:szCs w:val="28"/>
        </w:rPr>
        <w:t xml:space="preserve"> услуги </w:t>
      </w:r>
      <w:r>
        <w:rPr>
          <w:sz w:val="28"/>
          <w:szCs w:val="28"/>
        </w:rPr>
        <w:t xml:space="preserve"> не может превышать 15 минут</w:t>
      </w:r>
      <w:r w:rsidRPr="000174C6">
        <w:rPr>
          <w:rFonts w:eastAsia="Arial CYR"/>
          <w:sz w:val="28"/>
          <w:szCs w:val="28"/>
        </w:rPr>
        <w:t>.</w:t>
      </w:r>
    </w:p>
    <w:p w:rsidR="00213B16" w:rsidRPr="00895819" w:rsidRDefault="002A67B1" w:rsidP="00895819">
      <w:pPr>
        <w:autoSpaceDE w:val="0"/>
        <w:autoSpaceDN w:val="0"/>
        <w:adjustRightInd w:val="0"/>
        <w:ind w:firstLine="709"/>
        <w:jc w:val="both"/>
        <w:rPr>
          <w:sz w:val="20"/>
          <w:szCs w:val="20"/>
        </w:rPr>
      </w:pPr>
      <w:r>
        <w:rPr>
          <w:sz w:val="28"/>
          <w:szCs w:val="28"/>
        </w:rPr>
        <w:t>Заявление</w:t>
      </w:r>
      <w:r w:rsidR="00F645F4" w:rsidRPr="000174C6">
        <w:rPr>
          <w:sz w:val="28"/>
          <w:szCs w:val="28"/>
        </w:rPr>
        <w:t xml:space="preserve"> о предоставлении </w:t>
      </w:r>
      <w:r w:rsidR="00F645F4">
        <w:rPr>
          <w:sz w:val="28"/>
          <w:szCs w:val="28"/>
        </w:rPr>
        <w:t xml:space="preserve">государственной </w:t>
      </w:r>
      <w:r w:rsidR="00F645F4" w:rsidRPr="000174C6">
        <w:rPr>
          <w:sz w:val="28"/>
          <w:szCs w:val="28"/>
        </w:rPr>
        <w:t xml:space="preserve">услуги регистрируется посредством внесения в журнал </w:t>
      </w:r>
      <w:r w:rsidR="00F645F4">
        <w:rPr>
          <w:sz w:val="28"/>
          <w:szCs w:val="28"/>
        </w:rPr>
        <w:t xml:space="preserve">регистраций приема </w:t>
      </w:r>
      <w:r w:rsidR="00F645F4" w:rsidRPr="000174C6">
        <w:rPr>
          <w:sz w:val="28"/>
          <w:szCs w:val="28"/>
        </w:rPr>
        <w:t>граждан.</w:t>
      </w:r>
    </w:p>
    <w:p w:rsidR="00551EFA" w:rsidRPr="00CC028E" w:rsidRDefault="00551EFA" w:rsidP="00551EFA">
      <w:pPr>
        <w:tabs>
          <w:tab w:val="left" w:pos="720"/>
        </w:tabs>
        <w:autoSpaceDE w:val="0"/>
        <w:autoSpaceDN w:val="0"/>
        <w:adjustRightInd w:val="0"/>
        <w:jc w:val="both"/>
        <w:rPr>
          <w:sz w:val="28"/>
          <w:szCs w:val="28"/>
        </w:rPr>
      </w:pPr>
      <w:r>
        <w:rPr>
          <w:kern w:val="1"/>
          <w:sz w:val="28"/>
          <w:szCs w:val="28"/>
        </w:rPr>
        <w:lastRenderedPageBreak/>
        <w:tab/>
      </w:r>
      <w:r w:rsidR="00895819">
        <w:rPr>
          <w:kern w:val="1"/>
          <w:sz w:val="28"/>
          <w:szCs w:val="28"/>
        </w:rPr>
        <w:t>2.14.</w:t>
      </w:r>
      <w:r w:rsidR="00032A7D">
        <w:rPr>
          <w:kern w:val="1"/>
          <w:sz w:val="28"/>
          <w:szCs w:val="28"/>
        </w:rPr>
        <w:t xml:space="preserve"> </w:t>
      </w:r>
      <w:r w:rsidRPr="00CC028E">
        <w:rPr>
          <w:sz w:val="28"/>
          <w:szCs w:val="28"/>
        </w:rPr>
        <w:t>Требования к помещени</w:t>
      </w:r>
      <w:bookmarkStart w:id="1" w:name="OLE_LINK2"/>
      <w:bookmarkStart w:id="2" w:name="OLE_LINK1"/>
      <w:r>
        <w:rPr>
          <w:sz w:val="28"/>
          <w:szCs w:val="28"/>
        </w:rPr>
        <w:t>ю</w:t>
      </w:r>
      <w:bookmarkEnd w:id="1"/>
      <w:bookmarkEnd w:id="2"/>
      <w:r>
        <w:rPr>
          <w:sz w:val="28"/>
          <w:szCs w:val="28"/>
        </w:rPr>
        <w:t xml:space="preserve"> </w:t>
      </w:r>
      <w:r>
        <w:rPr>
          <w:rFonts w:eastAsia="Arial CYR"/>
          <w:sz w:val="28"/>
          <w:szCs w:val="28"/>
        </w:rPr>
        <w:t>Комитета</w:t>
      </w:r>
      <w:r w:rsidR="00422761">
        <w:rPr>
          <w:sz w:val="28"/>
          <w:szCs w:val="28"/>
        </w:rPr>
        <w:t>, МФЦ</w:t>
      </w:r>
      <w:r w:rsidRPr="00CC028E">
        <w:rPr>
          <w:sz w:val="28"/>
          <w:szCs w:val="28"/>
        </w:rPr>
        <w:t xml:space="preserve"> </w:t>
      </w:r>
      <w:r w:rsidR="005E6227">
        <w:rPr>
          <w:sz w:val="28"/>
          <w:szCs w:val="28"/>
        </w:rPr>
        <w:t>к ме</w:t>
      </w:r>
      <w:r w:rsidR="006C04FD">
        <w:rPr>
          <w:sz w:val="28"/>
          <w:szCs w:val="28"/>
        </w:rPr>
        <w:t>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w:t>
      </w:r>
    </w:p>
    <w:p w:rsidR="00551EFA" w:rsidRPr="00CC028E" w:rsidRDefault="00A924C0" w:rsidP="00551EF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708"/>
        <w:jc w:val="both"/>
        <w:rPr>
          <w:rFonts w:ascii="Times New Roman" w:hAnsi="Times New Roman" w:cs="Times New Roman"/>
          <w:sz w:val="28"/>
          <w:szCs w:val="28"/>
        </w:rPr>
      </w:pPr>
      <w:r>
        <w:rPr>
          <w:rFonts w:ascii="Times New Roman" w:hAnsi="Times New Roman" w:cs="Times New Roman"/>
          <w:sz w:val="28"/>
          <w:szCs w:val="28"/>
        </w:rPr>
        <w:t>2.14.1. З</w:t>
      </w:r>
      <w:r w:rsidR="00551EFA" w:rsidRPr="00CC028E">
        <w:rPr>
          <w:rFonts w:ascii="Times New Roman" w:hAnsi="Times New Roman" w:cs="Times New Roman"/>
          <w:sz w:val="28"/>
          <w:szCs w:val="28"/>
        </w:rPr>
        <w:t>дание</w:t>
      </w:r>
      <w:r w:rsidR="00551EFA">
        <w:rPr>
          <w:rFonts w:ascii="Times New Roman" w:hAnsi="Times New Roman" w:cs="Times New Roman"/>
          <w:sz w:val="28"/>
          <w:szCs w:val="28"/>
        </w:rPr>
        <w:t xml:space="preserve">, в котором расположен </w:t>
      </w:r>
      <w:r w:rsidR="00895819">
        <w:rPr>
          <w:rFonts w:ascii="Times New Roman" w:eastAsia="Arial CYR" w:hAnsi="Times New Roman" w:cs="Times New Roman"/>
          <w:sz w:val="28"/>
          <w:szCs w:val="28"/>
        </w:rPr>
        <w:t>Комитет</w:t>
      </w:r>
      <w:r w:rsidR="00551EFA" w:rsidRPr="00CC028E">
        <w:rPr>
          <w:rFonts w:ascii="Times New Roman" w:hAnsi="Times New Roman" w:cs="Times New Roman"/>
          <w:sz w:val="28"/>
          <w:szCs w:val="28"/>
        </w:rPr>
        <w:t>, оборудовано входом для свободного доступа заявителей в помещение</w:t>
      </w:r>
      <w:r w:rsidR="00551EFA">
        <w:rPr>
          <w:rFonts w:ascii="Times New Roman" w:hAnsi="Times New Roman" w:cs="Times New Roman"/>
          <w:sz w:val="28"/>
          <w:szCs w:val="28"/>
        </w:rPr>
        <w:t>, обеспечено беспрепятственным доступом для лиц с ограниченными возможностями</w:t>
      </w:r>
      <w:r w:rsidR="00551EFA" w:rsidRPr="00CC028E">
        <w:rPr>
          <w:rFonts w:ascii="Times New Roman" w:hAnsi="Times New Roman" w:cs="Times New Roman"/>
          <w:sz w:val="28"/>
          <w:szCs w:val="28"/>
        </w:rPr>
        <w:t>.</w:t>
      </w:r>
    </w:p>
    <w:p w:rsidR="00551EFA" w:rsidRPr="00895819" w:rsidRDefault="00551EFA" w:rsidP="00895819">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708"/>
        <w:jc w:val="both"/>
        <w:rPr>
          <w:rFonts w:ascii="Times New Roman" w:hAnsi="Times New Roman" w:cs="Times New Roman"/>
          <w:sz w:val="28"/>
          <w:szCs w:val="28"/>
        </w:rPr>
      </w:pPr>
      <w:r w:rsidRPr="00CC028E">
        <w:rPr>
          <w:rFonts w:ascii="Times New Roman" w:hAnsi="Times New Roman" w:cs="Times New Roman"/>
          <w:sz w:val="28"/>
          <w:szCs w:val="28"/>
        </w:rPr>
        <w:t>Вход в здание</w:t>
      </w:r>
      <w:r>
        <w:rPr>
          <w:rFonts w:ascii="Times New Roman" w:hAnsi="Times New Roman" w:cs="Times New Roman"/>
          <w:sz w:val="28"/>
          <w:szCs w:val="28"/>
        </w:rPr>
        <w:t xml:space="preserve">, где расположен </w:t>
      </w:r>
      <w:r w:rsidR="00627468">
        <w:rPr>
          <w:rFonts w:ascii="Times New Roman" w:eastAsia="Arial CYR" w:hAnsi="Times New Roman" w:cs="Times New Roman"/>
          <w:sz w:val="28"/>
          <w:szCs w:val="28"/>
        </w:rPr>
        <w:t>Комитет</w:t>
      </w:r>
      <w:r w:rsidRPr="00CC028E">
        <w:rPr>
          <w:rFonts w:ascii="Times New Roman" w:hAnsi="Times New Roman" w:cs="Times New Roman"/>
          <w:sz w:val="28"/>
          <w:szCs w:val="28"/>
        </w:rPr>
        <w:t xml:space="preserve">, оборудуется информационной табличкой (вывеской), </w:t>
      </w:r>
      <w:r w:rsidR="00895819">
        <w:rPr>
          <w:rFonts w:ascii="Times New Roman" w:hAnsi="Times New Roman" w:cs="Times New Roman"/>
          <w:sz w:val="28"/>
          <w:szCs w:val="28"/>
        </w:rPr>
        <w:t>содержащей информацию о наименовании и графике работы Комитета;</w:t>
      </w:r>
    </w:p>
    <w:p w:rsidR="00551EFA" w:rsidRPr="00CC028E" w:rsidRDefault="00551EFA" w:rsidP="00551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CYR"/>
          <w:sz w:val="28"/>
          <w:szCs w:val="28"/>
        </w:rPr>
      </w:pPr>
      <w:r w:rsidRPr="00CC028E">
        <w:rPr>
          <w:rFonts w:eastAsia="Arial CYR"/>
          <w:sz w:val="28"/>
          <w:szCs w:val="28"/>
        </w:rPr>
        <w:t xml:space="preserve">Места ожидания должны соответствовать комфортным условиям для заявителей и оптимальным условиям работы </w:t>
      </w:r>
      <w:r w:rsidR="001A6FEE">
        <w:rPr>
          <w:rFonts w:eastAsia="Arial CYR"/>
          <w:sz w:val="28"/>
          <w:szCs w:val="28"/>
        </w:rPr>
        <w:t xml:space="preserve">должностных лиц </w:t>
      </w:r>
      <w:r w:rsidR="00627468">
        <w:rPr>
          <w:rFonts w:eastAsia="Arial CYR"/>
          <w:sz w:val="28"/>
          <w:szCs w:val="28"/>
        </w:rPr>
        <w:t>Комитета</w:t>
      </w:r>
      <w:r w:rsidRPr="00CC028E">
        <w:rPr>
          <w:rFonts w:eastAsia="Arial CYR"/>
          <w:sz w:val="28"/>
          <w:szCs w:val="28"/>
        </w:rPr>
        <w:t>.</w:t>
      </w:r>
    </w:p>
    <w:p w:rsidR="00551EFA" w:rsidRDefault="00551EFA" w:rsidP="00551EF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CYR"/>
          <w:sz w:val="28"/>
          <w:szCs w:val="28"/>
        </w:rPr>
      </w:pPr>
      <w:r w:rsidRPr="00CC028E">
        <w:rPr>
          <w:rFonts w:eastAsia="Arial CYR"/>
          <w:sz w:val="28"/>
          <w:szCs w:val="28"/>
        </w:rPr>
        <w:t xml:space="preserve">Места ожидания в очереди на представление или получение документов оборудованы </w:t>
      </w:r>
      <w:r>
        <w:rPr>
          <w:rFonts w:eastAsia="Arial CYR"/>
          <w:sz w:val="28"/>
          <w:szCs w:val="28"/>
        </w:rPr>
        <w:t xml:space="preserve">столами и </w:t>
      </w:r>
      <w:r w:rsidRPr="00CC028E">
        <w:rPr>
          <w:rFonts w:eastAsia="Arial CYR"/>
          <w:sz w:val="28"/>
          <w:szCs w:val="28"/>
        </w:rPr>
        <w:t>стульями</w:t>
      </w:r>
      <w:r w:rsidR="00935F41">
        <w:rPr>
          <w:rFonts w:eastAsia="Arial CYR"/>
          <w:sz w:val="28"/>
          <w:szCs w:val="28"/>
        </w:rPr>
        <w:t xml:space="preserve"> и обеспечиваются</w:t>
      </w:r>
      <w:r>
        <w:rPr>
          <w:rFonts w:eastAsia="Arial CYR"/>
          <w:sz w:val="28"/>
          <w:szCs w:val="28"/>
        </w:rPr>
        <w:t xml:space="preserve"> бумагой и письменными принадлежностями (для записи информации, написания заявлений)</w:t>
      </w:r>
      <w:r w:rsidRPr="00CC028E">
        <w:rPr>
          <w:rFonts w:eastAsia="Arial CYR"/>
          <w:sz w:val="28"/>
          <w:szCs w:val="28"/>
        </w:rPr>
        <w:t>.</w:t>
      </w:r>
      <w:r w:rsidRPr="00CC028E">
        <w:rPr>
          <w:sz w:val="28"/>
          <w:szCs w:val="28"/>
        </w:rPr>
        <w:t xml:space="preserve"> </w:t>
      </w:r>
      <w:r w:rsidRPr="00CC028E">
        <w:rPr>
          <w:rFonts w:eastAsia="Arial CYR"/>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551EFA" w:rsidRPr="00CC028E" w:rsidRDefault="00551EFA" w:rsidP="00551EF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CYR"/>
          <w:sz w:val="28"/>
          <w:szCs w:val="28"/>
        </w:rPr>
      </w:pPr>
      <w:r>
        <w:rPr>
          <w:rFonts w:eastAsia="Arial CYR"/>
          <w:sz w:val="28"/>
          <w:szCs w:val="28"/>
        </w:rPr>
        <w:t>Помещения для оказания государственной услуги соответст</w:t>
      </w:r>
      <w:r w:rsidR="00627468">
        <w:rPr>
          <w:rFonts w:eastAsia="Arial CYR"/>
          <w:sz w:val="28"/>
          <w:szCs w:val="28"/>
        </w:rPr>
        <w:t>вуют</w:t>
      </w:r>
      <w:r>
        <w:rPr>
          <w:rFonts w:eastAsia="Arial CYR"/>
          <w:sz w:val="28"/>
          <w:szCs w:val="28"/>
        </w:rPr>
        <w:t xml:space="preserve"> санитарно-эпидемиологическим правилам, правилам противопожарной безопасности, безопасности труда.</w:t>
      </w:r>
    </w:p>
    <w:p w:rsidR="00551EFA" w:rsidRPr="00CC028E" w:rsidRDefault="00551EFA" w:rsidP="00551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CYR"/>
          <w:sz w:val="28"/>
          <w:szCs w:val="28"/>
        </w:rPr>
      </w:pPr>
      <w:r w:rsidRPr="00CC028E">
        <w:rPr>
          <w:rFonts w:eastAsia="Arial CYR"/>
          <w:sz w:val="28"/>
          <w:szCs w:val="28"/>
        </w:rPr>
        <w:t>Прием заявителей осуществляется в специально выделенном для этих целей помещении, оборудованно</w:t>
      </w:r>
      <w:r>
        <w:rPr>
          <w:rFonts w:eastAsia="Arial CYR"/>
          <w:sz w:val="28"/>
          <w:szCs w:val="28"/>
        </w:rPr>
        <w:t>м</w:t>
      </w:r>
      <w:r w:rsidRPr="00CC028E">
        <w:rPr>
          <w:rFonts w:eastAsia="Arial CYR"/>
          <w:sz w:val="28"/>
          <w:szCs w:val="28"/>
        </w:rPr>
        <w:t xml:space="preserve"> информационными таб</w:t>
      </w:r>
      <w:r w:rsidR="007D25E3">
        <w:rPr>
          <w:rFonts w:eastAsia="Arial CYR"/>
          <w:sz w:val="28"/>
          <w:szCs w:val="28"/>
        </w:rPr>
        <w:t>личками (вывесками) с указанием номера кабинета, фамилии, имени отчества должностного лица Комитета, режима работы.</w:t>
      </w:r>
    </w:p>
    <w:p w:rsidR="00551EFA" w:rsidRDefault="00551EFA" w:rsidP="00551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Arial CYR"/>
          <w:sz w:val="28"/>
          <w:szCs w:val="28"/>
        </w:rPr>
      </w:pPr>
      <w:r w:rsidRPr="00CC028E">
        <w:rPr>
          <w:rFonts w:eastAsia="Arial CYR"/>
          <w:sz w:val="28"/>
          <w:szCs w:val="28"/>
        </w:rPr>
        <w:t xml:space="preserve">Каждое рабочее место </w:t>
      </w:r>
      <w:r>
        <w:rPr>
          <w:rFonts w:eastAsia="Arial CYR"/>
          <w:sz w:val="28"/>
          <w:szCs w:val="28"/>
        </w:rPr>
        <w:t>должностных лиц</w:t>
      </w:r>
      <w:r w:rsidRPr="00CC028E">
        <w:rPr>
          <w:rFonts w:eastAsia="Arial CYR"/>
          <w:sz w:val="28"/>
          <w:szCs w:val="28"/>
        </w:rPr>
        <w:t xml:space="preserve"> </w:t>
      </w:r>
      <w:r w:rsidR="00627468">
        <w:rPr>
          <w:rFonts w:eastAsia="Arial CYR"/>
          <w:sz w:val="28"/>
          <w:szCs w:val="28"/>
        </w:rPr>
        <w:t xml:space="preserve">Комитета </w:t>
      </w:r>
      <w:r w:rsidRPr="00CC028E">
        <w:rPr>
          <w:rFonts w:eastAsia="Arial CYR"/>
          <w:sz w:val="28"/>
          <w:szCs w:val="28"/>
        </w:rPr>
        <w:t>оборудовано персональным компьютером с возможностью доступа к необходимым информационным ресурсам, печатающим и копирующим устройствам.</w:t>
      </w:r>
    </w:p>
    <w:p w:rsidR="00422761" w:rsidRPr="002F4497" w:rsidRDefault="00422761" w:rsidP="00422761">
      <w:pPr>
        <w:pStyle w:val="ConsPlusNormal0"/>
        <w:ind w:firstLine="709"/>
        <w:jc w:val="both"/>
        <w:outlineLvl w:val="0"/>
        <w:rPr>
          <w:rFonts w:ascii="Times New Roman" w:hAnsi="Times New Roman" w:cs="Times New Roman"/>
          <w:sz w:val="28"/>
          <w:szCs w:val="28"/>
        </w:rPr>
      </w:pPr>
      <w:r w:rsidRPr="002F4497">
        <w:rPr>
          <w:rFonts w:ascii="Times New Roman" w:hAnsi="Times New Roman" w:cs="Times New Roman"/>
          <w:sz w:val="28"/>
          <w:szCs w:val="28"/>
        </w:rPr>
        <w:t xml:space="preserve">Помещения МФЦ должны соответствовать требованиям, предъявляемым к зданию (помещению) МФЦ, установленным постановлением Правительства Российской Федерации от 22 декабря 2012 г. </w:t>
      </w:r>
      <w:r>
        <w:rPr>
          <w:rFonts w:ascii="Times New Roman" w:hAnsi="Times New Roman" w:cs="Times New Roman"/>
          <w:sz w:val="28"/>
          <w:szCs w:val="28"/>
        </w:rPr>
        <w:t>№</w:t>
      </w:r>
      <w:r w:rsidRPr="002F4497">
        <w:rPr>
          <w:rFonts w:ascii="Times New Roman" w:hAnsi="Times New Roman" w:cs="Times New Roman"/>
          <w:sz w:val="28"/>
          <w:szCs w:val="28"/>
        </w:rPr>
        <w:t xml:space="preserve"> 1376 </w:t>
      </w:r>
      <w:r>
        <w:rPr>
          <w:rFonts w:ascii="Times New Roman" w:hAnsi="Times New Roman" w:cs="Times New Roman"/>
          <w:sz w:val="28"/>
          <w:szCs w:val="28"/>
        </w:rPr>
        <w:t>«</w:t>
      </w:r>
      <w:r w:rsidRPr="002F4497">
        <w:rPr>
          <w:rFonts w:ascii="Times New Roman" w:hAnsi="Times New Roman" w:cs="Times New Roman"/>
          <w:sz w:val="28"/>
          <w:szCs w:val="28"/>
        </w:rPr>
        <w:t xml:space="preserve">Об утверждении </w:t>
      </w:r>
      <w:proofErr w:type="gramStart"/>
      <w:r w:rsidRPr="002F4497">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2F4497">
        <w:rPr>
          <w:rFonts w:ascii="Times New Roman" w:hAnsi="Times New Roman" w:cs="Times New Roman"/>
          <w:sz w:val="28"/>
          <w:szCs w:val="28"/>
        </w:rPr>
        <w:t xml:space="preserve"> и муниципальных услуг</w:t>
      </w:r>
      <w:r>
        <w:rPr>
          <w:rFonts w:ascii="Times New Roman" w:hAnsi="Times New Roman" w:cs="Times New Roman"/>
          <w:sz w:val="28"/>
          <w:szCs w:val="28"/>
        </w:rPr>
        <w:t>»</w:t>
      </w:r>
      <w:r w:rsidRPr="002F4497">
        <w:rPr>
          <w:rFonts w:ascii="Times New Roman" w:hAnsi="Times New Roman" w:cs="Times New Roman"/>
          <w:sz w:val="28"/>
          <w:szCs w:val="28"/>
        </w:rPr>
        <w:t>.</w:t>
      </w:r>
    </w:p>
    <w:p w:rsidR="00422761" w:rsidRDefault="00422761" w:rsidP="00422761">
      <w:pPr>
        <w:pStyle w:val="ConsPlusNormal0"/>
        <w:ind w:firstLine="709"/>
        <w:jc w:val="both"/>
        <w:outlineLvl w:val="0"/>
        <w:rPr>
          <w:rFonts w:ascii="Times New Roman" w:hAnsi="Times New Roman" w:cs="Times New Roman"/>
          <w:sz w:val="28"/>
          <w:szCs w:val="28"/>
        </w:rPr>
      </w:pPr>
      <w:proofErr w:type="gramStart"/>
      <w:r w:rsidRPr="002F4497">
        <w:rPr>
          <w:rFonts w:ascii="Times New Roman" w:hAnsi="Times New Roman" w:cs="Times New Roman"/>
          <w:sz w:val="28"/>
          <w:szCs w:val="28"/>
        </w:rPr>
        <w:t>Помещения, в которых предоставляется государственная услуга, в том числе помещения МФЦ, места ожидания и приема заявлений, информация о порядке предоставления государственной услуги должны отвечать условиям доступности для инвалидов, установленных Порядком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утвержденным приказом Министерства труда и</w:t>
      </w:r>
      <w:proofErr w:type="gramEnd"/>
      <w:r w:rsidRPr="002F4497">
        <w:rPr>
          <w:rFonts w:ascii="Times New Roman" w:hAnsi="Times New Roman" w:cs="Times New Roman"/>
          <w:sz w:val="28"/>
          <w:szCs w:val="28"/>
        </w:rPr>
        <w:t xml:space="preserve"> социальной защиты Российской Федерации от 30 июля 2015 г. </w:t>
      </w:r>
      <w:r>
        <w:rPr>
          <w:rFonts w:ascii="Times New Roman" w:hAnsi="Times New Roman" w:cs="Times New Roman"/>
          <w:sz w:val="28"/>
          <w:szCs w:val="28"/>
        </w:rPr>
        <w:t>№</w:t>
      </w:r>
      <w:r w:rsidRPr="002F4497">
        <w:rPr>
          <w:rFonts w:ascii="Times New Roman" w:hAnsi="Times New Roman" w:cs="Times New Roman"/>
          <w:sz w:val="28"/>
          <w:szCs w:val="28"/>
        </w:rPr>
        <w:t xml:space="preserve"> 527н. </w:t>
      </w:r>
    </w:p>
    <w:p w:rsidR="00627468" w:rsidRPr="000174C6" w:rsidRDefault="00A924C0" w:rsidP="00422761">
      <w:pPr>
        <w:autoSpaceDE w:val="0"/>
        <w:spacing w:line="200" w:lineRule="atLeast"/>
        <w:ind w:firstLine="708"/>
        <w:jc w:val="both"/>
        <w:rPr>
          <w:rFonts w:eastAsia="Arial CYR"/>
          <w:sz w:val="28"/>
          <w:szCs w:val="28"/>
        </w:rPr>
      </w:pPr>
      <w:r>
        <w:rPr>
          <w:sz w:val="28"/>
          <w:szCs w:val="28"/>
        </w:rPr>
        <w:lastRenderedPageBreak/>
        <w:t xml:space="preserve">2.14.2. </w:t>
      </w:r>
      <w:r w:rsidR="00627468" w:rsidRPr="000174C6">
        <w:rPr>
          <w:rFonts w:eastAsia="Arial CYR"/>
          <w:sz w:val="28"/>
          <w:szCs w:val="28"/>
        </w:rPr>
        <w:t>На информационных стендах в местах ожидания размещается следующая информация:</w:t>
      </w:r>
    </w:p>
    <w:p w:rsidR="00627468" w:rsidRPr="000174C6" w:rsidRDefault="00627468" w:rsidP="00627468">
      <w:pPr>
        <w:ind w:firstLine="708"/>
        <w:jc w:val="both"/>
        <w:rPr>
          <w:sz w:val="28"/>
          <w:szCs w:val="28"/>
        </w:rPr>
      </w:pPr>
      <w:r w:rsidRPr="000174C6">
        <w:rPr>
          <w:sz w:val="28"/>
          <w:szCs w:val="28"/>
        </w:rPr>
        <w:t xml:space="preserve">местонахождение, график приема граждан по вопросам предоставления </w:t>
      </w:r>
      <w:r>
        <w:rPr>
          <w:sz w:val="28"/>
          <w:szCs w:val="28"/>
        </w:rPr>
        <w:t xml:space="preserve">государственных </w:t>
      </w:r>
      <w:r w:rsidRPr="000174C6">
        <w:rPr>
          <w:sz w:val="28"/>
          <w:szCs w:val="28"/>
        </w:rPr>
        <w:t xml:space="preserve">услуг, номера телефонов, адрес </w:t>
      </w:r>
      <w:r>
        <w:rPr>
          <w:sz w:val="28"/>
          <w:szCs w:val="28"/>
        </w:rPr>
        <w:t xml:space="preserve">официального </w:t>
      </w:r>
      <w:r w:rsidRPr="000174C6">
        <w:rPr>
          <w:sz w:val="28"/>
          <w:szCs w:val="28"/>
        </w:rPr>
        <w:t>сайта и электронной почты</w:t>
      </w:r>
      <w:r>
        <w:rPr>
          <w:sz w:val="28"/>
          <w:szCs w:val="28"/>
        </w:rPr>
        <w:t xml:space="preserve"> в информационно-телекоммуникационной сети Интернет </w:t>
      </w:r>
      <w:r>
        <w:rPr>
          <w:rFonts w:eastAsia="Arial CYR"/>
          <w:sz w:val="28"/>
          <w:szCs w:val="28"/>
        </w:rPr>
        <w:t>Комитета</w:t>
      </w:r>
      <w:r w:rsidRPr="000174C6">
        <w:rPr>
          <w:sz w:val="28"/>
          <w:szCs w:val="28"/>
        </w:rPr>
        <w:t xml:space="preserve">; </w:t>
      </w:r>
    </w:p>
    <w:p w:rsidR="00627468" w:rsidRPr="000174C6" w:rsidRDefault="00627468" w:rsidP="00627468">
      <w:pPr>
        <w:ind w:firstLine="708"/>
        <w:jc w:val="both"/>
        <w:rPr>
          <w:strike/>
          <w:sz w:val="28"/>
          <w:szCs w:val="28"/>
        </w:rPr>
      </w:pPr>
      <w:r w:rsidRPr="000174C6">
        <w:rPr>
          <w:sz w:val="28"/>
          <w:szCs w:val="28"/>
        </w:rPr>
        <w:t>инфо</w:t>
      </w:r>
      <w:r>
        <w:rPr>
          <w:sz w:val="28"/>
          <w:szCs w:val="28"/>
        </w:rPr>
        <w:t xml:space="preserve">рмация о размещении </w:t>
      </w:r>
      <w:r w:rsidR="00C46BD1">
        <w:rPr>
          <w:sz w:val="28"/>
          <w:szCs w:val="28"/>
        </w:rPr>
        <w:t>должностных лиц</w:t>
      </w:r>
      <w:r>
        <w:rPr>
          <w:sz w:val="28"/>
          <w:szCs w:val="28"/>
        </w:rPr>
        <w:t xml:space="preserve"> </w:t>
      </w:r>
      <w:r>
        <w:rPr>
          <w:rFonts w:eastAsia="Arial CYR"/>
          <w:sz w:val="28"/>
          <w:szCs w:val="28"/>
        </w:rPr>
        <w:t>Комитета</w:t>
      </w:r>
      <w:r w:rsidRPr="000174C6">
        <w:rPr>
          <w:sz w:val="28"/>
          <w:szCs w:val="28"/>
        </w:rPr>
        <w:t>;</w:t>
      </w:r>
    </w:p>
    <w:p w:rsidR="00627468" w:rsidRPr="000174C6" w:rsidRDefault="00627468" w:rsidP="00627468">
      <w:pPr>
        <w:ind w:firstLine="708"/>
        <w:jc w:val="both"/>
        <w:rPr>
          <w:sz w:val="28"/>
          <w:szCs w:val="28"/>
        </w:rPr>
      </w:pPr>
      <w:r w:rsidRPr="000174C6">
        <w:rPr>
          <w:sz w:val="28"/>
          <w:szCs w:val="28"/>
        </w:rPr>
        <w:t xml:space="preserve">перечень </w:t>
      </w:r>
      <w:r>
        <w:rPr>
          <w:sz w:val="28"/>
          <w:szCs w:val="28"/>
        </w:rPr>
        <w:t xml:space="preserve">государственных </w:t>
      </w:r>
      <w:r w:rsidRPr="000174C6">
        <w:rPr>
          <w:sz w:val="28"/>
          <w:szCs w:val="28"/>
        </w:rPr>
        <w:t>услуг, оказываемых</w:t>
      </w:r>
      <w:r>
        <w:rPr>
          <w:sz w:val="28"/>
          <w:szCs w:val="28"/>
        </w:rPr>
        <w:t xml:space="preserve"> </w:t>
      </w:r>
      <w:r>
        <w:rPr>
          <w:rFonts w:eastAsia="Arial CYR"/>
          <w:sz w:val="28"/>
          <w:szCs w:val="28"/>
        </w:rPr>
        <w:t>Комитетом</w:t>
      </w:r>
      <w:r w:rsidRPr="000174C6">
        <w:rPr>
          <w:sz w:val="28"/>
          <w:szCs w:val="28"/>
        </w:rPr>
        <w:t>;</w:t>
      </w:r>
    </w:p>
    <w:p w:rsidR="00627468" w:rsidRPr="000174C6" w:rsidRDefault="00627468" w:rsidP="00627468">
      <w:pPr>
        <w:tabs>
          <w:tab w:val="left" w:pos="709"/>
          <w:tab w:val="left" w:pos="1115"/>
        </w:tabs>
        <w:suppressAutoHyphens/>
        <w:autoSpaceDE w:val="0"/>
        <w:spacing w:line="200" w:lineRule="atLeast"/>
        <w:jc w:val="both"/>
        <w:rPr>
          <w:sz w:val="28"/>
          <w:szCs w:val="28"/>
        </w:rPr>
      </w:pPr>
      <w:r>
        <w:rPr>
          <w:sz w:val="28"/>
          <w:szCs w:val="28"/>
        </w:rPr>
        <w:tab/>
        <w:t xml:space="preserve">перечень документов, </w:t>
      </w:r>
      <w:r w:rsidRPr="000174C6">
        <w:rPr>
          <w:sz w:val="28"/>
          <w:szCs w:val="28"/>
        </w:rPr>
        <w:t xml:space="preserve">необходимых для предоставления </w:t>
      </w:r>
      <w:r>
        <w:rPr>
          <w:sz w:val="28"/>
          <w:szCs w:val="28"/>
        </w:rPr>
        <w:t xml:space="preserve">государственной </w:t>
      </w:r>
      <w:r w:rsidRPr="000174C6">
        <w:rPr>
          <w:sz w:val="28"/>
          <w:szCs w:val="28"/>
        </w:rPr>
        <w:t>услуги, и требования, предъявленные к документам;</w:t>
      </w:r>
    </w:p>
    <w:p w:rsidR="00627468" w:rsidRPr="000174C6" w:rsidRDefault="00627468" w:rsidP="00627468">
      <w:pPr>
        <w:ind w:firstLine="709"/>
        <w:jc w:val="both"/>
        <w:rPr>
          <w:rFonts w:eastAsia="Arial"/>
          <w:sz w:val="28"/>
          <w:szCs w:val="28"/>
        </w:rPr>
      </w:pPr>
      <w:r w:rsidRPr="000174C6">
        <w:rPr>
          <w:rFonts w:eastAsia="Arial"/>
          <w:sz w:val="28"/>
          <w:szCs w:val="28"/>
        </w:rPr>
        <w:t xml:space="preserve">сроки предоставления </w:t>
      </w:r>
      <w:r>
        <w:rPr>
          <w:rFonts w:eastAsia="Arial"/>
          <w:sz w:val="28"/>
          <w:szCs w:val="28"/>
        </w:rPr>
        <w:t xml:space="preserve">государственной </w:t>
      </w:r>
      <w:r w:rsidRPr="000174C6">
        <w:rPr>
          <w:rFonts w:eastAsia="Arial"/>
          <w:sz w:val="28"/>
          <w:szCs w:val="28"/>
        </w:rPr>
        <w:t>услуги.</w:t>
      </w:r>
    </w:p>
    <w:p w:rsidR="00627468" w:rsidRDefault="00627468" w:rsidP="00627468">
      <w:pPr>
        <w:tabs>
          <w:tab w:val="left" w:pos="567"/>
        </w:tabs>
        <w:autoSpaceDE w:val="0"/>
        <w:autoSpaceDN w:val="0"/>
        <w:adjustRightInd w:val="0"/>
        <w:jc w:val="both"/>
        <w:rPr>
          <w:rStyle w:val="a3"/>
          <w:sz w:val="28"/>
          <w:szCs w:val="28"/>
        </w:rPr>
      </w:pPr>
      <w:r>
        <w:rPr>
          <w:sz w:val="28"/>
          <w:szCs w:val="28"/>
        </w:rPr>
        <w:tab/>
        <w:t xml:space="preserve">  </w:t>
      </w:r>
      <w:r w:rsidRPr="000174C6">
        <w:rPr>
          <w:sz w:val="28"/>
          <w:szCs w:val="28"/>
        </w:rPr>
        <w:t>Полная версия текста</w:t>
      </w:r>
      <w:r>
        <w:rPr>
          <w:sz w:val="28"/>
          <w:szCs w:val="28"/>
        </w:rPr>
        <w:t xml:space="preserve"> настоящего</w:t>
      </w:r>
      <w:r w:rsidR="00C46BD1">
        <w:rPr>
          <w:sz w:val="28"/>
          <w:szCs w:val="28"/>
        </w:rPr>
        <w:t xml:space="preserve"> а</w:t>
      </w:r>
      <w:r w:rsidRPr="000174C6">
        <w:rPr>
          <w:sz w:val="28"/>
          <w:szCs w:val="28"/>
        </w:rPr>
        <w:t xml:space="preserve">дминистративного регламента с приложениями и извлечения из </w:t>
      </w:r>
      <w:r w:rsidRPr="000174C6">
        <w:rPr>
          <w:rFonts w:eastAsia="Arial CYR"/>
          <w:sz w:val="28"/>
          <w:szCs w:val="28"/>
        </w:rPr>
        <w:t>законодательных и иных норм</w:t>
      </w:r>
      <w:r w:rsidRPr="000174C6">
        <w:rPr>
          <w:sz w:val="28"/>
          <w:szCs w:val="28"/>
        </w:rPr>
        <w:t xml:space="preserve">ативных правовых актов, содержащие нормы, регулирующие деятельность по предоставлению </w:t>
      </w:r>
      <w:r>
        <w:rPr>
          <w:sz w:val="28"/>
          <w:szCs w:val="28"/>
        </w:rPr>
        <w:t xml:space="preserve">государственной </w:t>
      </w:r>
      <w:r w:rsidRPr="000174C6">
        <w:rPr>
          <w:sz w:val="28"/>
          <w:szCs w:val="28"/>
        </w:rPr>
        <w:t xml:space="preserve">услуги, размещаются на </w:t>
      </w:r>
      <w:r w:rsidRPr="000174C6">
        <w:rPr>
          <w:rFonts w:eastAsia="Arial"/>
          <w:sz w:val="28"/>
          <w:szCs w:val="28"/>
        </w:rPr>
        <w:t>официальн</w:t>
      </w:r>
      <w:r>
        <w:rPr>
          <w:rFonts w:eastAsia="Arial"/>
          <w:sz w:val="28"/>
          <w:szCs w:val="28"/>
        </w:rPr>
        <w:t>ом</w:t>
      </w:r>
      <w:r w:rsidRPr="000174C6">
        <w:rPr>
          <w:rFonts w:eastAsia="Arial"/>
          <w:sz w:val="28"/>
          <w:szCs w:val="28"/>
        </w:rPr>
        <w:t xml:space="preserve"> портал</w:t>
      </w:r>
      <w:r>
        <w:rPr>
          <w:rFonts w:eastAsia="Arial"/>
          <w:sz w:val="28"/>
          <w:szCs w:val="28"/>
        </w:rPr>
        <w:t>е Комитета</w:t>
      </w:r>
      <w:r w:rsidRPr="000174C6">
        <w:rPr>
          <w:rFonts w:eastAsia="Arial"/>
          <w:sz w:val="28"/>
          <w:szCs w:val="28"/>
        </w:rPr>
        <w:t xml:space="preserve"> в</w:t>
      </w:r>
      <w:r>
        <w:rPr>
          <w:rFonts w:eastAsia="Arial"/>
          <w:sz w:val="28"/>
          <w:szCs w:val="28"/>
        </w:rPr>
        <w:t xml:space="preserve"> </w:t>
      </w:r>
      <w:r>
        <w:rPr>
          <w:sz w:val="28"/>
          <w:szCs w:val="28"/>
        </w:rPr>
        <w:t>информационно-телекоммуникационной</w:t>
      </w:r>
      <w:r w:rsidRPr="000174C6">
        <w:rPr>
          <w:rFonts w:eastAsia="Arial"/>
          <w:sz w:val="28"/>
          <w:szCs w:val="28"/>
        </w:rPr>
        <w:t xml:space="preserve"> сети Интернет</w:t>
      </w:r>
      <w:r>
        <w:rPr>
          <w:rFonts w:eastAsia="Arial"/>
          <w:sz w:val="28"/>
          <w:szCs w:val="28"/>
        </w:rPr>
        <w:t>,</w:t>
      </w:r>
      <w:r>
        <w:rPr>
          <w:sz w:val="28"/>
          <w:szCs w:val="28"/>
        </w:rPr>
        <w:t xml:space="preserve"> «</w:t>
      </w:r>
      <w:r w:rsidRPr="002B0841">
        <w:rPr>
          <w:sz w:val="28"/>
          <w:szCs w:val="28"/>
        </w:rPr>
        <w:t xml:space="preserve">Единый портал государственных и муниципальных услуг (функций)» Ставропольского края: </w:t>
      </w:r>
      <w:hyperlink r:id="rId12" w:history="1">
        <w:r w:rsidRPr="00792173">
          <w:rPr>
            <w:rStyle w:val="a3"/>
            <w:sz w:val="28"/>
            <w:szCs w:val="28"/>
          </w:rPr>
          <w:t>http://26.</w:t>
        </w:r>
        <w:proofErr w:type="spellStart"/>
        <w:r w:rsidRPr="00792173">
          <w:rPr>
            <w:rStyle w:val="a3"/>
            <w:sz w:val="28"/>
            <w:szCs w:val="28"/>
            <w:lang w:val="en-US"/>
          </w:rPr>
          <w:t>gosuslugi</w:t>
        </w:r>
        <w:proofErr w:type="spellEnd"/>
        <w:r w:rsidRPr="00792173">
          <w:rPr>
            <w:rStyle w:val="a3"/>
            <w:sz w:val="28"/>
            <w:szCs w:val="28"/>
          </w:rPr>
          <w:t>.</w:t>
        </w:r>
        <w:proofErr w:type="spellStart"/>
        <w:r w:rsidRPr="00792173">
          <w:rPr>
            <w:rStyle w:val="a3"/>
            <w:sz w:val="28"/>
            <w:szCs w:val="28"/>
          </w:rPr>
          <w:t>ru</w:t>
        </w:r>
        <w:proofErr w:type="spellEnd"/>
        <w:r w:rsidRPr="00792173">
          <w:rPr>
            <w:rStyle w:val="a3"/>
            <w:sz w:val="28"/>
            <w:szCs w:val="28"/>
          </w:rPr>
          <w:t xml:space="preserve"> /</w:t>
        </w:r>
      </w:hyperlink>
    </w:p>
    <w:p w:rsidR="00A924C0" w:rsidRDefault="00A924C0" w:rsidP="00627468">
      <w:pPr>
        <w:tabs>
          <w:tab w:val="left" w:pos="567"/>
        </w:tabs>
        <w:autoSpaceDE w:val="0"/>
        <w:autoSpaceDN w:val="0"/>
        <w:adjustRightInd w:val="0"/>
        <w:jc w:val="both"/>
        <w:rPr>
          <w:rStyle w:val="a3"/>
          <w:color w:val="000000" w:themeColor="text1"/>
          <w:sz w:val="28"/>
          <w:szCs w:val="28"/>
          <w:u w:val="none"/>
        </w:rPr>
      </w:pPr>
      <w:r>
        <w:rPr>
          <w:rStyle w:val="a3"/>
          <w:color w:val="000000" w:themeColor="text1"/>
          <w:sz w:val="28"/>
          <w:szCs w:val="28"/>
          <w:u w:val="none"/>
        </w:rPr>
        <w:tab/>
        <w:t>2.14.3. В соответствии с законодательством Российской Федерации о социальной защите инвалидов, инвалидам обеспечиваются:</w:t>
      </w:r>
    </w:p>
    <w:p w:rsidR="00A924C0" w:rsidRDefault="00A924C0" w:rsidP="00627468">
      <w:pPr>
        <w:tabs>
          <w:tab w:val="left" w:pos="567"/>
        </w:tabs>
        <w:autoSpaceDE w:val="0"/>
        <w:autoSpaceDN w:val="0"/>
        <w:adjustRightInd w:val="0"/>
        <w:jc w:val="both"/>
        <w:rPr>
          <w:rStyle w:val="a3"/>
          <w:color w:val="000000" w:themeColor="text1"/>
          <w:sz w:val="28"/>
          <w:szCs w:val="28"/>
          <w:u w:val="none"/>
        </w:rPr>
      </w:pPr>
      <w:r>
        <w:rPr>
          <w:rStyle w:val="a3"/>
          <w:color w:val="000000" w:themeColor="text1"/>
          <w:sz w:val="28"/>
          <w:szCs w:val="28"/>
          <w:u w:val="none"/>
        </w:rPr>
        <w:tab/>
        <w:t>условия для беспрепятственного доступа к зданию Комитета, а также для беспрепятственного пользования средствами связи и информации;</w:t>
      </w:r>
    </w:p>
    <w:p w:rsidR="00A924C0" w:rsidRDefault="00A924C0" w:rsidP="00627468">
      <w:pPr>
        <w:tabs>
          <w:tab w:val="left" w:pos="567"/>
        </w:tabs>
        <w:autoSpaceDE w:val="0"/>
        <w:autoSpaceDN w:val="0"/>
        <w:adjustRightInd w:val="0"/>
        <w:jc w:val="both"/>
        <w:rPr>
          <w:rStyle w:val="a3"/>
          <w:color w:val="000000" w:themeColor="text1"/>
          <w:sz w:val="28"/>
          <w:szCs w:val="28"/>
          <w:u w:val="none"/>
        </w:rPr>
      </w:pPr>
      <w:r>
        <w:rPr>
          <w:rStyle w:val="a3"/>
          <w:color w:val="000000" w:themeColor="text1"/>
          <w:sz w:val="28"/>
          <w:szCs w:val="28"/>
          <w:u w:val="none"/>
        </w:rPr>
        <w:tab/>
        <w:t xml:space="preserve">возможность самостоятельного передвижения по </w:t>
      </w:r>
      <w:r w:rsidR="000D194F">
        <w:rPr>
          <w:rStyle w:val="a3"/>
          <w:color w:val="000000" w:themeColor="text1"/>
          <w:sz w:val="28"/>
          <w:szCs w:val="28"/>
          <w:u w:val="none"/>
        </w:rPr>
        <w:t>территории</w:t>
      </w:r>
      <w:r>
        <w:rPr>
          <w:rStyle w:val="a3"/>
          <w:color w:val="000000" w:themeColor="text1"/>
          <w:sz w:val="28"/>
          <w:szCs w:val="28"/>
          <w:u w:val="none"/>
        </w:rPr>
        <w:t xml:space="preserve"> Комитет</w:t>
      </w:r>
      <w:r w:rsidR="000D194F">
        <w:rPr>
          <w:rStyle w:val="a3"/>
          <w:color w:val="000000" w:themeColor="text1"/>
          <w:sz w:val="28"/>
          <w:szCs w:val="28"/>
          <w:u w:val="none"/>
        </w:rPr>
        <w:t>а</w:t>
      </w:r>
      <w:r>
        <w:rPr>
          <w:rStyle w:val="a3"/>
          <w:color w:val="000000" w:themeColor="text1"/>
          <w:sz w:val="28"/>
          <w:szCs w:val="28"/>
          <w:u w:val="none"/>
        </w:rPr>
        <w:t>, а также входа и выход</w:t>
      </w:r>
      <w:r w:rsidR="000D194F">
        <w:rPr>
          <w:rStyle w:val="a3"/>
          <w:color w:val="000000" w:themeColor="text1"/>
          <w:sz w:val="28"/>
          <w:szCs w:val="28"/>
          <w:u w:val="none"/>
        </w:rPr>
        <w:t xml:space="preserve">а </w:t>
      </w:r>
      <w:r w:rsidR="000978A8">
        <w:rPr>
          <w:rStyle w:val="a3"/>
          <w:color w:val="000000" w:themeColor="text1"/>
          <w:sz w:val="28"/>
          <w:szCs w:val="28"/>
          <w:u w:val="none"/>
        </w:rPr>
        <w:t xml:space="preserve">из </w:t>
      </w:r>
      <w:r w:rsidR="000D194F">
        <w:rPr>
          <w:rStyle w:val="a3"/>
          <w:color w:val="000000" w:themeColor="text1"/>
          <w:sz w:val="28"/>
          <w:szCs w:val="28"/>
          <w:u w:val="none"/>
        </w:rPr>
        <w:t>Комитета</w:t>
      </w:r>
      <w:r>
        <w:rPr>
          <w:rStyle w:val="a3"/>
          <w:color w:val="000000" w:themeColor="text1"/>
          <w:sz w:val="28"/>
          <w:szCs w:val="28"/>
          <w:u w:val="none"/>
        </w:rPr>
        <w:t>, посадки в транспортное средство и высадки из него, в том числе с использованием кресла-коляски;</w:t>
      </w:r>
    </w:p>
    <w:p w:rsidR="000D194F" w:rsidRDefault="000D194F" w:rsidP="00627468">
      <w:pPr>
        <w:tabs>
          <w:tab w:val="left" w:pos="567"/>
        </w:tabs>
        <w:autoSpaceDE w:val="0"/>
        <w:autoSpaceDN w:val="0"/>
        <w:adjustRightInd w:val="0"/>
        <w:jc w:val="both"/>
        <w:rPr>
          <w:rStyle w:val="a3"/>
          <w:color w:val="000000" w:themeColor="text1"/>
          <w:sz w:val="28"/>
          <w:szCs w:val="28"/>
          <w:u w:val="none"/>
        </w:rPr>
      </w:pPr>
      <w:r>
        <w:rPr>
          <w:rStyle w:val="a3"/>
          <w:color w:val="000000" w:themeColor="text1"/>
          <w:sz w:val="28"/>
          <w:szCs w:val="28"/>
          <w:u w:val="none"/>
        </w:rPr>
        <w:tab/>
        <w:t>надлежащее размещение оборудования и носителей информации, необходимых для обеспечения беспрепятственного доступа инвалидов к Комитету, и к услугам с учетом их ограниченной жизнедеятельности;</w:t>
      </w:r>
    </w:p>
    <w:p w:rsidR="007A1E68" w:rsidRDefault="007A1E68" w:rsidP="00627468">
      <w:pPr>
        <w:tabs>
          <w:tab w:val="left" w:pos="567"/>
        </w:tabs>
        <w:autoSpaceDE w:val="0"/>
        <w:autoSpaceDN w:val="0"/>
        <w:adjustRightInd w:val="0"/>
        <w:jc w:val="both"/>
        <w:rPr>
          <w:rStyle w:val="a3"/>
          <w:color w:val="000000" w:themeColor="text1"/>
          <w:sz w:val="28"/>
          <w:szCs w:val="28"/>
          <w:u w:val="none"/>
        </w:rPr>
      </w:pPr>
      <w:r>
        <w:rPr>
          <w:rStyle w:val="a3"/>
          <w:color w:val="000000" w:themeColor="text1"/>
          <w:sz w:val="28"/>
          <w:szCs w:val="28"/>
          <w:u w:val="none"/>
        </w:rPr>
        <w:tab/>
        <w:t>оказание инвалидам помощи в преодолении барьеров, мешающих получению ими услуг наравне с другими лицами;</w:t>
      </w:r>
    </w:p>
    <w:p w:rsidR="007A1E68" w:rsidRDefault="007A1E68" w:rsidP="00627468">
      <w:pPr>
        <w:tabs>
          <w:tab w:val="left" w:pos="567"/>
        </w:tabs>
        <w:autoSpaceDE w:val="0"/>
        <w:autoSpaceDN w:val="0"/>
        <w:adjustRightInd w:val="0"/>
        <w:jc w:val="both"/>
        <w:rPr>
          <w:rStyle w:val="a3"/>
          <w:color w:val="000000" w:themeColor="text1"/>
          <w:sz w:val="28"/>
          <w:szCs w:val="28"/>
          <w:u w:val="none"/>
        </w:rPr>
      </w:pPr>
      <w:r>
        <w:rPr>
          <w:rStyle w:val="a3"/>
          <w:color w:val="000000" w:themeColor="text1"/>
          <w:sz w:val="28"/>
          <w:szCs w:val="28"/>
          <w:u w:val="none"/>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27468" w:rsidRPr="007A1E68" w:rsidRDefault="00A924C0" w:rsidP="007A1E68">
      <w:pPr>
        <w:tabs>
          <w:tab w:val="left" w:pos="567"/>
        </w:tabs>
        <w:autoSpaceDE w:val="0"/>
        <w:autoSpaceDN w:val="0"/>
        <w:adjustRightInd w:val="0"/>
        <w:jc w:val="both"/>
        <w:rPr>
          <w:color w:val="000000" w:themeColor="text1"/>
          <w:sz w:val="28"/>
          <w:szCs w:val="28"/>
        </w:rPr>
      </w:pPr>
      <w:r>
        <w:rPr>
          <w:rStyle w:val="a3"/>
          <w:color w:val="000000" w:themeColor="text1"/>
          <w:sz w:val="28"/>
          <w:szCs w:val="28"/>
          <w:u w:val="none"/>
        </w:rPr>
        <w:tab/>
      </w:r>
      <w:r w:rsidR="009F764E">
        <w:rPr>
          <w:sz w:val="28"/>
          <w:szCs w:val="28"/>
        </w:rPr>
        <w:t>2.15</w:t>
      </w:r>
      <w:r w:rsidR="00627468" w:rsidRPr="00821C7E">
        <w:rPr>
          <w:sz w:val="28"/>
          <w:szCs w:val="28"/>
        </w:rPr>
        <w:t xml:space="preserve">. </w:t>
      </w:r>
      <w:r w:rsidR="00627468" w:rsidRPr="00BA4D78">
        <w:rPr>
          <w:sz w:val="28"/>
          <w:szCs w:val="28"/>
        </w:rPr>
        <w:t>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информации о ходе предоставления услуги, в том числе с использованием информационно-коммуникационных технологий</w:t>
      </w:r>
    </w:p>
    <w:p w:rsidR="00627468" w:rsidRPr="00BA4D78" w:rsidRDefault="00627468" w:rsidP="00627468">
      <w:pPr>
        <w:pStyle w:val="32"/>
        <w:widowControl w:val="0"/>
        <w:suppressAutoHyphens w:val="0"/>
        <w:snapToGrid w:val="0"/>
        <w:spacing w:after="0"/>
        <w:ind w:left="0" w:firstLine="567"/>
        <w:jc w:val="both"/>
        <w:rPr>
          <w:sz w:val="28"/>
          <w:szCs w:val="28"/>
        </w:rPr>
      </w:pPr>
      <w:r w:rsidRPr="00BA4D78">
        <w:rPr>
          <w:sz w:val="28"/>
          <w:szCs w:val="28"/>
        </w:rPr>
        <w:t>Своевременность:</w:t>
      </w:r>
    </w:p>
    <w:p w:rsidR="00627468" w:rsidRPr="00BA4D78" w:rsidRDefault="00627468" w:rsidP="00627468">
      <w:pPr>
        <w:pStyle w:val="32"/>
        <w:widowControl w:val="0"/>
        <w:suppressAutoHyphens w:val="0"/>
        <w:snapToGrid w:val="0"/>
        <w:spacing w:after="0"/>
        <w:ind w:left="0" w:firstLine="567"/>
        <w:jc w:val="both"/>
        <w:rPr>
          <w:sz w:val="28"/>
          <w:szCs w:val="28"/>
        </w:rPr>
      </w:pPr>
      <w:r w:rsidRPr="00BA4D78">
        <w:rPr>
          <w:sz w:val="28"/>
          <w:szCs w:val="28"/>
        </w:rPr>
        <w:t>- процент (доля) случаев предоставления услуги в установленный срок с момента подачи документов - 100%;</w:t>
      </w:r>
    </w:p>
    <w:p w:rsidR="00627468" w:rsidRPr="00BA4D78" w:rsidRDefault="00627468" w:rsidP="00627468">
      <w:pPr>
        <w:pStyle w:val="32"/>
        <w:widowControl w:val="0"/>
        <w:suppressAutoHyphens w:val="0"/>
        <w:snapToGrid w:val="0"/>
        <w:spacing w:after="0"/>
        <w:ind w:left="0" w:firstLine="567"/>
        <w:jc w:val="both"/>
        <w:rPr>
          <w:sz w:val="28"/>
          <w:szCs w:val="28"/>
        </w:rPr>
      </w:pPr>
      <w:r w:rsidRPr="00BA4D78">
        <w:rPr>
          <w:sz w:val="28"/>
          <w:szCs w:val="28"/>
        </w:rPr>
        <w:t>- процент (доля) потребителей, ожидающих получения услуги в очереди не более 30 минут - 100%.</w:t>
      </w:r>
    </w:p>
    <w:p w:rsidR="00792173" w:rsidRDefault="00792173" w:rsidP="00627468">
      <w:pPr>
        <w:pStyle w:val="af1"/>
        <w:widowControl w:val="0"/>
        <w:suppressLineNumbers w:val="0"/>
        <w:shd w:val="clear" w:color="auto" w:fill="FFFFFF"/>
        <w:suppressAutoHyphens w:val="0"/>
        <w:ind w:firstLine="567"/>
        <w:jc w:val="both"/>
        <w:rPr>
          <w:sz w:val="28"/>
          <w:szCs w:val="28"/>
        </w:rPr>
      </w:pPr>
    </w:p>
    <w:p w:rsidR="00627468" w:rsidRPr="00BA4D78" w:rsidRDefault="00627468" w:rsidP="00627468">
      <w:pPr>
        <w:pStyle w:val="af1"/>
        <w:widowControl w:val="0"/>
        <w:suppressLineNumbers w:val="0"/>
        <w:shd w:val="clear" w:color="auto" w:fill="FFFFFF"/>
        <w:suppressAutoHyphens w:val="0"/>
        <w:ind w:firstLine="567"/>
        <w:jc w:val="both"/>
        <w:rPr>
          <w:sz w:val="28"/>
          <w:szCs w:val="28"/>
        </w:rPr>
      </w:pPr>
      <w:r w:rsidRPr="00BA4D78">
        <w:rPr>
          <w:sz w:val="28"/>
          <w:szCs w:val="28"/>
        </w:rPr>
        <w:lastRenderedPageBreak/>
        <w:t>Качество:</w:t>
      </w:r>
    </w:p>
    <w:p w:rsidR="00627468" w:rsidRPr="00BA4D78" w:rsidRDefault="00627468" w:rsidP="00627468">
      <w:pPr>
        <w:pStyle w:val="af1"/>
        <w:widowControl w:val="0"/>
        <w:suppressLineNumbers w:val="0"/>
        <w:shd w:val="clear" w:color="auto" w:fill="FFFFFF"/>
        <w:suppressAutoHyphens w:val="0"/>
        <w:ind w:firstLine="567"/>
        <w:jc w:val="both"/>
        <w:rPr>
          <w:sz w:val="28"/>
          <w:szCs w:val="28"/>
        </w:rPr>
      </w:pPr>
      <w:r w:rsidRPr="00BA4D78">
        <w:rPr>
          <w:sz w:val="28"/>
          <w:szCs w:val="28"/>
        </w:rPr>
        <w:t>- процент (доля) потребителей, удовлетворенных качеством процесса предоставления услуги - 95 %.</w:t>
      </w:r>
    </w:p>
    <w:p w:rsidR="00627468" w:rsidRPr="00BA4D78" w:rsidRDefault="00627468" w:rsidP="00627468">
      <w:pPr>
        <w:pStyle w:val="af1"/>
        <w:widowControl w:val="0"/>
        <w:suppressLineNumbers w:val="0"/>
        <w:shd w:val="clear" w:color="auto" w:fill="FFFFFF"/>
        <w:suppressAutoHyphens w:val="0"/>
        <w:ind w:firstLine="567"/>
        <w:jc w:val="both"/>
        <w:rPr>
          <w:sz w:val="28"/>
          <w:szCs w:val="28"/>
        </w:rPr>
      </w:pPr>
      <w:r w:rsidRPr="00BA4D78">
        <w:rPr>
          <w:sz w:val="28"/>
          <w:szCs w:val="28"/>
        </w:rPr>
        <w:t>Доступность:</w:t>
      </w:r>
    </w:p>
    <w:p w:rsidR="00627468" w:rsidRPr="00BA4D78" w:rsidRDefault="00627468" w:rsidP="00627468">
      <w:pPr>
        <w:pStyle w:val="af1"/>
        <w:widowControl w:val="0"/>
        <w:suppressLineNumbers w:val="0"/>
        <w:shd w:val="clear" w:color="auto" w:fill="FFFFFF"/>
        <w:suppressAutoHyphens w:val="0"/>
        <w:ind w:firstLine="567"/>
        <w:jc w:val="both"/>
        <w:rPr>
          <w:sz w:val="28"/>
          <w:szCs w:val="28"/>
        </w:rPr>
      </w:pPr>
      <w:r w:rsidRPr="00BA4D78">
        <w:rPr>
          <w:sz w:val="28"/>
          <w:szCs w:val="28"/>
        </w:rPr>
        <w:t>- процент (доля) потребителей, удовлетворенных качеством и информацией о порядке предоставления услуги - 100%;</w:t>
      </w:r>
    </w:p>
    <w:p w:rsidR="00627468" w:rsidRPr="00BA4D78" w:rsidRDefault="00627468" w:rsidP="00627468">
      <w:pPr>
        <w:pStyle w:val="32"/>
        <w:widowControl w:val="0"/>
        <w:suppressAutoHyphens w:val="0"/>
        <w:spacing w:after="0"/>
        <w:ind w:left="0" w:firstLine="567"/>
        <w:jc w:val="both"/>
        <w:rPr>
          <w:sz w:val="28"/>
          <w:szCs w:val="28"/>
        </w:rPr>
      </w:pPr>
      <w:r w:rsidRPr="00BA4D78">
        <w:rPr>
          <w:sz w:val="28"/>
          <w:szCs w:val="28"/>
        </w:rPr>
        <w:t xml:space="preserve">- процент (доля) услуг, информация о которых доступна через Интернет - 90%. </w:t>
      </w:r>
    </w:p>
    <w:p w:rsidR="00627468" w:rsidRPr="00BA4D78" w:rsidRDefault="00627468" w:rsidP="00627468">
      <w:pPr>
        <w:pStyle w:val="32"/>
        <w:widowControl w:val="0"/>
        <w:suppressAutoHyphens w:val="0"/>
        <w:spacing w:after="0"/>
        <w:ind w:left="0" w:firstLine="567"/>
        <w:jc w:val="both"/>
        <w:rPr>
          <w:sz w:val="28"/>
          <w:szCs w:val="28"/>
        </w:rPr>
      </w:pPr>
      <w:r w:rsidRPr="00BA4D78">
        <w:rPr>
          <w:sz w:val="28"/>
          <w:szCs w:val="28"/>
        </w:rPr>
        <w:t>Вежливость:</w:t>
      </w:r>
    </w:p>
    <w:p w:rsidR="00627468" w:rsidRPr="00BA4D78" w:rsidRDefault="00627468" w:rsidP="00627468">
      <w:pPr>
        <w:widowControl w:val="0"/>
        <w:autoSpaceDE w:val="0"/>
        <w:ind w:firstLine="567"/>
        <w:jc w:val="both"/>
        <w:rPr>
          <w:sz w:val="28"/>
          <w:szCs w:val="28"/>
        </w:rPr>
      </w:pPr>
      <w:r w:rsidRPr="00BA4D78">
        <w:rPr>
          <w:sz w:val="28"/>
          <w:szCs w:val="28"/>
        </w:rPr>
        <w:t>- процент (доля) потребителей, удовлетворенных вежливостью персонала - 95%.</w:t>
      </w:r>
    </w:p>
    <w:p w:rsidR="00627468" w:rsidRPr="00BA4D78" w:rsidRDefault="00627468" w:rsidP="00627468">
      <w:pPr>
        <w:pStyle w:val="af1"/>
        <w:widowControl w:val="0"/>
        <w:suppressLineNumbers w:val="0"/>
        <w:shd w:val="clear" w:color="auto" w:fill="FFFFFF"/>
        <w:suppressAutoHyphens w:val="0"/>
        <w:ind w:firstLine="567"/>
        <w:jc w:val="both"/>
        <w:rPr>
          <w:sz w:val="28"/>
          <w:szCs w:val="28"/>
        </w:rPr>
      </w:pPr>
      <w:r w:rsidRPr="00BA4D78">
        <w:rPr>
          <w:sz w:val="28"/>
          <w:szCs w:val="28"/>
        </w:rPr>
        <w:t>Процесс обжалования:</w:t>
      </w:r>
    </w:p>
    <w:p w:rsidR="00627468" w:rsidRPr="00BA4D78" w:rsidRDefault="00627468" w:rsidP="00627468">
      <w:pPr>
        <w:pStyle w:val="af1"/>
        <w:widowControl w:val="0"/>
        <w:suppressLineNumbers w:val="0"/>
        <w:shd w:val="clear" w:color="auto" w:fill="FFFFFF"/>
        <w:suppressAutoHyphens w:val="0"/>
        <w:ind w:firstLine="567"/>
        <w:jc w:val="both"/>
        <w:rPr>
          <w:sz w:val="28"/>
          <w:szCs w:val="28"/>
        </w:rPr>
      </w:pPr>
      <w:r w:rsidRPr="00BA4D78">
        <w:rPr>
          <w:sz w:val="28"/>
          <w:szCs w:val="28"/>
        </w:rPr>
        <w:t>- процент (доля) обоснованных жалоб к общему количеству обслуженных потребителей по данному виду услуг - 2%;</w:t>
      </w:r>
    </w:p>
    <w:p w:rsidR="00627468" w:rsidRPr="00BA4D78" w:rsidRDefault="00627468" w:rsidP="00627468">
      <w:pPr>
        <w:pStyle w:val="af1"/>
        <w:widowControl w:val="0"/>
        <w:suppressLineNumbers w:val="0"/>
        <w:shd w:val="clear" w:color="auto" w:fill="FFFFFF"/>
        <w:suppressAutoHyphens w:val="0"/>
        <w:ind w:firstLine="567"/>
        <w:jc w:val="both"/>
        <w:rPr>
          <w:sz w:val="28"/>
          <w:szCs w:val="28"/>
        </w:rPr>
      </w:pPr>
      <w:r w:rsidRPr="00BA4D78">
        <w:rPr>
          <w:sz w:val="28"/>
          <w:szCs w:val="28"/>
        </w:rPr>
        <w:t>- процент (доля) обоснованных жалоб, рассмотренных и удовлетворенных в установленный срок - 100%;</w:t>
      </w:r>
    </w:p>
    <w:p w:rsidR="00627468" w:rsidRPr="00BA4D78" w:rsidRDefault="00627468" w:rsidP="00627468">
      <w:pPr>
        <w:pStyle w:val="af1"/>
        <w:widowControl w:val="0"/>
        <w:suppressLineNumbers w:val="0"/>
        <w:shd w:val="clear" w:color="auto" w:fill="FFFFFF"/>
        <w:suppressAutoHyphens w:val="0"/>
        <w:ind w:firstLine="567"/>
        <w:jc w:val="both"/>
        <w:rPr>
          <w:sz w:val="28"/>
          <w:szCs w:val="28"/>
        </w:rPr>
      </w:pPr>
      <w:r w:rsidRPr="00BA4D78">
        <w:rPr>
          <w:sz w:val="28"/>
          <w:szCs w:val="28"/>
        </w:rPr>
        <w:t>- процент (доля) потребителей, удовлетворенных существующим порядком обжалования - 100%;</w:t>
      </w:r>
    </w:p>
    <w:p w:rsidR="00627468" w:rsidRPr="00DF2960" w:rsidRDefault="00627468" w:rsidP="00627468">
      <w:pPr>
        <w:widowControl w:val="0"/>
        <w:tabs>
          <w:tab w:val="left" w:pos="1035"/>
          <w:tab w:val="left" w:pos="1305"/>
          <w:tab w:val="left" w:pos="1695"/>
        </w:tabs>
        <w:autoSpaceDE w:val="0"/>
        <w:ind w:firstLine="567"/>
        <w:jc w:val="both"/>
        <w:rPr>
          <w:sz w:val="28"/>
          <w:szCs w:val="28"/>
        </w:rPr>
      </w:pPr>
      <w:r w:rsidRPr="00BA4D78">
        <w:rPr>
          <w:sz w:val="28"/>
          <w:szCs w:val="28"/>
        </w:rPr>
        <w:t>- процент (доля) потребителей, удовлетворенных сроками обжалования - 90%.</w:t>
      </w:r>
    </w:p>
    <w:p w:rsidR="00954A6D" w:rsidRPr="00C16A6E" w:rsidRDefault="00627468" w:rsidP="00954A6D">
      <w:pPr>
        <w:tabs>
          <w:tab w:val="left" w:pos="720"/>
        </w:tabs>
        <w:jc w:val="both"/>
        <w:rPr>
          <w:sz w:val="28"/>
          <w:szCs w:val="28"/>
        </w:rPr>
      </w:pPr>
      <w:r w:rsidRPr="000174C6">
        <w:rPr>
          <w:b/>
          <w:sz w:val="28"/>
          <w:szCs w:val="28"/>
        </w:rPr>
        <w:tab/>
      </w:r>
      <w:r w:rsidRPr="00AB5EA7">
        <w:rPr>
          <w:sz w:val="28"/>
          <w:szCs w:val="28"/>
        </w:rPr>
        <w:t>2.1</w:t>
      </w:r>
      <w:r w:rsidR="009F764E">
        <w:rPr>
          <w:sz w:val="28"/>
          <w:szCs w:val="28"/>
        </w:rPr>
        <w:t>6</w:t>
      </w:r>
      <w:r>
        <w:rPr>
          <w:sz w:val="28"/>
          <w:szCs w:val="28"/>
        </w:rPr>
        <w:t>.</w:t>
      </w:r>
      <w:r w:rsidRPr="00AB5EA7">
        <w:rPr>
          <w:sz w:val="28"/>
          <w:szCs w:val="28"/>
        </w:rPr>
        <w:t xml:space="preserve"> </w:t>
      </w:r>
      <w:r w:rsidR="00954A6D" w:rsidRPr="00C16A6E">
        <w:rPr>
          <w:sz w:val="28"/>
          <w:szCs w:val="28"/>
        </w:rPr>
        <w:t xml:space="preserve">При предоставлении государственной услуги через </w:t>
      </w:r>
      <w:r w:rsidR="00574976">
        <w:rPr>
          <w:sz w:val="28"/>
          <w:szCs w:val="28"/>
        </w:rPr>
        <w:t>МФЦ</w:t>
      </w:r>
      <w:r w:rsidR="00954A6D" w:rsidRPr="00C16A6E">
        <w:rPr>
          <w:sz w:val="28"/>
          <w:szCs w:val="28"/>
        </w:rPr>
        <w:t xml:space="preserve"> заявитель представляет документы, предусмотренные </w:t>
      </w:r>
      <w:r w:rsidR="00954A6D" w:rsidRPr="009C0CE5">
        <w:rPr>
          <w:sz w:val="28"/>
          <w:szCs w:val="28"/>
        </w:rPr>
        <w:t>пунктом 2.6</w:t>
      </w:r>
      <w:r w:rsidR="00954A6D">
        <w:t xml:space="preserve"> </w:t>
      </w:r>
      <w:r w:rsidR="00954A6D">
        <w:rPr>
          <w:sz w:val="28"/>
          <w:szCs w:val="28"/>
        </w:rPr>
        <w:t>настоящего а</w:t>
      </w:r>
      <w:r w:rsidR="00954A6D" w:rsidRPr="00C16A6E">
        <w:rPr>
          <w:sz w:val="28"/>
          <w:szCs w:val="28"/>
        </w:rPr>
        <w:t xml:space="preserve">дминистративного регламента, оператору </w:t>
      </w:r>
      <w:r w:rsidR="00574976">
        <w:rPr>
          <w:sz w:val="28"/>
          <w:szCs w:val="28"/>
        </w:rPr>
        <w:t>МФЦ</w:t>
      </w:r>
      <w:r w:rsidR="00954A6D" w:rsidRPr="00C16A6E">
        <w:rPr>
          <w:sz w:val="28"/>
          <w:szCs w:val="28"/>
        </w:rPr>
        <w:t>.</w:t>
      </w:r>
    </w:p>
    <w:p w:rsidR="00954A6D" w:rsidRPr="00C16A6E" w:rsidRDefault="00954A6D" w:rsidP="00954A6D">
      <w:pPr>
        <w:ind w:firstLine="709"/>
        <w:jc w:val="both"/>
        <w:rPr>
          <w:sz w:val="28"/>
          <w:szCs w:val="28"/>
        </w:rPr>
      </w:pPr>
      <w:r w:rsidRPr="00C16A6E">
        <w:rPr>
          <w:sz w:val="28"/>
          <w:szCs w:val="28"/>
        </w:rPr>
        <w:t xml:space="preserve">Оператор </w:t>
      </w:r>
      <w:r w:rsidR="00574976">
        <w:rPr>
          <w:sz w:val="28"/>
          <w:szCs w:val="28"/>
        </w:rPr>
        <w:t>МФЦ</w:t>
      </w:r>
      <w:r w:rsidRPr="00C16A6E">
        <w:rPr>
          <w:sz w:val="28"/>
          <w:szCs w:val="28"/>
        </w:rPr>
        <w:t xml:space="preserve"> осуществляет электронное взаимодействие с должностным лицом </w:t>
      </w:r>
      <w:r>
        <w:rPr>
          <w:sz w:val="28"/>
          <w:szCs w:val="28"/>
        </w:rPr>
        <w:t>Комитета</w:t>
      </w:r>
      <w:r w:rsidRPr="00C16A6E">
        <w:rPr>
          <w:sz w:val="28"/>
          <w:szCs w:val="28"/>
        </w:rPr>
        <w:t>, ответственным за регистрацию документов с использованием защищенной информационно-т</w:t>
      </w:r>
      <w:r>
        <w:rPr>
          <w:sz w:val="28"/>
          <w:szCs w:val="28"/>
        </w:rPr>
        <w:t>елекоммуникационной сети</w:t>
      </w:r>
      <w:r w:rsidRPr="00C16A6E">
        <w:rPr>
          <w:sz w:val="28"/>
          <w:szCs w:val="28"/>
        </w:rPr>
        <w:t>.</w:t>
      </w:r>
    </w:p>
    <w:p w:rsidR="00954A6D" w:rsidRPr="00C16A6E" w:rsidRDefault="00954A6D" w:rsidP="00954A6D">
      <w:pPr>
        <w:ind w:firstLine="709"/>
        <w:jc w:val="both"/>
        <w:rPr>
          <w:sz w:val="28"/>
          <w:szCs w:val="28"/>
        </w:rPr>
      </w:pPr>
      <w:r w:rsidRPr="00C16A6E">
        <w:rPr>
          <w:sz w:val="28"/>
          <w:szCs w:val="28"/>
        </w:rPr>
        <w:t xml:space="preserve">В ходе электронного взаимодействия между оператором </w:t>
      </w:r>
      <w:r w:rsidR="00574976">
        <w:rPr>
          <w:sz w:val="28"/>
          <w:szCs w:val="28"/>
        </w:rPr>
        <w:t>МФЦ</w:t>
      </w:r>
      <w:r w:rsidRPr="00C16A6E">
        <w:rPr>
          <w:sz w:val="28"/>
          <w:szCs w:val="28"/>
        </w:rPr>
        <w:t xml:space="preserve"> и должностным лицом </w:t>
      </w:r>
      <w:r>
        <w:rPr>
          <w:sz w:val="28"/>
          <w:szCs w:val="28"/>
        </w:rPr>
        <w:t>Комитета</w:t>
      </w:r>
      <w:r w:rsidRPr="00C16A6E">
        <w:rPr>
          <w:sz w:val="28"/>
          <w:szCs w:val="28"/>
        </w:rPr>
        <w:t xml:space="preserve">, ответственным за регистрацию документов, осуществляется передача в </w:t>
      </w:r>
      <w:r>
        <w:rPr>
          <w:sz w:val="28"/>
          <w:szCs w:val="28"/>
        </w:rPr>
        <w:t xml:space="preserve">Комитет </w:t>
      </w:r>
      <w:r w:rsidRPr="00C16A6E">
        <w:rPr>
          <w:sz w:val="28"/>
          <w:szCs w:val="28"/>
        </w:rPr>
        <w:t xml:space="preserve">документов, предусмотренных </w:t>
      </w:r>
      <w:r>
        <w:rPr>
          <w:sz w:val="28"/>
          <w:szCs w:val="28"/>
        </w:rPr>
        <w:t xml:space="preserve">пунктом </w:t>
      </w:r>
      <w:hyperlink r:id="rId13" w:history="1">
        <w:r>
          <w:rPr>
            <w:sz w:val="28"/>
            <w:szCs w:val="28"/>
          </w:rPr>
          <w:t>2.6</w:t>
        </w:r>
      </w:hyperlink>
      <w:r>
        <w:t xml:space="preserve"> </w:t>
      </w:r>
      <w:r w:rsidRPr="00C16A6E">
        <w:rPr>
          <w:sz w:val="28"/>
          <w:szCs w:val="28"/>
        </w:rPr>
        <w:t xml:space="preserve"> настоящего </w:t>
      </w:r>
      <w:r>
        <w:rPr>
          <w:sz w:val="28"/>
          <w:szCs w:val="28"/>
        </w:rPr>
        <w:t>а</w:t>
      </w:r>
      <w:r w:rsidRPr="00C16A6E">
        <w:rPr>
          <w:sz w:val="28"/>
          <w:szCs w:val="28"/>
        </w:rPr>
        <w:t>дминистративного регламента.</w:t>
      </w:r>
    </w:p>
    <w:p w:rsidR="00954A6D" w:rsidRPr="00C16A6E" w:rsidRDefault="00954A6D" w:rsidP="00954A6D">
      <w:pPr>
        <w:ind w:firstLine="540"/>
        <w:jc w:val="both"/>
        <w:rPr>
          <w:sz w:val="28"/>
          <w:szCs w:val="28"/>
        </w:rPr>
      </w:pPr>
      <w:proofErr w:type="gramStart"/>
      <w:r w:rsidRPr="00C16A6E">
        <w:rPr>
          <w:sz w:val="28"/>
          <w:szCs w:val="28"/>
        </w:rPr>
        <w:t>При предоставлении государственной услуги с использованием информационно-теле</w:t>
      </w:r>
      <w:r>
        <w:rPr>
          <w:sz w:val="28"/>
          <w:szCs w:val="28"/>
        </w:rPr>
        <w:t>коммуникационной сети «Интернет»</w:t>
      </w:r>
      <w:r w:rsidRPr="00C16A6E">
        <w:rPr>
          <w:sz w:val="28"/>
          <w:szCs w:val="28"/>
        </w:rPr>
        <w:t xml:space="preserve"> через федеральную государственную информационную сис</w:t>
      </w:r>
      <w:r>
        <w:rPr>
          <w:sz w:val="28"/>
          <w:szCs w:val="28"/>
        </w:rPr>
        <w:t>тему «</w:t>
      </w:r>
      <w:r w:rsidRPr="00C16A6E">
        <w:rPr>
          <w:sz w:val="28"/>
          <w:szCs w:val="28"/>
        </w:rPr>
        <w:t xml:space="preserve">Единый портал государственных </w:t>
      </w:r>
      <w:r>
        <w:rPr>
          <w:sz w:val="28"/>
          <w:szCs w:val="28"/>
        </w:rPr>
        <w:t>и муниципальных услуг (функций)»</w:t>
      </w:r>
      <w:r w:rsidRPr="00C16A6E">
        <w:rPr>
          <w:sz w:val="28"/>
          <w:szCs w:val="28"/>
        </w:rPr>
        <w:t xml:space="preserve"> (www.gosuslugi.ru) и государственную информационную систему Ставро</w:t>
      </w:r>
      <w:r>
        <w:rPr>
          <w:sz w:val="28"/>
          <w:szCs w:val="28"/>
        </w:rPr>
        <w:t>польского края «</w:t>
      </w:r>
      <w:r w:rsidRPr="00C16A6E">
        <w:rPr>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w:t>
      </w:r>
      <w:r>
        <w:rPr>
          <w:sz w:val="28"/>
          <w:szCs w:val="28"/>
        </w:rPr>
        <w:t>зований Ставропольского края» (www.26gosuslugi.ru)</w:t>
      </w:r>
      <w:r w:rsidRPr="00E34780">
        <w:rPr>
          <w:sz w:val="28"/>
          <w:szCs w:val="28"/>
        </w:rPr>
        <w:t xml:space="preserve"> </w:t>
      </w:r>
      <w:r w:rsidRPr="00C16A6E">
        <w:rPr>
          <w:sz w:val="28"/>
          <w:szCs w:val="28"/>
        </w:rPr>
        <w:t>обеспечивается возможность заявителя</w:t>
      </w:r>
      <w:r>
        <w:rPr>
          <w:sz w:val="28"/>
          <w:szCs w:val="28"/>
        </w:rPr>
        <w:t>:</w:t>
      </w:r>
      <w:proofErr w:type="gramEnd"/>
    </w:p>
    <w:p w:rsidR="00954A6D" w:rsidRPr="00C16A6E" w:rsidRDefault="00954A6D" w:rsidP="00954A6D">
      <w:pPr>
        <w:ind w:firstLine="540"/>
        <w:jc w:val="both"/>
        <w:rPr>
          <w:sz w:val="28"/>
          <w:szCs w:val="28"/>
        </w:rPr>
      </w:pPr>
      <w:r w:rsidRPr="00C16A6E">
        <w:rPr>
          <w:sz w:val="28"/>
          <w:szCs w:val="28"/>
        </w:rPr>
        <w:t>получать информацию о порядке предоставления государственной услуги и сведения о ходе предоставления государственной услуги;</w:t>
      </w:r>
    </w:p>
    <w:p w:rsidR="00954A6D" w:rsidRPr="00C16A6E" w:rsidRDefault="00954A6D" w:rsidP="00954A6D">
      <w:pPr>
        <w:ind w:firstLine="540"/>
        <w:jc w:val="both"/>
        <w:rPr>
          <w:sz w:val="28"/>
          <w:szCs w:val="28"/>
        </w:rPr>
      </w:pPr>
      <w:r w:rsidRPr="00C16A6E">
        <w:rPr>
          <w:sz w:val="28"/>
          <w:szCs w:val="28"/>
        </w:rPr>
        <w:t xml:space="preserve">представлять документы, необходимые для предоставления государственной услуги, в порядке, установленном </w:t>
      </w:r>
      <w:hyperlink r:id="rId14" w:history="1">
        <w:r w:rsidRPr="00A002EA">
          <w:rPr>
            <w:sz w:val="28"/>
            <w:szCs w:val="28"/>
          </w:rPr>
          <w:t>постановлением</w:t>
        </w:r>
      </w:hyperlink>
      <w:r w:rsidRPr="00A002EA">
        <w:rPr>
          <w:sz w:val="28"/>
          <w:szCs w:val="28"/>
        </w:rPr>
        <w:t xml:space="preserve"> </w:t>
      </w:r>
      <w:r w:rsidRPr="00C16A6E">
        <w:rPr>
          <w:sz w:val="28"/>
          <w:szCs w:val="28"/>
        </w:rPr>
        <w:lastRenderedPageBreak/>
        <w:t>Правительства Российской Фед</w:t>
      </w:r>
      <w:r>
        <w:rPr>
          <w:sz w:val="28"/>
          <w:szCs w:val="28"/>
        </w:rPr>
        <w:t>ерации от 7 июля 2011 г. № 553 «</w:t>
      </w:r>
      <w:r w:rsidRPr="00C16A6E">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Pr>
          <w:sz w:val="28"/>
          <w:szCs w:val="28"/>
        </w:rPr>
        <w:t xml:space="preserve"> в</w:t>
      </w:r>
      <w:r w:rsidR="008071E7">
        <w:rPr>
          <w:sz w:val="28"/>
          <w:szCs w:val="28"/>
        </w:rPr>
        <w:t xml:space="preserve"> форме электронных документов».</w:t>
      </w:r>
    </w:p>
    <w:p w:rsidR="00627468" w:rsidRPr="005736FF" w:rsidRDefault="00954A6D" w:rsidP="00146AF8">
      <w:pPr>
        <w:tabs>
          <w:tab w:val="left" w:pos="720"/>
        </w:tabs>
        <w:autoSpaceDE w:val="0"/>
        <w:autoSpaceDN w:val="0"/>
        <w:adjustRightInd w:val="0"/>
        <w:jc w:val="both"/>
        <w:rPr>
          <w:sz w:val="28"/>
          <w:szCs w:val="28"/>
        </w:rPr>
      </w:pPr>
      <w:r>
        <w:rPr>
          <w:sz w:val="28"/>
          <w:szCs w:val="28"/>
        </w:rPr>
        <w:tab/>
      </w:r>
      <w:r w:rsidR="00627468" w:rsidRPr="005736FF">
        <w:rPr>
          <w:sz w:val="28"/>
          <w:szCs w:val="28"/>
        </w:rPr>
        <w:t xml:space="preserve">Блок-схема предоставления </w:t>
      </w:r>
      <w:r w:rsidR="00627468">
        <w:rPr>
          <w:sz w:val="28"/>
          <w:szCs w:val="28"/>
        </w:rPr>
        <w:t xml:space="preserve">государственной </w:t>
      </w:r>
      <w:r w:rsidR="00627468" w:rsidRPr="005736FF">
        <w:rPr>
          <w:sz w:val="28"/>
          <w:szCs w:val="28"/>
        </w:rPr>
        <w:t xml:space="preserve">услуги приводится в приложении </w:t>
      </w:r>
      <w:r w:rsidR="00627468">
        <w:rPr>
          <w:sz w:val="28"/>
          <w:szCs w:val="28"/>
        </w:rPr>
        <w:t>1</w:t>
      </w:r>
      <w:r w:rsidR="00627468" w:rsidRPr="005736FF">
        <w:rPr>
          <w:sz w:val="28"/>
          <w:szCs w:val="28"/>
        </w:rPr>
        <w:t xml:space="preserve"> к </w:t>
      </w:r>
      <w:r w:rsidR="00627468">
        <w:rPr>
          <w:sz w:val="28"/>
          <w:szCs w:val="28"/>
        </w:rPr>
        <w:t xml:space="preserve">настоящему </w:t>
      </w:r>
      <w:r w:rsidR="00A87C09">
        <w:rPr>
          <w:sz w:val="28"/>
          <w:szCs w:val="28"/>
        </w:rPr>
        <w:t>а</w:t>
      </w:r>
      <w:r w:rsidR="00627468" w:rsidRPr="005736FF">
        <w:rPr>
          <w:sz w:val="28"/>
          <w:szCs w:val="28"/>
        </w:rPr>
        <w:t>дминистративному регламенту</w:t>
      </w:r>
    </w:p>
    <w:p w:rsidR="002B46E2" w:rsidRPr="00A105EE" w:rsidRDefault="002B46E2" w:rsidP="00656F8B">
      <w:pPr>
        <w:tabs>
          <w:tab w:val="left" w:pos="6840"/>
        </w:tabs>
        <w:ind w:firstLine="708"/>
        <w:jc w:val="both"/>
        <w:rPr>
          <w:bCs/>
          <w:sz w:val="28"/>
          <w:szCs w:val="28"/>
        </w:rPr>
      </w:pPr>
    </w:p>
    <w:p w:rsidR="000B62CD" w:rsidRDefault="00792173" w:rsidP="000B62CD">
      <w:pPr>
        <w:ind w:firstLine="708"/>
        <w:jc w:val="center"/>
        <w:rPr>
          <w:sz w:val="28"/>
          <w:szCs w:val="28"/>
        </w:rPr>
      </w:pPr>
      <w:r>
        <w:rPr>
          <w:sz w:val="28"/>
          <w:szCs w:val="28"/>
        </w:rPr>
        <w:t>3</w:t>
      </w:r>
      <w:r w:rsidR="004B43DA" w:rsidRPr="005736FF">
        <w:rPr>
          <w:sz w:val="28"/>
          <w:szCs w:val="28"/>
        </w:rPr>
        <w:t xml:space="preserve">. </w:t>
      </w:r>
      <w:r w:rsidR="000B62CD" w:rsidRPr="00E21E84">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000B62CD">
        <w:rPr>
          <w:sz w:val="28"/>
          <w:szCs w:val="28"/>
        </w:rPr>
        <w:t xml:space="preserve"> в многофункциональных центрах»</w:t>
      </w:r>
    </w:p>
    <w:p w:rsidR="004B43DA" w:rsidRPr="000174C6" w:rsidRDefault="004B43DA" w:rsidP="00A87C09">
      <w:pPr>
        <w:tabs>
          <w:tab w:val="left" w:pos="720"/>
        </w:tabs>
        <w:autoSpaceDE w:val="0"/>
        <w:autoSpaceDN w:val="0"/>
        <w:adjustRightInd w:val="0"/>
        <w:ind w:firstLine="720"/>
        <w:jc w:val="center"/>
        <w:rPr>
          <w:sz w:val="28"/>
          <w:szCs w:val="28"/>
        </w:rPr>
      </w:pPr>
    </w:p>
    <w:p w:rsidR="004B43DA" w:rsidRDefault="00B610BF" w:rsidP="00B610BF">
      <w:pPr>
        <w:tabs>
          <w:tab w:val="left" w:pos="709"/>
        </w:tabs>
        <w:autoSpaceDE w:val="0"/>
        <w:autoSpaceDN w:val="0"/>
        <w:adjustRightInd w:val="0"/>
        <w:jc w:val="both"/>
        <w:rPr>
          <w:sz w:val="28"/>
          <w:szCs w:val="28"/>
        </w:rPr>
      </w:pPr>
      <w:r>
        <w:rPr>
          <w:sz w:val="28"/>
          <w:szCs w:val="28"/>
        </w:rPr>
        <w:tab/>
      </w:r>
      <w:r w:rsidR="004B43DA">
        <w:rPr>
          <w:sz w:val="28"/>
          <w:szCs w:val="28"/>
        </w:rPr>
        <w:t>3.1.</w:t>
      </w:r>
      <w:r w:rsidR="00A87C09">
        <w:rPr>
          <w:sz w:val="28"/>
          <w:szCs w:val="28"/>
        </w:rPr>
        <w:t xml:space="preserve"> </w:t>
      </w:r>
      <w:r w:rsidR="004B43DA" w:rsidRPr="000174C6">
        <w:rPr>
          <w:sz w:val="28"/>
          <w:szCs w:val="28"/>
        </w:rPr>
        <w:t xml:space="preserve">Предоставление </w:t>
      </w:r>
      <w:r w:rsidR="004B43DA">
        <w:rPr>
          <w:sz w:val="28"/>
          <w:szCs w:val="28"/>
        </w:rPr>
        <w:t xml:space="preserve">государственной </w:t>
      </w:r>
      <w:r w:rsidR="004B43DA" w:rsidRPr="000174C6">
        <w:rPr>
          <w:sz w:val="28"/>
          <w:szCs w:val="28"/>
        </w:rPr>
        <w:t>услуги включает в себя следующие административные процедуры:</w:t>
      </w:r>
    </w:p>
    <w:p w:rsidR="004B43DA" w:rsidRPr="00821C7E" w:rsidRDefault="004B43DA" w:rsidP="004B43DA">
      <w:pPr>
        <w:pStyle w:val="HTML"/>
        <w:rPr>
          <w:rFonts w:ascii="Times New Roman" w:hAnsi="Times New Roman"/>
          <w:sz w:val="28"/>
          <w:szCs w:val="28"/>
        </w:rPr>
      </w:pPr>
      <w:r>
        <w:rPr>
          <w:rFonts w:ascii="Times New Roman" w:hAnsi="Times New Roman"/>
          <w:sz w:val="28"/>
          <w:szCs w:val="28"/>
        </w:rPr>
        <w:t xml:space="preserve">          Предоставление в установленном порядке информации заявителю и обеспечение доступа заявителя к сведениям о государственной услуге.</w:t>
      </w:r>
    </w:p>
    <w:p w:rsidR="004B43DA" w:rsidRDefault="004B43DA" w:rsidP="004B43DA">
      <w:pPr>
        <w:pStyle w:val="HTML"/>
        <w:tabs>
          <w:tab w:val="clear" w:pos="916"/>
          <w:tab w:val="left" w:pos="709"/>
        </w:tabs>
        <w:ind w:firstLine="708"/>
        <w:rPr>
          <w:rFonts w:ascii="Times New Roman" w:hAnsi="Times New Roman"/>
          <w:color w:val="000000"/>
          <w:sz w:val="28"/>
          <w:szCs w:val="28"/>
        </w:rPr>
      </w:pPr>
      <w:r w:rsidRPr="00CF1E03">
        <w:rPr>
          <w:rFonts w:ascii="Times New Roman" w:hAnsi="Times New Roman"/>
          <w:sz w:val="28"/>
          <w:szCs w:val="28"/>
        </w:rPr>
        <w:t>Прием и регистрация заявлений, прием документов</w:t>
      </w:r>
      <w:r>
        <w:rPr>
          <w:rFonts w:ascii="Times New Roman" w:hAnsi="Times New Roman"/>
          <w:sz w:val="28"/>
          <w:szCs w:val="28"/>
        </w:rPr>
        <w:t xml:space="preserve"> от лиц, желающих установить опеку (попечительство) над совершеннолетними лицами, </w:t>
      </w:r>
      <w:r w:rsidRPr="00C30881">
        <w:rPr>
          <w:rFonts w:ascii="Times New Roman" w:hAnsi="Times New Roman"/>
          <w:color w:val="000000"/>
          <w:sz w:val="28"/>
          <w:szCs w:val="28"/>
        </w:rPr>
        <w:t>признанны</w:t>
      </w:r>
      <w:r>
        <w:rPr>
          <w:rFonts w:ascii="Times New Roman" w:hAnsi="Times New Roman"/>
          <w:color w:val="000000"/>
          <w:sz w:val="28"/>
          <w:szCs w:val="28"/>
        </w:rPr>
        <w:t>ми в установленном законом порядке недееспособными (</w:t>
      </w:r>
      <w:r w:rsidRPr="00C30881">
        <w:rPr>
          <w:rFonts w:ascii="Times New Roman" w:hAnsi="Times New Roman"/>
          <w:color w:val="000000"/>
          <w:sz w:val="28"/>
          <w:szCs w:val="28"/>
        </w:rPr>
        <w:t>ограниченно дееспособными</w:t>
      </w:r>
      <w:r>
        <w:rPr>
          <w:rFonts w:ascii="Times New Roman" w:hAnsi="Times New Roman"/>
          <w:color w:val="000000"/>
          <w:sz w:val="28"/>
          <w:szCs w:val="28"/>
        </w:rPr>
        <w:t>).</w:t>
      </w:r>
    </w:p>
    <w:p w:rsidR="004B43DA" w:rsidRDefault="004B43DA" w:rsidP="004B43DA">
      <w:pPr>
        <w:tabs>
          <w:tab w:val="left" w:pos="709"/>
        </w:tabs>
        <w:autoSpaceDE w:val="0"/>
        <w:autoSpaceDN w:val="0"/>
        <w:adjustRightInd w:val="0"/>
        <w:ind w:firstLine="708"/>
        <w:jc w:val="both"/>
        <w:rPr>
          <w:bCs/>
          <w:sz w:val="28"/>
          <w:szCs w:val="28"/>
        </w:rPr>
      </w:pPr>
      <w:r>
        <w:rPr>
          <w:bCs/>
          <w:sz w:val="28"/>
          <w:szCs w:val="28"/>
        </w:rPr>
        <w:t>Формирование з</w:t>
      </w:r>
      <w:r w:rsidR="00E116BE">
        <w:rPr>
          <w:bCs/>
          <w:sz w:val="28"/>
          <w:szCs w:val="28"/>
        </w:rPr>
        <w:t>апросов</w:t>
      </w:r>
      <w:r w:rsidRPr="000A45D7">
        <w:rPr>
          <w:bCs/>
          <w:sz w:val="28"/>
          <w:szCs w:val="28"/>
        </w:rPr>
        <w:t xml:space="preserve"> в рамках межведомственного взаимодействия</w:t>
      </w:r>
      <w:r>
        <w:rPr>
          <w:bCs/>
          <w:sz w:val="28"/>
          <w:szCs w:val="28"/>
        </w:rPr>
        <w:t>.</w:t>
      </w:r>
    </w:p>
    <w:p w:rsidR="00614238" w:rsidRDefault="00614238" w:rsidP="004B43DA">
      <w:pPr>
        <w:tabs>
          <w:tab w:val="left" w:pos="709"/>
        </w:tabs>
        <w:autoSpaceDE w:val="0"/>
        <w:autoSpaceDN w:val="0"/>
        <w:adjustRightInd w:val="0"/>
        <w:ind w:firstLine="708"/>
        <w:jc w:val="both"/>
        <w:rPr>
          <w:bCs/>
          <w:sz w:val="28"/>
          <w:szCs w:val="28"/>
        </w:rPr>
      </w:pPr>
      <w:r>
        <w:rPr>
          <w:bCs/>
          <w:sz w:val="28"/>
          <w:szCs w:val="28"/>
        </w:rPr>
        <w:t>Формирование личного дела.</w:t>
      </w:r>
    </w:p>
    <w:p w:rsidR="00614238" w:rsidRPr="009047B0" w:rsidRDefault="00614238" w:rsidP="004B43DA">
      <w:pPr>
        <w:tabs>
          <w:tab w:val="left" w:pos="709"/>
        </w:tabs>
        <w:autoSpaceDE w:val="0"/>
        <w:autoSpaceDN w:val="0"/>
        <w:adjustRightInd w:val="0"/>
        <w:ind w:firstLine="708"/>
        <w:jc w:val="both"/>
        <w:rPr>
          <w:bCs/>
          <w:sz w:val="28"/>
          <w:szCs w:val="28"/>
        </w:rPr>
      </w:pPr>
      <w:r>
        <w:rPr>
          <w:bCs/>
          <w:sz w:val="28"/>
          <w:szCs w:val="28"/>
        </w:rPr>
        <w:t>Экспе</w:t>
      </w:r>
      <w:r w:rsidR="00AB6959">
        <w:rPr>
          <w:bCs/>
          <w:sz w:val="28"/>
          <w:szCs w:val="28"/>
        </w:rPr>
        <w:t>ртиза представленных документов.</w:t>
      </w:r>
    </w:p>
    <w:p w:rsidR="004B43DA" w:rsidRDefault="004B43DA" w:rsidP="004B43DA">
      <w:pPr>
        <w:tabs>
          <w:tab w:val="left" w:pos="709"/>
        </w:tabs>
        <w:autoSpaceDE w:val="0"/>
        <w:autoSpaceDN w:val="0"/>
        <w:adjustRightInd w:val="0"/>
        <w:jc w:val="both"/>
        <w:rPr>
          <w:sz w:val="28"/>
          <w:szCs w:val="28"/>
        </w:rPr>
      </w:pPr>
      <w:r>
        <w:rPr>
          <w:sz w:val="28"/>
          <w:szCs w:val="28"/>
        </w:rPr>
        <w:tab/>
      </w:r>
      <w:r w:rsidRPr="00256BDA">
        <w:rPr>
          <w:sz w:val="28"/>
          <w:szCs w:val="28"/>
        </w:rPr>
        <w:t xml:space="preserve">Определение права заявителя на предоставление </w:t>
      </w:r>
      <w:r>
        <w:rPr>
          <w:sz w:val="28"/>
          <w:szCs w:val="28"/>
        </w:rPr>
        <w:t>государственной услуги.</w:t>
      </w:r>
    </w:p>
    <w:p w:rsidR="004B43DA" w:rsidRPr="009809E4" w:rsidRDefault="004B43DA" w:rsidP="004B43DA">
      <w:pPr>
        <w:pStyle w:val="HTML"/>
        <w:tabs>
          <w:tab w:val="clear" w:pos="916"/>
          <w:tab w:val="left" w:pos="709"/>
        </w:tabs>
        <w:rPr>
          <w:rFonts w:ascii="Times New Roman" w:hAnsi="Times New Roman"/>
          <w:sz w:val="28"/>
          <w:szCs w:val="28"/>
        </w:rPr>
      </w:pPr>
      <w:r>
        <w:rPr>
          <w:rFonts w:ascii="Times New Roman" w:hAnsi="Times New Roman"/>
          <w:sz w:val="28"/>
          <w:szCs w:val="28"/>
          <w:lang w:eastAsia="ru-RU"/>
        </w:rPr>
        <w:tab/>
      </w:r>
      <w:r w:rsidRPr="000174C6">
        <w:rPr>
          <w:rFonts w:ascii="Times New Roman" w:hAnsi="Times New Roman"/>
          <w:sz w:val="28"/>
          <w:szCs w:val="28"/>
        </w:rPr>
        <w:t xml:space="preserve">Рассмотрение заявления и принятие решения об установлении опеки (попечительства) </w:t>
      </w:r>
      <w:r>
        <w:rPr>
          <w:rFonts w:ascii="Times New Roman" w:hAnsi="Times New Roman"/>
          <w:sz w:val="28"/>
          <w:szCs w:val="28"/>
        </w:rPr>
        <w:t>либо</w:t>
      </w:r>
      <w:r w:rsidRPr="000174C6">
        <w:rPr>
          <w:rFonts w:ascii="Times New Roman" w:hAnsi="Times New Roman"/>
          <w:sz w:val="28"/>
          <w:szCs w:val="28"/>
        </w:rPr>
        <w:t xml:space="preserve"> об отказе в уста</w:t>
      </w:r>
      <w:r>
        <w:rPr>
          <w:rFonts w:ascii="Times New Roman" w:hAnsi="Times New Roman"/>
          <w:sz w:val="28"/>
          <w:szCs w:val="28"/>
        </w:rPr>
        <w:t>новлении опеки (попечительства).</w:t>
      </w:r>
    </w:p>
    <w:p w:rsidR="004B43DA" w:rsidRPr="00821C7E" w:rsidRDefault="004B43DA" w:rsidP="004B43DA">
      <w:pPr>
        <w:pStyle w:val="HTML"/>
        <w:tabs>
          <w:tab w:val="left" w:pos="709"/>
        </w:tabs>
        <w:rPr>
          <w:rFonts w:ascii="Times New Roman" w:hAnsi="Times New Roman"/>
          <w:sz w:val="28"/>
          <w:szCs w:val="28"/>
        </w:rPr>
      </w:pPr>
      <w:r>
        <w:rPr>
          <w:rFonts w:ascii="Times New Roman" w:hAnsi="Times New Roman"/>
          <w:sz w:val="28"/>
          <w:szCs w:val="28"/>
        </w:rPr>
        <w:t xml:space="preserve">          Принятие решения о возможности или о невозможности гражданина быть опекуном (попечителем) и уведомление заявителя о принятии данного решения.</w:t>
      </w:r>
    </w:p>
    <w:p w:rsidR="004B43DA" w:rsidRPr="00137E70" w:rsidRDefault="004B43DA" w:rsidP="004B43DA">
      <w:pPr>
        <w:autoSpaceDE w:val="0"/>
        <w:ind w:firstLine="720"/>
        <w:jc w:val="both"/>
        <w:rPr>
          <w:sz w:val="28"/>
          <w:szCs w:val="28"/>
        </w:rPr>
      </w:pPr>
      <w:r>
        <w:rPr>
          <w:bCs/>
          <w:sz w:val="28"/>
          <w:szCs w:val="28"/>
        </w:rPr>
        <w:t xml:space="preserve">3.2. Предоставление информации </w:t>
      </w:r>
      <w:r w:rsidRPr="000A45D7">
        <w:rPr>
          <w:bCs/>
          <w:sz w:val="28"/>
          <w:szCs w:val="28"/>
        </w:rPr>
        <w:t xml:space="preserve">по вопросам предоставления </w:t>
      </w:r>
      <w:r>
        <w:rPr>
          <w:bCs/>
          <w:sz w:val="28"/>
          <w:szCs w:val="28"/>
        </w:rPr>
        <w:t xml:space="preserve">государственной </w:t>
      </w:r>
      <w:r>
        <w:rPr>
          <w:sz w:val="28"/>
          <w:szCs w:val="28"/>
        </w:rPr>
        <w:t xml:space="preserve">услуги </w:t>
      </w:r>
    </w:p>
    <w:p w:rsidR="004B43DA" w:rsidRPr="00B32700" w:rsidRDefault="004B43DA" w:rsidP="004B43DA">
      <w:pPr>
        <w:pStyle w:val="HTML"/>
        <w:tabs>
          <w:tab w:val="clear" w:pos="916"/>
          <w:tab w:val="left" w:pos="709"/>
        </w:tabs>
        <w:ind w:firstLine="708"/>
        <w:rPr>
          <w:rFonts w:ascii="Times New Roman" w:hAnsi="Times New Roman"/>
          <w:sz w:val="28"/>
          <w:szCs w:val="28"/>
        </w:rPr>
      </w:pPr>
      <w:r>
        <w:rPr>
          <w:rFonts w:ascii="Times New Roman" w:hAnsi="Times New Roman"/>
          <w:sz w:val="28"/>
          <w:szCs w:val="28"/>
        </w:rPr>
        <w:t xml:space="preserve">Основанием для </w:t>
      </w:r>
      <w:r w:rsidRPr="00D20863">
        <w:rPr>
          <w:rFonts w:ascii="Times New Roman" w:hAnsi="Times New Roman"/>
          <w:sz w:val="28"/>
          <w:szCs w:val="28"/>
        </w:rPr>
        <w:t xml:space="preserve">предоставления </w:t>
      </w:r>
      <w:r w:rsidR="00EC739C">
        <w:rPr>
          <w:rFonts w:ascii="Times New Roman" w:hAnsi="Times New Roman"/>
          <w:sz w:val="28"/>
          <w:szCs w:val="28"/>
        </w:rPr>
        <w:t xml:space="preserve">административной процедуры является </w:t>
      </w:r>
      <w:r w:rsidRPr="00D20863">
        <w:rPr>
          <w:rFonts w:ascii="Times New Roman" w:hAnsi="Times New Roman"/>
          <w:sz w:val="28"/>
          <w:szCs w:val="28"/>
        </w:rPr>
        <w:t>обращение гражданина, выразившего желание установить опеку</w:t>
      </w:r>
      <w:r>
        <w:rPr>
          <w:sz w:val="28"/>
          <w:szCs w:val="28"/>
        </w:rPr>
        <w:t xml:space="preserve"> </w:t>
      </w:r>
      <w:r>
        <w:rPr>
          <w:rFonts w:ascii="Times New Roman" w:hAnsi="Times New Roman"/>
          <w:sz w:val="28"/>
          <w:szCs w:val="28"/>
        </w:rPr>
        <w:t>(попечительство) над совершеннолетними лицами,</w:t>
      </w:r>
      <w:r>
        <w:rPr>
          <w:color w:val="000000"/>
          <w:sz w:val="28"/>
          <w:szCs w:val="28"/>
        </w:rPr>
        <w:t xml:space="preserve"> </w:t>
      </w:r>
      <w:r w:rsidRPr="00C30881">
        <w:rPr>
          <w:rFonts w:ascii="Times New Roman" w:hAnsi="Times New Roman"/>
          <w:color w:val="000000"/>
          <w:sz w:val="28"/>
          <w:szCs w:val="28"/>
        </w:rPr>
        <w:t>признанны</w:t>
      </w:r>
      <w:r>
        <w:rPr>
          <w:rFonts w:ascii="Times New Roman" w:hAnsi="Times New Roman"/>
          <w:color w:val="000000"/>
          <w:sz w:val="28"/>
          <w:szCs w:val="28"/>
        </w:rPr>
        <w:t>ми</w:t>
      </w:r>
      <w:r w:rsidRPr="00C30881">
        <w:rPr>
          <w:rFonts w:ascii="Times New Roman" w:hAnsi="Times New Roman"/>
          <w:color w:val="000000"/>
          <w:sz w:val="28"/>
          <w:szCs w:val="28"/>
        </w:rPr>
        <w:t xml:space="preserve"> </w:t>
      </w:r>
      <w:r>
        <w:rPr>
          <w:rFonts w:ascii="Times New Roman" w:hAnsi="Times New Roman"/>
          <w:color w:val="000000"/>
          <w:sz w:val="28"/>
          <w:szCs w:val="28"/>
        </w:rPr>
        <w:t>в установленном законом порядке недееспособными (</w:t>
      </w:r>
      <w:r w:rsidRPr="00C30881">
        <w:rPr>
          <w:rFonts w:ascii="Times New Roman" w:hAnsi="Times New Roman"/>
          <w:color w:val="000000"/>
          <w:sz w:val="28"/>
          <w:szCs w:val="28"/>
        </w:rPr>
        <w:t>ограниченно дееспособными</w:t>
      </w:r>
      <w:r>
        <w:rPr>
          <w:rFonts w:ascii="Times New Roman" w:hAnsi="Times New Roman"/>
          <w:color w:val="000000"/>
          <w:sz w:val="28"/>
          <w:szCs w:val="28"/>
        </w:rPr>
        <w:t>)</w:t>
      </w:r>
      <w:r w:rsidRPr="00C30881">
        <w:rPr>
          <w:rFonts w:ascii="Times New Roman" w:hAnsi="Times New Roman"/>
          <w:sz w:val="28"/>
          <w:szCs w:val="28"/>
        </w:rPr>
        <w:t xml:space="preserve"> </w:t>
      </w:r>
      <w:r w:rsidRPr="00D20863">
        <w:rPr>
          <w:rFonts w:ascii="Times New Roman" w:hAnsi="Times New Roman"/>
          <w:sz w:val="28"/>
          <w:szCs w:val="28"/>
        </w:rPr>
        <w:t xml:space="preserve">в </w:t>
      </w:r>
      <w:r w:rsidR="00EC739C">
        <w:rPr>
          <w:rFonts w:ascii="Times New Roman" w:hAnsi="Times New Roman"/>
          <w:sz w:val="28"/>
          <w:szCs w:val="28"/>
        </w:rPr>
        <w:t>Комитет</w:t>
      </w:r>
      <w:r w:rsidR="001E5274">
        <w:rPr>
          <w:rFonts w:ascii="Times New Roman" w:hAnsi="Times New Roman"/>
          <w:sz w:val="28"/>
          <w:szCs w:val="28"/>
        </w:rPr>
        <w:t>, МФЦ</w:t>
      </w:r>
      <w:r w:rsidR="00EC739C">
        <w:rPr>
          <w:rFonts w:ascii="Times New Roman" w:hAnsi="Times New Roman"/>
          <w:sz w:val="28"/>
          <w:szCs w:val="28"/>
        </w:rPr>
        <w:t>.</w:t>
      </w:r>
    </w:p>
    <w:p w:rsidR="00286408" w:rsidRDefault="00286408" w:rsidP="00286408">
      <w:pPr>
        <w:tabs>
          <w:tab w:val="left" w:pos="709"/>
        </w:tabs>
        <w:ind w:firstLine="720"/>
        <w:jc w:val="both"/>
        <w:rPr>
          <w:sz w:val="28"/>
          <w:szCs w:val="28"/>
        </w:rPr>
      </w:pPr>
      <w:r>
        <w:rPr>
          <w:sz w:val="28"/>
          <w:szCs w:val="28"/>
        </w:rPr>
        <w:t>Предоставление информации по вопросам предоставления государственной услуги осуществляется должностным лицом Комитета</w:t>
      </w:r>
      <w:r w:rsidR="00E116BE">
        <w:rPr>
          <w:sz w:val="28"/>
          <w:szCs w:val="28"/>
        </w:rPr>
        <w:t>,</w:t>
      </w:r>
      <w:r>
        <w:rPr>
          <w:sz w:val="28"/>
          <w:szCs w:val="28"/>
        </w:rPr>
        <w:t xml:space="preserve"> </w:t>
      </w:r>
      <w:r w:rsidR="001E5274">
        <w:rPr>
          <w:sz w:val="28"/>
          <w:szCs w:val="28"/>
        </w:rPr>
        <w:t>МФЦ</w:t>
      </w:r>
      <w:r>
        <w:rPr>
          <w:sz w:val="28"/>
          <w:szCs w:val="28"/>
        </w:rPr>
        <w:t>.</w:t>
      </w:r>
    </w:p>
    <w:p w:rsidR="004B43DA" w:rsidRDefault="004B43DA" w:rsidP="004B43DA">
      <w:pPr>
        <w:autoSpaceDE w:val="0"/>
        <w:ind w:firstLine="720"/>
        <w:jc w:val="both"/>
        <w:rPr>
          <w:sz w:val="28"/>
          <w:szCs w:val="28"/>
        </w:rPr>
      </w:pPr>
      <w:r w:rsidRPr="00481B7C">
        <w:rPr>
          <w:sz w:val="28"/>
          <w:szCs w:val="28"/>
        </w:rPr>
        <w:t xml:space="preserve">Срок </w:t>
      </w:r>
      <w:r>
        <w:rPr>
          <w:sz w:val="28"/>
          <w:szCs w:val="28"/>
        </w:rPr>
        <w:t>предоставления информации</w:t>
      </w:r>
      <w:r w:rsidRPr="00481B7C">
        <w:rPr>
          <w:sz w:val="28"/>
          <w:szCs w:val="28"/>
        </w:rPr>
        <w:t xml:space="preserve"> по вопросам предоставления </w:t>
      </w:r>
      <w:r>
        <w:rPr>
          <w:sz w:val="28"/>
          <w:szCs w:val="28"/>
        </w:rPr>
        <w:t xml:space="preserve">государственной </w:t>
      </w:r>
      <w:r w:rsidRPr="00481B7C">
        <w:rPr>
          <w:sz w:val="28"/>
          <w:szCs w:val="28"/>
        </w:rPr>
        <w:t>услуги не</w:t>
      </w:r>
      <w:r>
        <w:rPr>
          <w:sz w:val="28"/>
          <w:szCs w:val="28"/>
        </w:rPr>
        <w:t xml:space="preserve"> превышает 15 минут на одного заявителя.</w:t>
      </w:r>
    </w:p>
    <w:p w:rsidR="004B43DA" w:rsidRPr="00A443DB" w:rsidRDefault="004B43DA" w:rsidP="004B43DA">
      <w:pPr>
        <w:autoSpaceDE w:val="0"/>
        <w:ind w:firstLine="720"/>
        <w:jc w:val="both"/>
        <w:rPr>
          <w:color w:val="000000"/>
          <w:sz w:val="28"/>
          <w:szCs w:val="28"/>
        </w:rPr>
      </w:pPr>
      <w:proofErr w:type="gramStart"/>
      <w:r>
        <w:rPr>
          <w:sz w:val="28"/>
          <w:szCs w:val="28"/>
        </w:rPr>
        <w:lastRenderedPageBreak/>
        <w:t>Результатом административной процедуры является предоставление информации гражданину,</w:t>
      </w:r>
      <w:r w:rsidRPr="00A443DB">
        <w:rPr>
          <w:sz w:val="28"/>
          <w:szCs w:val="28"/>
        </w:rPr>
        <w:t xml:space="preserve"> </w:t>
      </w:r>
      <w:r w:rsidRPr="00D20863">
        <w:rPr>
          <w:sz w:val="28"/>
          <w:szCs w:val="28"/>
        </w:rPr>
        <w:t>выразивше</w:t>
      </w:r>
      <w:r>
        <w:rPr>
          <w:sz w:val="28"/>
          <w:szCs w:val="28"/>
        </w:rPr>
        <w:t>му</w:t>
      </w:r>
      <w:r w:rsidRPr="00D20863">
        <w:rPr>
          <w:sz w:val="28"/>
          <w:szCs w:val="28"/>
        </w:rPr>
        <w:t xml:space="preserve"> желание установить опеку</w:t>
      </w:r>
      <w:r w:rsidR="00E116BE">
        <w:rPr>
          <w:sz w:val="28"/>
          <w:szCs w:val="28"/>
        </w:rPr>
        <w:t xml:space="preserve"> (попечительство) </w:t>
      </w:r>
      <w:r>
        <w:rPr>
          <w:sz w:val="28"/>
          <w:szCs w:val="28"/>
        </w:rPr>
        <w:t>над совершеннолетними</w:t>
      </w:r>
      <w:r w:rsidRPr="00C30881">
        <w:rPr>
          <w:color w:val="000000"/>
          <w:sz w:val="28"/>
          <w:szCs w:val="28"/>
        </w:rPr>
        <w:t xml:space="preserve"> </w:t>
      </w:r>
      <w:r>
        <w:rPr>
          <w:color w:val="000000"/>
          <w:sz w:val="28"/>
          <w:szCs w:val="28"/>
        </w:rPr>
        <w:t xml:space="preserve">лицами, </w:t>
      </w:r>
      <w:r w:rsidRPr="00C30881">
        <w:rPr>
          <w:color w:val="000000"/>
          <w:sz w:val="28"/>
          <w:szCs w:val="28"/>
        </w:rPr>
        <w:t>признанны</w:t>
      </w:r>
      <w:r>
        <w:rPr>
          <w:color w:val="000000"/>
          <w:sz w:val="28"/>
          <w:szCs w:val="28"/>
        </w:rPr>
        <w:t>ми</w:t>
      </w:r>
      <w:r w:rsidRPr="00C30881">
        <w:rPr>
          <w:color w:val="000000"/>
          <w:sz w:val="28"/>
          <w:szCs w:val="28"/>
        </w:rPr>
        <w:t xml:space="preserve"> </w:t>
      </w:r>
      <w:r>
        <w:rPr>
          <w:color w:val="000000"/>
          <w:sz w:val="28"/>
          <w:szCs w:val="28"/>
        </w:rPr>
        <w:t>в  установленном законом порядке</w:t>
      </w:r>
      <w:r w:rsidRPr="00C30881">
        <w:rPr>
          <w:color w:val="000000"/>
          <w:sz w:val="28"/>
          <w:szCs w:val="28"/>
        </w:rPr>
        <w:t xml:space="preserve"> недееспособны</w:t>
      </w:r>
      <w:r>
        <w:rPr>
          <w:color w:val="000000"/>
          <w:sz w:val="28"/>
          <w:szCs w:val="28"/>
        </w:rPr>
        <w:t>ми (</w:t>
      </w:r>
      <w:r w:rsidRPr="00C30881">
        <w:rPr>
          <w:color w:val="000000"/>
          <w:sz w:val="28"/>
          <w:szCs w:val="28"/>
        </w:rPr>
        <w:t>ограниченно дееспособными</w:t>
      </w:r>
      <w:r>
        <w:rPr>
          <w:color w:val="000000"/>
          <w:sz w:val="28"/>
          <w:szCs w:val="28"/>
        </w:rPr>
        <w:t>), в устном либо в письменном виде.</w:t>
      </w:r>
      <w:proofErr w:type="gramEnd"/>
    </w:p>
    <w:p w:rsidR="004B43DA" w:rsidRPr="000A43F1" w:rsidRDefault="004B43DA" w:rsidP="004B43DA">
      <w:pPr>
        <w:pStyle w:val="ConsPlusNormal0"/>
        <w:widowControl/>
        <w:tabs>
          <w:tab w:val="left" w:pos="720"/>
        </w:tabs>
        <w:ind w:firstLine="709"/>
        <w:jc w:val="both"/>
        <w:rPr>
          <w:rFonts w:ascii="Times New Roman" w:hAnsi="Times New Roman" w:cs="Times New Roman"/>
          <w:color w:val="000000"/>
          <w:sz w:val="28"/>
          <w:szCs w:val="28"/>
        </w:rPr>
      </w:pPr>
      <w:r w:rsidRPr="000174C6">
        <w:rPr>
          <w:rFonts w:ascii="Times New Roman" w:hAnsi="Times New Roman" w:cs="Times New Roman"/>
          <w:sz w:val="28"/>
          <w:szCs w:val="28"/>
        </w:rPr>
        <w:t>3.2.</w:t>
      </w:r>
      <w:r>
        <w:rPr>
          <w:rFonts w:ascii="Times New Roman" w:hAnsi="Times New Roman" w:cs="Times New Roman"/>
          <w:sz w:val="28"/>
          <w:szCs w:val="28"/>
        </w:rPr>
        <w:t xml:space="preserve">1. Прием, регистрация </w:t>
      </w:r>
      <w:r w:rsidRPr="000174C6">
        <w:rPr>
          <w:rFonts w:ascii="Times New Roman" w:hAnsi="Times New Roman" w:cs="Times New Roman"/>
          <w:sz w:val="28"/>
          <w:szCs w:val="28"/>
        </w:rPr>
        <w:t>и рассмотрение документов</w:t>
      </w:r>
      <w:r>
        <w:rPr>
          <w:rFonts w:ascii="Times New Roman" w:hAnsi="Times New Roman" w:cs="Times New Roman"/>
          <w:sz w:val="28"/>
          <w:szCs w:val="28"/>
        </w:rPr>
        <w:t xml:space="preserve"> гражданина, </w:t>
      </w:r>
      <w:r w:rsidRPr="00D20863">
        <w:rPr>
          <w:rFonts w:ascii="Times New Roman" w:hAnsi="Times New Roman" w:cs="Times New Roman"/>
          <w:sz w:val="28"/>
          <w:szCs w:val="28"/>
        </w:rPr>
        <w:t>выразивше</w:t>
      </w:r>
      <w:r w:rsidRPr="00A443DB">
        <w:rPr>
          <w:rFonts w:ascii="Times New Roman" w:hAnsi="Times New Roman" w:cs="Times New Roman"/>
          <w:sz w:val="28"/>
          <w:szCs w:val="28"/>
        </w:rPr>
        <w:t>го</w:t>
      </w:r>
      <w:r w:rsidRPr="00D20863">
        <w:rPr>
          <w:rFonts w:ascii="Times New Roman" w:hAnsi="Times New Roman" w:cs="Times New Roman"/>
          <w:sz w:val="28"/>
          <w:szCs w:val="28"/>
        </w:rPr>
        <w:t xml:space="preserve"> желание установить опеку</w:t>
      </w:r>
      <w:r>
        <w:rPr>
          <w:sz w:val="28"/>
          <w:szCs w:val="28"/>
        </w:rPr>
        <w:t xml:space="preserve"> </w:t>
      </w:r>
      <w:r>
        <w:rPr>
          <w:rFonts w:ascii="Times New Roman" w:hAnsi="Times New Roman"/>
          <w:sz w:val="28"/>
          <w:szCs w:val="28"/>
        </w:rPr>
        <w:t xml:space="preserve">(попечительство) </w:t>
      </w:r>
      <w:r w:rsidRPr="000A43F1">
        <w:rPr>
          <w:rFonts w:ascii="Times New Roman" w:hAnsi="Times New Roman" w:cs="Times New Roman"/>
          <w:sz w:val="28"/>
          <w:szCs w:val="28"/>
        </w:rPr>
        <w:t>над совершеннолетними</w:t>
      </w:r>
      <w:r w:rsidRPr="000A43F1">
        <w:rPr>
          <w:rFonts w:ascii="Times New Roman" w:hAnsi="Times New Roman" w:cs="Times New Roman"/>
          <w:color w:val="000000"/>
          <w:sz w:val="28"/>
          <w:szCs w:val="28"/>
        </w:rPr>
        <w:t xml:space="preserve"> лицами, признанными в  установленном законом порядке недееспособными (ограниченно дееспособными)</w:t>
      </w:r>
      <w:r w:rsidR="00E116BE">
        <w:rPr>
          <w:rFonts w:ascii="Times New Roman" w:hAnsi="Times New Roman" w:cs="Times New Roman"/>
          <w:color w:val="000000"/>
          <w:sz w:val="28"/>
          <w:szCs w:val="28"/>
        </w:rPr>
        <w:t>.</w:t>
      </w:r>
    </w:p>
    <w:p w:rsidR="004B43DA" w:rsidRDefault="004B43DA" w:rsidP="004B43DA">
      <w:pPr>
        <w:pStyle w:val="HTML"/>
        <w:ind w:firstLine="709"/>
        <w:rPr>
          <w:rFonts w:ascii="Times New Roman" w:hAnsi="Times New Roman"/>
          <w:sz w:val="28"/>
          <w:szCs w:val="28"/>
        </w:rPr>
      </w:pPr>
      <w:r w:rsidRPr="000174C6">
        <w:rPr>
          <w:rFonts w:ascii="Times New Roman" w:hAnsi="Times New Roman"/>
          <w:sz w:val="28"/>
          <w:szCs w:val="28"/>
        </w:rPr>
        <w:t xml:space="preserve">Основанием для начала </w:t>
      </w:r>
      <w:r w:rsidR="004468D8">
        <w:rPr>
          <w:rFonts w:ascii="Times New Roman" w:hAnsi="Times New Roman"/>
          <w:sz w:val="28"/>
          <w:szCs w:val="28"/>
        </w:rPr>
        <w:t xml:space="preserve">административной </w:t>
      </w:r>
      <w:r>
        <w:rPr>
          <w:rFonts w:ascii="Times New Roman" w:hAnsi="Times New Roman"/>
          <w:sz w:val="28"/>
          <w:szCs w:val="28"/>
        </w:rPr>
        <w:t>процедуры</w:t>
      </w:r>
      <w:r w:rsidRPr="000174C6">
        <w:rPr>
          <w:rFonts w:ascii="Times New Roman" w:hAnsi="Times New Roman"/>
          <w:sz w:val="28"/>
          <w:szCs w:val="28"/>
        </w:rPr>
        <w:t xml:space="preserve"> является </w:t>
      </w:r>
      <w:r>
        <w:rPr>
          <w:rFonts w:ascii="Times New Roman" w:hAnsi="Times New Roman"/>
          <w:sz w:val="28"/>
          <w:szCs w:val="28"/>
        </w:rPr>
        <w:t xml:space="preserve">прием от </w:t>
      </w:r>
      <w:r w:rsidRPr="000174C6">
        <w:rPr>
          <w:rFonts w:ascii="Times New Roman" w:hAnsi="Times New Roman"/>
          <w:sz w:val="28"/>
          <w:szCs w:val="28"/>
        </w:rPr>
        <w:t>заявителя</w:t>
      </w:r>
      <w:r>
        <w:rPr>
          <w:rFonts w:ascii="Times New Roman" w:hAnsi="Times New Roman"/>
          <w:sz w:val="28"/>
          <w:szCs w:val="28"/>
        </w:rPr>
        <w:t xml:space="preserve"> должностным лицом Комитета</w:t>
      </w:r>
      <w:r w:rsidR="001E5274">
        <w:rPr>
          <w:rFonts w:ascii="Times New Roman" w:hAnsi="Times New Roman"/>
          <w:sz w:val="28"/>
          <w:szCs w:val="28"/>
        </w:rPr>
        <w:t>, МФЦ</w:t>
      </w:r>
      <w:r w:rsidRPr="000174C6">
        <w:rPr>
          <w:rFonts w:ascii="Times New Roman" w:hAnsi="Times New Roman"/>
          <w:sz w:val="28"/>
          <w:szCs w:val="28"/>
        </w:rPr>
        <w:t xml:space="preserve"> </w:t>
      </w:r>
      <w:r>
        <w:rPr>
          <w:rFonts w:ascii="Times New Roman" w:hAnsi="Times New Roman"/>
          <w:sz w:val="28"/>
          <w:szCs w:val="28"/>
        </w:rPr>
        <w:t xml:space="preserve">заявления и </w:t>
      </w:r>
      <w:r w:rsidRPr="000174C6">
        <w:rPr>
          <w:rFonts w:ascii="Times New Roman" w:hAnsi="Times New Roman"/>
          <w:sz w:val="28"/>
          <w:szCs w:val="28"/>
        </w:rPr>
        <w:t>документов</w:t>
      </w:r>
      <w:r>
        <w:rPr>
          <w:rFonts w:ascii="Times New Roman" w:hAnsi="Times New Roman"/>
          <w:sz w:val="28"/>
          <w:szCs w:val="28"/>
        </w:rPr>
        <w:t>, необходимых для предоставления государ</w:t>
      </w:r>
      <w:r w:rsidR="004468D8">
        <w:rPr>
          <w:rFonts w:ascii="Times New Roman" w:hAnsi="Times New Roman"/>
          <w:sz w:val="28"/>
          <w:szCs w:val="28"/>
        </w:rPr>
        <w:t xml:space="preserve">ственной услуги, указанных в  пункте </w:t>
      </w:r>
      <w:r w:rsidR="00731068">
        <w:rPr>
          <w:rFonts w:ascii="Times New Roman" w:hAnsi="Times New Roman"/>
          <w:sz w:val="28"/>
          <w:szCs w:val="28"/>
        </w:rPr>
        <w:t>2.6. настоящего а</w:t>
      </w:r>
      <w:r>
        <w:rPr>
          <w:rFonts w:ascii="Times New Roman" w:hAnsi="Times New Roman"/>
          <w:sz w:val="28"/>
          <w:szCs w:val="28"/>
        </w:rPr>
        <w:t>дминистративного регламента.</w:t>
      </w:r>
    </w:p>
    <w:p w:rsidR="004B43DA" w:rsidRPr="000174C6" w:rsidRDefault="004B43DA" w:rsidP="004B43DA">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rPr>
          <w:sz w:val="28"/>
          <w:szCs w:val="28"/>
        </w:rPr>
      </w:pPr>
      <w:r w:rsidRPr="000174C6">
        <w:rPr>
          <w:sz w:val="28"/>
          <w:szCs w:val="28"/>
        </w:rPr>
        <w:t xml:space="preserve">Прием заявлений и документов осуществляется </w:t>
      </w:r>
      <w:r>
        <w:rPr>
          <w:sz w:val="28"/>
          <w:szCs w:val="28"/>
        </w:rPr>
        <w:t>должностным лицо</w:t>
      </w:r>
      <w:r w:rsidR="00793180">
        <w:rPr>
          <w:sz w:val="28"/>
          <w:szCs w:val="28"/>
        </w:rPr>
        <w:t>м Комитета</w:t>
      </w:r>
      <w:r w:rsidR="00E116BE">
        <w:rPr>
          <w:sz w:val="28"/>
          <w:szCs w:val="28"/>
        </w:rPr>
        <w:t xml:space="preserve">, </w:t>
      </w:r>
      <w:r w:rsidR="001E5274">
        <w:rPr>
          <w:sz w:val="28"/>
          <w:szCs w:val="28"/>
        </w:rPr>
        <w:t>МФЦ.</w:t>
      </w:r>
    </w:p>
    <w:p w:rsidR="004B43DA" w:rsidRDefault="004B43DA" w:rsidP="004B43DA">
      <w:pPr>
        <w:pStyle w:val="HTML"/>
        <w:ind w:firstLine="709"/>
        <w:rPr>
          <w:rFonts w:ascii="Times New Roman" w:hAnsi="Times New Roman"/>
          <w:sz w:val="28"/>
          <w:szCs w:val="28"/>
        </w:rPr>
      </w:pPr>
      <w:r>
        <w:rPr>
          <w:rFonts w:ascii="Times New Roman" w:hAnsi="Times New Roman"/>
          <w:sz w:val="28"/>
          <w:szCs w:val="28"/>
        </w:rPr>
        <w:t xml:space="preserve">Должностное лицо </w:t>
      </w:r>
      <w:r w:rsidR="00793180">
        <w:rPr>
          <w:rFonts w:ascii="Times New Roman" w:hAnsi="Times New Roman"/>
          <w:sz w:val="28"/>
          <w:szCs w:val="28"/>
        </w:rPr>
        <w:t>Комитета</w:t>
      </w:r>
      <w:r w:rsidR="00E96DF5">
        <w:rPr>
          <w:rFonts w:ascii="Times New Roman" w:hAnsi="Times New Roman"/>
          <w:sz w:val="28"/>
          <w:szCs w:val="28"/>
        </w:rPr>
        <w:t>,</w:t>
      </w:r>
      <w:r w:rsidR="001E5274">
        <w:rPr>
          <w:rFonts w:ascii="Times New Roman" w:hAnsi="Times New Roman"/>
          <w:sz w:val="28"/>
          <w:szCs w:val="28"/>
        </w:rPr>
        <w:t xml:space="preserve"> МФЦ </w:t>
      </w:r>
      <w:r w:rsidR="00E96DF5">
        <w:rPr>
          <w:rFonts w:ascii="Times New Roman" w:hAnsi="Times New Roman"/>
          <w:sz w:val="28"/>
          <w:szCs w:val="28"/>
        </w:rPr>
        <w:t>ответственное за прием документов,</w:t>
      </w:r>
      <w:r w:rsidR="00793180">
        <w:rPr>
          <w:rFonts w:ascii="Times New Roman" w:hAnsi="Times New Roman"/>
          <w:sz w:val="28"/>
          <w:szCs w:val="28"/>
        </w:rPr>
        <w:t xml:space="preserve"> </w:t>
      </w:r>
      <w:r w:rsidRPr="000174C6">
        <w:rPr>
          <w:rFonts w:ascii="Times New Roman" w:hAnsi="Times New Roman"/>
          <w:sz w:val="28"/>
          <w:szCs w:val="28"/>
        </w:rPr>
        <w:t xml:space="preserve">проводит проверку представленных документов на предмет соответствия их установленным законодательством требованиям и </w:t>
      </w:r>
      <w:r>
        <w:rPr>
          <w:rFonts w:ascii="Times New Roman" w:hAnsi="Times New Roman"/>
          <w:sz w:val="28"/>
          <w:szCs w:val="28"/>
        </w:rPr>
        <w:t>производит регистрацию заявления с приложением пакета документов, необходимого для оказания государственной услуги, в журнале регистрации заявлений и обращений граждан</w:t>
      </w:r>
      <w:r w:rsidRPr="000174C6">
        <w:rPr>
          <w:rFonts w:ascii="Times New Roman" w:hAnsi="Times New Roman"/>
          <w:sz w:val="28"/>
          <w:szCs w:val="28"/>
        </w:rPr>
        <w:t>.</w:t>
      </w:r>
    </w:p>
    <w:p w:rsidR="004B43DA" w:rsidRPr="006C3BEE" w:rsidRDefault="004B43DA" w:rsidP="004B43DA">
      <w:pPr>
        <w:ind w:firstLine="709"/>
        <w:jc w:val="both"/>
        <w:rPr>
          <w:sz w:val="28"/>
          <w:szCs w:val="28"/>
          <w:shd w:val="clear" w:color="auto" w:fill="FFFFFF"/>
        </w:rPr>
      </w:pPr>
      <w:r w:rsidRPr="000174C6">
        <w:rPr>
          <w:sz w:val="28"/>
          <w:szCs w:val="28"/>
          <w:shd w:val="clear" w:color="auto" w:fill="FFFFFF"/>
        </w:rPr>
        <w:t xml:space="preserve">Общий максимальный срок приема документов от заявителей и </w:t>
      </w:r>
      <w:r>
        <w:rPr>
          <w:sz w:val="28"/>
          <w:szCs w:val="28"/>
          <w:shd w:val="clear" w:color="auto" w:fill="FFFFFF"/>
        </w:rPr>
        <w:t xml:space="preserve">(или) </w:t>
      </w:r>
      <w:r w:rsidRPr="000174C6">
        <w:rPr>
          <w:sz w:val="28"/>
          <w:szCs w:val="28"/>
          <w:shd w:val="clear" w:color="auto" w:fill="FFFFFF"/>
        </w:rPr>
        <w:t>их</w:t>
      </w:r>
      <w:r>
        <w:rPr>
          <w:sz w:val="28"/>
          <w:szCs w:val="28"/>
          <w:shd w:val="clear" w:color="auto" w:fill="FFFFFF"/>
        </w:rPr>
        <w:t xml:space="preserve"> законных</w:t>
      </w:r>
      <w:r w:rsidRPr="000174C6">
        <w:rPr>
          <w:sz w:val="28"/>
          <w:szCs w:val="28"/>
          <w:shd w:val="clear" w:color="auto" w:fill="FFFFFF"/>
        </w:rPr>
        <w:t xml:space="preserve"> представителей не может превышать </w:t>
      </w:r>
      <w:r w:rsidR="00731068">
        <w:rPr>
          <w:sz w:val="28"/>
          <w:szCs w:val="28"/>
          <w:shd w:val="clear" w:color="auto" w:fill="FFFFFF"/>
        </w:rPr>
        <w:t>15</w:t>
      </w:r>
      <w:r w:rsidRPr="000174C6">
        <w:rPr>
          <w:sz w:val="28"/>
          <w:szCs w:val="28"/>
          <w:shd w:val="clear" w:color="auto" w:fill="FFFFFF"/>
        </w:rPr>
        <w:t xml:space="preserve"> минут.</w:t>
      </w:r>
    </w:p>
    <w:p w:rsidR="004B43DA" w:rsidRDefault="004B43DA" w:rsidP="004B43DA">
      <w:pPr>
        <w:ind w:firstLine="709"/>
        <w:jc w:val="both"/>
        <w:rPr>
          <w:sz w:val="28"/>
          <w:szCs w:val="28"/>
          <w:shd w:val="clear" w:color="auto" w:fill="FFFFFF"/>
        </w:rPr>
      </w:pPr>
      <w:proofErr w:type="gramStart"/>
      <w:r w:rsidRPr="000174C6">
        <w:rPr>
          <w:sz w:val="28"/>
          <w:szCs w:val="28"/>
          <w:shd w:val="clear" w:color="auto" w:fill="FFFFFF"/>
        </w:rPr>
        <w:t xml:space="preserve">При </w:t>
      </w:r>
      <w:r>
        <w:rPr>
          <w:sz w:val="28"/>
          <w:szCs w:val="28"/>
          <w:shd w:val="clear" w:color="auto" w:fill="FFFFFF"/>
        </w:rPr>
        <w:t>рассмотрении заявления и принятии решения об установлении опеки (попечительства) выявления</w:t>
      </w:r>
      <w:r w:rsidRPr="000174C6">
        <w:rPr>
          <w:sz w:val="28"/>
          <w:szCs w:val="28"/>
          <w:shd w:val="clear" w:color="auto" w:fill="FFFFFF"/>
        </w:rPr>
        <w:t xml:space="preserve"> фактов отсутствия необходимых документов, несоответствия представленных документов требованиям, указанным в </w:t>
      </w:r>
      <w:r>
        <w:rPr>
          <w:sz w:val="28"/>
          <w:szCs w:val="28"/>
          <w:shd w:val="clear" w:color="auto" w:fill="FFFFFF"/>
        </w:rPr>
        <w:t xml:space="preserve">настоящем </w:t>
      </w:r>
      <w:r w:rsidR="00E96DF5">
        <w:rPr>
          <w:sz w:val="28"/>
          <w:szCs w:val="28"/>
          <w:shd w:val="clear" w:color="auto" w:fill="FFFFFF"/>
        </w:rPr>
        <w:t>а</w:t>
      </w:r>
      <w:r w:rsidRPr="000174C6">
        <w:rPr>
          <w:sz w:val="28"/>
          <w:szCs w:val="28"/>
          <w:shd w:val="clear" w:color="auto" w:fill="FFFFFF"/>
        </w:rPr>
        <w:t xml:space="preserve">дминистративном регламенте, </w:t>
      </w:r>
      <w:r>
        <w:rPr>
          <w:sz w:val="28"/>
          <w:szCs w:val="28"/>
          <w:shd w:val="clear" w:color="auto" w:fill="FFFFFF"/>
        </w:rPr>
        <w:t xml:space="preserve">должностное лицо </w:t>
      </w:r>
      <w:r w:rsidR="00793180">
        <w:rPr>
          <w:sz w:val="28"/>
          <w:szCs w:val="28"/>
          <w:shd w:val="clear" w:color="auto" w:fill="FFFFFF"/>
        </w:rPr>
        <w:t>Комитета</w:t>
      </w:r>
      <w:r>
        <w:rPr>
          <w:sz w:val="28"/>
          <w:szCs w:val="28"/>
          <w:shd w:val="clear" w:color="auto" w:fill="FFFFFF"/>
        </w:rPr>
        <w:t>,</w:t>
      </w:r>
      <w:r w:rsidR="00914976">
        <w:rPr>
          <w:sz w:val="28"/>
          <w:szCs w:val="28"/>
          <w:shd w:val="clear" w:color="auto" w:fill="FFFFFF"/>
        </w:rPr>
        <w:t xml:space="preserve"> </w:t>
      </w:r>
      <w:r w:rsidR="001E5274">
        <w:rPr>
          <w:sz w:val="28"/>
          <w:szCs w:val="28"/>
          <w:shd w:val="clear" w:color="auto" w:fill="FFFFFF"/>
        </w:rPr>
        <w:t>МФЦ</w:t>
      </w:r>
      <w:r w:rsidRPr="000174C6">
        <w:rPr>
          <w:sz w:val="28"/>
          <w:szCs w:val="28"/>
          <w:shd w:val="clear" w:color="auto" w:fill="FFFFFF"/>
        </w:rPr>
        <w:t xml:space="preserve"> ответственн</w:t>
      </w:r>
      <w:r>
        <w:rPr>
          <w:sz w:val="28"/>
          <w:szCs w:val="28"/>
          <w:shd w:val="clear" w:color="auto" w:fill="FFFFFF"/>
        </w:rPr>
        <w:t>ое</w:t>
      </w:r>
      <w:r w:rsidRPr="000174C6">
        <w:rPr>
          <w:sz w:val="28"/>
          <w:szCs w:val="28"/>
          <w:shd w:val="clear" w:color="auto" w:fill="FFFFFF"/>
        </w:rPr>
        <w:t xml:space="preserve"> за прием заявления и документов, уведомляет заявителя </w:t>
      </w:r>
      <w:r>
        <w:rPr>
          <w:sz w:val="28"/>
          <w:szCs w:val="28"/>
          <w:shd w:val="clear" w:color="auto" w:fill="FFFFFF"/>
        </w:rPr>
        <w:t xml:space="preserve">в устной или письменной форме для ответа письмом или по электронной почте, </w:t>
      </w:r>
      <w:r w:rsidRPr="000174C6">
        <w:rPr>
          <w:sz w:val="28"/>
          <w:szCs w:val="28"/>
          <w:shd w:val="clear" w:color="auto" w:fill="FFFFFF"/>
        </w:rPr>
        <w:t>о наличии препятствий для рассмотрения вопроса, объясняет заявителю содержание выявленных недостатков в</w:t>
      </w:r>
      <w:proofErr w:type="gramEnd"/>
      <w:r w:rsidRPr="000174C6">
        <w:rPr>
          <w:sz w:val="28"/>
          <w:szCs w:val="28"/>
          <w:shd w:val="clear" w:color="auto" w:fill="FFFFFF"/>
        </w:rPr>
        <w:t xml:space="preserve"> представленных </w:t>
      </w:r>
      <w:proofErr w:type="gramStart"/>
      <w:r w:rsidRPr="000174C6">
        <w:rPr>
          <w:sz w:val="28"/>
          <w:szCs w:val="28"/>
          <w:shd w:val="clear" w:color="auto" w:fill="FFFFFF"/>
        </w:rPr>
        <w:t>документах</w:t>
      </w:r>
      <w:proofErr w:type="gramEnd"/>
      <w:r w:rsidRPr="000174C6">
        <w:rPr>
          <w:sz w:val="28"/>
          <w:szCs w:val="28"/>
          <w:shd w:val="clear" w:color="auto" w:fill="FFFFFF"/>
        </w:rPr>
        <w:t xml:space="preserve"> и предлагает принять меры по их устранению.</w:t>
      </w:r>
    </w:p>
    <w:p w:rsidR="004B43DA" w:rsidRPr="000174C6" w:rsidRDefault="00386D1D" w:rsidP="004B43DA">
      <w:pPr>
        <w:tabs>
          <w:tab w:val="left" w:pos="709"/>
        </w:tabs>
        <w:ind w:firstLine="709"/>
        <w:jc w:val="both"/>
        <w:rPr>
          <w:sz w:val="28"/>
          <w:szCs w:val="28"/>
          <w:shd w:val="clear" w:color="auto" w:fill="FFFFFF"/>
        </w:rPr>
      </w:pPr>
      <w:r>
        <w:rPr>
          <w:sz w:val="28"/>
          <w:szCs w:val="28"/>
          <w:shd w:val="clear" w:color="auto" w:fill="FFFFFF"/>
        </w:rPr>
        <w:t xml:space="preserve">Административная </w:t>
      </w:r>
      <w:r w:rsidR="00DF7D57">
        <w:rPr>
          <w:sz w:val="28"/>
          <w:szCs w:val="28"/>
          <w:shd w:val="clear" w:color="auto" w:fill="FFFFFF"/>
        </w:rPr>
        <w:t>п</w:t>
      </w:r>
      <w:r w:rsidR="004B43DA" w:rsidRPr="000174C6">
        <w:rPr>
          <w:sz w:val="28"/>
          <w:szCs w:val="28"/>
          <w:shd w:val="clear" w:color="auto" w:fill="FFFFFF"/>
        </w:rPr>
        <w:t xml:space="preserve">роцедура заканчивается для заявителя сдачей пакета документов </w:t>
      </w:r>
      <w:r w:rsidR="004B43DA">
        <w:rPr>
          <w:sz w:val="28"/>
          <w:szCs w:val="28"/>
          <w:shd w:val="clear" w:color="auto" w:fill="FFFFFF"/>
        </w:rPr>
        <w:t xml:space="preserve">должностному лицу </w:t>
      </w:r>
      <w:r w:rsidR="00793180">
        <w:rPr>
          <w:sz w:val="28"/>
          <w:szCs w:val="28"/>
          <w:shd w:val="clear" w:color="auto" w:fill="FFFFFF"/>
        </w:rPr>
        <w:t>Комитета</w:t>
      </w:r>
      <w:r w:rsidR="00DF7D57">
        <w:rPr>
          <w:sz w:val="28"/>
          <w:szCs w:val="28"/>
          <w:shd w:val="clear" w:color="auto" w:fill="FFFFFF"/>
        </w:rPr>
        <w:t xml:space="preserve">, </w:t>
      </w:r>
      <w:r w:rsidR="001E5274">
        <w:rPr>
          <w:sz w:val="28"/>
          <w:szCs w:val="28"/>
          <w:shd w:val="clear" w:color="auto" w:fill="FFFFFF"/>
        </w:rPr>
        <w:t xml:space="preserve">МФЦ </w:t>
      </w:r>
      <w:r w:rsidR="004B43DA">
        <w:rPr>
          <w:sz w:val="28"/>
          <w:szCs w:val="28"/>
          <w:shd w:val="clear" w:color="auto" w:fill="FFFFFF"/>
        </w:rPr>
        <w:t>если пакет документов собран полностью, то есть в нем имеются все документы, необходимые для предоставления государственной услуги</w:t>
      </w:r>
      <w:r w:rsidR="004B43DA">
        <w:rPr>
          <w:sz w:val="28"/>
          <w:szCs w:val="28"/>
        </w:rPr>
        <w:t>.</w:t>
      </w:r>
    </w:p>
    <w:p w:rsidR="004B43DA" w:rsidRPr="002907F6" w:rsidRDefault="004B43DA" w:rsidP="004B43DA">
      <w:pPr>
        <w:pStyle w:val="HTML"/>
        <w:ind w:firstLine="709"/>
        <w:rPr>
          <w:rFonts w:ascii="Times New Roman" w:hAnsi="Times New Roman"/>
          <w:sz w:val="28"/>
          <w:szCs w:val="28"/>
        </w:rPr>
      </w:pPr>
      <w:r w:rsidRPr="00386D1D">
        <w:rPr>
          <w:rFonts w:ascii="Times New Roman" w:hAnsi="Times New Roman"/>
          <w:sz w:val="28"/>
          <w:szCs w:val="28"/>
        </w:rPr>
        <w:t xml:space="preserve">Поступившие и зарегистрированные заявления с полным пакетом документов предоставляются должностным лицом </w:t>
      </w:r>
      <w:r w:rsidR="00793180" w:rsidRPr="00386D1D">
        <w:rPr>
          <w:rFonts w:ascii="Times New Roman" w:hAnsi="Times New Roman"/>
          <w:sz w:val="28"/>
          <w:szCs w:val="28"/>
        </w:rPr>
        <w:t>Комитета</w:t>
      </w:r>
      <w:r w:rsidR="001E5274">
        <w:rPr>
          <w:rFonts w:ascii="Times New Roman" w:hAnsi="Times New Roman"/>
          <w:sz w:val="28"/>
          <w:szCs w:val="28"/>
        </w:rPr>
        <w:t>, МФЦ</w:t>
      </w:r>
      <w:r w:rsidR="00793180" w:rsidRPr="00386D1D">
        <w:rPr>
          <w:rFonts w:ascii="Times New Roman" w:hAnsi="Times New Roman"/>
          <w:sz w:val="28"/>
          <w:szCs w:val="28"/>
        </w:rPr>
        <w:t xml:space="preserve"> </w:t>
      </w:r>
      <w:r w:rsidRPr="00386D1D">
        <w:rPr>
          <w:rFonts w:ascii="Times New Roman" w:hAnsi="Times New Roman"/>
          <w:sz w:val="28"/>
          <w:szCs w:val="28"/>
        </w:rPr>
        <w:t xml:space="preserve">на заседание комиссии по опеке и попечительству администрации </w:t>
      </w:r>
      <w:r w:rsidR="00386D1D" w:rsidRPr="00386D1D">
        <w:rPr>
          <w:rFonts w:ascii="Times New Roman" w:hAnsi="Times New Roman"/>
          <w:sz w:val="28"/>
          <w:szCs w:val="28"/>
        </w:rPr>
        <w:t xml:space="preserve">города Невинномысска </w:t>
      </w:r>
      <w:r w:rsidRPr="00386D1D">
        <w:rPr>
          <w:rFonts w:ascii="Times New Roman" w:hAnsi="Times New Roman"/>
          <w:sz w:val="28"/>
          <w:szCs w:val="28"/>
        </w:rPr>
        <w:t xml:space="preserve">(далее </w:t>
      </w:r>
      <w:r w:rsidR="00386D1D" w:rsidRPr="00386D1D">
        <w:rPr>
          <w:rFonts w:ascii="Times New Roman" w:hAnsi="Times New Roman"/>
          <w:sz w:val="28"/>
          <w:szCs w:val="28"/>
        </w:rPr>
        <w:t>–</w:t>
      </w:r>
      <w:r w:rsidRPr="00386D1D">
        <w:rPr>
          <w:rFonts w:ascii="Times New Roman" w:hAnsi="Times New Roman"/>
          <w:sz w:val="28"/>
          <w:szCs w:val="28"/>
        </w:rPr>
        <w:t xml:space="preserve"> </w:t>
      </w:r>
      <w:r w:rsidR="00386D1D" w:rsidRPr="00386D1D">
        <w:rPr>
          <w:rFonts w:ascii="Times New Roman" w:hAnsi="Times New Roman"/>
          <w:sz w:val="28"/>
          <w:szCs w:val="28"/>
        </w:rPr>
        <w:t>Опекунский совет</w:t>
      </w:r>
      <w:r w:rsidRPr="00386D1D">
        <w:rPr>
          <w:rFonts w:ascii="Times New Roman" w:hAnsi="Times New Roman"/>
          <w:sz w:val="28"/>
          <w:szCs w:val="28"/>
        </w:rPr>
        <w:t>) для рассмотрения в установленном порядке.</w:t>
      </w:r>
    </w:p>
    <w:p w:rsidR="00AA56A0" w:rsidRDefault="00AA56A0" w:rsidP="004B43DA">
      <w:pPr>
        <w:autoSpaceDE w:val="0"/>
        <w:autoSpaceDN w:val="0"/>
        <w:adjustRightInd w:val="0"/>
        <w:ind w:firstLine="708"/>
        <w:jc w:val="both"/>
        <w:rPr>
          <w:bCs/>
          <w:sz w:val="28"/>
          <w:szCs w:val="28"/>
        </w:rPr>
      </w:pPr>
    </w:p>
    <w:p w:rsidR="00AA56A0" w:rsidRDefault="00AA56A0" w:rsidP="004B43DA">
      <w:pPr>
        <w:autoSpaceDE w:val="0"/>
        <w:autoSpaceDN w:val="0"/>
        <w:adjustRightInd w:val="0"/>
        <w:ind w:firstLine="708"/>
        <w:jc w:val="both"/>
        <w:rPr>
          <w:bCs/>
          <w:sz w:val="28"/>
          <w:szCs w:val="28"/>
        </w:rPr>
      </w:pPr>
    </w:p>
    <w:p w:rsidR="004B43DA" w:rsidRPr="0041672C" w:rsidRDefault="004B43DA" w:rsidP="004B43DA">
      <w:pPr>
        <w:autoSpaceDE w:val="0"/>
        <w:autoSpaceDN w:val="0"/>
        <w:adjustRightInd w:val="0"/>
        <w:ind w:firstLine="708"/>
        <w:jc w:val="both"/>
        <w:rPr>
          <w:b/>
          <w:sz w:val="28"/>
          <w:szCs w:val="28"/>
        </w:rPr>
      </w:pPr>
      <w:r w:rsidRPr="0041672C">
        <w:rPr>
          <w:bCs/>
          <w:sz w:val="28"/>
          <w:szCs w:val="28"/>
        </w:rPr>
        <w:lastRenderedPageBreak/>
        <w:t>3.2.</w:t>
      </w:r>
      <w:r>
        <w:rPr>
          <w:bCs/>
          <w:sz w:val="28"/>
          <w:szCs w:val="28"/>
        </w:rPr>
        <w:t>2.</w:t>
      </w:r>
      <w:r w:rsidRPr="0041672C">
        <w:rPr>
          <w:bCs/>
          <w:sz w:val="28"/>
          <w:szCs w:val="28"/>
        </w:rPr>
        <w:t xml:space="preserve"> </w:t>
      </w:r>
      <w:r w:rsidR="00335664">
        <w:rPr>
          <w:bCs/>
          <w:sz w:val="28"/>
          <w:szCs w:val="28"/>
        </w:rPr>
        <w:t xml:space="preserve">Формирование запросов </w:t>
      </w:r>
      <w:r w:rsidRPr="0041672C">
        <w:rPr>
          <w:bCs/>
          <w:sz w:val="28"/>
          <w:szCs w:val="28"/>
        </w:rPr>
        <w:t>в рамках межведомственного взаимодействия</w:t>
      </w:r>
    </w:p>
    <w:p w:rsidR="004B43DA" w:rsidRPr="0041672C" w:rsidRDefault="004B43DA" w:rsidP="004B43DA">
      <w:pPr>
        <w:autoSpaceDE w:val="0"/>
        <w:ind w:firstLine="720"/>
        <w:jc w:val="both"/>
        <w:rPr>
          <w:sz w:val="28"/>
          <w:szCs w:val="28"/>
        </w:rPr>
      </w:pPr>
      <w:r w:rsidRPr="0041672C">
        <w:rPr>
          <w:sz w:val="28"/>
          <w:szCs w:val="28"/>
        </w:rPr>
        <w:t xml:space="preserve">Основанием для </w:t>
      </w:r>
      <w:r w:rsidR="00590FD8">
        <w:rPr>
          <w:sz w:val="28"/>
          <w:szCs w:val="28"/>
        </w:rPr>
        <w:t>начала административной процедуры</w:t>
      </w:r>
      <w:r w:rsidRPr="0041672C">
        <w:rPr>
          <w:sz w:val="28"/>
          <w:szCs w:val="28"/>
        </w:rPr>
        <w:t xml:space="preserve"> в рамках </w:t>
      </w:r>
      <w:r w:rsidRPr="0041672C">
        <w:rPr>
          <w:bCs/>
          <w:sz w:val="28"/>
          <w:szCs w:val="28"/>
        </w:rPr>
        <w:t>межведомственного взаимодействия я</w:t>
      </w:r>
      <w:r w:rsidRPr="0041672C">
        <w:rPr>
          <w:sz w:val="28"/>
          <w:szCs w:val="28"/>
        </w:rPr>
        <w:t xml:space="preserve">вляется </w:t>
      </w:r>
      <w:r w:rsidR="00590FD8">
        <w:rPr>
          <w:sz w:val="28"/>
          <w:szCs w:val="28"/>
        </w:rPr>
        <w:t xml:space="preserve">поступление документов, указанных в </w:t>
      </w:r>
      <w:r w:rsidR="00EA359B">
        <w:rPr>
          <w:sz w:val="28"/>
          <w:szCs w:val="28"/>
        </w:rPr>
        <w:t>под</w:t>
      </w:r>
      <w:r w:rsidR="00590FD8">
        <w:rPr>
          <w:sz w:val="28"/>
          <w:szCs w:val="28"/>
        </w:rPr>
        <w:t>пункте</w:t>
      </w:r>
      <w:r>
        <w:rPr>
          <w:sz w:val="28"/>
          <w:szCs w:val="28"/>
        </w:rPr>
        <w:t xml:space="preserve"> 2.6.</w:t>
      </w:r>
      <w:r w:rsidR="00EA359B">
        <w:rPr>
          <w:sz w:val="28"/>
          <w:szCs w:val="28"/>
        </w:rPr>
        <w:t>2.</w:t>
      </w:r>
      <w:r w:rsidR="00590FD8">
        <w:rPr>
          <w:sz w:val="28"/>
          <w:szCs w:val="28"/>
        </w:rPr>
        <w:t xml:space="preserve"> настоящего а</w:t>
      </w:r>
      <w:r w:rsidRPr="0041672C">
        <w:rPr>
          <w:sz w:val="28"/>
          <w:szCs w:val="28"/>
        </w:rPr>
        <w:t>дминистративного регламента</w:t>
      </w:r>
      <w:r w:rsidR="00590FD8">
        <w:rPr>
          <w:sz w:val="28"/>
          <w:szCs w:val="28"/>
        </w:rPr>
        <w:t>.</w:t>
      </w:r>
    </w:p>
    <w:p w:rsidR="004B43DA" w:rsidRPr="0041672C" w:rsidRDefault="00D073C6" w:rsidP="004B43DA">
      <w:pPr>
        <w:autoSpaceDE w:val="0"/>
        <w:ind w:firstLine="720"/>
        <w:jc w:val="both"/>
        <w:rPr>
          <w:sz w:val="28"/>
          <w:szCs w:val="28"/>
        </w:rPr>
      </w:pPr>
      <w:r>
        <w:rPr>
          <w:sz w:val="28"/>
          <w:szCs w:val="28"/>
        </w:rPr>
        <w:t>Д</w:t>
      </w:r>
      <w:r w:rsidR="004B43DA">
        <w:rPr>
          <w:sz w:val="28"/>
          <w:szCs w:val="28"/>
        </w:rPr>
        <w:t>олжностное лицо</w:t>
      </w:r>
      <w:r w:rsidR="004B43DA" w:rsidRPr="0041672C">
        <w:rPr>
          <w:sz w:val="28"/>
          <w:szCs w:val="28"/>
        </w:rPr>
        <w:t xml:space="preserve"> </w:t>
      </w:r>
      <w:r w:rsidR="00393E65">
        <w:rPr>
          <w:sz w:val="28"/>
          <w:szCs w:val="28"/>
        </w:rPr>
        <w:t>Комитета</w:t>
      </w:r>
      <w:r>
        <w:rPr>
          <w:sz w:val="28"/>
          <w:szCs w:val="28"/>
        </w:rPr>
        <w:t xml:space="preserve"> ответственное за истребование документов в рамках межведомственного взаимодействия </w:t>
      </w:r>
      <w:r w:rsidR="004B43DA" w:rsidRPr="0041672C">
        <w:rPr>
          <w:sz w:val="28"/>
          <w:szCs w:val="28"/>
        </w:rPr>
        <w:t xml:space="preserve">течение </w:t>
      </w:r>
      <w:r w:rsidR="004B43DA" w:rsidRPr="002B0841">
        <w:rPr>
          <w:sz w:val="28"/>
          <w:szCs w:val="28"/>
        </w:rPr>
        <w:t>двух</w:t>
      </w:r>
      <w:r w:rsidR="004B43DA" w:rsidRPr="0041672C">
        <w:rPr>
          <w:sz w:val="28"/>
          <w:szCs w:val="28"/>
        </w:rPr>
        <w:t xml:space="preserve"> дней </w:t>
      </w:r>
      <w:r w:rsidR="004B43DA" w:rsidRPr="0041672C">
        <w:rPr>
          <w:color w:val="000000"/>
          <w:sz w:val="28"/>
          <w:szCs w:val="28"/>
        </w:rPr>
        <w:t>организует работу по</w:t>
      </w:r>
      <w:r w:rsidR="004B43DA" w:rsidRPr="0041672C">
        <w:rPr>
          <w:sz w:val="28"/>
          <w:szCs w:val="28"/>
        </w:rPr>
        <w:t xml:space="preserve"> формированию запросов в адрес органов и организа</w:t>
      </w:r>
      <w:r>
        <w:rPr>
          <w:sz w:val="28"/>
          <w:szCs w:val="28"/>
        </w:rPr>
        <w:t>ций, указанных в пункте</w:t>
      </w:r>
      <w:r w:rsidR="004B43DA">
        <w:rPr>
          <w:sz w:val="28"/>
          <w:szCs w:val="28"/>
        </w:rPr>
        <w:t xml:space="preserve"> 2.7</w:t>
      </w:r>
      <w:r>
        <w:rPr>
          <w:sz w:val="28"/>
          <w:szCs w:val="28"/>
        </w:rPr>
        <w:t xml:space="preserve"> настоящего а</w:t>
      </w:r>
      <w:r w:rsidR="004B43DA" w:rsidRPr="0041672C">
        <w:rPr>
          <w:sz w:val="28"/>
          <w:szCs w:val="28"/>
        </w:rPr>
        <w:t xml:space="preserve">дминистративного </w:t>
      </w:r>
      <w:r w:rsidR="008135DA">
        <w:rPr>
          <w:sz w:val="28"/>
          <w:szCs w:val="28"/>
        </w:rPr>
        <w:t>регламента, и направляет следующие межведомственные запросы:</w:t>
      </w:r>
    </w:p>
    <w:p w:rsidR="008135DA" w:rsidRPr="008135DA" w:rsidRDefault="008135DA" w:rsidP="008135DA">
      <w:pPr>
        <w:ind w:firstLine="540"/>
        <w:jc w:val="both"/>
        <w:rPr>
          <w:sz w:val="28"/>
          <w:szCs w:val="28"/>
        </w:rPr>
      </w:pPr>
      <w:r w:rsidRPr="008135DA">
        <w:rPr>
          <w:rFonts w:eastAsia="Arial"/>
          <w:sz w:val="28"/>
          <w:szCs w:val="28"/>
        </w:rPr>
        <w:t xml:space="preserve">  о наличии (отсутствии) у заявителя </w:t>
      </w:r>
      <w:r w:rsidRPr="008135DA">
        <w:rPr>
          <w:sz w:val="28"/>
          <w:szCs w:val="28"/>
        </w:rPr>
        <w:t xml:space="preserve">за умышленное преступление против жизни и здоровья граждан – в </w:t>
      </w:r>
      <w:r w:rsidR="00DF7D57">
        <w:rPr>
          <w:sz w:val="28"/>
          <w:szCs w:val="28"/>
        </w:rPr>
        <w:t>информационный центр главного управления</w:t>
      </w:r>
      <w:r w:rsidRPr="008135DA">
        <w:rPr>
          <w:sz w:val="28"/>
          <w:szCs w:val="28"/>
        </w:rPr>
        <w:t xml:space="preserve"> министерства внутренних дел Ро</w:t>
      </w:r>
      <w:r w:rsidR="00DF7D57">
        <w:rPr>
          <w:sz w:val="28"/>
          <w:szCs w:val="28"/>
        </w:rPr>
        <w:t>ссийской Федерации</w:t>
      </w:r>
      <w:r w:rsidRPr="008135DA">
        <w:rPr>
          <w:sz w:val="28"/>
          <w:szCs w:val="28"/>
        </w:rPr>
        <w:t xml:space="preserve"> по Ставропольскому краю;</w:t>
      </w:r>
    </w:p>
    <w:p w:rsidR="008135DA" w:rsidRPr="008135DA" w:rsidRDefault="008135DA" w:rsidP="008135DA">
      <w:pPr>
        <w:tabs>
          <w:tab w:val="left" w:pos="709"/>
        </w:tabs>
        <w:ind w:firstLine="540"/>
        <w:jc w:val="both"/>
        <w:rPr>
          <w:sz w:val="28"/>
          <w:szCs w:val="28"/>
        </w:rPr>
      </w:pPr>
      <w:r w:rsidRPr="008135DA">
        <w:rPr>
          <w:sz w:val="28"/>
          <w:szCs w:val="28"/>
        </w:rPr>
        <w:t xml:space="preserve">  о соответствии жилых помещений санитарным и техническим правилам и нормам – в территориальный отдел Управления Федеральной службы по надзору в сфере защиты прав потребителей и благополучия человека по Ставропольскому краю</w:t>
      </w:r>
      <w:r w:rsidR="00DF7D57">
        <w:rPr>
          <w:sz w:val="28"/>
          <w:szCs w:val="28"/>
        </w:rPr>
        <w:t xml:space="preserve"> в городе Невинномысске</w:t>
      </w:r>
      <w:r w:rsidRPr="008135DA">
        <w:rPr>
          <w:sz w:val="28"/>
          <w:szCs w:val="28"/>
        </w:rPr>
        <w:t>;</w:t>
      </w:r>
    </w:p>
    <w:p w:rsidR="008135DA" w:rsidRPr="008135DA" w:rsidRDefault="008135DA" w:rsidP="008135DA">
      <w:pPr>
        <w:tabs>
          <w:tab w:val="left" w:pos="709"/>
        </w:tabs>
        <w:ind w:firstLine="540"/>
        <w:jc w:val="both"/>
        <w:rPr>
          <w:sz w:val="28"/>
          <w:szCs w:val="28"/>
        </w:rPr>
      </w:pPr>
      <w:r w:rsidRPr="008135DA">
        <w:rPr>
          <w:sz w:val="28"/>
          <w:szCs w:val="28"/>
        </w:rPr>
        <w:t xml:space="preserve">  </w:t>
      </w:r>
      <w:proofErr w:type="gramStart"/>
      <w:r w:rsidRPr="008135DA">
        <w:rPr>
          <w:sz w:val="28"/>
          <w:szCs w:val="28"/>
        </w:rPr>
        <w:t>выписка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копия финансового лицевого счета с места жительства – в Управлении Федеральной службы государственной регистрации, кадастра и картографии по Ставропольскому краю (Единый государственный реестр прав на недвижимое имущество и сделок с ним);</w:t>
      </w:r>
      <w:proofErr w:type="gramEnd"/>
    </w:p>
    <w:p w:rsidR="008135DA" w:rsidRPr="008135DA" w:rsidRDefault="008135DA" w:rsidP="008135DA">
      <w:pPr>
        <w:ind w:firstLine="540"/>
        <w:jc w:val="both"/>
        <w:rPr>
          <w:sz w:val="28"/>
          <w:szCs w:val="28"/>
        </w:rPr>
      </w:pPr>
      <w:r w:rsidRPr="008135DA">
        <w:rPr>
          <w:sz w:val="28"/>
          <w:szCs w:val="28"/>
        </w:rPr>
        <w:t xml:space="preserve">  о наличии прав на недвижимое имущество и сделок с ним о правах отдельного лица на имевшиеся (имеющиеся) у него объекты недвижимого имуществ – в Управлении Федеральной службы государственной регистрации, кадастра и картографии по Ставропольскому краю, Единый государственный реестр прав на недвижимое имущество и сделок с ним;</w:t>
      </w:r>
    </w:p>
    <w:p w:rsidR="008135DA" w:rsidRPr="008135DA" w:rsidRDefault="0010307E" w:rsidP="008135DA">
      <w:pPr>
        <w:tabs>
          <w:tab w:val="left" w:pos="709"/>
        </w:tabs>
        <w:ind w:firstLine="540"/>
        <w:jc w:val="both"/>
        <w:rPr>
          <w:sz w:val="28"/>
          <w:szCs w:val="28"/>
        </w:rPr>
      </w:pPr>
      <w:r>
        <w:rPr>
          <w:sz w:val="28"/>
          <w:szCs w:val="28"/>
        </w:rPr>
        <w:t xml:space="preserve">  о размере пенсии – в у</w:t>
      </w:r>
      <w:r w:rsidR="008135DA" w:rsidRPr="008135DA">
        <w:rPr>
          <w:sz w:val="28"/>
          <w:szCs w:val="28"/>
        </w:rPr>
        <w:t>правление Пенсионного фонда Российской Федерации по Ставропольскому краю</w:t>
      </w:r>
      <w:r>
        <w:rPr>
          <w:sz w:val="28"/>
          <w:szCs w:val="28"/>
        </w:rPr>
        <w:t xml:space="preserve"> городе Невинномысске</w:t>
      </w:r>
      <w:r w:rsidR="008135DA" w:rsidRPr="008135DA">
        <w:rPr>
          <w:sz w:val="28"/>
          <w:szCs w:val="28"/>
        </w:rPr>
        <w:t>.</w:t>
      </w:r>
    </w:p>
    <w:p w:rsidR="004B43DA" w:rsidRPr="0041672C" w:rsidRDefault="004B43DA" w:rsidP="008135DA">
      <w:pPr>
        <w:autoSpaceDE w:val="0"/>
        <w:ind w:firstLine="540"/>
        <w:jc w:val="both"/>
        <w:rPr>
          <w:i/>
          <w:sz w:val="28"/>
          <w:szCs w:val="28"/>
        </w:rPr>
      </w:pPr>
      <w:r w:rsidRPr="0041672C">
        <w:rPr>
          <w:sz w:val="28"/>
          <w:szCs w:val="28"/>
        </w:rPr>
        <w:t xml:space="preserve">Срок получения документов в рамках межведомственного взаимодействия не может превышать </w:t>
      </w:r>
      <w:r w:rsidRPr="002B0841">
        <w:rPr>
          <w:sz w:val="28"/>
          <w:szCs w:val="28"/>
        </w:rPr>
        <w:t>14 рабочих дней</w:t>
      </w:r>
      <w:r w:rsidRPr="0041672C">
        <w:rPr>
          <w:i/>
          <w:sz w:val="28"/>
          <w:szCs w:val="28"/>
        </w:rPr>
        <w:t>.</w:t>
      </w:r>
    </w:p>
    <w:p w:rsidR="002C67AF" w:rsidRPr="008135DA" w:rsidRDefault="002C67AF" w:rsidP="008135DA">
      <w:pPr>
        <w:ind w:firstLine="540"/>
        <w:jc w:val="both"/>
        <w:rPr>
          <w:rFonts w:eastAsia="Arial"/>
          <w:sz w:val="28"/>
          <w:szCs w:val="28"/>
        </w:rPr>
      </w:pPr>
      <w:r w:rsidRPr="008135DA">
        <w:rPr>
          <w:rFonts w:eastAsia="Arial"/>
          <w:sz w:val="28"/>
          <w:szCs w:val="28"/>
        </w:rPr>
        <w:t xml:space="preserve">  </w:t>
      </w:r>
      <w:r w:rsidR="008135DA">
        <w:rPr>
          <w:sz w:val="28"/>
          <w:szCs w:val="28"/>
        </w:rPr>
        <w:t xml:space="preserve"> 3.2.3.</w:t>
      </w:r>
      <w:r w:rsidRPr="008135DA">
        <w:rPr>
          <w:sz w:val="28"/>
          <w:szCs w:val="28"/>
        </w:rPr>
        <w:t xml:space="preserve"> </w:t>
      </w:r>
      <w:proofErr w:type="gramStart"/>
      <w:r w:rsidRPr="008135DA">
        <w:rPr>
          <w:sz w:val="28"/>
          <w:szCs w:val="28"/>
        </w:rPr>
        <w:t>В случае самостоятельного представления заявителем документов, предусмот</w:t>
      </w:r>
      <w:r w:rsidR="0010307E">
        <w:rPr>
          <w:sz w:val="28"/>
          <w:szCs w:val="28"/>
        </w:rPr>
        <w:t>ренных пунктом 2.7. настоящего а</w:t>
      </w:r>
      <w:r w:rsidRPr="008135DA">
        <w:rPr>
          <w:sz w:val="28"/>
          <w:szCs w:val="28"/>
        </w:rPr>
        <w:t xml:space="preserve">дминистративного регламента, межведомственные запросы в </w:t>
      </w:r>
      <w:r w:rsidR="0010307E">
        <w:rPr>
          <w:sz w:val="28"/>
          <w:szCs w:val="28"/>
        </w:rPr>
        <w:t>информационный центр главного управления</w:t>
      </w:r>
      <w:r w:rsidRPr="008135DA">
        <w:rPr>
          <w:sz w:val="28"/>
          <w:szCs w:val="28"/>
        </w:rPr>
        <w:t xml:space="preserve"> министерства внутренних дел Российской Федерации по Ставропольскому краю, территориальный отдел Управления Федеральной службы по надзору в сфере защиты прав потребителей и благополучия человека по Ставропольскому краю</w:t>
      </w:r>
      <w:r w:rsidR="0010307E">
        <w:rPr>
          <w:sz w:val="28"/>
          <w:szCs w:val="28"/>
        </w:rPr>
        <w:t xml:space="preserve"> в городе Невинномысске,  в управление</w:t>
      </w:r>
      <w:r w:rsidRPr="008135DA">
        <w:rPr>
          <w:sz w:val="28"/>
          <w:szCs w:val="28"/>
        </w:rPr>
        <w:t xml:space="preserve"> Федеральной службы государственной регистрации, кадастра и картографии по Ставропольскому краю</w:t>
      </w:r>
      <w:proofErr w:type="gramEnd"/>
      <w:r w:rsidRPr="008135DA">
        <w:rPr>
          <w:sz w:val="28"/>
          <w:szCs w:val="28"/>
        </w:rPr>
        <w:t xml:space="preserve">, Единый государственный реестр прав на </w:t>
      </w:r>
      <w:r w:rsidRPr="008135DA">
        <w:rPr>
          <w:sz w:val="28"/>
          <w:szCs w:val="28"/>
        </w:rPr>
        <w:lastRenderedPageBreak/>
        <w:t>недвижим</w:t>
      </w:r>
      <w:r w:rsidR="0010307E">
        <w:rPr>
          <w:sz w:val="28"/>
          <w:szCs w:val="28"/>
        </w:rPr>
        <w:t>ое имущество и сделок с ним, в у</w:t>
      </w:r>
      <w:r w:rsidRPr="008135DA">
        <w:rPr>
          <w:sz w:val="28"/>
          <w:szCs w:val="28"/>
        </w:rPr>
        <w:t>правление Пенсионного фонда Российской Федерации по Ставропольскому краю не направляются.</w:t>
      </w:r>
    </w:p>
    <w:p w:rsidR="002C67AF" w:rsidRPr="008135DA" w:rsidRDefault="002C67AF" w:rsidP="002C67AF">
      <w:pPr>
        <w:tabs>
          <w:tab w:val="left" w:pos="709"/>
        </w:tabs>
        <w:ind w:firstLine="540"/>
        <w:jc w:val="both"/>
        <w:rPr>
          <w:sz w:val="28"/>
          <w:szCs w:val="28"/>
        </w:rPr>
      </w:pPr>
      <w:r w:rsidRPr="008135DA">
        <w:rPr>
          <w:sz w:val="28"/>
          <w:szCs w:val="28"/>
        </w:rPr>
        <w:t xml:space="preserve">  </w:t>
      </w:r>
      <w:r w:rsidR="008135DA">
        <w:rPr>
          <w:sz w:val="28"/>
          <w:szCs w:val="28"/>
        </w:rPr>
        <w:t>3.2.4.</w:t>
      </w:r>
      <w:r w:rsidRPr="008135DA">
        <w:rPr>
          <w:sz w:val="28"/>
          <w:szCs w:val="28"/>
        </w:rPr>
        <w:t xml:space="preserve"> Максимальное время выполнения административной процедуры по формированию и направлению межведомственного запроса составляет три рабочих дня со дня регистрации документов, предусмот</w:t>
      </w:r>
      <w:r w:rsidR="00192B74">
        <w:rPr>
          <w:sz w:val="28"/>
          <w:szCs w:val="28"/>
        </w:rPr>
        <w:t>ренных пунктом 2.6. настоящего а</w:t>
      </w:r>
      <w:r w:rsidRPr="008135DA">
        <w:rPr>
          <w:sz w:val="28"/>
          <w:szCs w:val="28"/>
        </w:rPr>
        <w:t>дминистративного регламента.</w:t>
      </w:r>
    </w:p>
    <w:p w:rsidR="002C67AF" w:rsidRPr="008135DA" w:rsidRDefault="008135DA" w:rsidP="002C67AF">
      <w:pPr>
        <w:tabs>
          <w:tab w:val="left" w:pos="709"/>
        </w:tabs>
        <w:ind w:firstLine="540"/>
        <w:jc w:val="both"/>
        <w:rPr>
          <w:sz w:val="28"/>
          <w:szCs w:val="28"/>
        </w:rPr>
      </w:pPr>
      <w:r>
        <w:rPr>
          <w:sz w:val="28"/>
          <w:szCs w:val="28"/>
        </w:rPr>
        <w:t xml:space="preserve">  3.2.5.</w:t>
      </w:r>
      <w:r w:rsidR="002C67AF" w:rsidRPr="008135DA">
        <w:rPr>
          <w:sz w:val="28"/>
          <w:szCs w:val="28"/>
        </w:rPr>
        <w:t xml:space="preserve"> </w:t>
      </w:r>
      <w:proofErr w:type="gramStart"/>
      <w:r w:rsidR="002C67AF" w:rsidRPr="008135DA">
        <w:rPr>
          <w:sz w:val="28"/>
          <w:szCs w:val="28"/>
        </w:rPr>
        <w:t xml:space="preserve">Результатом выполнения административной процедуры является формирование и направление межведомственных запросов в </w:t>
      </w:r>
      <w:r w:rsidR="00E42DCD">
        <w:rPr>
          <w:sz w:val="28"/>
          <w:szCs w:val="28"/>
        </w:rPr>
        <w:t>информа</w:t>
      </w:r>
      <w:r w:rsidR="00AA56A0">
        <w:rPr>
          <w:sz w:val="28"/>
          <w:szCs w:val="28"/>
        </w:rPr>
        <w:t>ционный центр главного управлени</w:t>
      </w:r>
      <w:r w:rsidR="002C67AF" w:rsidRPr="008135DA">
        <w:rPr>
          <w:sz w:val="28"/>
          <w:szCs w:val="28"/>
        </w:rPr>
        <w:t>е министерства внутренних дел Российской Федерации</w:t>
      </w:r>
      <w:r w:rsidR="00E42DCD">
        <w:rPr>
          <w:sz w:val="28"/>
          <w:szCs w:val="28"/>
        </w:rPr>
        <w:t xml:space="preserve"> Ставропольского края</w:t>
      </w:r>
      <w:r w:rsidR="002C67AF" w:rsidRPr="008135DA">
        <w:rPr>
          <w:sz w:val="28"/>
          <w:szCs w:val="28"/>
        </w:rPr>
        <w:t>, территориальный отдел Управления Федеральной службы по надзору в сфере защиты прав потребителей и благополучия человека по Ставропольскому краю</w:t>
      </w:r>
      <w:r w:rsidR="00BB2AFF">
        <w:rPr>
          <w:sz w:val="28"/>
          <w:szCs w:val="28"/>
        </w:rPr>
        <w:t xml:space="preserve"> в городе Невинномысске, в управление</w:t>
      </w:r>
      <w:r w:rsidR="002C67AF" w:rsidRPr="008135DA">
        <w:rPr>
          <w:sz w:val="28"/>
          <w:szCs w:val="28"/>
        </w:rPr>
        <w:t xml:space="preserve"> Федеральной службы государственной регистрации, кадастра и картографии по Ставропольскому краю, Единый государственный реестр прав на</w:t>
      </w:r>
      <w:proofErr w:type="gramEnd"/>
      <w:r w:rsidR="002C67AF" w:rsidRPr="008135DA">
        <w:rPr>
          <w:sz w:val="28"/>
          <w:szCs w:val="28"/>
        </w:rPr>
        <w:t xml:space="preserve"> недвижим</w:t>
      </w:r>
      <w:r w:rsidR="00BB2AFF">
        <w:rPr>
          <w:sz w:val="28"/>
          <w:szCs w:val="28"/>
        </w:rPr>
        <w:t>ое имущество и сделок с ним, в у</w:t>
      </w:r>
      <w:r w:rsidR="002C67AF" w:rsidRPr="008135DA">
        <w:rPr>
          <w:sz w:val="28"/>
          <w:szCs w:val="28"/>
        </w:rPr>
        <w:t>правление Пенсионного фонда Российской Федерации по Ставропольскому краю</w:t>
      </w:r>
      <w:r w:rsidR="00BB2AFF">
        <w:rPr>
          <w:sz w:val="28"/>
          <w:szCs w:val="28"/>
        </w:rPr>
        <w:t xml:space="preserve"> в городе Невинномысске</w:t>
      </w:r>
      <w:r w:rsidR="002C67AF" w:rsidRPr="008135DA">
        <w:rPr>
          <w:sz w:val="28"/>
          <w:szCs w:val="28"/>
        </w:rPr>
        <w:t>.</w:t>
      </w:r>
    </w:p>
    <w:p w:rsidR="002C67AF" w:rsidRPr="008135DA" w:rsidRDefault="008135DA" w:rsidP="002C67AF">
      <w:pPr>
        <w:tabs>
          <w:tab w:val="left" w:pos="709"/>
        </w:tabs>
        <w:ind w:firstLine="540"/>
        <w:jc w:val="both"/>
        <w:rPr>
          <w:sz w:val="28"/>
          <w:szCs w:val="28"/>
        </w:rPr>
      </w:pPr>
      <w:r>
        <w:rPr>
          <w:sz w:val="28"/>
          <w:szCs w:val="28"/>
        </w:rPr>
        <w:t>3.2.6.</w:t>
      </w:r>
      <w:r w:rsidR="002C67AF" w:rsidRPr="008135DA">
        <w:rPr>
          <w:sz w:val="28"/>
          <w:szCs w:val="28"/>
        </w:rPr>
        <w:t xml:space="preserve"> Способом фиксации результата административной процедуры является электронная форма, которая формируется и направляется по системе электронного почтового сервиса гарантированной доставки с применением сре</w:t>
      </w:r>
      <w:proofErr w:type="gramStart"/>
      <w:r w:rsidR="002C67AF" w:rsidRPr="008135DA">
        <w:rPr>
          <w:sz w:val="28"/>
          <w:szCs w:val="28"/>
        </w:rPr>
        <w:t>дств кр</w:t>
      </w:r>
      <w:proofErr w:type="gramEnd"/>
      <w:r w:rsidR="002C67AF" w:rsidRPr="008135DA">
        <w:rPr>
          <w:sz w:val="28"/>
          <w:szCs w:val="28"/>
        </w:rPr>
        <w:t xml:space="preserve">иптографической защиты информации и электронной подписи </w:t>
      </w:r>
      <w:r w:rsidR="002E325D">
        <w:rPr>
          <w:sz w:val="28"/>
          <w:szCs w:val="28"/>
        </w:rPr>
        <w:t>председателя Комитета.</w:t>
      </w:r>
    </w:p>
    <w:p w:rsidR="002C67AF" w:rsidRPr="007245DD" w:rsidRDefault="002C67AF" w:rsidP="002C67AF">
      <w:pPr>
        <w:tabs>
          <w:tab w:val="left" w:pos="720"/>
        </w:tabs>
        <w:ind w:firstLine="540"/>
        <w:jc w:val="both"/>
        <w:rPr>
          <w:sz w:val="28"/>
          <w:szCs w:val="28"/>
        </w:rPr>
      </w:pPr>
      <w:r w:rsidRPr="008135DA">
        <w:rPr>
          <w:sz w:val="28"/>
          <w:szCs w:val="28"/>
        </w:rPr>
        <w:t xml:space="preserve">  </w:t>
      </w:r>
      <w:proofErr w:type="gramStart"/>
      <w:r w:rsidRPr="008135DA">
        <w:rPr>
          <w:sz w:val="28"/>
          <w:szCs w:val="28"/>
        </w:rPr>
        <w:t xml:space="preserve">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1-6 и 8 части 1 статьи 7 п.2 Федерального закона от 27 июля 2010 года                   № 210-ФЗ «Об организации предоставления государственных и муниципальных услуг» и направляется в </w:t>
      </w:r>
      <w:r w:rsidR="008C1E24">
        <w:rPr>
          <w:sz w:val="28"/>
          <w:szCs w:val="28"/>
        </w:rPr>
        <w:t>информационный центр главного управления</w:t>
      </w:r>
      <w:r w:rsidRPr="008135DA">
        <w:rPr>
          <w:sz w:val="28"/>
          <w:szCs w:val="28"/>
        </w:rPr>
        <w:t xml:space="preserve"> министерства внутренних дел</w:t>
      </w:r>
      <w:proofErr w:type="gramEnd"/>
      <w:r w:rsidRPr="008135DA">
        <w:rPr>
          <w:sz w:val="28"/>
          <w:szCs w:val="28"/>
        </w:rPr>
        <w:t xml:space="preserve"> </w:t>
      </w:r>
      <w:proofErr w:type="gramStart"/>
      <w:r w:rsidRPr="008135DA">
        <w:rPr>
          <w:sz w:val="28"/>
          <w:szCs w:val="28"/>
        </w:rPr>
        <w:t>Российской Федерации</w:t>
      </w:r>
      <w:r w:rsidR="008C1E24">
        <w:rPr>
          <w:sz w:val="28"/>
          <w:szCs w:val="28"/>
        </w:rPr>
        <w:t xml:space="preserve"> Ставропольского края</w:t>
      </w:r>
      <w:r w:rsidRPr="008135DA">
        <w:rPr>
          <w:sz w:val="28"/>
          <w:szCs w:val="28"/>
        </w:rPr>
        <w:t>, территориальный отдел Управления Федеральной службы по надзору в сфере защиты прав потребителей и благополучия человека по Ставропольскому краю</w:t>
      </w:r>
      <w:r w:rsidR="008C1E24">
        <w:rPr>
          <w:sz w:val="28"/>
          <w:szCs w:val="28"/>
        </w:rPr>
        <w:t xml:space="preserve"> в городе Невинномысске, в у</w:t>
      </w:r>
      <w:r w:rsidRPr="008135DA">
        <w:rPr>
          <w:sz w:val="28"/>
          <w:szCs w:val="28"/>
        </w:rPr>
        <w:t>правление Федеральной службы государственной регистрации, кадастра и картографии по Ставропольскому краю, Единый государственный реестр прав на недвижим</w:t>
      </w:r>
      <w:r w:rsidR="008C1E24">
        <w:rPr>
          <w:sz w:val="28"/>
          <w:szCs w:val="28"/>
        </w:rPr>
        <w:t>ое имущество и сделок с ним, в у</w:t>
      </w:r>
      <w:r w:rsidRPr="008135DA">
        <w:rPr>
          <w:sz w:val="28"/>
          <w:szCs w:val="28"/>
        </w:rPr>
        <w:t>правление Пенсионного фонда Российской Федерации по Ставропольскому краю</w:t>
      </w:r>
      <w:r w:rsidR="008C1E24">
        <w:rPr>
          <w:sz w:val="28"/>
          <w:szCs w:val="28"/>
        </w:rPr>
        <w:t xml:space="preserve"> в городе Невинномысске</w:t>
      </w:r>
      <w:proofErr w:type="gramEnd"/>
      <w:r w:rsidRPr="008135DA">
        <w:rPr>
          <w:sz w:val="28"/>
          <w:szCs w:val="28"/>
        </w:rPr>
        <w:t xml:space="preserve"> по почте или курьером.</w:t>
      </w:r>
    </w:p>
    <w:p w:rsidR="004B43DA" w:rsidRPr="0007696B" w:rsidRDefault="004B43DA" w:rsidP="004B43DA">
      <w:pPr>
        <w:autoSpaceDE w:val="0"/>
        <w:autoSpaceDN w:val="0"/>
        <w:adjustRightInd w:val="0"/>
        <w:ind w:firstLine="737"/>
        <w:jc w:val="both"/>
        <w:rPr>
          <w:sz w:val="28"/>
          <w:szCs w:val="28"/>
        </w:rPr>
      </w:pPr>
      <w:r w:rsidRPr="00BE5973">
        <w:rPr>
          <w:sz w:val="28"/>
          <w:szCs w:val="28"/>
        </w:rPr>
        <w:t>3.2.</w:t>
      </w:r>
      <w:r w:rsidR="008135DA">
        <w:rPr>
          <w:sz w:val="28"/>
          <w:szCs w:val="28"/>
        </w:rPr>
        <w:t>7</w:t>
      </w:r>
      <w:r>
        <w:rPr>
          <w:sz w:val="28"/>
          <w:szCs w:val="28"/>
        </w:rPr>
        <w:t>.</w:t>
      </w:r>
      <w:r w:rsidRPr="000174C6">
        <w:rPr>
          <w:sz w:val="28"/>
          <w:szCs w:val="28"/>
        </w:rPr>
        <w:t xml:space="preserve"> </w:t>
      </w:r>
      <w:r w:rsidR="00C079F0">
        <w:rPr>
          <w:sz w:val="28"/>
          <w:szCs w:val="28"/>
        </w:rPr>
        <w:t>Проверка</w:t>
      </w:r>
      <w:r w:rsidRPr="00256BDA">
        <w:rPr>
          <w:sz w:val="28"/>
          <w:szCs w:val="28"/>
        </w:rPr>
        <w:t xml:space="preserve"> права заявителя на предоставление </w:t>
      </w:r>
      <w:r>
        <w:rPr>
          <w:sz w:val="28"/>
          <w:szCs w:val="28"/>
        </w:rPr>
        <w:t>государственной услуги</w:t>
      </w:r>
    </w:p>
    <w:p w:rsidR="004B43DA" w:rsidRPr="000174C6" w:rsidRDefault="004B43DA" w:rsidP="004B43DA">
      <w:pPr>
        <w:pStyle w:val="HTML"/>
        <w:ind w:firstLine="709"/>
        <w:rPr>
          <w:rFonts w:ascii="Times New Roman" w:hAnsi="Times New Roman"/>
          <w:sz w:val="28"/>
          <w:szCs w:val="28"/>
        </w:rPr>
      </w:pPr>
      <w:r w:rsidRPr="000174C6">
        <w:rPr>
          <w:rFonts w:ascii="Times New Roman" w:hAnsi="Times New Roman"/>
          <w:sz w:val="28"/>
          <w:szCs w:val="28"/>
        </w:rPr>
        <w:t>Основанием для начала</w:t>
      </w:r>
      <w:r>
        <w:rPr>
          <w:rFonts w:ascii="Times New Roman" w:hAnsi="Times New Roman"/>
          <w:sz w:val="28"/>
          <w:szCs w:val="28"/>
        </w:rPr>
        <w:t xml:space="preserve"> административной </w:t>
      </w:r>
      <w:r w:rsidRPr="000174C6">
        <w:rPr>
          <w:rFonts w:ascii="Times New Roman" w:hAnsi="Times New Roman"/>
          <w:sz w:val="28"/>
          <w:szCs w:val="28"/>
        </w:rPr>
        <w:t xml:space="preserve">процедуры является принятие </w:t>
      </w:r>
      <w:r>
        <w:rPr>
          <w:rFonts w:ascii="Times New Roman" w:hAnsi="Times New Roman"/>
          <w:sz w:val="28"/>
          <w:szCs w:val="28"/>
        </w:rPr>
        <w:t>должностным лицом</w:t>
      </w:r>
      <w:r w:rsidRPr="000174C6">
        <w:rPr>
          <w:rFonts w:ascii="Times New Roman" w:hAnsi="Times New Roman"/>
          <w:sz w:val="28"/>
          <w:szCs w:val="28"/>
        </w:rPr>
        <w:t xml:space="preserve"> </w:t>
      </w:r>
      <w:r w:rsidR="00393E65">
        <w:rPr>
          <w:rFonts w:ascii="Times New Roman" w:hAnsi="Times New Roman"/>
          <w:sz w:val="28"/>
          <w:szCs w:val="28"/>
        </w:rPr>
        <w:t>Комитета</w:t>
      </w:r>
      <w:r w:rsidR="00897AEC">
        <w:rPr>
          <w:rFonts w:ascii="Times New Roman" w:hAnsi="Times New Roman"/>
          <w:sz w:val="28"/>
          <w:szCs w:val="28"/>
        </w:rPr>
        <w:t>, МФЦ</w:t>
      </w:r>
      <w:r>
        <w:rPr>
          <w:rFonts w:ascii="Times New Roman" w:hAnsi="Times New Roman"/>
          <w:sz w:val="28"/>
          <w:szCs w:val="28"/>
        </w:rPr>
        <w:t xml:space="preserve"> </w:t>
      </w:r>
      <w:r w:rsidRPr="000174C6">
        <w:rPr>
          <w:rFonts w:ascii="Times New Roman" w:hAnsi="Times New Roman"/>
          <w:sz w:val="28"/>
          <w:szCs w:val="28"/>
        </w:rPr>
        <w:t xml:space="preserve">заявления от </w:t>
      </w:r>
      <w:r w:rsidR="00C079F0">
        <w:rPr>
          <w:rFonts w:ascii="Times New Roman" w:hAnsi="Times New Roman"/>
          <w:sz w:val="28"/>
          <w:szCs w:val="28"/>
        </w:rPr>
        <w:t>заявителя</w:t>
      </w:r>
      <w:r w:rsidRPr="000174C6">
        <w:rPr>
          <w:rFonts w:ascii="Times New Roman" w:hAnsi="Times New Roman"/>
          <w:sz w:val="28"/>
          <w:szCs w:val="28"/>
        </w:rPr>
        <w:t xml:space="preserve"> с прилагаемым пакетом документов </w:t>
      </w:r>
      <w:r>
        <w:rPr>
          <w:rFonts w:ascii="Times New Roman" w:hAnsi="Times New Roman"/>
          <w:sz w:val="28"/>
          <w:szCs w:val="28"/>
        </w:rPr>
        <w:t>ук</w:t>
      </w:r>
      <w:r w:rsidR="00C079F0">
        <w:rPr>
          <w:rFonts w:ascii="Times New Roman" w:hAnsi="Times New Roman"/>
          <w:sz w:val="28"/>
          <w:szCs w:val="28"/>
        </w:rPr>
        <w:t>азанных в пункте</w:t>
      </w:r>
      <w:r>
        <w:rPr>
          <w:rFonts w:ascii="Times New Roman" w:hAnsi="Times New Roman"/>
          <w:sz w:val="28"/>
          <w:szCs w:val="28"/>
        </w:rPr>
        <w:t xml:space="preserve"> 2.6.</w:t>
      </w:r>
      <w:r w:rsidR="00C079F0">
        <w:rPr>
          <w:rFonts w:ascii="Times New Roman" w:hAnsi="Times New Roman"/>
          <w:sz w:val="28"/>
          <w:szCs w:val="28"/>
        </w:rPr>
        <w:t xml:space="preserve"> и пункте 2.7.</w:t>
      </w:r>
      <w:r w:rsidRPr="000174C6">
        <w:rPr>
          <w:rFonts w:ascii="Times New Roman" w:hAnsi="Times New Roman"/>
          <w:sz w:val="28"/>
          <w:szCs w:val="28"/>
        </w:rPr>
        <w:t xml:space="preserve"> </w:t>
      </w:r>
      <w:r>
        <w:rPr>
          <w:rFonts w:ascii="Times New Roman" w:hAnsi="Times New Roman"/>
          <w:sz w:val="28"/>
          <w:szCs w:val="28"/>
        </w:rPr>
        <w:t xml:space="preserve">настоящего </w:t>
      </w:r>
      <w:r w:rsidR="00C079F0">
        <w:rPr>
          <w:rFonts w:ascii="Times New Roman" w:hAnsi="Times New Roman"/>
          <w:sz w:val="28"/>
          <w:szCs w:val="28"/>
        </w:rPr>
        <w:t>а</w:t>
      </w:r>
      <w:r w:rsidRPr="000174C6">
        <w:rPr>
          <w:rFonts w:ascii="Times New Roman" w:hAnsi="Times New Roman"/>
          <w:sz w:val="28"/>
          <w:szCs w:val="28"/>
        </w:rPr>
        <w:t>дминистративн</w:t>
      </w:r>
      <w:r>
        <w:rPr>
          <w:rFonts w:ascii="Times New Roman" w:hAnsi="Times New Roman"/>
          <w:sz w:val="28"/>
          <w:szCs w:val="28"/>
        </w:rPr>
        <w:t>ого</w:t>
      </w:r>
      <w:r w:rsidRPr="000174C6">
        <w:rPr>
          <w:rFonts w:ascii="Times New Roman" w:hAnsi="Times New Roman"/>
          <w:sz w:val="28"/>
          <w:szCs w:val="28"/>
        </w:rPr>
        <w:t xml:space="preserve"> регламент</w:t>
      </w:r>
      <w:r w:rsidR="00C079F0">
        <w:rPr>
          <w:rFonts w:ascii="Times New Roman" w:hAnsi="Times New Roman"/>
          <w:sz w:val="28"/>
          <w:szCs w:val="28"/>
        </w:rPr>
        <w:t>а.</w:t>
      </w:r>
    </w:p>
    <w:p w:rsidR="004B43DA" w:rsidRPr="000174C6" w:rsidRDefault="004B43DA" w:rsidP="004B43DA">
      <w:pPr>
        <w:pStyle w:val="HTML"/>
        <w:ind w:firstLine="709"/>
        <w:rPr>
          <w:rFonts w:ascii="Times New Roman" w:hAnsi="Times New Roman"/>
          <w:sz w:val="28"/>
          <w:szCs w:val="28"/>
        </w:rPr>
      </w:pPr>
      <w:r>
        <w:rPr>
          <w:rFonts w:ascii="Times New Roman" w:hAnsi="Times New Roman"/>
          <w:sz w:val="28"/>
          <w:szCs w:val="28"/>
        </w:rPr>
        <w:lastRenderedPageBreak/>
        <w:t xml:space="preserve">Должностное лицо </w:t>
      </w:r>
      <w:r w:rsidR="00393E65">
        <w:rPr>
          <w:rFonts w:ascii="Times New Roman" w:hAnsi="Times New Roman"/>
          <w:sz w:val="28"/>
          <w:szCs w:val="28"/>
        </w:rPr>
        <w:t>Комитета</w:t>
      </w:r>
      <w:r w:rsidR="00897AEC">
        <w:rPr>
          <w:rFonts w:ascii="Times New Roman" w:hAnsi="Times New Roman"/>
          <w:sz w:val="28"/>
          <w:szCs w:val="28"/>
        </w:rPr>
        <w:t>, МФЦ</w:t>
      </w:r>
      <w:r w:rsidR="00393E65">
        <w:rPr>
          <w:rFonts w:ascii="Times New Roman" w:hAnsi="Times New Roman"/>
          <w:sz w:val="28"/>
          <w:szCs w:val="28"/>
        </w:rPr>
        <w:t xml:space="preserve"> </w:t>
      </w:r>
      <w:r w:rsidRPr="000174C6">
        <w:rPr>
          <w:rFonts w:ascii="Times New Roman" w:hAnsi="Times New Roman"/>
          <w:sz w:val="28"/>
          <w:szCs w:val="28"/>
        </w:rPr>
        <w:t xml:space="preserve">устанавливает принадлежность заявителя к категории граждан, имеющих право на получение </w:t>
      </w:r>
      <w:r>
        <w:rPr>
          <w:rFonts w:ascii="Times New Roman" w:hAnsi="Times New Roman"/>
          <w:sz w:val="28"/>
          <w:szCs w:val="28"/>
        </w:rPr>
        <w:t xml:space="preserve">государственной </w:t>
      </w:r>
      <w:r w:rsidRPr="000174C6">
        <w:rPr>
          <w:rFonts w:ascii="Times New Roman" w:hAnsi="Times New Roman"/>
          <w:sz w:val="28"/>
          <w:szCs w:val="28"/>
        </w:rPr>
        <w:t>усл</w:t>
      </w:r>
      <w:r w:rsidR="00C079F0">
        <w:rPr>
          <w:rFonts w:ascii="Times New Roman" w:hAnsi="Times New Roman"/>
          <w:sz w:val="28"/>
          <w:szCs w:val="28"/>
        </w:rPr>
        <w:t>уги в соответствии с настоящим а</w:t>
      </w:r>
      <w:r w:rsidRPr="000174C6">
        <w:rPr>
          <w:rFonts w:ascii="Times New Roman" w:hAnsi="Times New Roman"/>
          <w:sz w:val="28"/>
          <w:szCs w:val="28"/>
        </w:rPr>
        <w:t>дминистративным регламентом.</w:t>
      </w:r>
    </w:p>
    <w:p w:rsidR="004B43DA" w:rsidRPr="000174C6" w:rsidRDefault="004B43DA" w:rsidP="004B43DA">
      <w:pPr>
        <w:pStyle w:val="HTML"/>
        <w:ind w:firstLine="709"/>
        <w:rPr>
          <w:rFonts w:ascii="Times New Roman" w:hAnsi="Times New Roman"/>
          <w:sz w:val="28"/>
          <w:szCs w:val="28"/>
        </w:rPr>
      </w:pPr>
      <w:r w:rsidRPr="00883B55">
        <w:rPr>
          <w:rFonts w:ascii="Times New Roman" w:hAnsi="Times New Roman"/>
          <w:sz w:val="28"/>
          <w:szCs w:val="28"/>
        </w:rPr>
        <w:t xml:space="preserve">При подтверждении права заявителя на получение государственной услуги </w:t>
      </w:r>
      <w:r w:rsidR="00F54396" w:rsidRPr="00883B55">
        <w:rPr>
          <w:rFonts w:ascii="Times New Roman" w:hAnsi="Times New Roman"/>
          <w:sz w:val="28"/>
          <w:szCs w:val="28"/>
        </w:rPr>
        <w:t>должностное лицо</w:t>
      </w:r>
      <w:r w:rsidRPr="00883B55">
        <w:rPr>
          <w:rFonts w:ascii="Times New Roman" w:hAnsi="Times New Roman"/>
          <w:sz w:val="28"/>
          <w:szCs w:val="28"/>
        </w:rPr>
        <w:t xml:space="preserve"> </w:t>
      </w:r>
      <w:r w:rsidR="00854AF5" w:rsidRPr="00883B55">
        <w:rPr>
          <w:rFonts w:ascii="Times New Roman" w:hAnsi="Times New Roman"/>
          <w:sz w:val="28"/>
          <w:szCs w:val="28"/>
        </w:rPr>
        <w:t>Комитета</w:t>
      </w:r>
      <w:r w:rsidR="00897AEC">
        <w:rPr>
          <w:rFonts w:ascii="Times New Roman" w:hAnsi="Times New Roman"/>
          <w:sz w:val="28"/>
          <w:szCs w:val="28"/>
        </w:rPr>
        <w:t>, МФЦ</w:t>
      </w:r>
      <w:r w:rsidR="00F54396" w:rsidRPr="00883B55">
        <w:rPr>
          <w:rFonts w:ascii="Times New Roman" w:hAnsi="Times New Roman"/>
          <w:sz w:val="28"/>
          <w:szCs w:val="28"/>
        </w:rPr>
        <w:t xml:space="preserve"> </w:t>
      </w:r>
      <w:r w:rsidRPr="00883B55">
        <w:rPr>
          <w:rFonts w:ascii="Times New Roman" w:hAnsi="Times New Roman"/>
          <w:sz w:val="28"/>
          <w:szCs w:val="28"/>
        </w:rPr>
        <w:t>передает</w:t>
      </w:r>
      <w:r w:rsidR="00F54396" w:rsidRPr="00883B55">
        <w:rPr>
          <w:rFonts w:ascii="Times New Roman" w:hAnsi="Times New Roman"/>
          <w:sz w:val="28"/>
          <w:szCs w:val="28"/>
        </w:rPr>
        <w:t xml:space="preserve"> сформированное личное дело</w:t>
      </w:r>
      <w:r w:rsidRPr="00883B55">
        <w:rPr>
          <w:rFonts w:ascii="Times New Roman" w:hAnsi="Times New Roman"/>
          <w:sz w:val="28"/>
          <w:szCs w:val="28"/>
        </w:rPr>
        <w:t xml:space="preserve"> </w:t>
      </w:r>
      <w:r w:rsidR="00883B55" w:rsidRPr="00883B55">
        <w:rPr>
          <w:rFonts w:ascii="Times New Roman" w:hAnsi="Times New Roman"/>
          <w:sz w:val="28"/>
          <w:szCs w:val="28"/>
        </w:rPr>
        <w:t xml:space="preserve">на </w:t>
      </w:r>
      <w:r w:rsidRPr="00883B55">
        <w:rPr>
          <w:rFonts w:ascii="Times New Roman" w:hAnsi="Times New Roman"/>
          <w:sz w:val="28"/>
          <w:szCs w:val="28"/>
        </w:rPr>
        <w:t xml:space="preserve">рассмотрение </w:t>
      </w:r>
      <w:r w:rsidR="00F54396" w:rsidRPr="00883B55">
        <w:rPr>
          <w:rFonts w:ascii="Times New Roman" w:hAnsi="Times New Roman"/>
          <w:sz w:val="28"/>
          <w:szCs w:val="28"/>
        </w:rPr>
        <w:t>«</w:t>
      </w:r>
      <w:r w:rsidR="00F54396">
        <w:rPr>
          <w:rFonts w:ascii="Times New Roman" w:hAnsi="Times New Roman"/>
          <w:sz w:val="28"/>
          <w:szCs w:val="28"/>
        </w:rPr>
        <w:t>Опекунского совета».</w:t>
      </w:r>
      <w:r>
        <w:rPr>
          <w:rFonts w:ascii="Times New Roman" w:hAnsi="Times New Roman"/>
          <w:sz w:val="28"/>
          <w:szCs w:val="28"/>
        </w:rPr>
        <w:t xml:space="preserve"> В случае отказа в получении государственной услуги, заявителю выдается </w:t>
      </w:r>
      <w:r>
        <w:rPr>
          <w:rFonts w:ascii="Times New Roman" w:hAnsi="Times New Roman"/>
          <w:sz w:val="28"/>
        </w:rPr>
        <w:t>решение</w:t>
      </w:r>
      <w:r w:rsidRPr="000174C6">
        <w:rPr>
          <w:rFonts w:ascii="Times New Roman" w:hAnsi="Times New Roman"/>
          <w:sz w:val="28"/>
        </w:rPr>
        <w:t xml:space="preserve"> об отказе в предоставлении </w:t>
      </w:r>
      <w:r>
        <w:rPr>
          <w:rFonts w:ascii="Times New Roman" w:hAnsi="Times New Roman"/>
          <w:sz w:val="28"/>
        </w:rPr>
        <w:t xml:space="preserve">государственной </w:t>
      </w:r>
      <w:r w:rsidRPr="000174C6">
        <w:rPr>
          <w:rFonts w:ascii="Times New Roman" w:hAnsi="Times New Roman"/>
          <w:sz w:val="28"/>
        </w:rPr>
        <w:t>услуги</w:t>
      </w:r>
      <w:r>
        <w:rPr>
          <w:rFonts w:ascii="Times New Roman" w:hAnsi="Times New Roman"/>
          <w:sz w:val="28"/>
        </w:rPr>
        <w:t xml:space="preserve"> и государственная услуга не предоставляетс</w:t>
      </w:r>
      <w:r w:rsidR="00F52F4D">
        <w:rPr>
          <w:rFonts w:ascii="Times New Roman" w:hAnsi="Times New Roman"/>
          <w:sz w:val="28"/>
        </w:rPr>
        <w:t>я (приложение № 5 к настоящему а</w:t>
      </w:r>
      <w:r>
        <w:rPr>
          <w:rFonts w:ascii="Times New Roman" w:hAnsi="Times New Roman"/>
          <w:sz w:val="28"/>
        </w:rPr>
        <w:t>дминистративному регламенту).</w:t>
      </w:r>
    </w:p>
    <w:p w:rsidR="004B43DA" w:rsidRDefault="004B43DA" w:rsidP="004B43DA">
      <w:pPr>
        <w:pStyle w:val="HTML"/>
        <w:ind w:firstLine="709"/>
        <w:rPr>
          <w:rFonts w:ascii="Times New Roman" w:hAnsi="Times New Roman"/>
          <w:sz w:val="28"/>
          <w:szCs w:val="28"/>
        </w:rPr>
      </w:pPr>
      <w:r w:rsidRPr="00ED7051">
        <w:rPr>
          <w:rFonts w:ascii="Times New Roman" w:hAnsi="Times New Roman"/>
          <w:sz w:val="28"/>
          <w:szCs w:val="28"/>
        </w:rPr>
        <w:t xml:space="preserve">Максимальный срок исполнения указанной административной процедуры - </w:t>
      </w:r>
      <w:r w:rsidRPr="002B0841">
        <w:rPr>
          <w:rFonts w:ascii="Times New Roman" w:hAnsi="Times New Roman"/>
          <w:sz w:val="28"/>
          <w:szCs w:val="28"/>
        </w:rPr>
        <w:t>15 рабочих дней</w:t>
      </w:r>
      <w:r w:rsidRPr="000174C6">
        <w:rPr>
          <w:rFonts w:ascii="Times New Roman" w:hAnsi="Times New Roman"/>
          <w:sz w:val="28"/>
          <w:szCs w:val="28"/>
        </w:rPr>
        <w:t>.</w:t>
      </w:r>
    </w:p>
    <w:p w:rsidR="004B43DA" w:rsidRPr="00D43D7D" w:rsidRDefault="004B43DA" w:rsidP="004B43DA">
      <w:pPr>
        <w:pStyle w:val="HTML"/>
        <w:ind w:firstLine="709"/>
        <w:rPr>
          <w:rFonts w:ascii="Times New Roman" w:hAnsi="Times New Roman"/>
          <w:sz w:val="28"/>
          <w:szCs w:val="28"/>
        </w:rPr>
      </w:pPr>
      <w:r>
        <w:rPr>
          <w:rFonts w:ascii="Times New Roman" w:hAnsi="Times New Roman"/>
          <w:sz w:val="28"/>
          <w:szCs w:val="28"/>
        </w:rPr>
        <w:t xml:space="preserve">Результатом административной процедуры является </w:t>
      </w:r>
      <w:r w:rsidRPr="00FF74FD">
        <w:rPr>
          <w:rFonts w:ascii="Times New Roman" w:hAnsi="Times New Roman"/>
          <w:sz w:val="28"/>
          <w:szCs w:val="28"/>
        </w:rPr>
        <w:t>выдач</w:t>
      </w:r>
      <w:r>
        <w:rPr>
          <w:rFonts w:ascii="Times New Roman" w:hAnsi="Times New Roman"/>
          <w:sz w:val="28"/>
          <w:szCs w:val="28"/>
        </w:rPr>
        <w:t>а</w:t>
      </w:r>
      <w:r w:rsidRPr="00FF74FD">
        <w:rPr>
          <w:rFonts w:ascii="Times New Roman" w:hAnsi="Times New Roman"/>
          <w:sz w:val="28"/>
          <w:szCs w:val="28"/>
        </w:rPr>
        <w:t xml:space="preserve"> заявителю заключения о возможности (невозможности) быть кандидатом в опекуны (попечители).</w:t>
      </w:r>
    </w:p>
    <w:p w:rsidR="004B43DA" w:rsidRPr="0094771A" w:rsidRDefault="004B43DA" w:rsidP="004B43DA">
      <w:pPr>
        <w:pStyle w:val="HTML"/>
        <w:ind w:firstLine="709"/>
        <w:rPr>
          <w:rFonts w:ascii="Times New Roman" w:hAnsi="Times New Roman"/>
          <w:sz w:val="28"/>
          <w:szCs w:val="28"/>
        </w:rPr>
      </w:pPr>
      <w:r w:rsidRPr="00DF2960">
        <w:rPr>
          <w:rFonts w:ascii="Times New Roman" w:hAnsi="Times New Roman"/>
          <w:sz w:val="28"/>
          <w:szCs w:val="28"/>
        </w:rPr>
        <w:t>3.2.</w:t>
      </w:r>
      <w:r w:rsidR="008135DA">
        <w:rPr>
          <w:rFonts w:ascii="Times New Roman" w:hAnsi="Times New Roman"/>
          <w:sz w:val="28"/>
          <w:szCs w:val="28"/>
        </w:rPr>
        <w:t>8</w:t>
      </w:r>
      <w:r>
        <w:rPr>
          <w:rFonts w:ascii="Times New Roman" w:hAnsi="Times New Roman"/>
          <w:sz w:val="28"/>
          <w:szCs w:val="28"/>
        </w:rPr>
        <w:t>.</w:t>
      </w:r>
      <w:r w:rsidRPr="000174C6">
        <w:rPr>
          <w:rFonts w:ascii="Times New Roman" w:hAnsi="Times New Roman"/>
          <w:sz w:val="28"/>
          <w:szCs w:val="28"/>
        </w:rPr>
        <w:t xml:space="preserve"> Рассмотрение заявления и принятие решения об установлении опеки (попечительства)</w:t>
      </w:r>
      <w:r>
        <w:rPr>
          <w:rFonts w:ascii="Times New Roman" w:hAnsi="Times New Roman"/>
          <w:sz w:val="28"/>
          <w:szCs w:val="28"/>
        </w:rPr>
        <w:t xml:space="preserve"> либо</w:t>
      </w:r>
      <w:r w:rsidRPr="000174C6">
        <w:rPr>
          <w:rFonts w:ascii="Times New Roman" w:hAnsi="Times New Roman"/>
          <w:sz w:val="28"/>
          <w:szCs w:val="28"/>
        </w:rPr>
        <w:t xml:space="preserve"> об отказе в установлении опеки (попечительства)</w:t>
      </w:r>
      <w:r>
        <w:rPr>
          <w:rFonts w:ascii="Times New Roman" w:hAnsi="Times New Roman"/>
          <w:sz w:val="28"/>
          <w:szCs w:val="28"/>
        </w:rPr>
        <w:t xml:space="preserve"> </w:t>
      </w:r>
    </w:p>
    <w:p w:rsidR="004B43DA" w:rsidRPr="00423327" w:rsidRDefault="004B43DA" w:rsidP="004B43DA">
      <w:pPr>
        <w:pStyle w:val="HTML"/>
        <w:ind w:firstLine="709"/>
        <w:rPr>
          <w:rFonts w:ascii="Times New Roman" w:hAnsi="Times New Roman"/>
          <w:sz w:val="28"/>
          <w:szCs w:val="28"/>
        </w:rPr>
      </w:pPr>
      <w:r w:rsidRPr="00423327">
        <w:rPr>
          <w:rFonts w:ascii="Times New Roman" w:hAnsi="Times New Roman"/>
          <w:sz w:val="28"/>
          <w:szCs w:val="28"/>
        </w:rPr>
        <w:t xml:space="preserve">Основанием для начала административной процедуры является передача должностным лицом </w:t>
      </w:r>
      <w:r w:rsidR="00854AF5" w:rsidRPr="00423327">
        <w:rPr>
          <w:rFonts w:ascii="Times New Roman" w:hAnsi="Times New Roman"/>
          <w:sz w:val="28"/>
          <w:szCs w:val="28"/>
        </w:rPr>
        <w:t>Комитета</w:t>
      </w:r>
      <w:r w:rsidRPr="00423327">
        <w:rPr>
          <w:rFonts w:ascii="Times New Roman" w:hAnsi="Times New Roman"/>
          <w:sz w:val="28"/>
          <w:szCs w:val="28"/>
        </w:rPr>
        <w:t xml:space="preserve"> заявления с заключением о возможности быть опекуном (попечителем) и со сформированным личным делом на заседание </w:t>
      </w:r>
      <w:r w:rsidR="00423327" w:rsidRPr="00423327">
        <w:rPr>
          <w:rFonts w:ascii="Times New Roman" w:hAnsi="Times New Roman"/>
          <w:sz w:val="28"/>
          <w:szCs w:val="28"/>
        </w:rPr>
        <w:t>«Опекунского совета».</w:t>
      </w:r>
    </w:p>
    <w:p w:rsidR="004B43DA" w:rsidRPr="00423327" w:rsidRDefault="004B43DA" w:rsidP="004B43DA">
      <w:pPr>
        <w:pStyle w:val="HTML"/>
        <w:ind w:firstLine="709"/>
        <w:rPr>
          <w:rFonts w:ascii="Times New Roman" w:hAnsi="Times New Roman"/>
          <w:sz w:val="28"/>
          <w:szCs w:val="28"/>
        </w:rPr>
      </w:pPr>
      <w:r w:rsidRPr="00423327">
        <w:rPr>
          <w:rFonts w:ascii="Times New Roman" w:hAnsi="Times New Roman"/>
          <w:sz w:val="28"/>
          <w:szCs w:val="28"/>
        </w:rPr>
        <w:t xml:space="preserve">Принятые заявления и документы рассматриваются на заседании </w:t>
      </w:r>
      <w:r w:rsidR="00423327" w:rsidRPr="00423327">
        <w:rPr>
          <w:rFonts w:ascii="Times New Roman" w:hAnsi="Times New Roman"/>
          <w:sz w:val="28"/>
          <w:szCs w:val="28"/>
        </w:rPr>
        <w:t>«Опекунского совета»</w:t>
      </w:r>
      <w:r w:rsidRPr="00423327">
        <w:rPr>
          <w:rFonts w:ascii="Times New Roman" w:hAnsi="Times New Roman"/>
          <w:sz w:val="28"/>
          <w:szCs w:val="28"/>
        </w:rPr>
        <w:t>, состав кото</w:t>
      </w:r>
      <w:r w:rsidR="00423327" w:rsidRPr="00423327">
        <w:rPr>
          <w:rFonts w:ascii="Times New Roman" w:hAnsi="Times New Roman"/>
          <w:sz w:val="28"/>
          <w:szCs w:val="28"/>
        </w:rPr>
        <w:t>рой утве</w:t>
      </w:r>
      <w:r w:rsidR="00897AEC">
        <w:rPr>
          <w:rFonts w:ascii="Times New Roman" w:hAnsi="Times New Roman"/>
          <w:sz w:val="28"/>
          <w:szCs w:val="28"/>
        </w:rPr>
        <w:t>рждается приказом председателя К</w:t>
      </w:r>
      <w:r w:rsidR="00423327" w:rsidRPr="00423327">
        <w:rPr>
          <w:rFonts w:ascii="Times New Roman" w:hAnsi="Times New Roman"/>
          <w:sz w:val="28"/>
          <w:szCs w:val="28"/>
        </w:rPr>
        <w:t>омитета и положением о «Опекунском совете».</w:t>
      </w:r>
    </w:p>
    <w:p w:rsidR="004B43DA" w:rsidRPr="008B14A2" w:rsidRDefault="004B43DA" w:rsidP="004B43DA">
      <w:pPr>
        <w:pStyle w:val="HTML"/>
        <w:ind w:firstLine="709"/>
        <w:rPr>
          <w:rFonts w:ascii="Times New Roman" w:hAnsi="Times New Roman"/>
          <w:sz w:val="28"/>
          <w:szCs w:val="28"/>
        </w:rPr>
      </w:pPr>
      <w:r w:rsidRPr="008B14A2">
        <w:rPr>
          <w:rFonts w:ascii="Times New Roman" w:hAnsi="Times New Roman"/>
          <w:sz w:val="28"/>
          <w:szCs w:val="28"/>
        </w:rPr>
        <w:t>Результатом админ</w:t>
      </w:r>
      <w:r w:rsidR="00876D65" w:rsidRPr="008B14A2">
        <w:rPr>
          <w:rFonts w:ascii="Times New Roman" w:hAnsi="Times New Roman"/>
          <w:sz w:val="28"/>
          <w:szCs w:val="28"/>
        </w:rPr>
        <w:t>истративной процедуры является принятие</w:t>
      </w:r>
      <w:r w:rsidRPr="008B14A2">
        <w:rPr>
          <w:rFonts w:ascii="Times New Roman" w:hAnsi="Times New Roman"/>
          <w:sz w:val="28"/>
          <w:szCs w:val="28"/>
        </w:rPr>
        <w:t xml:space="preserve"> решения</w:t>
      </w:r>
      <w:r w:rsidR="00876D65" w:rsidRPr="008B14A2">
        <w:rPr>
          <w:rFonts w:ascii="Times New Roman" w:hAnsi="Times New Roman"/>
          <w:sz w:val="28"/>
          <w:szCs w:val="28"/>
        </w:rPr>
        <w:t xml:space="preserve"> «Опекунского совета» о возможности</w:t>
      </w:r>
      <w:r w:rsidR="005D2885">
        <w:rPr>
          <w:rFonts w:ascii="Times New Roman" w:hAnsi="Times New Roman"/>
          <w:sz w:val="28"/>
          <w:szCs w:val="28"/>
        </w:rPr>
        <w:t xml:space="preserve"> </w:t>
      </w:r>
      <w:r w:rsidR="00876D65" w:rsidRPr="008B14A2">
        <w:rPr>
          <w:rFonts w:ascii="Times New Roman" w:hAnsi="Times New Roman"/>
          <w:sz w:val="28"/>
          <w:szCs w:val="28"/>
        </w:rPr>
        <w:t>(невозможности) заявителя быть кандидатом в опекуны (попечители).</w:t>
      </w:r>
    </w:p>
    <w:p w:rsidR="004B43DA" w:rsidRPr="008B14A2" w:rsidRDefault="004B43DA" w:rsidP="004B43DA">
      <w:pPr>
        <w:pStyle w:val="HTML"/>
        <w:ind w:firstLine="709"/>
        <w:rPr>
          <w:rFonts w:ascii="Times New Roman" w:hAnsi="Times New Roman"/>
          <w:sz w:val="28"/>
          <w:szCs w:val="28"/>
        </w:rPr>
      </w:pPr>
      <w:r w:rsidRPr="008B14A2">
        <w:rPr>
          <w:rFonts w:ascii="Times New Roman" w:hAnsi="Times New Roman"/>
          <w:sz w:val="28"/>
          <w:szCs w:val="28"/>
        </w:rPr>
        <w:t xml:space="preserve">Решение </w:t>
      </w:r>
      <w:r w:rsidR="00876D65" w:rsidRPr="008B14A2">
        <w:rPr>
          <w:rFonts w:ascii="Times New Roman" w:hAnsi="Times New Roman"/>
          <w:sz w:val="28"/>
          <w:szCs w:val="28"/>
        </w:rPr>
        <w:t>изготавливается</w:t>
      </w:r>
      <w:r w:rsidRPr="008B14A2">
        <w:rPr>
          <w:rFonts w:ascii="Times New Roman" w:hAnsi="Times New Roman"/>
          <w:sz w:val="28"/>
          <w:szCs w:val="28"/>
        </w:rPr>
        <w:t xml:space="preserve"> в полном объеме в срок, не превышающий 5 рабочих дней со дня рассмотрения заявления на заседании </w:t>
      </w:r>
      <w:r w:rsidR="00876D65" w:rsidRPr="008B14A2">
        <w:rPr>
          <w:rFonts w:ascii="Times New Roman" w:hAnsi="Times New Roman"/>
          <w:sz w:val="28"/>
          <w:szCs w:val="28"/>
        </w:rPr>
        <w:t>«Опекунского совета»</w:t>
      </w:r>
      <w:r w:rsidRPr="008B14A2">
        <w:rPr>
          <w:rFonts w:ascii="Times New Roman" w:hAnsi="Times New Roman"/>
          <w:sz w:val="28"/>
          <w:szCs w:val="28"/>
        </w:rPr>
        <w:t>.</w:t>
      </w:r>
    </w:p>
    <w:p w:rsidR="004B43DA" w:rsidRPr="00776325" w:rsidRDefault="004B43DA" w:rsidP="004B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rPr>
          <w:sz w:val="28"/>
          <w:szCs w:val="28"/>
        </w:rPr>
      </w:pPr>
      <w:proofErr w:type="gramStart"/>
      <w:r w:rsidRPr="004A2C71">
        <w:rPr>
          <w:sz w:val="28"/>
          <w:szCs w:val="28"/>
        </w:rPr>
        <w:t>Контроль за</w:t>
      </w:r>
      <w:proofErr w:type="gramEnd"/>
      <w:r w:rsidRPr="004A2C71">
        <w:rPr>
          <w:sz w:val="28"/>
          <w:szCs w:val="28"/>
        </w:rPr>
        <w:t xml:space="preserve"> процедурой осуществляет  председатель </w:t>
      </w:r>
      <w:r w:rsidR="004A2C71">
        <w:rPr>
          <w:sz w:val="28"/>
          <w:szCs w:val="28"/>
        </w:rPr>
        <w:t>«Опекунского совета».</w:t>
      </w:r>
    </w:p>
    <w:p w:rsidR="004B43DA" w:rsidRPr="0094771A" w:rsidRDefault="004B43DA" w:rsidP="004B43DA">
      <w:pPr>
        <w:pStyle w:val="HTML"/>
        <w:ind w:firstLine="709"/>
        <w:rPr>
          <w:rFonts w:ascii="Times New Roman" w:hAnsi="Times New Roman"/>
          <w:sz w:val="28"/>
          <w:szCs w:val="28"/>
        </w:rPr>
      </w:pPr>
      <w:r w:rsidRPr="000174C6">
        <w:rPr>
          <w:rFonts w:ascii="Times New Roman" w:hAnsi="Times New Roman"/>
          <w:sz w:val="28"/>
          <w:szCs w:val="28"/>
        </w:rPr>
        <w:t>3.2.</w:t>
      </w:r>
      <w:r w:rsidR="008135DA">
        <w:rPr>
          <w:rFonts w:ascii="Times New Roman" w:hAnsi="Times New Roman"/>
          <w:sz w:val="28"/>
          <w:szCs w:val="28"/>
        </w:rPr>
        <w:t>9</w:t>
      </w:r>
      <w:r>
        <w:rPr>
          <w:rFonts w:ascii="Times New Roman" w:hAnsi="Times New Roman"/>
          <w:sz w:val="28"/>
          <w:szCs w:val="28"/>
        </w:rPr>
        <w:t>.</w:t>
      </w:r>
      <w:r w:rsidRPr="000174C6">
        <w:rPr>
          <w:rFonts w:ascii="Times New Roman" w:hAnsi="Times New Roman"/>
          <w:sz w:val="28"/>
          <w:szCs w:val="28"/>
        </w:rPr>
        <w:t xml:space="preserve"> Выдача заявителю </w:t>
      </w:r>
      <w:r w:rsidRPr="00C32308">
        <w:rPr>
          <w:rFonts w:ascii="Times New Roman" w:hAnsi="Times New Roman"/>
          <w:sz w:val="28"/>
          <w:szCs w:val="28"/>
        </w:rPr>
        <w:t xml:space="preserve">постановления </w:t>
      </w:r>
      <w:r w:rsidR="00854AF5">
        <w:rPr>
          <w:rFonts w:ascii="Times New Roman" w:hAnsi="Times New Roman"/>
          <w:sz w:val="28"/>
          <w:szCs w:val="28"/>
        </w:rPr>
        <w:t>администрации</w:t>
      </w:r>
      <w:r w:rsidRPr="00C32308">
        <w:rPr>
          <w:rFonts w:ascii="Times New Roman" w:hAnsi="Times New Roman"/>
          <w:sz w:val="28"/>
          <w:szCs w:val="28"/>
        </w:rPr>
        <w:t xml:space="preserve"> </w:t>
      </w:r>
      <w:r w:rsidR="00854AF5">
        <w:rPr>
          <w:rFonts w:ascii="Times New Roman" w:hAnsi="Times New Roman"/>
          <w:sz w:val="28"/>
          <w:szCs w:val="28"/>
        </w:rPr>
        <w:t>города Невинномысска</w:t>
      </w:r>
      <w:r w:rsidRPr="00C32308">
        <w:rPr>
          <w:rFonts w:ascii="Times New Roman" w:hAnsi="Times New Roman"/>
          <w:sz w:val="28"/>
          <w:szCs w:val="28"/>
        </w:rPr>
        <w:t xml:space="preserve"> Ставропольского края об</w:t>
      </w:r>
      <w:r w:rsidRPr="000174C6">
        <w:rPr>
          <w:rFonts w:ascii="Times New Roman" w:hAnsi="Times New Roman"/>
          <w:sz w:val="28"/>
          <w:szCs w:val="28"/>
        </w:rPr>
        <w:t xml:space="preserve"> уста</w:t>
      </w:r>
      <w:r>
        <w:rPr>
          <w:rFonts w:ascii="Times New Roman" w:hAnsi="Times New Roman"/>
          <w:sz w:val="28"/>
          <w:szCs w:val="28"/>
        </w:rPr>
        <w:t>новлении</w:t>
      </w:r>
      <w:r w:rsidR="00014277">
        <w:rPr>
          <w:rFonts w:ascii="Times New Roman" w:hAnsi="Times New Roman"/>
          <w:sz w:val="28"/>
          <w:szCs w:val="28"/>
        </w:rPr>
        <w:t xml:space="preserve"> опеки (попечительства), (далее - постановление)</w:t>
      </w:r>
    </w:p>
    <w:p w:rsidR="004B43DA" w:rsidRDefault="004B43DA" w:rsidP="004B43DA">
      <w:pPr>
        <w:pStyle w:val="HTML"/>
        <w:ind w:firstLine="709"/>
        <w:rPr>
          <w:rFonts w:ascii="Times New Roman" w:hAnsi="Times New Roman"/>
          <w:sz w:val="28"/>
          <w:szCs w:val="28"/>
        </w:rPr>
      </w:pPr>
      <w:r w:rsidRPr="000174C6">
        <w:rPr>
          <w:rFonts w:ascii="Times New Roman" w:hAnsi="Times New Roman"/>
          <w:sz w:val="28"/>
          <w:szCs w:val="28"/>
        </w:rPr>
        <w:t xml:space="preserve">Основанием для выдачи </w:t>
      </w:r>
      <w:r w:rsidRPr="00C32308">
        <w:rPr>
          <w:rFonts w:ascii="Times New Roman" w:hAnsi="Times New Roman"/>
          <w:sz w:val="28"/>
          <w:szCs w:val="28"/>
        </w:rPr>
        <w:t xml:space="preserve">постановления </w:t>
      </w:r>
      <w:r w:rsidRPr="000174C6">
        <w:rPr>
          <w:rFonts w:ascii="Times New Roman" w:hAnsi="Times New Roman"/>
          <w:sz w:val="28"/>
          <w:szCs w:val="28"/>
        </w:rPr>
        <w:t>является п</w:t>
      </w:r>
      <w:r>
        <w:rPr>
          <w:rFonts w:ascii="Times New Roman" w:hAnsi="Times New Roman"/>
          <w:sz w:val="28"/>
          <w:szCs w:val="28"/>
        </w:rPr>
        <w:t xml:space="preserve">ринятие </w:t>
      </w:r>
      <w:r w:rsidR="00B0571C">
        <w:rPr>
          <w:rFonts w:ascii="Times New Roman" w:hAnsi="Times New Roman"/>
          <w:sz w:val="28"/>
          <w:szCs w:val="28"/>
        </w:rPr>
        <w:t xml:space="preserve">«Опекунским советом» </w:t>
      </w:r>
      <w:r>
        <w:rPr>
          <w:rFonts w:ascii="Times New Roman" w:hAnsi="Times New Roman"/>
          <w:sz w:val="28"/>
          <w:szCs w:val="28"/>
        </w:rPr>
        <w:t>соответствующего решения.</w:t>
      </w:r>
    </w:p>
    <w:p w:rsidR="004B43DA" w:rsidRPr="000174C6" w:rsidRDefault="004B43DA" w:rsidP="004B43DA">
      <w:pPr>
        <w:pStyle w:val="HTML"/>
        <w:ind w:firstLine="709"/>
        <w:rPr>
          <w:rFonts w:ascii="Times New Roman" w:hAnsi="Times New Roman"/>
          <w:sz w:val="28"/>
          <w:szCs w:val="28"/>
        </w:rPr>
      </w:pPr>
      <w:r w:rsidRPr="000174C6">
        <w:rPr>
          <w:rFonts w:ascii="Times New Roman" w:hAnsi="Times New Roman"/>
          <w:sz w:val="28"/>
          <w:szCs w:val="28"/>
        </w:rPr>
        <w:t xml:space="preserve">Ответственным за выдачу заявителю </w:t>
      </w:r>
      <w:r w:rsidRPr="00C32308">
        <w:rPr>
          <w:rFonts w:ascii="Times New Roman" w:hAnsi="Times New Roman"/>
          <w:sz w:val="28"/>
          <w:szCs w:val="28"/>
        </w:rPr>
        <w:t xml:space="preserve">постановления </w:t>
      </w:r>
      <w:r w:rsidRPr="000174C6">
        <w:rPr>
          <w:rFonts w:ascii="Times New Roman" w:hAnsi="Times New Roman"/>
          <w:sz w:val="28"/>
          <w:szCs w:val="28"/>
        </w:rPr>
        <w:t xml:space="preserve">является </w:t>
      </w:r>
      <w:r>
        <w:rPr>
          <w:rFonts w:ascii="Times New Roman" w:hAnsi="Times New Roman"/>
          <w:sz w:val="28"/>
          <w:szCs w:val="28"/>
        </w:rPr>
        <w:t xml:space="preserve">должностное лицо </w:t>
      </w:r>
      <w:r w:rsidR="00A47D2E">
        <w:rPr>
          <w:rFonts w:ascii="Times New Roman" w:hAnsi="Times New Roman"/>
          <w:sz w:val="28"/>
          <w:szCs w:val="28"/>
        </w:rPr>
        <w:t>Комитета</w:t>
      </w:r>
      <w:r w:rsidRPr="000174C6">
        <w:rPr>
          <w:rFonts w:ascii="Times New Roman" w:hAnsi="Times New Roman"/>
          <w:sz w:val="28"/>
          <w:szCs w:val="28"/>
        </w:rPr>
        <w:t>.</w:t>
      </w:r>
    </w:p>
    <w:p w:rsidR="004B43DA" w:rsidRDefault="004B43DA" w:rsidP="004B43DA">
      <w:pPr>
        <w:pStyle w:val="HTML"/>
        <w:ind w:firstLine="709"/>
        <w:rPr>
          <w:rFonts w:ascii="Times New Roman" w:hAnsi="Times New Roman"/>
          <w:sz w:val="28"/>
          <w:szCs w:val="28"/>
        </w:rPr>
      </w:pPr>
      <w:r w:rsidRPr="00A47D2E">
        <w:rPr>
          <w:rFonts w:ascii="Times New Roman" w:hAnsi="Times New Roman"/>
          <w:sz w:val="28"/>
          <w:szCs w:val="28"/>
        </w:rPr>
        <w:t xml:space="preserve">Решение </w:t>
      </w:r>
      <w:r w:rsidR="00A47D2E" w:rsidRPr="00A47D2E">
        <w:rPr>
          <w:rFonts w:ascii="Times New Roman" w:hAnsi="Times New Roman"/>
          <w:sz w:val="28"/>
          <w:szCs w:val="28"/>
        </w:rPr>
        <w:t>«Опекунского совета»</w:t>
      </w:r>
      <w:r w:rsidRPr="00A47D2E">
        <w:rPr>
          <w:rFonts w:ascii="Times New Roman" w:hAnsi="Times New Roman"/>
          <w:sz w:val="28"/>
          <w:szCs w:val="28"/>
        </w:rPr>
        <w:t xml:space="preserve"> оформляется в форме постановления (приложение № 6 к настояще</w:t>
      </w:r>
      <w:r w:rsidR="00A47D2E" w:rsidRPr="00A47D2E">
        <w:rPr>
          <w:rFonts w:ascii="Times New Roman" w:hAnsi="Times New Roman"/>
          <w:sz w:val="28"/>
          <w:szCs w:val="28"/>
        </w:rPr>
        <w:t>му а</w:t>
      </w:r>
      <w:r w:rsidRPr="00A47D2E">
        <w:rPr>
          <w:rFonts w:ascii="Times New Roman" w:hAnsi="Times New Roman"/>
          <w:sz w:val="28"/>
          <w:szCs w:val="28"/>
        </w:rPr>
        <w:t xml:space="preserve">дминистративному регламенту), либо выпиской из решения </w:t>
      </w:r>
      <w:r w:rsidR="00A47D2E" w:rsidRPr="00A47D2E">
        <w:rPr>
          <w:rFonts w:ascii="Times New Roman" w:hAnsi="Times New Roman"/>
          <w:sz w:val="28"/>
          <w:szCs w:val="28"/>
        </w:rPr>
        <w:t>«Опекунского совета»</w:t>
      </w:r>
      <w:r w:rsidRPr="00A47D2E">
        <w:rPr>
          <w:rFonts w:ascii="Times New Roman" w:hAnsi="Times New Roman"/>
          <w:sz w:val="28"/>
          <w:szCs w:val="28"/>
        </w:rPr>
        <w:t xml:space="preserve"> об отказе в уста</w:t>
      </w:r>
      <w:r w:rsidR="00A47D2E" w:rsidRPr="00A47D2E">
        <w:rPr>
          <w:rFonts w:ascii="Times New Roman" w:hAnsi="Times New Roman"/>
          <w:sz w:val="28"/>
          <w:szCs w:val="28"/>
        </w:rPr>
        <w:t xml:space="preserve">новлении опеки </w:t>
      </w:r>
      <w:r w:rsidR="00A47D2E" w:rsidRPr="00A47D2E">
        <w:rPr>
          <w:rFonts w:ascii="Times New Roman" w:hAnsi="Times New Roman"/>
          <w:sz w:val="28"/>
          <w:szCs w:val="28"/>
        </w:rPr>
        <w:lastRenderedPageBreak/>
        <w:t>(попечительства)</w:t>
      </w:r>
      <w:proofErr w:type="gramStart"/>
      <w:r w:rsidR="00A47D2E" w:rsidRPr="00A47D2E">
        <w:rPr>
          <w:rFonts w:ascii="Times New Roman" w:hAnsi="Times New Roman"/>
          <w:sz w:val="28"/>
          <w:szCs w:val="28"/>
        </w:rPr>
        <w:t>,(</w:t>
      </w:r>
      <w:proofErr w:type="gramEnd"/>
      <w:r w:rsidR="00A47D2E" w:rsidRPr="00A47D2E">
        <w:rPr>
          <w:rFonts w:ascii="Times New Roman" w:hAnsi="Times New Roman"/>
          <w:sz w:val="28"/>
          <w:szCs w:val="28"/>
        </w:rPr>
        <w:t>приложение № 7 к настоящему а</w:t>
      </w:r>
      <w:r w:rsidRPr="00A47D2E">
        <w:rPr>
          <w:rFonts w:ascii="Times New Roman" w:hAnsi="Times New Roman"/>
          <w:sz w:val="28"/>
          <w:szCs w:val="28"/>
        </w:rPr>
        <w:t>дминистративному регламенту).</w:t>
      </w:r>
    </w:p>
    <w:p w:rsidR="004B43DA" w:rsidRDefault="0010627B" w:rsidP="004B43DA">
      <w:pPr>
        <w:pStyle w:val="HTML"/>
        <w:ind w:firstLine="709"/>
        <w:rPr>
          <w:rFonts w:ascii="Times New Roman" w:hAnsi="Times New Roman"/>
          <w:sz w:val="28"/>
          <w:szCs w:val="28"/>
        </w:rPr>
      </w:pPr>
      <w:r>
        <w:rPr>
          <w:rFonts w:ascii="Times New Roman" w:hAnsi="Times New Roman"/>
          <w:sz w:val="28"/>
          <w:szCs w:val="28"/>
        </w:rPr>
        <w:t xml:space="preserve">Постановление </w:t>
      </w:r>
      <w:r w:rsidR="004B43DA">
        <w:rPr>
          <w:rFonts w:ascii="Times New Roman" w:hAnsi="Times New Roman"/>
          <w:sz w:val="28"/>
          <w:szCs w:val="28"/>
        </w:rPr>
        <w:t xml:space="preserve">передается </w:t>
      </w:r>
      <w:r w:rsidR="004B43DA" w:rsidRPr="000174C6">
        <w:rPr>
          <w:rFonts w:ascii="Times New Roman" w:hAnsi="Times New Roman"/>
          <w:sz w:val="28"/>
          <w:szCs w:val="28"/>
        </w:rPr>
        <w:t xml:space="preserve">заявителю </w:t>
      </w:r>
      <w:r w:rsidR="004B43DA">
        <w:rPr>
          <w:rFonts w:ascii="Times New Roman" w:hAnsi="Times New Roman"/>
          <w:sz w:val="28"/>
          <w:szCs w:val="28"/>
        </w:rPr>
        <w:t xml:space="preserve">в течение </w:t>
      </w:r>
      <w:r w:rsidR="004B43DA" w:rsidRPr="002B0841">
        <w:rPr>
          <w:rFonts w:ascii="Times New Roman" w:hAnsi="Times New Roman"/>
          <w:sz w:val="28"/>
          <w:szCs w:val="28"/>
        </w:rPr>
        <w:t>3 рабочих</w:t>
      </w:r>
      <w:r w:rsidR="004B43DA">
        <w:rPr>
          <w:rFonts w:ascii="Times New Roman" w:hAnsi="Times New Roman"/>
          <w:sz w:val="28"/>
          <w:szCs w:val="28"/>
        </w:rPr>
        <w:t xml:space="preserve"> дней с момента изготовления</w:t>
      </w:r>
      <w:r w:rsidR="004B43DA" w:rsidRPr="000174C6">
        <w:rPr>
          <w:rFonts w:ascii="Times New Roman" w:hAnsi="Times New Roman"/>
          <w:sz w:val="28"/>
          <w:szCs w:val="28"/>
        </w:rPr>
        <w:t>.</w:t>
      </w:r>
    </w:p>
    <w:p w:rsidR="004B43DA" w:rsidRPr="000174C6" w:rsidRDefault="004B43DA" w:rsidP="004B43DA">
      <w:pPr>
        <w:pStyle w:val="HTML"/>
        <w:ind w:firstLine="709"/>
        <w:rPr>
          <w:rFonts w:ascii="Times New Roman" w:hAnsi="Times New Roman"/>
          <w:sz w:val="28"/>
          <w:szCs w:val="28"/>
        </w:rPr>
      </w:pPr>
      <w:r>
        <w:rPr>
          <w:rFonts w:ascii="Times New Roman" w:hAnsi="Times New Roman"/>
          <w:sz w:val="28"/>
          <w:szCs w:val="28"/>
        </w:rPr>
        <w:t>Результатом административной процедур</w:t>
      </w:r>
      <w:r w:rsidR="0010627B">
        <w:rPr>
          <w:rFonts w:ascii="Times New Roman" w:hAnsi="Times New Roman"/>
          <w:sz w:val="28"/>
          <w:szCs w:val="28"/>
        </w:rPr>
        <w:t xml:space="preserve">ы является выдача постановления, </w:t>
      </w:r>
      <w:r>
        <w:rPr>
          <w:rFonts w:ascii="Times New Roman" w:hAnsi="Times New Roman"/>
          <w:sz w:val="28"/>
          <w:szCs w:val="28"/>
        </w:rPr>
        <w:t xml:space="preserve">либо выдачей выписки из </w:t>
      </w:r>
      <w:r w:rsidRPr="0010627B">
        <w:rPr>
          <w:rFonts w:ascii="Times New Roman" w:hAnsi="Times New Roman"/>
          <w:sz w:val="28"/>
          <w:szCs w:val="28"/>
        </w:rPr>
        <w:t xml:space="preserve">решения </w:t>
      </w:r>
      <w:r w:rsidR="0010627B">
        <w:rPr>
          <w:rFonts w:ascii="Times New Roman" w:hAnsi="Times New Roman"/>
          <w:sz w:val="28"/>
          <w:szCs w:val="28"/>
        </w:rPr>
        <w:t>«Опекунского совета»</w:t>
      </w:r>
      <w:r>
        <w:rPr>
          <w:rFonts w:ascii="Times New Roman" w:hAnsi="Times New Roman"/>
          <w:sz w:val="28"/>
          <w:szCs w:val="28"/>
        </w:rPr>
        <w:t xml:space="preserve"> об отказе в установлении</w:t>
      </w:r>
      <w:r w:rsidRPr="000174C6">
        <w:rPr>
          <w:rFonts w:ascii="Times New Roman" w:hAnsi="Times New Roman"/>
          <w:sz w:val="28"/>
          <w:szCs w:val="28"/>
        </w:rPr>
        <w:t xml:space="preserve"> </w:t>
      </w:r>
      <w:r>
        <w:rPr>
          <w:rFonts w:ascii="Times New Roman" w:hAnsi="Times New Roman"/>
          <w:sz w:val="28"/>
          <w:szCs w:val="28"/>
        </w:rPr>
        <w:t>опеки (попечительства).</w:t>
      </w:r>
    </w:p>
    <w:p w:rsidR="004B43DA" w:rsidRDefault="004B43DA" w:rsidP="004B43DA">
      <w:pPr>
        <w:pStyle w:val="HTML"/>
        <w:ind w:firstLine="709"/>
        <w:rPr>
          <w:rFonts w:ascii="Times New Roman" w:hAnsi="Times New Roman"/>
          <w:sz w:val="28"/>
          <w:szCs w:val="28"/>
        </w:rPr>
      </w:pPr>
      <w:proofErr w:type="gramStart"/>
      <w:r w:rsidRPr="00883BCD">
        <w:rPr>
          <w:rFonts w:ascii="Times New Roman" w:hAnsi="Times New Roman"/>
          <w:sz w:val="28"/>
          <w:szCs w:val="28"/>
        </w:rPr>
        <w:t>Контроль за</w:t>
      </w:r>
      <w:proofErr w:type="gramEnd"/>
      <w:r w:rsidRPr="00883BCD">
        <w:rPr>
          <w:rFonts w:ascii="Times New Roman" w:hAnsi="Times New Roman"/>
          <w:sz w:val="28"/>
          <w:szCs w:val="28"/>
        </w:rPr>
        <w:t xml:space="preserve"> административной процедурой осуществляет председатель </w:t>
      </w:r>
      <w:r w:rsidR="00631A20">
        <w:rPr>
          <w:rFonts w:ascii="Times New Roman" w:hAnsi="Times New Roman"/>
          <w:sz w:val="28"/>
          <w:szCs w:val="28"/>
        </w:rPr>
        <w:t>«Опекунского совета»</w:t>
      </w:r>
      <w:r w:rsidR="008A3891">
        <w:rPr>
          <w:rFonts w:ascii="Times New Roman" w:hAnsi="Times New Roman"/>
          <w:sz w:val="28"/>
          <w:szCs w:val="28"/>
        </w:rPr>
        <w:t>.</w:t>
      </w:r>
      <w:r w:rsidRPr="00625EAC">
        <w:rPr>
          <w:rFonts w:ascii="Times New Roman" w:hAnsi="Times New Roman"/>
          <w:sz w:val="28"/>
          <w:szCs w:val="28"/>
        </w:rPr>
        <w:t xml:space="preserve"> </w:t>
      </w:r>
    </w:p>
    <w:p w:rsidR="004B43DA" w:rsidRDefault="004B43DA" w:rsidP="004B43DA">
      <w:pPr>
        <w:pStyle w:val="HTML"/>
        <w:ind w:firstLine="709"/>
        <w:rPr>
          <w:rFonts w:ascii="Times New Roman" w:hAnsi="Times New Roman"/>
          <w:sz w:val="28"/>
          <w:szCs w:val="28"/>
        </w:rPr>
      </w:pPr>
    </w:p>
    <w:p w:rsidR="004B43DA" w:rsidRDefault="00E743FF" w:rsidP="004B43DA">
      <w:pPr>
        <w:autoSpaceDE w:val="0"/>
        <w:autoSpaceDN w:val="0"/>
        <w:adjustRightInd w:val="0"/>
        <w:ind w:firstLine="540"/>
        <w:jc w:val="center"/>
        <w:rPr>
          <w:sz w:val="28"/>
          <w:szCs w:val="28"/>
        </w:rPr>
      </w:pPr>
      <w:r>
        <w:rPr>
          <w:sz w:val="28"/>
          <w:szCs w:val="28"/>
        </w:rPr>
        <w:t>4</w:t>
      </w:r>
      <w:r w:rsidR="004B43DA" w:rsidRPr="009A51F9">
        <w:rPr>
          <w:sz w:val="28"/>
          <w:szCs w:val="28"/>
        </w:rPr>
        <w:t xml:space="preserve">. Формы контроля за исполнением </w:t>
      </w:r>
      <w:r w:rsidR="002C490E">
        <w:rPr>
          <w:sz w:val="28"/>
          <w:szCs w:val="28"/>
        </w:rPr>
        <w:t>а</w:t>
      </w:r>
      <w:r w:rsidR="004B43DA">
        <w:rPr>
          <w:sz w:val="28"/>
          <w:szCs w:val="28"/>
        </w:rPr>
        <w:t xml:space="preserve">дминистративного </w:t>
      </w:r>
      <w:r w:rsidR="004B43DA" w:rsidRPr="009A51F9">
        <w:rPr>
          <w:sz w:val="28"/>
          <w:szCs w:val="28"/>
        </w:rPr>
        <w:t>регла</w:t>
      </w:r>
      <w:r w:rsidR="004B43DA">
        <w:rPr>
          <w:sz w:val="28"/>
          <w:szCs w:val="28"/>
        </w:rPr>
        <w:t>мента</w:t>
      </w:r>
    </w:p>
    <w:p w:rsidR="004B43DA" w:rsidRPr="009A51F9" w:rsidRDefault="004B43DA" w:rsidP="004B43DA">
      <w:pPr>
        <w:autoSpaceDE w:val="0"/>
        <w:autoSpaceDN w:val="0"/>
        <w:adjustRightInd w:val="0"/>
        <w:ind w:firstLine="540"/>
        <w:jc w:val="center"/>
        <w:rPr>
          <w:sz w:val="28"/>
          <w:szCs w:val="28"/>
        </w:rPr>
      </w:pPr>
    </w:p>
    <w:p w:rsidR="004B43DA" w:rsidRPr="009A51F9" w:rsidRDefault="004B43DA" w:rsidP="004B43DA">
      <w:pPr>
        <w:pStyle w:val="ConsPlusNormal0"/>
        <w:widowControl/>
        <w:tabs>
          <w:tab w:val="left" w:pos="720"/>
        </w:tabs>
        <w:jc w:val="both"/>
        <w:rPr>
          <w:rFonts w:ascii="Times New Roman" w:hAnsi="Times New Roman" w:cs="Times New Roman"/>
          <w:sz w:val="28"/>
          <w:szCs w:val="28"/>
        </w:rPr>
      </w:pPr>
      <w:r>
        <w:rPr>
          <w:rFonts w:ascii="Times New Roman" w:hAnsi="Times New Roman" w:cs="Times New Roman"/>
          <w:sz w:val="28"/>
          <w:szCs w:val="28"/>
        </w:rPr>
        <w:t>4.1.</w:t>
      </w:r>
      <w:r w:rsidRPr="009A51F9">
        <w:rPr>
          <w:rFonts w:ascii="Times New Roman" w:hAnsi="Times New Roman" w:cs="Times New Roman"/>
          <w:sz w:val="28"/>
          <w:szCs w:val="28"/>
        </w:rPr>
        <w:t xml:space="preserve"> Порядок осуществления текущего </w:t>
      </w:r>
      <w:proofErr w:type="gramStart"/>
      <w:r w:rsidRPr="009A51F9">
        <w:rPr>
          <w:rFonts w:ascii="Times New Roman" w:hAnsi="Times New Roman" w:cs="Times New Roman"/>
          <w:sz w:val="28"/>
          <w:szCs w:val="28"/>
        </w:rPr>
        <w:t>контроля за</w:t>
      </w:r>
      <w:proofErr w:type="gramEnd"/>
      <w:r w:rsidRPr="009A51F9">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муниципальных нормативных правовых актов, устанавливающих требования к предоставлению государственной услуги, а также приня</w:t>
      </w:r>
      <w:r>
        <w:rPr>
          <w:rFonts w:ascii="Times New Roman" w:hAnsi="Times New Roman" w:cs="Times New Roman"/>
          <w:sz w:val="28"/>
          <w:szCs w:val="28"/>
        </w:rPr>
        <w:t>тием ими решений</w:t>
      </w:r>
      <w:r w:rsidR="008A3891">
        <w:rPr>
          <w:rFonts w:ascii="Times New Roman" w:hAnsi="Times New Roman" w:cs="Times New Roman"/>
          <w:sz w:val="28"/>
          <w:szCs w:val="28"/>
        </w:rPr>
        <w:t>.</w:t>
      </w:r>
    </w:p>
    <w:p w:rsidR="004B43DA" w:rsidRDefault="004B43DA" w:rsidP="004B43DA">
      <w:pPr>
        <w:ind w:firstLine="540"/>
        <w:jc w:val="both"/>
        <w:rPr>
          <w:rFonts w:eastAsia="Arial CYR"/>
          <w:sz w:val="28"/>
          <w:szCs w:val="28"/>
        </w:rPr>
      </w:pPr>
      <w:r w:rsidRPr="00206815">
        <w:rPr>
          <w:sz w:val="28"/>
          <w:szCs w:val="28"/>
        </w:rPr>
        <w:tab/>
      </w:r>
      <w:proofErr w:type="gramStart"/>
      <w:r w:rsidRPr="00206815">
        <w:rPr>
          <w:rFonts w:eastAsia="Arial CYR"/>
          <w:sz w:val="28"/>
          <w:szCs w:val="28"/>
        </w:rPr>
        <w:t>Текущий контроль за соблюдением последовательности действий</w:t>
      </w:r>
      <w:r w:rsidR="00981068">
        <w:rPr>
          <w:rFonts w:eastAsia="Arial CYR"/>
          <w:sz w:val="28"/>
          <w:szCs w:val="28"/>
        </w:rPr>
        <w:t xml:space="preserve"> ответственных должностных лиц</w:t>
      </w:r>
      <w:r w:rsidR="00425EC5">
        <w:rPr>
          <w:rFonts w:eastAsia="Arial CYR"/>
          <w:sz w:val="28"/>
          <w:szCs w:val="28"/>
        </w:rPr>
        <w:t xml:space="preserve"> К</w:t>
      </w:r>
      <w:r w:rsidR="002C5CF3">
        <w:rPr>
          <w:rFonts w:eastAsia="Arial CYR"/>
          <w:sz w:val="28"/>
          <w:szCs w:val="28"/>
        </w:rPr>
        <w:t>омитета</w:t>
      </w:r>
      <w:r w:rsidRPr="00206815">
        <w:rPr>
          <w:rFonts w:eastAsia="Arial CYR"/>
          <w:sz w:val="28"/>
          <w:szCs w:val="28"/>
        </w:rPr>
        <w:t xml:space="preserve">, определенных административными процедурами по предоставлению </w:t>
      </w:r>
      <w:r>
        <w:rPr>
          <w:rFonts w:eastAsia="Arial CYR"/>
          <w:sz w:val="28"/>
          <w:szCs w:val="28"/>
        </w:rPr>
        <w:t xml:space="preserve">государственной </w:t>
      </w:r>
      <w:r w:rsidRPr="00206815">
        <w:rPr>
          <w:rFonts w:eastAsia="Arial CYR"/>
          <w:sz w:val="28"/>
          <w:szCs w:val="28"/>
        </w:rPr>
        <w:t xml:space="preserve">услуги, и принятием решений </w:t>
      </w:r>
      <w:r w:rsidR="00981068">
        <w:rPr>
          <w:rFonts w:eastAsia="Arial CYR"/>
          <w:sz w:val="28"/>
          <w:szCs w:val="28"/>
        </w:rPr>
        <w:t xml:space="preserve">должностными лицами </w:t>
      </w:r>
      <w:r w:rsidR="002C5CF3">
        <w:rPr>
          <w:sz w:val="28"/>
          <w:szCs w:val="28"/>
        </w:rPr>
        <w:t xml:space="preserve">Комитета </w:t>
      </w:r>
      <w:r w:rsidRPr="00206815">
        <w:rPr>
          <w:rFonts w:eastAsia="Arial CYR"/>
          <w:sz w:val="28"/>
          <w:szCs w:val="28"/>
        </w:rPr>
        <w:t>осуществляется</w:t>
      </w:r>
      <w:r w:rsidR="002C5CF3">
        <w:rPr>
          <w:rFonts w:eastAsia="Arial CYR"/>
          <w:sz w:val="28"/>
          <w:szCs w:val="28"/>
        </w:rPr>
        <w:t xml:space="preserve"> председателем Комитета либо лицом, его замещающим, </w:t>
      </w:r>
      <w:r w:rsidRPr="00206815">
        <w:rPr>
          <w:rFonts w:eastAsia="Arial CYR"/>
          <w:sz w:val="28"/>
          <w:szCs w:val="28"/>
        </w:rPr>
        <w:t xml:space="preserve">путем проведения проверок соблюдения и исполнения положений </w:t>
      </w:r>
      <w:r>
        <w:rPr>
          <w:rFonts w:eastAsia="Arial CYR"/>
          <w:sz w:val="28"/>
          <w:szCs w:val="28"/>
        </w:rPr>
        <w:t xml:space="preserve">настоящего </w:t>
      </w:r>
      <w:r w:rsidR="00981068">
        <w:rPr>
          <w:rFonts w:eastAsia="Arial CYR"/>
          <w:sz w:val="28"/>
          <w:szCs w:val="28"/>
        </w:rPr>
        <w:t>а</w:t>
      </w:r>
      <w:r w:rsidRPr="00206815">
        <w:rPr>
          <w:rFonts w:eastAsia="Arial CYR"/>
          <w:sz w:val="28"/>
          <w:szCs w:val="28"/>
        </w:rPr>
        <w:t>дминистративного регламента, нормативных правовых актов Российской Фе</w:t>
      </w:r>
      <w:r w:rsidR="002C5CF3">
        <w:rPr>
          <w:rFonts w:eastAsia="Arial CYR"/>
          <w:sz w:val="28"/>
          <w:szCs w:val="28"/>
        </w:rPr>
        <w:t>дерации, Ставропольского края, регулирующих предоставление государственной услуги.</w:t>
      </w:r>
      <w:proofErr w:type="gramEnd"/>
    </w:p>
    <w:p w:rsidR="00425EC5" w:rsidRPr="00024132" w:rsidRDefault="00425EC5" w:rsidP="00425EC5">
      <w:pPr>
        <w:autoSpaceDE w:val="0"/>
        <w:autoSpaceDN w:val="0"/>
        <w:adjustRightInd w:val="0"/>
        <w:ind w:firstLine="709"/>
        <w:jc w:val="both"/>
        <w:rPr>
          <w:sz w:val="28"/>
          <w:szCs w:val="28"/>
        </w:rPr>
      </w:pPr>
      <w:r w:rsidRPr="00024132">
        <w:rPr>
          <w:sz w:val="28"/>
          <w:szCs w:val="28"/>
        </w:rPr>
        <w:t xml:space="preserve">Текущий </w:t>
      </w:r>
      <w:proofErr w:type="gramStart"/>
      <w:r w:rsidRPr="00024132">
        <w:rPr>
          <w:sz w:val="28"/>
          <w:szCs w:val="28"/>
        </w:rPr>
        <w:t>контроль за</w:t>
      </w:r>
      <w:proofErr w:type="gramEnd"/>
      <w:r w:rsidRPr="00024132">
        <w:rPr>
          <w:sz w:val="28"/>
          <w:szCs w:val="28"/>
        </w:rPr>
        <w:t xml:space="preserve"> соблюдением </w:t>
      </w:r>
      <w:r>
        <w:rPr>
          <w:sz w:val="28"/>
          <w:szCs w:val="28"/>
        </w:rPr>
        <w:t>специалистами</w:t>
      </w:r>
      <w:r w:rsidRPr="00024132">
        <w:rPr>
          <w:sz w:val="28"/>
          <w:szCs w:val="28"/>
        </w:rPr>
        <w:t xml:space="preserve"> МФЦ последовательности действий, установленных </w:t>
      </w:r>
      <w:r>
        <w:rPr>
          <w:sz w:val="28"/>
          <w:szCs w:val="28"/>
        </w:rPr>
        <w:t>а</w:t>
      </w:r>
      <w:r w:rsidRPr="00024132">
        <w:rPr>
          <w:sz w:val="28"/>
          <w:szCs w:val="28"/>
        </w:rPr>
        <w:t xml:space="preserve">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должностным лицом МФЦ, в компетенцию которого входит осуществление текущего контроля за деятельностью </w:t>
      </w:r>
      <w:r>
        <w:rPr>
          <w:sz w:val="28"/>
          <w:szCs w:val="28"/>
        </w:rPr>
        <w:t>специалистов</w:t>
      </w:r>
      <w:r w:rsidRPr="00024132">
        <w:rPr>
          <w:sz w:val="28"/>
          <w:szCs w:val="28"/>
        </w:rPr>
        <w:t xml:space="preserve"> МФЦ ежедневно.</w:t>
      </w:r>
    </w:p>
    <w:p w:rsidR="004B43DA" w:rsidRPr="006A6F60" w:rsidRDefault="00425EC5" w:rsidP="006A6F60">
      <w:pPr>
        <w:pStyle w:val="ConsPlusNormal0"/>
        <w:widowControl/>
        <w:tabs>
          <w:tab w:val="left" w:pos="720"/>
        </w:tabs>
        <w:ind w:firstLine="0"/>
        <w:jc w:val="both"/>
        <w:rPr>
          <w:rFonts w:ascii="Times New Roman" w:hAnsi="Times New Roman" w:cs="Times New Roman"/>
          <w:b/>
          <w:sz w:val="28"/>
          <w:szCs w:val="28"/>
        </w:rPr>
      </w:pPr>
      <w:r>
        <w:rPr>
          <w:rFonts w:ascii="Times New Roman" w:eastAsia="Arial CYR" w:hAnsi="Times New Roman" w:cs="Times New Roman"/>
          <w:sz w:val="28"/>
          <w:szCs w:val="28"/>
          <w:lang w:eastAsia="ar-SA"/>
        </w:rPr>
        <w:tab/>
      </w:r>
      <w:r w:rsidR="004B43DA">
        <w:rPr>
          <w:rFonts w:ascii="Times New Roman" w:hAnsi="Times New Roman" w:cs="Times New Roman"/>
          <w:sz w:val="28"/>
          <w:szCs w:val="28"/>
        </w:rPr>
        <w:t>4.2.</w:t>
      </w:r>
      <w:r w:rsidR="004B43DA" w:rsidRPr="009A51F9">
        <w:rPr>
          <w:rFonts w:ascii="Times New Roman" w:hAnsi="Times New Roman" w:cs="Times New Roman"/>
          <w:sz w:val="28"/>
          <w:szCs w:val="28"/>
        </w:rPr>
        <w:t xml:space="preserve"> </w:t>
      </w:r>
      <w:proofErr w:type="gramStart"/>
      <w:r w:rsidR="004B43DA" w:rsidRPr="006A6F60">
        <w:rPr>
          <w:rFonts w:ascii="Times New Roman" w:eastAsia="Arial CYR" w:hAnsi="Times New Roman" w:cs="Times New Roman"/>
          <w:sz w:val="28"/>
          <w:szCs w:val="28"/>
        </w:rPr>
        <w:t>Контроль за</w:t>
      </w:r>
      <w:proofErr w:type="gramEnd"/>
      <w:r w:rsidR="004B43DA" w:rsidRPr="006A6F60">
        <w:rPr>
          <w:rFonts w:ascii="Times New Roman" w:eastAsia="Arial CYR" w:hAnsi="Times New Roman" w:cs="Times New Roman"/>
          <w:sz w:val="28"/>
          <w:szCs w:val="28"/>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w:t>
      </w:r>
      <w:r w:rsidR="006A6F60">
        <w:rPr>
          <w:rFonts w:ascii="Times New Roman" w:eastAsia="Arial CYR" w:hAnsi="Times New Roman" w:cs="Times New Roman"/>
          <w:sz w:val="28"/>
          <w:szCs w:val="28"/>
        </w:rPr>
        <w:t>должностных лиц</w:t>
      </w:r>
      <w:r w:rsidR="002C5CF3" w:rsidRPr="006A6F60">
        <w:rPr>
          <w:rFonts w:ascii="Times New Roman" w:eastAsia="Arial CYR" w:hAnsi="Times New Roman" w:cs="Times New Roman"/>
          <w:sz w:val="28"/>
          <w:szCs w:val="28"/>
        </w:rPr>
        <w:t xml:space="preserve"> Комитета </w:t>
      </w:r>
      <w:r w:rsidR="004B43DA" w:rsidRPr="006A6F60">
        <w:rPr>
          <w:rFonts w:ascii="Times New Roman" w:hAnsi="Times New Roman" w:cs="Times New Roman"/>
          <w:sz w:val="28"/>
          <w:szCs w:val="28"/>
        </w:rPr>
        <w:t xml:space="preserve"> </w:t>
      </w:r>
      <w:r w:rsidR="004B43DA" w:rsidRPr="006A6F60">
        <w:rPr>
          <w:rFonts w:ascii="Times New Roman" w:eastAsia="Arial CYR" w:hAnsi="Times New Roman" w:cs="Times New Roman"/>
          <w:sz w:val="28"/>
          <w:szCs w:val="28"/>
        </w:rPr>
        <w:t>по предоставлению государственной услуги.</w:t>
      </w:r>
    </w:p>
    <w:p w:rsidR="004B43DA" w:rsidRPr="00206815" w:rsidRDefault="004B43DA" w:rsidP="004B43DA">
      <w:pPr>
        <w:ind w:firstLine="709"/>
        <w:jc w:val="both"/>
        <w:rPr>
          <w:rFonts w:eastAsia="Arial CYR"/>
          <w:sz w:val="28"/>
          <w:szCs w:val="28"/>
        </w:rPr>
      </w:pPr>
      <w:r w:rsidRPr="00206815">
        <w:rPr>
          <w:rFonts w:eastAsia="Arial CYR"/>
          <w:sz w:val="28"/>
          <w:szCs w:val="28"/>
        </w:rPr>
        <w:t>По результатам проведенных проверок в случае выявления нарушений прав заявителей осуществляет</w:t>
      </w:r>
      <w:r>
        <w:rPr>
          <w:rFonts w:eastAsia="Arial CYR"/>
          <w:sz w:val="28"/>
          <w:szCs w:val="28"/>
        </w:rPr>
        <w:t xml:space="preserve">ся привлечение </w:t>
      </w:r>
      <w:r w:rsidR="00496B37">
        <w:rPr>
          <w:rFonts w:eastAsia="Arial CYR"/>
          <w:sz w:val="28"/>
          <w:szCs w:val="28"/>
        </w:rPr>
        <w:t xml:space="preserve">виновных </w:t>
      </w:r>
      <w:r>
        <w:rPr>
          <w:rFonts w:eastAsia="Arial CYR"/>
          <w:sz w:val="28"/>
          <w:szCs w:val="28"/>
        </w:rPr>
        <w:t xml:space="preserve">должностных лиц </w:t>
      </w:r>
      <w:r w:rsidR="002C5CF3">
        <w:rPr>
          <w:sz w:val="28"/>
          <w:szCs w:val="28"/>
        </w:rPr>
        <w:lastRenderedPageBreak/>
        <w:t xml:space="preserve">Комитета к </w:t>
      </w:r>
      <w:r w:rsidRPr="00206815">
        <w:rPr>
          <w:rFonts w:eastAsia="Arial CYR"/>
          <w:sz w:val="28"/>
          <w:szCs w:val="28"/>
        </w:rPr>
        <w:t>ответственности в соответствии с законодательством Российской Федерации.</w:t>
      </w:r>
    </w:p>
    <w:p w:rsidR="004B43DA" w:rsidRPr="00206815" w:rsidRDefault="004B43DA" w:rsidP="004B43DA">
      <w:pPr>
        <w:ind w:firstLine="709"/>
        <w:jc w:val="both"/>
        <w:rPr>
          <w:rFonts w:eastAsia="Arial CYR"/>
          <w:bCs/>
          <w:sz w:val="28"/>
          <w:szCs w:val="28"/>
        </w:rPr>
      </w:pPr>
      <w:r w:rsidRPr="00206815">
        <w:rPr>
          <w:rFonts w:eastAsia="Arial CYR"/>
          <w:bCs/>
          <w:sz w:val="28"/>
          <w:szCs w:val="28"/>
        </w:rPr>
        <w:t xml:space="preserve">Проверки полноты и качества предоставления </w:t>
      </w:r>
      <w:r w:rsidR="000079C0">
        <w:rPr>
          <w:rFonts w:eastAsia="Arial CYR"/>
          <w:bCs/>
          <w:sz w:val="28"/>
          <w:szCs w:val="28"/>
        </w:rPr>
        <w:t xml:space="preserve">государственной </w:t>
      </w:r>
      <w:r w:rsidRPr="00206815">
        <w:rPr>
          <w:rFonts w:eastAsia="Arial CYR"/>
          <w:bCs/>
          <w:sz w:val="28"/>
          <w:szCs w:val="28"/>
        </w:rPr>
        <w:t>услуги осуществляются на основании муниципальных нормативных правовых актов.</w:t>
      </w:r>
    </w:p>
    <w:p w:rsidR="004B43DA" w:rsidRPr="00206815" w:rsidRDefault="004B43DA" w:rsidP="004B43DA">
      <w:pPr>
        <w:ind w:firstLine="709"/>
        <w:jc w:val="both"/>
        <w:rPr>
          <w:rFonts w:eastAsia="Arial CYR"/>
          <w:sz w:val="28"/>
          <w:szCs w:val="28"/>
        </w:rPr>
      </w:pPr>
      <w:r w:rsidRPr="00206815">
        <w:rPr>
          <w:rFonts w:eastAsia="Arial CYR"/>
          <w:sz w:val="28"/>
          <w:szCs w:val="28"/>
        </w:rPr>
        <w:t xml:space="preserve">Проверки </w:t>
      </w:r>
      <w:r w:rsidR="004862AA">
        <w:rPr>
          <w:rFonts w:eastAsia="Arial CYR"/>
          <w:sz w:val="28"/>
          <w:szCs w:val="28"/>
        </w:rPr>
        <w:t>проводятся плановые и внеплановые</w:t>
      </w:r>
      <w:r w:rsidRPr="00206815">
        <w:rPr>
          <w:rFonts w:eastAsia="Arial CYR"/>
          <w:sz w:val="28"/>
          <w:szCs w:val="28"/>
        </w:rPr>
        <w:t xml:space="preserve">. При проверке </w:t>
      </w:r>
      <w:r w:rsidR="004862AA">
        <w:rPr>
          <w:rFonts w:eastAsia="Arial CYR"/>
          <w:sz w:val="28"/>
          <w:szCs w:val="28"/>
        </w:rPr>
        <w:t>рассматриваются</w:t>
      </w:r>
      <w:r w:rsidRPr="00206815">
        <w:rPr>
          <w:rFonts w:eastAsia="Arial CYR"/>
          <w:sz w:val="28"/>
          <w:szCs w:val="28"/>
        </w:rPr>
        <w:t xml:space="preserve"> все вопросы, связанные с предоставлением </w:t>
      </w:r>
      <w:r w:rsidR="000079C0">
        <w:rPr>
          <w:rFonts w:eastAsia="Arial CYR"/>
          <w:sz w:val="28"/>
          <w:szCs w:val="28"/>
        </w:rPr>
        <w:t xml:space="preserve">государственной </w:t>
      </w:r>
      <w:r w:rsidRPr="00206815">
        <w:rPr>
          <w:rFonts w:eastAsia="Arial CYR"/>
          <w:sz w:val="28"/>
          <w:szCs w:val="28"/>
        </w:rPr>
        <w:t>услуги (комплексные проверки), или отдельные вопросы (те</w:t>
      </w:r>
      <w:r w:rsidR="004862AA">
        <w:rPr>
          <w:rFonts w:eastAsia="Arial CYR"/>
          <w:sz w:val="28"/>
          <w:szCs w:val="28"/>
        </w:rPr>
        <w:t>матические проверки). Проверка также проводит</w:t>
      </w:r>
      <w:r w:rsidRPr="00206815">
        <w:rPr>
          <w:rFonts w:eastAsia="Arial CYR"/>
          <w:sz w:val="28"/>
          <w:szCs w:val="28"/>
        </w:rPr>
        <w:t>ся по конкретному обращению заявителя.</w:t>
      </w:r>
    </w:p>
    <w:p w:rsidR="004B43DA" w:rsidRPr="00206815" w:rsidRDefault="004B43DA" w:rsidP="004B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06815">
        <w:rPr>
          <w:sz w:val="28"/>
          <w:szCs w:val="28"/>
        </w:rPr>
        <w:t>Для проведения проверки полноты и качества предоставления</w:t>
      </w:r>
      <w:r>
        <w:rPr>
          <w:sz w:val="28"/>
          <w:szCs w:val="28"/>
        </w:rPr>
        <w:t xml:space="preserve"> государственной</w:t>
      </w:r>
      <w:r w:rsidRPr="00206815">
        <w:rPr>
          <w:sz w:val="28"/>
          <w:szCs w:val="28"/>
        </w:rPr>
        <w:t xml:space="preserve"> услуги формируется комиссия, в состав которой могут включаться должностные лица администрации, представители структурных </w:t>
      </w:r>
      <w:proofErr w:type="gramStart"/>
      <w:r w:rsidRPr="00206815">
        <w:rPr>
          <w:sz w:val="28"/>
          <w:szCs w:val="28"/>
        </w:rPr>
        <w:t xml:space="preserve">подразделений администрации </w:t>
      </w:r>
      <w:r w:rsidR="004862AA">
        <w:rPr>
          <w:sz w:val="28"/>
          <w:szCs w:val="28"/>
        </w:rPr>
        <w:t>города Невинномысска</w:t>
      </w:r>
      <w:r>
        <w:rPr>
          <w:sz w:val="28"/>
          <w:szCs w:val="28"/>
        </w:rPr>
        <w:t xml:space="preserve"> Ставропольского края</w:t>
      </w:r>
      <w:proofErr w:type="gramEnd"/>
      <w:r w:rsidRPr="00206815">
        <w:rPr>
          <w:sz w:val="28"/>
          <w:szCs w:val="28"/>
        </w:rPr>
        <w:t>.</w:t>
      </w:r>
    </w:p>
    <w:p w:rsidR="004B43DA" w:rsidRPr="00D43D7D" w:rsidRDefault="004B43DA" w:rsidP="004B43DA">
      <w:pPr>
        <w:ind w:firstLine="709"/>
        <w:jc w:val="both"/>
        <w:rPr>
          <w:rFonts w:eastAsia="Arial CYR"/>
          <w:sz w:val="28"/>
          <w:szCs w:val="28"/>
        </w:rPr>
      </w:pPr>
      <w:r w:rsidRPr="00206815">
        <w:rPr>
          <w:rFonts w:eastAsia="Arial CYR"/>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4B43DA" w:rsidRPr="00A25C55" w:rsidRDefault="004B43DA" w:rsidP="00A25C55">
      <w:pPr>
        <w:pStyle w:val="ConsPlusNormal0"/>
        <w:widowControl/>
        <w:tabs>
          <w:tab w:val="left" w:pos="720"/>
        </w:tabs>
        <w:ind w:firstLine="0"/>
        <w:jc w:val="both"/>
        <w:rPr>
          <w:rFonts w:ascii="Times New Roman" w:hAnsi="Times New Roman" w:cs="Times New Roman"/>
          <w:sz w:val="28"/>
          <w:szCs w:val="28"/>
        </w:rPr>
      </w:pPr>
      <w:r w:rsidRPr="00206815">
        <w:rPr>
          <w:rFonts w:ascii="Times New Roman" w:hAnsi="Times New Roman" w:cs="Times New Roman"/>
          <w:sz w:val="28"/>
          <w:szCs w:val="28"/>
        </w:rPr>
        <w:tab/>
      </w:r>
      <w:r>
        <w:rPr>
          <w:rFonts w:ascii="Times New Roman" w:hAnsi="Times New Roman" w:cs="Times New Roman"/>
          <w:sz w:val="28"/>
          <w:szCs w:val="28"/>
        </w:rPr>
        <w:t>4.3.</w:t>
      </w:r>
      <w:r w:rsidR="00A25C55">
        <w:rPr>
          <w:rFonts w:ascii="Times New Roman" w:hAnsi="Times New Roman" w:cs="Times New Roman"/>
          <w:sz w:val="28"/>
          <w:szCs w:val="28"/>
        </w:rPr>
        <w:t xml:space="preserve"> </w:t>
      </w:r>
      <w:r w:rsidRPr="00A25C55">
        <w:rPr>
          <w:rFonts w:ascii="Times New Roman" w:hAnsi="Times New Roman" w:cs="Times New Roman"/>
          <w:sz w:val="28"/>
          <w:szCs w:val="28"/>
        </w:rPr>
        <w:t xml:space="preserve">Должностные лица </w:t>
      </w:r>
      <w:r w:rsidR="004862AA" w:rsidRPr="00A25C55">
        <w:rPr>
          <w:rFonts w:ascii="Times New Roman" w:hAnsi="Times New Roman" w:cs="Times New Roman"/>
          <w:sz w:val="28"/>
          <w:szCs w:val="28"/>
        </w:rPr>
        <w:t>Комитета</w:t>
      </w:r>
      <w:r w:rsidRPr="00A25C55">
        <w:rPr>
          <w:rFonts w:ascii="Times New Roman" w:hAnsi="Times New Roman" w:cs="Times New Roman"/>
          <w:sz w:val="28"/>
          <w:szCs w:val="28"/>
        </w:rPr>
        <w:t>,</w:t>
      </w:r>
      <w:r w:rsidRPr="00A25C55">
        <w:rPr>
          <w:rFonts w:ascii="Times New Roman" w:eastAsia="Arial CYR" w:hAnsi="Times New Roman" w:cs="Times New Roman"/>
          <w:bCs/>
          <w:sz w:val="28"/>
          <w:szCs w:val="28"/>
        </w:rPr>
        <w:t xml:space="preserve"> ответственные за осуществление административных процедур, указанных </w:t>
      </w:r>
      <w:r w:rsidR="00A25C55">
        <w:rPr>
          <w:rFonts w:ascii="Times New Roman" w:eastAsia="Arial CYR" w:hAnsi="Times New Roman" w:cs="Times New Roman"/>
          <w:bCs/>
          <w:sz w:val="28"/>
          <w:szCs w:val="28"/>
        </w:rPr>
        <w:t>настоящим</w:t>
      </w:r>
      <w:r w:rsidRPr="00A25C55">
        <w:rPr>
          <w:rFonts w:ascii="Times New Roman" w:eastAsia="Arial CYR" w:hAnsi="Times New Roman" w:cs="Times New Roman"/>
          <w:bCs/>
          <w:sz w:val="28"/>
          <w:szCs w:val="28"/>
        </w:rPr>
        <w:t xml:space="preserve"> </w:t>
      </w:r>
      <w:r w:rsidR="00A25C55">
        <w:rPr>
          <w:rFonts w:ascii="Times New Roman" w:eastAsia="Arial CYR" w:hAnsi="Times New Roman" w:cs="Times New Roman"/>
          <w:bCs/>
          <w:sz w:val="28"/>
          <w:szCs w:val="28"/>
        </w:rPr>
        <w:t>а</w:t>
      </w:r>
      <w:r w:rsidR="00E63889">
        <w:rPr>
          <w:rFonts w:ascii="Times New Roman" w:eastAsia="Arial CYR" w:hAnsi="Times New Roman" w:cs="Times New Roman"/>
          <w:bCs/>
          <w:sz w:val="28"/>
          <w:szCs w:val="28"/>
        </w:rPr>
        <w:t>дминистративным регламентом</w:t>
      </w:r>
      <w:r w:rsidRPr="00A25C55">
        <w:rPr>
          <w:rFonts w:ascii="Times New Roman" w:eastAsia="Arial CYR" w:hAnsi="Times New Roman" w:cs="Times New Roman"/>
          <w:bCs/>
          <w:sz w:val="28"/>
          <w:szCs w:val="28"/>
        </w:rPr>
        <w:t>,  несут персональную ответственность за полноту и качество осуществ</w:t>
      </w:r>
      <w:r w:rsidR="00A25C55" w:rsidRPr="00A25C55">
        <w:rPr>
          <w:rFonts w:ascii="Times New Roman" w:eastAsia="Arial CYR" w:hAnsi="Times New Roman" w:cs="Times New Roman"/>
          <w:bCs/>
          <w:sz w:val="28"/>
          <w:szCs w:val="28"/>
        </w:rPr>
        <w:t>ления административных процедур</w:t>
      </w:r>
      <w:r w:rsidR="00E63889">
        <w:rPr>
          <w:rFonts w:ascii="Times New Roman" w:eastAsia="Arial CYR" w:hAnsi="Times New Roman" w:cs="Times New Roman"/>
          <w:bCs/>
          <w:sz w:val="28"/>
          <w:szCs w:val="28"/>
        </w:rPr>
        <w:t>.</w:t>
      </w:r>
    </w:p>
    <w:p w:rsidR="004B43DA" w:rsidRPr="00206815" w:rsidRDefault="004B43DA" w:rsidP="004B43DA">
      <w:pPr>
        <w:tabs>
          <w:tab w:val="left" w:pos="709"/>
        </w:tabs>
        <w:ind w:firstLine="539"/>
        <w:jc w:val="both"/>
        <w:rPr>
          <w:rFonts w:eastAsia="Arial CYR"/>
          <w:sz w:val="28"/>
          <w:szCs w:val="28"/>
        </w:rPr>
      </w:pPr>
      <w:r>
        <w:rPr>
          <w:rFonts w:eastAsia="Arial CYR"/>
          <w:sz w:val="28"/>
          <w:szCs w:val="28"/>
        </w:rPr>
        <w:t xml:space="preserve">   </w:t>
      </w:r>
      <w:r w:rsidRPr="00206815">
        <w:rPr>
          <w:rFonts w:eastAsia="Arial CYR"/>
          <w:sz w:val="28"/>
          <w:szCs w:val="28"/>
        </w:rPr>
        <w:t xml:space="preserve">В случае допущенных нарушений </w:t>
      </w:r>
      <w:r w:rsidR="00E63889">
        <w:rPr>
          <w:rFonts w:eastAsia="Arial CYR"/>
          <w:sz w:val="28"/>
          <w:szCs w:val="28"/>
        </w:rPr>
        <w:t xml:space="preserve">виновные </w:t>
      </w:r>
      <w:r w:rsidRPr="00206815">
        <w:rPr>
          <w:rFonts w:eastAsia="Arial CYR"/>
          <w:sz w:val="28"/>
          <w:szCs w:val="28"/>
        </w:rPr>
        <w:t>д</w:t>
      </w:r>
      <w:r w:rsidRPr="00206815">
        <w:rPr>
          <w:sz w:val="28"/>
          <w:szCs w:val="28"/>
        </w:rPr>
        <w:t xml:space="preserve">олжностные лица </w:t>
      </w:r>
      <w:r w:rsidR="004862AA">
        <w:rPr>
          <w:sz w:val="28"/>
          <w:szCs w:val="28"/>
        </w:rPr>
        <w:t>Комитета</w:t>
      </w:r>
      <w:r w:rsidRPr="00206815">
        <w:rPr>
          <w:sz w:val="28"/>
          <w:szCs w:val="28"/>
        </w:rPr>
        <w:t xml:space="preserve"> </w:t>
      </w:r>
      <w:r w:rsidRPr="00206815">
        <w:rPr>
          <w:rFonts w:eastAsia="Arial CYR"/>
          <w:sz w:val="28"/>
          <w:szCs w:val="28"/>
        </w:rPr>
        <w:t>привлекаются к дисциплинарной ответственности в соответствии с законодательством Российской Федерации.</w:t>
      </w:r>
    </w:p>
    <w:p w:rsidR="004B43DA" w:rsidRPr="004862AA" w:rsidRDefault="004B43DA" w:rsidP="004B43DA">
      <w:pPr>
        <w:pStyle w:val="ConsPlusNormal0"/>
        <w:widowControl/>
        <w:tabs>
          <w:tab w:val="left" w:pos="720"/>
        </w:tabs>
        <w:ind w:firstLine="0"/>
        <w:jc w:val="both"/>
        <w:rPr>
          <w:rFonts w:ascii="Times New Roman" w:hAnsi="Times New Roman" w:cs="Times New Roman"/>
          <w:sz w:val="28"/>
          <w:szCs w:val="28"/>
        </w:rPr>
      </w:pPr>
      <w:r w:rsidRPr="00206815">
        <w:rPr>
          <w:rFonts w:ascii="Times New Roman" w:hAnsi="Times New Roman" w:cs="Times New Roman"/>
          <w:b/>
          <w:sz w:val="28"/>
          <w:szCs w:val="28"/>
        </w:rPr>
        <w:tab/>
      </w:r>
      <w:r>
        <w:rPr>
          <w:rFonts w:ascii="Times New Roman" w:hAnsi="Times New Roman" w:cs="Times New Roman"/>
          <w:sz w:val="28"/>
          <w:szCs w:val="28"/>
        </w:rPr>
        <w:t>4.4.</w:t>
      </w:r>
      <w:r w:rsidRPr="00861ECC">
        <w:rPr>
          <w:rFonts w:ascii="Times New Roman" w:hAnsi="Times New Roman" w:cs="Times New Roman"/>
          <w:sz w:val="28"/>
          <w:szCs w:val="28"/>
        </w:rPr>
        <w:t xml:space="preserve"> </w:t>
      </w:r>
      <w:proofErr w:type="gramStart"/>
      <w:r w:rsidRPr="004862AA">
        <w:rPr>
          <w:rFonts w:ascii="Times New Roman" w:hAnsi="Times New Roman" w:cs="Times New Roman"/>
          <w:sz w:val="28"/>
          <w:szCs w:val="28"/>
        </w:rPr>
        <w:t>Контроль за</w:t>
      </w:r>
      <w:proofErr w:type="gramEnd"/>
      <w:r w:rsidRPr="004862AA">
        <w:rPr>
          <w:rFonts w:ascii="Times New Roman" w:hAnsi="Times New Roman" w:cs="Times New Roman"/>
          <w:sz w:val="28"/>
          <w:szCs w:val="28"/>
        </w:rPr>
        <w:t xml:space="preserve"> предоставлени</w:t>
      </w:r>
      <w:r w:rsidR="004862AA" w:rsidRPr="004862AA">
        <w:rPr>
          <w:rFonts w:ascii="Times New Roman" w:hAnsi="Times New Roman" w:cs="Times New Roman"/>
          <w:sz w:val="28"/>
          <w:szCs w:val="28"/>
        </w:rPr>
        <w:t>ем</w:t>
      </w:r>
      <w:r w:rsidRPr="004862AA">
        <w:rPr>
          <w:rFonts w:ascii="Times New Roman" w:hAnsi="Times New Roman" w:cs="Times New Roman"/>
          <w:sz w:val="28"/>
          <w:szCs w:val="28"/>
        </w:rPr>
        <w:t xml:space="preserve"> государственной услуги осуществляется:</w:t>
      </w:r>
    </w:p>
    <w:p w:rsidR="004B43DA" w:rsidRPr="004862AA" w:rsidRDefault="004B43DA" w:rsidP="004B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862AA">
        <w:rPr>
          <w:sz w:val="28"/>
          <w:szCs w:val="28"/>
        </w:rPr>
        <w:t xml:space="preserve">  о</w:t>
      </w:r>
      <w:r w:rsidR="00C36BBF">
        <w:rPr>
          <w:sz w:val="28"/>
          <w:szCs w:val="28"/>
        </w:rPr>
        <w:t>рганами государственной власти;</w:t>
      </w:r>
    </w:p>
    <w:p w:rsidR="004B43DA" w:rsidRPr="004862AA" w:rsidRDefault="004B43DA" w:rsidP="004B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Arial CYR"/>
          <w:sz w:val="28"/>
          <w:szCs w:val="28"/>
        </w:rPr>
      </w:pPr>
      <w:r w:rsidRPr="004862AA">
        <w:rPr>
          <w:sz w:val="28"/>
          <w:szCs w:val="28"/>
        </w:rPr>
        <w:t>иными органами, в установленном законом порядке.</w:t>
      </w:r>
    </w:p>
    <w:p w:rsidR="003E0CF5" w:rsidRDefault="004B43DA" w:rsidP="004A06E2">
      <w:pPr>
        <w:pStyle w:val="ConsPlusNormal0"/>
        <w:widowControl/>
        <w:tabs>
          <w:tab w:val="left" w:pos="720"/>
        </w:tabs>
        <w:ind w:firstLine="0"/>
        <w:jc w:val="both"/>
        <w:rPr>
          <w:rFonts w:ascii="Times New Roman" w:hAnsi="Times New Roman" w:cs="Times New Roman"/>
          <w:sz w:val="28"/>
          <w:szCs w:val="28"/>
        </w:rPr>
      </w:pPr>
      <w:r w:rsidRPr="004862AA">
        <w:rPr>
          <w:rFonts w:ascii="Times New Roman" w:hAnsi="Times New Roman" w:cs="Times New Roman"/>
          <w:sz w:val="28"/>
          <w:szCs w:val="28"/>
        </w:rPr>
        <w:tab/>
      </w:r>
      <w:proofErr w:type="gramStart"/>
      <w:r w:rsidRPr="004862AA">
        <w:rPr>
          <w:rFonts w:ascii="Times New Roman" w:hAnsi="Times New Roman" w:cs="Times New Roman"/>
          <w:sz w:val="28"/>
          <w:szCs w:val="28"/>
        </w:rPr>
        <w:t>Контроль за</w:t>
      </w:r>
      <w:proofErr w:type="gramEnd"/>
      <w:r w:rsidRPr="004862AA">
        <w:rPr>
          <w:rFonts w:ascii="Times New Roman" w:hAnsi="Times New Roman" w:cs="Times New Roman"/>
          <w:sz w:val="28"/>
          <w:szCs w:val="28"/>
        </w:rPr>
        <w:t xml:space="preserve"> полнотой и качеством предоставление государственной услуги осуществляется в соответствии с правовыми актами Российской Федерации, Ставропольского края и муниципальными правовыми актами.</w:t>
      </w:r>
    </w:p>
    <w:p w:rsidR="00AA1301" w:rsidRDefault="00AA1301" w:rsidP="004A06E2">
      <w:pPr>
        <w:pStyle w:val="ConsPlusNormal0"/>
        <w:widowControl/>
        <w:tabs>
          <w:tab w:val="left" w:pos="720"/>
        </w:tabs>
        <w:ind w:firstLine="0"/>
        <w:jc w:val="both"/>
        <w:rPr>
          <w:rFonts w:ascii="Times New Roman" w:hAnsi="Times New Roman" w:cs="Times New Roman"/>
          <w:sz w:val="28"/>
          <w:szCs w:val="28"/>
        </w:rPr>
      </w:pPr>
      <w:r>
        <w:rPr>
          <w:rFonts w:ascii="Times New Roman" w:hAnsi="Times New Roman" w:cs="Times New Roman"/>
          <w:sz w:val="28"/>
          <w:szCs w:val="28"/>
        </w:rPr>
        <w:tab/>
        <w:t xml:space="preserve">Контроль со стороны граждан, их объединений и организаций за предоставлением государственной услуги осуществляется путем запроса соответствующей информации при условии, что она не является конфиденциальной. Граждане, их объединения и организации, в случае </w:t>
      </w:r>
      <w:proofErr w:type="gramStart"/>
      <w:r>
        <w:rPr>
          <w:rFonts w:ascii="Times New Roman" w:hAnsi="Times New Roman" w:cs="Times New Roman"/>
          <w:sz w:val="28"/>
          <w:szCs w:val="28"/>
        </w:rPr>
        <w:t>выявления фактов нарушения порядка предоставления государственной услуги</w:t>
      </w:r>
      <w:proofErr w:type="gramEnd"/>
      <w:r>
        <w:rPr>
          <w:rFonts w:ascii="Times New Roman" w:hAnsi="Times New Roman" w:cs="Times New Roman"/>
          <w:sz w:val="28"/>
          <w:szCs w:val="28"/>
        </w:rPr>
        <w:t xml:space="preserve"> или ненадлежащего исполнения настоящего административного регламента вправе обратиться с жалобой в министерство здравоохранения Ставропольского края.</w:t>
      </w:r>
    </w:p>
    <w:p w:rsidR="004A06E2" w:rsidRPr="004A06E2" w:rsidRDefault="004A06E2" w:rsidP="004A06E2">
      <w:pPr>
        <w:pStyle w:val="ConsPlusNormal0"/>
        <w:widowControl/>
        <w:tabs>
          <w:tab w:val="left" w:pos="720"/>
        </w:tabs>
        <w:ind w:firstLine="0"/>
        <w:jc w:val="both"/>
        <w:rPr>
          <w:rFonts w:ascii="Times New Roman" w:eastAsia="Arial CYR" w:hAnsi="Times New Roman" w:cs="Times New Roman"/>
          <w:sz w:val="28"/>
          <w:szCs w:val="28"/>
        </w:rPr>
      </w:pPr>
    </w:p>
    <w:p w:rsidR="00E743FF" w:rsidRDefault="00E743FF" w:rsidP="00297143">
      <w:pPr>
        <w:widowControl w:val="0"/>
        <w:autoSpaceDE w:val="0"/>
        <w:autoSpaceDN w:val="0"/>
        <w:adjustRightInd w:val="0"/>
        <w:jc w:val="center"/>
        <w:outlineLvl w:val="0"/>
        <w:rPr>
          <w:sz w:val="28"/>
          <w:szCs w:val="28"/>
        </w:rPr>
      </w:pPr>
    </w:p>
    <w:p w:rsidR="00E743FF" w:rsidRDefault="00E743FF" w:rsidP="00297143">
      <w:pPr>
        <w:widowControl w:val="0"/>
        <w:autoSpaceDE w:val="0"/>
        <w:autoSpaceDN w:val="0"/>
        <w:adjustRightInd w:val="0"/>
        <w:jc w:val="center"/>
        <w:outlineLvl w:val="0"/>
        <w:rPr>
          <w:sz w:val="28"/>
          <w:szCs w:val="28"/>
        </w:rPr>
      </w:pPr>
    </w:p>
    <w:p w:rsidR="00E743FF" w:rsidRDefault="00E743FF" w:rsidP="00297143">
      <w:pPr>
        <w:widowControl w:val="0"/>
        <w:autoSpaceDE w:val="0"/>
        <w:autoSpaceDN w:val="0"/>
        <w:adjustRightInd w:val="0"/>
        <w:jc w:val="center"/>
        <w:outlineLvl w:val="0"/>
        <w:rPr>
          <w:sz w:val="28"/>
          <w:szCs w:val="28"/>
        </w:rPr>
      </w:pPr>
    </w:p>
    <w:p w:rsidR="00E743FF" w:rsidRDefault="00E743FF" w:rsidP="00297143">
      <w:pPr>
        <w:widowControl w:val="0"/>
        <w:autoSpaceDE w:val="0"/>
        <w:autoSpaceDN w:val="0"/>
        <w:adjustRightInd w:val="0"/>
        <w:jc w:val="center"/>
        <w:outlineLvl w:val="0"/>
        <w:rPr>
          <w:sz w:val="28"/>
          <w:szCs w:val="28"/>
        </w:rPr>
      </w:pPr>
    </w:p>
    <w:p w:rsidR="00297143" w:rsidRPr="00297143" w:rsidRDefault="00E743FF" w:rsidP="00297143">
      <w:pPr>
        <w:widowControl w:val="0"/>
        <w:autoSpaceDE w:val="0"/>
        <w:autoSpaceDN w:val="0"/>
        <w:adjustRightInd w:val="0"/>
        <w:jc w:val="center"/>
        <w:outlineLvl w:val="0"/>
        <w:rPr>
          <w:sz w:val="28"/>
          <w:szCs w:val="28"/>
        </w:rPr>
      </w:pPr>
      <w:r>
        <w:rPr>
          <w:sz w:val="28"/>
          <w:szCs w:val="28"/>
        </w:rPr>
        <w:lastRenderedPageBreak/>
        <w:t>5</w:t>
      </w:r>
      <w:r w:rsidR="00297143" w:rsidRPr="00297143">
        <w:rPr>
          <w:sz w:val="28"/>
          <w:szCs w:val="28"/>
        </w:rPr>
        <w:t>. Досудебный (внесудебный) порядок обжалования решений</w:t>
      </w:r>
    </w:p>
    <w:p w:rsidR="00297143" w:rsidRPr="00297143" w:rsidRDefault="00297143" w:rsidP="00297143">
      <w:pPr>
        <w:widowControl w:val="0"/>
        <w:autoSpaceDE w:val="0"/>
        <w:autoSpaceDN w:val="0"/>
        <w:adjustRightInd w:val="0"/>
        <w:jc w:val="center"/>
        <w:rPr>
          <w:sz w:val="28"/>
          <w:szCs w:val="28"/>
        </w:rPr>
      </w:pPr>
      <w:r w:rsidRPr="00297143">
        <w:rPr>
          <w:sz w:val="28"/>
          <w:szCs w:val="28"/>
        </w:rPr>
        <w:t>и действий (бездействия) органа местного самоуправления,</w:t>
      </w:r>
    </w:p>
    <w:p w:rsidR="00297143" w:rsidRPr="00297143" w:rsidRDefault="00297143" w:rsidP="00297143">
      <w:pPr>
        <w:widowControl w:val="0"/>
        <w:autoSpaceDE w:val="0"/>
        <w:autoSpaceDN w:val="0"/>
        <w:adjustRightInd w:val="0"/>
        <w:jc w:val="center"/>
        <w:rPr>
          <w:sz w:val="28"/>
          <w:szCs w:val="28"/>
        </w:rPr>
      </w:pPr>
      <w:r w:rsidRPr="00297143">
        <w:rPr>
          <w:sz w:val="28"/>
          <w:szCs w:val="28"/>
        </w:rPr>
        <w:t>а также должностных лиц, муниципальных служащих</w:t>
      </w:r>
    </w:p>
    <w:p w:rsidR="00297143" w:rsidRPr="00297143" w:rsidRDefault="00297143" w:rsidP="00297143">
      <w:pPr>
        <w:widowControl w:val="0"/>
        <w:autoSpaceDE w:val="0"/>
        <w:autoSpaceDN w:val="0"/>
        <w:adjustRightInd w:val="0"/>
        <w:rPr>
          <w:sz w:val="28"/>
          <w:szCs w:val="28"/>
        </w:rPr>
      </w:pPr>
    </w:p>
    <w:p w:rsidR="00297143" w:rsidRPr="00297143" w:rsidRDefault="00297143" w:rsidP="00297143">
      <w:pPr>
        <w:widowControl w:val="0"/>
        <w:autoSpaceDE w:val="0"/>
        <w:autoSpaceDN w:val="0"/>
        <w:adjustRightInd w:val="0"/>
        <w:ind w:firstLine="540"/>
        <w:jc w:val="both"/>
        <w:rPr>
          <w:sz w:val="28"/>
          <w:szCs w:val="28"/>
        </w:rPr>
      </w:pPr>
      <w:r w:rsidRPr="00297143">
        <w:rPr>
          <w:sz w:val="28"/>
          <w:szCs w:val="28"/>
        </w:rPr>
        <w:t>5.1. Заявитель может обратиться с жалобой на решения и действия (бездействие) Комитета, должностных лиц комитета участвующих в предоставлении государственной услуги (далее - жалоба), в досудебном (внесудебном) порядке.</w:t>
      </w:r>
    </w:p>
    <w:p w:rsidR="00297143" w:rsidRPr="00297143" w:rsidRDefault="00297143" w:rsidP="00297143">
      <w:pPr>
        <w:widowControl w:val="0"/>
        <w:autoSpaceDE w:val="0"/>
        <w:autoSpaceDN w:val="0"/>
        <w:adjustRightInd w:val="0"/>
        <w:ind w:firstLine="540"/>
        <w:jc w:val="both"/>
        <w:rPr>
          <w:sz w:val="28"/>
          <w:szCs w:val="28"/>
        </w:rPr>
      </w:pPr>
      <w:r w:rsidRPr="00297143">
        <w:rPr>
          <w:sz w:val="28"/>
          <w:szCs w:val="28"/>
        </w:rPr>
        <w:t>5.2. 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297143" w:rsidRPr="00297143" w:rsidRDefault="00297143" w:rsidP="00297143">
      <w:pPr>
        <w:widowControl w:val="0"/>
        <w:autoSpaceDE w:val="0"/>
        <w:autoSpaceDN w:val="0"/>
        <w:adjustRightInd w:val="0"/>
        <w:ind w:firstLine="540"/>
        <w:jc w:val="both"/>
        <w:rPr>
          <w:sz w:val="28"/>
          <w:szCs w:val="28"/>
        </w:rPr>
      </w:pPr>
      <w:r w:rsidRPr="00297143">
        <w:rPr>
          <w:sz w:val="28"/>
          <w:szCs w:val="28"/>
        </w:rPr>
        <w:t xml:space="preserve">на имя Губернатора Ставропольского края, в случае если обжалуются решения </w:t>
      </w:r>
      <w:r w:rsidR="009C4FAA">
        <w:rPr>
          <w:sz w:val="28"/>
          <w:szCs w:val="28"/>
        </w:rPr>
        <w:t>председателя</w:t>
      </w:r>
      <w:r w:rsidRPr="00297143">
        <w:rPr>
          <w:sz w:val="28"/>
          <w:szCs w:val="28"/>
        </w:rPr>
        <w:t xml:space="preserve"> Комитета;</w:t>
      </w:r>
    </w:p>
    <w:p w:rsidR="00297143" w:rsidRPr="00297143" w:rsidRDefault="00297143" w:rsidP="00297143">
      <w:pPr>
        <w:widowControl w:val="0"/>
        <w:autoSpaceDE w:val="0"/>
        <w:autoSpaceDN w:val="0"/>
        <w:adjustRightInd w:val="0"/>
        <w:ind w:firstLine="540"/>
        <w:jc w:val="both"/>
        <w:rPr>
          <w:sz w:val="28"/>
          <w:szCs w:val="28"/>
        </w:rPr>
      </w:pPr>
      <w:r w:rsidRPr="00297143">
        <w:rPr>
          <w:sz w:val="28"/>
          <w:szCs w:val="28"/>
        </w:rPr>
        <w:t>в Комитет, в случае если обжалуются решения и действия (бездействие) Комитета, должностных лиц Комитета;</w:t>
      </w:r>
    </w:p>
    <w:p w:rsidR="00297143" w:rsidRPr="00C327D0" w:rsidRDefault="00297143" w:rsidP="00297143">
      <w:pPr>
        <w:widowControl w:val="0"/>
        <w:autoSpaceDE w:val="0"/>
        <w:autoSpaceDN w:val="0"/>
        <w:adjustRightInd w:val="0"/>
        <w:ind w:firstLine="540"/>
        <w:jc w:val="both"/>
        <w:rPr>
          <w:sz w:val="28"/>
          <w:szCs w:val="28"/>
        </w:rPr>
      </w:pPr>
      <w:proofErr w:type="gramStart"/>
      <w:r w:rsidRPr="00C327D0">
        <w:rPr>
          <w:sz w:val="28"/>
          <w:szCs w:val="28"/>
        </w:rPr>
        <w:t xml:space="preserve">через </w:t>
      </w:r>
      <w:r w:rsidR="003352BF">
        <w:rPr>
          <w:sz w:val="28"/>
          <w:szCs w:val="28"/>
        </w:rPr>
        <w:t>МФЦ</w:t>
      </w:r>
      <w:r w:rsidRPr="00C327D0">
        <w:rPr>
          <w:sz w:val="28"/>
          <w:szCs w:val="28"/>
        </w:rPr>
        <w:t xml:space="preserve">, который обеспечивает ее передачу в </w:t>
      </w:r>
      <w:r w:rsidR="00C327D0" w:rsidRPr="00C327D0">
        <w:rPr>
          <w:sz w:val="28"/>
          <w:szCs w:val="28"/>
        </w:rPr>
        <w:t>Комитет</w:t>
      </w:r>
      <w:r w:rsidRPr="00C327D0">
        <w:rPr>
          <w:sz w:val="28"/>
          <w:szCs w:val="28"/>
        </w:rPr>
        <w:t>, а в случае подачи жалобы на имя Губернатора Ставропольского края в аппарат Правительства Ставропольского края.</w:t>
      </w:r>
      <w:proofErr w:type="gramEnd"/>
    </w:p>
    <w:p w:rsidR="00297143" w:rsidRPr="00C327D0" w:rsidRDefault="00297143" w:rsidP="00297143">
      <w:pPr>
        <w:widowControl w:val="0"/>
        <w:autoSpaceDE w:val="0"/>
        <w:autoSpaceDN w:val="0"/>
        <w:adjustRightInd w:val="0"/>
        <w:ind w:firstLine="540"/>
        <w:jc w:val="both"/>
        <w:rPr>
          <w:sz w:val="28"/>
          <w:szCs w:val="28"/>
        </w:rPr>
      </w:pPr>
      <w:r w:rsidRPr="00C327D0">
        <w:rPr>
          <w:sz w:val="28"/>
          <w:szCs w:val="28"/>
        </w:rPr>
        <w:t>5.3. Предметом досудебного (внесудебного) порядка обжалования явля</w:t>
      </w:r>
      <w:r w:rsidR="00C327D0">
        <w:rPr>
          <w:sz w:val="28"/>
          <w:szCs w:val="28"/>
        </w:rPr>
        <w:t>ются решения и действия</w:t>
      </w:r>
      <w:r w:rsidRPr="00C327D0">
        <w:rPr>
          <w:sz w:val="28"/>
          <w:szCs w:val="28"/>
        </w:rPr>
        <w:t xml:space="preserve"> (бездействие), осуществляемые должностным лицом</w:t>
      </w:r>
      <w:r w:rsidR="00C327D0">
        <w:rPr>
          <w:sz w:val="28"/>
          <w:szCs w:val="28"/>
        </w:rPr>
        <w:t xml:space="preserve"> </w:t>
      </w:r>
      <w:r w:rsidRPr="00C327D0">
        <w:rPr>
          <w:sz w:val="28"/>
          <w:szCs w:val="28"/>
        </w:rPr>
        <w:t xml:space="preserve">в ходе предоставления государственной </w:t>
      </w:r>
      <w:r w:rsidR="00C327D0" w:rsidRPr="00C327D0">
        <w:rPr>
          <w:sz w:val="28"/>
          <w:szCs w:val="28"/>
        </w:rPr>
        <w:t>услуги на основании настоящего а</w:t>
      </w:r>
      <w:r w:rsidRPr="00C327D0">
        <w:rPr>
          <w:sz w:val="28"/>
          <w:szCs w:val="28"/>
        </w:rPr>
        <w:t>дминистративного регламента.</w:t>
      </w:r>
    </w:p>
    <w:p w:rsidR="00297143" w:rsidRPr="00C327D0" w:rsidRDefault="00297143" w:rsidP="00297143">
      <w:pPr>
        <w:widowControl w:val="0"/>
        <w:autoSpaceDE w:val="0"/>
        <w:autoSpaceDN w:val="0"/>
        <w:adjustRightInd w:val="0"/>
        <w:ind w:firstLine="540"/>
        <w:jc w:val="both"/>
        <w:rPr>
          <w:sz w:val="28"/>
          <w:szCs w:val="28"/>
        </w:rPr>
      </w:pPr>
      <w:r w:rsidRPr="00C327D0">
        <w:rPr>
          <w:sz w:val="28"/>
          <w:szCs w:val="28"/>
        </w:rPr>
        <w:t>5.4. Жалоба должна содержать:</w:t>
      </w:r>
    </w:p>
    <w:p w:rsidR="00297143" w:rsidRPr="00C327D0" w:rsidRDefault="00297143" w:rsidP="00297143">
      <w:pPr>
        <w:widowControl w:val="0"/>
        <w:autoSpaceDE w:val="0"/>
        <w:autoSpaceDN w:val="0"/>
        <w:adjustRightInd w:val="0"/>
        <w:ind w:firstLine="540"/>
        <w:jc w:val="both"/>
        <w:rPr>
          <w:sz w:val="28"/>
          <w:szCs w:val="28"/>
        </w:rPr>
      </w:pPr>
      <w:r w:rsidRPr="00C327D0">
        <w:rPr>
          <w:sz w:val="28"/>
          <w:szCs w:val="28"/>
        </w:rPr>
        <w:t xml:space="preserve">наименование </w:t>
      </w:r>
      <w:r w:rsidR="00C327D0" w:rsidRPr="00C327D0">
        <w:rPr>
          <w:sz w:val="28"/>
          <w:szCs w:val="28"/>
        </w:rPr>
        <w:t>Комитета,</w:t>
      </w:r>
      <w:r w:rsidRPr="00C327D0">
        <w:rPr>
          <w:sz w:val="28"/>
          <w:szCs w:val="28"/>
        </w:rPr>
        <w:t xml:space="preserve"> либо фамилию, имя отчество (при наличии) и должность должностного лица, решения и действия (бездействие) которого обжалуются;</w:t>
      </w:r>
    </w:p>
    <w:p w:rsidR="00297143" w:rsidRPr="00C327D0" w:rsidRDefault="00297143" w:rsidP="00297143">
      <w:pPr>
        <w:widowControl w:val="0"/>
        <w:autoSpaceDE w:val="0"/>
        <w:autoSpaceDN w:val="0"/>
        <w:adjustRightInd w:val="0"/>
        <w:ind w:firstLine="540"/>
        <w:jc w:val="both"/>
        <w:rPr>
          <w:sz w:val="28"/>
          <w:szCs w:val="28"/>
        </w:rPr>
      </w:pPr>
      <w:proofErr w:type="gramStart"/>
      <w:r w:rsidRPr="00C327D0">
        <w:rPr>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C96544">
        <w:rPr>
          <w:sz w:val="28"/>
          <w:szCs w:val="28"/>
        </w:rPr>
        <w:t>, за исключением случая, когда жалоба подается способом, предусмотренным подпунктом 5.7.1. настоящего административного регламента</w:t>
      </w:r>
      <w:r w:rsidRPr="00C327D0">
        <w:rPr>
          <w:sz w:val="28"/>
          <w:szCs w:val="28"/>
        </w:rPr>
        <w:t>;</w:t>
      </w:r>
      <w:proofErr w:type="gramEnd"/>
    </w:p>
    <w:p w:rsidR="00297143" w:rsidRPr="00C327D0" w:rsidRDefault="00297143" w:rsidP="00297143">
      <w:pPr>
        <w:widowControl w:val="0"/>
        <w:autoSpaceDE w:val="0"/>
        <w:autoSpaceDN w:val="0"/>
        <w:adjustRightInd w:val="0"/>
        <w:ind w:firstLine="540"/>
        <w:jc w:val="both"/>
        <w:rPr>
          <w:sz w:val="28"/>
          <w:szCs w:val="28"/>
        </w:rPr>
      </w:pPr>
      <w:r w:rsidRPr="00C327D0">
        <w:rPr>
          <w:sz w:val="28"/>
          <w:szCs w:val="28"/>
        </w:rPr>
        <w:t xml:space="preserve">сведения об обжалуемых решениях и действиях (бездействии) </w:t>
      </w:r>
      <w:r w:rsidR="00C327D0" w:rsidRPr="00C327D0">
        <w:rPr>
          <w:sz w:val="28"/>
          <w:szCs w:val="28"/>
        </w:rPr>
        <w:t>Комитета</w:t>
      </w:r>
      <w:r w:rsidRPr="00C327D0">
        <w:rPr>
          <w:sz w:val="28"/>
          <w:szCs w:val="28"/>
        </w:rPr>
        <w:t>, должностного лица;</w:t>
      </w:r>
    </w:p>
    <w:p w:rsidR="00297143" w:rsidRPr="00C327D0" w:rsidRDefault="00297143" w:rsidP="00297143">
      <w:pPr>
        <w:widowControl w:val="0"/>
        <w:autoSpaceDE w:val="0"/>
        <w:autoSpaceDN w:val="0"/>
        <w:adjustRightInd w:val="0"/>
        <w:ind w:firstLine="540"/>
        <w:jc w:val="both"/>
        <w:rPr>
          <w:sz w:val="28"/>
          <w:szCs w:val="28"/>
        </w:rPr>
      </w:pPr>
      <w:r w:rsidRPr="00C327D0">
        <w:rPr>
          <w:sz w:val="28"/>
          <w:szCs w:val="28"/>
        </w:rPr>
        <w:t xml:space="preserve">доводы, на основании которых заявитель не согласен с решением, действием (бездействием) </w:t>
      </w:r>
      <w:r w:rsidR="00C327D0" w:rsidRPr="00C327D0">
        <w:rPr>
          <w:sz w:val="28"/>
          <w:szCs w:val="28"/>
        </w:rPr>
        <w:t>Комитета</w:t>
      </w:r>
      <w:r w:rsidRPr="00C327D0">
        <w:rPr>
          <w:sz w:val="28"/>
          <w:szCs w:val="28"/>
        </w:rPr>
        <w:t>, должностного лица. Заявителем могут быть представлены документы (при наличии), подтверждающие доводы заявителя, либо их копии.</w:t>
      </w:r>
    </w:p>
    <w:p w:rsidR="00297143" w:rsidRPr="00C327D0" w:rsidRDefault="00297143" w:rsidP="00297143">
      <w:pPr>
        <w:widowControl w:val="0"/>
        <w:autoSpaceDE w:val="0"/>
        <w:autoSpaceDN w:val="0"/>
        <w:adjustRightInd w:val="0"/>
        <w:ind w:firstLine="540"/>
        <w:jc w:val="both"/>
        <w:rPr>
          <w:sz w:val="28"/>
          <w:szCs w:val="28"/>
        </w:rPr>
      </w:pPr>
      <w:bookmarkStart w:id="3" w:name="Par18"/>
      <w:bookmarkEnd w:id="3"/>
      <w:r w:rsidRPr="00C327D0">
        <w:rPr>
          <w:sz w:val="28"/>
          <w:szCs w:val="28"/>
        </w:rPr>
        <w:t xml:space="preserve">5.5. 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w:t>
      </w:r>
      <w:r w:rsidRPr="00C327D0">
        <w:rPr>
          <w:sz w:val="28"/>
          <w:szCs w:val="28"/>
        </w:rPr>
        <w:lastRenderedPageBreak/>
        <w:t xml:space="preserve">Федерации. В качестве документа, подтверждающего полномочия на осуществление действий от имени заявителя, может быть </w:t>
      </w:r>
      <w:proofErr w:type="gramStart"/>
      <w:r w:rsidRPr="00C327D0">
        <w:rPr>
          <w:sz w:val="28"/>
          <w:szCs w:val="28"/>
        </w:rPr>
        <w:t>представлена</w:t>
      </w:r>
      <w:proofErr w:type="gramEnd"/>
      <w:r w:rsidRPr="00C327D0">
        <w:rPr>
          <w:sz w:val="28"/>
          <w:szCs w:val="28"/>
        </w:rPr>
        <w:t>:</w:t>
      </w:r>
    </w:p>
    <w:p w:rsidR="00297143" w:rsidRPr="00C327D0" w:rsidRDefault="00297143" w:rsidP="00297143">
      <w:pPr>
        <w:widowControl w:val="0"/>
        <w:autoSpaceDE w:val="0"/>
        <w:autoSpaceDN w:val="0"/>
        <w:adjustRightInd w:val="0"/>
        <w:ind w:firstLine="540"/>
        <w:jc w:val="both"/>
        <w:rPr>
          <w:sz w:val="28"/>
          <w:szCs w:val="28"/>
        </w:rPr>
      </w:pPr>
      <w:r w:rsidRPr="00C327D0">
        <w:rPr>
          <w:sz w:val="28"/>
          <w:szCs w:val="28"/>
        </w:rPr>
        <w:t>оформленная в соответствии с законодательством Российской Федерации доверенность (для физических лиц);</w:t>
      </w:r>
    </w:p>
    <w:p w:rsidR="00297143" w:rsidRPr="00C327D0" w:rsidRDefault="00297143" w:rsidP="00297143">
      <w:pPr>
        <w:widowControl w:val="0"/>
        <w:autoSpaceDE w:val="0"/>
        <w:autoSpaceDN w:val="0"/>
        <w:adjustRightInd w:val="0"/>
        <w:ind w:firstLine="540"/>
        <w:jc w:val="both"/>
        <w:rPr>
          <w:sz w:val="28"/>
          <w:szCs w:val="28"/>
        </w:rPr>
      </w:pPr>
      <w:r w:rsidRPr="00C327D0">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97143" w:rsidRPr="00C327D0" w:rsidRDefault="00297143" w:rsidP="00297143">
      <w:pPr>
        <w:widowControl w:val="0"/>
        <w:autoSpaceDE w:val="0"/>
        <w:autoSpaceDN w:val="0"/>
        <w:adjustRightInd w:val="0"/>
        <w:ind w:firstLine="540"/>
        <w:jc w:val="both"/>
        <w:rPr>
          <w:sz w:val="28"/>
          <w:szCs w:val="28"/>
        </w:rPr>
      </w:pPr>
      <w:r w:rsidRPr="00C327D0">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97143" w:rsidRPr="00C327D0" w:rsidRDefault="00297143" w:rsidP="00297143">
      <w:pPr>
        <w:widowControl w:val="0"/>
        <w:autoSpaceDE w:val="0"/>
        <w:autoSpaceDN w:val="0"/>
        <w:adjustRightInd w:val="0"/>
        <w:ind w:firstLine="540"/>
        <w:jc w:val="both"/>
        <w:rPr>
          <w:sz w:val="28"/>
          <w:szCs w:val="28"/>
        </w:rPr>
      </w:pPr>
      <w:r w:rsidRPr="00C327D0">
        <w:rPr>
          <w:sz w:val="28"/>
          <w:szCs w:val="28"/>
        </w:rPr>
        <w:t xml:space="preserve">5.6. Основанием для начала досудебного (внесудебного) обжалования является поступление жалобы в </w:t>
      </w:r>
      <w:r w:rsidR="00C327D0" w:rsidRPr="00C327D0">
        <w:rPr>
          <w:sz w:val="28"/>
          <w:szCs w:val="28"/>
        </w:rPr>
        <w:t>Комитет</w:t>
      </w:r>
      <w:r w:rsidRPr="00C327D0">
        <w:rPr>
          <w:sz w:val="28"/>
          <w:szCs w:val="28"/>
        </w:rPr>
        <w:t>.</w:t>
      </w:r>
    </w:p>
    <w:p w:rsidR="00297143" w:rsidRPr="00C327D0" w:rsidRDefault="00297143" w:rsidP="00297143">
      <w:pPr>
        <w:widowControl w:val="0"/>
        <w:autoSpaceDE w:val="0"/>
        <w:autoSpaceDN w:val="0"/>
        <w:adjustRightInd w:val="0"/>
        <w:ind w:firstLine="540"/>
        <w:jc w:val="both"/>
        <w:rPr>
          <w:sz w:val="28"/>
          <w:szCs w:val="28"/>
        </w:rPr>
      </w:pPr>
      <w:r w:rsidRPr="00C327D0">
        <w:rPr>
          <w:sz w:val="28"/>
          <w:szCs w:val="28"/>
        </w:rPr>
        <w:t>5.7. Заявитель может подать жалобу:</w:t>
      </w:r>
    </w:p>
    <w:p w:rsidR="00297143" w:rsidRPr="00C327D0" w:rsidRDefault="00297143" w:rsidP="00297143">
      <w:pPr>
        <w:widowControl w:val="0"/>
        <w:autoSpaceDE w:val="0"/>
        <w:autoSpaceDN w:val="0"/>
        <w:adjustRightInd w:val="0"/>
        <w:ind w:firstLine="540"/>
        <w:jc w:val="both"/>
        <w:rPr>
          <w:sz w:val="28"/>
          <w:szCs w:val="28"/>
        </w:rPr>
      </w:pPr>
      <w:r w:rsidRPr="00C327D0">
        <w:rPr>
          <w:sz w:val="28"/>
          <w:szCs w:val="28"/>
        </w:rPr>
        <w:t>1) в письменной форме:</w:t>
      </w:r>
    </w:p>
    <w:p w:rsidR="00297143" w:rsidRPr="00C327D0" w:rsidRDefault="00297143" w:rsidP="00297143">
      <w:pPr>
        <w:widowControl w:val="0"/>
        <w:autoSpaceDE w:val="0"/>
        <w:autoSpaceDN w:val="0"/>
        <w:adjustRightInd w:val="0"/>
        <w:ind w:firstLine="540"/>
        <w:jc w:val="both"/>
        <w:rPr>
          <w:sz w:val="28"/>
          <w:szCs w:val="28"/>
        </w:rPr>
      </w:pPr>
      <w:r w:rsidRPr="00C327D0">
        <w:rPr>
          <w:sz w:val="28"/>
          <w:szCs w:val="28"/>
        </w:rPr>
        <w:t xml:space="preserve">лично или через уполномоченного представителя при наличии у него доверенности (условие о наличии доверенности не распространяется на работников заявителя) в </w:t>
      </w:r>
      <w:r w:rsidR="00C327D0" w:rsidRPr="00C327D0">
        <w:rPr>
          <w:sz w:val="28"/>
          <w:szCs w:val="28"/>
        </w:rPr>
        <w:t>Комитет</w:t>
      </w:r>
      <w:r w:rsidR="00C327D0">
        <w:rPr>
          <w:sz w:val="28"/>
          <w:szCs w:val="28"/>
        </w:rPr>
        <w:t>;</w:t>
      </w:r>
    </w:p>
    <w:p w:rsidR="00297143" w:rsidRPr="00C327D0" w:rsidRDefault="00297143" w:rsidP="00297143">
      <w:pPr>
        <w:widowControl w:val="0"/>
        <w:autoSpaceDE w:val="0"/>
        <w:autoSpaceDN w:val="0"/>
        <w:adjustRightInd w:val="0"/>
        <w:ind w:firstLine="540"/>
        <w:jc w:val="both"/>
        <w:rPr>
          <w:sz w:val="28"/>
          <w:szCs w:val="28"/>
        </w:rPr>
      </w:pPr>
      <w:r w:rsidRPr="00C327D0">
        <w:rPr>
          <w:sz w:val="28"/>
          <w:szCs w:val="28"/>
        </w:rPr>
        <w:t xml:space="preserve">путем направления почтовых отправлений в </w:t>
      </w:r>
      <w:r w:rsidR="00C327D0" w:rsidRPr="00C327D0">
        <w:rPr>
          <w:sz w:val="28"/>
          <w:szCs w:val="28"/>
        </w:rPr>
        <w:t>Комитет;</w:t>
      </w:r>
    </w:p>
    <w:p w:rsidR="00297143" w:rsidRPr="00C327D0" w:rsidRDefault="00297143" w:rsidP="00297143">
      <w:pPr>
        <w:widowControl w:val="0"/>
        <w:autoSpaceDE w:val="0"/>
        <w:autoSpaceDN w:val="0"/>
        <w:adjustRightInd w:val="0"/>
        <w:ind w:firstLine="540"/>
        <w:jc w:val="both"/>
        <w:rPr>
          <w:sz w:val="28"/>
          <w:szCs w:val="28"/>
        </w:rPr>
      </w:pPr>
      <w:r w:rsidRPr="00C327D0">
        <w:rPr>
          <w:sz w:val="28"/>
          <w:szCs w:val="28"/>
        </w:rPr>
        <w:t>2) при личном приеме.</w:t>
      </w:r>
    </w:p>
    <w:p w:rsidR="00297143" w:rsidRPr="00C327D0" w:rsidRDefault="00297143" w:rsidP="00297143">
      <w:pPr>
        <w:widowControl w:val="0"/>
        <w:autoSpaceDE w:val="0"/>
        <w:autoSpaceDN w:val="0"/>
        <w:adjustRightInd w:val="0"/>
        <w:ind w:firstLine="540"/>
        <w:jc w:val="both"/>
        <w:rPr>
          <w:sz w:val="28"/>
          <w:szCs w:val="28"/>
        </w:rPr>
      </w:pPr>
      <w:r w:rsidRPr="00C327D0">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97143" w:rsidRPr="00C327D0" w:rsidRDefault="00297143" w:rsidP="00297143">
      <w:pPr>
        <w:widowControl w:val="0"/>
        <w:autoSpaceDE w:val="0"/>
        <w:autoSpaceDN w:val="0"/>
        <w:adjustRightInd w:val="0"/>
        <w:ind w:firstLine="540"/>
        <w:jc w:val="both"/>
        <w:rPr>
          <w:sz w:val="28"/>
          <w:szCs w:val="28"/>
        </w:rPr>
      </w:pPr>
      <w:proofErr w:type="gramStart"/>
      <w:r w:rsidRPr="00C327D0">
        <w:rPr>
          <w:sz w:val="28"/>
          <w:szCs w:val="28"/>
        </w:rPr>
        <w:t xml:space="preserve">3) в электронном виде с использованием информационно-телекоммуникационной сети "Интернет" на официальный информационный интернет-портал органов государственной власти Ставропольского края, электронный почтовый адрес </w:t>
      </w:r>
      <w:r w:rsidR="00C327D0" w:rsidRPr="00C327D0">
        <w:rPr>
          <w:sz w:val="28"/>
          <w:szCs w:val="28"/>
        </w:rPr>
        <w:t xml:space="preserve">Комитета </w:t>
      </w:r>
      <w:proofErr w:type="spellStart"/>
      <w:r w:rsidR="00C327D0" w:rsidRPr="00C327D0">
        <w:rPr>
          <w:sz w:val="28"/>
          <w:szCs w:val="28"/>
          <w:lang w:val="en-US"/>
        </w:rPr>
        <w:t>trud</w:t>
      </w:r>
      <w:proofErr w:type="spellEnd"/>
      <w:r w:rsidR="00C327D0" w:rsidRPr="00C327D0">
        <w:rPr>
          <w:sz w:val="28"/>
          <w:szCs w:val="28"/>
        </w:rPr>
        <w:t>@</w:t>
      </w:r>
      <w:proofErr w:type="spellStart"/>
      <w:r w:rsidR="00C327D0" w:rsidRPr="00C327D0">
        <w:rPr>
          <w:sz w:val="28"/>
          <w:szCs w:val="28"/>
          <w:lang w:val="en-US"/>
        </w:rPr>
        <w:t>nevadm</w:t>
      </w:r>
      <w:proofErr w:type="spellEnd"/>
      <w:r w:rsidR="00C327D0" w:rsidRPr="00C327D0">
        <w:rPr>
          <w:sz w:val="28"/>
          <w:szCs w:val="28"/>
        </w:rPr>
        <w:t>.</w:t>
      </w:r>
      <w:proofErr w:type="spellStart"/>
      <w:r w:rsidR="00C327D0" w:rsidRPr="00C327D0">
        <w:rPr>
          <w:sz w:val="28"/>
          <w:szCs w:val="28"/>
          <w:lang w:val="en-US"/>
        </w:rPr>
        <w:t>ru</w:t>
      </w:r>
      <w:proofErr w:type="spellEnd"/>
      <w:r w:rsidRPr="00C327D0">
        <w:rPr>
          <w:sz w:val="28"/>
          <w:szCs w:val="28"/>
        </w:rPr>
        <w:t xml:space="preserve">, в федеральную государственную информационную систему "Единый портал государственных и </w:t>
      </w:r>
      <w:r w:rsidR="00C327D0" w:rsidRPr="00C327D0">
        <w:rPr>
          <w:sz w:val="28"/>
          <w:szCs w:val="28"/>
        </w:rPr>
        <w:t>муниципальных услуг (функций)" www.gosuslugi.ru</w:t>
      </w:r>
      <w:r w:rsidRPr="00C327D0">
        <w:rPr>
          <w:sz w:val="28"/>
          <w:szCs w:val="28"/>
        </w:rPr>
        <w:t xml:space="preserve">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w:t>
      </w:r>
      <w:proofErr w:type="gramEnd"/>
      <w:r w:rsidRPr="00C327D0">
        <w:rPr>
          <w:sz w:val="28"/>
          <w:szCs w:val="28"/>
        </w:rPr>
        <w:t xml:space="preserve"> органами местного самоуправления муниципальных образо</w:t>
      </w:r>
      <w:r w:rsidR="00C327D0" w:rsidRPr="00C327D0">
        <w:rPr>
          <w:sz w:val="28"/>
          <w:szCs w:val="28"/>
        </w:rPr>
        <w:t>ваний Ставропольского края" www.26gosuslugi.ru</w:t>
      </w:r>
      <w:r w:rsidRPr="00C327D0">
        <w:rPr>
          <w:sz w:val="28"/>
          <w:szCs w:val="28"/>
        </w:rPr>
        <w:t xml:space="preserve"> (в личные кабинеты пользователей).</w:t>
      </w:r>
    </w:p>
    <w:p w:rsidR="00297143" w:rsidRPr="00DD338C" w:rsidRDefault="00297143" w:rsidP="00297143">
      <w:pPr>
        <w:widowControl w:val="0"/>
        <w:autoSpaceDE w:val="0"/>
        <w:autoSpaceDN w:val="0"/>
        <w:adjustRightInd w:val="0"/>
        <w:ind w:firstLine="540"/>
        <w:jc w:val="both"/>
        <w:rPr>
          <w:sz w:val="28"/>
          <w:szCs w:val="28"/>
        </w:rPr>
      </w:pPr>
      <w:r w:rsidRPr="00DD338C">
        <w:rPr>
          <w:sz w:val="28"/>
          <w:szCs w:val="28"/>
        </w:rPr>
        <w:t>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w:t>
      </w:r>
      <w:r w:rsidR="00DD338C" w:rsidRPr="00DD338C">
        <w:rPr>
          <w:sz w:val="28"/>
          <w:szCs w:val="28"/>
        </w:rPr>
        <w:t>онно-телекоммуникационной сети «</w:t>
      </w:r>
      <w:r w:rsidRPr="00DD338C">
        <w:rPr>
          <w:sz w:val="28"/>
          <w:szCs w:val="28"/>
        </w:rPr>
        <w:t>Интернет</w:t>
      </w:r>
      <w:r w:rsidR="00DD338C" w:rsidRPr="00DD338C">
        <w:rPr>
          <w:sz w:val="28"/>
          <w:szCs w:val="28"/>
        </w:rPr>
        <w:t xml:space="preserve">» </w:t>
      </w:r>
      <w:r w:rsidRPr="00DD338C">
        <w:rPr>
          <w:sz w:val="28"/>
          <w:szCs w:val="28"/>
        </w:rPr>
        <w:t>www</w:t>
      </w:r>
      <w:r w:rsidR="00DD338C" w:rsidRPr="00DD338C">
        <w:rPr>
          <w:sz w:val="28"/>
          <w:szCs w:val="28"/>
        </w:rPr>
        <w:t>.gubernator.stavkray.ru</w:t>
      </w:r>
      <w:r w:rsidRPr="00DD338C">
        <w:rPr>
          <w:sz w:val="28"/>
          <w:szCs w:val="28"/>
        </w:rPr>
        <w:t>.</w:t>
      </w:r>
    </w:p>
    <w:p w:rsidR="00297143" w:rsidRPr="009E65D6" w:rsidRDefault="00297143" w:rsidP="00297143">
      <w:pPr>
        <w:widowControl w:val="0"/>
        <w:autoSpaceDE w:val="0"/>
        <w:autoSpaceDN w:val="0"/>
        <w:adjustRightInd w:val="0"/>
        <w:ind w:firstLine="540"/>
        <w:jc w:val="both"/>
        <w:rPr>
          <w:sz w:val="28"/>
          <w:szCs w:val="28"/>
        </w:rPr>
      </w:pPr>
      <w:proofErr w:type="gramStart"/>
      <w:r w:rsidRPr="009E65D6">
        <w:rPr>
          <w:sz w:val="28"/>
          <w:szCs w:val="28"/>
        </w:rPr>
        <w:t xml:space="preserve">При подаче жалобы в электронном виде документы, указанные в </w:t>
      </w:r>
      <w:hyperlink w:anchor="Par18" w:history="1">
        <w:r w:rsidRPr="009E65D6">
          <w:rPr>
            <w:sz w:val="28"/>
            <w:szCs w:val="28"/>
          </w:rPr>
          <w:t>абзаце шестом пункта 5.4</w:t>
        </w:r>
      </w:hyperlink>
      <w:r w:rsidR="009E65D6" w:rsidRPr="009E65D6">
        <w:rPr>
          <w:sz w:val="28"/>
          <w:szCs w:val="28"/>
        </w:rPr>
        <w:t xml:space="preserve"> настоящего </w:t>
      </w:r>
      <w:r w:rsidRPr="009E65D6">
        <w:rPr>
          <w:sz w:val="28"/>
          <w:szCs w:val="28"/>
        </w:rPr>
        <w:t xml:space="preserve">административного регламента, могут быть представлены в форме электронных документов в соответствии с </w:t>
      </w:r>
      <w:hyperlink r:id="rId15" w:history="1">
        <w:r w:rsidRPr="009E65D6">
          <w:rPr>
            <w:sz w:val="28"/>
            <w:szCs w:val="28"/>
          </w:rPr>
          <w:t>постановлением</w:t>
        </w:r>
      </w:hyperlink>
      <w:r w:rsidRPr="009E65D6">
        <w:rPr>
          <w:sz w:val="28"/>
          <w:szCs w:val="28"/>
        </w:rPr>
        <w:t xml:space="preserve"> Правительства Российской Федерации от 7 июля 2011 г. №553 «О порядке оформления и представления заявлений и иных </w:t>
      </w:r>
      <w:r w:rsidRPr="009E65D6">
        <w:rPr>
          <w:sz w:val="28"/>
          <w:szCs w:val="28"/>
        </w:rPr>
        <w:lastRenderedPageBreak/>
        <w:t>документов, необходимых для предоставления государственных и (или) муниципальных услуг, в форме электронных документов», при этом документ</w:t>
      </w:r>
      <w:proofErr w:type="gramEnd"/>
      <w:r w:rsidRPr="009E65D6">
        <w:rPr>
          <w:sz w:val="28"/>
          <w:szCs w:val="28"/>
        </w:rPr>
        <w:t xml:space="preserve">, </w:t>
      </w:r>
      <w:proofErr w:type="gramStart"/>
      <w:r w:rsidRPr="009E65D6">
        <w:rPr>
          <w:sz w:val="28"/>
          <w:szCs w:val="28"/>
        </w:rPr>
        <w:t>удостоверяющий</w:t>
      </w:r>
      <w:proofErr w:type="gramEnd"/>
      <w:r w:rsidRPr="009E65D6">
        <w:rPr>
          <w:sz w:val="28"/>
          <w:szCs w:val="28"/>
        </w:rPr>
        <w:t xml:space="preserve"> личность заявителя, не требуется;</w:t>
      </w:r>
    </w:p>
    <w:p w:rsidR="00297143" w:rsidRPr="009E65D6" w:rsidRDefault="00297143" w:rsidP="00297143">
      <w:pPr>
        <w:widowControl w:val="0"/>
        <w:autoSpaceDE w:val="0"/>
        <w:autoSpaceDN w:val="0"/>
        <w:adjustRightInd w:val="0"/>
        <w:ind w:firstLine="540"/>
        <w:jc w:val="both"/>
        <w:rPr>
          <w:sz w:val="28"/>
          <w:szCs w:val="28"/>
        </w:rPr>
      </w:pPr>
      <w:r w:rsidRPr="009E65D6">
        <w:rPr>
          <w:sz w:val="28"/>
          <w:szCs w:val="28"/>
        </w:rPr>
        <w:t xml:space="preserve">4) через </w:t>
      </w:r>
      <w:r w:rsidR="00435424">
        <w:rPr>
          <w:sz w:val="28"/>
          <w:szCs w:val="28"/>
        </w:rPr>
        <w:t>МФЦ</w:t>
      </w:r>
      <w:r w:rsidRPr="009E65D6">
        <w:rPr>
          <w:sz w:val="28"/>
          <w:szCs w:val="28"/>
        </w:rPr>
        <w:t xml:space="preserve"> - в порядке, установленном законодательством Российской Федерации;</w:t>
      </w:r>
    </w:p>
    <w:p w:rsidR="00297143" w:rsidRPr="009E65D6" w:rsidRDefault="009E65D6" w:rsidP="00297143">
      <w:pPr>
        <w:widowControl w:val="0"/>
        <w:autoSpaceDE w:val="0"/>
        <w:autoSpaceDN w:val="0"/>
        <w:adjustRightInd w:val="0"/>
        <w:ind w:firstLine="540"/>
        <w:jc w:val="both"/>
        <w:rPr>
          <w:sz w:val="28"/>
          <w:szCs w:val="28"/>
        </w:rPr>
      </w:pPr>
      <w:r w:rsidRPr="009E65D6">
        <w:rPr>
          <w:sz w:val="28"/>
          <w:szCs w:val="28"/>
        </w:rPr>
        <w:t xml:space="preserve">5) по телефону, </w:t>
      </w:r>
      <w:r w:rsidR="00297143" w:rsidRPr="009E65D6">
        <w:rPr>
          <w:sz w:val="28"/>
          <w:szCs w:val="28"/>
        </w:rPr>
        <w:t xml:space="preserve">по следующему номеру: </w:t>
      </w:r>
      <w:r w:rsidRPr="009E65D6">
        <w:rPr>
          <w:sz w:val="28"/>
          <w:szCs w:val="28"/>
        </w:rPr>
        <w:t>(86554) 6-10-64</w:t>
      </w:r>
      <w:r w:rsidR="00297143" w:rsidRPr="009E65D6">
        <w:rPr>
          <w:sz w:val="28"/>
          <w:szCs w:val="28"/>
        </w:rPr>
        <w:t>.</w:t>
      </w:r>
    </w:p>
    <w:p w:rsidR="00297143" w:rsidRDefault="00297143" w:rsidP="00297143">
      <w:pPr>
        <w:widowControl w:val="0"/>
        <w:autoSpaceDE w:val="0"/>
        <w:autoSpaceDN w:val="0"/>
        <w:adjustRightInd w:val="0"/>
        <w:ind w:firstLine="540"/>
        <w:jc w:val="both"/>
        <w:rPr>
          <w:sz w:val="28"/>
          <w:szCs w:val="28"/>
        </w:rPr>
      </w:pPr>
      <w:r w:rsidRPr="009E65D6">
        <w:rPr>
          <w:sz w:val="28"/>
          <w:szCs w:val="28"/>
        </w:rPr>
        <w:t xml:space="preserve">Время приема </w:t>
      </w:r>
      <w:r w:rsidR="009E65D6" w:rsidRPr="009E65D6">
        <w:rPr>
          <w:sz w:val="28"/>
          <w:szCs w:val="28"/>
        </w:rPr>
        <w:t>жалоб: понедельник - пятница с 9-00 до 18-00, перерыв с 13.00 до 14</w:t>
      </w:r>
      <w:r w:rsidRPr="009E65D6">
        <w:rPr>
          <w:sz w:val="28"/>
          <w:szCs w:val="28"/>
        </w:rPr>
        <w:t>.00; суббота, воскресенье - выходные дни.</w:t>
      </w:r>
    </w:p>
    <w:p w:rsidR="003161E8" w:rsidRPr="009E65D6" w:rsidRDefault="003161E8" w:rsidP="00297143">
      <w:pPr>
        <w:widowControl w:val="0"/>
        <w:autoSpaceDE w:val="0"/>
        <w:autoSpaceDN w:val="0"/>
        <w:adjustRightInd w:val="0"/>
        <w:ind w:firstLine="540"/>
        <w:jc w:val="both"/>
        <w:rPr>
          <w:sz w:val="28"/>
          <w:szCs w:val="28"/>
        </w:rPr>
      </w:pPr>
      <w:r>
        <w:rPr>
          <w:sz w:val="28"/>
          <w:szCs w:val="28"/>
        </w:rPr>
        <w:t>5.7.1. Жалоба в электронном виде также может быть подана заявителю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(бездействий), совершенных при предоставлении государственных услуг Комитетом.</w:t>
      </w:r>
    </w:p>
    <w:p w:rsidR="00297143" w:rsidRPr="009E65D6" w:rsidRDefault="00297143" w:rsidP="00297143">
      <w:pPr>
        <w:widowControl w:val="0"/>
        <w:autoSpaceDE w:val="0"/>
        <w:autoSpaceDN w:val="0"/>
        <w:adjustRightInd w:val="0"/>
        <w:ind w:firstLine="540"/>
        <w:jc w:val="both"/>
        <w:rPr>
          <w:sz w:val="28"/>
          <w:szCs w:val="28"/>
        </w:rPr>
      </w:pPr>
      <w:r w:rsidRPr="009E65D6">
        <w:rPr>
          <w:sz w:val="28"/>
          <w:szCs w:val="28"/>
        </w:rPr>
        <w:t xml:space="preserve">5.8. Жалоба, поступившая в </w:t>
      </w:r>
      <w:r w:rsidR="009E65D6" w:rsidRPr="009E65D6">
        <w:rPr>
          <w:sz w:val="28"/>
          <w:szCs w:val="28"/>
        </w:rPr>
        <w:t>Комитет</w:t>
      </w:r>
      <w:r w:rsidRPr="009E65D6">
        <w:rPr>
          <w:sz w:val="28"/>
          <w:szCs w:val="28"/>
        </w:rPr>
        <w:t>, в письменной форме на бумажном носителе подлежит регистрации в течение 1 рабочего дня со дня ее поступления.</w:t>
      </w:r>
    </w:p>
    <w:p w:rsidR="00297143" w:rsidRPr="009E65D6" w:rsidRDefault="00297143" w:rsidP="00297143">
      <w:pPr>
        <w:widowControl w:val="0"/>
        <w:autoSpaceDE w:val="0"/>
        <w:autoSpaceDN w:val="0"/>
        <w:adjustRightInd w:val="0"/>
        <w:ind w:firstLine="540"/>
        <w:jc w:val="both"/>
        <w:rPr>
          <w:sz w:val="28"/>
          <w:szCs w:val="28"/>
        </w:rPr>
      </w:pPr>
      <w:r w:rsidRPr="009E65D6">
        <w:rPr>
          <w:sz w:val="28"/>
          <w:szCs w:val="28"/>
        </w:rPr>
        <w:t xml:space="preserve">Жалобе присваивается регистрационный номер в журнале учета жалоб на решения и действия (бездействие) </w:t>
      </w:r>
      <w:r w:rsidR="009E65D6" w:rsidRPr="009E65D6">
        <w:rPr>
          <w:sz w:val="28"/>
          <w:szCs w:val="28"/>
        </w:rPr>
        <w:t>Комитета</w:t>
      </w:r>
      <w:r w:rsidRPr="009E65D6">
        <w:rPr>
          <w:sz w:val="28"/>
          <w:szCs w:val="28"/>
        </w:rPr>
        <w:t>, его долж</w:t>
      </w:r>
      <w:r w:rsidR="009E65D6" w:rsidRPr="009E65D6">
        <w:rPr>
          <w:sz w:val="28"/>
          <w:szCs w:val="28"/>
        </w:rPr>
        <w:t xml:space="preserve">ностных лиц                      </w:t>
      </w:r>
      <w:r w:rsidRPr="009E65D6">
        <w:rPr>
          <w:sz w:val="28"/>
          <w:szCs w:val="28"/>
        </w:rPr>
        <w:t xml:space="preserve">(далее - журнал учета жалоб). Форма и порядок ведения журнала учета жалоб определяются </w:t>
      </w:r>
      <w:r w:rsidR="009E65D6" w:rsidRPr="009E65D6">
        <w:rPr>
          <w:sz w:val="28"/>
          <w:szCs w:val="28"/>
        </w:rPr>
        <w:t>Комитетом</w:t>
      </w:r>
      <w:r w:rsidRPr="009E65D6">
        <w:rPr>
          <w:sz w:val="28"/>
          <w:szCs w:val="28"/>
        </w:rPr>
        <w:t>.</w:t>
      </w:r>
    </w:p>
    <w:p w:rsidR="00297143" w:rsidRPr="009E65D6" w:rsidRDefault="00297143" w:rsidP="00297143">
      <w:pPr>
        <w:widowControl w:val="0"/>
        <w:autoSpaceDE w:val="0"/>
        <w:autoSpaceDN w:val="0"/>
        <w:adjustRightInd w:val="0"/>
        <w:ind w:firstLine="540"/>
        <w:jc w:val="both"/>
        <w:rPr>
          <w:sz w:val="28"/>
          <w:szCs w:val="28"/>
        </w:rPr>
      </w:pPr>
      <w:proofErr w:type="gramStart"/>
      <w:r w:rsidRPr="009E65D6">
        <w:rPr>
          <w:sz w:val="28"/>
          <w:szCs w:val="28"/>
        </w:rPr>
        <w:t xml:space="preserve">Жалоба рассматривается </w:t>
      </w:r>
      <w:r w:rsidR="009E65D6" w:rsidRPr="009E65D6">
        <w:rPr>
          <w:sz w:val="28"/>
          <w:szCs w:val="28"/>
        </w:rPr>
        <w:t xml:space="preserve">председателем Комитета, </w:t>
      </w:r>
      <w:r w:rsidRPr="009E65D6">
        <w:rPr>
          <w:sz w:val="28"/>
          <w:szCs w:val="28"/>
        </w:rPr>
        <w:t xml:space="preserve">в течение 15 рабочих дней со дня ее регистрации, а в случае обжалования отказа </w:t>
      </w:r>
      <w:r w:rsidR="009E65D6" w:rsidRPr="009E65D6">
        <w:rPr>
          <w:sz w:val="28"/>
          <w:szCs w:val="28"/>
        </w:rPr>
        <w:t>Комитета</w:t>
      </w:r>
      <w:r w:rsidRPr="009E65D6">
        <w:rPr>
          <w:sz w:val="28"/>
          <w:szCs w:val="28"/>
        </w:rPr>
        <w:t>,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97143" w:rsidRPr="009E65D6" w:rsidRDefault="00297143" w:rsidP="00297143">
      <w:pPr>
        <w:widowControl w:val="0"/>
        <w:autoSpaceDE w:val="0"/>
        <w:autoSpaceDN w:val="0"/>
        <w:adjustRightInd w:val="0"/>
        <w:ind w:firstLine="540"/>
        <w:jc w:val="both"/>
        <w:rPr>
          <w:sz w:val="28"/>
          <w:szCs w:val="28"/>
        </w:rPr>
      </w:pPr>
      <w:r w:rsidRPr="009E65D6">
        <w:rPr>
          <w:sz w:val="28"/>
          <w:szCs w:val="28"/>
        </w:rPr>
        <w:t xml:space="preserve">5.9. </w:t>
      </w:r>
      <w:proofErr w:type="gramStart"/>
      <w:r w:rsidRPr="009E65D6">
        <w:rPr>
          <w:sz w:val="28"/>
          <w:szCs w:val="28"/>
        </w:rPr>
        <w:t xml:space="preserve">При поступлении жалобы в </w:t>
      </w:r>
      <w:r w:rsidR="009E65D6" w:rsidRPr="009E65D6">
        <w:rPr>
          <w:sz w:val="28"/>
          <w:szCs w:val="28"/>
        </w:rPr>
        <w:t xml:space="preserve">Комитет </w:t>
      </w:r>
      <w:r w:rsidRPr="009E65D6">
        <w:rPr>
          <w:sz w:val="28"/>
          <w:szCs w:val="28"/>
        </w:rPr>
        <w:t>с использованием информационно-телекомму</w:t>
      </w:r>
      <w:r w:rsidR="009E65D6" w:rsidRPr="009E65D6">
        <w:rPr>
          <w:sz w:val="28"/>
          <w:szCs w:val="28"/>
        </w:rPr>
        <w:t xml:space="preserve">никационной сети "Интернет" на </w:t>
      </w:r>
      <w:r w:rsidRPr="009E65D6">
        <w:rPr>
          <w:sz w:val="28"/>
          <w:szCs w:val="28"/>
        </w:rPr>
        <w:t xml:space="preserve">электронный почтовый адрес </w:t>
      </w:r>
      <w:r w:rsidR="009E65D6">
        <w:rPr>
          <w:sz w:val="28"/>
          <w:szCs w:val="28"/>
        </w:rPr>
        <w:t xml:space="preserve">Комитета </w:t>
      </w:r>
      <w:proofErr w:type="spellStart"/>
      <w:r w:rsidR="009E65D6" w:rsidRPr="009E65D6">
        <w:rPr>
          <w:sz w:val="28"/>
          <w:szCs w:val="28"/>
          <w:lang w:val="en-US"/>
        </w:rPr>
        <w:t>trud</w:t>
      </w:r>
      <w:proofErr w:type="spellEnd"/>
      <w:r w:rsidR="009E65D6" w:rsidRPr="009E65D6">
        <w:rPr>
          <w:sz w:val="28"/>
          <w:szCs w:val="28"/>
        </w:rPr>
        <w:t>@</w:t>
      </w:r>
      <w:proofErr w:type="spellStart"/>
      <w:r w:rsidR="009E65D6" w:rsidRPr="009E65D6">
        <w:rPr>
          <w:sz w:val="28"/>
          <w:szCs w:val="28"/>
          <w:lang w:val="en-US"/>
        </w:rPr>
        <w:t>nevadm</w:t>
      </w:r>
      <w:proofErr w:type="spellEnd"/>
      <w:r w:rsidR="009E65D6" w:rsidRPr="009E65D6">
        <w:rPr>
          <w:sz w:val="28"/>
          <w:szCs w:val="28"/>
        </w:rPr>
        <w:t>.</w:t>
      </w:r>
      <w:proofErr w:type="spellStart"/>
      <w:r w:rsidR="009E65D6" w:rsidRPr="009E65D6">
        <w:rPr>
          <w:sz w:val="28"/>
          <w:szCs w:val="28"/>
          <w:lang w:val="en-US"/>
        </w:rPr>
        <w:t>ru</w:t>
      </w:r>
      <w:proofErr w:type="spellEnd"/>
      <w:r w:rsidRPr="009E65D6">
        <w:rPr>
          <w:sz w:val="28"/>
          <w:szCs w:val="28"/>
        </w:rPr>
        <w:t xml:space="preserve"> должностное лицо </w:t>
      </w:r>
      <w:r w:rsidR="009E65D6">
        <w:rPr>
          <w:sz w:val="28"/>
          <w:szCs w:val="28"/>
        </w:rPr>
        <w:t>Комитета</w:t>
      </w:r>
      <w:r w:rsidRPr="009E65D6">
        <w:rPr>
          <w:sz w:val="28"/>
          <w:szCs w:val="28"/>
        </w:rPr>
        <w:t xml:space="preserve">, 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должностному лицу </w:t>
      </w:r>
      <w:r w:rsidR="009E65D6" w:rsidRPr="009E65D6">
        <w:rPr>
          <w:sz w:val="28"/>
          <w:szCs w:val="28"/>
        </w:rPr>
        <w:t>Комитета</w:t>
      </w:r>
      <w:r w:rsidRPr="009E65D6">
        <w:rPr>
          <w:sz w:val="28"/>
          <w:szCs w:val="28"/>
        </w:rPr>
        <w:t>, ответственному за регистрацию жалоб, для ее регистрации.</w:t>
      </w:r>
      <w:proofErr w:type="gramEnd"/>
    </w:p>
    <w:p w:rsidR="00297143" w:rsidRPr="0054657E" w:rsidRDefault="00297143" w:rsidP="00297143">
      <w:pPr>
        <w:widowControl w:val="0"/>
        <w:autoSpaceDE w:val="0"/>
        <w:autoSpaceDN w:val="0"/>
        <w:adjustRightInd w:val="0"/>
        <w:ind w:firstLine="540"/>
        <w:jc w:val="both"/>
        <w:rPr>
          <w:sz w:val="28"/>
          <w:szCs w:val="28"/>
        </w:rPr>
      </w:pPr>
      <w:r w:rsidRPr="0054657E">
        <w:rPr>
          <w:sz w:val="28"/>
          <w:szCs w:val="28"/>
        </w:rPr>
        <w:t>5.10.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(www.gosuslugi.ru), осуществляется в порядке, определенном Правительством Российской Федерации.</w:t>
      </w:r>
    </w:p>
    <w:p w:rsidR="00297143" w:rsidRPr="0054657E" w:rsidRDefault="00297143" w:rsidP="00297143">
      <w:pPr>
        <w:widowControl w:val="0"/>
        <w:autoSpaceDE w:val="0"/>
        <w:autoSpaceDN w:val="0"/>
        <w:adjustRightInd w:val="0"/>
        <w:ind w:firstLine="540"/>
        <w:jc w:val="both"/>
        <w:rPr>
          <w:sz w:val="28"/>
          <w:szCs w:val="28"/>
        </w:rPr>
      </w:pPr>
      <w:r w:rsidRPr="0054657E">
        <w:rPr>
          <w:sz w:val="28"/>
          <w:szCs w:val="28"/>
        </w:rPr>
        <w:t xml:space="preserve">Регистрация жалоб, направленных в электронном виде с использованием государственной информационной системы Ставропольского края </w:t>
      </w:r>
      <w:r w:rsidR="0054657E" w:rsidRPr="0054657E">
        <w:rPr>
          <w:sz w:val="28"/>
          <w:szCs w:val="28"/>
        </w:rPr>
        <w:t>«</w:t>
      </w:r>
      <w:r w:rsidRPr="0054657E">
        <w:rPr>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54657E" w:rsidRPr="0054657E">
        <w:rPr>
          <w:sz w:val="28"/>
          <w:szCs w:val="28"/>
        </w:rPr>
        <w:t>бразований Ставропольского края» www.26gosuslugi.ru</w:t>
      </w:r>
      <w:r w:rsidRPr="0054657E">
        <w:rPr>
          <w:sz w:val="28"/>
          <w:szCs w:val="28"/>
        </w:rPr>
        <w:t xml:space="preserve">, осуществляется в порядке, </w:t>
      </w:r>
      <w:r w:rsidRPr="0054657E">
        <w:rPr>
          <w:sz w:val="28"/>
          <w:szCs w:val="28"/>
        </w:rPr>
        <w:lastRenderedPageBreak/>
        <w:t>определенном Правительством Ставропольского края.</w:t>
      </w:r>
    </w:p>
    <w:p w:rsidR="00297143" w:rsidRPr="00410A8C" w:rsidRDefault="00297143" w:rsidP="00297143">
      <w:pPr>
        <w:widowControl w:val="0"/>
        <w:autoSpaceDE w:val="0"/>
        <w:autoSpaceDN w:val="0"/>
        <w:adjustRightInd w:val="0"/>
        <w:ind w:firstLine="540"/>
        <w:jc w:val="both"/>
        <w:rPr>
          <w:sz w:val="28"/>
          <w:szCs w:val="28"/>
        </w:rPr>
      </w:pPr>
      <w:r w:rsidRPr="00410A8C">
        <w:rPr>
          <w:sz w:val="28"/>
          <w:szCs w:val="28"/>
        </w:rPr>
        <w:t xml:space="preserve">5.11. Жалоба может быть подана заявителем через </w:t>
      </w:r>
      <w:r w:rsidR="003C0515">
        <w:rPr>
          <w:sz w:val="28"/>
          <w:szCs w:val="28"/>
        </w:rPr>
        <w:t>МФЦ</w:t>
      </w:r>
      <w:r w:rsidRPr="00410A8C">
        <w:rPr>
          <w:sz w:val="28"/>
          <w:szCs w:val="28"/>
        </w:rPr>
        <w:t xml:space="preserve">, который обеспечивает ее передачу в </w:t>
      </w:r>
      <w:r w:rsidR="0054657E" w:rsidRPr="00410A8C">
        <w:rPr>
          <w:sz w:val="28"/>
          <w:szCs w:val="28"/>
        </w:rPr>
        <w:t>Комитет</w:t>
      </w:r>
      <w:r w:rsidR="00E743FF">
        <w:rPr>
          <w:sz w:val="28"/>
          <w:szCs w:val="28"/>
        </w:rPr>
        <w:t>.</w:t>
      </w:r>
    </w:p>
    <w:p w:rsidR="00297143" w:rsidRPr="00410A8C" w:rsidRDefault="00297143" w:rsidP="00297143">
      <w:pPr>
        <w:widowControl w:val="0"/>
        <w:autoSpaceDE w:val="0"/>
        <w:autoSpaceDN w:val="0"/>
        <w:adjustRightInd w:val="0"/>
        <w:ind w:firstLine="540"/>
        <w:jc w:val="both"/>
        <w:rPr>
          <w:sz w:val="28"/>
          <w:szCs w:val="28"/>
        </w:rPr>
      </w:pPr>
      <w:r w:rsidRPr="00410A8C">
        <w:rPr>
          <w:sz w:val="28"/>
          <w:szCs w:val="28"/>
        </w:rPr>
        <w:t xml:space="preserve">Жалоба передается в </w:t>
      </w:r>
      <w:r w:rsidR="0054657E" w:rsidRPr="00410A8C">
        <w:rPr>
          <w:sz w:val="28"/>
          <w:szCs w:val="28"/>
        </w:rPr>
        <w:t>Комитет</w:t>
      </w:r>
      <w:r w:rsidRPr="00410A8C">
        <w:rPr>
          <w:sz w:val="28"/>
          <w:szCs w:val="28"/>
        </w:rPr>
        <w:t xml:space="preserve">, в порядке и сроки, установленные соглашением о взаимодействии между многофункциональным центром и </w:t>
      </w:r>
      <w:r w:rsidR="0054657E" w:rsidRPr="00410A8C">
        <w:rPr>
          <w:sz w:val="28"/>
          <w:szCs w:val="28"/>
        </w:rPr>
        <w:t>Комитетом</w:t>
      </w:r>
      <w:r w:rsidRPr="00410A8C">
        <w:rPr>
          <w:sz w:val="28"/>
          <w:szCs w:val="28"/>
        </w:rPr>
        <w:t>, но не позднее рабочего дня, следующего за рабочим днем, в который поступила жалоба.</w:t>
      </w:r>
    </w:p>
    <w:p w:rsidR="00297143" w:rsidRPr="00410A8C" w:rsidRDefault="00297143" w:rsidP="00297143">
      <w:pPr>
        <w:widowControl w:val="0"/>
        <w:autoSpaceDE w:val="0"/>
        <w:autoSpaceDN w:val="0"/>
        <w:adjustRightInd w:val="0"/>
        <w:ind w:firstLine="540"/>
        <w:jc w:val="both"/>
        <w:rPr>
          <w:sz w:val="28"/>
          <w:szCs w:val="28"/>
        </w:rPr>
      </w:pPr>
      <w:r w:rsidRPr="00410A8C">
        <w:rPr>
          <w:sz w:val="28"/>
          <w:szCs w:val="28"/>
        </w:rPr>
        <w:t xml:space="preserve">В аппарат Правительства Ставропольского края жалоба передается </w:t>
      </w:r>
      <w:r w:rsidR="003C0515">
        <w:rPr>
          <w:sz w:val="28"/>
          <w:szCs w:val="28"/>
        </w:rPr>
        <w:t>МФЦ</w:t>
      </w:r>
      <w:r w:rsidRPr="00410A8C">
        <w:rPr>
          <w:sz w:val="28"/>
          <w:szCs w:val="28"/>
        </w:rPr>
        <w:t xml:space="preserve"> не позднее рабочего дня, следующего за рабочим днем, в который поступила жалоба в </w:t>
      </w:r>
      <w:r w:rsidR="00E743FF">
        <w:rPr>
          <w:sz w:val="28"/>
          <w:szCs w:val="28"/>
        </w:rPr>
        <w:t>МФЦ</w:t>
      </w:r>
      <w:r w:rsidRPr="00410A8C">
        <w:rPr>
          <w:sz w:val="28"/>
          <w:szCs w:val="28"/>
        </w:rPr>
        <w:t>.</w:t>
      </w:r>
    </w:p>
    <w:p w:rsidR="00297143" w:rsidRPr="00410A8C" w:rsidRDefault="00297143" w:rsidP="00297143">
      <w:pPr>
        <w:widowControl w:val="0"/>
        <w:autoSpaceDE w:val="0"/>
        <w:autoSpaceDN w:val="0"/>
        <w:adjustRightInd w:val="0"/>
        <w:ind w:firstLine="540"/>
        <w:jc w:val="both"/>
        <w:rPr>
          <w:sz w:val="28"/>
          <w:szCs w:val="28"/>
        </w:rPr>
      </w:pPr>
      <w:r w:rsidRPr="00410A8C">
        <w:rPr>
          <w:sz w:val="28"/>
          <w:szCs w:val="28"/>
        </w:rPr>
        <w:t xml:space="preserve">Жалоба на нарушение порядка предоставления государственной услуги </w:t>
      </w:r>
      <w:r w:rsidR="003C0515">
        <w:rPr>
          <w:sz w:val="28"/>
          <w:szCs w:val="28"/>
        </w:rPr>
        <w:t>МФЦ</w:t>
      </w:r>
      <w:r w:rsidRPr="00410A8C">
        <w:rPr>
          <w:sz w:val="28"/>
          <w:szCs w:val="28"/>
        </w:rPr>
        <w:t xml:space="preserve"> рассматривается </w:t>
      </w:r>
      <w:r w:rsidR="0054657E" w:rsidRPr="00410A8C">
        <w:rPr>
          <w:sz w:val="28"/>
          <w:szCs w:val="28"/>
        </w:rPr>
        <w:t>Комитетом в соответствии с настоящим а</w:t>
      </w:r>
      <w:r w:rsidRPr="00410A8C">
        <w:rPr>
          <w:sz w:val="28"/>
          <w:szCs w:val="28"/>
        </w:rPr>
        <w:t>дминистративным регламентом.</w:t>
      </w:r>
    </w:p>
    <w:p w:rsidR="00297143" w:rsidRPr="00410A8C" w:rsidRDefault="00297143" w:rsidP="00297143">
      <w:pPr>
        <w:widowControl w:val="0"/>
        <w:autoSpaceDE w:val="0"/>
        <w:autoSpaceDN w:val="0"/>
        <w:adjustRightInd w:val="0"/>
        <w:ind w:firstLine="540"/>
        <w:jc w:val="both"/>
        <w:rPr>
          <w:sz w:val="28"/>
          <w:szCs w:val="28"/>
        </w:rPr>
      </w:pPr>
      <w:r w:rsidRPr="00410A8C">
        <w:rPr>
          <w:sz w:val="28"/>
          <w:szCs w:val="28"/>
        </w:rPr>
        <w:t xml:space="preserve">При этом срок рассмотрения жалобы на нарушение порядка предоставления государственной услуги многофункциональным центром исчисляется со дня регистрации жалобы в </w:t>
      </w:r>
      <w:r w:rsidR="00410A8C" w:rsidRPr="00410A8C">
        <w:rPr>
          <w:sz w:val="28"/>
          <w:szCs w:val="28"/>
        </w:rPr>
        <w:t>Комитет</w:t>
      </w:r>
      <w:r w:rsidR="00B47F01">
        <w:rPr>
          <w:sz w:val="28"/>
          <w:szCs w:val="28"/>
        </w:rPr>
        <w:t>е</w:t>
      </w:r>
      <w:r w:rsidRPr="00410A8C">
        <w:rPr>
          <w:sz w:val="28"/>
          <w:szCs w:val="28"/>
        </w:rPr>
        <w:t>.</w:t>
      </w:r>
    </w:p>
    <w:p w:rsidR="00297143" w:rsidRPr="006F729F" w:rsidRDefault="00297143" w:rsidP="00297143">
      <w:pPr>
        <w:widowControl w:val="0"/>
        <w:autoSpaceDE w:val="0"/>
        <w:autoSpaceDN w:val="0"/>
        <w:adjustRightInd w:val="0"/>
        <w:ind w:firstLine="540"/>
        <w:jc w:val="both"/>
        <w:rPr>
          <w:sz w:val="28"/>
          <w:szCs w:val="28"/>
        </w:rPr>
      </w:pPr>
      <w:r w:rsidRPr="006F729F">
        <w:rPr>
          <w:sz w:val="28"/>
          <w:szCs w:val="28"/>
        </w:rPr>
        <w:t xml:space="preserve">5.12. Должностное лицо </w:t>
      </w:r>
      <w:r w:rsidR="006F729F" w:rsidRPr="006F729F">
        <w:rPr>
          <w:sz w:val="28"/>
          <w:szCs w:val="28"/>
        </w:rPr>
        <w:t>Комитета</w:t>
      </w:r>
      <w:r w:rsidRPr="006F729F">
        <w:rPr>
          <w:sz w:val="28"/>
          <w:szCs w:val="28"/>
        </w:rPr>
        <w:t>, ответственное за регистрацию жалоб:</w:t>
      </w:r>
    </w:p>
    <w:p w:rsidR="00297143" w:rsidRPr="006F729F" w:rsidRDefault="00297143" w:rsidP="00297143">
      <w:pPr>
        <w:widowControl w:val="0"/>
        <w:autoSpaceDE w:val="0"/>
        <w:autoSpaceDN w:val="0"/>
        <w:adjustRightInd w:val="0"/>
        <w:ind w:firstLine="540"/>
        <w:jc w:val="both"/>
        <w:rPr>
          <w:sz w:val="28"/>
          <w:szCs w:val="28"/>
        </w:rPr>
      </w:pPr>
      <w:r w:rsidRPr="006F729F">
        <w:rPr>
          <w:sz w:val="28"/>
          <w:szCs w:val="28"/>
        </w:rPr>
        <w:t>в день регистрации жалобы передает ее уполномоченному должностному лицу;</w:t>
      </w:r>
    </w:p>
    <w:p w:rsidR="00297143" w:rsidRPr="006F729F" w:rsidRDefault="00297143" w:rsidP="00297143">
      <w:pPr>
        <w:widowControl w:val="0"/>
        <w:autoSpaceDE w:val="0"/>
        <w:autoSpaceDN w:val="0"/>
        <w:adjustRightInd w:val="0"/>
        <w:ind w:firstLine="540"/>
        <w:jc w:val="both"/>
        <w:rPr>
          <w:sz w:val="28"/>
          <w:szCs w:val="28"/>
        </w:rPr>
      </w:pPr>
      <w:r w:rsidRPr="006F729F">
        <w:rPr>
          <w:sz w:val="28"/>
          <w:szCs w:val="28"/>
        </w:rPr>
        <w:t xml:space="preserve">при установлении оснований, предусмотренных </w:t>
      </w:r>
      <w:r w:rsidR="006F729F" w:rsidRPr="006F729F">
        <w:rPr>
          <w:sz w:val="28"/>
          <w:szCs w:val="28"/>
        </w:rPr>
        <w:t>настоящим а</w:t>
      </w:r>
      <w:r w:rsidRPr="006F729F">
        <w:rPr>
          <w:sz w:val="28"/>
          <w:szCs w:val="28"/>
        </w:rPr>
        <w:t>дминистративным регламентом, когда ответ на жалобу заявителю не дается, в письменной форме информирует заявителя или его уполномоченного представителя об оставлении жалобы без ответа с указанием причины.</w:t>
      </w:r>
    </w:p>
    <w:p w:rsidR="00297143" w:rsidRPr="006F729F" w:rsidRDefault="00297143" w:rsidP="00297143">
      <w:pPr>
        <w:widowControl w:val="0"/>
        <w:autoSpaceDE w:val="0"/>
        <w:autoSpaceDN w:val="0"/>
        <w:adjustRightInd w:val="0"/>
        <w:ind w:firstLine="540"/>
        <w:jc w:val="both"/>
        <w:rPr>
          <w:sz w:val="28"/>
          <w:szCs w:val="28"/>
        </w:rPr>
      </w:pPr>
      <w:r w:rsidRPr="006F729F">
        <w:rPr>
          <w:sz w:val="28"/>
          <w:szCs w:val="28"/>
        </w:rPr>
        <w:t xml:space="preserve">5.13. </w:t>
      </w:r>
      <w:proofErr w:type="gramStart"/>
      <w:r w:rsidRPr="006F729F">
        <w:rPr>
          <w:sz w:val="28"/>
          <w:szCs w:val="28"/>
        </w:rPr>
        <w:t xml:space="preserve">В случае если поданная заявителем или его уполномоченным представителем жалоба не входит в компетенцию рассмотрения </w:t>
      </w:r>
      <w:r w:rsidR="006F729F" w:rsidRPr="006F729F">
        <w:rPr>
          <w:sz w:val="28"/>
          <w:szCs w:val="28"/>
        </w:rPr>
        <w:t>Комитета</w:t>
      </w:r>
      <w:r w:rsidRPr="006F729F">
        <w:rPr>
          <w:sz w:val="28"/>
          <w:szCs w:val="28"/>
        </w:rPr>
        <w:t xml:space="preserve">, </w:t>
      </w:r>
      <w:r w:rsidR="006F729F" w:rsidRPr="006F729F">
        <w:rPr>
          <w:sz w:val="28"/>
          <w:szCs w:val="28"/>
        </w:rPr>
        <w:t>Комитет</w:t>
      </w:r>
      <w:r w:rsidRPr="006F729F">
        <w:rPr>
          <w:sz w:val="28"/>
          <w:szCs w:val="28"/>
        </w:rPr>
        <w:t xml:space="preserve"> в течение 3 рабочих дней со дня ее регистрации направляют жалобу в орган исполнительной власти Ставропольского края, должностному лицу, уполномоченным на ее рассмотрение, и одновременно в письменной форме информирует заявителя или его уполномоченного представителя о перенаправлении его жалобы.</w:t>
      </w:r>
      <w:proofErr w:type="gramEnd"/>
    </w:p>
    <w:p w:rsidR="00297143" w:rsidRPr="006F729F" w:rsidRDefault="00297143" w:rsidP="00297143">
      <w:pPr>
        <w:widowControl w:val="0"/>
        <w:autoSpaceDE w:val="0"/>
        <w:autoSpaceDN w:val="0"/>
        <w:adjustRightInd w:val="0"/>
        <w:ind w:firstLine="540"/>
        <w:jc w:val="both"/>
        <w:rPr>
          <w:sz w:val="28"/>
          <w:szCs w:val="28"/>
        </w:rPr>
      </w:pPr>
      <w:r w:rsidRPr="006F729F">
        <w:rPr>
          <w:sz w:val="28"/>
          <w:szCs w:val="28"/>
        </w:rPr>
        <w:t>При этом срок рассмотрения жалобы исчисляется со дня регистрации жалобы в органе исполнительной власти Ставропольского края, уполномоченном на ее рассмотрение.</w:t>
      </w:r>
    </w:p>
    <w:p w:rsidR="00297143" w:rsidRPr="006F729F" w:rsidRDefault="00297143" w:rsidP="00297143">
      <w:pPr>
        <w:widowControl w:val="0"/>
        <w:autoSpaceDE w:val="0"/>
        <w:autoSpaceDN w:val="0"/>
        <w:adjustRightInd w:val="0"/>
        <w:ind w:firstLine="540"/>
        <w:jc w:val="both"/>
        <w:rPr>
          <w:sz w:val="28"/>
          <w:szCs w:val="28"/>
        </w:rPr>
      </w:pPr>
      <w:r w:rsidRPr="006F729F">
        <w:rPr>
          <w:sz w:val="28"/>
          <w:szCs w:val="28"/>
        </w:rPr>
        <w:t>5.14 Заявитель имеет право на получение информации и документов, необходимых для обоснования и рассмотрения жалобы.</w:t>
      </w:r>
    </w:p>
    <w:p w:rsidR="00297143" w:rsidRPr="006F729F" w:rsidRDefault="00297143" w:rsidP="00297143">
      <w:pPr>
        <w:widowControl w:val="0"/>
        <w:autoSpaceDE w:val="0"/>
        <w:autoSpaceDN w:val="0"/>
        <w:adjustRightInd w:val="0"/>
        <w:ind w:firstLine="540"/>
        <w:jc w:val="both"/>
        <w:rPr>
          <w:sz w:val="28"/>
          <w:szCs w:val="28"/>
        </w:rPr>
      </w:pPr>
      <w:r w:rsidRPr="006F729F">
        <w:rPr>
          <w:sz w:val="28"/>
          <w:szCs w:val="28"/>
        </w:rPr>
        <w:t xml:space="preserve">5.15. Заявитель может обратиться с </w:t>
      </w:r>
      <w:proofErr w:type="gramStart"/>
      <w:r w:rsidRPr="006F729F">
        <w:rPr>
          <w:sz w:val="28"/>
          <w:szCs w:val="28"/>
        </w:rPr>
        <w:t>жалобой</w:t>
      </w:r>
      <w:proofErr w:type="gramEnd"/>
      <w:r w:rsidRPr="006F729F">
        <w:rPr>
          <w:sz w:val="28"/>
          <w:szCs w:val="28"/>
        </w:rPr>
        <w:t xml:space="preserve"> в том числе в следующих случаях:</w:t>
      </w:r>
    </w:p>
    <w:p w:rsidR="00297143" w:rsidRPr="006F729F" w:rsidRDefault="00297143" w:rsidP="00297143">
      <w:pPr>
        <w:widowControl w:val="0"/>
        <w:autoSpaceDE w:val="0"/>
        <w:autoSpaceDN w:val="0"/>
        <w:adjustRightInd w:val="0"/>
        <w:ind w:firstLine="540"/>
        <w:jc w:val="both"/>
        <w:rPr>
          <w:sz w:val="28"/>
          <w:szCs w:val="28"/>
        </w:rPr>
      </w:pPr>
      <w:r w:rsidRPr="006F729F">
        <w:rPr>
          <w:sz w:val="28"/>
          <w:szCs w:val="28"/>
        </w:rPr>
        <w:t>нарушение срока регистрации запроса заявителя о предоставлении государственной услуги;</w:t>
      </w:r>
    </w:p>
    <w:p w:rsidR="00297143" w:rsidRPr="006F729F" w:rsidRDefault="00297143" w:rsidP="00297143">
      <w:pPr>
        <w:widowControl w:val="0"/>
        <w:autoSpaceDE w:val="0"/>
        <w:autoSpaceDN w:val="0"/>
        <w:adjustRightInd w:val="0"/>
        <w:ind w:firstLine="540"/>
        <w:jc w:val="both"/>
        <w:rPr>
          <w:sz w:val="28"/>
          <w:szCs w:val="28"/>
        </w:rPr>
      </w:pPr>
      <w:r w:rsidRPr="006F729F">
        <w:rPr>
          <w:sz w:val="28"/>
          <w:szCs w:val="28"/>
        </w:rPr>
        <w:t>нарушение срока предоставления государственной услуги; требование у заявителя документов, не предусмотренных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297143" w:rsidRPr="006F729F" w:rsidRDefault="00297143" w:rsidP="00297143">
      <w:pPr>
        <w:widowControl w:val="0"/>
        <w:autoSpaceDE w:val="0"/>
        <w:autoSpaceDN w:val="0"/>
        <w:adjustRightInd w:val="0"/>
        <w:ind w:firstLine="540"/>
        <w:jc w:val="both"/>
        <w:rPr>
          <w:sz w:val="28"/>
          <w:szCs w:val="28"/>
        </w:rPr>
      </w:pPr>
      <w:r w:rsidRPr="006F729F">
        <w:rPr>
          <w:sz w:val="28"/>
          <w:szCs w:val="28"/>
        </w:rPr>
        <w:t xml:space="preserve">отказ в приеме документов, представление которых предусмотрено </w:t>
      </w:r>
      <w:r w:rsidRPr="006F729F">
        <w:rPr>
          <w:sz w:val="28"/>
          <w:szCs w:val="28"/>
        </w:rPr>
        <w:lastRenderedPageBreak/>
        <w:t>нормативными правовыми актами Российской Федерации и нормативными правовыми актами Ставропольского края для предоставления государственной услуги, у заявителя;</w:t>
      </w:r>
    </w:p>
    <w:p w:rsidR="00297143" w:rsidRPr="006F729F" w:rsidRDefault="00297143" w:rsidP="00297143">
      <w:pPr>
        <w:widowControl w:val="0"/>
        <w:autoSpaceDE w:val="0"/>
        <w:autoSpaceDN w:val="0"/>
        <w:adjustRightInd w:val="0"/>
        <w:ind w:firstLine="540"/>
        <w:jc w:val="both"/>
        <w:rPr>
          <w:sz w:val="28"/>
          <w:szCs w:val="28"/>
        </w:rPr>
      </w:pPr>
      <w:r w:rsidRPr="006F729F">
        <w:rPr>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6F729F" w:rsidRPr="006F729F">
        <w:rPr>
          <w:sz w:val="28"/>
          <w:szCs w:val="28"/>
        </w:rPr>
        <w:t>,</w:t>
      </w:r>
      <w:r w:rsidRPr="006F729F">
        <w:rPr>
          <w:sz w:val="28"/>
          <w:szCs w:val="28"/>
        </w:rPr>
        <w:t xml:space="preserve"> Ставропольского края;</w:t>
      </w:r>
    </w:p>
    <w:p w:rsidR="00297143" w:rsidRPr="006F729F" w:rsidRDefault="00297143" w:rsidP="00297143">
      <w:pPr>
        <w:widowControl w:val="0"/>
        <w:autoSpaceDE w:val="0"/>
        <w:autoSpaceDN w:val="0"/>
        <w:adjustRightInd w:val="0"/>
        <w:ind w:firstLine="540"/>
        <w:jc w:val="both"/>
        <w:rPr>
          <w:sz w:val="28"/>
          <w:szCs w:val="28"/>
        </w:rPr>
      </w:pPr>
      <w:r w:rsidRPr="006F729F">
        <w:rPr>
          <w:sz w:val="28"/>
          <w:szCs w:val="28"/>
        </w:rPr>
        <w:t>требование внесения заявителем при предоставлении государственной услуги платы, не предусмотренной нормативными правовыми актами Россий</w:t>
      </w:r>
      <w:r w:rsidR="006F729F" w:rsidRPr="006F729F">
        <w:rPr>
          <w:sz w:val="28"/>
          <w:szCs w:val="28"/>
        </w:rPr>
        <w:t xml:space="preserve">ской Федерации, </w:t>
      </w:r>
      <w:r w:rsidRPr="006F729F">
        <w:rPr>
          <w:sz w:val="28"/>
          <w:szCs w:val="28"/>
        </w:rPr>
        <w:t>Ставропольского края;</w:t>
      </w:r>
    </w:p>
    <w:p w:rsidR="00297143" w:rsidRPr="006F729F" w:rsidRDefault="00297143" w:rsidP="00297143">
      <w:pPr>
        <w:widowControl w:val="0"/>
        <w:autoSpaceDE w:val="0"/>
        <w:autoSpaceDN w:val="0"/>
        <w:adjustRightInd w:val="0"/>
        <w:ind w:firstLine="540"/>
        <w:jc w:val="both"/>
        <w:rPr>
          <w:sz w:val="28"/>
          <w:szCs w:val="28"/>
        </w:rPr>
      </w:pPr>
      <w:proofErr w:type="gramStart"/>
      <w:r w:rsidRPr="006F729F">
        <w:rPr>
          <w:sz w:val="28"/>
          <w:szCs w:val="28"/>
        </w:rPr>
        <w:t xml:space="preserve">отказ </w:t>
      </w:r>
      <w:r w:rsidR="006F729F" w:rsidRPr="006F729F">
        <w:rPr>
          <w:sz w:val="28"/>
          <w:szCs w:val="28"/>
        </w:rPr>
        <w:t>Комитета</w:t>
      </w:r>
      <w:r w:rsidRPr="006F729F">
        <w:rPr>
          <w:sz w:val="28"/>
          <w:szCs w:val="28"/>
        </w:rPr>
        <w:t>, должностного лица, участвовавшего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297143" w:rsidRPr="006F729F" w:rsidRDefault="00297143" w:rsidP="00297143">
      <w:pPr>
        <w:widowControl w:val="0"/>
        <w:autoSpaceDE w:val="0"/>
        <w:autoSpaceDN w:val="0"/>
        <w:adjustRightInd w:val="0"/>
        <w:ind w:firstLine="540"/>
        <w:jc w:val="both"/>
        <w:rPr>
          <w:sz w:val="28"/>
          <w:szCs w:val="28"/>
        </w:rPr>
      </w:pPr>
      <w:r w:rsidRPr="006F729F">
        <w:rPr>
          <w:sz w:val="28"/>
          <w:szCs w:val="28"/>
        </w:rPr>
        <w:t xml:space="preserve">5.16. В случае установления в ходе или по результатам </w:t>
      </w:r>
      <w:proofErr w:type="gramStart"/>
      <w:r w:rsidRPr="006F729F">
        <w:rPr>
          <w:sz w:val="28"/>
          <w:szCs w:val="28"/>
        </w:rPr>
        <w:t>рассмотрения жалобы признаков состава административного правонарушения</w:t>
      </w:r>
      <w:proofErr w:type="gramEnd"/>
      <w:r w:rsidRPr="006F729F">
        <w:rPr>
          <w:sz w:val="28"/>
          <w:szCs w:val="28"/>
        </w:rPr>
        <w:t xml:space="preserve"> или преступления уполномоченное должностное лицо незамедлительно направляет соответствующие материалы в органы прокуратуры.</w:t>
      </w:r>
    </w:p>
    <w:p w:rsidR="00297143" w:rsidRPr="006F729F" w:rsidRDefault="00297143" w:rsidP="00297143">
      <w:pPr>
        <w:widowControl w:val="0"/>
        <w:autoSpaceDE w:val="0"/>
        <w:autoSpaceDN w:val="0"/>
        <w:adjustRightInd w:val="0"/>
        <w:ind w:firstLine="540"/>
        <w:jc w:val="both"/>
        <w:rPr>
          <w:sz w:val="28"/>
          <w:szCs w:val="28"/>
        </w:rPr>
      </w:pPr>
      <w:r w:rsidRPr="006F729F">
        <w:rPr>
          <w:sz w:val="28"/>
          <w:szCs w:val="28"/>
        </w:rPr>
        <w:t xml:space="preserve">5.17. Места приема жалоб должны соответствовать комфортным условиям для заявителей и оптимальным условиям работы должностных лиц </w:t>
      </w:r>
      <w:r w:rsidR="006F729F" w:rsidRPr="006F729F">
        <w:rPr>
          <w:sz w:val="28"/>
          <w:szCs w:val="28"/>
        </w:rPr>
        <w:t>Комитета</w:t>
      </w:r>
      <w:r w:rsidRPr="006F729F">
        <w:rPr>
          <w:sz w:val="28"/>
          <w:szCs w:val="28"/>
        </w:rPr>
        <w:t>, оборудуются стульями, кресельными секциями или скамьями (</w:t>
      </w:r>
      <w:proofErr w:type="spellStart"/>
      <w:r w:rsidRPr="006F729F">
        <w:rPr>
          <w:sz w:val="28"/>
          <w:szCs w:val="28"/>
        </w:rPr>
        <w:t>банкетками</w:t>
      </w:r>
      <w:proofErr w:type="spellEnd"/>
      <w:r w:rsidRPr="006F729F">
        <w:rPr>
          <w:sz w:val="28"/>
          <w:szCs w:val="28"/>
        </w:rPr>
        <w:t>).</w:t>
      </w:r>
    </w:p>
    <w:p w:rsidR="00297143" w:rsidRPr="006F729F" w:rsidRDefault="00297143" w:rsidP="00297143">
      <w:pPr>
        <w:widowControl w:val="0"/>
        <w:autoSpaceDE w:val="0"/>
        <w:autoSpaceDN w:val="0"/>
        <w:adjustRightInd w:val="0"/>
        <w:ind w:firstLine="540"/>
        <w:jc w:val="both"/>
        <w:rPr>
          <w:sz w:val="28"/>
          <w:szCs w:val="28"/>
        </w:rPr>
      </w:pPr>
      <w:proofErr w:type="gramStart"/>
      <w:r w:rsidRPr="006F729F">
        <w:rPr>
          <w:sz w:val="28"/>
          <w:szCs w:val="28"/>
        </w:rPr>
        <w:t xml:space="preserve">Информирование заявителей о порядке обжалования решений и действий (бездействия) </w:t>
      </w:r>
      <w:r w:rsidR="006F729F" w:rsidRPr="006F729F">
        <w:rPr>
          <w:sz w:val="28"/>
          <w:szCs w:val="28"/>
        </w:rPr>
        <w:t>Комитета</w:t>
      </w:r>
      <w:r w:rsidRPr="006F729F">
        <w:rPr>
          <w:sz w:val="28"/>
          <w:szCs w:val="28"/>
        </w:rPr>
        <w:t xml:space="preserve">, а также должностных лиц, осуществляется посредством размещения такой информации в холле </w:t>
      </w:r>
      <w:r w:rsidR="006F729F" w:rsidRPr="006F729F">
        <w:rPr>
          <w:sz w:val="28"/>
          <w:szCs w:val="28"/>
        </w:rPr>
        <w:t>Комитета</w:t>
      </w:r>
      <w:r w:rsidRPr="006F729F">
        <w:rPr>
          <w:sz w:val="28"/>
          <w:szCs w:val="28"/>
        </w:rPr>
        <w:t xml:space="preserve"> на информационных стендах, в месте предоставления государственной услуги, на официальном сайте </w:t>
      </w:r>
      <w:r w:rsidR="006F729F" w:rsidRPr="006F729F">
        <w:rPr>
          <w:sz w:val="28"/>
          <w:szCs w:val="28"/>
        </w:rPr>
        <w:t>Комитета</w:t>
      </w:r>
      <w:r w:rsidRPr="006F729F">
        <w:rPr>
          <w:sz w:val="28"/>
          <w:szCs w:val="28"/>
        </w:rPr>
        <w:t xml:space="preserve"> в информационно-телекоммуникационной </w:t>
      </w:r>
      <w:r w:rsidR="006F729F" w:rsidRPr="006F729F">
        <w:rPr>
          <w:sz w:val="28"/>
          <w:szCs w:val="28"/>
        </w:rPr>
        <w:t>сети «Интернет»</w:t>
      </w:r>
      <w:r w:rsidRPr="006F729F">
        <w:rPr>
          <w:sz w:val="28"/>
          <w:szCs w:val="28"/>
        </w:rPr>
        <w:t xml:space="preserve">, в федеральной государственной информационной системе "Единый портал государственных и </w:t>
      </w:r>
      <w:r w:rsidR="006F729F" w:rsidRPr="006F729F">
        <w:rPr>
          <w:sz w:val="28"/>
          <w:szCs w:val="28"/>
        </w:rPr>
        <w:t>муниципальных услуг (функций)" www.gosuslugi.ru</w:t>
      </w:r>
      <w:r w:rsidRPr="006F729F">
        <w:rPr>
          <w:sz w:val="28"/>
          <w:szCs w:val="28"/>
        </w:rPr>
        <w:t xml:space="preserve"> и в государственной информационной системе Ставропольского края</w:t>
      </w:r>
      <w:proofErr w:type="gramEnd"/>
      <w:r w:rsidRPr="006F729F">
        <w:rPr>
          <w:sz w:val="28"/>
          <w:szCs w:val="28"/>
        </w:rPr>
        <w:t xml:space="preserve"> </w:t>
      </w:r>
      <w:r w:rsidR="006F729F" w:rsidRPr="006F729F">
        <w:rPr>
          <w:sz w:val="28"/>
          <w:szCs w:val="28"/>
        </w:rPr>
        <w:t>«</w:t>
      </w:r>
      <w:r w:rsidRPr="006F729F">
        <w:rPr>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w:t>
      </w:r>
      <w:r w:rsidR="006F729F" w:rsidRPr="006F729F">
        <w:rPr>
          <w:sz w:val="28"/>
          <w:szCs w:val="28"/>
        </w:rPr>
        <w:t>азований Ставропольского края» www.26gosuslugi.ru</w:t>
      </w:r>
      <w:r w:rsidRPr="006F729F">
        <w:rPr>
          <w:sz w:val="28"/>
          <w:szCs w:val="28"/>
        </w:rPr>
        <w:t>.</w:t>
      </w:r>
    </w:p>
    <w:p w:rsidR="00297143" w:rsidRPr="006F729F" w:rsidRDefault="00297143" w:rsidP="00297143">
      <w:pPr>
        <w:widowControl w:val="0"/>
        <w:autoSpaceDE w:val="0"/>
        <w:autoSpaceDN w:val="0"/>
        <w:adjustRightInd w:val="0"/>
        <w:ind w:firstLine="540"/>
        <w:jc w:val="both"/>
        <w:rPr>
          <w:sz w:val="28"/>
          <w:szCs w:val="28"/>
        </w:rPr>
      </w:pPr>
      <w:r w:rsidRPr="006F729F">
        <w:rPr>
          <w:sz w:val="28"/>
          <w:szCs w:val="28"/>
        </w:rPr>
        <w:t xml:space="preserve">Должностные лица </w:t>
      </w:r>
      <w:r w:rsidR="006F729F" w:rsidRPr="006F729F">
        <w:rPr>
          <w:sz w:val="28"/>
          <w:szCs w:val="28"/>
        </w:rPr>
        <w:t>Комитета</w:t>
      </w:r>
      <w:r w:rsidRPr="006F729F">
        <w:rPr>
          <w:sz w:val="28"/>
          <w:szCs w:val="28"/>
        </w:rPr>
        <w:t xml:space="preserve">, участвовавшего в предоставлении государственной услуги, осуществляют консультирование заявителей о порядке обжалования решений и действий (бездействия) </w:t>
      </w:r>
      <w:r w:rsidR="006F729F" w:rsidRPr="006F729F">
        <w:rPr>
          <w:sz w:val="28"/>
          <w:szCs w:val="28"/>
        </w:rPr>
        <w:t>Комитета</w:t>
      </w:r>
      <w:r w:rsidRPr="006F729F">
        <w:rPr>
          <w:sz w:val="28"/>
          <w:szCs w:val="28"/>
        </w:rPr>
        <w:t>, а также должностных лиц, в том числе по телефону, электронной почте, при личном приеме.</w:t>
      </w:r>
    </w:p>
    <w:p w:rsidR="00297143" w:rsidRPr="006F729F" w:rsidRDefault="006F729F" w:rsidP="00297143">
      <w:pPr>
        <w:widowControl w:val="0"/>
        <w:autoSpaceDE w:val="0"/>
        <w:autoSpaceDN w:val="0"/>
        <w:adjustRightInd w:val="0"/>
        <w:ind w:firstLine="540"/>
        <w:jc w:val="both"/>
        <w:rPr>
          <w:sz w:val="28"/>
          <w:szCs w:val="28"/>
        </w:rPr>
      </w:pPr>
      <w:r w:rsidRPr="006F729F">
        <w:rPr>
          <w:sz w:val="28"/>
          <w:szCs w:val="28"/>
        </w:rPr>
        <w:t>Комитетом</w:t>
      </w:r>
      <w:r w:rsidR="00297143" w:rsidRPr="006F729F">
        <w:rPr>
          <w:sz w:val="28"/>
          <w:szCs w:val="28"/>
        </w:rPr>
        <w:t xml:space="preserve"> осуществляется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w:t>
      </w:r>
    </w:p>
    <w:p w:rsidR="00763358" w:rsidRDefault="00763358" w:rsidP="00297143">
      <w:pPr>
        <w:widowControl w:val="0"/>
        <w:autoSpaceDE w:val="0"/>
        <w:autoSpaceDN w:val="0"/>
        <w:adjustRightInd w:val="0"/>
        <w:ind w:firstLine="540"/>
        <w:jc w:val="both"/>
        <w:rPr>
          <w:sz w:val="28"/>
          <w:szCs w:val="28"/>
        </w:rPr>
      </w:pPr>
    </w:p>
    <w:p w:rsidR="00763358" w:rsidRDefault="00763358" w:rsidP="00297143">
      <w:pPr>
        <w:widowControl w:val="0"/>
        <w:autoSpaceDE w:val="0"/>
        <w:autoSpaceDN w:val="0"/>
        <w:adjustRightInd w:val="0"/>
        <w:ind w:firstLine="540"/>
        <w:jc w:val="both"/>
        <w:rPr>
          <w:sz w:val="28"/>
          <w:szCs w:val="28"/>
        </w:rPr>
      </w:pPr>
    </w:p>
    <w:p w:rsidR="00297143" w:rsidRPr="00682829" w:rsidRDefault="00297143" w:rsidP="00297143">
      <w:pPr>
        <w:widowControl w:val="0"/>
        <w:autoSpaceDE w:val="0"/>
        <w:autoSpaceDN w:val="0"/>
        <w:adjustRightInd w:val="0"/>
        <w:ind w:firstLine="540"/>
        <w:jc w:val="both"/>
        <w:rPr>
          <w:sz w:val="28"/>
          <w:szCs w:val="28"/>
        </w:rPr>
      </w:pPr>
      <w:r w:rsidRPr="00682829">
        <w:rPr>
          <w:sz w:val="28"/>
          <w:szCs w:val="28"/>
        </w:rPr>
        <w:lastRenderedPageBreak/>
        <w:t xml:space="preserve">5.18. По результатам досудебного (внесудебного) обжалования </w:t>
      </w:r>
      <w:r w:rsidR="00682829" w:rsidRPr="00682829">
        <w:rPr>
          <w:sz w:val="28"/>
          <w:szCs w:val="28"/>
        </w:rPr>
        <w:t>Комитет</w:t>
      </w:r>
      <w:r w:rsidRPr="00682829">
        <w:rPr>
          <w:sz w:val="28"/>
          <w:szCs w:val="28"/>
        </w:rPr>
        <w:t xml:space="preserve"> принимает одно из следующих решений:</w:t>
      </w:r>
    </w:p>
    <w:p w:rsidR="00297143" w:rsidRPr="00682829" w:rsidRDefault="00297143" w:rsidP="00297143">
      <w:pPr>
        <w:widowControl w:val="0"/>
        <w:autoSpaceDE w:val="0"/>
        <w:autoSpaceDN w:val="0"/>
        <w:adjustRightInd w:val="0"/>
        <w:ind w:firstLine="540"/>
        <w:jc w:val="both"/>
        <w:rPr>
          <w:sz w:val="28"/>
          <w:szCs w:val="28"/>
        </w:rPr>
      </w:pPr>
      <w:proofErr w:type="gramStart"/>
      <w:r w:rsidRPr="00682829">
        <w:rPr>
          <w:sz w:val="28"/>
          <w:szCs w:val="28"/>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Ставропольского края, а также в иных формах;</w:t>
      </w:r>
      <w:proofErr w:type="gramEnd"/>
    </w:p>
    <w:p w:rsidR="00297143" w:rsidRPr="00682829" w:rsidRDefault="00297143" w:rsidP="00297143">
      <w:pPr>
        <w:widowControl w:val="0"/>
        <w:autoSpaceDE w:val="0"/>
        <w:autoSpaceDN w:val="0"/>
        <w:adjustRightInd w:val="0"/>
        <w:ind w:firstLine="540"/>
        <w:jc w:val="both"/>
        <w:rPr>
          <w:sz w:val="28"/>
          <w:szCs w:val="28"/>
        </w:rPr>
      </w:pPr>
      <w:r w:rsidRPr="00682829">
        <w:rPr>
          <w:sz w:val="28"/>
          <w:szCs w:val="28"/>
        </w:rPr>
        <w:t>отказывает в удовлетворении жалобы.</w:t>
      </w:r>
    </w:p>
    <w:p w:rsidR="00297143" w:rsidRDefault="00297143" w:rsidP="00297143">
      <w:pPr>
        <w:widowControl w:val="0"/>
        <w:autoSpaceDE w:val="0"/>
        <w:autoSpaceDN w:val="0"/>
        <w:adjustRightInd w:val="0"/>
        <w:ind w:firstLine="540"/>
        <w:jc w:val="both"/>
        <w:rPr>
          <w:sz w:val="28"/>
          <w:szCs w:val="28"/>
        </w:rPr>
      </w:pPr>
      <w:r w:rsidRPr="00682829">
        <w:rPr>
          <w:sz w:val="28"/>
          <w:szCs w:val="28"/>
        </w:rPr>
        <w:t>5.19. По результатам рассмотрения жалобы заявителю направляется письменный мотивированный ответ не позднее дня, следующего за днем принятия решения.</w:t>
      </w:r>
    </w:p>
    <w:p w:rsidR="005908B4" w:rsidRPr="00682829" w:rsidRDefault="005908B4" w:rsidP="00297143">
      <w:pPr>
        <w:widowControl w:val="0"/>
        <w:autoSpaceDE w:val="0"/>
        <w:autoSpaceDN w:val="0"/>
        <w:adjustRightInd w:val="0"/>
        <w:ind w:firstLine="540"/>
        <w:jc w:val="both"/>
        <w:rPr>
          <w:sz w:val="28"/>
          <w:szCs w:val="28"/>
        </w:rPr>
      </w:pPr>
      <w:r>
        <w:rPr>
          <w:sz w:val="28"/>
          <w:szCs w:val="28"/>
        </w:rPr>
        <w:t>В случае если жалоба была подана способом, предусмотренным подпунктом 5.7.1 настоящего административного регламента, ответ о результата</w:t>
      </w:r>
      <w:r w:rsidR="00C86BD0">
        <w:rPr>
          <w:sz w:val="28"/>
          <w:szCs w:val="28"/>
        </w:rPr>
        <w:t>х</w:t>
      </w:r>
      <w:r>
        <w:rPr>
          <w:sz w:val="28"/>
          <w:szCs w:val="28"/>
        </w:rPr>
        <w:t xml:space="preserve"> рассмотрения жалобы направляется посредством использования системы досудебного обжалования.</w:t>
      </w:r>
    </w:p>
    <w:p w:rsidR="00297143" w:rsidRPr="00682829" w:rsidRDefault="00297143" w:rsidP="00297143">
      <w:pPr>
        <w:widowControl w:val="0"/>
        <w:autoSpaceDE w:val="0"/>
        <w:autoSpaceDN w:val="0"/>
        <w:adjustRightInd w:val="0"/>
        <w:ind w:firstLine="540"/>
        <w:jc w:val="both"/>
        <w:rPr>
          <w:sz w:val="28"/>
          <w:szCs w:val="28"/>
        </w:rPr>
      </w:pPr>
      <w:r w:rsidRPr="00682829">
        <w:rPr>
          <w:sz w:val="28"/>
          <w:szCs w:val="28"/>
        </w:rPr>
        <w:t xml:space="preserve">5.20. При удовлетворении жалобы </w:t>
      </w:r>
      <w:r w:rsidR="00682829" w:rsidRPr="00682829">
        <w:rPr>
          <w:sz w:val="28"/>
          <w:szCs w:val="28"/>
        </w:rPr>
        <w:t>Комитет</w:t>
      </w:r>
      <w:r w:rsidRPr="00682829">
        <w:rPr>
          <w:sz w:val="28"/>
          <w:szCs w:val="28"/>
        </w:rPr>
        <w:t xml:space="preserve"> принимает исчерпывающие меры по устранению выявленных нарушений, в том числе по выдаче заявителю результата государственной услуги, в течение 5 рабочих дней </w:t>
      </w:r>
      <w:r w:rsidR="00682829" w:rsidRPr="00682829">
        <w:rPr>
          <w:sz w:val="28"/>
          <w:szCs w:val="28"/>
        </w:rPr>
        <w:t>со дня принятия такого решения.</w:t>
      </w:r>
    </w:p>
    <w:p w:rsidR="00297143" w:rsidRPr="00682829" w:rsidRDefault="00297143" w:rsidP="00297143">
      <w:pPr>
        <w:widowControl w:val="0"/>
        <w:autoSpaceDE w:val="0"/>
        <w:autoSpaceDN w:val="0"/>
        <w:adjustRightInd w:val="0"/>
        <w:ind w:firstLine="540"/>
        <w:jc w:val="both"/>
        <w:rPr>
          <w:sz w:val="28"/>
          <w:szCs w:val="28"/>
        </w:rPr>
      </w:pPr>
      <w:r w:rsidRPr="00682829">
        <w:rPr>
          <w:sz w:val="28"/>
          <w:szCs w:val="28"/>
        </w:rPr>
        <w:t>5.21. В ответе по результатам рассмотрения жалобы указывается:</w:t>
      </w:r>
    </w:p>
    <w:p w:rsidR="00297143" w:rsidRPr="00682829" w:rsidRDefault="00297143" w:rsidP="00297143">
      <w:pPr>
        <w:widowControl w:val="0"/>
        <w:autoSpaceDE w:val="0"/>
        <w:autoSpaceDN w:val="0"/>
        <w:adjustRightInd w:val="0"/>
        <w:ind w:firstLine="540"/>
        <w:jc w:val="both"/>
        <w:rPr>
          <w:sz w:val="28"/>
          <w:szCs w:val="28"/>
        </w:rPr>
      </w:pPr>
      <w:proofErr w:type="gramStart"/>
      <w:r w:rsidRPr="00682829">
        <w:rPr>
          <w:sz w:val="28"/>
          <w:szCs w:val="28"/>
        </w:rPr>
        <w:t xml:space="preserve">наименование </w:t>
      </w:r>
      <w:r w:rsidR="00682829" w:rsidRPr="00682829">
        <w:rPr>
          <w:sz w:val="28"/>
          <w:szCs w:val="28"/>
        </w:rPr>
        <w:t>Комитета</w:t>
      </w:r>
      <w:r w:rsidRPr="00682829">
        <w:rPr>
          <w:sz w:val="28"/>
          <w:szCs w:val="28"/>
        </w:rPr>
        <w:t>, должность, фамилия, имя, отчество (при наличии) его должностного лица, принявшего решение по жалобе;</w:t>
      </w:r>
      <w:proofErr w:type="gramEnd"/>
    </w:p>
    <w:p w:rsidR="00297143" w:rsidRPr="00682829" w:rsidRDefault="00297143" w:rsidP="00297143">
      <w:pPr>
        <w:widowControl w:val="0"/>
        <w:autoSpaceDE w:val="0"/>
        <w:autoSpaceDN w:val="0"/>
        <w:adjustRightInd w:val="0"/>
        <w:ind w:firstLine="540"/>
        <w:jc w:val="both"/>
        <w:rPr>
          <w:sz w:val="28"/>
          <w:szCs w:val="28"/>
        </w:rPr>
      </w:pPr>
      <w:r w:rsidRPr="00682829">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297143" w:rsidRPr="00682829" w:rsidRDefault="00297143" w:rsidP="00297143">
      <w:pPr>
        <w:widowControl w:val="0"/>
        <w:autoSpaceDE w:val="0"/>
        <w:autoSpaceDN w:val="0"/>
        <w:adjustRightInd w:val="0"/>
        <w:ind w:firstLine="540"/>
        <w:jc w:val="both"/>
        <w:rPr>
          <w:sz w:val="28"/>
          <w:szCs w:val="28"/>
        </w:rPr>
      </w:pPr>
      <w:r w:rsidRPr="00682829">
        <w:rPr>
          <w:sz w:val="28"/>
          <w:szCs w:val="28"/>
        </w:rPr>
        <w:t>фамилия, имя, отчество (при наличии) или наименование заявителя;</w:t>
      </w:r>
    </w:p>
    <w:p w:rsidR="00297143" w:rsidRPr="00682829" w:rsidRDefault="00297143" w:rsidP="00297143">
      <w:pPr>
        <w:widowControl w:val="0"/>
        <w:autoSpaceDE w:val="0"/>
        <w:autoSpaceDN w:val="0"/>
        <w:adjustRightInd w:val="0"/>
        <w:ind w:firstLine="540"/>
        <w:jc w:val="both"/>
        <w:rPr>
          <w:sz w:val="28"/>
          <w:szCs w:val="28"/>
        </w:rPr>
      </w:pPr>
      <w:r w:rsidRPr="00682829">
        <w:rPr>
          <w:sz w:val="28"/>
          <w:szCs w:val="28"/>
        </w:rPr>
        <w:t>основания для принятия решения по жалобе;</w:t>
      </w:r>
    </w:p>
    <w:p w:rsidR="00297143" w:rsidRPr="00682829" w:rsidRDefault="00297143" w:rsidP="00297143">
      <w:pPr>
        <w:widowControl w:val="0"/>
        <w:autoSpaceDE w:val="0"/>
        <w:autoSpaceDN w:val="0"/>
        <w:adjustRightInd w:val="0"/>
        <w:ind w:firstLine="540"/>
        <w:jc w:val="both"/>
        <w:rPr>
          <w:sz w:val="28"/>
          <w:szCs w:val="28"/>
        </w:rPr>
      </w:pPr>
      <w:r w:rsidRPr="00682829">
        <w:rPr>
          <w:sz w:val="28"/>
          <w:szCs w:val="28"/>
        </w:rPr>
        <w:t>принятое по жалобе решение;</w:t>
      </w:r>
    </w:p>
    <w:p w:rsidR="00297143" w:rsidRPr="00682829" w:rsidRDefault="00297143" w:rsidP="00297143">
      <w:pPr>
        <w:widowControl w:val="0"/>
        <w:autoSpaceDE w:val="0"/>
        <w:autoSpaceDN w:val="0"/>
        <w:adjustRightInd w:val="0"/>
        <w:ind w:firstLine="540"/>
        <w:jc w:val="both"/>
        <w:rPr>
          <w:sz w:val="28"/>
          <w:szCs w:val="28"/>
        </w:rPr>
      </w:pPr>
      <w:r w:rsidRPr="00682829">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97143" w:rsidRPr="00682829" w:rsidRDefault="00297143" w:rsidP="00297143">
      <w:pPr>
        <w:widowControl w:val="0"/>
        <w:autoSpaceDE w:val="0"/>
        <w:autoSpaceDN w:val="0"/>
        <w:adjustRightInd w:val="0"/>
        <w:ind w:firstLine="540"/>
        <w:jc w:val="both"/>
        <w:rPr>
          <w:sz w:val="28"/>
          <w:szCs w:val="28"/>
        </w:rPr>
      </w:pPr>
      <w:r w:rsidRPr="00682829">
        <w:rPr>
          <w:sz w:val="28"/>
          <w:szCs w:val="28"/>
        </w:rPr>
        <w:t>сведения о порядке обжалования принятого по жалобе решения.</w:t>
      </w:r>
    </w:p>
    <w:p w:rsidR="00297143" w:rsidRPr="00682829" w:rsidRDefault="00297143" w:rsidP="00297143">
      <w:pPr>
        <w:widowControl w:val="0"/>
        <w:autoSpaceDE w:val="0"/>
        <w:autoSpaceDN w:val="0"/>
        <w:adjustRightInd w:val="0"/>
        <w:ind w:firstLine="540"/>
        <w:jc w:val="both"/>
        <w:rPr>
          <w:sz w:val="28"/>
          <w:szCs w:val="28"/>
        </w:rPr>
      </w:pPr>
      <w:r w:rsidRPr="00682829">
        <w:rPr>
          <w:sz w:val="28"/>
          <w:szCs w:val="28"/>
        </w:rPr>
        <w:t xml:space="preserve">5.22. Ответ по результатам рассмотрения жалобы подписывается </w:t>
      </w:r>
      <w:r w:rsidR="00682829" w:rsidRPr="00682829">
        <w:rPr>
          <w:sz w:val="28"/>
          <w:szCs w:val="28"/>
        </w:rPr>
        <w:t>председателем Комитета</w:t>
      </w:r>
      <w:r w:rsidRPr="00682829">
        <w:rPr>
          <w:sz w:val="28"/>
          <w:szCs w:val="28"/>
        </w:rPr>
        <w:t>.</w:t>
      </w:r>
    </w:p>
    <w:p w:rsidR="00297143" w:rsidRPr="00682829" w:rsidRDefault="00297143" w:rsidP="00297143">
      <w:pPr>
        <w:widowControl w:val="0"/>
        <w:autoSpaceDE w:val="0"/>
        <w:autoSpaceDN w:val="0"/>
        <w:adjustRightInd w:val="0"/>
        <w:ind w:firstLine="540"/>
        <w:jc w:val="both"/>
        <w:rPr>
          <w:sz w:val="28"/>
          <w:szCs w:val="28"/>
        </w:rPr>
      </w:pPr>
      <w:r w:rsidRPr="00682829">
        <w:rPr>
          <w:sz w:val="28"/>
          <w:szCs w:val="28"/>
        </w:rPr>
        <w:t xml:space="preserve">По желанию заявителя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электронной подписью </w:t>
      </w:r>
      <w:r w:rsidR="00682829" w:rsidRPr="00682829">
        <w:rPr>
          <w:sz w:val="28"/>
          <w:szCs w:val="28"/>
        </w:rPr>
        <w:t>председателя Комитета</w:t>
      </w:r>
      <w:r w:rsidRPr="00682829">
        <w:rPr>
          <w:sz w:val="28"/>
          <w:szCs w:val="28"/>
        </w:rPr>
        <w:t>.</w:t>
      </w:r>
    </w:p>
    <w:p w:rsidR="00297143" w:rsidRPr="00682829" w:rsidRDefault="00297143" w:rsidP="00297143">
      <w:pPr>
        <w:widowControl w:val="0"/>
        <w:autoSpaceDE w:val="0"/>
        <w:autoSpaceDN w:val="0"/>
        <w:adjustRightInd w:val="0"/>
        <w:ind w:firstLine="540"/>
        <w:jc w:val="both"/>
        <w:rPr>
          <w:sz w:val="28"/>
          <w:szCs w:val="28"/>
        </w:rPr>
      </w:pPr>
      <w:r w:rsidRPr="00682829">
        <w:rPr>
          <w:sz w:val="28"/>
          <w:szCs w:val="28"/>
        </w:rPr>
        <w:t xml:space="preserve">5.23. </w:t>
      </w:r>
      <w:r w:rsidR="00682829" w:rsidRPr="00682829">
        <w:rPr>
          <w:sz w:val="28"/>
          <w:szCs w:val="28"/>
        </w:rPr>
        <w:t>Председатель Комитета</w:t>
      </w:r>
      <w:r w:rsidRPr="00682829">
        <w:rPr>
          <w:sz w:val="28"/>
          <w:szCs w:val="28"/>
        </w:rPr>
        <w:t xml:space="preserve"> отказывает в удовлетворении жалобы, если жалоба признана необоснованной.</w:t>
      </w:r>
    </w:p>
    <w:p w:rsidR="00297143" w:rsidRPr="00682829" w:rsidRDefault="00297143" w:rsidP="00297143">
      <w:pPr>
        <w:widowControl w:val="0"/>
        <w:autoSpaceDE w:val="0"/>
        <w:autoSpaceDN w:val="0"/>
        <w:adjustRightInd w:val="0"/>
        <w:ind w:firstLine="540"/>
        <w:jc w:val="both"/>
        <w:rPr>
          <w:sz w:val="28"/>
          <w:szCs w:val="28"/>
        </w:rPr>
      </w:pPr>
      <w:r w:rsidRPr="00682829">
        <w:rPr>
          <w:sz w:val="28"/>
          <w:szCs w:val="28"/>
        </w:rPr>
        <w:t xml:space="preserve">5.24. </w:t>
      </w:r>
      <w:r w:rsidR="00682829" w:rsidRPr="00682829">
        <w:rPr>
          <w:sz w:val="28"/>
          <w:szCs w:val="28"/>
        </w:rPr>
        <w:t>Председатель Комитета</w:t>
      </w:r>
      <w:r w:rsidRPr="00682829">
        <w:rPr>
          <w:sz w:val="28"/>
          <w:szCs w:val="28"/>
        </w:rPr>
        <w:t xml:space="preserve"> уведомляет заявителя, направившего обращение, в следующих случаях:</w:t>
      </w:r>
    </w:p>
    <w:p w:rsidR="00297143" w:rsidRPr="00682829" w:rsidRDefault="00297143" w:rsidP="00297143">
      <w:pPr>
        <w:widowControl w:val="0"/>
        <w:autoSpaceDE w:val="0"/>
        <w:autoSpaceDN w:val="0"/>
        <w:adjustRightInd w:val="0"/>
        <w:ind w:firstLine="540"/>
        <w:jc w:val="both"/>
        <w:rPr>
          <w:sz w:val="28"/>
          <w:szCs w:val="28"/>
        </w:rPr>
      </w:pPr>
      <w:proofErr w:type="gramStart"/>
      <w:r w:rsidRPr="00682829">
        <w:rPr>
          <w:sz w:val="28"/>
          <w:szCs w:val="28"/>
        </w:rPr>
        <w:t xml:space="preserve">при получении письменного обращения, в котором содержатся нецензурные либо оскорбительные выражения, угрозы жизни, здоровью и </w:t>
      </w:r>
      <w:r w:rsidRPr="00682829">
        <w:rPr>
          <w:sz w:val="28"/>
          <w:szCs w:val="28"/>
        </w:rPr>
        <w:lastRenderedPageBreak/>
        <w:t>имуществу должностного лица, а также членов его семьи, вправе оставить обращение без ответа по существу поставленных в нем вопросов, и в течение 3 рабочих дней со дня регистрации жалобы сообщается заявителю, направившему обращение, о недопустимости злоупотребления правом;</w:t>
      </w:r>
      <w:proofErr w:type="gramEnd"/>
    </w:p>
    <w:p w:rsidR="00297143" w:rsidRPr="00682829" w:rsidRDefault="00297143" w:rsidP="00297143">
      <w:pPr>
        <w:widowControl w:val="0"/>
        <w:autoSpaceDE w:val="0"/>
        <w:autoSpaceDN w:val="0"/>
        <w:adjustRightInd w:val="0"/>
        <w:ind w:firstLine="540"/>
        <w:jc w:val="both"/>
        <w:rPr>
          <w:sz w:val="28"/>
          <w:szCs w:val="28"/>
        </w:rPr>
      </w:pPr>
      <w:r w:rsidRPr="00682829">
        <w:rPr>
          <w:sz w:val="28"/>
          <w:szCs w:val="28"/>
        </w:rPr>
        <w:t xml:space="preserve">в случае если текст письменного обращения не поддается прочтению, ответ на обращение не </w:t>
      </w:r>
      <w:proofErr w:type="gramStart"/>
      <w:r w:rsidRPr="00682829">
        <w:rPr>
          <w:sz w:val="28"/>
          <w:szCs w:val="28"/>
        </w:rPr>
        <w:t>дается</w:t>
      </w:r>
      <w:proofErr w:type="gramEnd"/>
      <w:r w:rsidRPr="00682829">
        <w:rPr>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направившему обращение, если его фамилия и почтовый адрес поддаются прочтению;</w:t>
      </w:r>
    </w:p>
    <w:p w:rsidR="00297143" w:rsidRPr="00682829" w:rsidRDefault="00297143" w:rsidP="00297143">
      <w:pPr>
        <w:widowControl w:val="0"/>
        <w:autoSpaceDE w:val="0"/>
        <w:autoSpaceDN w:val="0"/>
        <w:adjustRightInd w:val="0"/>
        <w:ind w:firstLine="540"/>
        <w:jc w:val="both"/>
        <w:rPr>
          <w:sz w:val="28"/>
          <w:szCs w:val="28"/>
        </w:rPr>
      </w:pPr>
      <w:proofErr w:type="gramStart"/>
      <w:r w:rsidRPr="00682829">
        <w:rPr>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682829" w:rsidRPr="00682829">
        <w:rPr>
          <w:sz w:val="28"/>
          <w:szCs w:val="28"/>
        </w:rPr>
        <w:t>председатель Комитета принимает</w:t>
      </w:r>
      <w:r w:rsidRPr="00682829">
        <w:rPr>
          <w:sz w:val="28"/>
          <w:szCs w:val="28"/>
        </w:rPr>
        <w:t xml:space="preserve"> решение о безосновательности очередного обращения и прекращении переписки с</w:t>
      </w:r>
      <w:r w:rsidR="00302D9F">
        <w:rPr>
          <w:sz w:val="28"/>
          <w:szCs w:val="28"/>
        </w:rPr>
        <w:t xml:space="preserve"> заявителем по данному вопросу.</w:t>
      </w:r>
      <w:proofErr w:type="gramEnd"/>
      <w:r w:rsidR="00302D9F">
        <w:rPr>
          <w:sz w:val="28"/>
          <w:szCs w:val="28"/>
        </w:rPr>
        <w:t xml:space="preserve">  О данном решении уведомляется заявитель, направивший обращение.</w:t>
      </w:r>
    </w:p>
    <w:p w:rsidR="00297143" w:rsidRPr="00682829" w:rsidRDefault="00297143" w:rsidP="00297143">
      <w:pPr>
        <w:widowControl w:val="0"/>
        <w:autoSpaceDE w:val="0"/>
        <w:autoSpaceDN w:val="0"/>
        <w:adjustRightInd w:val="0"/>
        <w:ind w:firstLine="540"/>
        <w:jc w:val="both"/>
        <w:rPr>
          <w:sz w:val="28"/>
          <w:szCs w:val="28"/>
        </w:rPr>
      </w:pPr>
      <w:r w:rsidRPr="00682829">
        <w:rPr>
          <w:sz w:val="28"/>
          <w:szCs w:val="28"/>
        </w:rPr>
        <w:t xml:space="preserve">5.25. </w:t>
      </w:r>
      <w:proofErr w:type="gramStart"/>
      <w:r w:rsidRPr="00682829">
        <w:rPr>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 заявитель, направивший жалобу, в течение 3 рабочих дней со дня ее регистрации уведомляется в письменной форме о невозможности дать ответ по существу поставленного вопроса в связи с недопустимостью разглашения указанных сведений.</w:t>
      </w:r>
      <w:proofErr w:type="gramEnd"/>
    </w:p>
    <w:p w:rsidR="00297143" w:rsidRPr="00682829" w:rsidRDefault="00297143" w:rsidP="00297143">
      <w:pPr>
        <w:widowControl w:val="0"/>
        <w:autoSpaceDE w:val="0"/>
        <w:autoSpaceDN w:val="0"/>
        <w:adjustRightInd w:val="0"/>
        <w:ind w:firstLine="540"/>
        <w:jc w:val="both"/>
        <w:rPr>
          <w:sz w:val="28"/>
          <w:szCs w:val="28"/>
        </w:rPr>
      </w:pPr>
      <w:r w:rsidRPr="00682829">
        <w:rPr>
          <w:sz w:val="28"/>
          <w:szCs w:val="28"/>
        </w:rPr>
        <w:t xml:space="preserve">5.26.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sidR="00682829" w:rsidRPr="00682829">
        <w:rPr>
          <w:sz w:val="28"/>
          <w:szCs w:val="28"/>
        </w:rPr>
        <w:t>Комитет</w:t>
      </w:r>
      <w:r w:rsidRPr="00682829">
        <w:rPr>
          <w:sz w:val="28"/>
          <w:szCs w:val="28"/>
        </w:rPr>
        <w:t>.</w:t>
      </w:r>
    </w:p>
    <w:p w:rsidR="00297143" w:rsidRPr="00682829" w:rsidRDefault="00297143" w:rsidP="00297143">
      <w:pPr>
        <w:widowControl w:val="0"/>
        <w:autoSpaceDE w:val="0"/>
        <w:autoSpaceDN w:val="0"/>
        <w:adjustRightInd w:val="0"/>
        <w:ind w:firstLine="540"/>
        <w:jc w:val="both"/>
        <w:rPr>
          <w:sz w:val="28"/>
          <w:szCs w:val="28"/>
        </w:rPr>
      </w:pPr>
      <w:r w:rsidRPr="00682829">
        <w:rPr>
          <w:sz w:val="28"/>
          <w:szCs w:val="28"/>
        </w:rPr>
        <w:t xml:space="preserve">5.27. В случае удовлетворения жалобы к </w:t>
      </w:r>
      <w:r w:rsidR="00682829" w:rsidRPr="00682829">
        <w:rPr>
          <w:sz w:val="28"/>
          <w:szCs w:val="28"/>
        </w:rPr>
        <w:t xml:space="preserve">виновным </w:t>
      </w:r>
      <w:r w:rsidRPr="00682829">
        <w:rPr>
          <w:sz w:val="28"/>
          <w:szCs w:val="28"/>
        </w:rPr>
        <w:t>должностным лицам, ответственным за решения и действия (бездействие), осуществляемые (принятые) в ходе предоставления государственной услуги, применяются установленные законодательством Российской Федерации</w:t>
      </w:r>
      <w:r w:rsidR="001B2C6D">
        <w:rPr>
          <w:sz w:val="28"/>
          <w:szCs w:val="28"/>
        </w:rPr>
        <w:t xml:space="preserve">, </w:t>
      </w:r>
      <w:r w:rsidRPr="00682829">
        <w:rPr>
          <w:sz w:val="28"/>
          <w:szCs w:val="28"/>
        </w:rPr>
        <w:t>Ставропольского края меры ответственности.</w:t>
      </w:r>
    </w:p>
    <w:p w:rsidR="00297143" w:rsidRPr="00682829" w:rsidRDefault="00297143" w:rsidP="00297143">
      <w:pPr>
        <w:widowControl w:val="0"/>
        <w:autoSpaceDE w:val="0"/>
        <w:autoSpaceDN w:val="0"/>
        <w:adjustRightInd w:val="0"/>
        <w:ind w:firstLine="540"/>
        <w:jc w:val="both"/>
        <w:rPr>
          <w:sz w:val="28"/>
          <w:szCs w:val="28"/>
        </w:rPr>
      </w:pPr>
      <w:r w:rsidRPr="00682829">
        <w:rPr>
          <w:sz w:val="28"/>
          <w:szCs w:val="28"/>
        </w:rPr>
        <w:t>5.28. Споры, связанные с решениями и действиями (бездействием) должностных лиц, осущест</w:t>
      </w:r>
      <w:r w:rsidR="00682829" w:rsidRPr="00682829">
        <w:rPr>
          <w:sz w:val="28"/>
          <w:szCs w:val="28"/>
        </w:rPr>
        <w:t>вляемыми (принимаемыми) в ходе п</w:t>
      </w:r>
      <w:r w:rsidRPr="00682829">
        <w:rPr>
          <w:sz w:val="28"/>
          <w:szCs w:val="28"/>
        </w:rPr>
        <w:t>редоставления государственной услуги, разрешаются в судебном порядке в соответствии с законодательством Российской Федерации.</w:t>
      </w:r>
    </w:p>
    <w:p w:rsidR="00297143" w:rsidRDefault="00297143" w:rsidP="00682829">
      <w:pPr>
        <w:autoSpaceDE w:val="0"/>
        <w:autoSpaceDN w:val="0"/>
        <w:adjustRightInd w:val="0"/>
        <w:ind w:firstLine="540"/>
        <w:jc w:val="both"/>
        <w:outlineLvl w:val="1"/>
        <w:rPr>
          <w:sz w:val="28"/>
          <w:szCs w:val="28"/>
        </w:rPr>
      </w:pPr>
      <w:r w:rsidRPr="00682829">
        <w:rPr>
          <w:sz w:val="28"/>
          <w:szCs w:val="28"/>
        </w:rPr>
        <w:t>Обжалование производится в сроки и по правилам подведомственности и подсудности, установленным процессуальным законодательством Российской</w:t>
      </w:r>
      <w:r w:rsidR="00763358">
        <w:rPr>
          <w:sz w:val="28"/>
          <w:szCs w:val="28"/>
        </w:rPr>
        <w:t xml:space="preserve"> Федерации.</w:t>
      </w:r>
    </w:p>
    <w:p w:rsidR="003E0CF5" w:rsidRDefault="003E0CF5" w:rsidP="0053154D">
      <w:pPr>
        <w:autoSpaceDE w:val="0"/>
        <w:autoSpaceDN w:val="0"/>
        <w:adjustRightInd w:val="0"/>
        <w:jc w:val="both"/>
        <w:outlineLvl w:val="1"/>
        <w:rPr>
          <w:sz w:val="28"/>
          <w:szCs w:val="28"/>
        </w:rPr>
      </w:pPr>
    </w:p>
    <w:p w:rsidR="0053154D" w:rsidRDefault="0053154D" w:rsidP="0053154D">
      <w:pPr>
        <w:autoSpaceDE w:val="0"/>
        <w:autoSpaceDN w:val="0"/>
        <w:adjustRightInd w:val="0"/>
        <w:jc w:val="both"/>
        <w:outlineLvl w:val="1"/>
        <w:rPr>
          <w:sz w:val="28"/>
          <w:szCs w:val="28"/>
        </w:rPr>
      </w:pPr>
    </w:p>
    <w:p w:rsidR="0053154D" w:rsidRDefault="0053154D" w:rsidP="0053154D">
      <w:pPr>
        <w:autoSpaceDE w:val="0"/>
        <w:autoSpaceDN w:val="0"/>
        <w:adjustRightInd w:val="0"/>
        <w:jc w:val="both"/>
        <w:outlineLvl w:val="1"/>
        <w:rPr>
          <w:sz w:val="28"/>
          <w:szCs w:val="28"/>
        </w:rPr>
      </w:pPr>
    </w:p>
    <w:p w:rsidR="00763358" w:rsidRDefault="00763358" w:rsidP="0053154D">
      <w:pPr>
        <w:autoSpaceDE w:val="0"/>
        <w:autoSpaceDN w:val="0"/>
        <w:adjustRightInd w:val="0"/>
        <w:jc w:val="both"/>
        <w:outlineLvl w:val="1"/>
        <w:rPr>
          <w:sz w:val="28"/>
          <w:szCs w:val="28"/>
        </w:rPr>
      </w:pPr>
    </w:p>
    <w:p w:rsidR="00763358" w:rsidRDefault="00763358" w:rsidP="0053154D">
      <w:pPr>
        <w:autoSpaceDE w:val="0"/>
        <w:autoSpaceDN w:val="0"/>
        <w:adjustRightInd w:val="0"/>
        <w:jc w:val="both"/>
        <w:outlineLvl w:val="1"/>
        <w:rPr>
          <w:sz w:val="28"/>
          <w:szCs w:val="28"/>
        </w:rPr>
      </w:pPr>
    </w:p>
    <w:p w:rsidR="00DB681B" w:rsidRPr="008B6708" w:rsidRDefault="00DB681B" w:rsidP="00DB681B">
      <w:pPr>
        <w:widowControl w:val="0"/>
        <w:suppressAutoHyphens/>
        <w:autoSpaceDE w:val="0"/>
        <w:autoSpaceDN w:val="0"/>
        <w:adjustRightInd w:val="0"/>
        <w:spacing w:line="240" w:lineRule="exact"/>
        <w:jc w:val="both"/>
        <w:textAlignment w:val="baseline"/>
        <w:rPr>
          <w:rFonts w:eastAsia="Lucida Sans Unicode"/>
          <w:kern w:val="1"/>
          <w:sz w:val="28"/>
          <w:szCs w:val="28"/>
        </w:rPr>
      </w:pPr>
      <w:r w:rsidRPr="008B6708">
        <w:rPr>
          <w:rFonts w:eastAsia="Lucida Sans Unicode"/>
          <w:kern w:val="1"/>
          <w:sz w:val="28"/>
          <w:szCs w:val="28"/>
        </w:rPr>
        <w:lastRenderedPageBreak/>
        <w:t>Первый заместитель главы</w:t>
      </w:r>
    </w:p>
    <w:p w:rsidR="00DB681B" w:rsidRPr="008B6708" w:rsidRDefault="00DB681B" w:rsidP="00DB681B">
      <w:pPr>
        <w:widowControl w:val="0"/>
        <w:suppressAutoHyphens/>
        <w:autoSpaceDE w:val="0"/>
        <w:autoSpaceDN w:val="0"/>
        <w:adjustRightInd w:val="0"/>
        <w:spacing w:line="240" w:lineRule="exact"/>
        <w:jc w:val="both"/>
        <w:textAlignment w:val="baseline"/>
        <w:rPr>
          <w:rFonts w:eastAsia="Lucida Sans Unicode"/>
          <w:kern w:val="1"/>
          <w:sz w:val="28"/>
          <w:szCs w:val="28"/>
        </w:rPr>
      </w:pPr>
      <w:r w:rsidRPr="008B6708">
        <w:rPr>
          <w:rFonts w:eastAsia="Lucida Sans Unicode"/>
          <w:kern w:val="1"/>
          <w:sz w:val="28"/>
          <w:szCs w:val="28"/>
        </w:rPr>
        <w:t>администрации города Невинномысска                                          В.Э. Соколюк</w:t>
      </w:r>
    </w:p>
    <w:p w:rsidR="00DB681B" w:rsidRDefault="00DB681B" w:rsidP="00DB681B">
      <w:pPr>
        <w:widowControl w:val="0"/>
        <w:pBdr>
          <w:bottom w:val="single" w:sz="12" w:space="1" w:color="auto"/>
        </w:pBdr>
        <w:suppressAutoHyphens/>
        <w:autoSpaceDE w:val="0"/>
        <w:autoSpaceDN w:val="0"/>
        <w:adjustRightInd w:val="0"/>
        <w:jc w:val="both"/>
        <w:textAlignment w:val="baseline"/>
        <w:rPr>
          <w:rFonts w:eastAsia="Lucida Sans Unicode"/>
          <w:kern w:val="1"/>
          <w:sz w:val="28"/>
          <w:szCs w:val="28"/>
        </w:rPr>
      </w:pPr>
    </w:p>
    <w:p w:rsidR="00DB681B" w:rsidRDefault="00DB681B" w:rsidP="00DB681B">
      <w:pPr>
        <w:widowControl w:val="0"/>
        <w:suppressAutoHyphens/>
        <w:autoSpaceDE w:val="0"/>
        <w:autoSpaceDN w:val="0"/>
        <w:adjustRightInd w:val="0"/>
        <w:jc w:val="both"/>
        <w:textAlignment w:val="baseline"/>
        <w:rPr>
          <w:rFonts w:eastAsia="Lucida Sans Unicode"/>
          <w:kern w:val="1"/>
          <w:sz w:val="28"/>
          <w:szCs w:val="28"/>
        </w:rPr>
      </w:pPr>
    </w:p>
    <w:p w:rsidR="00DB681B" w:rsidRPr="0098156A" w:rsidRDefault="00DB681B" w:rsidP="00DB681B">
      <w:pPr>
        <w:widowControl w:val="0"/>
        <w:suppressAutoHyphens/>
        <w:autoSpaceDE w:val="0"/>
        <w:autoSpaceDN w:val="0"/>
        <w:adjustRightInd w:val="0"/>
        <w:spacing w:line="240" w:lineRule="exact"/>
        <w:jc w:val="both"/>
        <w:textAlignment w:val="baseline"/>
        <w:rPr>
          <w:rFonts w:eastAsia="Lucida Sans Unicode"/>
          <w:kern w:val="1"/>
          <w:sz w:val="28"/>
          <w:szCs w:val="28"/>
        </w:rPr>
      </w:pPr>
      <w:r w:rsidRPr="0098156A">
        <w:rPr>
          <w:rFonts w:eastAsia="Lucida Sans Unicode"/>
          <w:kern w:val="1"/>
          <w:sz w:val="28"/>
          <w:szCs w:val="28"/>
        </w:rPr>
        <w:t>Приложение визируют:</w:t>
      </w:r>
    </w:p>
    <w:p w:rsidR="00DB681B" w:rsidRPr="0098156A" w:rsidRDefault="00DB681B" w:rsidP="00DB681B">
      <w:pPr>
        <w:widowControl w:val="0"/>
        <w:suppressAutoHyphens/>
        <w:jc w:val="both"/>
        <w:textAlignment w:val="baseline"/>
        <w:rPr>
          <w:rFonts w:eastAsia="Lucida Sans Unicode"/>
          <w:kern w:val="1"/>
          <w:sz w:val="28"/>
          <w:szCs w:val="28"/>
        </w:rPr>
      </w:pPr>
    </w:p>
    <w:p w:rsidR="00DB681B" w:rsidRPr="0098156A" w:rsidRDefault="00DB681B" w:rsidP="00DB681B">
      <w:pPr>
        <w:widowControl w:val="0"/>
        <w:suppressAutoHyphens/>
        <w:spacing w:line="240" w:lineRule="exact"/>
        <w:jc w:val="both"/>
        <w:textAlignment w:val="baseline"/>
        <w:rPr>
          <w:rFonts w:eastAsia="Lucida Sans Unicode"/>
          <w:kern w:val="1"/>
          <w:sz w:val="28"/>
          <w:szCs w:val="28"/>
        </w:rPr>
      </w:pPr>
      <w:r w:rsidRPr="0098156A">
        <w:rPr>
          <w:rFonts w:eastAsia="Lucida Sans Unicode"/>
          <w:kern w:val="1"/>
          <w:sz w:val="28"/>
          <w:szCs w:val="28"/>
        </w:rPr>
        <w:t xml:space="preserve">Председатель комитета </w:t>
      </w:r>
    </w:p>
    <w:p w:rsidR="00DB681B" w:rsidRPr="0098156A" w:rsidRDefault="00DB681B" w:rsidP="00DB681B">
      <w:pPr>
        <w:widowControl w:val="0"/>
        <w:suppressAutoHyphens/>
        <w:spacing w:line="240" w:lineRule="exact"/>
        <w:jc w:val="both"/>
        <w:textAlignment w:val="baseline"/>
        <w:rPr>
          <w:rFonts w:eastAsia="Lucida Sans Unicode"/>
          <w:kern w:val="1"/>
          <w:sz w:val="28"/>
          <w:szCs w:val="28"/>
        </w:rPr>
      </w:pPr>
      <w:r w:rsidRPr="0098156A">
        <w:rPr>
          <w:rFonts w:eastAsia="Lucida Sans Unicode"/>
          <w:kern w:val="1"/>
          <w:sz w:val="28"/>
          <w:szCs w:val="28"/>
        </w:rPr>
        <w:t xml:space="preserve">по труду и социальной поддержке населения </w:t>
      </w:r>
    </w:p>
    <w:p w:rsidR="00DB681B" w:rsidRDefault="00DB681B" w:rsidP="00DB681B">
      <w:pPr>
        <w:widowControl w:val="0"/>
        <w:suppressAutoHyphens/>
        <w:spacing w:line="240" w:lineRule="exact"/>
        <w:jc w:val="both"/>
        <w:textAlignment w:val="baseline"/>
        <w:rPr>
          <w:rFonts w:eastAsia="Lucida Sans Unicode"/>
          <w:kern w:val="1"/>
          <w:sz w:val="28"/>
          <w:szCs w:val="28"/>
        </w:rPr>
      </w:pPr>
      <w:r w:rsidRPr="0098156A">
        <w:rPr>
          <w:rFonts w:eastAsia="Lucida Sans Unicode"/>
          <w:kern w:val="1"/>
          <w:sz w:val="28"/>
          <w:szCs w:val="28"/>
        </w:rPr>
        <w:t xml:space="preserve">администрации города Невинномысска                               </w:t>
      </w:r>
      <w:r>
        <w:rPr>
          <w:rFonts w:eastAsia="Lucida Sans Unicode"/>
          <w:kern w:val="1"/>
          <w:sz w:val="28"/>
          <w:szCs w:val="28"/>
        </w:rPr>
        <w:t xml:space="preserve"> </w:t>
      </w:r>
      <w:r w:rsidRPr="0098156A">
        <w:rPr>
          <w:rFonts w:eastAsia="Lucida Sans Unicode"/>
          <w:kern w:val="1"/>
          <w:sz w:val="28"/>
          <w:szCs w:val="28"/>
        </w:rPr>
        <w:t xml:space="preserve">         Н.И. Морозова</w:t>
      </w:r>
    </w:p>
    <w:p w:rsidR="00DB681B" w:rsidRDefault="00DB681B" w:rsidP="00DB681B">
      <w:pPr>
        <w:widowControl w:val="0"/>
        <w:suppressAutoHyphens/>
        <w:jc w:val="both"/>
        <w:textAlignment w:val="baseline"/>
        <w:rPr>
          <w:rFonts w:eastAsia="Lucida Sans Unicode"/>
          <w:kern w:val="1"/>
          <w:sz w:val="28"/>
          <w:szCs w:val="28"/>
        </w:rPr>
      </w:pPr>
    </w:p>
    <w:p w:rsidR="00DB681B" w:rsidRPr="0098156A" w:rsidRDefault="00DB681B" w:rsidP="00DB681B">
      <w:pPr>
        <w:widowControl w:val="0"/>
        <w:suppressAutoHyphens/>
        <w:spacing w:line="240" w:lineRule="exact"/>
        <w:jc w:val="both"/>
        <w:textAlignment w:val="baseline"/>
        <w:rPr>
          <w:rFonts w:eastAsia="Lucida Sans Unicode"/>
          <w:kern w:val="1"/>
          <w:sz w:val="28"/>
          <w:szCs w:val="28"/>
        </w:rPr>
      </w:pPr>
      <w:r w:rsidRPr="0098156A">
        <w:rPr>
          <w:rFonts w:eastAsia="Lucida Sans Unicode"/>
          <w:kern w:val="1"/>
          <w:sz w:val="28"/>
          <w:szCs w:val="28"/>
        </w:rPr>
        <w:t>Первый заместитель главы</w:t>
      </w:r>
    </w:p>
    <w:p w:rsidR="00DB681B" w:rsidRPr="0098156A" w:rsidRDefault="00DB681B" w:rsidP="00DB681B">
      <w:pPr>
        <w:widowControl w:val="0"/>
        <w:suppressAutoHyphens/>
        <w:spacing w:line="240" w:lineRule="exact"/>
        <w:jc w:val="both"/>
        <w:textAlignment w:val="baseline"/>
        <w:rPr>
          <w:rFonts w:eastAsia="Lucida Sans Unicode"/>
          <w:kern w:val="1"/>
          <w:sz w:val="28"/>
          <w:szCs w:val="28"/>
        </w:rPr>
      </w:pPr>
      <w:r w:rsidRPr="0098156A">
        <w:rPr>
          <w:rFonts w:eastAsia="Lucida Sans Unicode"/>
          <w:kern w:val="1"/>
          <w:sz w:val="28"/>
          <w:szCs w:val="28"/>
        </w:rPr>
        <w:t xml:space="preserve">администрации города Невинномысска           </w:t>
      </w:r>
      <w:r>
        <w:rPr>
          <w:rFonts w:eastAsia="Lucida Sans Unicode"/>
          <w:kern w:val="1"/>
          <w:sz w:val="28"/>
          <w:szCs w:val="28"/>
        </w:rPr>
        <w:t xml:space="preserve">  </w:t>
      </w:r>
      <w:r w:rsidRPr="0098156A">
        <w:rPr>
          <w:rFonts w:eastAsia="Lucida Sans Unicode"/>
          <w:kern w:val="1"/>
          <w:sz w:val="28"/>
          <w:szCs w:val="28"/>
        </w:rPr>
        <w:t xml:space="preserve">                          Т.А. Олешкевич</w:t>
      </w:r>
    </w:p>
    <w:p w:rsidR="00DB681B" w:rsidRPr="0098156A" w:rsidRDefault="00DB681B" w:rsidP="00DB681B">
      <w:pPr>
        <w:widowControl w:val="0"/>
        <w:suppressAutoHyphens/>
        <w:spacing w:line="240" w:lineRule="exact"/>
        <w:jc w:val="both"/>
        <w:textAlignment w:val="baseline"/>
        <w:rPr>
          <w:rFonts w:eastAsia="Lucida Sans Unicode"/>
          <w:kern w:val="1"/>
          <w:sz w:val="28"/>
          <w:szCs w:val="28"/>
        </w:rPr>
      </w:pPr>
    </w:p>
    <w:p w:rsidR="00DB681B" w:rsidRPr="0098156A" w:rsidRDefault="00DB681B" w:rsidP="00DB681B">
      <w:pPr>
        <w:widowControl w:val="0"/>
        <w:suppressAutoHyphens/>
        <w:spacing w:line="240" w:lineRule="exact"/>
        <w:jc w:val="both"/>
        <w:textAlignment w:val="baseline"/>
        <w:rPr>
          <w:rFonts w:eastAsia="Lucida Sans Unicode"/>
          <w:kern w:val="1"/>
          <w:sz w:val="28"/>
          <w:szCs w:val="28"/>
        </w:rPr>
      </w:pPr>
      <w:r w:rsidRPr="0098156A">
        <w:rPr>
          <w:rFonts w:eastAsia="Lucida Sans Unicode"/>
          <w:kern w:val="1"/>
          <w:sz w:val="28"/>
          <w:szCs w:val="28"/>
        </w:rPr>
        <w:t>Начальник правового управления</w:t>
      </w:r>
    </w:p>
    <w:p w:rsidR="00DB681B" w:rsidRPr="0098156A" w:rsidRDefault="00DB681B" w:rsidP="00DB681B">
      <w:pPr>
        <w:widowControl w:val="0"/>
        <w:suppressAutoHyphens/>
        <w:spacing w:line="240" w:lineRule="exact"/>
        <w:jc w:val="both"/>
        <w:textAlignment w:val="baseline"/>
        <w:rPr>
          <w:rFonts w:eastAsia="Lucida Sans Unicode"/>
          <w:kern w:val="1"/>
          <w:sz w:val="28"/>
          <w:szCs w:val="28"/>
        </w:rPr>
      </w:pPr>
      <w:r w:rsidRPr="0098156A">
        <w:rPr>
          <w:rFonts w:eastAsia="Lucida Sans Unicode"/>
          <w:kern w:val="1"/>
          <w:sz w:val="28"/>
          <w:szCs w:val="28"/>
        </w:rPr>
        <w:t xml:space="preserve">администрации города Невинномысска                        </w:t>
      </w:r>
      <w:r>
        <w:rPr>
          <w:rFonts w:eastAsia="Lucida Sans Unicode"/>
          <w:kern w:val="1"/>
          <w:sz w:val="28"/>
          <w:szCs w:val="28"/>
        </w:rPr>
        <w:t xml:space="preserve"> </w:t>
      </w:r>
      <w:r w:rsidRPr="0098156A">
        <w:rPr>
          <w:rFonts w:eastAsia="Lucida Sans Unicode"/>
          <w:kern w:val="1"/>
          <w:sz w:val="28"/>
          <w:szCs w:val="28"/>
        </w:rPr>
        <w:t xml:space="preserve">              Ю.Н. Роденкова </w:t>
      </w:r>
    </w:p>
    <w:p w:rsidR="0053154D" w:rsidRDefault="0053154D" w:rsidP="0053154D">
      <w:pPr>
        <w:pStyle w:val="ConsPlusNormal0"/>
        <w:widowControl/>
        <w:ind w:firstLine="0"/>
        <w:jc w:val="both"/>
        <w:outlineLvl w:val="1"/>
        <w:rPr>
          <w:rFonts w:ascii="Times New Roman" w:hAnsi="Times New Roman" w:cs="Times New Roman"/>
          <w:sz w:val="28"/>
          <w:szCs w:val="28"/>
        </w:rPr>
      </w:pPr>
    </w:p>
    <w:p w:rsidR="003E0CF5" w:rsidRDefault="003E0CF5" w:rsidP="004B43DA">
      <w:pPr>
        <w:autoSpaceDE w:val="0"/>
        <w:autoSpaceDN w:val="0"/>
        <w:adjustRightInd w:val="0"/>
        <w:ind w:firstLine="539"/>
        <w:jc w:val="both"/>
        <w:outlineLvl w:val="1"/>
        <w:rPr>
          <w:sz w:val="28"/>
          <w:szCs w:val="28"/>
        </w:rPr>
      </w:pPr>
    </w:p>
    <w:p w:rsidR="003E0CF5" w:rsidRDefault="003E0CF5" w:rsidP="004B43DA">
      <w:pPr>
        <w:autoSpaceDE w:val="0"/>
        <w:autoSpaceDN w:val="0"/>
        <w:adjustRightInd w:val="0"/>
        <w:ind w:firstLine="539"/>
        <w:jc w:val="both"/>
        <w:outlineLvl w:val="1"/>
        <w:rPr>
          <w:sz w:val="28"/>
          <w:szCs w:val="28"/>
        </w:rPr>
      </w:pPr>
    </w:p>
    <w:p w:rsidR="003E0CF5" w:rsidRDefault="003E0CF5" w:rsidP="004B43DA">
      <w:pPr>
        <w:autoSpaceDE w:val="0"/>
        <w:autoSpaceDN w:val="0"/>
        <w:adjustRightInd w:val="0"/>
        <w:ind w:firstLine="539"/>
        <w:jc w:val="both"/>
        <w:outlineLvl w:val="1"/>
        <w:rPr>
          <w:sz w:val="28"/>
          <w:szCs w:val="28"/>
        </w:rPr>
      </w:pPr>
    </w:p>
    <w:p w:rsidR="003E0CF5" w:rsidRDefault="003E0CF5" w:rsidP="004B43DA">
      <w:pPr>
        <w:autoSpaceDE w:val="0"/>
        <w:autoSpaceDN w:val="0"/>
        <w:adjustRightInd w:val="0"/>
        <w:ind w:firstLine="539"/>
        <w:jc w:val="both"/>
        <w:outlineLvl w:val="1"/>
        <w:rPr>
          <w:sz w:val="28"/>
          <w:szCs w:val="28"/>
        </w:rPr>
      </w:pPr>
    </w:p>
    <w:p w:rsidR="003E0CF5" w:rsidRDefault="003E0CF5" w:rsidP="004B43DA">
      <w:pPr>
        <w:autoSpaceDE w:val="0"/>
        <w:autoSpaceDN w:val="0"/>
        <w:adjustRightInd w:val="0"/>
        <w:ind w:firstLine="539"/>
        <w:jc w:val="both"/>
        <w:outlineLvl w:val="1"/>
        <w:rPr>
          <w:sz w:val="28"/>
          <w:szCs w:val="28"/>
        </w:rPr>
      </w:pPr>
    </w:p>
    <w:p w:rsidR="00E0533E" w:rsidRPr="00031EF6" w:rsidRDefault="00E0533E" w:rsidP="00031EF6">
      <w:pPr>
        <w:autoSpaceDE w:val="0"/>
        <w:autoSpaceDN w:val="0"/>
        <w:adjustRightInd w:val="0"/>
        <w:jc w:val="both"/>
        <w:outlineLvl w:val="1"/>
        <w:rPr>
          <w:sz w:val="28"/>
          <w:szCs w:val="28"/>
        </w:rPr>
      </w:pPr>
    </w:p>
    <w:sectPr w:rsidR="00E0533E" w:rsidRPr="00031EF6" w:rsidSect="002E427F">
      <w:headerReference w:type="default" r:id="rId16"/>
      <w:pgSz w:w="11906" w:h="16838"/>
      <w:pgMar w:top="1418" w:right="567" w:bottom="1134" w:left="1985"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10F" w:rsidRDefault="0027610F" w:rsidP="00CD75CD">
      <w:r>
        <w:separator/>
      </w:r>
    </w:p>
  </w:endnote>
  <w:endnote w:type="continuationSeparator" w:id="0">
    <w:p w:rsidR="0027610F" w:rsidRDefault="0027610F" w:rsidP="00CD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10F" w:rsidRDefault="0027610F" w:rsidP="00CD75CD">
      <w:r>
        <w:separator/>
      </w:r>
    </w:p>
  </w:footnote>
  <w:footnote w:type="continuationSeparator" w:id="0">
    <w:p w:rsidR="0027610F" w:rsidRDefault="0027610F" w:rsidP="00CD7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47078"/>
      <w:docPartObj>
        <w:docPartGallery w:val="Page Numbers (Top of Page)"/>
        <w:docPartUnique/>
      </w:docPartObj>
    </w:sdtPr>
    <w:sdtEndPr/>
    <w:sdtContent>
      <w:p w:rsidR="003E0CF5" w:rsidRDefault="003E0CF5">
        <w:pPr>
          <w:pStyle w:val="a9"/>
          <w:jc w:val="center"/>
        </w:pPr>
        <w:r>
          <w:fldChar w:fldCharType="begin"/>
        </w:r>
        <w:r>
          <w:instrText>PAGE   \* MERGEFORMAT</w:instrText>
        </w:r>
        <w:r>
          <w:fldChar w:fldCharType="separate"/>
        </w:r>
        <w:r w:rsidR="007D6B6B">
          <w:rPr>
            <w:noProof/>
          </w:rPr>
          <w:t>29</w:t>
        </w:r>
        <w:r>
          <w:fldChar w:fldCharType="end"/>
        </w:r>
      </w:p>
    </w:sdtContent>
  </w:sdt>
  <w:p w:rsidR="003E0CF5" w:rsidRDefault="003E0CF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2FA"/>
    <w:rsid w:val="00000F14"/>
    <w:rsid w:val="00005D89"/>
    <w:rsid w:val="0000627F"/>
    <w:rsid w:val="000079C0"/>
    <w:rsid w:val="00007C45"/>
    <w:rsid w:val="00010A8C"/>
    <w:rsid w:val="0001214D"/>
    <w:rsid w:val="00014277"/>
    <w:rsid w:val="00020446"/>
    <w:rsid w:val="00031EF6"/>
    <w:rsid w:val="00032A7D"/>
    <w:rsid w:val="0003527D"/>
    <w:rsid w:val="00036A61"/>
    <w:rsid w:val="0003721D"/>
    <w:rsid w:val="0004051A"/>
    <w:rsid w:val="00045028"/>
    <w:rsid w:val="00046DC7"/>
    <w:rsid w:val="000602B6"/>
    <w:rsid w:val="00070A77"/>
    <w:rsid w:val="00070B73"/>
    <w:rsid w:val="00077E61"/>
    <w:rsid w:val="00080B63"/>
    <w:rsid w:val="000853C5"/>
    <w:rsid w:val="00085592"/>
    <w:rsid w:val="0008642B"/>
    <w:rsid w:val="00086A0A"/>
    <w:rsid w:val="0009542F"/>
    <w:rsid w:val="0009597C"/>
    <w:rsid w:val="000978A8"/>
    <w:rsid w:val="000A5C69"/>
    <w:rsid w:val="000B5947"/>
    <w:rsid w:val="000B62CD"/>
    <w:rsid w:val="000C19A0"/>
    <w:rsid w:val="000C2AF1"/>
    <w:rsid w:val="000C3391"/>
    <w:rsid w:val="000C33A8"/>
    <w:rsid w:val="000C4AE5"/>
    <w:rsid w:val="000D11B7"/>
    <w:rsid w:val="000D12AE"/>
    <w:rsid w:val="000D194F"/>
    <w:rsid w:val="000D2019"/>
    <w:rsid w:val="000E3F7D"/>
    <w:rsid w:val="000E4FDC"/>
    <w:rsid w:val="00100372"/>
    <w:rsid w:val="0010307E"/>
    <w:rsid w:val="00103908"/>
    <w:rsid w:val="0010627B"/>
    <w:rsid w:val="00112147"/>
    <w:rsid w:val="00120457"/>
    <w:rsid w:val="00121954"/>
    <w:rsid w:val="001229FA"/>
    <w:rsid w:val="00125CEB"/>
    <w:rsid w:val="00130412"/>
    <w:rsid w:val="0013104F"/>
    <w:rsid w:val="00132460"/>
    <w:rsid w:val="001455A7"/>
    <w:rsid w:val="0014593F"/>
    <w:rsid w:val="00146AF8"/>
    <w:rsid w:val="001513BE"/>
    <w:rsid w:val="00156430"/>
    <w:rsid w:val="00163A80"/>
    <w:rsid w:val="00164815"/>
    <w:rsid w:val="00170B2C"/>
    <w:rsid w:val="00171473"/>
    <w:rsid w:val="001817BD"/>
    <w:rsid w:val="00181E6B"/>
    <w:rsid w:val="00184E55"/>
    <w:rsid w:val="00185A15"/>
    <w:rsid w:val="00192B74"/>
    <w:rsid w:val="001943AC"/>
    <w:rsid w:val="001944E0"/>
    <w:rsid w:val="00197F0F"/>
    <w:rsid w:val="001A3166"/>
    <w:rsid w:val="001A5BC3"/>
    <w:rsid w:val="001A6FEE"/>
    <w:rsid w:val="001A7E6B"/>
    <w:rsid w:val="001B27D6"/>
    <w:rsid w:val="001B2C6D"/>
    <w:rsid w:val="001B4A94"/>
    <w:rsid w:val="001C1731"/>
    <w:rsid w:val="001C214D"/>
    <w:rsid w:val="001C5BA4"/>
    <w:rsid w:val="001D3152"/>
    <w:rsid w:val="001D640A"/>
    <w:rsid w:val="001E2595"/>
    <w:rsid w:val="001E5274"/>
    <w:rsid w:val="001E63B0"/>
    <w:rsid w:val="00202242"/>
    <w:rsid w:val="00211EE4"/>
    <w:rsid w:val="00213B16"/>
    <w:rsid w:val="00214094"/>
    <w:rsid w:val="00217219"/>
    <w:rsid w:val="00221B49"/>
    <w:rsid w:val="00227005"/>
    <w:rsid w:val="002338F4"/>
    <w:rsid w:val="002460CF"/>
    <w:rsid w:val="00252BBA"/>
    <w:rsid w:val="00253410"/>
    <w:rsid w:val="00256F8D"/>
    <w:rsid w:val="00266E6F"/>
    <w:rsid w:val="0027610F"/>
    <w:rsid w:val="002819DC"/>
    <w:rsid w:val="00286408"/>
    <w:rsid w:val="00290403"/>
    <w:rsid w:val="00291AD4"/>
    <w:rsid w:val="0029332C"/>
    <w:rsid w:val="002969FC"/>
    <w:rsid w:val="00297143"/>
    <w:rsid w:val="00297AB0"/>
    <w:rsid w:val="00297E80"/>
    <w:rsid w:val="002A62CD"/>
    <w:rsid w:val="002A67B1"/>
    <w:rsid w:val="002A7DB8"/>
    <w:rsid w:val="002B40B5"/>
    <w:rsid w:val="002B46E2"/>
    <w:rsid w:val="002B7AB3"/>
    <w:rsid w:val="002C490E"/>
    <w:rsid w:val="002C5CF3"/>
    <w:rsid w:val="002C67AF"/>
    <w:rsid w:val="002C6FEC"/>
    <w:rsid w:val="002D29AF"/>
    <w:rsid w:val="002E1350"/>
    <w:rsid w:val="002E195C"/>
    <w:rsid w:val="002E2A65"/>
    <w:rsid w:val="002E325D"/>
    <w:rsid w:val="002E427F"/>
    <w:rsid w:val="002E4E3C"/>
    <w:rsid w:val="002E5A1A"/>
    <w:rsid w:val="002F0ECA"/>
    <w:rsid w:val="002F511B"/>
    <w:rsid w:val="002F5BF2"/>
    <w:rsid w:val="002F6E0C"/>
    <w:rsid w:val="002F7AFF"/>
    <w:rsid w:val="0030082C"/>
    <w:rsid w:val="00301351"/>
    <w:rsid w:val="00302D9F"/>
    <w:rsid w:val="00307D2B"/>
    <w:rsid w:val="003161E8"/>
    <w:rsid w:val="00322F94"/>
    <w:rsid w:val="003261B3"/>
    <w:rsid w:val="0033266E"/>
    <w:rsid w:val="003352BF"/>
    <w:rsid w:val="00335664"/>
    <w:rsid w:val="00336CD2"/>
    <w:rsid w:val="00347785"/>
    <w:rsid w:val="003540A4"/>
    <w:rsid w:val="003554D9"/>
    <w:rsid w:val="003571C3"/>
    <w:rsid w:val="0036733C"/>
    <w:rsid w:val="00374C51"/>
    <w:rsid w:val="003804FF"/>
    <w:rsid w:val="00386D1D"/>
    <w:rsid w:val="0039043D"/>
    <w:rsid w:val="00391942"/>
    <w:rsid w:val="00391EC2"/>
    <w:rsid w:val="00393E65"/>
    <w:rsid w:val="00397A3F"/>
    <w:rsid w:val="003A48E4"/>
    <w:rsid w:val="003A57E7"/>
    <w:rsid w:val="003A62EC"/>
    <w:rsid w:val="003B00EA"/>
    <w:rsid w:val="003C0515"/>
    <w:rsid w:val="003C3377"/>
    <w:rsid w:val="003C35CB"/>
    <w:rsid w:val="003C4A60"/>
    <w:rsid w:val="003D182D"/>
    <w:rsid w:val="003D24CC"/>
    <w:rsid w:val="003D4545"/>
    <w:rsid w:val="003D5AD3"/>
    <w:rsid w:val="003D69BD"/>
    <w:rsid w:val="003E0CF5"/>
    <w:rsid w:val="003E3D98"/>
    <w:rsid w:val="003F0200"/>
    <w:rsid w:val="003F344B"/>
    <w:rsid w:val="003F6026"/>
    <w:rsid w:val="0040176B"/>
    <w:rsid w:val="004050FA"/>
    <w:rsid w:val="00410A8C"/>
    <w:rsid w:val="00411F1E"/>
    <w:rsid w:val="00422761"/>
    <w:rsid w:val="00423327"/>
    <w:rsid w:val="0042410F"/>
    <w:rsid w:val="00425EC5"/>
    <w:rsid w:val="00426560"/>
    <w:rsid w:val="00435424"/>
    <w:rsid w:val="0044043A"/>
    <w:rsid w:val="004426C6"/>
    <w:rsid w:val="004449C5"/>
    <w:rsid w:val="004468D8"/>
    <w:rsid w:val="004566E6"/>
    <w:rsid w:val="00456E1E"/>
    <w:rsid w:val="004573DC"/>
    <w:rsid w:val="00460533"/>
    <w:rsid w:val="004722F9"/>
    <w:rsid w:val="0047279F"/>
    <w:rsid w:val="0047308C"/>
    <w:rsid w:val="004732B7"/>
    <w:rsid w:val="00477F3B"/>
    <w:rsid w:val="0048059C"/>
    <w:rsid w:val="00481B1C"/>
    <w:rsid w:val="004862AA"/>
    <w:rsid w:val="0048721E"/>
    <w:rsid w:val="00496B37"/>
    <w:rsid w:val="004A03C0"/>
    <w:rsid w:val="004A06E2"/>
    <w:rsid w:val="004A0EFD"/>
    <w:rsid w:val="004A1C64"/>
    <w:rsid w:val="004A2C71"/>
    <w:rsid w:val="004A4121"/>
    <w:rsid w:val="004A4152"/>
    <w:rsid w:val="004A585A"/>
    <w:rsid w:val="004A6A1E"/>
    <w:rsid w:val="004B05F0"/>
    <w:rsid w:val="004B1E4A"/>
    <w:rsid w:val="004B43DA"/>
    <w:rsid w:val="004B62C9"/>
    <w:rsid w:val="004B6BDA"/>
    <w:rsid w:val="004B6F0A"/>
    <w:rsid w:val="004B766F"/>
    <w:rsid w:val="004C2360"/>
    <w:rsid w:val="004D0D34"/>
    <w:rsid w:val="004D140B"/>
    <w:rsid w:val="004D59A2"/>
    <w:rsid w:val="004D6A87"/>
    <w:rsid w:val="004D724F"/>
    <w:rsid w:val="004E1F9B"/>
    <w:rsid w:val="004E30BD"/>
    <w:rsid w:val="004E47B7"/>
    <w:rsid w:val="004F02C7"/>
    <w:rsid w:val="004F2BFC"/>
    <w:rsid w:val="00501C20"/>
    <w:rsid w:val="00502A47"/>
    <w:rsid w:val="00504CEA"/>
    <w:rsid w:val="005077C3"/>
    <w:rsid w:val="005079F8"/>
    <w:rsid w:val="00510DBC"/>
    <w:rsid w:val="00513882"/>
    <w:rsid w:val="00522788"/>
    <w:rsid w:val="005240A9"/>
    <w:rsid w:val="00524EDF"/>
    <w:rsid w:val="00527100"/>
    <w:rsid w:val="0053154D"/>
    <w:rsid w:val="0053229C"/>
    <w:rsid w:val="005357CC"/>
    <w:rsid w:val="00537F96"/>
    <w:rsid w:val="00541E15"/>
    <w:rsid w:val="005437C7"/>
    <w:rsid w:val="00544A64"/>
    <w:rsid w:val="0054657E"/>
    <w:rsid w:val="00551467"/>
    <w:rsid w:val="00551849"/>
    <w:rsid w:val="00551EFA"/>
    <w:rsid w:val="00553BAA"/>
    <w:rsid w:val="00555CC5"/>
    <w:rsid w:val="00563A48"/>
    <w:rsid w:val="00565E38"/>
    <w:rsid w:val="00572D96"/>
    <w:rsid w:val="00573598"/>
    <w:rsid w:val="00574976"/>
    <w:rsid w:val="005870BE"/>
    <w:rsid w:val="005908B4"/>
    <w:rsid w:val="00590FD8"/>
    <w:rsid w:val="00591F2C"/>
    <w:rsid w:val="005928EB"/>
    <w:rsid w:val="005B3449"/>
    <w:rsid w:val="005B35D4"/>
    <w:rsid w:val="005B43C0"/>
    <w:rsid w:val="005B4F02"/>
    <w:rsid w:val="005B65BF"/>
    <w:rsid w:val="005C1865"/>
    <w:rsid w:val="005C5386"/>
    <w:rsid w:val="005C6431"/>
    <w:rsid w:val="005C6D46"/>
    <w:rsid w:val="005D118B"/>
    <w:rsid w:val="005D2885"/>
    <w:rsid w:val="005D2CD7"/>
    <w:rsid w:val="005D4830"/>
    <w:rsid w:val="005D71CB"/>
    <w:rsid w:val="005D7446"/>
    <w:rsid w:val="005E0F1C"/>
    <w:rsid w:val="005E40E8"/>
    <w:rsid w:val="005E53CF"/>
    <w:rsid w:val="005E6227"/>
    <w:rsid w:val="005E7D54"/>
    <w:rsid w:val="005F63E1"/>
    <w:rsid w:val="005F6ED5"/>
    <w:rsid w:val="005F7023"/>
    <w:rsid w:val="00600CDE"/>
    <w:rsid w:val="0060313C"/>
    <w:rsid w:val="006034B8"/>
    <w:rsid w:val="00606264"/>
    <w:rsid w:val="00614238"/>
    <w:rsid w:val="0062231F"/>
    <w:rsid w:val="006240B6"/>
    <w:rsid w:val="0062656C"/>
    <w:rsid w:val="00627468"/>
    <w:rsid w:val="00630869"/>
    <w:rsid w:val="00631A20"/>
    <w:rsid w:val="006339E0"/>
    <w:rsid w:val="006346B5"/>
    <w:rsid w:val="006354DE"/>
    <w:rsid w:val="0063689E"/>
    <w:rsid w:val="00641918"/>
    <w:rsid w:val="00642DD6"/>
    <w:rsid w:val="00656CAE"/>
    <w:rsid w:val="00656F8B"/>
    <w:rsid w:val="00663760"/>
    <w:rsid w:val="006800DA"/>
    <w:rsid w:val="00680A43"/>
    <w:rsid w:val="00681A67"/>
    <w:rsid w:val="00682829"/>
    <w:rsid w:val="00683C9E"/>
    <w:rsid w:val="006A0817"/>
    <w:rsid w:val="006A0D6F"/>
    <w:rsid w:val="006A12EB"/>
    <w:rsid w:val="006A3B3D"/>
    <w:rsid w:val="006A6EC5"/>
    <w:rsid w:val="006A6F60"/>
    <w:rsid w:val="006B15A3"/>
    <w:rsid w:val="006B17F3"/>
    <w:rsid w:val="006B29AF"/>
    <w:rsid w:val="006B3B32"/>
    <w:rsid w:val="006B4A2A"/>
    <w:rsid w:val="006B581E"/>
    <w:rsid w:val="006B6B56"/>
    <w:rsid w:val="006B7045"/>
    <w:rsid w:val="006B7D65"/>
    <w:rsid w:val="006C04FD"/>
    <w:rsid w:val="006C1639"/>
    <w:rsid w:val="006C2B75"/>
    <w:rsid w:val="006C33ED"/>
    <w:rsid w:val="006C3A94"/>
    <w:rsid w:val="006C3FC0"/>
    <w:rsid w:val="006D1AE0"/>
    <w:rsid w:val="006D40A3"/>
    <w:rsid w:val="006D6472"/>
    <w:rsid w:val="006D68EC"/>
    <w:rsid w:val="006D6974"/>
    <w:rsid w:val="006D778F"/>
    <w:rsid w:val="006E3AC9"/>
    <w:rsid w:val="006E7220"/>
    <w:rsid w:val="006F5F3F"/>
    <w:rsid w:val="006F729F"/>
    <w:rsid w:val="00701AA2"/>
    <w:rsid w:val="00707A8F"/>
    <w:rsid w:val="00711D74"/>
    <w:rsid w:val="007130BF"/>
    <w:rsid w:val="00726514"/>
    <w:rsid w:val="00731068"/>
    <w:rsid w:val="007335ED"/>
    <w:rsid w:val="00734D6B"/>
    <w:rsid w:val="00742A12"/>
    <w:rsid w:val="00745C05"/>
    <w:rsid w:val="007574B4"/>
    <w:rsid w:val="00762A79"/>
    <w:rsid w:val="00763358"/>
    <w:rsid w:val="00770B54"/>
    <w:rsid w:val="00777E68"/>
    <w:rsid w:val="00780B25"/>
    <w:rsid w:val="00780F00"/>
    <w:rsid w:val="007832AB"/>
    <w:rsid w:val="00792173"/>
    <w:rsid w:val="00793180"/>
    <w:rsid w:val="00794651"/>
    <w:rsid w:val="007A1E68"/>
    <w:rsid w:val="007A2891"/>
    <w:rsid w:val="007A5B8D"/>
    <w:rsid w:val="007A5FA3"/>
    <w:rsid w:val="007B2D84"/>
    <w:rsid w:val="007B3ADC"/>
    <w:rsid w:val="007B46EC"/>
    <w:rsid w:val="007B4AD2"/>
    <w:rsid w:val="007C259C"/>
    <w:rsid w:val="007C6425"/>
    <w:rsid w:val="007D2095"/>
    <w:rsid w:val="007D25E3"/>
    <w:rsid w:val="007D39D8"/>
    <w:rsid w:val="007D43DA"/>
    <w:rsid w:val="007D44FC"/>
    <w:rsid w:val="007D6B6B"/>
    <w:rsid w:val="007E2844"/>
    <w:rsid w:val="007E6FB4"/>
    <w:rsid w:val="007F21A6"/>
    <w:rsid w:val="007F382F"/>
    <w:rsid w:val="007F53E4"/>
    <w:rsid w:val="00801BE0"/>
    <w:rsid w:val="00801EF8"/>
    <w:rsid w:val="008071E7"/>
    <w:rsid w:val="008134DA"/>
    <w:rsid w:val="008135DA"/>
    <w:rsid w:val="008145A5"/>
    <w:rsid w:val="00815854"/>
    <w:rsid w:val="008176B2"/>
    <w:rsid w:val="008221DD"/>
    <w:rsid w:val="008239B2"/>
    <w:rsid w:val="008329FC"/>
    <w:rsid w:val="00832ED3"/>
    <w:rsid w:val="008354EF"/>
    <w:rsid w:val="0083652A"/>
    <w:rsid w:val="00837AE9"/>
    <w:rsid w:val="00840605"/>
    <w:rsid w:val="00842BE8"/>
    <w:rsid w:val="00845084"/>
    <w:rsid w:val="0085131F"/>
    <w:rsid w:val="00852EE3"/>
    <w:rsid w:val="00854AF5"/>
    <w:rsid w:val="00854DFB"/>
    <w:rsid w:val="008560EA"/>
    <w:rsid w:val="0085721C"/>
    <w:rsid w:val="00857838"/>
    <w:rsid w:val="008635D5"/>
    <w:rsid w:val="0086657E"/>
    <w:rsid w:val="008671BF"/>
    <w:rsid w:val="00870053"/>
    <w:rsid w:val="008700B7"/>
    <w:rsid w:val="0087034A"/>
    <w:rsid w:val="008750F6"/>
    <w:rsid w:val="00876D65"/>
    <w:rsid w:val="00883B55"/>
    <w:rsid w:val="00883BCD"/>
    <w:rsid w:val="00895819"/>
    <w:rsid w:val="00897AEC"/>
    <w:rsid w:val="008A0CBD"/>
    <w:rsid w:val="008A2E83"/>
    <w:rsid w:val="008A3891"/>
    <w:rsid w:val="008A4261"/>
    <w:rsid w:val="008A4E3E"/>
    <w:rsid w:val="008B14A2"/>
    <w:rsid w:val="008C0CEA"/>
    <w:rsid w:val="008C1E24"/>
    <w:rsid w:val="008C5CCE"/>
    <w:rsid w:val="008C5FED"/>
    <w:rsid w:val="008D23DC"/>
    <w:rsid w:val="008D4817"/>
    <w:rsid w:val="008E00C7"/>
    <w:rsid w:val="008E204A"/>
    <w:rsid w:val="008F193A"/>
    <w:rsid w:val="008F1C17"/>
    <w:rsid w:val="008F58FC"/>
    <w:rsid w:val="008F7C47"/>
    <w:rsid w:val="00904075"/>
    <w:rsid w:val="00910885"/>
    <w:rsid w:val="009126C1"/>
    <w:rsid w:val="00914976"/>
    <w:rsid w:val="009300C3"/>
    <w:rsid w:val="00933129"/>
    <w:rsid w:val="00933644"/>
    <w:rsid w:val="00935F41"/>
    <w:rsid w:val="00940097"/>
    <w:rsid w:val="00945AA2"/>
    <w:rsid w:val="00945F47"/>
    <w:rsid w:val="00950E51"/>
    <w:rsid w:val="009549F4"/>
    <w:rsid w:val="00954A6D"/>
    <w:rsid w:val="00955FAA"/>
    <w:rsid w:val="00960242"/>
    <w:rsid w:val="009667B2"/>
    <w:rsid w:val="00974039"/>
    <w:rsid w:val="00975A6F"/>
    <w:rsid w:val="00977DC3"/>
    <w:rsid w:val="00980655"/>
    <w:rsid w:val="00981068"/>
    <w:rsid w:val="00981776"/>
    <w:rsid w:val="00981C57"/>
    <w:rsid w:val="00983A3E"/>
    <w:rsid w:val="009869FA"/>
    <w:rsid w:val="00997A37"/>
    <w:rsid w:val="009A0B1F"/>
    <w:rsid w:val="009A4CB3"/>
    <w:rsid w:val="009A5287"/>
    <w:rsid w:val="009A5D69"/>
    <w:rsid w:val="009A78DE"/>
    <w:rsid w:val="009B13EC"/>
    <w:rsid w:val="009B29D9"/>
    <w:rsid w:val="009B620C"/>
    <w:rsid w:val="009B6E8E"/>
    <w:rsid w:val="009C210D"/>
    <w:rsid w:val="009C2F29"/>
    <w:rsid w:val="009C4FAA"/>
    <w:rsid w:val="009D0BE2"/>
    <w:rsid w:val="009D0F95"/>
    <w:rsid w:val="009E36A3"/>
    <w:rsid w:val="009E5F54"/>
    <w:rsid w:val="009E65D6"/>
    <w:rsid w:val="009E6DCC"/>
    <w:rsid w:val="009F6C09"/>
    <w:rsid w:val="009F764E"/>
    <w:rsid w:val="00A04446"/>
    <w:rsid w:val="00A06F00"/>
    <w:rsid w:val="00A105EE"/>
    <w:rsid w:val="00A25C55"/>
    <w:rsid w:val="00A26305"/>
    <w:rsid w:val="00A324FE"/>
    <w:rsid w:val="00A420D8"/>
    <w:rsid w:val="00A420DF"/>
    <w:rsid w:val="00A47B31"/>
    <w:rsid w:val="00A47CA9"/>
    <w:rsid w:val="00A47D2E"/>
    <w:rsid w:val="00A51780"/>
    <w:rsid w:val="00A57FC4"/>
    <w:rsid w:val="00A6032D"/>
    <w:rsid w:val="00A60681"/>
    <w:rsid w:val="00A62B84"/>
    <w:rsid w:val="00A63110"/>
    <w:rsid w:val="00A64184"/>
    <w:rsid w:val="00A7031D"/>
    <w:rsid w:val="00A74282"/>
    <w:rsid w:val="00A8383D"/>
    <w:rsid w:val="00A8622B"/>
    <w:rsid w:val="00A87C09"/>
    <w:rsid w:val="00A924C0"/>
    <w:rsid w:val="00A96265"/>
    <w:rsid w:val="00AA1301"/>
    <w:rsid w:val="00AA3BA5"/>
    <w:rsid w:val="00AA4C16"/>
    <w:rsid w:val="00AA56A0"/>
    <w:rsid w:val="00AB115A"/>
    <w:rsid w:val="00AB4B6F"/>
    <w:rsid w:val="00AB6959"/>
    <w:rsid w:val="00AC25E6"/>
    <w:rsid w:val="00AC58E6"/>
    <w:rsid w:val="00AD02DE"/>
    <w:rsid w:val="00AD2131"/>
    <w:rsid w:val="00AD2913"/>
    <w:rsid w:val="00AD7030"/>
    <w:rsid w:val="00AF0604"/>
    <w:rsid w:val="00AF0FF4"/>
    <w:rsid w:val="00B00683"/>
    <w:rsid w:val="00B0070E"/>
    <w:rsid w:val="00B03642"/>
    <w:rsid w:val="00B040CD"/>
    <w:rsid w:val="00B0571C"/>
    <w:rsid w:val="00B06B10"/>
    <w:rsid w:val="00B0718B"/>
    <w:rsid w:val="00B104E8"/>
    <w:rsid w:val="00B1558C"/>
    <w:rsid w:val="00B2011B"/>
    <w:rsid w:val="00B214EA"/>
    <w:rsid w:val="00B22CCC"/>
    <w:rsid w:val="00B24FA1"/>
    <w:rsid w:val="00B26114"/>
    <w:rsid w:val="00B26FB6"/>
    <w:rsid w:val="00B352B0"/>
    <w:rsid w:val="00B40A8B"/>
    <w:rsid w:val="00B42244"/>
    <w:rsid w:val="00B43EAE"/>
    <w:rsid w:val="00B47F01"/>
    <w:rsid w:val="00B610BF"/>
    <w:rsid w:val="00B619FC"/>
    <w:rsid w:val="00B623D8"/>
    <w:rsid w:val="00B669D6"/>
    <w:rsid w:val="00B707F6"/>
    <w:rsid w:val="00B72CB3"/>
    <w:rsid w:val="00B74BF8"/>
    <w:rsid w:val="00B75130"/>
    <w:rsid w:val="00B7718B"/>
    <w:rsid w:val="00B77AE5"/>
    <w:rsid w:val="00B81525"/>
    <w:rsid w:val="00B8532A"/>
    <w:rsid w:val="00B87E3A"/>
    <w:rsid w:val="00B90673"/>
    <w:rsid w:val="00BA292D"/>
    <w:rsid w:val="00BA6166"/>
    <w:rsid w:val="00BB0344"/>
    <w:rsid w:val="00BB2AFF"/>
    <w:rsid w:val="00BB4CE7"/>
    <w:rsid w:val="00BB7376"/>
    <w:rsid w:val="00BD0DC2"/>
    <w:rsid w:val="00BD5B3C"/>
    <w:rsid w:val="00BD631A"/>
    <w:rsid w:val="00BE1C49"/>
    <w:rsid w:val="00BE2860"/>
    <w:rsid w:val="00BE710E"/>
    <w:rsid w:val="00BE7E37"/>
    <w:rsid w:val="00BF0638"/>
    <w:rsid w:val="00BF664A"/>
    <w:rsid w:val="00C079F0"/>
    <w:rsid w:val="00C109EB"/>
    <w:rsid w:val="00C172A3"/>
    <w:rsid w:val="00C23F92"/>
    <w:rsid w:val="00C24ABE"/>
    <w:rsid w:val="00C3259E"/>
    <w:rsid w:val="00C327D0"/>
    <w:rsid w:val="00C36BBF"/>
    <w:rsid w:val="00C370B1"/>
    <w:rsid w:val="00C376FD"/>
    <w:rsid w:val="00C46201"/>
    <w:rsid w:val="00C46BD1"/>
    <w:rsid w:val="00C512BF"/>
    <w:rsid w:val="00C54B89"/>
    <w:rsid w:val="00C54C88"/>
    <w:rsid w:val="00C5735B"/>
    <w:rsid w:val="00C672FA"/>
    <w:rsid w:val="00C761F8"/>
    <w:rsid w:val="00C77498"/>
    <w:rsid w:val="00C801E0"/>
    <w:rsid w:val="00C826D2"/>
    <w:rsid w:val="00C86BD0"/>
    <w:rsid w:val="00C92F31"/>
    <w:rsid w:val="00C93BCF"/>
    <w:rsid w:val="00C96544"/>
    <w:rsid w:val="00CA3855"/>
    <w:rsid w:val="00CB457A"/>
    <w:rsid w:val="00CB6A7B"/>
    <w:rsid w:val="00CC4158"/>
    <w:rsid w:val="00CC7F88"/>
    <w:rsid w:val="00CD191F"/>
    <w:rsid w:val="00CD2D5C"/>
    <w:rsid w:val="00CD3AEA"/>
    <w:rsid w:val="00CD648B"/>
    <w:rsid w:val="00CD75CD"/>
    <w:rsid w:val="00CD7683"/>
    <w:rsid w:val="00CD77D0"/>
    <w:rsid w:val="00CE6E1E"/>
    <w:rsid w:val="00CE75E0"/>
    <w:rsid w:val="00CF1538"/>
    <w:rsid w:val="00CF3592"/>
    <w:rsid w:val="00CF465D"/>
    <w:rsid w:val="00D033DF"/>
    <w:rsid w:val="00D04700"/>
    <w:rsid w:val="00D073C6"/>
    <w:rsid w:val="00D075E8"/>
    <w:rsid w:val="00D12744"/>
    <w:rsid w:val="00D16466"/>
    <w:rsid w:val="00D16A07"/>
    <w:rsid w:val="00D20258"/>
    <w:rsid w:val="00D24EED"/>
    <w:rsid w:val="00D3022A"/>
    <w:rsid w:val="00D40315"/>
    <w:rsid w:val="00D42EE9"/>
    <w:rsid w:val="00D450AC"/>
    <w:rsid w:val="00D4596F"/>
    <w:rsid w:val="00D50E68"/>
    <w:rsid w:val="00D54CA1"/>
    <w:rsid w:val="00D567F1"/>
    <w:rsid w:val="00D56894"/>
    <w:rsid w:val="00D57FA7"/>
    <w:rsid w:val="00D61520"/>
    <w:rsid w:val="00D650BD"/>
    <w:rsid w:val="00D650BF"/>
    <w:rsid w:val="00D6720E"/>
    <w:rsid w:val="00D74C00"/>
    <w:rsid w:val="00D82435"/>
    <w:rsid w:val="00D83B6B"/>
    <w:rsid w:val="00D85024"/>
    <w:rsid w:val="00D862E8"/>
    <w:rsid w:val="00D86A7A"/>
    <w:rsid w:val="00D97306"/>
    <w:rsid w:val="00DA0967"/>
    <w:rsid w:val="00DA0C7E"/>
    <w:rsid w:val="00DA418A"/>
    <w:rsid w:val="00DA58C1"/>
    <w:rsid w:val="00DA59D8"/>
    <w:rsid w:val="00DB165E"/>
    <w:rsid w:val="00DB196B"/>
    <w:rsid w:val="00DB2B6A"/>
    <w:rsid w:val="00DB681B"/>
    <w:rsid w:val="00DC13C6"/>
    <w:rsid w:val="00DC1A9C"/>
    <w:rsid w:val="00DD338C"/>
    <w:rsid w:val="00DD667A"/>
    <w:rsid w:val="00DD7C73"/>
    <w:rsid w:val="00DE0980"/>
    <w:rsid w:val="00DE297C"/>
    <w:rsid w:val="00DF0A27"/>
    <w:rsid w:val="00DF3310"/>
    <w:rsid w:val="00DF48AE"/>
    <w:rsid w:val="00DF53AE"/>
    <w:rsid w:val="00DF7D57"/>
    <w:rsid w:val="00E01F6D"/>
    <w:rsid w:val="00E02217"/>
    <w:rsid w:val="00E036A0"/>
    <w:rsid w:val="00E0533E"/>
    <w:rsid w:val="00E05731"/>
    <w:rsid w:val="00E07802"/>
    <w:rsid w:val="00E07DB8"/>
    <w:rsid w:val="00E116BE"/>
    <w:rsid w:val="00E12CF5"/>
    <w:rsid w:val="00E136F6"/>
    <w:rsid w:val="00E16C6D"/>
    <w:rsid w:val="00E231DD"/>
    <w:rsid w:val="00E25ADE"/>
    <w:rsid w:val="00E336ED"/>
    <w:rsid w:val="00E34450"/>
    <w:rsid w:val="00E37A81"/>
    <w:rsid w:val="00E37D08"/>
    <w:rsid w:val="00E422CB"/>
    <w:rsid w:val="00E42DCD"/>
    <w:rsid w:val="00E44806"/>
    <w:rsid w:val="00E44DC3"/>
    <w:rsid w:val="00E5393D"/>
    <w:rsid w:val="00E54C71"/>
    <w:rsid w:val="00E564BF"/>
    <w:rsid w:val="00E63889"/>
    <w:rsid w:val="00E6751E"/>
    <w:rsid w:val="00E67DB0"/>
    <w:rsid w:val="00E70A96"/>
    <w:rsid w:val="00E71855"/>
    <w:rsid w:val="00E74246"/>
    <w:rsid w:val="00E743FF"/>
    <w:rsid w:val="00E807A4"/>
    <w:rsid w:val="00E83185"/>
    <w:rsid w:val="00E84865"/>
    <w:rsid w:val="00E84B9F"/>
    <w:rsid w:val="00E85322"/>
    <w:rsid w:val="00E857F4"/>
    <w:rsid w:val="00E86AA9"/>
    <w:rsid w:val="00E86C68"/>
    <w:rsid w:val="00E876FD"/>
    <w:rsid w:val="00E92612"/>
    <w:rsid w:val="00E96489"/>
    <w:rsid w:val="00E96DF5"/>
    <w:rsid w:val="00EA359B"/>
    <w:rsid w:val="00EA50C3"/>
    <w:rsid w:val="00EA7497"/>
    <w:rsid w:val="00EB07CB"/>
    <w:rsid w:val="00EB1FC5"/>
    <w:rsid w:val="00EB2830"/>
    <w:rsid w:val="00EB61C8"/>
    <w:rsid w:val="00EC46E9"/>
    <w:rsid w:val="00EC6FCE"/>
    <w:rsid w:val="00EC739C"/>
    <w:rsid w:val="00ED3026"/>
    <w:rsid w:val="00ED74B5"/>
    <w:rsid w:val="00ED7BD1"/>
    <w:rsid w:val="00EE1DEC"/>
    <w:rsid w:val="00EE2ACF"/>
    <w:rsid w:val="00EE7F40"/>
    <w:rsid w:val="00EF1BC1"/>
    <w:rsid w:val="00EF6514"/>
    <w:rsid w:val="00F02204"/>
    <w:rsid w:val="00F028AF"/>
    <w:rsid w:val="00F046F8"/>
    <w:rsid w:val="00F15CD1"/>
    <w:rsid w:val="00F20BF4"/>
    <w:rsid w:val="00F22EF7"/>
    <w:rsid w:val="00F25183"/>
    <w:rsid w:val="00F30BBE"/>
    <w:rsid w:val="00F33F72"/>
    <w:rsid w:val="00F37854"/>
    <w:rsid w:val="00F37875"/>
    <w:rsid w:val="00F40D86"/>
    <w:rsid w:val="00F5081B"/>
    <w:rsid w:val="00F52F4D"/>
    <w:rsid w:val="00F54396"/>
    <w:rsid w:val="00F565F8"/>
    <w:rsid w:val="00F56ABC"/>
    <w:rsid w:val="00F5736A"/>
    <w:rsid w:val="00F645F4"/>
    <w:rsid w:val="00F672E0"/>
    <w:rsid w:val="00F712A9"/>
    <w:rsid w:val="00F7596E"/>
    <w:rsid w:val="00F77B80"/>
    <w:rsid w:val="00F800E2"/>
    <w:rsid w:val="00F82C76"/>
    <w:rsid w:val="00F91168"/>
    <w:rsid w:val="00F940D7"/>
    <w:rsid w:val="00F95C28"/>
    <w:rsid w:val="00F96FD7"/>
    <w:rsid w:val="00FA08C9"/>
    <w:rsid w:val="00FA3315"/>
    <w:rsid w:val="00FA37C2"/>
    <w:rsid w:val="00FA69A8"/>
    <w:rsid w:val="00FB1BC6"/>
    <w:rsid w:val="00FB3C25"/>
    <w:rsid w:val="00FC0D5A"/>
    <w:rsid w:val="00FC431B"/>
    <w:rsid w:val="00FC4673"/>
    <w:rsid w:val="00FC6A5F"/>
    <w:rsid w:val="00FE58B9"/>
    <w:rsid w:val="00FE67A1"/>
    <w:rsid w:val="00FE76E3"/>
    <w:rsid w:val="00FF0BD9"/>
    <w:rsid w:val="00FF64B6"/>
    <w:rsid w:val="00FF7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68"/>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3E0C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86C68"/>
    <w:pPr>
      <w:keepNext/>
      <w:spacing w:before="240" w:after="60" w:line="276" w:lineRule="auto"/>
      <w:outlineLvl w:val="1"/>
    </w:pPr>
    <w:rPr>
      <w:rFonts w:ascii="Arial" w:eastAsia="Calibri"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86C68"/>
    <w:rPr>
      <w:rFonts w:ascii="Arial" w:eastAsia="Calibri" w:hAnsi="Arial" w:cs="Arial"/>
      <w:b/>
      <w:bCs/>
      <w:i/>
      <w:iCs/>
      <w:sz w:val="28"/>
      <w:szCs w:val="28"/>
    </w:rPr>
  </w:style>
  <w:style w:type="character" w:styleId="a3">
    <w:name w:val="Hyperlink"/>
    <w:basedOn w:val="a0"/>
    <w:unhideWhenUsed/>
    <w:rsid w:val="00E86C68"/>
    <w:rPr>
      <w:rFonts w:ascii="Times New Roman" w:hAnsi="Times New Roman" w:cs="Times New Roman" w:hint="default"/>
      <w:color w:val="0000FF"/>
      <w:u w:val="single"/>
    </w:rPr>
  </w:style>
  <w:style w:type="paragraph" w:styleId="a4">
    <w:name w:val="Body Text Indent"/>
    <w:basedOn w:val="a"/>
    <w:link w:val="a5"/>
    <w:unhideWhenUsed/>
    <w:rsid w:val="00E86C68"/>
    <w:pPr>
      <w:spacing w:after="120" w:line="276" w:lineRule="auto"/>
      <w:ind w:left="283"/>
    </w:pPr>
    <w:rPr>
      <w:rFonts w:ascii="Calibri" w:eastAsia="Calibri" w:hAnsi="Calibri"/>
      <w:sz w:val="22"/>
      <w:szCs w:val="22"/>
      <w:lang w:eastAsia="en-US"/>
    </w:rPr>
  </w:style>
  <w:style w:type="character" w:customStyle="1" w:styleId="a5">
    <w:name w:val="Основной текст с отступом Знак"/>
    <w:basedOn w:val="a0"/>
    <w:link w:val="a4"/>
    <w:semiHidden/>
    <w:rsid w:val="00E86C68"/>
    <w:rPr>
      <w:rFonts w:ascii="Calibri" w:eastAsia="Calibri" w:hAnsi="Calibri" w:cs="Times New Roman"/>
    </w:rPr>
  </w:style>
  <w:style w:type="character" w:customStyle="1" w:styleId="ConsPlusNormal">
    <w:name w:val="ConsPlusNormal Знак"/>
    <w:basedOn w:val="a0"/>
    <w:link w:val="ConsPlusNormal0"/>
    <w:locked/>
    <w:rsid w:val="00E86C68"/>
    <w:rPr>
      <w:rFonts w:ascii="Arial" w:hAnsi="Arial" w:cs="Arial"/>
    </w:rPr>
  </w:style>
  <w:style w:type="paragraph" w:customStyle="1" w:styleId="ConsPlusNormal0">
    <w:name w:val="ConsPlusNormal"/>
    <w:link w:val="ConsPlusNormal"/>
    <w:rsid w:val="00E86C68"/>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E86C6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E86C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E86C6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1">
    <w:name w:val="марк список 1"/>
    <w:basedOn w:val="a"/>
    <w:rsid w:val="00E86C68"/>
    <w:pPr>
      <w:tabs>
        <w:tab w:val="left" w:pos="360"/>
      </w:tabs>
      <w:spacing w:before="120" w:after="120"/>
      <w:jc w:val="both"/>
    </w:pPr>
    <w:rPr>
      <w:szCs w:val="20"/>
    </w:rPr>
  </w:style>
  <w:style w:type="paragraph" w:customStyle="1" w:styleId="12">
    <w:name w:val="нум список 1"/>
    <w:basedOn w:val="a"/>
    <w:rsid w:val="00E86C68"/>
    <w:pPr>
      <w:tabs>
        <w:tab w:val="left" w:pos="360"/>
      </w:tabs>
      <w:spacing w:before="120" w:after="120"/>
      <w:jc w:val="both"/>
    </w:pPr>
    <w:rPr>
      <w:szCs w:val="20"/>
    </w:rPr>
  </w:style>
  <w:style w:type="paragraph" w:customStyle="1" w:styleId="ConsNormal">
    <w:name w:val="ConsNormal"/>
    <w:rsid w:val="00E86C68"/>
    <w:pPr>
      <w:widowControl w:val="0"/>
      <w:suppressAutoHyphens/>
      <w:autoSpaceDE w:val="0"/>
      <w:spacing w:after="0" w:line="240" w:lineRule="auto"/>
      <w:ind w:right="19772" w:firstLine="720"/>
    </w:pPr>
    <w:rPr>
      <w:rFonts w:ascii="Arial" w:eastAsia="Arial" w:hAnsi="Arial" w:cs="Arial"/>
      <w:sz w:val="20"/>
      <w:szCs w:val="20"/>
      <w:lang w:eastAsia="ar-SA"/>
    </w:rPr>
  </w:style>
  <w:style w:type="table" w:styleId="a6">
    <w:name w:val="Table Grid"/>
    <w:basedOn w:val="a1"/>
    <w:rsid w:val="00E86C6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B43C0"/>
    <w:rPr>
      <w:rFonts w:ascii="Tahoma" w:hAnsi="Tahoma" w:cs="Tahoma"/>
      <w:sz w:val="16"/>
      <w:szCs w:val="16"/>
    </w:rPr>
  </w:style>
  <w:style w:type="character" w:customStyle="1" w:styleId="a8">
    <w:name w:val="Текст выноски Знак"/>
    <w:basedOn w:val="a0"/>
    <w:link w:val="a7"/>
    <w:uiPriority w:val="99"/>
    <w:semiHidden/>
    <w:rsid w:val="005B43C0"/>
    <w:rPr>
      <w:rFonts w:ascii="Tahoma" w:eastAsia="Times New Roman" w:hAnsi="Tahoma" w:cs="Tahoma"/>
      <w:sz w:val="16"/>
      <w:szCs w:val="16"/>
      <w:lang w:eastAsia="ar-SA"/>
    </w:rPr>
  </w:style>
  <w:style w:type="paragraph" w:styleId="a9">
    <w:name w:val="header"/>
    <w:basedOn w:val="a"/>
    <w:link w:val="aa"/>
    <w:uiPriority w:val="99"/>
    <w:unhideWhenUsed/>
    <w:rsid w:val="00CD75CD"/>
    <w:pPr>
      <w:tabs>
        <w:tab w:val="center" w:pos="4677"/>
        <w:tab w:val="right" w:pos="9355"/>
      </w:tabs>
    </w:pPr>
  </w:style>
  <w:style w:type="character" w:customStyle="1" w:styleId="aa">
    <w:name w:val="Верхний колонтитул Знак"/>
    <w:basedOn w:val="a0"/>
    <w:link w:val="a9"/>
    <w:uiPriority w:val="99"/>
    <w:rsid w:val="00CD75CD"/>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CD75CD"/>
    <w:pPr>
      <w:tabs>
        <w:tab w:val="center" w:pos="4677"/>
        <w:tab w:val="right" w:pos="9355"/>
      </w:tabs>
    </w:pPr>
  </w:style>
  <w:style w:type="character" w:customStyle="1" w:styleId="ac">
    <w:name w:val="Нижний колонтитул Знак"/>
    <w:basedOn w:val="a0"/>
    <w:link w:val="ab"/>
    <w:uiPriority w:val="99"/>
    <w:rsid w:val="00CD75CD"/>
    <w:rPr>
      <w:rFonts w:ascii="Times New Roman" w:eastAsia="Times New Roman" w:hAnsi="Times New Roman" w:cs="Times New Roman"/>
      <w:sz w:val="24"/>
      <w:szCs w:val="24"/>
      <w:lang w:eastAsia="ar-SA"/>
    </w:rPr>
  </w:style>
  <w:style w:type="paragraph" w:customStyle="1" w:styleId="13">
    <w:name w:val="Знак1 Знак Знак Знак Знак Знак Знак Знак Знак Знак"/>
    <w:basedOn w:val="a"/>
    <w:rsid w:val="00CA3855"/>
    <w:pPr>
      <w:spacing w:after="160" w:line="240" w:lineRule="exact"/>
    </w:pPr>
    <w:rPr>
      <w:rFonts w:ascii="Verdana" w:eastAsia="Calibri" w:hAnsi="Verdana"/>
      <w:sz w:val="20"/>
      <w:szCs w:val="20"/>
      <w:lang w:val="en-US" w:eastAsia="en-US"/>
    </w:rPr>
  </w:style>
  <w:style w:type="paragraph" w:customStyle="1" w:styleId="14">
    <w:name w:val="Знак Знак Знак1 Знак"/>
    <w:basedOn w:val="a"/>
    <w:rsid w:val="005077C3"/>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uiPriority w:val="99"/>
    <w:rsid w:val="00507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20"/>
      <w:szCs w:val="20"/>
    </w:rPr>
  </w:style>
  <w:style w:type="character" w:customStyle="1" w:styleId="HTML0">
    <w:name w:val="Стандартный HTML Знак"/>
    <w:basedOn w:val="a0"/>
    <w:link w:val="HTML"/>
    <w:uiPriority w:val="99"/>
    <w:rsid w:val="005077C3"/>
    <w:rPr>
      <w:rFonts w:ascii="Courier New" w:eastAsia="Times New Roman" w:hAnsi="Courier New" w:cs="Courier New"/>
      <w:sz w:val="20"/>
      <w:szCs w:val="20"/>
      <w:lang w:eastAsia="ar-SA"/>
    </w:rPr>
  </w:style>
  <w:style w:type="paragraph" w:styleId="21">
    <w:name w:val="Body Text 2"/>
    <w:basedOn w:val="a"/>
    <w:link w:val="22"/>
    <w:uiPriority w:val="99"/>
    <w:semiHidden/>
    <w:unhideWhenUsed/>
    <w:rsid w:val="00FF0BD9"/>
    <w:pPr>
      <w:spacing w:after="120" w:line="480" w:lineRule="auto"/>
    </w:pPr>
  </w:style>
  <w:style w:type="character" w:customStyle="1" w:styleId="22">
    <w:name w:val="Основной текст 2 Знак"/>
    <w:basedOn w:val="a0"/>
    <w:link w:val="21"/>
    <w:uiPriority w:val="99"/>
    <w:semiHidden/>
    <w:rsid w:val="00FF0BD9"/>
    <w:rPr>
      <w:rFonts w:ascii="Times New Roman" w:eastAsia="Times New Roman" w:hAnsi="Times New Roman" w:cs="Times New Roman"/>
      <w:sz w:val="24"/>
      <w:szCs w:val="24"/>
      <w:lang w:eastAsia="ar-SA"/>
    </w:rPr>
  </w:style>
  <w:style w:type="paragraph" w:styleId="ad">
    <w:name w:val="Normal (Web)"/>
    <w:basedOn w:val="a"/>
    <w:uiPriority w:val="99"/>
    <w:rsid w:val="0003721D"/>
    <w:pPr>
      <w:spacing w:before="100" w:beforeAutospacing="1" w:after="100" w:afterAutospacing="1"/>
    </w:pPr>
    <w:rPr>
      <w:lang w:eastAsia="ru-RU"/>
    </w:rPr>
  </w:style>
  <w:style w:type="paragraph" w:customStyle="1" w:styleId="ConsPlusNonformat">
    <w:name w:val="ConsPlusNonformat"/>
    <w:uiPriority w:val="99"/>
    <w:rsid w:val="000372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body">
    <w:name w:val="Text body"/>
    <w:basedOn w:val="a"/>
    <w:rsid w:val="00D20258"/>
    <w:pPr>
      <w:suppressAutoHyphens/>
      <w:jc w:val="both"/>
    </w:pPr>
    <w:rPr>
      <w:color w:val="000000"/>
      <w:kern w:val="2"/>
      <w:sz w:val="28"/>
      <w:szCs w:val="28"/>
    </w:rPr>
  </w:style>
  <w:style w:type="paragraph" w:customStyle="1" w:styleId="Standard">
    <w:name w:val="Standard"/>
    <w:rsid w:val="00CD191F"/>
    <w:pPr>
      <w:suppressAutoHyphens/>
      <w:spacing w:after="0" w:line="240" w:lineRule="auto"/>
    </w:pPr>
    <w:rPr>
      <w:rFonts w:ascii="Times New Roman" w:eastAsia="Times New Roman" w:hAnsi="Times New Roman" w:cs="Times New Roman"/>
      <w:kern w:val="2"/>
      <w:sz w:val="24"/>
      <w:szCs w:val="24"/>
      <w:lang w:eastAsia="ar-SA"/>
    </w:rPr>
  </w:style>
  <w:style w:type="character" w:styleId="ae">
    <w:name w:val="Strong"/>
    <w:basedOn w:val="a0"/>
    <w:uiPriority w:val="22"/>
    <w:qFormat/>
    <w:rsid w:val="0060313C"/>
    <w:rPr>
      <w:b/>
      <w:bCs/>
    </w:rPr>
  </w:style>
  <w:style w:type="paragraph" w:styleId="af">
    <w:name w:val="List Paragraph"/>
    <w:basedOn w:val="a"/>
    <w:uiPriority w:val="34"/>
    <w:qFormat/>
    <w:rsid w:val="006A0D6F"/>
    <w:pPr>
      <w:spacing w:after="200" w:line="276" w:lineRule="auto"/>
      <w:ind w:left="720"/>
      <w:contextualSpacing/>
    </w:pPr>
    <w:rPr>
      <w:rFonts w:ascii="Calibri" w:eastAsia="Calibri" w:hAnsi="Calibri"/>
      <w:sz w:val="22"/>
      <w:szCs w:val="22"/>
      <w:lang w:eastAsia="en-US"/>
    </w:rPr>
  </w:style>
  <w:style w:type="paragraph" w:styleId="af0">
    <w:name w:val="No Spacing"/>
    <w:uiPriority w:val="1"/>
    <w:qFormat/>
    <w:rsid w:val="008F1C17"/>
    <w:pPr>
      <w:spacing w:after="0" w:line="240" w:lineRule="auto"/>
    </w:pPr>
    <w:rPr>
      <w:rFonts w:ascii="Calibri" w:eastAsia="Times New Roman" w:hAnsi="Calibri" w:cs="Calibri"/>
      <w:lang w:eastAsia="ru-RU"/>
    </w:rPr>
  </w:style>
  <w:style w:type="paragraph" w:customStyle="1" w:styleId="af1">
    <w:name w:val="Содержимое таблицы"/>
    <w:basedOn w:val="a"/>
    <w:rsid w:val="00627468"/>
    <w:pPr>
      <w:suppressLineNumbers/>
      <w:suppressAutoHyphens/>
    </w:pPr>
    <w:rPr>
      <w:kern w:val="1"/>
    </w:rPr>
  </w:style>
  <w:style w:type="paragraph" w:customStyle="1" w:styleId="32">
    <w:name w:val="Основной текст с отступом 32"/>
    <w:basedOn w:val="a"/>
    <w:rsid w:val="00627468"/>
    <w:pPr>
      <w:suppressAutoHyphens/>
      <w:spacing w:after="120"/>
      <w:ind w:left="283"/>
    </w:pPr>
    <w:rPr>
      <w:kern w:val="1"/>
      <w:sz w:val="16"/>
      <w:szCs w:val="16"/>
    </w:rPr>
  </w:style>
  <w:style w:type="character" w:customStyle="1" w:styleId="10">
    <w:name w:val="Заголовок 1 Знак"/>
    <w:basedOn w:val="a0"/>
    <w:link w:val="1"/>
    <w:uiPriority w:val="9"/>
    <w:rsid w:val="003E0CF5"/>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68"/>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3E0C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86C68"/>
    <w:pPr>
      <w:keepNext/>
      <w:spacing w:before="240" w:after="60" w:line="276" w:lineRule="auto"/>
      <w:outlineLvl w:val="1"/>
    </w:pPr>
    <w:rPr>
      <w:rFonts w:ascii="Arial" w:eastAsia="Calibri"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86C68"/>
    <w:rPr>
      <w:rFonts w:ascii="Arial" w:eastAsia="Calibri" w:hAnsi="Arial" w:cs="Arial"/>
      <w:b/>
      <w:bCs/>
      <w:i/>
      <w:iCs/>
      <w:sz w:val="28"/>
      <w:szCs w:val="28"/>
    </w:rPr>
  </w:style>
  <w:style w:type="character" w:styleId="a3">
    <w:name w:val="Hyperlink"/>
    <w:basedOn w:val="a0"/>
    <w:unhideWhenUsed/>
    <w:rsid w:val="00E86C68"/>
    <w:rPr>
      <w:rFonts w:ascii="Times New Roman" w:hAnsi="Times New Roman" w:cs="Times New Roman" w:hint="default"/>
      <w:color w:val="0000FF"/>
      <w:u w:val="single"/>
    </w:rPr>
  </w:style>
  <w:style w:type="paragraph" w:styleId="a4">
    <w:name w:val="Body Text Indent"/>
    <w:basedOn w:val="a"/>
    <w:link w:val="a5"/>
    <w:unhideWhenUsed/>
    <w:rsid w:val="00E86C68"/>
    <w:pPr>
      <w:spacing w:after="120" w:line="276" w:lineRule="auto"/>
      <w:ind w:left="283"/>
    </w:pPr>
    <w:rPr>
      <w:rFonts w:ascii="Calibri" w:eastAsia="Calibri" w:hAnsi="Calibri"/>
      <w:sz w:val="22"/>
      <w:szCs w:val="22"/>
      <w:lang w:eastAsia="en-US"/>
    </w:rPr>
  </w:style>
  <w:style w:type="character" w:customStyle="1" w:styleId="a5">
    <w:name w:val="Основной текст с отступом Знак"/>
    <w:basedOn w:val="a0"/>
    <w:link w:val="a4"/>
    <w:semiHidden/>
    <w:rsid w:val="00E86C68"/>
    <w:rPr>
      <w:rFonts w:ascii="Calibri" w:eastAsia="Calibri" w:hAnsi="Calibri" w:cs="Times New Roman"/>
    </w:rPr>
  </w:style>
  <w:style w:type="character" w:customStyle="1" w:styleId="ConsPlusNormal">
    <w:name w:val="ConsPlusNormal Знак"/>
    <w:basedOn w:val="a0"/>
    <w:link w:val="ConsPlusNormal0"/>
    <w:locked/>
    <w:rsid w:val="00E86C68"/>
    <w:rPr>
      <w:rFonts w:ascii="Arial" w:hAnsi="Arial" w:cs="Arial"/>
    </w:rPr>
  </w:style>
  <w:style w:type="paragraph" w:customStyle="1" w:styleId="ConsPlusNormal0">
    <w:name w:val="ConsPlusNormal"/>
    <w:link w:val="ConsPlusNormal"/>
    <w:rsid w:val="00E86C68"/>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E86C6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E86C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E86C6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1">
    <w:name w:val="марк список 1"/>
    <w:basedOn w:val="a"/>
    <w:rsid w:val="00E86C68"/>
    <w:pPr>
      <w:tabs>
        <w:tab w:val="left" w:pos="360"/>
      </w:tabs>
      <w:spacing w:before="120" w:after="120"/>
      <w:jc w:val="both"/>
    </w:pPr>
    <w:rPr>
      <w:szCs w:val="20"/>
    </w:rPr>
  </w:style>
  <w:style w:type="paragraph" w:customStyle="1" w:styleId="12">
    <w:name w:val="нум список 1"/>
    <w:basedOn w:val="a"/>
    <w:rsid w:val="00E86C68"/>
    <w:pPr>
      <w:tabs>
        <w:tab w:val="left" w:pos="360"/>
      </w:tabs>
      <w:spacing w:before="120" w:after="120"/>
      <w:jc w:val="both"/>
    </w:pPr>
    <w:rPr>
      <w:szCs w:val="20"/>
    </w:rPr>
  </w:style>
  <w:style w:type="paragraph" w:customStyle="1" w:styleId="ConsNormal">
    <w:name w:val="ConsNormal"/>
    <w:rsid w:val="00E86C68"/>
    <w:pPr>
      <w:widowControl w:val="0"/>
      <w:suppressAutoHyphens/>
      <w:autoSpaceDE w:val="0"/>
      <w:spacing w:after="0" w:line="240" w:lineRule="auto"/>
      <w:ind w:right="19772" w:firstLine="720"/>
    </w:pPr>
    <w:rPr>
      <w:rFonts w:ascii="Arial" w:eastAsia="Arial" w:hAnsi="Arial" w:cs="Arial"/>
      <w:sz w:val="20"/>
      <w:szCs w:val="20"/>
      <w:lang w:eastAsia="ar-SA"/>
    </w:rPr>
  </w:style>
  <w:style w:type="table" w:styleId="a6">
    <w:name w:val="Table Grid"/>
    <w:basedOn w:val="a1"/>
    <w:rsid w:val="00E86C6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B43C0"/>
    <w:rPr>
      <w:rFonts w:ascii="Tahoma" w:hAnsi="Tahoma" w:cs="Tahoma"/>
      <w:sz w:val="16"/>
      <w:szCs w:val="16"/>
    </w:rPr>
  </w:style>
  <w:style w:type="character" w:customStyle="1" w:styleId="a8">
    <w:name w:val="Текст выноски Знак"/>
    <w:basedOn w:val="a0"/>
    <w:link w:val="a7"/>
    <w:uiPriority w:val="99"/>
    <w:semiHidden/>
    <w:rsid w:val="005B43C0"/>
    <w:rPr>
      <w:rFonts w:ascii="Tahoma" w:eastAsia="Times New Roman" w:hAnsi="Tahoma" w:cs="Tahoma"/>
      <w:sz w:val="16"/>
      <w:szCs w:val="16"/>
      <w:lang w:eastAsia="ar-SA"/>
    </w:rPr>
  </w:style>
  <w:style w:type="paragraph" w:styleId="a9">
    <w:name w:val="header"/>
    <w:basedOn w:val="a"/>
    <w:link w:val="aa"/>
    <w:uiPriority w:val="99"/>
    <w:unhideWhenUsed/>
    <w:rsid w:val="00CD75CD"/>
    <w:pPr>
      <w:tabs>
        <w:tab w:val="center" w:pos="4677"/>
        <w:tab w:val="right" w:pos="9355"/>
      </w:tabs>
    </w:pPr>
  </w:style>
  <w:style w:type="character" w:customStyle="1" w:styleId="aa">
    <w:name w:val="Верхний колонтитул Знак"/>
    <w:basedOn w:val="a0"/>
    <w:link w:val="a9"/>
    <w:uiPriority w:val="99"/>
    <w:rsid w:val="00CD75CD"/>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CD75CD"/>
    <w:pPr>
      <w:tabs>
        <w:tab w:val="center" w:pos="4677"/>
        <w:tab w:val="right" w:pos="9355"/>
      </w:tabs>
    </w:pPr>
  </w:style>
  <w:style w:type="character" w:customStyle="1" w:styleId="ac">
    <w:name w:val="Нижний колонтитул Знак"/>
    <w:basedOn w:val="a0"/>
    <w:link w:val="ab"/>
    <w:uiPriority w:val="99"/>
    <w:rsid w:val="00CD75CD"/>
    <w:rPr>
      <w:rFonts w:ascii="Times New Roman" w:eastAsia="Times New Roman" w:hAnsi="Times New Roman" w:cs="Times New Roman"/>
      <w:sz w:val="24"/>
      <w:szCs w:val="24"/>
      <w:lang w:eastAsia="ar-SA"/>
    </w:rPr>
  </w:style>
  <w:style w:type="paragraph" w:customStyle="1" w:styleId="13">
    <w:name w:val="Знак1 Знак Знак Знак Знак Знак Знак Знак Знак Знак"/>
    <w:basedOn w:val="a"/>
    <w:rsid w:val="00CA3855"/>
    <w:pPr>
      <w:spacing w:after="160" w:line="240" w:lineRule="exact"/>
    </w:pPr>
    <w:rPr>
      <w:rFonts w:ascii="Verdana" w:eastAsia="Calibri" w:hAnsi="Verdana"/>
      <w:sz w:val="20"/>
      <w:szCs w:val="20"/>
      <w:lang w:val="en-US" w:eastAsia="en-US"/>
    </w:rPr>
  </w:style>
  <w:style w:type="paragraph" w:customStyle="1" w:styleId="14">
    <w:name w:val="Знак Знак Знак1 Знак"/>
    <w:basedOn w:val="a"/>
    <w:rsid w:val="005077C3"/>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uiPriority w:val="99"/>
    <w:rsid w:val="00507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20"/>
      <w:szCs w:val="20"/>
    </w:rPr>
  </w:style>
  <w:style w:type="character" w:customStyle="1" w:styleId="HTML0">
    <w:name w:val="Стандартный HTML Знак"/>
    <w:basedOn w:val="a0"/>
    <w:link w:val="HTML"/>
    <w:uiPriority w:val="99"/>
    <w:rsid w:val="005077C3"/>
    <w:rPr>
      <w:rFonts w:ascii="Courier New" w:eastAsia="Times New Roman" w:hAnsi="Courier New" w:cs="Courier New"/>
      <w:sz w:val="20"/>
      <w:szCs w:val="20"/>
      <w:lang w:eastAsia="ar-SA"/>
    </w:rPr>
  </w:style>
  <w:style w:type="paragraph" w:styleId="21">
    <w:name w:val="Body Text 2"/>
    <w:basedOn w:val="a"/>
    <w:link w:val="22"/>
    <w:uiPriority w:val="99"/>
    <w:semiHidden/>
    <w:unhideWhenUsed/>
    <w:rsid w:val="00FF0BD9"/>
    <w:pPr>
      <w:spacing w:after="120" w:line="480" w:lineRule="auto"/>
    </w:pPr>
  </w:style>
  <w:style w:type="character" w:customStyle="1" w:styleId="22">
    <w:name w:val="Основной текст 2 Знак"/>
    <w:basedOn w:val="a0"/>
    <w:link w:val="21"/>
    <w:uiPriority w:val="99"/>
    <w:semiHidden/>
    <w:rsid w:val="00FF0BD9"/>
    <w:rPr>
      <w:rFonts w:ascii="Times New Roman" w:eastAsia="Times New Roman" w:hAnsi="Times New Roman" w:cs="Times New Roman"/>
      <w:sz w:val="24"/>
      <w:szCs w:val="24"/>
      <w:lang w:eastAsia="ar-SA"/>
    </w:rPr>
  </w:style>
  <w:style w:type="paragraph" w:styleId="ad">
    <w:name w:val="Normal (Web)"/>
    <w:basedOn w:val="a"/>
    <w:uiPriority w:val="99"/>
    <w:rsid w:val="0003721D"/>
    <w:pPr>
      <w:spacing w:before="100" w:beforeAutospacing="1" w:after="100" w:afterAutospacing="1"/>
    </w:pPr>
    <w:rPr>
      <w:lang w:eastAsia="ru-RU"/>
    </w:rPr>
  </w:style>
  <w:style w:type="paragraph" w:customStyle="1" w:styleId="ConsPlusNonformat">
    <w:name w:val="ConsPlusNonformat"/>
    <w:uiPriority w:val="99"/>
    <w:rsid w:val="000372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body">
    <w:name w:val="Text body"/>
    <w:basedOn w:val="a"/>
    <w:rsid w:val="00D20258"/>
    <w:pPr>
      <w:suppressAutoHyphens/>
      <w:jc w:val="both"/>
    </w:pPr>
    <w:rPr>
      <w:color w:val="000000"/>
      <w:kern w:val="2"/>
      <w:sz w:val="28"/>
      <w:szCs w:val="28"/>
    </w:rPr>
  </w:style>
  <w:style w:type="paragraph" w:customStyle="1" w:styleId="Standard">
    <w:name w:val="Standard"/>
    <w:rsid w:val="00CD191F"/>
    <w:pPr>
      <w:suppressAutoHyphens/>
      <w:spacing w:after="0" w:line="240" w:lineRule="auto"/>
    </w:pPr>
    <w:rPr>
      <w:rFonts w:ascii="Times New Roman" w:eastAsia="Times New Roman" w:hAnsi="Times New Roman" w:cs="Times New Roman"/>
      <w:kern w:val="2"/>
      <w:sz w:val="24"/>
      <w:szCs w:val="24"/>
      <w:lang w:eastAsia="ar-SA"/>
    </w:rPr>
  </w:style>
  <w:style w:type="character" w:styleId="ae">
    <w:name w:val="Strong"/>
    <w:basedOn w:val="a0"/>
    <w:uiPriority w:val="22"/>
    <w:qFormat/>
    <w:rsid w:val="0060313C"/>
    <w:rPr>
      <w:b/>
      <w:bCs/>
    </w:rPr>
  </w:style>
  <w:style w:type="paragraph" w:styleId="af">
    <w:name w:val="List Paragraph"/>
    <w:basedOn w:val="a"/>
    <w:uiPriority w:val="34"/>
    <w:qFormat/>
    <w:rsid w:val="006A0D6F"/>
    <w:pPr>
      <w:spacing w:after="200" w:line="276" w:lineRule="auto"/>
      <w:ind w:left="720"/>
      <w:contextualSpacing/>
    </w:pPr>
    <w:rPr>
      <w:rFonts w:ascii="Calibri" w:eastAsia="Calibri" w:hAnsi="Calibri"/>
      <w:sz w:val="22"/>
      <w:szCs w:val="22"/>
      <w:lang w:eastAsia="en-US"/>
    </w:rPr>
  </w:style>
  <w:style w:type="paragraph" w:styleId="af0">
    <w:name w:val="No Spacing"/>
    <w:uiPriority w:val="1"/>
    <w:qFormat/>
    <w:rsid w:val="008F1C17"/>
    <w:pPr>
      <w:spacing w:after="0" w:line="240" w:lineRule="auto"/>
    </w:pPr>
    <w:rPr>
      <w:rFonts w:ascii="Calibri" w:eastAsia="Times New Roman" w:hAnsi="Calibri" w:cs="Calibri"/>
      <w:lang w:eastAsia="ru-RU"/>
    </w:rPr>
  </w:style>
  <w:style w:type="paragraph" w:customStyle="1" w:styleId="af1">
    <w:name w:val="Содержимое таблицы"/>
    <w:basedOn w:val="a"/>
    <w:rsid w:val="00627468"/>
    <w:pPr>
      <w:suppressLineNumbers/>
      <w:suppressAutoHyphens/>
    </w:pPr>
    <w:rPr>
      <w:kern w:val="1"/>
    </w:rPr>
  </w:style>
  <w:style w:type="paragraph" w:customStyle="1" w:styleId="32">
    <w:name w:val="Основной текст с отступом 32"/>
    <w:basedOn w:val="a"/>
    <w:rsid w:val="00627468"/>
    <w:pPr>
      <w:suppressAutoHyphens/>
      <w:spacing w:after="120"/>
      <w:ind w:left="283"/>
    </w:pPr>
    <w:rPr>
      <w:kern w:val="1"/>
      <w:sz w:val="16"/>
      <w:szCs w:val="16"/>
    </w:rPr>
  </w:style>
  <w:style w:type="character" w:customStyle="1" w:styleId="10">
    <w:name w:val="Заголовок 1 Знак"/>
    <w:basedOn w:val="a0"/>
    <w:link w:val="1"/>
    <w:uiPriority w:val="9"/>
    <w:rsid w:val="003E0CF5"/>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3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4124C35540256E9A842162E56EE8A5CFE2BC93768425AAD1E876A2332A5FEA8FF75EA2FE8D422E9E719A4UBJE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26.gosuslugi.ru/pg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77;n=37705;fld=134;dst=100013" TargetMode="External"/><Relationship Id="rId5" Type="http://schemas.openxmlformats.org/officeDocument/2006/relationships/settings" Target="settings.xml"/><Relationship Id="rId15" Type="http://schemas.openxmlformats.org/officeDocument/2006/relationships/hyperlink" Target="consultantplus://offline/ref=BA458A2F27D317180BFC9B47E02C4366FEE9998D323986A4CA91CB5648n9G1J" TargetMode="External"/><Relationship Id="rId10" Type="http://schemas.openxmlformats.org/officeDocument/2006/relationships/hyperlink" Target="consultantplus://offline/ref=9ABA7D7B0FAEBB06C7742C2F6D563F9DEFBB73209F3743F3D857E41D735FE10356CC1BBD84AFFDC460921F5DxAM"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D4124C35540256E9A84208234082D456F821913E694F56F247D8317E65UAJ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2A539-3DCD-486F-906A-2B8F04BE1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1966</TotalTime>
  <Pages>29</Pages>
  <Words>10354</Words>
  <Characters>59021</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труду и соцподдержке</Company>
  <LinksUpToDate>false</LinksUpToDate>
  <CharactersWithSpaces>69237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Опека</dc:creator>
  <cp:lastModifiedBy>user</cp:lastModifiedBy>
  <cp:revision>215</cp:revision>
  <cp:lastPrinted>2016-09-02T07:33:00Z</cp:lastPrinted>
  <dcterms:created xsi:type="dcterms:W3CDTF">2016-06-01T08:01:00Z</dcterms:created>
  <dcterms:modified xsi:type="dcterms:W3CDTF">2018-01-31T11:20:00Z</dcterms:modified>
</cp:coreProperties>
</file>