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48" w:rsidRPr="00836D48" w:rsidRDefault="00836D48" w:rsidP="00836D48">
      <w:pPr>
        <w:suppressAutoHyphens/>
        <w:spacing w:after="0" w:line="240" w:lineRule="auto"/>
        <w:ind w:right="-57"/>
        <w:jc w:val="center"/>
        <w:rPr>
          <w:rFonts w:ascii="Times New Roman" w:hAnsi="Times New Roman"/>
          <w:sz w:val="28"/>
          <w:szCs w:val="28"/>
        </w:rPr>
      </w:pPr>
      <w:r w:rsidRPr="00836D48">
        <w:rPr>
          <w:rFonts w:ascii="Times New Roman" w:hAnsi="Times New Roman"/>
          <w:sz w:val="28"/>
          <w:szCs w:val="28"/>
        </w:rPr>
        <w:drawing>
          <wp:inline distT="0" distB="0" distL="0" distR="0" wp14:anchorId="1C6D79D1" wp14:editId="2EE708CA">
            <wp:extent cx="467995" cy="574040"/>
            <wp:effectExtent l="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 cy="574040"/>
                    </a:xfrm>
                    <a:prstGeom prst="rect">
                      <a:avLst/>
                    </a:prstGeom>
                    <a:noFill/>
                    <a:ln>
                      <a:noFill/>
                    </a:ln>
                  </pic:spPr>
                </pic:pic>
              </a:graphicData>
            </a:graphic>
          </wp:inline>
        </w:drawing>
      </w:r>
    </w:p>
    <w:p w:rsidR="00836D48" w:rsidRPr="00836D48" w:rsidRDefault="00836D48" w:rsidP="00836D48">
      <w:pPr>
        <w:suppressAutoHyphens/>
        <w:spacing w:after="0" w:line="240" w:lineRule="auto"/>
        <w:ind w:right="-57"/>
        <w:jc w:val="center"/>
        <w:rPr>
          <w:rFonts w:ascii="Times New Roman" w:hAnsi="Times New Roman"/>
          <w:sz w:val="28"/>
          <w:szCs w:val="28"/>
        </w:rPr>
      </w:pPr>
      <w:r w:rsidRPr="00836D48">
        <w:rPr>
          <w:rFonts w:ascii="Times New Roman" w:hAnsi="Times New Roman"/>
          <w:sz w:val="28"/>
          <w:szCs w:val="28"/>
        </w:rPr>
        <w:t>АДМИНИСТРАЦИЯ ГОРОДА НЕВИННОМЫССКА</w:t>
      </w:r>
    </w:p>
    <w:p w:rsidR="00836D48" w:rsidRPr="00836D48" w:rsidRDefault="00836D48" w:rsidP="00836D48">
      <w:pPr>
        <w:suppressAutoHyphens/>
        <w:spacing w:after="0" w:line="240" w:lineRule="auto"/>
        <w:ind w:right="-57"/>
        <w:jc w:val="center"/>
        <w:rPr>
          <w:rFonts w:ascii="Times New Roman" w:hAnsi="Times New Roman"/>
          <w:sz w:val="28"/>
          <w:szCs w:val="28"/>
        </w:rPr>
      </w:pPr>
      <w:r w:rsidRPr="00836D48">
        <w:rPr>
          <w:rFonts w:ascii="Times New Roman" w:hAnsi="Times New Roman"/>
          <w:sz w:val="28"/>
          <w:szCs w:val="28"/>
        </w:rPr>
        <w:t>СТАВРОПОЛЬСКОГО КРАЯ</w:t>
      </w:r>
    </w:p>
    <w:p w:rsidR="00836D48" w:rsidRPr="00836D48" w:rsidRDefault="00836D48" w:rsidP="00836D48">
      <w:pPr>
        <w:suppressAutoHyphens/>
        <w:spacing w:after="0" w:line="240" w:lineRule="auto"/>
        <w:ind w:right="-57"/>
        <w:jc w:val="center"/>
        <w:rPr>
          <w:rFonts w:ascii="Times New Roman" w:hAnsi="Times New Roman"/>
          <w:sz w:val="28"/>
          <w:szCs w:val="28"/>
        </w:rPr>
      </w:pPr>
    </w:p>
    <w:p w:rsidR="00836D48" w:rsidRPr="00836D48" w:rsidRDefault="00836D48" w:rsidP="00836D48">
      <w:pPr>
        <w:suppressAutoHyphens/>
        <w:spacing w:after="0" w:line="240" w:lineRule="auto"/>
        <w:ind w:right="-57"/>
        <w:jc w:val="center"/>
        <w:rPr>
          <w:rFonts w:ascii="Times New Roman" w:hAnsi="Times New Roman"/>
          <w:sz w:val="28"/>
          <w:szCs w:val="28"/>
        </w:rPr>
      </w:pPr>
      <w:r w:rsidRPr="00836D48">
        <w:rPr>
          <w:rFonts w:ascii="Times New Roman" w:hAnsi="Times New Roman"/>
          <w:sz w:val="28"/>
          <w:szCs w:val="28"/>
        </w:rPr>
        <w:t>ПОСТАНОВЛЕНИЕ</w:t>
      </w:r>
    </w:p>
    <w:p w:rsidR="00836D48" w:rsidRPr="00836D48" w:rsidRDefault="00836D48" w:rsidP="00836D48">
      <w:pPr>
        <w:tabs>
          <w:tab w:val="left" w:pos="4140"/>
        </w:tabs>
        <w:suppressAutoHyphens/>
        <w:spacing w:after="0" w:line="240" w:lineRule="auto"/>
        <w:ind w:right="-57"/>
        <w:jc w:val="center"/>
        <w:rPr>
          <w:rFonts w:ascii="Times New Roman" w:hAnsi="Times New Roman"/>
          <w:sz w:val="28"/>
          <w:szCs w:val="28"/>
        </w:rPr>
      </w:pPr>
    </w:p>
    <w:p w:rsidR="00836D48" w:rsidRPr="00836D48" w:rsidRDefault="00836D48" w:rsidP="00836D48">
      <w:pPr>
        <w:tabs>
          <w:tab w:val="left" w:pos="4140"/>
        </w:tabs>
        <w:suppressAutoHyphens/>
        <w:spacing w:after="0" w:line="240" w:lineRule="auto"/>
        <w:ind w:right="-57"/>
        <w:jc w:val="center"/>
        <w:rPr>
          <w:rFonts w:ascii="Times New Roman" w:hAnsi="Times New Roman"/>
          <w:sz w:val="28"/>
          <w:szCs w:val="28"/>
        </w:rPr>
      </w:pPr>
    </w:p>
    <w:p w:rsidR="00836D48" w:rsidRPr="00836D48" w:rsidRDefault="00836D48" w:rsidP="00836D48">
      <w:pPr>
        <w:tabs>
          <w:tab w:val="left" w:pos="4140"/>
        </w:tabs>
        <w:suppressAutoHyphens/>
        <w:spacing w:after="0" w:line="240" w:lineRule="auto"/>
        <w:ind w:right="-57"/>
        <w:jc w:val="center"/>
        <w:rPr>
          <w:rFonts w:ascii="Times New Roman" w:hAnsi="Times New Roman"/>
          <w:sz w:val="28"/>
          <w:szCs w:val="28"/>
        </w:rPr>
      </w:pPr>
    </w:p>
    <w:p w:rsidR="00836D48" w:rsidRPr="00836D48" w:rsidRDefault="00836D48" w:rsidP="00836D48">
      <w:pPr>
        <w:suppressAutoHyphens/>
        <w:spacing w:after="0" w:line="240" w:lineRule="auto"/>
        <w:ind w:right="-2"/>
        <w:rPr>
          <w:rFonts w:ascii="Times New Roman" w:hAnsi="Times New Roman"/>
          <w:sz w:val="28"/>
          <w:szCs w:val="28"/>
        </w:rPr>
      </w:pPr>
      <w:r w:rsidRPr="00836D48">
        <w:rPr>
          <w:rFonts w:ascii="Times New Roman" w:hAnsi="Times New Roman"/>
          <w:sz w:val="28"/>
          <w:szCs w:val="28"/>
        </w:rPr>
        <w:t>20.12.2019                                 г. Невинномысск                                        № 2512</w:t>
      </w:r>
    </w:p>
    <w:p w:rsidR="00836D48" w:rsidRPr="00836D48" w:rsidRDefault="00836D48" w:rsidP="00836D48">
      <w:pPr>
        <w:spacing w:after="0" w:line="240" w:lineRule="auto"/>
        <w:jc w:val="center"/>
        <w:rPr>
          <w:rFonts w:ascii="Times New Roman" w:hAnsi="Times New Roman"/>
          <w:sz w:val="28"/>
          <w:szCs w:val="28"/>
        </w:rPr>
      </w:pPr>
    </w:p>
    <w:p w:rsidR="00836D48" w:rsidRPr="00836D48" w:rsidRDefault="00836D48" w:rsidP="00836D48">
      <w:pPr>
        <w:spacing w:after="0" w:line="240" w:lineRule="auto"/>
        <w:jc w:val="center"/>
        <w:rPr>
          <w:rFonts w:ascii="Times New Roman" w:hAnsi="Times New Roman"/>
          <w:sz w:val="28"/>
          <w:szCs w:val="28"/>
        </w:rPr>
      </w:pPr>
    </w:p>
    <w:p w:rsidR="0058586A" w:rsidRPr="00836D48" w:rsidRDefault="0058586A" w:rsidP="00DE1295">
      <w:pPr>
        <w:suppressAutoHyphens/>
        <w:spacing w:after="0" w:line="240" w:lineRule="exact"/>
        <w:ind w:right="-1"/>
        <w:jc w:val="center"/>
        <w:rPr>
          <w:rFonts w:ascii="Times New Roman" w:hAnsi="Times New Roman"/>
          <w:sz w:val="28"/>
          <w:szCs w:val="28"/>
        </w:rPr>
      </w:pPr>
      <w:r w:rsidRPr="00836D48">
        <w:rPr>
          <w:rFonts w:ascii="Times New Roman" w:hAnsi="Times New Roman"/>
          <w:sz w:val="28"/>
          <w:szCs w:val="28"/>
        </w:rPr>
        <w:t>О</w:t>
      </w:r>
      <w:r w:rsidR="00DE1295" w:rsidRPr="00836D48">
        <w:rPr>
          <w:rFonts w:ascii="Times New Roman" w:hAnsi="Times New Roman"/>
          <w:sz w:val="28"/>
          <w:szCs w:val="28"/>
        </w:rPr>
        <w:t>б утверждении</w:t>
      </w:r>
      <w:r w:rsidRPr="00836D48">
        <w:rPr>
          <w:rFonts w:ascii="Times New Roman" w:hAnsi="Times New Roman"/>
          <w:sz w:val="28"/>
          <w:szCs w:val="28"/>
        </w:rPr>
        <w:t xml:space="preserve"> </w:t>
      </w:r>
      <w:r w:rsidR="00E15C0A" w:rsidRPr="00836D48">
        <w:rPr>
          <w:rFonts w:ascii="Times New Roman" w:hAnsi="Times New Roman"/>
          <w:sz w:val="28"/>
          <w:szCs w:val="28"/>
        </w:rPr>
        <w:t>административн</w:t>
      </w:r>
      <w:r w:rsidR="00DE1295" w:rsidRPr="00836D48">
        <w:rPr>
          <w:rFonts w:ascii="Times New Roman" w:hAnsi="Times New Roman"/>
          <w:sz w:val="28"/>
          <w:szCs w:val="28"/>
        </w:rPr>
        <w:t>ого</w:t>
      </w:r>
      <w:r w:rsidR="00601EED" w:rsidRPr="00836D48">
        <w:rPr>
          <w:rFonts w:ascii="Times New Roman" w:hAnsi="Times New Roman"/>
          <w:sz w:val="28"/>
          <w:szCs w:val="28"/>
        </w:rPr>
        <w:t xml:space="preserve"> регламент</w:t>
      </w:r>
      <w:r w:rsidR="00DE1295" w:rsidRPr="00836D48">
        <w:rPr>
          <w:rFonts w:ascii="Times New Roman" w:hAnsi="Times New Roman"/>
          <w:sz w:val="28"/>
          <w:szCs w:val="28"/>
        </w:rPr>
        <w:t>а</w:t>
      </w:r>
      <w:r w:rsidR="00601EED" w:rsidRPr="00836D48">
        <w:rPr>
          <w:rFonts w:ascii="Times New Roman" w:hAnsi="Times New Roman"/>
          <w:sz w:val="28"/>
          <w:szCs w:val="28"/>
        </w:rPr>
        <w:t xml:space="preserve"> </w:t>
      </w:r>
      <w:r w:rsidR="00E15C0A" w:rsidRPr="00836D48">
        <w:rPr>
          <w:rFonts w:ascii="Times New Roman" w:hAnsi="Times New Roman"/>
          <w:sz w:val="28"/>
          <w:szCs w:val="28"/>
        </w:rPr>
        <w:t xml:space="preserve"> </w:t>
      </w:r>
      <w:r w:rsidR="00076210" w:rsidRPr="00836D48">
        <w:rPr>
          <w:rFonts w:ascii="Times New Roman" w:hAnsi="Times New Roman"/>
          <w:sz w:val="28"/>
          <w:szCs w:val="28"/>
        </w:rPr>
        <w:t xml:space="preserve">предоставления комитетом по труду и социальной поддержке населения администрации города Невинномысска государственной услуги </w:t>
      </w:r>
      <w:r w:rsidR="0050407D" w:rsidRPr="00836D48">
        <w:rPr>
          <w:rFonts w:ascii="Times New Roman" w:eastAsia="Times New Roman" w:hAnsi="Times New Roman"/>
          <w:kern w:val="1"/>
          <w:sz w:val="28"/>
          <w:szCs w:val="28"/>
          <w:lang w:eastAsia="ar-SA"/>
        </w:rPr>
        <w:t>«</w:t>
      </w:r>
      <w:r w:rsidR="005B7C31" w:rsidRPr="00836D48">
        <w:rPr>
          <w:rFonts w:ascii="Times New Roman" w:eastAsia="Times New Roman" w:hAnsi="Times New Roman"/>
          <w:kern w:val="1"/>
          <w:sz w:val="28"/>
          <w:szCs w:val="28"/>
          <w:lang w:eastAsia="ar-SA"/>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r w:rsidR="0050407D" w:rsidRPr="00836D48">
        <w:rPr>
          <w:rFonts w:ascii="Times New Roman" w:eastAsia="Times New Roman" w:hAnsi="Times New Roman"/>
          <w:kern w:val="1"/>
          <w:sz w:val="28"/>
          <w:szCs w:val="28"/>
          <w:lang w:eastAsia="ar-SA"/>
        </w:rPr>
        <w:t>»</w:t>
      </w:r>
      <w:r w:rsidR="00601EED" w:rsidRPr="00836D48">
        <w:rPr>
          <w:rFonts w:ascii="Times New Roman" w:hAnsi="Times New Roman"/>
          <w:sz w:val="28"/>
          <w:szCs w:val="28"/>
        </w:rPr>
        <w:t xml:space="preserve"> </w:t>
      </w:r>
    </w:p>
    <w:p w:rsidR="0058586A" w:rsidRPr="00836D48" w:rsidRDefault="0058586A" w:rsidP="0058586A">
      <w:pPr>
        <w:pStyle w:val="ab"/>
        <w:rPr>
          <w:rFonts w:ascii="Times New Roman" w:hAnsi="Times New Roman"/>
          <w:sz w:val="28"/>
          <w:szCs w:val="28"/>
        </w:rPr>
      </w:pPr>
    </w:p>
    <w:p w:rsidR="00F2032C" w:rsidRPr="00836D48" w:rsidRDefault="00F2032C" w:rsidP="0058586A">
      <w:pPr>
        <w:pStyle w:val="ab"/>
        <w:rPr>
          <w:rFonts w:ascii="Times New Roman" w:hAnsi="Times New Roman"/>
          <w:sz w:val="28"/>
          <w:szCs w:val="28"/>
        </w:rPr>
      </w:pPr>
    </w:p>
    <w:p w:rsidR="00644351" w:rsidRPr="00836D48" w:rsidRDefault="00631B41" w:rsidP="008126F1">
      <w:pPr>
        <w:spacing w:after="0" w:line="240" w:lineRule="auto"/>
        <w:ind w:firstLine="709"/>
        <w:jc w:val="both"/>
        <w:rPr>
          <w:rFonts w:ascii="Times New Roman" w:hAnsi="Times New Roman"/>
          <w:sz w:val="28"/>
          <w:szCs w:val="28"/>
        </w:rPr>
      </w:pPr>
      <w:proofErr w:type="gramStart"/>
      <w:r w:rsidRPr="00836D48">
        <w:rPr>
          <w:rFonts w:ascii="Times New Roman" w:hAnsi="Times New Roman"/>
          <w:sz w:val="28"/>
          <w:szCs w:val="28"/>
        </w:rPr>
        <w:t>В соответствии с Федеральным законом от 27 июля 2010 г</w:t>
      </w:r>
      <w:r w:rsidR="004B5836" w:rsidRPr="00836D48">
        <w:rPr>
          <w:rFonts w:ascii="Times New Roman" w:hAnsi="Times New Roman"/>
          <w:sz w:val="28"/>
          <w:szCs w:val="28"/>
        </w:rPr>
        <w:t xml:space="preserve">ода              </w:t>
      </w:r>
      <w:r w:rsidRPr="00836D48">
        <w:rPr>
          <w:rFonts w:ascii="Times New Roman" w:hAnsi="Times New Roman"/>
          <w:sz w:val="28"/>
          <w:szCs w:val="28"/>
        </w:rPr>
        <w:t xml:space="preserve"> № 210-ФЗ «Об организации предоставления государственных и муниципальных услуг»,  Законом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w:t>
      </w:r>
      <w:r w:rsidR="004B5836" w:rsidRPr="00836D48">
        <w:rPr>
          <w:rFonts w:ascii="Times New Roman" w:hAnsi="Times New Roman"/>
          <w:sz w:val="28"/>
          <w:szCs w:val="28"/>
        </w:rPr>
        <w:t>ов</w:t>
      </w:r>
      <w:r w:rsidRPr="00836D48">
        <w:rPr>
          <w:rFonts w:ascii="Times New Roman" w:hAnsi="Times New Roman"/>
          <w:sz w:val="28"/>
          <w:szCs w:val="28"/>
        </w:rPr>
        <w:t xml:space="preserve"> Российской Федерации, и отдельными государственными полномочиями Ставропольского края</w:t>
      </w:r>
      <w:proofErr w:type="gramEnd"/>
      <w:r w:rsidRPr="00836D48">
        <w:rPr>
          <w:rFonts w:ascii="Times New Roman" w:hAnsi="Times New Roman"/>
          <w:sz w:val="28"/>
          <w:szCs w:val="28"/>
        </w:rPr>
        <w:t xml:space="preserve"> </w:t>
      </w:r>
      <w:proofErr w:type="gramStart"/>
      <w:r w:rsidRPr="00836D48">
        <w:rPr>
          <w:rFonts w:ascii="Times New Roman" w:hAnsi="Times New Roman"/>
          <w:sz w:val="28"/>
          <w:szCs w:val="28"/>
        </w:rPr>
        <w:t>в области труда и социальной защиты отдельных категорий граждан», постановлением Правительства Ставропольского края от 25 июля 2011 г. № 295-п «</w:t>
      </w:r>
      <w:r w:rsidR="00565A0A" w:rsidRPr="00836D48">
        <w:rPr>
          <w:rFonts w:ascii="Times New Roman" w:hAnsi="Times New Roman"/>
          <w:sz w:val="28"/>
          <w:szCs w:val="28"/>
        </w:rPr>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w:t>
      </w:r>
      <w:proofErr w:type="gramEnd"/>
      <w:r w:rsidR="00565A0A" w:rsidRPr="00836D48">
        <w:rPr>
          <w:rFonts w:ascii="Times New Roman" w:hAnsi="Times New Roman"/>
          <w:sz w:val="28"/>
          <w:szCs w:val="28"/>
        </w:rPr>
        <w:t xml:space="preserve"> и проектов административных регламентов осуществления государственного контроля (надзора)</w:t>
      </w:r>
      <w:r w:rsidRPr="00836D48">
        <w:rPr>
          <w:rFonts w:ascii="Times New Roman" w:hAnsi="Times New Roman"/>
          <w:sz w:val="28"/>
          <w:szCs w:val="28"/>
        </w:rPr>
        <w:t xml:space="preserve">», </w:t>
      </w:r>
      <w:r w:rsidR="005B7C31" w:rsidRPr="00836D48">
        <w:rPr>
          <w:rFonts w:ascii="Times New Roman" w:hAnsi="Times New Roman"/>
          <w:sz w:val="28"/>
          <w:szCs w:val="28"/>
        </w:rPr>
        <w:t>постановлением Правительства Ставропольского края от 17 сентября 2008 г. № 145-п «О предоставлении мер социальной поддержки по оплате жилья и коммунальных услуг отдельным категориям граждан в Ставропольском крае в денежной форме»</w:t>
      </w:r>
      <w:r w:rsidR="008126F1" w:rsidRPr="00836D48">
        <w:rPr>
          <w:rFonts w:ascii="Times New Roman" w:hAnsi="Times New Roman"/>
          <w:sz w:val="28"/>
          <w:szCs w:val="28"/>
        </w:rPr>
        <w:t>, в целях повышения качества исполнения и доступности результатов предоставления государственной услуги</w:t>
      </w:r>
      <w:r w:rsidRPr="00836D48">
        <w:rPr>
          <w:rFonts w:ascii="Times New Roman" w:hAnsi="Times New Roman"/>
          <w:sz w:val="28"/>
          <w:szCs w:val="28"/>
        </w:rPr>
        <w:t xml:space="preserve">, </w:t>
      </w:r>
      <w:r w:rsidR="00355383" w:rsidRPr="00836D48">
        <w:rPr>
          <w:rFonts w:ascii="Times New Roman" w:hAnsi="Times New Roman"/>
          <w:spacing w:val="30"/>
          <w:sz w:val="28"/>
          <w:szCs w:val="28"/>
        </w:rPr>
        <w:t>постановляю</w:t>
      </w:r>
      <w:r w:rsidRPr="00836D48">
        <w:rPr>
          <w:rFonts w:ascii="Times New Roman" w:hAnsi="Times New Roman"/>
          <w:sz w:val="28"/>
          <w:szCs w:val="28"/>
        </w:rPr>
        <w:t xml:space="preserve">: </w:t>
      </w:r>
    </w:p>
    <w:p w:rsidR="000523E8" w:rsidRPr="00836D48" w:rsidRDefault="000523E8" w:rsidP="00644351">
      <w:pPr>
        <w:pStyle w:val="ab"/>
        <w:ind w:firstLine="709"/>
        <w:jc w:val="both"/>
        <w:rPr>
          <w:rFonts w:ascii="Times New Roman" w:hAnsi="Times New Roman"/>
          <w:sz w:val="28"/>
          <w:szCs w:val="28"/>
        </w:rPr>
      </w:pPr>
    </w:p>
    <w:p w:rsidR="003B4A70" w:rsidRPr="00836D48" w:rsidRDefault="004B6AB4" w:rsidP="00E15C0A">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836D48">
        <w:rPr>
          <w:rFonts w:ascii="Times New Roman" w:eastAsia="Times New Roman" w:hAnsi="Times New Roman"/>
          <w:kern w:val="2"/>
          <w:sz w:val="28"/>
          <w:szCs w:val="28"/>
          <w:lang w:eastAsia="ar-SA"/>
        </w:rPr>
        <w:t>1. </w:t>
      </w:r>
      <w:r w:rsidR="00DE1295" w:rsidRPr="00836D48">
        <w:rPr>
          <w:rFonts w:ascii="Times New Roman" w:eastAsia="Times New Roman" w:hAnsi="Times New Roman"/>
          <w:kern w:val="2"/>
          <w:sz w:val="28"/>
          <w:szCs w:val="28"/>
          <w:lang w:eastAsia="ar-SA"/>
        </w:rPr>
        <w:t xml:space="preserve">Утвердить административный регламент </w:t>
      </w:r>
      <w:r w:rsidR="00DE1295" w:rsidRPr="00836D48">
        <w:rPr>
          <w:rFonts w:ascii="Times New Roman" w:hAnsi="Times New Roman"/>
          <w:sz w:val="28"/>
          <w:szCs w:val="28"/>
        </w:rPr>
        <w:t>предоставления комитетом по труду и социальной поддержке населения администрации города Невинномысска государственной услуги</w:t>
      </w:r>
      <w:r w:rsidR="00E15C0A" w:rsidRPr="00836D48">
        <w:rPr>
          <w:rFonts w:ascii="Times New Roman" w:eastAsia="Times New Roman" w:hAnsi="Times New Roman"/>
          <w:kern w:val="2"/>
          <w:sz w:val="28"/>
          <w:szCs w:val="28"/>
          <w:lang w:eastAsia="ar-SA"/>
        </w:rPr>
        <w:t xml:space="preserve"> </w:t>
      </w:r>
      <w:r w:rsidR="0050407D" w:rsidRPr="00836D48">
        <w:rPr>
          <w:rFonts w:ascii="Times New Roman" w:eastAsia="Times New Roman" w:hAnsi="Times New Roman"/>
          <w:kern w:val="1"/>
          <w:sz w:val="28"/>
          <w:szCs w:val="28"/>
          <w:lang w:eastAsia="ar-SA"/>
        </w:rPr>
        <w:t>«</w:t>
      </w:r>
      <w:r w:rsidR="005B7C31" w:rsidRPr="00836D48">
        <w:rPr>
          <w:rFonts w:ascii="Times New Roman" w:eastAsia="Times New Roman" w:hAnsi="Times New Roman"/>
          <w:kern w:val="1"/>
          <w:sz w:val="28"/>
          <w:szCs w:val="28"/>
          <w:lang w:eastAsia="ar-SA"/>
        </w:rPr>
        <w:t xml:space="preserve">Предоставление мер социальной </w:t>
      </w:r>
      <w:r w:rsidR="005B7C31" w:rsidRPr="00836D48">
        <w:rPr>
          <w:rFonts w:ascii="Times New Roman" w:eastAsia="Times New Roman" w:hAnsi="Times New Roman"/>
          <w:kern w:val="1"/>
          <w:sz w:val="28"/>
          <w:szCs w:val="28"/>
          <w:lang w:eastAsia="ar-SA"/>
        </w:rPr>
        <w:lastRenderedPageBreak/>
        <w:t>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r w:rsidR="0050407D" w:rsidRPr="00836D48">
        <w:rPr>
          <w:rFonts w:ascii="Times New Roman" w:eastAsia="Times New Roman" w:hAnsi="Times New Roman"/>
          <w:kern w:val="1"/>
          <w:sz w:val="28"/>
          <w:szCs w:val="28"/>
          <w:lang w:eastAsia="ar-SA"/>
        </w:rPr>
        <w:t>»</w:t>
      </w:r>
      <w:r w:rsidR="00084CE5" w:rsidRPr="00836D48">
        <w:rPr>
          <w:rFonts w:ascii="Times New Roman" w:eastAsia="Times New Roman" w:hAnsi="Times New Roman"/>
          <w:kern w:val="2"/>
          <w:sz w:val="28"/>
          <w:szCs w:val="28"/>
          <w:lang w:eastAsia="ar-SA"/>
        </w:rPr>
        <w:t>, согласно приложению к настоящему постановлению</w:t>
      </w:r>
      <w:r w:rsidR="00737606" w:rsidRPr="00836D48">
        <w:rPr>
          <w:rFonts w:ascii="Times New Roman" w:hAnsi="Times New Roman"/>
          <w:sz w:val="28"/>
          <w:szCs w:val="28"/>
        </w:rPr>
        <w:t>.</w:t>
      </w:r>
    </w:p>
    <w:p w:rsidR="00DD4C2E" w:rsidRPr="00836D48" w:rsidRDefault="00594509" w:rsidP="00DD4C2E">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836D48">
        <w:rPr>
          <w:rFonts w:ascii="Times New Roman" w:hAnsi="Times New Roman"/>
          <w:sz w:val="28"/>
          <w:szCs w:val="28"/>
        </w:rPr>
        <w:t xml:space="preserve">2. </w:t>
      </w:r>
      <w:r w:rsidR="00DD4C2E" w:rsidRPr="00836D48">
        <w:rPr>
          <w:rFonts w:ascii="Times New Roman" w:eastAsia="Times New Roman" w:hAnsi="Times New Roman"/>
          <w:kern w:val="2"/>
          <w:sz w:val="28"/>
          <w:szCs w:val="28"/>
          <w:lang w:eastAsia="ar-SA"/>
        </w:rPr>
        <w:t>Признать утратившими силу постановления администрации города Невинномысска:</w:t>
      </w:r>
    </w:p>
    <w:p w:rsidR="00DD4C2E" w:rsidRPr="00836D48" w:rsidRDefault="00DD4C2E" w:rsidP="00DD4C2E">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836D48">
        <w:rPr>
          <w:rFonts w:ascii="Times New Roman" w:eastAsia="Times New Roman" w:hAnsi="Times New Roman"/>
          <w:kern w:val="2"/>
          <w:sz w:val="28"/>
          <w:szCs w:val="28"/>
          <w:lang w:eastAsia="ar-SA"/>
        </w:rPr>
        <w:t>от 22 декабря 2015 г. № 3028 «Об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«Предоставление мер социальной поддержки по оплате жилого помещения и коммунальных услуг отдельным категориям граждан».</w:t>
      </w:r>
    </w:p>
    <w:p w:rsidR="00DD4C2E" w:rsidRPr="00836D48" w:rsidRDefault="00594509" w:rsidP="00DD4C2E">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sidRPr="00836D48">
        <w:rPr>
          <w:rFonts w:ascii="Times New Roman" w:eastAsia="Times New Roman" w:hAnsi="Times New Roman"/>
          <w:kern w:val="2"/>
          <w:sz w:val="28"/>
          <w:szCs w:val="28"/>
          <w:lang w:eastAsia="ar-SA"/>
        </w:rPr>
        <w:t>от 15.08.</w:t>
      </w:r>
      <w:r w:rsidR="00DD4C2E" w:rsidRPr="00836D48">
        <w:rPr>
          <w:rFonts w:ascii="Times New Roman" w:eastAsia="Times New Roman" w:hAnsi="Times New Roman"/>
          <w:kern w:val="2"/>
          <w:sz w:val="28"/>
          <w:szCs w:val="28"/>
          <w:lang w:eastAsia="ar-SA"/>
        </w:rPr>
        <w:t xml:space="preserve">2018 № 1131 «О внесении изменения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 утвержденный постановлением администрации города Невинномысска  </w:t>
      </w:r>
      <w:r w:rsidRPr="00836D48">
        <w:rPr>
          <w:rFonts w:ascii="Times New Roman" w:eastAsia="Times New Roman" w:hAnsi="Times New Roman"/>
          <w:kern w:val="2"/>
          <w:sz w:val="28"/>
          <w:szCs w:val="28"/>
          <w:lang w:eastAsia="ar-SA"/>
        </w:rPr>
        <w:t xml:space="preserve">      </w:t>
      </w:r>
      <w:r w:rsidR="00DD4C2E" w:rsidRPr="00836D48">
        <w:rPr>
          <w:rFonts w:ascii="Times New Roman" w:eastAsia="Times New Roman" w:hAnsi="Times New Roman"/>
          <w:kern w:val="2"/>
          <w:sz w:val="28"/>
          <w:szCs w:val="28"/>
          <w:lang w:eastAsia="ar-SA"/>
        </w:rPr>
        <w:t>от 22 декабря 2015 г. № 3028»</w:t>
      </w:r>
      <w:r w:rsidR="00C137AF" w:rsidRPr="00836D48">
        <w:rPr>
          <w:rFonts w:ascii="Times New Roman" w:eastAsia="Times New Roman" w:hAnsi="Times New Roman"/>
          <w:kern w:val="2"/>
          <w:sz w:val="28"/>
          <w:szCs w:val="28"/>
          <w:lang w:eastAsia="ar-SA"/>
        </w:rPr>
        <w:t>.</w:t>
      </w:r>
      <w:r w:rsidR="00DD4C2E" w:rsidRPr="00836D48">
        <w:rPr>
          <w:rFonts w:ascii="Times New Roman" w:eastAsia="Times New Roman" w:hAnsi="Times New Roman"/>
          <w:kern w:val="2"/>
          <w:sz w:val="28"/>
          <w:szCs w:val="28"/>
          <w:lang w:eastAsia="ar-SA"/>
        </w:rPr>
        <w:t xml:space="preserve"> </w:t>
      </w:r>
      <w:proofErr w:type="gramEnd"/>
    </w:p>
    <w:p w:rsidR="00E26174" w:rsidRPr="00836D48" w:rsidRDefault="00DD4C2E" w:rsidP="00DD4C2E">
      <w:pPr>
        <w:widowControl w:val="0"/>
        <w:autoSpaceDE w:val="0"/>
        <w:autoSpaceDN w:val="0"/>
        <w:adjustRightInd w:val="0"/>
        <w:spacing w:after="0" w:line="240" w:lineRule="auto"/>
        <w:ind w:firstLine="709"/>
        <w:jc w:val="both"/>
        <w:rPr>
          <w:rFonts w:ascii="Times New Roman" w:hAnsi="Times New Roman"/>
          <w:sz w:val="28"/>
          <w:szCs w:val="28"/>
        </w:rPr>
      </w:pPr>
      <w:r w:rsidRPr="00836D48">
        <w:rPr>
          <w:rFonts w:ascii="Times New Roman" w:hAnsi="Times New Roman"/>
          <w:sz w:val="28"/>
          <w:szCs w:val="28"/>
        </w:rPr>
        <w:t>3</w:t>
      </w:r>
      <w:r w:rsidR="004E4D13" w:rsidRPr="00836D48">
        <w:rPr>
          <w:rFonts w:ascii="Times New Roman" w:hAnsi="Times New Roman"/>
          <w:sz w:val="28"/>
          <w:szCs w:val="28"/>
        </w:rPr>
        <w:t xml:space="preserve">. </w:t>
      </w:r>
      <w:r w:rsidR="00084CE5" w:rsidRPr="00836D48">
        <w:rPr>
          <w:rFonts w:ascii="Times New Roman" w:hAnsi="Times New Roman"/>
          <w:sz w:val="28"/>
          <w:szCs w:val="28"/>
        </w:rPr>
        <w:t>Опубликовать н</w:t>
      </w:r>
      <w:r w:rsidR="00E26174" w:rsidRPr="00836D48">
        <w:rPr>
          <w:rFonts w:ascii="Times New Roman" w:hAnsi="Times New Roman"/>
          <w:sz w:val="28"/>
          <w:szCs w:val="28"/>
        </w:rPr>
        <w:t>астоящее постановление</w:t>
      </w:r>
      <w:r w:rsidR="00B64C37" w:rsidRPr="00836D48">
        <w:rPr>
          <w:rFonts w:ascii="Times New Roman" w:hAnsi="Times New Roman"/>
          <w:sz w:val="28"/>
          <w:szCs w:val="28"/>
        </w:rPr>
        <w:t xml:space="preserve"> в газете «Невинномысский рабочий» и</w:t>
      </w:r>
      <w:r w:rsidR="00E26174" w:rsidRPr="00836D48">
        <w:rPr>
          <w:rFonts w:ascii="Times New Roman" w:hAnsi="Times New Roman"/>
          <w:sz w:val="28"/>
          <w:szCs w:val="28"/>
        </w:rPr>
        <w:t xml:space="preserve"> разме</w:t>
      </w:r>
      <w:r w:rsidR="00B2092C" w:rsidRPr="00836D48">
        <w:rPr>
          <w:rFonts w:ascii="Times New Roman" w:hAnsi="Times New Roman"/>
          <w:sz w:val="28"/>
          <w:szCs w:val="28"/>
        </w:rPr>
        <w:t>стить</w:t>
      </w:r>
      <w:r w:rsidR="00E26174" w:rsidRPr="00836D48">
        <w:rPr>
          <w:rFonts w:ascii="Times New Roman" w:hAnsi="Times New Roman"/>
          <w:sz w:val="28"/>
          <w:szCs w:val="28"/>
        </w:rPr>
        <w:t xml:space="preserve"> на официальном сайте администрации города Невинномысска в информационно-телекоммуникационной сети «Интернет».</w:t>
      </w:r>
    </w:p>
    <w:p w:rsidR="00440756" w:rsidRPr="00836D48" w:rsidRDefault="00440756" w:rsidP="005E43B0">
      <w:pPr>
        <w:pStyle w:val="ab"/>
        <w:rPr>
          <w:rFonts w:ascii="Times New Roman" w:hAnsi="Times New Roman"/>
          <w:sz w:val="28"/>
          <w:szCs w:val="28"/>
        </w:rPr>
      </w:pPr>
    </w:p>
    <w:p w:rsidR="00440756" w:rsidRPr="00836D48" w:rsidRDefault="00440756" w:rsidP="005E43B0">
      <w:pPr>
        <w:pStyle w:val="ab"/>
        <w:rPr>
          <w:rFonts w:ascii="Times New Roman" w:hAnsi="Times New Roman"/>
          <w:sz w:val="28"/>
          <w:szCs w:val="28"/>
        </w:rPr>
      </w:pPr>
    </w:p>
    <w:p w:rsidR="00440756" w:rsidRPr="00836D48" w:rsidRDefault="00440756" w:rsidP="005E43B0">
      <w:pPr>
        <w:pStyle w:val="ab"/>
        <w:rPr>
          <w:rFonts w:ascii="Times New Roman" w:hAnsi="Times New Roman"/>
          <w:sz w:val="28"/>
          <w:szCs w:val="28"/>
        </w:rPr>
      </w:pPr>
    </w:p>
    <w:p w:rsidR="00945875" w:rsidRPr="00836D48" w:rsidRDefault="00945875" w:rsidP="00945875">
      <w:pPr>
        <w:spacing w:after="0" w:line="240" w:lineRule="exact"/>
        <w:jc w:val="both"/>
        <w:rPr>
          <w:rFonts w:ascii="Times New Roman" w:hAnsi="Times New Roman"/>
          <w:sz w:val="28"/>
          <w:szCs w:val="28"/>
        </w:rPr>
      </w:pPr>
      <w:r w:rsidRPr="00836D48">
        <w:rPr>
          <w:rFonts w:ascii="Times New Roman" w:hAnsi="Times New Roman"/>
          <w:sz w:val="28"/>
          <w:szCs w:val="28"/>
        </w:rPr>
        <w:t>Глава города Невинномысска</w:t>
      </w:r>
    </w:p>
    <w:p w:rsidR="00945875" w:rsidRPr="00836D48" w:rsidRDefault="00945875" w:rsidP="00945875">
      <w:pPr>
        <w:spacing w:after="0" w:line="240" w:lineRule="exact"/>
        <w:jc w:val="both"/>
        <w:rPr>
          <w:rFonts w:ascii="Times New Roman" w:eastAsia="Times New Roman" w:hAnsi="Times New Roman"/>
          <w:sz w:val="28"/>
          <w:szCs w:val="28"/>
          <w:lang w:eastAsia="ru-RU"/>
        </w:rPr>
      </w:pPr>
      <w:r w:rsidRPr="00836D48">
        <w:rPr>
          <w:rFonts w:ascii="Times New Roman" w:hAnsi="Times New Roman"/>
          <w:sz w:val="28"/>
          <w:szCs w:val="28"/>
        </w:rPr>
        <w:t xml:space="preserve">Ставропольского карая                   </w:t>
      </w:r>
      <w:r w:rsidRPr="00836D48">
        <w:rPr>
          <w:rFonts w:ascii="Times New Roman" w:hAnsi="Times New Roman"/>
          <w:sz w:val="28"/>
          <w:szCs w:val="28"/>
        </w:rPr>
        <w:tab/>
        <w:t xml:space="preserve">                                             М.А. Миненков</w:t>
      </w:r>
    </w:p>
    <w:p w:rsidR="0093728D" w:rsidRPr="00836D48" w:rsidRDefault="0093728D" w:rsidP="0093728D">
      <w:pPr>
        <w:spacing w:after="0" w:line="240" w:lineRule="exact"/>
        <w:jc w:val="both"/>
        <w:rPr>
          <w:rFonts w:ascii="Times New Roman" w:hAnsi="Times New Roman"/>
          <w:sz w:val="28"/>
          <w:szCs w:val="28"/>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451B6C" w:rsidRPr="00836D48" w:rsidRDefault="00451B6C" w:rsidP="007D7FDA">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5401BC" w:rsidRPr="00836D48" w:rsidRDefault="005401BC">
      <w:pPr>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br w:type="page"/>
      </w:r>
    </w:p>
    <w:p w:rsidR="002B536E" w:rsidRPr="00836D48" w:rsidRDefault="002B536E" w:rsidP="002B536E">
      <w:pPr>
        <w:spacing w:after="0" w:line="240" w:lineRule="auto"/>
        <w:ind w:right="-1701"/>
        <w:jc w:val="both"/>
        <w:rPr>
          <w:rFonts w:ascii="Times New Roman" w:eastAsia="Times New Roman" w:hAnsi="Times New Roman"/>
          <w:sz w:val="28"/>
          <w:szCs w:val="28"/>
          <w:lang w:eastAsia="ru-RU"/>
        </w:rPr>
        <w:sectPr w:rsidR="002B536E" w:rsidRPr="00836D48" w:rsidSect="00836D48">
          <w:headerReference w:type="even" r:id="rId10"/>
          <w:headerReference w:type="default" r:id="rId11"/>
          <w:pgSz w:w="11906" w:h="16838"/>
          <w:pgMar w:top="284" w:right="567" w:bottom="1134" w:left="1985" w:header="709" w:footer="709" w:gutter="0"/>
          <w:cols w:space="708"/>
          <w:titlePg/>
          <w:docGrid w:linePitch="360"/>
        </w:sectPr>
      </w:pPr>
    </w:p>
    <w:p w:rsidR="00836D48" w:rsidRPr="00836D48" w:rsidRDefault="00836D48" w:rsidP="00836D48">
      <w:pPr>
        <w:widowControl w:val="0"/>
        <w:tabs>
          <w:tab w:val="left" w:pos="709"/>
          <w:tab w:val="left" w:pos="7380"/>
        </w:tabs>
        <w:suppressAutoHyphens/>
        <w:autoSpaceDE w:val="0"/>
        <w:autoSpaceDN w:val="0"/>
        <w:adjustRightInd w:val="0"/>
        <w:spacing w:after="0" w:line="240" w:lineRule="auto"/>
        <w:ind w:left="5103"/>
        <w:jc w:val="center"/>
        <w:textAlignment w:val="baseline"/>
        <w:outlineLvl w:val="0"/>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lastRenderedPageBreak/>
        <w:t>Приложение</w:t>
      </w:r>
    </w:p>
    <w:p w:rsidR="00836D48" w:rsidRPr="00836D48" w:rsidRDefault="00836D48" w:rsidP="00836D48">
      <w:pPr>
        <w:widowControl w:val="0"/>
        <w:tabs>
          <w:tab w:val="left" w:pos="7380"/>
        </w:tabs>
        <w:suppressAutoHyphens/>
        <w:autoSpaceDE w:val="0"/>
        <w:autoSpaceDN w:val="0"/>
        <w:adjustRightInd w:val="0"/>
        <w:spacing w:after="0" w:line="240" w:lineRule="auto"/>
        <w:ind w:left="4962"/>
        <w:jc w:val="center"/>
        <w:textAlignment w:val="baseline"/>
        <w:outlineLvl w:val="0"/>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к постановлению администрации города Невинномысска</w:t>
      </w:r>
    </w:p>
    <w:p w:rsidR="00836D48" w:rsidRPr="00836D48" w:rsidRDefault="00836D48" w:rsidP="00836D48">
      <w:pPr>
        <w:widowControl w:val="0"/>
        <w:tabs>
          <w:tab w:val="left" w:pos="7380"/>
        </w:tabs>
        <w:suppressAutoHyphens/>
        <w:autoSpaceDE w:val="0"/>
        <w:autoSpaceDN w:val="0"/>
        <w:adjustRightInd w:val="0"/>
        <w:spacing w:after="0" w:line="240" w:lineRule="auto"/>
        <w:ind w:left="5103"/>
        <w:jc w:val="center"/>
        <w:textAlignment w:val="baseline"/>
        <w:outlineLvl w:val="0"/>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от 20.12.2019 № 2512</w:t>
      </w:r>
    </w:p>
    <w:p w:rsidR="00836D48" w:rsidRPr="00836D48" w:rsidRDefault="00836D48" w:rsidP="00836D48">
      <w:pPr>
        <w:widowControl w:val="0"/>
        <w:tabs>
          <w:tab w:val="left" w:pos="7380"/>
        </w:tabs>
        <w:suppressAutoHyphens/>
        <w:autoSpaceDE w:val="0"/>
        <w:autoSpaceDN w:val="0"/>
        <w:adjustRightInd w:val="0"/>
        <w:spacing w:after="0" w:line="240" w:lineRule="auto"/>
        <w:ind w:left="5400"/>
        <w:jc w:val="center"/>
        <w:textAlignment w:val="baseline"/>
        <w:outlineLvl w:val="0"/>
        <w:rPr>
          <w:rFonts w:ascii="Times New Roman" w:eastAsia="Lucida Sans Unicode" w:hAnsi="Times New Roman"/>
          <w:kern w:val="1"/>
          <w:sz w:val="28"/>
          <w:szCs w:val="28"/>
          <w:lang w:eastAsia="ar-SA"/>
        </w:rPr>
      </w:pPr>
    </w:p>
    <w:p w:rsidR="00836D48" w:rsidRPr="00836D48" w:rsidRDefault="00836D48" w:rsidP="00836D48">
      <w:pPr>
        <w:widowControl w:val="0"/>
        <w:tabs>
          <w:tab w:val="left" w:pos="7380"/>
        </w:tabs>
        <w:suppressAutoHyphens/>
        <w:autoSpaceDE w:val="0"/>
        <w:autoSpaceDN w:val="0"/>
        <w:adjustRightInd w:val="0"/>
        <w:spacing w:after="0" w:line="240" w:lineRule="auto"/>
        <w:ind w:left="5400"/>
        <w:jc w:val="center"/>
        <w:textAlignment w:val="baseline"/>
        <w:outlineLvl w:val="0"/>
        <w:rPr>
          <w:rFonts w:ascii="Times New Roman" w:eastAsia="Lucida Sans Unicode" w:hAnsi="Times New Roman"/>
          <w:kern w:val="1"/>
          <w:sz w:val="28"/>
          <w:szCs w:val="28"/>
          <w:lang w:eastAsia="ar-SA"/>
        </w:rPr>
      </w:pPr>
    </w:p>
    <w:p w:rsidR="00836D48" w:rsidRPr="00836D48" w:rsidRDefault="00836D48" w:rsidP="00836D48">
      <w:pPr>
        <w:widowControl w:val="0"/>
        <w:tabs>
          <w:tab w:val="left" w:pos="7380"/>
        </w:tabs>
        <w:suppressAutoHyphens/>
        <w:autoSpaceDE w:val="0"/>
        <w:autoSpaceDN w:val="0"/>
        <w:adjustRightInd w:val="0"/>
        <w:spacing w:after="0" w:line="240" w:lineRule="auto"/>
        <w:ind w:left="5400"/>
        <w:jc w:val="center"/>
        <w:textAlignment w:val="baseline"/>
        <w:outlineLvl w:val="0"/>
        <w:rPr>
          <w:rFonts w:ascii="Times New Roman" w:eastAsia="Lucida Sans Unicode" w:hAnsi="Times New Roman"/>
          <w:kern w:val="1"/>
          <w:sz w:val="28"/>
          <w:szCs w:val="28"/>
          <w:lang w:eastAsia="ar-SA"/>
        </w:rPr>
      </w:pPr>
    </w:p>
    <w:p w:rsidR="00836D48" w:rsidRPr="00836D48" w:rsidRDefault="00836D48" w:rsidP="00836D48">
      <w:pPr>
        <w:widowControl w:val="0"/>
        <w:suppressAutoHyphens/>
        <w:autoSpaceDE w:val="0"/>
        <w:spacing w:after="0" w:line="240" w:lineRule="auto"/>
        <w:ind w:firstLine="709"/>
        <w:jc w:val="center"/>
        <w:textAlignment w:val="baseline"/>
        <w:rPr>
          <w:rFonts w:ascii="Times New Roman" w:eastAsia="Arial CYR" w:hAnsi="Times New Roman"/>
          <w:bCs/>
          <w:kern w:val="1"/>
          <w:sz w:val="28"/>
          <w:szCs w:val="28"/>
          <w:lang w:eastAsia="ar-SA"/>
        </w:rPr>
      </w:pPr>
      <w:r w:rsidRPr="00836D48">
        <w:rPr>
          <w:rFonts w:ascii="Times New Roman" w:eastAsia="Arial CYR" w:hAnsi="Times New Roman"/>
          <w:bCs/>
          <w:kern w:val="1"/>
          <w:sz w:val="28"/>
          <w:szCs w:val="28"/>
          <w:lang w:eastAsia="ar-SA"/>
        </w:rPr>
        <w:t>АДМИНИСТРАТИВНЫЙ РЕГЛАМЕНТ</w:t>
      </w:r>
    </w:p>
    <w:p w:rsidR="00836D48" w:rsidRPr="00836D48" w:rsidRDefault="00836D48" w:rsidP="00836D48">
      <w:pPr>
        <w:suppressAutoHyphens/>
        <w:spacing w:after="0" w:line="240" w:lineRule="auto"/>
        <w:jc w:val="center"/>
        <w:textAlignment w:val="baseline"/>
        <w:rPr>
          <w:rFonts w:ascii="Times New Roman" w:eastAsia="Times New Roman" w:hAnsi="Times New Roman"/>
          <w:bCs/>
          <w:kern w:val="1"/>
          <w:sz w:val="28"/>
          <w:szCs w:val="28"/>
          <w:lang w:eastAsia="ar-SA"/>
        </w:rPr>
      </w:pPr>
      <w:r w:rsidRPr="00836D48">
        <w:rPr>
          <w:rFonts w:ascii="Times New Roman" w:eastAsia="Times New Roman" w:hAnsi="Times New Roman"/>
          <w:kern w:val="1"/>
          <w:sz w:val="28"/>
          <w:szCs w:val="28"/>
          <w:lang w:eastAsia="ar-SA"/>
        </w:rPr>
        <w:t>предоставления комитетом по труду и социальной поддержке населения администрации города Невинномысска государственной услуги «</w:t>
      </w:r>
      <w:r w:rsidRPr="00836D48">
        <w:rPr>
          <w:rFonts w:ascii="Times New Roman" w:hAnsi="Times New Roman"/>
          <w:sz w:val="28"/>
          <w:szCs w:val="28"/>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r w:rsidRPr="00836D48">
        <w:rPr>
          <w:rFonts w:ascii="Times New Roman" w:eastAsia="Times New Roman" w:hAnsi="Times New Roman"/>
          <w:kern w:val="1"/>
          <w:sz w:val="28"/>
          <w:szCs w:val="28"/>
          <w:lang w:eastAsia="ar-SA"/>
        </w:rPr>
        <w:t>»</w:t>
      </w:r>
    </w:p>
    <w:p w:rsidR="00836D48" w:rsidRPr="00836D48" w:rsidRDefault="00836D48" w:rsidP="00836D48">
      <w:pPr>
        <w:widowControl w:val="0"/>
        <w:autoSpaceDE w:val="0"/>
        <w:autoSpaceDN w:val="0"/>
        <w:adjustRightInd w:val="0"/>
        <w:spacing w:after="0" w:line="240" w:lineRule="auto"/>
        <w:jc w:val="center"/>
        <w:rPr>
          <w:rFonts w:ascii="Times New Roman" w:hAnsi="Times New Roman"/>
          <w:sz w:val="28"/>
          <w:szCs w:val="28"/>
        </w:rPr>
      </w:pPr>
    </w:p>
    <w:p w:rsidR="00836D48" w:rsidRPr="00836D48" w:rsidRDefault="00836D48" w:rsidP="00836D48">
      <w:pPr>
        <w:pStyle w:val="ac"/>
        <w:widowControl w:val="0"/>
        <w:autoSpaceDE w:val="0"/>
        <w:autoSpaceDN w:val="0"/>
        <w:adjustRightInd w:val="0"/>
        <w:spacing w:after="0" w:line="240" w:lineRule="auto"/>
        <w:ind w:left="0"/>
        <w:jc w:val="center"/>
        <w:outlineLvl w:val="1"/>
        <w:rPr>
          <w:rFonts w:ascii="Times New Roman" w:hAnsi="Times New Roman"/>
          <w:sz w:val="28"/>
          <w:szCs w:val="28"/>
        </w:rPr>
      </w:pPr>
      <w:r w:rsidRPr="00836D48">
        <w:rPr>
          <w:rFonts w:ascii="Times New Roman" w:hAnsi="Times New Roman"/>
          <w:sz w:val="28"/>
          <w:szCs w:val="28"/>
        </w:rPr>
        <w:t>1. Общие положения</w:t>
      </w:r>
    </w:p>
    <w:p w:rsidR="00836D48" w:rsidRPr="00836D48" w:rsidRDefault="00836D48" w:rsidP="00836D48">
      <w:pPr>
        <w:pStyle w:val="ac"/>
        <w:widowControl w:val="0"/>
        <w:autoSpaceDE w:val="0"/>
        <w:autoSpaceDN w:val="0"/>
        <w:adjustRightInd w:val="0"/>
        <w:spacing w:after="0" w:line="240" w:lineRule="auto"/>
        <w:ind w:left="0"/>
        <w:outlineLvl w:val="1"/>
        <w:rPr>
          <w:rFonts w:ascii="Times New Roman" w:hAnsi="Times New Roman"/>
          <w:sz w:val="28"/>
          <w:szCs w:val="28"/>
        </w:rPr>
      </w:pP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1.1. Предмет регулирования административного регламента</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836D48">
        <w:rPr>
          <w:rFonts w:ascii="Times New Roman" w:hAnsi="Times New Roman"/>
          <w:sz w:val="28"/>
          <w:szCs w:val="28"/>
        </w:rPr>
        <w:t xml:space="preserve">Административный регламент предоставления </w:t>
      </w:r>
      <w:r w:rsidRPr="00836D48">
        <w:rPr>
          <w:rFonts w:ascii="Times New Roman" w:eastAsia="Times New Roman" w:hAnsi="Times New Roman"/>
          <w:kern w:val="1"/>
          <w:sz w:val="28"/>
          <w:szCs w:val="28"/>
          <w:lang w:eastAsia="ar-SA"/>
        </w:rPr>
        <w:t xml:space="preserve">комитетом по труду и социальной поддержке населения администрации города Невинномысска </w:t>
      </w:r>
      <w:r w:rsidRPr="00836D48">
        <w:rPr>
          <w:rFonts w:ascii="Times New Roman" w:hAnsi="Times New Roman"/>
          <w:sz w:val="28"/>
          <w:szCs w:val="28"/>
        </w:rPr>
        <w:t xml:space="preserve">государственной услуги «Предоставление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 (далее соответственно </w:t>
      </w:r>
      <w:r w:rsidRPr="00836D48">
        <w:rPr>
          <w:rFonts w:ascii="Times New Roman" w:eastAsia="Times New Roman" w:hAnsi="Times New Roman"/>
          <w:sz w:val="28"/>
          <w:szCs w:val="28"/>
          <w:lang w:eastAsia="ru-RU"/>
        </w:rPr>
        <w:t>–</w:t>
      </w:r>
      <w:r w:rsidRPr="00836D48">
        <w:rPr>
          <w:rFonts w:ascii="Times New Roman" w:hAnsi="Times New Roman"/>
          <w:sz w:val="28"/>
          <w:szCs w:val="28"/>
        </w:rPr>
        <w:t xml:space="preserve"> административный регламент, Комитет, государственная услуга, компенсация) определяет стандарт и порядок предоставления государственной услуги отдельным категориям граждан, проживающим на</w:t>
      </w:r>
      <w:proofErr w:type="gramEnd"/>
      <w:r w:rsidRPr="00836D48">
        <w:rPr>
          <w:rFonts w:ascii="Times New Roman" w:hAnsi="Times New Roman"/>
          <w:sz w:val="28"/>
          <w:szCs w:val="28"/>
        </w:rPr>
        <w:t xml:space="preserve"> территории города Невинномысска.</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eastAsia="Arial" w:hAnsi="Times New Roman"/>
          <w:kern w:val="1"/>
          <w:sz w:val="28"/>
          <w:szCs w:val="28"/>
          <w:lang w:eastAsia="ar-SA"/>
        </w:rPr>
      </w:pPr>
      <w:bookmarkStart w:id="0" w:name="Par48"/>
      <w:bookmarkEnd w:id="0"/>
      <w:r w:rsidRPr="00836D48">
        <w:rPr>
          <w:rFonts w:ascii="Times New Roman" w:eastAsia="Arial" w:hAnsi="Times New Roman"/>
          <w:kern w:val="1"/>
          <w:sz w:val="28"/>
          <w:szCs w:val="28"/>
          <w:lang w:eastAsia="ar-SA"/>
        </w:rPr>
        <w:t>1.2. Круг заявителей</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eastAsia="Arial" w:hAnsi="Times New Roman"/>
          <w:kern w:val="1"/>
          <w:sz w:val="28"/>
          <w:szCs w:val="28"/>
          <w:lang w:eastAsia="ar-SA"/>
        </w:rPr>
      </w:pPr>
      <w:bookmarkStart w:id="1" w:name="sub_121"/>
      <w:proofErr w:type="gramStart"/>
      <w:r w:rsidRPr="00836D48">
        <w:rPr>
          <w:rFonts w:ascii="Times New Roman" w:eastAsia="Arial" w:hAnsi="Times New Roman"/>
          <w:kern w:val="1"/>
          <w:sz w:val="28"/>
          <w:szCs w:val="28"/>
          <w:lang w:eastAsia="ar-SA"/>
        </w:rPr>
        <w:t>Заявителями являются граждане, имеющие право на получение мер социальной поддержки, предусмотренные Законом Российской Федерации             от 15 мая 1991 г. № 1244-I «О социальной защите граждан, подвергшихся воздействию радиации вследствие катастрофы на Чернобыльской АЭС» и федеральными законами от 12 января 1995 г. № 5-ФЗ «О ветеранах»,                  от 24 ноября 1995 г. № 181-ФЗ «О социальной защите инвалидов в Российской Федерации», от 26 ноября 1998</w:t>
      </w:r>
      <w:proofErr w:type="gramEnd"/>
      <w:r w:rsidRPr="00836D48">
        <w:rPr>
          <w:rFonts w:ascii="Times New Roman" w:eastAsia="Arial" w:hAnsi="Times New Roman"/>
          <w:kern w:val="1"/>
          <w:sz w:val="28"/>
          <w:szCs w:val="28"/>
          <w:lang w:eastAsia="ar-SA"/>
        </w:rPr>
        <w:t xml:space="preserve"> </w:t>
      </w:r>
      <w:proofErr w:type="gramStart"/>
      <w:r w:rsidRPr="00836D48">
        <w:rPr>
          <w:rFonts w:ascii="Times New Roman" w:eastAsia="Arial" w:hAnsi="Times New Roman"/>
          <w:kern w:val="1"/>
          <w:sz w:val="28"/>
          <w:szCs w:val="28"/>
          <w:lang w:eastAsia="ar-SA"/>
        </w:rPr>
        <w:t xml:space="preserve">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36D48">
        <w:rPr>
          <w:rFonts w:ascii="Times New Roman" w:eastAsia="Arial" w:hAnsi="Times New Roman"/>
          <w:kern w:val="1"/>
          <w:sz w:val="28"/>
          <w:szCs w:val="28"/>
          <w:lang w:eastAsia="ar-SA"/>
        </w:rPr>
        <w:t>Теча</w:t>
      </w:r>
      <w:proofErr w:type="spellEnd"/>
      <w:r w:rsidRPr="00836D48">
        <w:rPr>
          <w:rFonts w:ascii="Times New Roman" w:eastAsia="Arial" w:hAnsi="Times New Roman"/>
          <w:kern w:val="1"/>
          <w:sz w:val="28"/>
          <w:szCs w:val="28"/>
          <w:lang w:eastAsia="ar-SA"/>
        </w:rPr>
        <w:t>»,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(далее - заявители), либо их уполномоченные представители.</w:t>
      </w:r>
      <w:proofErr w:type="gramEnd"/>
    </w:p>
    <w:bookmarkEnd w:id="1"/>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1.3. Требования к порядку информирования о предоставлении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Для получения информации о порядке предоставления государственной услуги необходимо обращаться в Комитет или в </w:t>
      </w:r>
      <w:r w:rsidRPr="00836D48">
        <w:rPr>
          <w:rFonts w:ascii="Times New Roman" w:hAnsi="Times New Roman"/>
          <w:sz w:val="28"/>
          <w:szCs w:val="28"/>
        </w:rPr>
        <w:lastRenderedPageBreak/>
        <w:t>Муниципальное казенное учреждение «Многофункциональный центр предоставления государственных и муниципальных услуг» города Невинномысска (далее – МФЦ).</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1.3.1. Информация о местах нахождения и графиках работы Комитета и МФЦ, их справочных телефонах, адресах официальных сайтов, электронной почты:</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Комитет расположен по адресу: Ставропольский край, город Невинномысск, улица Белово, 5. </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График работы Комитета:</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ежедневно с 9:00 до 18:00, выходные дни </w:t>
      </w:r>
      <w:r w:rsidRPr="00836D48">
        <w:rPr>
          <w:rFonts w:ascii="Times New Roman" w:eastAsia="Times New Roman" w:hAnsi="Times New Roman"/>
          <w:sz w:val="28"/>
          <w:szCs w:val="28"/>
          <w:lang w:eastAsia="ru-RU"/>
        </w:rPr>
        <w:t>–</w:t>
      </w:r>
      <w:r w:rsidRPr="00836D48">
        <w:rPr>
          <w:rFonts w:ascii="Times New Roman" w:hAnsi="Times New Roman"/>
          <w:sz w:val="28"/>
          <w:szCs w:val="28"/>
        </w:rPr>
        <w:t xml:space="preserve"> суббота (кроме первой субботы месяца), воскресенье;</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каждая среда с 8:00 до 20:00 (одно окно);</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первая суббота месяца с 9:00 до 13:00 (одно окно).</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Справочные телефоны Комитета:</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телефоны Комитета: (86554) 7-01-70, 7-09-44;</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телефон «Горячей линии»: (86554) 7-03-35.</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 w:name="sub_1315"/>
      <w:r w:rsidRPr="00836D48">
        <w:rPr>
          <w:rFonts w:ascii="Times New Roman" w:hAnsi="Times New Roman"/>
          <w:sz w:val="28"/>
          <w:szCs w:val="28"/>
        </w:rPr>
        <w:t>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t>
      </w:r>
      <w:hyperlink r:id="rId12" w:history="1">
        <w:r w:rsidRPr="00836D48">
          <w:rPr>
            <w:rStyle w:val="a3"/>
            <w:rFonts w:ascii="Times New Roman" w:hAnsi="Times New Roman"/>
            <w:color w:val="auto"/>
            <w:sz w:val="28"/>
            <w:szCs w:val="28"/>
            <w:u w:val="none"/>
          </w:rPr>
          <w:t>www.stavinvest.ru</w:t>
        </w:r>
      </w:hyperlink>
      <w:r w:rsidRPr="00836D48">
        <w:rPr>
          <w:rFonts w:ascii="Times New Roman" w:hAnsi="Times New Roman"/>
          <w:sz w:val="28"/>
          <w:szCs w:val="28"/>
        </w:rPr>
        <w:t>), министерства труда и социальной защиты населения Ставропольского края (</w:t>
      </w:r>
      <w:hyperlink r:id="rId13" w:history="1">
        <w:r w:rsidRPr="00836D48">
          <w:rPr>
            <w:rStyle w:val="a3"/>
            <w:rFonts w:ascii="Times New Roman" w:hAnsi="Times New Roman"/>
            <w:color w:val="auto"/>
            <w:sz w:val="28"/>
            <w:szCs w:val="28"/>
            <w:u w:val="none"/>
          </w:rPr>
          <w:t>www.minsoc26.ru</w:t>
        </w:r>
      </w:hyperlink>
      <w:r w:rsidRPr="00836D48">
        <w:rPr>
          <w:rFonts w:ascii="Times New Roman" w:hAnsi="Times New Roman"/>
          <w:sz w:val="28"/>
          <w:szCs w:val="28"/>
        </w:rPr>
        <w:t>) и на Портале многофункциональных центров Ставропольского края (</w:t>
      </w:r>
      <w:hyperlink r:id="rId14" w:history="1">
        <w:r w:rsidRPr="00836D48">
          <w:rPr>
            <w:rStyle w:val="a3"/>
            <w:rFonts w:ascii="Times New Roman" w:hAnsi="Times New Roman"/>
            <w:color w:val="auto"/>
            <w:sz w:val="28"/>
            <w:szCs w:val="28"/>
            <w:u w:val="none"/>
          </w:rPr>
          <w:t>www.umfc26.ru</w:t>
        </w:r>
      </w:hyperlink>
      <w:r w:rsidRPr="00836D48">
        <w:rPr>
          <w:rFonts w:ascii="Times New Roman" w:hAnsi="Times New Roman"/>
          <w:sz w:val="28"/>
          <w:szCs w:val="28"/>
        </w:rPr>
        <w:t>).</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 w:name="sub_1316"/>
      <w:bookmarkEnd w:id="2"/>
      <w:proofErr w:type="gramStart"/>
      <w:r w:rsidRPr="00836D48">
        <w:rPr>
          <w:rFonts w:ascii="Times New Roman" w:hAnsi="Times New Roman"/>
          <w:sz w:val="28"/>
          <w:szCs w:val="28"/>
        </w:rPr>
        <w:t>Справочная информация размещается и поддерживается в актуальном состоянии в сети «Интернет», в федеральной государственной информационной системе «</w:t>
      </w:r>
      <w:hyperlink r:id="rId15" w:history="1">
        <w:r w:rsidRPr="00836D48">
          <w:rPr>
            <w:rStyle w:val="a3"/>
            <w:rFonts w:ascii="Times New Roman" w:hAnsi="Times New Roman"/>
            <w:color w:val="auto"/>
            <w:sz w:val="28"/>
            <w:szCs w:val="28"/>
            <w:u w:val="none"/>
          </w:rPr>
          <w:t>Единый портал</w:t>
        </w:r>
      </w:hyperlink>
      <w:r w:rsidRPr="00836D48">
        <w:rPr>
          <w:rFonts w:ascii="Times New Roman" w:hAnsi="Times New Roman"/>
          <w:sz w:val="28"/>
          <w:szCs w:val="28"/>
        </w:rPr>
        <w:t xml:space="preserve"> государственных и муниципальных услуг (функций)», в государственной информационной системе Ставропольского края «</w:t>
      </w:r>
      <w:hyperlink r:id="rId16" w:history="1">
        <w:r w:rsidRPr="00836D48">
          <w:rPr>
            <w:rStyle w:val="a3"/>
            <w:rFonts w:ascii="Times New Roman" w:hAnsi="Times New Roman"/>
            <w:color w:val="auto"/>
            <w:sz w:val="28"/>
            <w:szCs w:val="28"/>
            <w:u w:val="none"/>
          </w:rPr>
          <w:t>Портал</w:t>
        </w:r>
      </w:hyperlink>
      <w:r w:rsidRPr="00836D48">
        <w:rPr>
          <w:rFonts w:ascii="Times New Roman" w:hAnsi="Times New Roman"/>
          <w:sz w:val="28"/>
          <w:szCs w:val="28"/>
        </w:rPr>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w:t>
      </w:r>
      <w:proofErr w:type="gramEnd"/>
      <w:r w:rsidRPr="00836D48">
        <w:rPr>
          <w:rFonts w:ascii="Times New Roman" w:hAnsi="Times New Roman"/>
          <w:sz w:val="28"/>
          <w:szCs w:val="28"/>
        </w:rPr>
        <w:t xml:space="preserve"> услуг (функций)» (далее – региональный реестр).</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 w:name="sub_132"/>
      <w:bookmarkEnd w:id="3"/>
      <w:r w:rsidRPr="00836D48">
        <w:rPr>
          <w:rFonts w:ascii="Times New Roman" w:hAnsi="Times New Roman"/>
          <w:sz w:val="28"/>
          <w:szCs w:val="28"/>
        </w:rPr>
        <w:t>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w:t>
      </w:r>
      <w:hyperlink r:id="rId17" w:history="1">
        <w:r w:rsidRPr="00836D48">
          <w:rPr>
            <w:rStyle w:val="a3"/>
            <w:rFonts w:ascii="Times New Roman" w:hAnsi="Times New Roman"/>
            <w:color w:val="auto"/>
            <w:sz w:val="28"/>
            <w:szCs w:val="28"/>
            <w:u w:val="none"/>
          </w:rPr>
          <w:t>Единый портал</w:t>
        </w:r>
      </w:hyperlink>
      <w:r w:rsidRPr="00836D48">
        <w:rPr>
          <w:rFonts w:ascii="Times New Roman" w:hAnsi="Times New Roman"/>
          <w:sz w:val="28"/>
          <w:szCs w:val="28"/>
        </w:rPr>
        <w:t xml:space="preserve"> государственных и муниципальных услуг (функций)»</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 w:name="sub_1321"/>
      <w:bookmarkEnd w:id="4"/>
      <w:r w:rsidRPr="00836D48">
        <w:rPr>
          <w:rFonts w:ascii="Times New Roman" w:hAnsi="Times New Roman"/>
          <w:sz w:val="28"/>
          <w:szCs w:val="28"/>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 w:name="sub_13211"/>
      <w:bookmarkEnd w:id="5"/>
      <w:r w:rsidRPr="00836D48">
        <w:rPr>
          <w:rFonts w:ascii="Times New Roman" w:hAnsi="Times New Roman"/>
          <w:sz w:val="28"/>
          <w:szCs w:val="28"/>
        </w:rPr>
        <w:t>личного обращения заявителя в Комитет, МФЦ;</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 w:name="sub_13212"/>
      <w:bookmarkEnd w:id="6"/>
      <w:r w:rsidRPr="00836D48">
        <w:rPr>
          <w:rFonts w:ascii="Times New Roman" w:hAnsi="Times New Roman"/>
          <w:sz w:val="28"/>
          <w:szCs w:val="28"/>
        </w:rPr>
        <w:t xml:space="preserve">письменного обращения заявителя в Комитет путем направления </w:t>
      </w:r>
      <w:r w:rsidRPr="00836D48">
        <w:rPr>
          <w:rFonts w:ascii="Times New Roman" w:hAnsi="Times New Roman"/>
          <w:sz w:val="28"/>
          <w:szCs w:val="28"/>
        </w:rPr>
        <w:lastRenderedPageBreak/>
        <w:t>почтовых отправлений по адресу: 357100, Ставропольский край, город Невинномысск, улица Белово, 5;</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8" w:name="sub_13213"/>
      <w:bookmarkEnd w:id="7"/>
      <w:r w:rsidRPr="00836D48">
        <w:rPr>
          <w:rFonts w:ascii="Times New Roman" w:hAnsi="Times New Roman"/>
          <w:sz w:val="28"/>
          <w:szCs w:val="28"/>
        </w:rPr>
        <w:t>обращения по телефонам Комитета: 7-03-35, 7-09-42;</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9" w:name="sub_13214"/>
      <w:bookmarkEnd w:id="8"/>
      <w:r w:rsidRPr="00836D48">
        <w:rPr>
          <w:rFonts w:ascii="Times New Roman" w:hAnsi="Times New Roman"/>
          <w:sz w:val="28"/>
          <w:szCs w:val="28"/>
        </w:rPr>
        <w:t>по телефонам МФЦ, размещенным в сети «Интернет» на официальных сайтах министерства экономического развития Ставропольского края (</w:t>
      </w:r>
      <w:hyperlink r:id="rId18" w:history="1">
        <w:r w:rsidRPr="00836D48">
          <w:rPr>
            <w:rStyle w:val="a3"/>
            <w:rFonts w:ascii="Times New Roman" w:hAnsi="Times New Roman"/>
            <w:color w:val="auto"/>
            <w:sz w:val="28"/>
            <w:szCs w:val="28"/>
            <w:u w:val="none"/>
          </w:rPr>
          <w:t>www.stavinvest.ru</w:t>
        </w:r>
      </w:hyperlink>
      <w:r w:rsidRPr="00836D48">
        <w:rPr>
          <w:rFonts w:ascii="Times New Roman" w:hAnsi="Times New Roman"/>
          <w:sz w:val="28"/>
          <w:szCs w:val="28"/>
        </w:rPr>
        <w:t>), министерства труда и социальной защиты населения Ставропольского края (</w:t>
      </w:r>
      <w:hyperlink r:id="rId19" w:history="1">
        <w:r w:rsidRPr="00836D48">
          <w:rPr>
            <w:rStyle w:val="a3"/>
            <w:rFonts w:ascii="Times New Roman" w:hAnsi="Times New Roman"/>
            <w:color w:val="auto"/>
            <w:sz w:val="28"/>
            <w:szCs w:val="28"/>
            <w:u w:val="none"/>
          </w:rPr>
          <w:t>www.minsoc26.ru</w:t>
        </w:r>
      </w:hyperlink>
      <w:r w:rsidRPr="00836D48">
        <w:rPr>
          <w:rFonts w:ascii="Times New Roman" w:hAnsi="Times New Roman"/>
          <w:sz w:val="28"/>
          <w:szCs w:val="28"/>
        </w:rPr>
        <w:t>) и на Портале многофункциональных центров Ставропольского края (</w:t>
      </w:r>
      <w:hyperlink r:id="rId20" w:history="1">
        <w:r w:rsidRPr="00836D48">
          <w:rPr>
            <w:rStyle w:val="a3"/>
            <w:rFonts w:ascii="Times New Roman" w:hAnsi="Times New Roman"/>
            <w:color w:val="auto"/>
            <w:sz w:val="28"/>
            <w:szCs w:val="28"/>
            <w:u w:val="none"/>
          </w:rPr>
          <w:t>www.umfc26.ru</w:t>
        </w:r>
      </w:hyperlink>
      <w:r w:rsidRPr="00836D48">
        <w:rPr>
          <w:rFonts w:ascii="Times New Roman" w:hAnsi="Times New Roman"/>
          <w:sz w:val="28"/>
          <w:szCs w:val="28"/>
        </w:rPr>
        <w:t>);</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0" w:name="sub_13215"/>
      <w:bookmarkEnd w:id="9"/>
      <w:r w:rsidRPr="00836D48">
        <w:rPr>
          <w:rFonts w:ascii="Times New Roman" w:hAnsi="Times New Roman"/>
          <w:sz w:val="28"/>
          <w:szCs w:val="28"/>
        </w:rPr>
        <w:t>обращения в форме электронного документа:</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1" w:name="sub_13216"/>
      <w:bookmarkEnd w:id="10"/>
      <w:r w:rsidRPr="00836D48">
        <w:rPr>
          <w:rFonts w:ascii="Times New Roman" w:hAnsi="Times New Roman"/>
          <w:sz w:val="28"/>
          <w:szCs w:val="28"/>
        </w:rPr>
        <w:t xml:space="preserve">с использованием электронной почты Комитета по адресу: </w:t>
      </w:r>
      <w:proofErr w:type="spellStart"/>
      <w:r w:rsidRPr="00836D48">
        <w:rPr>
          <w:rFonts w:ascii="Times New Roman" w:hAnsi="Times New Roman"/>
          <w:sz w:val="28"/>
          <w:szCs w:val="28"/>
          <w:lang w:val="en-US"/>
        </w:rPr>
        <w:t>socadmnev</w:t>
      </w:r>
      <w:proofErr w:type="spellEnd"/>
      <w:r w:rsidRPr="00836D48">
        <w:rPr>
          <w:rFonts w:ascii="Times New Roman" w:hAnsi="Times New Roman"/>
          <w:sz w:val="28"/>
          <w:szCs w:val="28"/>
        </w:rPr>
        <w:t>@</w:t>
      </w:r>
      <w:proofErr w:type="spellStart"/>
      <w:r w:rsidRPr="00836D48">
        <w:rPr>
          <w:rFonts w:ascii="Times New Roman" w:hAnsi="Times New Roman"/>
          <w:sz w:val="28"/>
          <w:szCs w:val="28"/>
          <w:lang w:val="en-US"/>
        </w:rPr>
        <w:t>nevadm</w:t>
      </w:r>
      <w:proofErr w:type="spellEnd"/>
      <w:r w:rsidRPr="00836D48">
        <w:rPr>
          <w:rFonts w:ascii="Times New Roman" w:hAnsi="Times New Roman"/>
          <w:sz w:val="28"/>
          <w:szCs w:val="28"/>
        </w:rPr>
        <w:t>.</w:t>
      </w:r>
      <w:proofErr w:type="spellStart"/>
      <w:r w:rsidRPr="00836D48">
        <w:rPr>
          <w:rFonts w:ascii="Times New Roman" w:hAnsi="Times New Roman"/>
          <w:sz w:val="28"/>
          <w:szCs w:val="28"/>
          <w:lang w:val="en-US"/>
        </w:rPr>
        <w:t>ru</w:t>
      </w:r>
      <w:proofErr w:type="spellEnd"/>
      <w:r w:rsidRPr="00836D48">
        <w:rPr>
          <w:rFonts w:ascii="Times New Roman" w:hAnsi="Times New Roman"/>
          <w:sz w:val="28"/>
          <w:szCs w:val="28"/>
        </w:rPr>
        <w:t>;</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2" w:name="sub_13217"/>
      <w:bookmarkEnd w:id="11"/>
      <w:proofErr w:type="gramStart"/>
      <w:r w:rsidRPr="00836D48">
        <w:rPr>
          <w:rFonts w:ascii="Times New Roman" w:hAnsi="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21" w:history="1">
        <w:r w:rsidRPr="00836D48">
          <w:rPr>
            <w:rStyle w:val="a3"/>
            <w:rFonts w:ascii="Times New Roman" w:hAnsi="Times New Roman"/>
            <w:color w:val="auto"/>
            <w:sz w:val="28"/>
            <w:szCs w:val="28"/>
            <w:u w:val="none"/>
          </w:rPr>
          <w:t>www.gosuslugi.ru</w:t>
        </w:r>
      </w:hyperlink>
      <w:r w:rsidRPr="00836D48">
        <w:rPr>
          <w:rFonts w:ascii="Times New Roman" w:hAnsi="Times New Roman"/>
          <w:sz w:val="28"/>
          <w:szCs w:val="28"/>
        </w:rPr>
        <w:t>)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22" w:history="1">
        <w:r w:rsidRPr="00836D48">
          <w:rPr>
            <w:rStyle w:val="a3"/>
            <w:rFonts w:ascii="Times New Roman" w:hAnsi="Times New Roman"/>
            <w:color w:val="auto"/>
            <w:sz w:val="28"/>
            <w:szCs w:val="28"/>
            <w:u w:val="none"/>
          </w:rPr>
          <w:t>www.26gosuslugi.ru</w:t>
        </w:r>
      </w:hyperlink>
      <w:r w:rsidRPr="00836D48">
        <w:rPr>
          <w:rFonts w:ascii="Times New Roman" w:hAnsi="Times New Roman"/>
          <w:sz w:val="28"/>
          <w:szCs w:val="28"/>
        </w:rPr>
        <w:t>).</w:t>
      </w:r>
      <w:proofErr w:type="gramEnd"/>
    </w:p>
    <w:bookmarkEnd w:id="12"/>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w:t>
      </w:r>
      <w:hyperlink r:id="rId23" w:history="1">
        <w:r w:rsidRPr="00836D48">
          <w:rPr>
            <w:rStyle w:val="a3"/>
            <w:rFonts w:ascii="Times New Roman" w:hAnsi="Times New Roman"/>
            <w:color w:val="auto"/>
            <w:sz w:val="28"/>
            <w:szCs w:val="28"/>
            <w:u w:val="none"/>
          </w:rPr>
          <w:t>официальных сайтах</w:t>
        </w:r>
      </w:hyperlink>
      <w:r w:rsidRPr="00836D48">
        <w:rPr>
          <w:rFonts w:ascii="Times New Roman" w:hAnsi="Times New Roman"/>
          <w:sz w:val="28"/>
          <w:szCs w:val="28"/>
        </w:rPr>
        <w:t xml:space="preserve"> Комитета, иных организаций, участвующих в предоставлении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3" w:name="sub_1331"/>
      <w:r w:rsidRPr="00836D48">
        <w:rPr>
          <w:rFonts w:ascii="Times New Roman" w:hAnsi="Times New Roman"/>
          <w:sz w:val="28"/>
          <w:szCs w:val="28"/>
        </w:rPr>
        <w:t>На информационных стендах Комитета в доступных для ознакомления местах и на официальном сайте администрации города Невинномысска в сети «Интернет» www.nevadm.ru (далее – официальный сайт администрации города), размещается и поддерживается в актуальном состоянии: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4" w:name="sub_13311"/>
      <w:bookmarkEnd w:id="13"/>
      <w:r w:rsidRPr="00836D48">
        <w:rPr>
          <w:rFonts w:ascii="Times New Roman" w:hAnsi="Times New Roman"/>
          <w:sz w:val="28"/>
          <w:szCs w:val="28"/>
        </w:rPr>
        <w:t xml:space="preserve">информация о порядке предоставления государственной услуги в виде блок-схемы предоставления государственной услуги, представленной в </w:t>
      </w:r>
      <w:hyperlink w:anchor="sub_1001" w:history="1">
        <w:r w:rsidRPr="00836D48">
          <w:rPr>
            <w:rStyle w:val="a3"/>
            <w:rFonts w:ascii="Times New Roman" w:hAnsi="Times New Roman"/>
            <w:color w:val="auto"/>
            <w:sz w:val="28"/>
            <w:szCs w:val="28"/>
            <w:u w:val="none"/>
          </w:rPr>
          <w:t>приложении 1</w:t>
        </w:r>
      </w:hyperlink>
      <w:r w:rsidRPr="00836D48">
        <w:rPr>
          <w:rFonts w:ascii="Times New Roman" w:hAnsi="Times New Roman"/>
          <w:sz w:val="28"/>
          <w:szCs w:val="28"/>
        </w:rPr>
        <w:t xml:space="preserve"> к административному регламенту;</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5" w:name="sub_13312"/>
      <w:bookmarkEnd w:id="14"/>
      <w:r w:rsidRPr="00836D48">
        <w:rPr>
          <w:rFonts w:ascii="Times New Roman" w:hAnsi="Times New Roman"/>
          <w:sz w:val="28"/>
          <w:szCs w:val="28"/>
        </w:rPr>
        <w:t xml:space="preserve">текст настоящего административного регламента (полная версия текста административного регламента размещается также в сети «Интернет» на </w:t>
      </w:r>
      <w:hyperlink r:id="rId24" w:history="1">
        <w:r w:rsidRPr="00836D48">
          <w:rPr>
            <w:rStyle w:val="a3"/>
            <w:rFonts w:ascii="Times New Roman" w:hAnsi="Times New Roman"/>
            <w:color w:val="auto"/>
            <w:sz w:val="28"/>
            <w:szCs w:val="28"/>
            <w:u w:val="none"/>
          </w:rPr>
          <w:t>официальном сайте</w:t>
        </w:r>
      </w:hyperlink>
      <w:r w:rsidRPr="00836D48">
        <w:rPr>
          <w:rFonts w:ascii="Times New Roman" w:hAnsi="Times New Roman"/>
          <w:sz w:val="28"/>
          <w:szCs w:val="28"/>
        </w:rPr>
        <w:t xml:space="preserve"> администрации города);</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6" w:name="sub_13313"/>
      <w:bookmarkEnd w:id="15"/>
      <w:r w:rsidRPr="00836D48">
        <w:rPr>
          <w:rFonts w:ascii="Times New Roman" w:hAnsi="Times New Roman"/>
          <w:sz w:val="28"/>
          <w:szCs w:val="28"/>
        </w:rPr>
        <w:t xml:space="preserve">график работы Комитета, почтовый адрес, номера телефонов, адреса </w:t>
      </w:r>
      <w:hyperlink r:id="rId25" w:history="1">
        <w:r w:rsidRPr="00836D48">
          <w:rPr>
            <w:rStyle w:val="a3"/>
            <w:rFonts w:ascii="Times New Roman" w:hAnsi="Times New Roman"/>
            <w:color w:val="auto"/>
            <w:sz w:val="28"/>
            <w:szCs w:val="28"/>
            <w:u w:val="none"/>
          </w:rPr>
          <w:t>официального сайта</w:t>
        </w:r>
      </w:hyperlink>
      <w:r w:rsidRPr="00836D48">
        <w:rPr>
          <w:rFonts w:ascii="Times New Roman" w:hAnsi="Times New Roman"/>
          <w:sz w:val="28"/>
          <w:szCs w:val="28"/>
        </w:rPr>
        <w:t xml:space="preserve"> и электронной почты, по которым заявитель может получить необходимую информацию и документы;</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7" w:name="sub_13314"/>
      <w:bookmarkEnd w:id="16"/>
      <w:r w:rsidRPr="00836D48">
        <w:rPr>
          <w:rFonts w:ascii="Times New Roman" w:hAnsi="Times New Roman"/>
          <w:sz w:val="28"/>
          <w:szCs w:val="28"/>
        </w:rPr>
        <w:t>сведения о должностных лицах, ответственных за предоставление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8" w:name="sub_1332"/>
      <w:bookmarkEnd w:id="17"/>
      <w:r w:rsidRPr="00836D48">
        <w:rPr>
          <w:rFonts w:ascii="Times New Roman" w:hAnsi="Times New Roman"/>
          <w:sz w:val="28"/>
          <w:szCs w:val="28"/>
        </w:rPr>
        <w:t>На едином портале (</w:t>
      </w:r>
      <w:hyperlink r:id="rId26" w:history="1">
        <w:r w:rsidRPr="00836D48">
          <w:rPr>
            <w:rStyle w:val="a3"/>
            <w:rFonts w:ascii="Times New Roman" w:hAnsi="Times New Roman"/>
            <w:color w:val="auto"/>
            <w:sz w:val="28"/>
            <w:szCs w:val="28"/>
            <w:u w:val="none"/>
          </w:rPr>
          <w:t>www.gosuslugi.ru</w:t>
        </w:r>
      </w:hyperlink>
      <w:r w:rsidRPr="00836D48">
        <w:rPr>
          <w:rFonts w:ascii="Times New Roman" w:hAnsi="Times New Roman"/>
          <w:sz w:val="28"/>
          <w:szCs w:val="28"/>
        </w:rPr>
        <w:t>) и региональном портале (</w:t>
      </w:r>
      <w:hyperlink r:id="rId27" w:history="1">
        <w:r w:rsidRPr="00836D48">
          <w:rPr>
            <w:rStyle w:val="a3"/>
            <w:rFonts w:ascii="Times New Roman" w:hAnsi="Times New Roman"/>
            <w:color w:val="auto"/>
            <w:sz w:val="28"/>
            <w:szCs w:val="28"/>
            <w:u w:val="none"/>
          </w:rPr>
          <w:t>www.26gosuslugi.ru</w:t>
        </w:r>
      </w:hyperlink>
      <w:r w:rsidRPr="00836D48">
        <w:rPr>
          <w:rFonts w:ascii="Times New Roman" w:hAnsi="Times New Roman"/>
          <w:sz w:val="28"/>
          <w:szCs w:val="28"/>
        </w:rPr>
        <w:t>) размещаются следующие информационные материалы:</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9" w:name="sub_13321"/>
      <w:bookmarkEnd w:id="18"/>
      <w:r w:rsidRPr="00836D48">
        <w:rPr>
          <w:rFonts w:ascii="Times New Roman" w:hAnsi="Times New Roman"/>
          <w:sz w:val="28"/>
          <w:szCs w:val="28"/>
        </w:rPr>
        <w:t>полное наименование, почтовый адрес и график работы Комитета;</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0" w:name="sub_13322"/>
      <w:bookmarkEnd w:id="19"/>
      <w:r w:rsidRPr="00836D48">
        <w:rPr>
          <w:rFonts w:ascii="Times New Roman" w:hAnsi="Times New Roman"/>
          <w:sz w:val="28"/>
          <w:szCs w:val="28"/>
        </w:rPr>
        <w:t>справочные телефоны, по которым можно получить информацию о порядке предоставления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1" w:name="sub_13323"/>
      <w:bookmarkEnd w:id="20"/>
      <w:r w:rsidRPr="00836D48">
        <w:rPr>
          <w:rFonts w:ascii="Times New Roman" w:hAnsi="Times New Roman"/>
          <w:sz w:val="28"/>
          <w:szCs w:val="28"/>
        </w:rPr>
        <w:lastRenderedPageBreak/>
        <w:t>адрес электронной почты;</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2" w:name="sub_13324"/>
      <w:bookmarkEnd w:id="21"/>
      <w:r w:rsidRPr="00836D48">
        <w:rPr>
          <w:rFonts w:ascii="Times New Roman" w:hAnsi="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3" w:name="sub_1333"/>
      <w:bookmarkEnd w:id="22"/>
      <w:proofErr w:type="gramStart"/>
      <w:r w:rsidRPr="00836D48">
        <w:rPr>
          <w:rFonts w:ascii="Times New Roman" w:hAnsi="Times New Roman"/>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региональный реестр, размещенная на </w:t>
      </w:r>
      <w:hyperlink r:id="rId28" w:history="1">
        <w:r w:rsidRPr="00836D48">
          <w:rPr>
            <w:rStyle w:val="a3"/>
            <w:rFonts w:ascii="Times New Roman" w:hAnsi="Times New Roman"/>
            <w:color w:val="auto"/>
            <w:sz w:val="28"/>
            <w:szCs w:val="28"/>
            <w:u w:val="none"/>
          </w:rPr>
          <w:t xml:space="preserve">едином </w:t>
        </w:r>
      </w:hyperlink>
      <w:r w:rsidRPr="00836D48">
        <w:rPr>
          <w:rStyle w:val="a3"/>
          <w:rFonts w:ascii="Times New Roman" w:hAnsi="Times New Roman"/>
          <w:color w:val="auto"/>
          <w:sz w:val="28"/>
          <w:szCs w:val="28"/>
          <w:u w:val="none"/>
        </w:rPr>
        <w:t>и</w:t>
      </w:r>
      <w:r w:rsidRPr="00836D48">
        <w:rPr>
          <w:rFonts w:ascii="Times New Roman" w:hAnsi="Times New Roman"/>
          <w:sz w:val="28"/>
          <w:szCs w:val="28"/>
        </w:rPr>
        <w:t xml:space="preserve"> </w:t>
      </w:r>
      <w:hyperlink r:id="rId29" w:history="1">
        <w:r w:rsidRPr="00836D48">
          <w:rPr>
            <w:rStyle w:val="a3"/>
            <w:rFonts w:ascii="Times New Roman" w:hAnsi="Times New Roman"/>
            <w:color w:val="auto"/>
            <w:sz w:val="28"/>
            <w:szCs w:val="28"/>
            <w:u w:val="none"/>
          </w:rPr>
          <w:t>региональном порталах</w:t>
        </w:r>
      </w:hyperlink>
      <w:r w:rsidRPr="00836D48">
        <w:rPr>
          <w:rFonts w:ascii="Times New Roman" w:hAnsi="Times New Roman"/>
          <w:sz w:val="28"/>
          <w:szCs w:val="28"/>
        </w:rPr>
        <w:t xml:space="preserve"> и </w:t>
      </w:r>
      <w:hyperlink r:id="rId30" w:history="1">
        <w:r w:rsidRPr="00836D48">
          <w:rPr>
            <w:rStyle w:val="a3"/>
            <w:rFonts w:ascii="Times New Roman" w:hAnsi="Times New Roman"/>
            <w:color w:val="auto"/>
            <w:sz w:val="28"/>
            <w:szCs w:val="28"/>
            <w:u w:val="none"/>
          </w:rPr>
          <w:t>официальном сайте</w:t>
        </w:r>
      </w:hyperlink>
      <w:r w:rsidRPr="00836D48">
        <w:rPr>
          <w:rFonts w:ascii="Times New Roman" w:hAnsi="Times New Roman"/>
          <w:sz w:val="28"/>
          <w:szCs w:val="28"/>
        </w:rPr>
        <w:t xml:space="preserve"> администрации города, представляется заявителю бесплатно.</w:t>
      </w:r>
      <w:proofErr w:type="gramEnd"/>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4" w:name="sub_1334"/>
      <w:bookmarkEnd w:id="23"/>
      <w:proofErr w:type="gramStart"/>
      <w:r w:rsidRPr="00836D48">
        <w:rPr>
          <w:rFonts w:ascii="Times New Roman" w:hAnsi="Times New Roman"/>
          <w:sz w:val="28"/>
          <w:szCs w:val="28"/>
        </w:rPr>
        <w:t xml:space="preserve">Доступ к информации о сроках и порядке предоставления государственной услуги, размещенной на </w:t>
      </w:r>
      <w:hyperlink r:id="rId31" w:history="1">
        <w:r w:rsidRPr="00836D48">
          <w:rPr>
            <w:rStyle w:val="a3"/>
            <w:rFonts w:ascii="Times New Roman" w:hAnsi="Times New Roman"/>
            <w:color w:val="auto"/>
            <w:sz w:val="28"/>
            <w:szCs w:val="28"/>
            <w:u w:val="none"/>
          </w:rPr>
          <w:t>едином портале</w:t>
        </w:r>
      </w:hyperlink>
      <w:r w:rsidRPr="00836D48">
        <w:rPr>
          <w:rFonts w:ascii="Times New Roman" w:hAnsi="Times New Roman"/>
          <w:sz w:val="28"/>
          <w:szCs w:val="28"/>
        </w:rPr>
        <w:t xml:space="preserve">, </w:t>
      </w:r>
      <w:hyperlink r:id="rId32" w:history="1">
        <w:r w:rsidRPr="00836D48">
          <w:rPr>
            <w:rStyle w:val="a3"/>
            <w:rFonts w:ascii="Times New Roman" w:hAnsi="Times New Roman"/>
            <w:color w:val="auto"/>
            <w:sz w:val="28"/>
            <w:szCs w:val="28"/>
            <w:u w:val="none"/>
          </w:rPr>
          <w:t>региональном портале</w:t>
        </w:r>
      </w:hyperlink>
      <w:r w:rsidRPr="00836D48">
        <w:rPr>
          <w:rFonts w:ascii="Times New Roman" w:hAnsi="Times New Roman"/>
          <w:sz w:val="28"/>
          <w:szCs w:val="28"/>
        </w:rPr>
        <w:t xml:space="preserve"> и </w:t>
      </w:r>
      <w:hyperlink r:id="rId33" w:history="1">
        <w:r w:rsidRPr="00836D48">
          <w:rPr>
            <w:rStyle w:val="a3"/>
            <w:rFonts w:ascii="Times New Roman" w:hAnsi="Times New Roman"/>
            <w:color w:val="auto"/>
            <w:sz w:val="28"/>
            <w:szCs w:val="28"/>
            <w:u w:val="none"/>
          </w:rPr>
          <w:t>официальном сайте</w:t>
        </w:r>
      </w:hyperlink>
      <w:r w:rsidRPr="00836D48">
        <w:rPr>
          <w:rFonts w:ascii="Times New Roman" w:hAnsi="Times New Roman"/>
          <w:sz w:val="28"/>
          <w:szCs w:val="28"/>
        </w:rPr>
        <w:t xml:space="preserve"> администрации города,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proofErr w:type="gramEnd"/>
      <w:r w:rsidRPr="00836D48">
        <w:rPr>
          <w:rFonts w:ascii="Times New Roman" w:hAnsi="Times New Roman"/>
          <w:sz w:val="28"/>
          <w:szCs w:val="28"/>
        </w:rPr>
        <w:t xml:space="preserve"> персональных данных.</w:t>
      </w:r>
    </w:p>
    <w:bookmarkEnd w:id="24"/>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836D48" w:rsidRPr="00836D48" w:rsidRDefault="00836D48" w:rsidP="00836D48">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836D48">
        <w:rPr>
          <w:rFonts w:ascii="Times New Roman" w:hAnsi="Times New Roman"/>
          <w:sz w:val="28"/>
          <w:szCs w:val="28"/>
        </w:rPr>
        <w:t>2. Стандарт предоставления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rPr>
          <w:rFonts w:ascii="Times New Roman" w:hAnsi="Times New Roman"/>
          <w:sz w:val="28"/>
          <w:szCs w:val="28"/>
        </w:rPr>
      </w:pP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2.1. Наименование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Наименование государственной услуги – 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2.2. Наименование органа, предоставляющего государственную услугу, а также наименование всех иных организаций, участвующих в предоставлении государственной услуги, обращение в которое необходимо для предоставления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Государственная услуга предоставляется Комитетом.</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5" w:name="sub_222"/>
      <w:r w:rsidRPr="00836D48">
        <w:rPr>
          <w:rFonts w:ascii="Times New Roman" w:hAnsi="Times New Roman"/>
          <w:sz w:val="28"/>
          <w:szCs w:val="28"/>
        </w:rPr>
        <w:t>Органами, участвующими в предоставлении государственной услуги, являются: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организации жилищно-коммунального хозяйства</w:t>
      </w:r>
      <w:r w:rsidRPr="00836D48">
        <w:t xml:space="preserve"> (</w:t>
      </w:r>
      <w:r w:rsidRPr="00836D48">
        <w:rPr>
          <w:rFonts w:ascii="Times New Roman" w:hAnsi="Times New Roman"/>
          <w:sz w:val="28"/>
          <w:szCs w:val="28"/>
        </w:rPr>
        <w:t>организации по обслуживанию и ремонту жилищного фонда, организации коммунального комплекса</w:t>
      </w:r>
      <w:r w:rsidRPr="00836D48">
        <w:t xml:space="preserve"> </w:t>
      </w:r>
      <w:r w:rsidRPr="00836D48">
        <w:rPr>
          <w:rFonts w:ascii="Times New Roman" w:hAnsi="Times New Roman"/>
          <w:sz w:val="28"/>
          <w:szCs w:val="28"/>
        </w:rPr>
        <w:t>(</w:t>
      </w:r>
      <w:proofErr w:type="spellStart"/>
      <w:r w:rsidRPr="00836D48">
        <w:rPr>
          <w:rFonts w:ascii="Times New Roman" w:hAnsi="Times New Roman"/>
          <w:sz w:val="28"/>
          <w:szCs w:val="28"/>
        </w:rPr>
        <w:t>ресурсоснабжающие</w:t>
      </w:r>
      <w:proofErr w:type="spellEnd"/>
      <w:r w:rsidRPr="00836D48">
        <w:rPr>
          <w:rFonts w:ascii="Times New Roman" w:hAnsi="Times New Roman"/>
          <w:sz w:val="28"/>
          <w:szCs w:val="28"/>
        </w:rPr>
        <w:t xml:space="preserve">), многоотраслевые организации жилищно-коммунального хозяйства, управляющие организации, жилищные кооперативы, жилищно-строительные кооперативы, товарищества собственников жилья); </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территориальный орган Пенсионного фонда Российской Федерации в Ставропольском крае; </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государственный орган, государственное учреждение Ставропольского края или государственное унитарное предприятие Ставропольского края, </w:t>
      </w:r>
      <w:r w:rsidRPr="00836D48">
        <w:rPr>
          <w:rFonts w:ascii="Times New Roman" w:hAnsi="Times New Roman"/>
          <w:sz w:val="28"/>
          <w:szCs w:val="28"/>
        </w:rPr>
        <w:lastRenderedPageBreak/>
        <w:t>уполномоченное на предоставление мер социальной поддержки по оплате жилого помещения и коммунальных услуг;</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орган соцзащиты по прежнему месту жительства, по месту регистрации гражданина по месту жительства или по месту пребывания либо по месту нахождения жилого помещения, принадлежащего на праве собственности;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государственный орган или орган местного самоуправления за пределами Ставропольского края, на которые возложены полномочия по предоставлению мер социальной поддержки;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Главное управление Министерства внутренних дел Российской Федерации по Ставропольскому краю; </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Управление Федеральной службы государственной регистрации, кадастра и картографии по Ставропольскому краю;</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министерство труда и социальной защиты населения Ставропольского края (далее - министерство);</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отдел </w:t>
      </w:r>
      <w:proofErr w:type="gramStart"/>
      <w:r w:rsidRPr="00836D48">
        <w:rPr>
          <w:rFonts w:ascii="Times New Roman" w:hAnsi="Times New Roman"/>
          <w:sz w:val="28"/>
          <w:szCs w:val="28"/>
        </w:rPr>
        <w:t>записи актов гражданского состояния управления записи актов гражданского состояния Ставропольского края</w:t>
      </w:r>
      <w:proofErr w:type="gramEnd"/>
      <w:r w:rsidRPr="00836D48">
        <w:rPr>
          <w:rFonts w:ascii="Times New Roman" w:hAnsi="Times New Roman"/>
          <w:sz w:val="28"/>
          <w:szCs w:val="28"/>
        </w:rPr>
        <w:t xml:space="preserve"> по городу Невинномысску (далее - отдел ЗАГС);</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кредитные организации города Невинномысска (далее - кредитная организация);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Невинномысский почтамт Управления федеральной почтовой связи Ставропольского края - филиала ФГУП «Почта России» (далее - Почта России).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6" w:name="sub_2213"/>
      <w:bookmarkEnd w:id="25"/>
      <w:proofErr w:type="gramStart"/>
      <w:r w:rsidRPr="00836D48">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34" w:history="1">
        <w:r w:rsidRPr="00836D48">
          <w:rPr>
            <w:rFonts w:ascii="Times New Roman" w:hAnsi="Times New Roman"/>
            <w:sz w:val="28"/>
            <w:szCs w:val="28"/>
          </w:rPr>
          <w:t>Перечень услуг</w:t>
        </w:r>
      </w:hyperlink>
      <w:r w:rsidRPr="00836D48">
        <w:rPr>
          <w:rFonts w:ascii="Times New Roman" w:hAnsi="Times New Roman"/>
          <w:sz w:val="28"/>
          <w:szCs w:val="28"/>
        </w:rPr>
        <w:t xml:space="preserve">,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утвержденный </w:t>
      </w:r>
      <w:hyperlink r:id="rId35" w:history="1">
        <w:r w:rsidRPr="00836D48">
          <w:rPr>
            <w:rFonts w:ascii="Times New Roman" w:hAnsi="Times New Roman"/>
            <w:sz w:val="28"/>
            <w:szCs w:val="28"/>
          </w:rPr>
          <w:t>правовым актом</w:t>
        </w:r>
      </w:hyperlink>
      <w:r w:rsidRPr="00836D48">
        <w:rPr>
          <w:rFonts w:ascii="Times New Roman" w:hAnsi="Times New Roman"/>
          <w:sz w:val="28"/>
          <w:szCs w:val="28"/>
        </w:rPr>
        <w:t xml:space="preserve"> Правительства Ставропольского края.</w:t>
      </w:r>
      <w:proofErr w:type="gramEnd"/>
    </w:p>
    <w:bookmarkEnd w:id="26"/>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2.3. Описание результата предоставления государственной услуги </w:t>
      </w:r>
    </w:p>
    <w:p w:rsidR="00836D48" w:rsidRPr="00836D48" w:rsidRDefault="00836D48" w:rsidP="00836D48">
      <w:pPr>
        <w:autoSpaceDE w:val="0"/>
        <w:autoSpaceDN w:val="0"/>
        <w:adjustRightInd w:val="0"/>
        <w:spacing w:after="0" w:line="240" w:lineRule="auto"/>
        <w:ind w:firstLine="709"/>
        <w:jc w:val="both"/>
        <w:rPr>
          <w:rFonts w:ascii="Times New Roman" w:hAnsi="Times New Roman"/>
          <w:sz w:val="28"/>
          <w:szCs w:val="28"/>
        </w:rPr>
      </w:pPr>
      <w:bookmarkStart w:id="27" w:name="sub_231"/>
      <w:r w:rsidRPr="00836D48">
        <w:rPr>
          <w:rFonts w:ascii="Times New Roman" w:hAnsi="Times New Roman"/>
          <w:sz w:val="28"/>
          <w:szCs w:val="28"/>
        </w:rPr>
        <w:t>Результатом предоставления государственной услуги является:</w:t>
      </w:r>
    </w:p>
    <w:p w:rsidR="00836D48" w:rsidRPr="00836D48" w:rsidRDefault="00836D48" w:rsidP="00836D48">
      <w:pPr>
        <w:autoSpaceDE w:val="0"/>
        <w:autoSpaceDN w:val="0"/>
        <w:adjustRightInd w:val="0"/>
        <w:spacing w:after="0" w:line="240" w:lineRule="auto"/>
        <w:ind w:firstLine="709"/>
        <w:jc w:val="both"/>
        <w:rPr>
          <w:rFonts w:ascii="Times New Roman" w:hAnsi="Times New Roman"/>
          <w:sz w:val="28"/>
          <w:szCs w:val="28"/>
        </w:rPr>
      </w:pPr>
      <w:bookmarkStart w:id="28" w:name="sub_2311"/>
      <w:bookmarkEnd w:id="27"/>
      <w:r w:rsidRPr="00836D48">
        <w:rPr>
          <w:rFonts w:ascii="Times New Roman" w:hAnsi="Times New Roman"/>
          <w:sz w:val="28"/>
          <w:szCs w:val="28"/>
        </w:rPr>
        <w:t>назначение и выплата компенсации, с направлением заявителю письменного уведомления о назначении компенсации;</w:t>
      </w:r>
    </w:p>
    <w:p w:rsidR="00836D48" w:rsidRPr="00836D48" w:rsidRDefault="00836D48" w:rsidP="00836D48">
      <w:pPr>
        <w:autoSpaceDE w:val="0"/>
        <w:autoSpaceDN w:val="0"/>
        <w:adjustRightInd w:val="0"/>
        <w:spacing w:after="0" w:line="240" w:lineRule="auto"/>
        <w:ind w:firstLine="709"/>
        <w:jc w:val="both"/>
        <w:rPr>
          <w:rFonts w:ascii="Times New Roman" w:hAnsi="Times New Roman"/>
          <w:sz w:val="28"/>
          <w:szCs w:val="28"/>
        </w:rPr>
      </w:pPr>
      <w:bookmarkStart w:id="29" w:name="sub_2312"/>
      <w:bookmarkEnd w:id="28"/>
      <w:r w:rsidRPr="00836D48">
        <w:rPr>
          <w:rFonts w:ascii="Times New Roman" w:hAnsi="Times New Roman"/>
          <w:sz w:val="28"/>
          <w:szCs w:val="28"/>
        </w:rPr>
        <w:t>отказ в назначении компенсации, с направлением заявителю письменного уведомления об отказе в назначении компенсации с указанием причин отказа.</w:t>
      </w:r>
    </w:p>
    <w:bookmarkEnd w:id="29"/>
    <w:p w:rsidR="00836D48" w:rsidRPr="00836D48" w:rsidRDefault="00836D48" w:rsidP="00836D48">
      <w:pPr>
        <w:autoSpaceDE w:val="0"/>
        <w:autoSpaceDN w:val="0"/>
        <w:adjustRightInd w:val="0"/>
        <w:spacing w:after="0" w:line="240" w:lineRule="auto"/>
        <w:ind w:firstLine="709"/>
        <w:jc w:val="both"/>
        <w:rPr>
          <w:rFonts w:ascii="Times New Roman" w:hAnsi="Times New Roman"/>
          <w:sz w:val="28"/>
          <w:szCs w:val="28"/>
        </w:rPr>
      </w:pPr>
      <w:r w:rsidRPr="00836D48">
        <w:rPr>
          <w:rFonts w:ascii="Times New Roman" w:hAnsi="Times New Roman"/>
          <w:sz w:val="28"/>
          <w:szCs w:val="28"/>
        </w:rPr>
        <w:t xml:space="preserve">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w:t>
      </w:r>
      <w:r w:rsidRPr="00836D48">
        <w:rPr>
          <w:rFonts w:ascii="Times New Roman" w:hAnsi="Times New Roman"/>
          <w:sz w:val="28"/>
          <w:szCs w:val="28"/>
        </w:rPr>
        <w:lastRenderedPageBreak/>
        <w:t>края, сроки выдачи (направления) документов, являющихся результатом предоставления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0" w:name="Par144"/>
      <w:bookmarkStart w:id="31" w:name="sub_241"/>
      <w:bookmarkEnd w:id="30"/>
      <w:r w:rsidRPr="00836D48">
        <w:rPr>
          <w:rFonts w:ascii="Times New Roman" w:hAnsi="Times New Roman"/>
          <w:sz w:val="28"/>
          <w:szCs w:val="28"/>
        </w:rPr>
        <w:t>Срок предоставления государственной услуги не может превышать 10 рабочих дней со дня принятия заявления со всеми необходимыми документами Комитетом либо МФЦ.</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2" w:name="sub_243"/>
      <w:bookmarkEnd w:id="31"/>
      <w:r w:rsidRPr="00836D48">
        <w:rPr>
          <w:rFonts w:ascii="Times New Roman" w:hAnsi="Times New Roman"/>
          <w:sz w:val="28"/>
          <w:szCs w:val="28"/>
        </w:rPr>
        <w:t>Уведомление о принятом решении направляется заявителю не позднее чем через 10 рабочих дней после его обращения в Комитет либо МФЦ за назначением компенсации со всеми необходимыми документами.</w:t>
      </w:r>
    </w:p>
    <w:bookmarkEnd w:id="32"/>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3" w:name="sub_251"/>
      <w:proofErr w:type="gramStart"/>
      <w:r w:rsidRPr="00836D48">
        <w:rPr>
          <w:rFonts w:ascii="Times New Roman" w:hAnsi="Times New Roman"/>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w:t>
      </w:r>
      <w:hyperlink r:id="rId36" w:history="1">
        <w:r w:rsidRPr="00836D48">
          <w:rPr>
            <w:rStyle w:val="a3"/>
            <w:rFonts w:ascii="Times New Roman" w:hAnsi="Times New Roman"/>
            <w:color w:val="auto"/>
            <w:sz w:val="28"/>
            <w:szCs w:val="28"/>
            <w:u w:val="none"/>
          </w:rPr>
          <w:t>официальном сайте</w:t>
        </w:r>
      </w:hyperlink>
      <w:r w:rsidRPr="00836D48">
        <w:rPr>
          <w:rFonts w:ascii="Times New Roman" w:hAnsi="Times New Roman"/>
          <w:sz w:val="28"/>
          <w:szCs w:val="28"/>
        </w:rPr>
        <w:t xml:space="preserve"> администрации города, структурным подразделением которой является Комитет, предоставляющий государственную услугу, в сети «Интернет», на </w:t>
      </w:r>
      <w:hyperlink r:id="rId37" w:history="1">
        <w:r w:rsidRPr="00836D48">
          <w:rPr>
            <w:rStyle w:val="a3"/>
            <w:rFonts w:ascii="Times New Roman" w:hAnsi="Times New Roman"/>
            <w:color w:val="auto"/>
            <w:sz w:val="28"/>
            <w:szCs w:val="28"/>
            <w:u w:val="none"/>
          </w:rPr>
          <w:t xml:space="preserve">едином и </w:t>
        </w:r>
      </w:hyperlink>
      <w:r w:rsidRPr="00836D48">
        <w:rPr>
          <w:rFonts w:ascii="Times New Roman" w:hAnsi="Times New Roman"/>
          <w:sz w:val="28"/>
          <w:szCs w:val="28"/>
        </w:rPr>
        <w:t xml:space="preserve">на </w:t>
      </w:r>
      <w:hyperlink r:id="rId38" w:history="1">
        <w:r w:rsidRPr="00836D48">
          <w:rPr>
            <w:rStyle w:val="a3"/>
            <w:rFonts w:ascii="Times New Roman" w:hAnsi="Times New Roman"/>
            <w:color w:val="auto"/>
            <w:sz w:val="28"/>
            <w:szCs w:val="28"/>
            <w:u w:val="none"/>
          </w:rPr>
          <w:t>региональном портал</w:t>
        </w:r>
      </w:hyperlink>
      <w:r w:rsidRPr="00836D48">
        <w:rPr>
          <w:rStyle w:val="a3"/>
          <w:rFonts w:ascii="Times New Roman" w:hAnsi="Times New Roman"/>
          <w:color w:val="auto"/>
          <w:sz w:val="28"/>
          <w:szCs w:val="28"/>
          <w:u w:val="none"/>
        </w:rPr>
        <w:t>ах</w:t>
      </w:r>
      <w:r w:rsidRPr="00836D48">
        <w:rPr>
          <w:rFonts w:ascii="Times New Roman" w:hAnsi="Times New Roman"/>
          <w:sz w:val="28"/>
          <w:szCs w:val="28"/>
        </w:rPr>
        <w:t xml:space="preserve"> и в региональном реестре.</w:t>
      </w:r>
      <w:proofErr w:type="gramEnd"/>
    </w:p>
    <w:bookmarkEnd w:id="33"/>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2.6.1. Для назначения компенсации заявитель обращается в Комитет либо в МФЦ с заявлением о назначении компенсации и способе ее доставки по форме, указанной в </w:t>
      </w:r>
      <w:hyperlink w:anchor="sub_2020" w:history="1">
        <w:r w:rsidRPr="00836D48">
          <w:rPr>
            <w:rStyle w:val="a3"/>
            <w:rFonts w:ascii="Times New Roman" w:hAnsi="Times New Roman"/>
            <w:color w:val="auto"/>
            <w:sz w:val="28"/>
            <w:szCs w:val="28"/>
            <w:u w:val="none"/>
          </w:rPr>
          <w:t>приложении 2</w:t>
        </w:r>
      </w:hyperlink>
      <w:r w:rsidRPr="00836D48">
        <w:rPr>
          <w:rFonts w:ascii="Times New Roman" w:hAnsi="Times New Roman"/>
          <w:sz w:val="28"/>
          <w:szCs w:val="28"/>
        </w:rPr>
        <w:t xml:space="preserve"> к административному регламенту (далее – заявление).</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4" w:name="sub_2611"/>
      <w:r w:rsidRPr="00836D48">
        <w:rPr>
          <w:rFonts w:ascii="Times New Roman" w:hAnsi="Times New Roman"/>
          <w:sz w:val="28"/>
          <w:szCs w:val="28"/>
        </w:rPr>
        <w:t>К заявлению прилагаются следующие документы:</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5" w:name="sub_2614"/>
      <w:bookmarkEnd w:id="34"/>
      <w:r w:rsidRPr="00836D48">
        <w:rPr>
          <w:rFonts w:ascii="Times New Roman" w:hAnsi="Times New Roman"/>
          <w:sz w:val="28"/>
          <w:szCs w:val="28"/>
        </w:rPr>
        <w:t>паспорт или иной документ, удостоверяющий личность заявителя и его регистрацию по месту жительства или по месту пребывания;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паспорт или иной документ, удостоверяющий личность каждого члена семьи заявителя, на которых в соответствии с законодательными актами, указанными в пункте 1.2 настоящего административного регламента, распространяются меры социальной поддержки по оплате жилого помещения и коммунальных услуг, и их регистрацию по месту жительства или по месту пребывания;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836D48">
        <w:rPr>
          <w:rFonts w:ascii="Times New Roman" w:hAnsi="Times New Roman"/>
          <w:sz w:val="28"/>
          <w:szCs w:val="28"/>
        </w:rPr>
        <w:t>документы о праве заявителя на меры социальной поддержки по оплате жилого помещения и коммунальных услуг, предусмотренные законодательными актами Российской Федерации, указанными в пункте 1.2 настоящего административного регламента, для соответствующей категории, по образцу, установленному нормативными правовыми актами Российской Федерации;</w:t>
      </w:r>
      <w:proofErr w:type="gramEnd"/>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836D48">
        <w:rPr>
          <w:rFonts w:ascii="Times New Roman" w:hAnsi="Times New Roman"/>
          <w:sz w:val="28"/>
          <w:szCs w:val="28"/>
        </w:rPr>
        <w:lastRenderedPageBreak/>
        <w:t>документы, подтверждающие степень родства (свойства) для каждого члена семьи (в том числе признанного таковым в судебном порядке), на которого в соответствии с законодательными актами, указанными в пункте 1.2 настоящего административного регламента, распространяются меры социальной поддержки по оплате жилого помещения и коммунальных услуг (свидетельство о браке, свидетельство о рождении, свидетельство об установлении отцовства, свидетельство о перемене имени, а для члена семьи</w:t>
      </w:r>
      <w:proofErr w:type="gramEnd"/>
      <w:r w:rsidRPr="00836D48">
        <w:rPr>
          <w:rFonts w:ascii="Times New Roman" w:hAnsi="Times New Roman"/>
          <w:sz w:val="28"/>
          <w:szCs w:val="28"/>
        </w:rPr>
        <w:t>, признанного таковым в судебном порядке, - копия судебного акта);</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836D48">
        <w:rPr>
          <w:rFonts w:ascii="Times New Roman" w:hAnsi="Times New Roman"/>
          <w:sz w:val="28"/>
          <w:szCs w:val="28"/>
        </w:rPr>
        <w:t>документ, подтверждающий согласие на обработку персональных данных, содержащихся в заявлении и прилагаемых к нему документах, в порядке, установленном Федеральным законом от 27 июля 2006 года                       № 152-ФЗ «О персональных данных» (далее – Федеральный закон                  № 152-ФЗ), для лиц, не являющихся заявителем, в случае, если для предоставления компенсации необходима обработка персональных данных таких лиц, за исключением лиц, признанных безвестно отсутствующими, объявленных в розыск, место</w:t>
      </w:r>
      <w:proofErr w:type="gramEnd"/>
      <w:r w:rsidRPr="00836D48">
        <w:rPr>
          <w:rFonts w:ascii="Times New Roman" w:hAnsi="Times New Roman"/>
          <w:sz w:val="28"/>
          <w:szCs w:val="28"/>
        </w:rPr>
        <w:t xml:space="preserve"> </w:t>
      </w:r>
      <w:proofErr w:type="gramStart"/>
      <w:r w:rsidRPr="00836D48">
        <w:rPr>
          <w:rFonts w:ascii="Times New Roman" w:hAnsi="Times New Roman"/>
          <w:sz w:val="28"/>
          <w:szCs w:val="28"/>
        </w:rPr>
        <w:t>нахождения</w:t>
      </w:r>
      <w:proofErr w:type="gramEnd"/>
      <w:r w:rsidRPr="00836D48">
        <w:rPr>
          <w:rFonts w:ascii="Times New Roman" w:hAnsi="Times New Roman"/>
          <w:sz w:val="28"/>
          <w:szCs w:val="28"/>
        </w:rPr>
        <w:t xml:space="preserve"> которых не установлено уполномоченным федеральным органом исполнительной власти (далее - документы).</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В случае подачи заявления и документов уполномоченным представителем он представляет документ, удостоверяющий его личность, и оформленные надлежащим образом полномочия.</w:t>
      </w:r>
    </w:p>
    <w:bookmarkEnd w:id="35"/>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836D48">
        <w:rPr>
          <w:rFonts w:ascii="Times New Roman" w:hAnsi="Times New Roman"/>
          <w:sz w:val="28"/>
          <w:szCs w:val="28"/>
        </w:rPr>
        <w:t>При наличии у заявителя и у совместно с ним проживающих членов его семьи права на получение мер социальной поддержки по оплате жилого помещения и коммунальных услуг по иным основаниям, чем предусмотрены законодательными актами Российской Федерации, указанными в пункте 1.2 настоящего административного регламента, заявитель обязан указать на это в заявлении со ссылкой на соответствующий нормативный правовой акт Российской Федерации или нормативный</w:t>
      </w:r>
      <w:proofErr w:type="gramEnd"/>
      <w:r w:rsidRPr="00836D48">
        <w:rPr>
          <w:rFonts w:ascii="Times New Roman" w:hAnsi="Times New Roman"/>
          <w:sz w:val="28"/>
          <w:szCs w:val="28"/>
        </w:rPr>
        <w:t xml:space="preserve"> правовой акт Ставропольского края.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2.6.2. Способ получения документов, подаваемых заявителем, в том числе в электронной форме</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6" w:name="sub_2621"/>
      <w:r w:rsidRPr="00836D48">
        <w:rPr>
          <w:rFonts w:ascii="Times New Roman" w:hAnsi="Times New Roman"/>
          <w:sz w:val="28"/>
          <w:szCs w:val="28"/>
        </w:rPr>
        <w:t>Форма заявления может быть получена:</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7" w:name="sub_26211"/>
      <w:bookmarkEnd w:id="36"/>
      <w:r w:rsidRPr="00836D48">
        <w:rPr>
          <w:rFonts w:ascii="Times New Roman" w:hAnsi="Times New Roman"/>
          <w:sz w:val="28"/>
          <w:szCs w:val="28"/>
        </w:rPr>
        <w:t>непосредственно в Комитете по адресу: Ставропольский край, город Невинномысск, улица Белово, дом 5;</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8" w:name="sub_26212"/>
      <w:bookmarkEnd w:id="37"/>
      <w:r w:rsidRPr="00836D48">
        <w:rPr>
          <w:rFonts w:ascii="Times New Roman" w:hAnsi="Times New Roman"/>
          <w:sz w:val="28"/>
          <w:szCs w:val="28"/>
        </w:rPr>
        <w:t>в МФЦ;</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9" w:name="sub_26213"/>
      <w:bookmarkEnd w:id="38"/>
      <w:r w:rsidRPr="00836D48">
        <w:rPr>
          <w:rFonts w:ascii="Times New Roman" w:hAnsi="Times New Roman"/>
          <w:sz w:val="28"/>
          <w:szCs w:val="28"/>
        </w:rPr>
        <w:t xml:space="preserve">в сети «Интернет» на </w:t>
      </w:r>
      <w:hyperlink r:id="rId39" w:history="1">
        <w:r w:rsidRPr="00836D48">
          <w:rPr>
            <w:rStyle w:val="a3"/>
            <w:rFonts w:ascii="Times New Roman" w:hAnsi="Times New Roman"/>
            <w:color w:val="auto"/>
            <w:sz w:val="28"/>
            <w:szCs w:val="28"/>
            <w:u w:val="none"/>
          </w:rPr>
          <w:t>официальном сайте</w:t>
        </w:r>
      </w:hyperlink>
      <w:r w:rsidRPr="00836D48">
        <w:rPr>
          <w:rFonts w:ascii="Times New Roman" w:hAnsi="Times New Roman"/>
          <w:sz w:val="28"/>
          <w:szCs w:val="28"/>
        </w:rPr>
        <w:t xml:space="preserve"> администрации города (www.nevadm.ru), на едином портале (</w:t>
      </w:r>
      <w:hyperlink r:id="rId40" w:history="1">
        <w:r w:rsidRPr="00836D48">
          <w:rPr>
            <w:rStyle w:val="a3"/>
            <w:rFonts w:ascii="Times New Roman" w:hAnsi="Times New Roman"/>
            <w:color w:val="auto"/>
            <w:sz w:val="28"/>
            <w:szCs w:val="28"/>
            <w:u w:val="none"/>
          </w:rPr>
          <w:t>www.gosuslugi.ru</w:t>
        </w:r>
      </w:hyperlink>
      <w:r w:rsidRPr="00836D48">
        <w:rPr>
          <w:rFonts w:ascii="Times New Roman" w:hAnsi="Times New Roman"/>
          <w:sz w:val="28"/>
          <w:szCs w:val="28"/>
        </w:rPr>
        <w:t>) и региональном портале (</w:t>
      </w:r>
      <w:hyperlink r:id="rId41" w:history="1">
        <w:r w:rsidRPr="00836D48">
          <w:rPr>
            <w:rStyle w:val="a3"/>
            <w:rFonts w:ascii="Times New Roman" w:hAnsi="Times New Roman"/>
            <w:color w:val="auto"/>
            <w:sz w:val="28"/>
            <w:szCs w:val="28"/>
            <w:u w:val="none"/>
          </w:rPr>
          <w:t>www.26gosuslugi.ru</w:t>
        </w:r>
      </w:hyperlink>
      <w:r w:rsidRPr="00836D48">
        <w:rPr>
          <w:rFonts w:ascii="Times New Roman" w:hAnsi="Times New Roman"/>
          <w:sz w:val="28"/>
          <w:szCs w:val="28"/>
        </w:rPr>
        <w:t>);</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0" w:name="sub_26214"/>
      <w:bookmarkEnd w:id="39"/>
      <w:r w:rsidRPr="00836D48">
        <w:rPr>
          <w:rFonts w:ascii="Times New Roman" w:hAnsi="Times New Roman"/>
          <w:sz w:val="28"/>
          <w:szCs w:val="28"/>
        </w:rPr>
        <w:t>в информационно-правовых системах «</w:t>
      </w:r>
      <w:proofErr w:type="spellStart"/>
      <w:r w:rsidRPr="00836D48">
        <w:rPr>
          <w:rFonts w:ascii="Times New Roman" w:hAnsi="Times New Roman"/>
          <w:sz w:val="28"/>
          <w:szCs w:val="28"/>
        </w:rPr>
        <w:t>КонсультантПлюс</w:t>
      </w:r>
      <w:proofErr w:type="spellEnd"/>
      <w:r w:rsidRPr="00836D48">
        <w:rPr>
          <w:rFonts w:ascii="Times New Roman" w:hAnsi="Times New Roman"/>
          <w:sz w:val="28"/>
          <w:szCs w:val="28"/>
        </w:rPr>
        <w:t>» и «Гарант».</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1" w:name="sub_2622"/>
      <w:bookmarkEnd w:id="40"/>
      <w:r w:rsidRPr="00836D48">
        <w:rPr>
          <w:rFonts w:ascii="Times New Roman" w:hAnsi="Times New Roman"/>
          <w:sz w:val="28"/>
          <w:szCs w:val="28"/>
        </w:rPr>
        <w:t>Заявитель имеет право представить документы:</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2" w:name="sub_26221"/>
      <w:bookmarkEnd w:id="41"/>
      <w:r w:rsidRPr="00836D48">
        <w:rPr>
          <w:rFonts w:ascii="Times New Roman" w:hAnsi="Times New Roman"/>
          <w:sz w:val="28"/>
          <w:szCs w:val="28"/>
        </w:rPr>
        <w:t>лично в Комитет по адресу: Ставропольский край, город Невинномысск, улица Белово, дом 5;</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3" w:name="sub_26222"/>
      <w:bookmarkEnd w:id="42"/>
      <w:r w:rsidRPr="00836D48">
        <w:rPr>
          <w:rFonts w:ascii="Times New Roman" w:hAnsi="Times New Roman"/>
          <w:sz w:val="28"/>
          <w:szCs w:val="28"/>
        </w:rPr>
        <w:t>лично в МФЦ;</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4" w:name="sub_26223"/>
      <w:bookmarkEnd w:id="43"/>
      <w:r w:rsidRPr="00836D48">
        <w:rPr>
          <w:rFonts w:ascii="Times New Roman" w:hAnsi="Times New Roman"/>
          <w:sz w:val="28"/>
          <w:szCs w:val="28"/>
        </w:rPr>
        <w:t xml:space="preserve">путем направления почтовых отправлений (заказным почтовым </w:t>
      </w:r>
      <w:r w:rsidRPr="00836D48">
        <w:rPr>
          <w:rFonts w:ascii="Times New Roman" w:hAnsi="Times New Roman"/>
          <w:sz w:val="28"/>
          <w:szCs w:val="28"/>
        </w:rPr>
        <w:lastRenderedPageBreak/>
        <w:t>отправлением) в Комитет по адресу: 357100, Ставропольский край, город Невинномысск, улица Белово, дом 5;</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5" w:name="sub_26224"/>
      <w:bookmarkEnd w:id="44"/>
      <w:r w:rsidRPr="00836D48">
        <w:rPr>
          <w:rFonts w:ascii="Times New Roman" w:hAnsi="Times New Roman"/>
          <w:sz w:val="28"/>
          <w:szCs w:val="28"/>
        </w:rPr>
        <w:t xml:space="preserve">путем направления документов на единый портал по адресу: </w:t>
      </w:r>
      <w:hyperlink r:id="rId42" w:history="1">
        <w:r w:rsidRPr="00836D48">
          <w:rPr>
            <w:rStyle w:val="a3"/>
            <w:rFonts w:ascii="Times New Roman" w:hAnsi="Times New Roman"/>
            <w:color w:val="auto"/>
            <w:sz w:val="28"/>
            <w:szCs w:val="28"/>
            <w:u w:val="none"/>
          </w:rPr>
          <w:t>www.gosuslugi.ru</w:t>
        </w:r>
      </w:hyperlink>
      <w:r w:rsidRPr="00836D48">
        <w:rPr>
          <w:rFonts w:ascii="Times New Roman" w:hAnsi="Times New Roman"/>
          <w:sz w:val="28"/>
          <w:szCs w:val="28"/>
        </w:rPr>
        <w:t xml:space="preserve"> и региональный портал по адресу: </w:t>
      </w:r>
      <w:hyperlink r:id="rId43" w:history="1">
        <w:r w:rsidRPr="00836D48">
          <w:rPr>
            <w:rStyle w:val="a3"/>
            <w:rFonts w:ascii="Times New Roman" w:hAnsi="Times New Roman"/>
            <w:color w:val="auto"/>
            <w:sz w:val="28"/>
            <w:szCs w:val="28"/>
            <w:u w:val="none"/>
          </w:rPr>
          <w:t>www.26gosuslugi.ru</w:t>
        </w:r>
      </w:hyperlink>
      <w:r w:rsidRPr="00836D48">
        <w:rPr>
          <w:rFonts w:ascii="Times New Roman" w:hAnsi="Times New Roman"/>
          <w:sz w:val="28"/>
          <w:szCs w:val="28"/>
        </w:rPr>
        <w:t>.</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6" w:name="sub_2623"/>
      <w:bookmarkEnd w:id="45"/>
      <w:r w:rsidRPr="00836D48">
        <w:rPr>
          <w:rFonts w:ascii="Times New Roman" w:hAnsi="Times New Roman"/>
          <w:sz w:val="28"/>
          <w:szCs w:val="28"/>
        </w:rPr>
        <w:t xml:space="preserve">Заявление и документы, направленные в электронной форме, подписываются </w:t>
      </w:r>
      <w:hyperlink r:id="rId44" w:history="1">
        <w:r w:rsidRPr="00836D48">
          <w:rPr>
            <w:rStyle w:val="a3"/>
            <w:rFonts w:ascii="Times New Roman" w:hAnsi="Times New Roman"/>
            <w:color w:val="auto"/>
            <w:sz w:val="28"/>
            <w:szCs w:val="28"/>
            <w:u w:val="none"/>
          </w:rPr>
          <w:t>электронной подписью</w:t>
        </w:r>
      </w:hyperlink>
      <w:r w:rsidRPr="00836D48">
        <w:rPr>
          <w:rFonts w:ascii="Times New Roman" w:hAnsi="Times New Roman"/>
          <w:sz w:val="28"/>
          <w:szCs w:val="28"/>
        </w:rPr>
        <w:t xml:space="preserve"> в соответствии с требованиями </w:t>
      </w:r>
      <w:hyperlink r:id="rId45" w:history="1">
        <w:r w:rsidRPr="00836D48">
          <w:rPr>
            <w:rStyle w:val="a3"/>
            <w:rFonts w:ascii="Times New Roman" w:hAnsi="Times New Roman"/>
            <w:color w:val="auto"/>
            <w:sz w:val="28"/>
            <w:szCs w:val="28"/>
            <w:u w:val="none"/>
          </w:rPr>
          <w:t>Федерального закона</w:t>
        </w:r>
      </w:hyperlink>
      <w:r w:rsidRPr="00836D48">
        <w:rPr>
          <w:rFonts w:ascii="Times New Roman" w:hAnsi="Times New Roman"/>
          <w:sz w:val="28"/>
          <w:szCs w:val="28"/>
        </w:rPr>
        <w:t xml:space="preserve"> от 06 апреля 2011 г. № 63-ФЗ «Об электронной подписи» (далее – Федеральный закон № 63-ФЗ) и требованиями </w:t>
      </w:r>
      <w:hyperlink r:id="rId46" w:history="1">
        <w:r w:rsidRPr="00836D48">
          <w:rPr>
            <w:rStyle w:val="a3"/>
            <w:rFonts w:ascii="Times New Roman" w:hAnsi="Times New Roman"/>
            <w:color w:val="auto"/>
            <w:sz w:val="28"/>
            <w:szCs w:val="28"/>
            <w:u w:val="none"/>
          </w:rPr>
          <w:t>Федерального закона</w:t>
        </w:r>
      </w:hyperlink>
      <w:r w:rsidRPr="00836D48">
        <w:rPr>
          <w:rFonts w:ascii="Times New Roman" w:hAnsi="Times New Roman"/>
          <w:sz w:val="28"/>
          <w:szCs w:val="28"/>
        </w:rPr>
        <w:t xml:space="preserve"> от 27 июля 2010 г. № 210-ФЗ «Об организации предоставления государственных и муниципальных услуг» (далее – Федеральный закон № 210-ФЗ).</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7" w:name="sub_2624"/>
      <w:bookmarkEnd w:id="46"/>
      <w:r w:rsidRPr="00836D48">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hyperlink r:id="rId47" w:history="1">
        <w:r w:rsidRPr="00836D48">
          <w:rPr>
            <w:rStyle w:val="a3"/>
            <w:rFonts w:ascii="Times New Roman" w:hAnsi="Times New Roman"/>
            <w:color w:val="auto"/>
            <w:sz w:val="28"/>
            <w:szCs w:val="28"/>
            <w:u w:val="none"/>
          </w:rPr>
          <w:t>едином</w:t>
        </w:r>
      </w:hyperlink>
      <w:r w:rsidRPr="00836D48">
        <w:rPr>
          <w:rFonts w:ascii="Times New Roman" w:hAnsi="Times New Roman"/>
          <w:sz w:val="28"/>
          <w:szCs w:val="28"/>
        </w:rPr>
        <w:t xml:space="preserve"> или </w:t>
      </w:r>
      <w:hyperlink r:id="rId48" w:history="1">
        <w:r w:rsidRPr="00836D48">
          <w:rPr>
            <w:rStyle w:val="a3"/>
            <w:rFonts w:ascii="Times New Roman" w:hAnsi="Times New Roman"/>
            <w:color w:val="auto"/>
            <w:sz w:val="28"/>
            <w:szCs w:val="28"/>
            <w:u w:val="none"/>
          </w:rPr>
          <w:t>региональном порталах</w:t>
        </w:r>
      </w:hyperlink>
      <w:r w:rsidRPr="00836D48">
        <w:rPr>
          <w:rFonts w:ascii="Times New Roman" w:hAnsi="Times New Roman"/>
          <w:sz w:val="28"/>
          <w:szCs w:val="28"/>
        </w:rPr>
        <w:t xml:space="preserve"> без необходимости дополнительной подачи заявления в какой-либо иной форме.</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8" w:name="sub_2625"/>
      <w:bookmarkEnd w:id="47"/>
      <w:r w:rsidRPr="00836D48">
        <w:rPr>
          <w:rFonts w:ascii="Times New Roman" w:hAnsi="Times New Roman"/>
          <w:sz w:val="28"/>
          <w:szCs w:val="28"/>
        </w:rPr>
        <w:t xml:space="preserve">На </w:t>
      </w:r>
      <w:hyperlink r:id="rId49" w:history="1">
        <w:r w:rsidRPr="00836D48">
          <w:rPr>
            <w:rStyle w:val="a3"/>
            <w:rFonts w:ascii="Times New Roman" w:hAnsi="Times New Roman"/>
            <w:color w:val="auto"/>
            <w:sz w:val="28"/>
            <w:szCs w:val="28"/>
            <w:u w:val="none"/>
          </w:rPr>
          <w:t xml:space="preserve">едином </w:t>
        </w:r>
      </w:hyperlink>
      <w:r w:rsidRPr="00836D48">
        <w:rPr>
          <w:rFonts w:ascii="Times New Roman" w:hAnsi="Times New Roman"/>
          <w:sz w:val="28"/>
          <w:szCs w:val="28"/>
        </w:rPr>
        <w:t xml:space="preserve"> или </w:t>
      </w:r>
      <w:hyperlink r:id="rId50" w:history="1">
        <w:r w:rsidRPr="00836D48">
          <w:rPr>
            <w:rStyle w:val="a3"/>
            <w:rFonts w:ascii="Times New Roman" w:hAnsi="Times New Roman"/>
            <w:color w:val="auto"/>
            <w:sz w:val="28"/>
            <w:szCs w:val="28"/>
            <w:u w:val="none"/>
          </w:rPr>
          <w:t>региональном порталах</w:t>
        </w:r>
      </w:hyperlink>
      <w:r w:rsidRPr="00836D48">
        <w:rPr>
          <w:rFonts w:ascii="Times New Roman" w:hAnsi="Times New Roman"/>
          <w:sz w:val="28"/>
          <w:szCs w:val="28"/>
        </w:rPr>
        <w:t xml:space="preserve"> размещаются образцы заполнения электронной формы заявления.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9" w:name="sub_2626"/>
      <w:bookmarkEnd w:id="48"/>
      <w:r w:rsidRPr="00836D48">
        <w:rPr>
          <w:rFonts w:ascii="Times New Roman" w:hAnsi="Times New Roman"/>
          <w:sz w:val="28"/>
          <w:szCs w:val="28"/>
        </w:rPr>
        <w:t xml:space="preserve">Если на </w:t>
      </w:r>
      <w:hyperlink r:id="rId51" w:history="1">
        <w:r w:rsidRPr="00836D48">
          <w:rPr>
            <w:rStyle w:val="a3"/>
            <w:rFonts w:ascii="Times New Roman" w:hAnsi="Times New Roman"/>
            <w:color w:val="auto"/>
            <w:sz w:val="28"/>
            <w:szCs w:val="28"/>
            <w:u w:val="none"/>
          </w:rPr>
          <w:t>едином портале</w:t>
        </w:r>
      </w:hyperlink>
      <w:r w:rsidRPr="00836D48">
        <w:rPr>
          <w:rFonts w:ascii="Times New Roman" w:hAnsi="Times New Roman"/>
          <w:sz w:val="28"/>
          <w:szCs w:val="28"/>
        </w:rPr>
        <w:t xml:space="preserve">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w:t>
      </w:r>
      <w:hyperlink r:id="rId52" w:history="1">
        <w:r w:rsidRPr="00836D48">
          <w:rPr>
            <w:rStyle w:val="a3"/>
            <w:rFonts w:ascii="Times New Roman" w:hAnsi="Times New Roman"/>
            <w:color w:val="auto"/>
            <w:sz w:val="28"/>
            <w:szCs w:val="28"/>
            <w:u w:val="none"/>
          </w:rPr>
          <w:t>региональном портале</w:t>
        </w:r>
      </w:hyperlink>
      <w:r w:rsidRPr="00836D48">
        <w:rPr>
          <w:rFonts w:ascii="Times New Roman" w:hAnsi="Times New Roman"/>
          <w:sz w:val="28"/>
          <w:szCs w:val="28"/>
        </w:rPr>
        <w:t>.</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0" w:name="sub_2627"/>
      <w:bookmarkEnd w:id="49"/>
      <w:r w:rsidRPr="00836D48">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1" w:name="sub_2628"/>
      <w:bookmarkEnd w:id="50"/>
      <w:r w:rsidRPr="00836D48">
        <w:rPr>
          <w:rFonts w:ascii="Times New Roman" w:hAnsi="Times New Roman"/>
          <w:sz w:val="28"/>
          <w:szCs w:val="28"/>
        </w:rPr>
        <w:t>При формировании заявления обеспечивается: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2" w:name="sub_26281"/>
      <w:bookmarkEnd w:id="51"/>
      <w:r w:rsidRPr="00836D48">
        <w:rPr>
          <w:rFonts w:ascii="Times New Roman" w:hAnsi="Times New Roman"/>
          <w:sz w:val="28"/>
          <w:szCs w:val="28"/>
        </w:rPr>
        <w:t>1) возможность копирования и сохранения заявления и иных документов, необходимых для предоставления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3" w:name="sub_26282"/>
      <w:bookmarkEnd w:id="52"/>
      <w:r w:rsidRPr="00836D48">
        <w:rPr>
          <w:rFonts w:ascii="Times New Roman" w:hAnsi="Times New Roman"/>
          <w:sz w:val="28"/>
          <w:szCs w:val="28"/>
        </w:rPr>
        <w:t>2)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4" w:name="sub_26283"/>
      <w:bookmarkEnd w:id="53"/>
      <w:r w:rsidRPr="00836D48">
        <w:rPr>
          <w:rFonts w:ascii="Times New Roman" w:hAnsi="Times New Roman"/>
          <w:sz w:val="28"/>
          <w:szCs w:val="28"/>
        </w:rPr>
        <w:t>3) возможность печати на бумажном носителе копии электронной формы заявления;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5" w:name="sub_26284"/>
      <w:bookmarkEnd w:id="54"/>
      <w:r w:rsidRPr="00836D48">
        <w:rPr>
          <w:rFonts w:ascii="Times New Roman" w:hAnsi="Times New Roman"/>
          <w:sz w:val="28"/>
          <w:szCs w:val="28"/>
        </w:rPr>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6" w:name="sub_26285"/>
      <w:bookmarkEnd w:id="55"/>
      <w:proofErr w:type="gramStart"/>
      <w:r w:rsidRPr="00836D48">
        <w:rPr>
          <w:rFonts w:ascii="Times New Roman" w:hAnsi="Times New Roman"/>
          <w:sz w:val="28"/>
          <w:szCs w:val="28"/>
        </w:rPr>
        <w:t xml:space="preserve">5)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Pr="00836D48">
        <w:rPr>
          <w:rFonts w:ascii="Times New Roman" w:hAnsi="Times New Roman"/>
          <w:sz w:val="28"/>
          <w:szCs w:val="28"/>
        </w:rPr>
        <w:lastRenderedPageBreak/>
        <w:t xml:space="preserve">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hyperlink r:id="rId53" w:history="1">
        <w:r w:rsidRPr="00836D48">
          <w:rPr>
            <w:rStyle w:val="a3"/>
            <w:rFonts w:ascii="Times New Roman" w:hAnsi="Times New Roman"/>
            <w:color w:val="auto"/>
            <w:sz w:val="28"/>
            <w:szCs w:val="28"/>
            <w:u w:val="none"/>
          </w:rPr>
          <w:t xml:space="preserve">едином </w:t>
        </w:r>
      </w:hyperlink>
      <w:r w:rsidRPr="00836D48">
        <w:rPr>
          <w:rFonts w:ascii="Times New Roman" w:hAnsi="Times New Roman"/>
          <w:sz w:val="28"/>
          <w:szCs w:val="28"/>
        </w:rPr>
        <w:t xml:space="preserve"> или </w:t>
      </w:r>
      <w:hyperlink r:id="rId54" w:history="1">
        <w:r w:rsidRPr="00836D48">
          <w:rPr>
            <w:rStyle w:val="a3"/>
            <w:rFonts w:ascii="Times New Roman" w:hAnsi="Times New Roman"/>
            <w:color w:val="auto"/>
            <w:sz w:val="28"/>
            <w:szCs w:val="28"/>
            <w:u w:val="none"/>
          </w:rPr>
          <w:t>региональном порталах</w:t>
        </w:r>
      </w:hyperlink>
      <w:r w:rsidRPr="00836D48">
        <w:rPr>
          <w:rFonts w:ascii="Times New Roman" w:hAnsi="Times New Roman"/>
          <w:sz w:val="28"/>
          <w:szCs w:val="28"/>
        </w:rPr>
        <w:t>, в части, касающейся сведений</w:t>
      </w:r>
      <w:proofErr w:type="gramEnd"/>
      <w:r w:rsidRPr="00836D48">
        <w:rPr>
          <w:rFonts w:ascii="Times New Roman" w:hAnsi="Times New Roman"/>
          <w:sz w:val="28"/>
          <w:szCs w:val="28"/>
        </w:rPr>
        <w:t>, отсутствующих в единой системе идентификац</w:t>
      </w:r>
      <w:proofErr w:type="gramStart"/>
      <w:r w:rsidRPr="00836D48">
        <w:rPr>
          <w:rFonts w:ascii="Times New Roman" w:hAnsi="Times New Roman"/>
          <w:sz w:val="28"/>
          <w:szCs w:val="28"/>
        </w:rPr>
        <w:t>ии и ау</w:t>
      </w:r>
      <w:proofErr w:type="gramEnd"/>
      <w:r w:rsidRPr="00836D48">
        <w:rPr>
          <w:rFonts w:ascii="Times New Roman" w:hAnsi="Times New Roman"/>
          <w:sz w:val="28"/>
          <w:szCs w:val="28"/>
        </w:rPr>
        <w:t>тентификации;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7" w:name="sub_26286"/>
      <w:bookmarkEnd w:id="56"/>
      <w:r w:rsidRPr="00836D48">
        <w:rPr>
          <w:rFonts w:ascii="Times New Roman" w:hAnsi="Times New Roman"/>
          <w:sz w:val="28"/>
          <w:szCs w:val="28"/>
        </w:rPr>
        <w:t xml:space="preserve">6) возможность вернуться на любой из этапов заполнения электронной формы заявления без </w:t>
      </w:r>
      <w:proofErr w:type="gramStart"/>
      <w:r w:rsidRPr="00836D48">
        <w:rPr>
          <w:rFonts w:ascii="Times New Roman" w:hAnsi="Times New Roman"/>
          <w:sz w:val="28"/>
          <w:szCs w:val="28"/>
        </w:rPr>
        <w:t>потери</w:t>
      </w:r>
      <w:proofErr w:type="gramEnd"/>
      <w:r w:rsidRPr="00836D48">
        <w:rPr>
          <w:rFonts w:ascii="Times New Roman" w:hAnsi="Times New Roman"/>
          <w:sz w:val="28"/>
          <w:szCs w:val="28"/>
        </w:rPr>
        <w:t xml:space="preserve"> ранее введенной информации;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8" w:name="sub_26287"/>
      <w:bookmarkEnd w:id="57"/>
      <w:r w:rsidRPr="00836D48">
        <w:rPr>
          <w:rFonts w:ascii="Times New Roman" w:hAnsi="Times New Roman"/>
          <w:sz w:val="28"/>
          <w:szCs w:val="28"/>
        </w:rPr>
        <w:t xml:space="preserve">7) возможность доступа заявителя на </w:t>
      </w:r>
      <w:hyperlink r:id="rId55" w:history="1">
        <w:r w:rsidRPr="00836D48">
          <w:rPr>
            <w:rStyle w:val="a3"/>
            <w:rFonts w:ascii="Times New Roman" w:hAnsi="Times New Roman"/>
            <w:color w:val="auto"/>
            <w:sz w:val="28"/>
            <w:szCs w:val="28"/>
            <w:u w:val="none"/>
          </w:rPr>
          <w:t>едином</w:t>
        </w:r>
      </w:hyperlink>
      <w:r w:rsidRPr="00836D48">
        <w:rPr>
          <w:rFonts w:ascii="Times New Roman" w:hAnsi="Times New Roman"/>
          <w:sz w:val="28"/>
          <w:szCs w:val="28"/>
        </w:rPr>
        <w:t xml:space="preserve"> или </w:t>
      </w:r>
      <w:hyperlink r:id="rId56" w:history="1">
        <w:r w:rsidRPr="00836D48">
          <w:rPr>
            <w:rStyle w:val="a3"/>
            <w:rFonts w:ascii="Times New Roman" w:hAnsi="Times New Roman"/>
            <w:color w:val="auto"/>
            <w:sz w:val="28"/>
            <w:szCs w:val="28"/>
            <w:u w:val="none"/>
          </w:rPr>
          <w:t>региональном порталах</w:t>
        </w:r>
      </w:hyperlink>
      <w:r w:rsidRPr="00836D48">
        <w:rPr>
          <w:rFonts w:ascii="Times New Roman" w:hAnsi="Times New Roman"/>
          <w:sz w:val="28"/>
          <w:szCs w:val="28"/>
        </w:rPr>
        <w:t xml:space="preserve"> к ранее поданным им заявлениям в течение не менее 1 года, а также частично сформированных заявлений – в течение не менее 3 месяцев.</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9" w:name="sub_2629"/>
      <w:bookmarkEnd w:id="58"/>
      <w:r w:rsidRPr="00836D48">
        <w:rPr>
          <w:rFonts w:ascii="Times New Roman" w:hAnsi="Times New Roman"/>
          <w:sz w:val="28"/>
          <w:szCs w:val="28"/>
        </w:rPr>
        <w:t xml:space="preserve">Сформированное, подписанное заявление и документы, необходимые для предоставления государственной услуги, направляются в Комитет посредством </w:t>
      </w:r>
      <w:hyperlink r:id="rId57" w:history="1">
        <w:r w:rsidRPr="00836D48">
          <w:rPr>
            <w:rStyle w:val="a3"/>
            <w:rFonts w:ascii="Times New Roman" w:hAnsi="Times New Roman"/>
            <w:color w:val="auto"/>
            <w:sz w:val="28"/>
            <w:szCs w:val="28"/>
            <w:u w:val="none"/>
          </w:rPr>
          <w:t xml:space="preserve">единого </w:t>
        </w:r>
      </w:hyperlink>
      <w:r w:rsidRPr="00836D48">
        <w:rPr>
          <w:rFonts w:ascii="Times New Roman" w:hAnsi="Times New Roman"/>
          <w:sz w:val="28"/>
          <w:szCs w:val="28"/>
        </w:rPr>
        <w:t xml:space="preserve"> или </w:t>
      </w:r>
      <w:hyperlink r:id="rId58" w:history="1">
        <w:r w:rsidRPr="00836D48">
          <w:rPr>
            <w:rStyle w:val="a3"/>
            <w:rFonts w:ascii="Times New Roman" w:hAnsi="Times New Roman"/>
            <w:color w:val="auto"/>
            <w:sz w:val="28"/>
            <w:szCs w:val="28"/>
            <w:u w:val="none"/>
          </w:rPr>
          <w:t>регионального порталов</w:t>
        </w:r>
      </w:hyperlink>
      <w:r w:rsidRPr="00836D48">
        <w:rPr>
          <w:rFonts w:ascii="Times New Roman" w:hAnsi="Times New Roman"/>
          <w:sz w:val="28"/>
          <w:szCs w:val="28"/>
        </w:rPr>
        <w:t>.</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0" w:name="sub_26210"/>
      <w:bookmarkEnd w:id="59"/>
      <w:proofErr w:type="gramStart"/>
      <w:r w:rsidRPr="00836D48">
        <w:rPr>
          <w:rFonts w:ascii="Times New Roman" w:hAnsi="Times New Roman"/>
          <w:sz w:val="28"/>
          <w:szCs w:val="28"/>
        </w:rPr>
        <w:t>Комитет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1" w:name="sub_262110"/>
      <w:bookmarkEnd w:id="60"/>
      <w:r w:rsidRPr="00836D48">
        <w:rPr>
          <w:rFonts w:ascii="Times New Roman" w:hAnsi="Times New Roman"/>
          <w:sz w:val="28"/>
          <w:szCs w:val="28"/>
        </w:rPr>
        <w:t>Предоставление государственной услуги начинается с момента приема и регистрации Комитетом заявления и документов, поступивших в электронной форме, необходимых для предоставления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2" w:name="sub_262120"/>
      <w:bookmarkEnd w:id="61"/>
      <w:proofErr w:type="gramStart"/>
      <w:r w:rsidRPr="00836D48">
        <w:rPr>
          <w:rFonts w:ascii="Times New Roman" w:hAnsi="Times New Roman"/>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836D48">
        <w:rPr>
          <w:rFonts w:ascii="Times New Roman" w:hAnsi="Times New Roman"/>
          <w:sz w:val="28"/>
          <w:szCs w:val="28"/>
        </w:rPr>
        <w:t xml:space="preserve"> Комитет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3" w:name="sub_262130"/>
      <w:bookmarkEnd w:id="62"/>
      <w:r w:rsidRPr="00836D48">
        <w:rPr>
          <w:rFonts w:ascii="Times New Roman" w:hAnsi="Times New Roman"/>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4" w:name="sub_262140"/>
      <w:bookmarkEnd w:id="63"/>
      <w:r w:rsidRPr="00836D48">
        <w:rPr>
          <w:rFonts w:ascii="Times New Roman" w:hAnsi="Times New Roman"/>
          <w:sz w:val="28"/>
          <w:szCs w:val="28"/>
        </w:rPr>
        <w:t xml:space="preserve">Ответственность за достоверность и полноту представляемых сведений </w:t>
      </w:r>
      <w:r w:rsidRPr="00836D48">
        <w:rPr>
          <w:rFonts w:ascii="Times New Roman" w:hAnsi="Times New Roman"/>
          <w:sz w:val="28"/>
          <w:szCs w:val="28"/>
        </w:rPr>
        <w:lastRenderedPageBreak/>
        <w:t>и документов, являющихся необходимыми для предоставления государственной услуги, возлагается на заявителя.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5" w:name="sub_262150"/>
      <w:bookmarkEnd w:id="64"/>
      <w:r w:rsidRPr="00836D48">
        <w:rPr>
          <w:rFonts w:ascii="Times New Roman" w:hAnsi="Times New Roman"/>
          <w:sz w:val="28"/>
          <w:szCs w:val="28"/>
        </w:rPr>
        <w:t xml:space="preserve">В случае подачи заявления в форме электронного документа посредством </w:t>
      </w:r>
      <w:hyperlink r:id="rId59" w:history="1">
        <w:r w:rsidRPr="00836D48">
          <w:rPr>
            <w:rStyle w:val="a3"/>
            <w:rFonts w:ascii="Times New Roman" w:hAnsi="Times New Roman"/>
            <w:color w:val="auto"/>
            <w:sz w:val="28"/>
            <w:szCs w:val="28"/>
            <w:u w:val="none"/>
          </w:rPr>
          <w:t>единого</w:t>
        </w:r>
      </w:hyperlink>
      <w:r w:rsidRPr="00836D48">
        <w:rPr>
          <w:rStyle w:val="a3"/>
          <w:rFonts w:ascii="Times New Roman" w:hAnsi="Times New Roman"/>
          <w:color w:val="auto"/>
          <w:sz w:val="28"/>
          <w:szCs w:val="28"/>
          <w:u w:val="none"/>
        </w:rPr>
        <w:t xml:space="preserve"> и</w:t>
      </w:r>
      <w:r w:rsidRPr="00836D48">
        <w:rPr>
          <w:rFonts w:ascii="Times New Roman" w:hAnsi="Times New Roman"/>
          <w:sz w:val="28"/>
          <w:szCs w:val="28"/>
        </w:rPr>
        <w:t xml:space="preserve"> </w:t>
      </w:r>
      <w:hyperlink r:id="rId60" w:history="1">
        <w:r w:rsidRPr="00836D48">
          <w:rPr>
            <w:rStyle w:val="a3"/>
            <w:rFonts w:ascii="Times New Roman" w:hAnsi="Times New Roman"/>
            <w:color w:val="auto"/>
            <w:sz w:val="28"/>
            <w:szCs w:val="28"/>
            <w:u w:val="none"/>
          </w:rPr>
          <w:t>регионального порталов</w:t>
        </w:r>
      </w:hyperlink>
      <w:r w:rsidRPr="00836D48">
        <w:rPr>
          <w:rFonts w:ascii="Times New Roman" w:hAnsi="Times New Roman"/>
          <w:sz w:val="28"/>
          <w:szCs w:val="28"/>
        </w:rPr>
        <w:t xml:space="preserve">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и регионального порталов.</w:t>
      </w:r>
    </w:p>
    <w:bookmarkEnd w:id="65"/>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2.7. </w:t>
      </w:r>
      <w:proofErr w:type="gramStart"/>
      <w:r w:rsidRPr="00836D48">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6" w:name="sub_271"/>
      <w:r w:rsidRPr="00836D48">
        <w:rPr>
          <w:rFonts w:ascii="Times New Roman" w:hAnsi="Times New Roman"/>
          <w:sz w:val="28"/>
          <w:szCs w:val="28"/>
        </w:rPr>
        <w:t>Должностное лицо Комитета либо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7" w:name="sub_272"/>
      <w:bookmarkEnd w:id="66"/>
      <w:r w:rsidRPr="00836D48">
        <w:rPr>
          <w:rFonts w:ascii="Times New Roman" w:hAnsi="Times New Roman"/>
          <w:sz w:val="28"/>
          <w:szCs w:val="28"/>
        </w:rPr>
        <w:t>сведения об отсутствии или наличии у заявителя задолженности по оплате жилого помещения и коммунальных услуг, копию соглашения о погашении задолженности, а также сведения о выполнении условий этого соглашения (в случае если у заявителя имеется такая задолженность и заключено соответствующее соглашение);</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страховой номер индивидуального лицевого счета застрахованного лица;</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сведения о неполучении заявителем и (или) членами семьи, совместно с ним проживающими, мер социальной поддержки по оплате жилого помещения и коммунальных услуг (в случае если такое основание для получения мер социальной поддержки по оплате жилого помещения и коммунальных услуг указано заявителем в заявлении);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836D48">
        <w:rPr>
          <w:rFonts w:ascii="Times New Roman" w:hAnsi="Times New Roman"/>
          <w:sz w:val="28"/>
          <w:szCs w:val="28"/>
        </w:rPr>
        <w:t>сведения, подтверждающие неполучение заявителем, а в случаях, предусмотренных законодательными актами Российской Федерации, указанными в пункте 1.2 настоящего административного регламента, и неполучение членами семьи, совместно с ним проживающими, мер социальной поддержки по оплате жилого помещения и коммунальных услуг,  в случае, если:</w:t>
      </w:r>
      <w:proofErr w:type="gramEnd"/>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1) заявитель обращается за назначением ему компенсации по месту регистрации, по месту пребывания на территории Ставропольского края либо по месту нахождения жилого помещения, принадлежащего ему на праве собственности;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2) заявитель обращается за назначением компенсации при прибытии на постоянное место жительства из другого муниципального района </w:t>
      </w:r>
      <w:r w:rsidRPr="00836D48">
        <w:rPr>
          <w:rFonts w:ascii="Times New Roman" w:hAnsi="Times New Roman"/>
          <w:sz w:val="28"/>
          <w:szCs w:val="28"/>
        </w:rPr>
        <w:lastRenderedPageBreak/>
        <w:t>(городского округа) Ставропольского края;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сведения, подтверждающие неполучение заявителем, а в случаях, предусмотренных законодательными актами Российской Федерации, указанными в пункте 1.2 настоящего административного регламента, и совместно с ним проживающими членами его семьи мер социальной поддержки за пределами Ставропольского края - в случае, если: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1) заявитель обращается за назначением ему компенсации по месту регистрации, по месту пребывания на территории Ставропольского края либо по месту нахождения жилого помещения, принадлежащего ему на праве собственности;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2) заявитель обращается за назначением компенсации при прибытии на постоянное место жительства из другого субъекта Российской Федерации (далее сведения);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 xml:space="preserve">выписку из Единого государственного реестра недвижимости (далее - ЕГРН), при отсутствии сведений в ЕГРН о жилом помещении, право </w:t>
      </w:r>
      <w:proofErr w:type="gramStart"/>
      <w:r w:rsidRPr="00836D48">
        <w:rPr>
          <w:rFonts w:ascii="Times New Roman" w:hAnsi="Times New Roman"/>
          <w:sz w:val="28"/>
          <w:szCs w:val="28"/>
        </w:rPr>
        <w:t>собственности</w:t>
      </w:r>
      <w:proofErr w:type="gramEnd"/>
      <w:r w:rsidRPr="00836D48">
        <w:rPr>
          <w:rFonts w:ascii="Times New Roman" w:hAnsi="Times New Roman"/>
          <w:sz w:val="28"/>
          <w:szCs w:val="28"/>
        </w:rPr>
        <w:t xml:space="preserve"> на которое возникло до введения в действие Федерального закона от 21 июля 1997 г. № 122-ФЗ «О государственной регистрации прав на недвижимое имущество и сделок с ним» (далее Федеральный закон                № 122-ФЗ), заявитель вправе самостоятельно представить правоустанавливающие документы на жилое помещение, в которых указан размер общей площади жилого помещения (для инвалидов, семей, имеющих детей-инвалидов, и граждан, подвергшихся воздействию радиации, также должен быть указан вид жилищного фонда, к которому отнесено жилое помещение);</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сведения о регистрации (отсутствии регистрации) заявителя и лиц, совместно с ним проживающих либо проживающих в жилом помещении, принадлежащем на праве собственности заявителю;</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сведения о предоставляемых заявителю услугах, подлежащих компенсации в соответствии с законодательными актами Российской Федерации, указанными в пункте 1.2  настоящего административного регламента.</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36D48">
        <w:rPr>
          <w:rFonts w:ascii="Times New Roman" w:hAnsi="Times New Roman"/>
          <w:sz w:val="28"/>
          <w:szCs w:val="28"/>
        </w:rPr>
        <w:t>Заявитель вправе самостоятельно представить указанные документы.</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8" w:name="sub_273"/>
      <w:bookmarkEnd w:id="67"/>
      <w:r w:rsidRPr="00836D48">
        <w:rPr>
          <w:rFonts w:ascii="Times New Roman" w:hAnsi="Times New Roman"/>
          <w:sz w:val="28"/>
          <w:szCs w:val="28"/>
        </w:rPr>
        <w:t>Запрещается требовать от заявителя:</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9" w:name="sub_2731"/>
      <w:bookmarkEnd w:id="68"/>
      <w:r w:rsidRPr="00836D4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0" w:name="sub_2732"/>
      <w:bookmarkEnd w:id="69"/>
      <w:proofErr w:type="gramStart"/>
      <w:r w:rsidRPr="00836D48">
        <w:rPr>
          <w:rFonts w:ascii="Times New Roman" w:hAnsi="Times New Roman"/>
          <w:sz w:val="28"/>
          <w:szCs w:val="28"/>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w:t>
      </w:r>
      <w:r w:rsidRPr="00836D48">
        <w:rPr>
          <w:rFonts w:ascii="Times New Roman" w:hAnsi="Times New Roman"/>
          <w:sz w:val="28"/>
          <w:szCs w:val="28"/>
        </w:rPr>
        <w:lastRenderedPageBreak/>
        <w:t xml:space="preserve">документов, указанных в </w:t>
      </w:r>
      <w:hyperlink r:id="rId61" w:history="1">
        <w:r w:rsidRPr="00836D48">
          <w:rPr>
            <w:rStyle w:val="a3"/>
            <w:rFonts w:ascii="Times New Roman" w:hAnsi="Times New Roman"/>
            <w:color w:val="auto"/>
            <w:sz w:val="28"/>
            <w:szCs w:val="28"/>
            <w:u w:val="none"/>
          </w:rPr>
          <w:t>части 6 статьи 7</w:t>
        </w:r>
      </w:hyperlink>
      <w:r w:rsidRPr="00836D48">
        <w:rPr>
          <w:rFonts w:ascii="Times New Roman" w:hAnsi="Times New Roman"/>
          <w:sz w:val="28"/>
          <w:szCs w:val="28"/>
        </w:rPr>
        <w:t xml:space="preserve"> Федерального закона № 210-ФЗ;</w:t>
      </w:r>
      <w:proofErr w:type="gramEnd"/>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1" w:name="sub_2733"/>
      <w:bookmarkEnd w:id="70"/>
      <w:r w:rsidRPr="00836D48">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2" w:name="sub_27331"/>
      <w:bookmarkEnd w:id="71"/>
      <w:r w:rsidRPr="00836D48">
        <w:rPr>
          <w:rFonts w:ascii="Times New Roman" w:hAnsi="Times New Roman"/>
          <w:sz w:val="28"/>
          <w:szCs w:val="28"/>
        </w:rP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3" w:name="sub_27332"/>
      <w:bookmarkEnd w:id="72"/>
      <w:r w:rsidRPr="00836D48">
        <w:rPr>
          <w:rFonts w:ascii="Times New Roman" w:hAnsi="Times New Roman"/>
          <w:sz w:val="28"/>
          <w:szCs w:val="28"/>
        </w:rP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4" w:name="sub_27333"/>
      <w:bookmarkEnd w:id="73"/>
      <w:r w:rsidRPr="00836D48">
        <w:rPr>
          <w:rFonts w:ascii="Times New Roman" w:hAnsi="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36D48" w:rsidRPr="00836D48" w:rsidRDefault="00836D48" w:rsidP="00836D48">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5" w:name="sub_27334"/>
      <w:bookmarkEnd w:id="74"/>
      <w:proofErr w:type="gramStart"/>
      <w:r w:rsidRPr="00836D48">
        <w:rPr>
          <w:rFonts w:ascii="Times New Roman" w:hAnsi="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Комитета, работника МФЦ, работника организации, предусмотренной </w:t>
      </w:r>
      <w:hyperlink r:id="rId62" w:history="1">
        <w:r w:rsidRPr="00836D48">
          <w:rPr>
            <w:rStyle w:val="a3"/>
            <w:rFonts w:ascii="Times New Roman" w:hAnsi="Times New Roman"/>
            <w:color w:val="auto"/>
            <w:sz w:val="28"/>
            <w:szCs w:val="28"/>
            <w:u w:val="none"/>
          </w:rPr>
          <w:t>частью 1.1 статьи 16</w:t>
        </w:r>
      </w:hyperlink>
      <w:r w:rsidRPr="00836D48">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МФЦ при первоначальном отказе в приеме документов, необходимых</w:t>
      </w:r>
      <w:proofErr w:type="gramEnd"/>
      <w:r w:rsidRPr="00836D48">
        <w:rPr>
          <w:rFonts w:ascii="Times New Roman" w:hAnsi="Times New Roman"/>
          <w:sz w:val="28"/>
          <w:szCs w:val="28"/>
        </w:rPr>
        <w:t xml:space="preserve">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75"/>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2.8. Исчерпывающий перечень оснований для отказа в приеме документов, необходимых для предоставления государственной услуги</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2.8.1. Основаниями для отказа в приеме документов, необходимых для предоставления государственной услуги являются:</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отсутствие паспорта или иного документа, удостоверяющего личность и полномочия;</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документы исполнены цветными чернилами (пастой), кроме синих или черных, либо карандашом;</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 xml:space="preserve">документы не содержат все установленные реквизиты: наименование и адрес организации, выдавшей документ, подпись уполномоченного лица, </w:t>
      </w:r>
      <w:r w:rsidRPr="00836D48">
        <w:rPr>
          <w:rFonts w:ascii="Times New Roman" w:eastAsiaTheme="minorHAnsi" w:hAnsi="Times New Roman" w:cs="Times New Roman"/>
          <w:kern w:val="0"/>
          <w:sz w:val="28"/>
          <w:szCs w:val="28"/>
          <w:lang w:eastAsia="en-US"/>
        </w:rPr>
        <w:lastRenderedPageBreak/>
        <w:t>печать организации, выдавшей документ, дату выдачи документа, номер и серию (если есть) документа, срок действия документа;</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документы имеют серьезные повреждения, наличие которых не позволяет однозначно истолковать их содержание;</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в документах фамилия, имя, отчество гражданина указаны не полностью (фамилия, инициалы);</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копии документов не заверены в установленном порядке (при направлении документов посредством почтовой связи).</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2.8.2. Дополнительными основаниями для отказа в приеме документов, необходимых для предоставления государственной услуги, при направлении заявления в электронной форме являются:</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наличие противоречивых сведений в представленных документах и электронной форме заявления;</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2.17.2 административного регламента.</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2.9.1. Основаниями для отказа в предоставлении государственной услуги являются:</w:t>
      </w:r>
    </w:p>
    <w:p w:rsidR="00836D48" w:rsidRPr="00836D48" w:rsidRDefault="00836D48" w:rsidP="00836D48">
      <w:pPr>
        <w:spacing w:after="0" w:line="240" w:lineRule="auto"/>
        <w:ind w:firstLine="709"/>
        <w:jc w:val="both"/>
        <w:rPr>
          <w:rFonts w:ascii="Times New Roman" w:hAnsi="Times New Roman"/>
          <w:sz w:val="28"/>
          <w:szCs w:val="28"/>
        </w:rPr>
      </w:pPr>
      <w:bookmarkStart w:id="76" w:name="sub_10031"/>
      <w:r w:rsidRPr="00836D48">
        <w:rPr>
          <w:rFonts w:ascii="Times New Roman" w:hAnsi="Times New Roman"/>
          <w:sz w:val="28"/>
          <w:szCs w:val="28"/>
        </w:rPr>
        <w:t>представленные документы не подтверждают право заявителя на получение компенсации;</w:t>
      </w:r>
    </w:p>
    <w:p w:rsidR="00836D48" w:rsidRPr="00836D48" w:rsidRDefault="00836D48" w:rsidP="00836D48">
      <w:pPr>
        <w:spacing w:after="0" w:line="240" w:lineRule="auto"/>
        <w:ind w:firstLine="709"/>
        <w:jc w:val="both"/>
        <w:rPr>
          <w:rFonts w:ascii="Times New Roman" w:hAnsi="Times New Roman"/>
          <w:sz w:val="28"/>
          <w:szCs w:val="28"/>
        </w:rPr>
      </w:pPr>
      <w:bookmarkStart w:id="77" w:name="sub_10032"/>
      <w:bookmarkEnd w:id="76"/>
      <w:r w:rsidRPr="00836D48">
        <w:rPr>
          <w:rFonts w:ascii="Times New Roman" w:hAnsi="Times New Roman"/>
          <w:sz w:val="28"/>
          <w:szCs w:val="28"/>
        </w:rPr>
        <w:t>у заявителя отсутствует регистрация по месту жительства или месту пребывания на территории обслуживания Комитета;</w:t>
      </w:r>
    </w:p>
    <w:p w:rsidR="00836D48" w:rsidRPr="00836D48" w:rsidRDefault="00836D48" w:rsidP="00836D48">
      <w:pPr>
        <w:spacing w:after="0" w:line="240" w:lineRule="auto"/>
        <w:ind w:firstLine="709"/>
        <w:jc w:val="both"/>
        <w:rPr>
          <w:rFonts w:ascii="Times New Roman" w:hAnsi="Times New Roman"/>
          <w:sz w:val="28"/>
          <w:szCs w:val="28"/>
        </w:rPr>
      </w:pPr>
      <w:bookmarkStart w:id="78" w:name="sub_10033"/>
      <w:bookmarkEnd w:id="77"/>
      <w:r w:rsidRPr="00836D48">
        <w:rPr>
          <w:rFonts w:ascii="Times New Roman" w:hAnsi="Times New Roman"/>
          <w:sz w:val="28"/>
          <w:szCs w:val="28"/>
        </w:rPr>
        <w:t>у заявителя отсутствует регистрация по месту жительства или месту пребывания по адресу, по которому он, проживая без регистрации, претендует на получение компенсации;</w:t>
      </w:r>
    </w:p>
    <w:p w:rsidR="00836D48" w:rsidRPr="00836D48" w:rsidRDefault="00836D48" w:rsidP="00836D48">
      <w:pPr>
        <w:spacing w:after="0" w:line="240" w:lineRule="auto"/>
        <w:ind w:firstLine="709"/>
        <w:jc w:val="both"/>
        <w:rPr>
          <w:rFonts w:ascii="Times New Roman" w:hAnsi="Times New Roman"/>
          <w:sz w:val="28"/>
          <w:szCs w:val="28"/>
        </w:rPr>
      </w:pPr>
      <w:bookmarkStart w:id="79" w:name="sub_10034"/>
      <w:bookmarkEnd w:id="78"/>
      <w:r w:rsidRPr="00836D48">
        <w:rPr>
          <w:rFonts w:ascii="Times New Roman" w:hAnsi="Times New Roman"/>
          <w:sz w:val="28"/>
          <w:szCs w:val="28"/>
        </w:rPr>
        <w:t>заявитель получает меры социальной поддержки, в том числе установленные законодательством Российской Федерации или законодательством субъектов Российской Федерации по иному основанию или по адресу, не указанному в заявлении;</w:t>
      </w:r>
    </w:p>
    <w:p w:rsidR="00836D48" w:rsidRPr="00836D48" w:rsidRDefault="00836D48" w:rsidP="00836D48">
      <w:pPr>
        <w:spacing w:after="0" w:line="240" w:lineRule="auto"/>
        <w:ind w:firstLine="709"/>
        <w:jc w:val="both"/>
        <w:rPr>
          <w:rFonts w:ascii="Times New Roman" w:hAnsi="Times New Roman"/>
          <w:sz w:val="28"/>
          <w:szCs w:val="28"/>
        </w:rPr>
      </w:pPr>
      <w:bookmarkStart w:id="80" w:name="sub_10035"/>
      <w:bookmarkEnd w:id="79"/>
      <w:r w:rsidRPr="00836D48">
        <w:rPr>
          <w:rFonts w:ascii="Times New Roman" w:hAnsi="Times New Roman"/>
          <w:sz w:val="28"/>
          <w:szCs w:val="28"/>
        </w:rPr>
        <w:t>у заявителя имеется задолженность по оплате жилого помещения и коммунальных услуг и (или) отсутствует соглашение по ее погашению либо оно не выполняется;</w:t>
      </w:r>
    </w:p>
    <w:p w:rsidR="00836D48" w:rsidRPr="00836D48" w:rsidRDefault="00836D48" w:rsidP="00836D48">
      <w:pPr>
        <w:spacing w:after="0" w:line="240" w:lineRule="auto"/>
        <w:ind w:firstLine="709"/>
        <w:jc w:val="both"/>
        <w:rPr>
          <w:rFonts w:ascii="Times New Roman" w:hAnsi="Times New Roman"/>
          <w:sz w:val="28"/>
          <w:szCs w:val="28"/>
        </w:rPr>
      </w:pPr>
      <w:bookmarkStart w:id="81" w:name="sub_10036"/>
      <w:bookmarkEnd w:id="80"/>
      <w:r w:rsidRPr="00836D48">
        <w:rPr>
          <w:rFonts w:ascii="Times New Roman" w:hAnsi="Times New Roman"/>
          <w:sz w:val="28"/>
          <w:szCs w:val="28"/>
        </w:rPr>
        <w:t>документы представлены в неполном объеме либо представленные документы и (</w:t>
      </w:r>
      <w:proofErr w:type="gramStart"/>
      <w:r w:rsidRPr="00836D48">
        <w:rPr>
          <w:rFonts w:ascii="Times New Roman" w:hAnsi="Times New Roman"/>
          <w:sz w:val="28"/>
          <w:szCs w:val="28"/>
        </w:rPr>
        <w:t xml:space="preserve">или) </w:t>
      </w:r>
      <w:proofErr w:type="gramEnd"/>
      <w:r w:rsidRPr="00836D48">
        <w:rPr>
          <w:rFonts w:ascii="Times New Roman" w:hAnsi="Times New Roman"/>
          <w:sz w:val="28"/>
          <w:szCs w:val="28"/>
        </w:rPr>
        <w:t>сведения содержат недостоверную информацию;</w:t>
      </w:r>
    </w:p>
    <w:p w:rsidR="00836D48" w:rsidRPr="00836D48" w:rsidRDefault="00836D48" w:rsidP="00836D48">
      <w:pPr>
        <w:spacing w:after="0" w:line="240" w:lineRule="auto"/>
        <w:ind w:firstLine="709"/>
        <w:jc w:val="both"/>
        <w:rPr>
          <w:rFonts w:ascii="Times New Roman" w:hAnsi="Times New Roman"/>
          <w:sz w:val="28"/>
          <w:szCs w:val="28"/>
        </w:rPr>
      </w:pPr>
      <w:bookmarkStart w:id="82" w:name="sub_10037"/>
      <w:bookmarkEnd w:id="81"/>
      <w:r w:rsidRPr="00836D48">
        <w:rPr>
          <w:rFonts w:ascii="Times New Roman" w:hAnsi="Times New Roman"/>
          <w:sz w:val="28"/>
          <w:szCs w:val="28"/>
        </w:rPr>
        <w:lastRenderedPageBreak/>
        <w:t>у заявителя, которому на праве собственности принадлежит жилое помещение, отсутствует регистрация по месту жительства или по месту пребывания на территории Ставропольского края.</w:t>
      </w:r>
      <w:bookmarkEnd w:id="82"/>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2.9.2. Основанием для приостановления предоставления государственной услуги являются:</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неполучения компенсации в течение 6 месяцев подряд в организации почтовой связи либо в случае возврата денежных сре</w:t>
      </w:r>
      <w:proofErr w:type="gramStart"/>
      <w:r w:rsidRPr="00836D48">
        <w:rPr>
          <w:rFonts w:ascii="Times New Roman" w:hAnsi="Times New Roman"/>
          <w:sz w:val="28"/>
          <w:szCs w:val="28"/>
        </w:rPr>
        <w:t>дств кр</w:t>
      </w:r>
      <w:proofErr w:type="gramEnd"/>
      <w:r w:rsidRPr="00836D48">
        <w:rPr>
          <w:rFonts w:ascii="Times New Roman" w:hAnsi="Times New Roman"/>
          <w:sz w:val="28"/>
          <w:szCs w:val="28"/>
        </w:rPr>
        <w:t>едитной организацией в связи с закрытием заявителем счета;</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допущение заявителем задолженности по оплате жилого помещения и коммунальных услуг (или отдельных их видов) в течение 3 месяцев;</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неисполнение соглашения о погашении задолженности.</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2.9.3. Предоставление государственной услуги прекращается в случаях:</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истечения срока, на который была назначена компенсация в соответствии с законодательством;</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снятие с регистрационного учета по месту жительства или месту пребывания;</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поступление в государственное стационарное учреждение социального обслуживания населения;</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привлечение к уголовной ответственности в виде лишения свободы;</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прекращение права собственности на жилое помещение, принадлежащие на праве собственности (в случае если гражданин является получателем компенсации по месту нахождения жилого помещения, принадлежащего на праве собственности);</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выявление фактов отсутствия права на получение компенсации вследствие предоставления документов и (или) сведений, содержащих недостоверную информацию;</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по истечении 3 лет со дня приостановления компенсации по основаниям указанным в подпункте 2.9.2;</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смерти заявителя, а также в случае признания его в установленном порядке умершим или безвестно отсутствующим;</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изменения основания предоставления мер социальной поддержки, за исключение случаев изменения состава семьи, размера общей площади жилого помещения, видов услуг, подлежащих компенсации в соответствии с законодательством Российской Федерации, количества лиц, зарегистрированных в жилом помещении, на которое заявителю предоставляется компенсация.</w:t>
      </w:r>
    </w:p>
    <w:p w:rsidR="00836D48" w:rsidRPr="00836D48" w:rsidRDefault="00836D48" w:rsidP="00836D48">
      <w:pPr>
        <w:pStyle w:val="ConsPlusNormal"/>
        <w:ind w:firstLine="709"/>
        <w:jc w:val="both"/>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836D48" w:rsidRPr="00836D48" w:rsidRDefault="00836D48" w:rsidP="00836D48">
      <w:pPr>
        <w:pStyle w:val="ConsPlusNormal"/>
        <w:ind w:firstLine="709"/>
        <w:jc w:val="both"/>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компенсации через кредитную организацию).</w:t>
      </w:r>
    </w:p>
    <w:p w:rsidR="00836D48" w:rsidRPr="00836D48" w:rsidRDefault="00836D48" w:rsidP="00836D48">
      <w:pPr>
        <w:pStyle w:val="ConsPlusNormal"/>
        <w:ind w:firstLine="709"/>
        <w:jc w:val="both"/>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 xml:space="preserve">2.11. Порядок, размер и основания взимания государственной пошлины </w:t>
      </w:r>
      <w:r w:rsidRPr="00836D48">
        <w:rPr>
          <w:rFonts w:ascii="Times New Roman" w:eastAsiaTheme="minorHAnsi" w:hAnsi="Times New Roman" w:cs="Times New Roman"/>
          <w:kern w:val="0"/>
          <w:sz w:val="28"/>
          <w:szCs w:val="28"/>
          <w:lang w:eastAsia="en-US"/>
        </w:rPr>
        <w:lastRenderedPageBreak/>
        <w:t>или иной платы, взимаемой за предоставление государственной услуги</w:t>
      </w:r>
    </w:p>
    <w:p w:rsidR="00836D48" w:rsidRPr="00836D48" w:rsidRDefault="00836D48" w:rsidP="00836D48">
      <w:pPr>
        <w:pStyle w:val="ConsPlusNormal"/>
        <w:ind w:firstLine="709"/>
        <w:jc w:val="both"/>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Государственная пошлина или иная плата за предоставление государственной услуги не взимается.</w:t>
      </w:r>
    </w:p>
    <w:p w:rsidR="00836D48" w:rsidRPr="00836D48" w:rsidRDefault="00836D48" w:rsidP="00836D48">
      <w:pPr>
        <w:pStyle w:val="ConsPlusNormal"/>
        <w:ind w:firstLine="709"/>
        <w:jc w:val="both"/>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Комитета и (или) должностного лица, МФЦ, и (или) работника МФЦ, плата с заявителя не взимается.</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Открытие счета в российской кредитной организации осуществляется за счет средств заявителя.</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Заявление о предоставлении государственной услуги регистрируется в день подачи заявления в течение 15 минут должностным лицом Комитета посредством внесения в журнал обращений граждан  по форме, указанной в приложении 3 к административному регламенту, либо должностным лицом МФЦ в учетных формах, предусмотренных МФЦ.</w:t>
      </w:r>
    </w:p>
    <w:p w:rsidR="00836D48" w:rsidRPr="00836D48" w:rsidRDefault="00836D48" w:rsidP="00836D48">
      <w:pPr>
        <w:pStyle w:val="ConsPlusNormal"/>
        <w:ind w:firstLine="709"/>
        <w:jc w:val="both"/>
        <w:outlineLvl w:val="0"/>
        <w:rPr>
          <w:rFonts w:ascii="Times New Roman" w:eastAsiaTheme="minorHAnsi" w:hAnsi="Times New Roman" w:cs="Times New Roman"/>
          <w:kern w:val="0"/>
          <w:sz w:val="28"/>
          <w:szCs w:val="28"/>
          <w:lang w:eastAsia="en-US"/>
        </w:rPr>
      </w:pPr>
      <w:r w:rsidRPr="00836D48">
        <w:rPr>
          <w:rFonts w:ascii="Times New Roman" w:eastAsiaTheme="minorHAnsi" w:hAnsi="Times New Roman" w:cs="Times New Roman"/>
          <w:kern w:val="0"/>
          <w:sz w:val="28"/>
          <w:szCs w:val="28"/>
          <w:lang w:eastAsia="en-US"/>
        </w:rPr>
        <w:t>Заявление о предоставлении государственной услуги, направленное в электронной форме, распечатывается на бумажный носитель должностным лицом Комитета и регистрируется в журнале регистрации заявлений в день его поступления.</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 xml:space="preserve">2.15. </w:t>
      </w:r>
      <w:proofErr w:type="gramStart"/>
      <w:r w:rsidRPr="00836D48">
        <w:rPr>
          <w:rFonts w:ascii="Times New Roman" w:hAnsi="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36D48">
        <w:rPr>
          <w:rFonts w:ascii="Times New Roman" w:hAnsi="Times New Roman"/>
          <w:sz w:val="28"/>
          <w:szCs w:val="28"/>
        </w:rPr>
        <w:t xml:space="preserve"> законодательством Российской Федерации о социальной защите инвалидов</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lastRenderedPageBreak/>
        <w:t>Центральный вход в здание Комитета должен быть оборудован информационной табличкой (вывеской), содержащей информацию о Комитете, осуществляющем предоставление государственной услуги: наименование, местонахождение, режим работы.</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Вход в здание Комитета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Площадь мест ожидания зависит от количества заявителей, ежедневно обращающихся в Комитет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Прием заявителей осуществляется в специально выделенных для этих целей помещениях.</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Помещения для приема заявителей должны соответствовать комфортным условиям для заявителей и оптимальным условиям работы должностного лица Комитета с заявителями.</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Каждое рабочее место должностного лица Комитета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(«Российская газета» от 21.06.2003 № 120) и быть оборудованы противопожарной системой и средствами пожаротушения, системой оповещения о возникновении чрезвычайной ситуации.</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Вход и выход из помещений оборудуются соответствующими указателями.</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w:t>
      </w:r>
      <w:r w:rsidRPr="00836D48">
        <w:rPr>
          <w:rFonts w:ascii="Times New Roman" w:hAnsi="Times New Roman"/>
          <w:sz w:val="28"/>
          <w:szCs w:val="28"/>
        </w:rPr>
        <w:lastRenderedPageBreak/>
        <w:t>заявителями.</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 xml:space="preserve">Помещения МФЦ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836D48">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836D48">
        <w:rPr>
          <w:rFonts w:ascii="Times New Roman" w:hAnsi="Times New Roman"/>
          <w:sz w:val="28"/>
          <w:szCs w:val="28"/>
        </w:rPr>
        <w:t xml:space="preserve"> и муниципальных услуг».</w:t>
      </w:r>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hAnsi="Times New Roman"/>
          <w:sz w:val="28"/>
          <w:szCs w:val="28"/>
        </w:rPr>
      </w:pPr>
      <w:proofErr w:type="gramStart"/>
      <w:r w:rsidRPr="00836D48">
        <w:rPr>
          <w:rFonts w:ascii="Times New Roman" w:hAnsi="Times New Roman"/>
          <w:sz w:val="28"/>
          <w:szCs w:val="28"/>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eastAsia="Times New Roman" w:hAnsi="Times New Roman"/>
          <w:kern w:val="1"/>
          <w:sz w:val="28"/>
          <w:szCs w:val="28"/>
          <w:lang w:eastAsia="ar-SA"/>
        </w:rPr>
      </w:pPr>
      <w:proofErr w:type="gramStart"/>
      <w:r w:rsidRPr="00836D48">
        <w:rPr>
          <w:rFonts w:ascii="Times New Roman" w:hAnsi="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roofErr w:type="gramEnd"/>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eastAsia="Times New Roman" w:hAnsi="Times New Roman"/>
          <w:kern w:val="1"/>
          <w:sz w:val="28"/>
          <w:szCs w:val="28"/>
          <w:lang w:eastAsia="ar-SA"/>
        </w:rPr>
      </w:pPr>
      <w:r w:rsidRPr="00836D48">
        <w:rPr>
          <w:rFonts w:ascii="Times New Roman" w:eastAsia="Times New Roman" w:hAnsi="Times New Roman"/>
          <w:kern w:val="1"/>
          <w:sz w:val="28"/>
          <w:szCs w:val="28"/>
          <w:lang w:eastAsia="ar-SA"/>
        </w:rPr>
        <w:t xml:space="preserve">2.16. </w:t>
      </w:r>
      <w:proofErr w:type="gramStart"/>
      <w:r w:rsidRPr="00836D48">
        <w:rPr>
          <w:rFonts w:ascii="Times New Roman" w:eastAsia="Times New Roman" w:hAnsi="Times New Roman"/>
          <w:kern w:val="1"/>
          <w:sz w:val="28"/>
          <w:szCs w:val="28"/>
          <w:lang w:eastAsia="ar-SA"/>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Pr="00836D48">
        <w:rPr>
          <w:rFonts w:ascii="Times New Roman" w:eastAsia="Times New Roman" w:hAnsi="Times New Roman"/>
          <w:kern w:val="1"/>
          <w:sz w:val="28"/>
          <w:szCs w:val="28"/>
          <w:lang w:eastAsia="ar-SA"/>
        </w:rPr>
        <w:t xml:space="preserve"> </w:t>
      </w:r>
      <w:proofErr w:type="gramStart"/>
      <w:r w:rsidRPr="00836D48">
        <w:rPr>
          <w:rFonts w:ascii="Times New Roman" w:eastAsia="Times New Roman" w:hAnsi="Times New Roman"/>
          <w:kern w:val="1"/>
          <w:sz w:val="28"/>
          <w:szCs w:val="28"/>
          <w:lang w:eastAsia="ar-SA"/>
        </w:rPr>
        <w:t xml:space="preserve">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63" w:history="1">
        <w:r w:rsidRPr="00836D48">
          <w:rPr>
            <w:rStyle w:val="a3"/>
            <w:rFonts w:ascii="Times New Roman" w:hAnsi="Times New Roman"/>
            <w:color w:val="auto"/>
            <w:kern w:val="1"/>
            <w:sz w:val="28"/>
            <w:szCs w:val="28"/>
            <w:u w:val="none"/>
            <w:lang w:eastAsia="ar-SA"/>
          </w:rPr>
          <w:t>статьей 15.1</w:t>
        </w:r>
      </w:hyperlink>
      <w:r w:rsidRPr="00836D48">
        <w:rPr>
          <w:rFonts w:ascii="Times New Roman" w:eastAsia="Times New Roman" w:hAnsi="Times New Roman"/>
          <w:kern w:val="1"/>
          <w:sz w:val="28"/>
          <w:szCs w:val="28"/>
          <w:lang w:eastAsia="ar-SA"/>
        </w:rPr>
        <w:t xml:space="preserve"> Федерального закона № 210-ФЗ (далее – комплексный запрос)</w:t>
      </w:r>
      <w:proofErr w:type="gramEnd"/>
    </w:p>
    <w:p w:rsidR="00836D48" w:rsidRPr="00836D48" w:rsidRDefault="00836D48" w:rsidP="00836D48">
      <w:pPr>
        <w:widowControl w:val="0"/>
        <w:tabs>
          <w:tab w:val="left" w:pos="720"/>
        </w:tabs>
        <w:autoSpaceDE w:val="0"/>
        <w:spacing w:after="0" w:line="240" w:lineRule="auto"/>
        <w:ind w:firstLine="709"/>
        <w:jc w:val="both"/>
        <w:textAlignment w:val="baseline"/>
        <w:rPr>
          <w:rFonts w:ascii="Times New Roman" w:eastAsia="Times New Roman" w:hAnsi="Times New Roman"/>
          <w:kern w:val="1"/>
          <w:sz w:val="28"/>
          <w:szCs w:val="28"/>
          <w:lang w:eastAsia="ar-SA"/>
        </w:rPr>
      </w:pPr>
      <w:r w:rsidRPr="00836D48">
        <w:rPr>
          <w:rFonts w:ascii="Times New Roman" w:eastAsia="Lucida Sans Unicode" w:hAnsi="Times New Roman"/>
          <w:kern w:val="1"/>
          <w:sz w:val="28"/>
          <w:szCs w:val="28"/>
          <w:lang w:eastAsia="ar-SA"/>
        </w:rPr>
        <w:t>К показателям доступности и качества государственных услуг относятся:</w:t>
      </w:r>
    </w:p>
    <w:p w:rsidR="00836D48" w:rsidRPr="00836D48" w:rsidRDefault="00836D48" w:rsidP="00836D48">
      <w:pPr>
        <w:pStyle w:val="ac"/>
        <w:widowControl w:val="0"/>
        <w:numPr>
          <w:ilvl w:val="0"/>
          <w:numId w:val="3"/>
        </w:numPr>
        <w:spacing w:after="0" w:line="240" w:lineRule="auto"/>
        <w:ind w:left="0" w:firstLine="709"/>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своевременность (</w:t>
      </w:r>
      <w:proofErr w:type="spellStart"/>
      <w:proofErr w:type="gramStart"/>
      <w:r w:rsidRPr="00836D48">
        <w:rPr>
          <w:rFonts w:ascii="Times New Roman" w:eastAsia="Lucida Sans Unicode" w:hAnsi="Times New Roman"/>
          <w:kern w:val="1"/>
          <w:sz w:val="28"/>
          <w:szCs w:val="28"/>
          <w:lang w:eastAsia="ar-SA"/>
        </w:rPr>
        <w:t>Св</w:t>
      </w:r>
      <w:proofErr w:type="spellEnd"/>
      <w:proofErr w:type="gramEnd"/>
      <w:r w:rsidRPr="00836D48">
        <w:rPr>
          <w:rFonts w:ascii="Times New Roman" w:eastAsia="Lucida Sans Unicode" w:hAnsi="Times New Roman"/>
          <w:kern w:val="1"/>
          <w:sz w:val="28"/>
          <w:szCs w:val="28"/>
          <w:lang w:eastAsia="ar-SA"/>
        </w:rPr>
        <w:t>):</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proofErr w:type="gramStart"/>
      <w:r w:rsidRPr="00836D48">
        <w:rPr>
          <w:rFonts w:ascii="Times New Roman" w:eastAsia="Lucida Sans Unicode" w:hAnsi="Times New Roman"/>
          <w:kern w:val="1"/>
          <w:sz w:val="28"/>
          <w:szCs w:val="28"/>
          <w:lang w:eastAsia="ar-SA"/>
        </w:rPr>
        <w:t>Св</w:t>
      </w:r>
      <w:proofErr w:type="spellEnd"/>
      <w:proofErr w:type="gramEnd"/>
      <w:r w:rsidRPr="00836D48">
        <w:rPr>
          <w:rFonts w:ascii="Times New Roman" w:eastAsia="Lucida Sans Unicode" w:hAnsi="Times New Roman"/>
          <w:kern w:val="1"/>
          <w:sz w:val="28"/>
          <w:szCs w:val="28"/>
          <w:lang w:eastAsia="ar-SA"/>
        </w:rPr>
        <w:t xml:space="preserve"> = установленный настоящим административным регламентом срок  / время, фактически затраченное на предоставление государственной услуги *100 %.</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 xml:space="preserve">Показатель 100 % и более является положительным и соответствует </w:t>
      </w:r>
      <w:r w:rsidRPr="00836D48">
        <w:rPr>
          <w:rFonts w:ascii="Times New Roman" w:eastAsia="Lucida Sans Unicode" w:hAnsi="Times New Roman"/>
          <w:kern w:val="1"/>
          <w:sz w:val="28"/>
          <w:szCs w:val="28"/>
          <w:lang w:eastAsia="ar-SA"/>
        </w:rPr>
        <w:lastRenderedPageBreak/>
        <w:t>требованиям настоящего административного регламента;</w:t>
      </w:r>
    </w:p>
    <w:p w:rsidR="00836D48" w:rsidRPr="00836D48" w:rsidRDefault="00836D48" w:rsidP="00836D48">
      <w:pPr>
        <w:pStyle w:val="ac"/>
        <w:widowControl w:val="0"/>
        <w:numPr>
          <w:ilvl w:val="0"/>
          <w:numId w:val="3"/>
        </w:numPr>
        <w:spacing w:after="0" w:line="240" w:lineRule="auto"/>
        <w:ind w:left="1134" w:hanging="425"/>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доступность (</w:t>
      </w:r>
      <w:proofErr w:type="spellStart"/>
      <w:r w:rsidRPr="00836D48">
        <w:rPr>
          <w:rFonts w:ascii="Times New Roman" w:eastAsia="Lucida Sans Unicode" w:hAnsi="Times New Roman"/>
          <w:kern w:val="1"/>
          <w:sz w:val="28"/>
          <w:szCs w:val="28"/>
          <w:lang w:eastAsia="ar-SA"/>
        </w:rPr>
        <w:t>Дос</w:t>
      </w:r>
      <w:proofErr w:type="spellEnd"/>
      <w:r w:rsidRPr="00836D48">
        <w:rPr>
          <w:rFonts w:ascii="Times New Roman" w:eastAsia="Lucida Sans Unicode" w:hAnsi="Times New Roman"/>
          <w:kern w:val="1"/>
          <w:sz w:val="28"/>
          <w:szCs w:val="28"/>
          <w:lang w:eastAsia="ar-SA"/>
        </w:rPr>
        <w:t>):</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Дос</w:t>
      </w:r>
      <w:proofErr w:type="spellEnd"/>
      <w:r w:rsidRPr="00836D48">
        <w:rPr>
          <w:rFonts w:ascii="Times New Roman" w:eastAsia="Lucida Sans Unicode" w:hAnsi="Times New Roman"/>
          <w:kern w:val="1"/>
          <w:sz w:val="28"/>
          <w:szCs w:val="28"/>
          <w:lang w:eastAsia="ar-SA"/>
        </w:rPr>
        <w:t xml:space="preserve"> = </w:t>
      </w: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тел</w:t>
      </w:r>
      <w:proofErr w:type="spellEnd"/>
      <w:r w:rsidRPr="00836D48">
        <w:rPr>
          <w:rFonts w:ascii="Times New Roman" w:eastAsia="Lucida Sans Unicode" w:hAnsi="Times New Roman"/>
          <w:kern w:val="1"/>
          <w:sz w:val="28"/>
          <w:szCs w:val="28"/>
          <w:lang w:eastAsia="ar-SA"/>
        </w:rPr>
        <w:t xml:space="preserve"> + </w:t>
      </w: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врем</w:t>
      </w:r>
      <w:proofErr w:type="spellEnd"/>
      <w:r w:rsidRPr="00836D48">
        <w:rPr>
          <w:rFonts w:ascii="Times New Roman" w:eastAsia="Lucida Sans Unicode" w:hAnsi="Times New Roman"/>
          <w:kern w:val="1"/>
          <w:sz w:val="28"/>
          <w:szCs w:val="28"/>
          <w:lang w:eastAsia="ar-SA"/>
        </w:rPr>
        <w:t xml:space="preserve"> + </w:t>
      </w: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б</w:t>
      </w:r>
      <w:proofErr w:type="spellEnd"/>
      <w:r w:rsidRPr="00836D48">
        <w:rPr>
          <w:rFonts w:ascii="Times New Roman" w:eastAsia="Lucida Sans Unicode" w:hAnsi="Times New Roman"/>
          <w:kern w:val="28"/>
          <w:sz w:val="28"/>
          <w:szCs w:val="28"/>
          <w:vertAlign w:val="subscript"/>
          <w:lang w:eastAsia="ar-SA"/>
        </w:rPr>
        <w:t xml:space="preserve">/б с </w:t>
      </w:r>
      <w:r w:rsidRPr="00836D48">
        <w:rPr>
          <w:rFonts w:ascii="Times New Roman" w:eastAsia="Lucida Sans Unicode" w:hAnsi="Times New Roman"/>
          <w:kern w:val="1"/>
          <w:sz w:val="28"/>
          <w:szCs w:val="28"/>
          <w:lang w:eastAsia="ar-SA"/>
        </w:rPr>
        <w:t xml:space="preserve">+ </w:t>
      </w: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эл</w:t>
      </w:r>
      <w:proofErr w:type="spellEnd"/>
      <w:r w:rsidRPr="00836D48">
        <w:rPr>
          <w:rFonts w:ascii="Times New Roman" w:eastAsia="Lucida Sans Unicode" w:hAnsi="Times New Roman"/>
          <w:kern w:val="1"/>
          <w:sz w:val="28"/>
          <w:szCs w:val="28"/>
          <w:lang w:eastAsia="ar-SA"/>
        </w:rPr>
        <w:t xml:space="preserve"> + </w:t>
      </w: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инф</w:t>
      </w:r>
      <w:proofErr w:type="spellEnd"/>
      <w:r w:rsidRPr="00836D48">
        <w:rPr>
          <w:rFonts w:ascii="Times New Roman" w:eastAsia="Lucida Sans Unicode" w:hAnsi="Times New Roman"/>
          <w:kern w:val="1"/>
          <w:sz w:val="28"/>
          <w:szCs w:val="28"/>
          <w:lang w:eastAsia="ar-SA"/>
        </w:rPr>
        <w:t xml:space="preserve"> + </w:t>
      </w: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жит</w:t>
      </w:r>
      <w:proofErr w:type="spellEnd"/>
      <w:r w:rsidRPr="00836D48">
        <w:rPr>
          <w:rFonts w:ascii="Times New Roman" w:eastAsia="Lucida Sans Unicode" w:hAnsi="Times New Roman"/>
          <w:kern w:val="28"/>
          <w:sz w:val="28"/>
          <w:szCs w:val="28"/>
          <w:lang w:eastAsia="ar-SA"/>
        </w:rPr>
        <w:t xml:space="preserve"> + </w:t>
      </w:r>
      <w:proofErr w:type="spellStart"/>
      <w:r w:rsidRPr="00836D48">
        <w:rPr>
          <w:rFonts w:ascii="Times New Roman" w:eastAsia="Lucida Sans Unicode" w:hAnsi="Times New Roman"/>
          <w:kern w:val="28"/>
          <w:sz w:val="28"/>
          <w:szCs w:val="28"/>
          <w:lang w:eastAsia="ar-SA"/>
        </w:rPr>
        <w:t>Д</w:t>
      </w:r>
      <w:r w:rsidRPr="00836D48">
        <w:rPr>
          <w:rFonts w:ascii="Times New Roman" w:eastAsia="Lucida Sans Unicode" w:hAnsi="Times New Roman"/>
          <w:kern w:val="28"/>
          <w:sz w:val="28"/>
          <w:szCs w:val="28"/>
          <w:vertAlign w:val="subscript"/>
          <w:lang w:eastAsia="ar-SA"/>
        </w:rPr>
        <w:t>мфц</w:t>
      </w:r>
      <w:proofErr w:type="spellEnd"/>
      <w:r w:rsidRPr="00836D48">
        <w:rPr>
          <w:rFonts w:ascii="Times New Roman" w:eastAsia="Lucida Sans Unicode" w:hAnsi="Times New Roman"/>
          <w:kern w:val="1"/>
          <w:sz w:val="28"/>
          <w:szCs w:val="28"/>
          <w:lang w:eastAsia="ar-SA"/>
        </w:rPr>
        <w:t>, где:</w:t>
      </w:r>
    </w:p>
    <w:p w:rsidR="00836D48" w:rsidRPr="00836D48" w:rsidRDefault="00836D48" w:rsidP="00836D48">
      <w:pPr>
        <w:widowControl w:val="0"/>
        <w:spacing w:after="0" w:line="240" w:lineRule="auto"/>
        <w:ind w:firstLine="709"/>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тел</w:t>
      </w:r>
      <w:proofErr w:type="spellEnd"/>
      <w:r w:rsidRPr="00836D48">
        <w:rPr>
          <w:rFonts w:ascii="Times New Roman" w:eastAsia="Lucida Sans Unicode" w:hAnsi="Times New Roman"/>
          <w:kern w:val="1"/>
          <w:sz w:val="28"/>
          <w:szCs w:val="28"/>
          <w:lang w:eastAsia="ar-SA"/>
        </w:rPr>
        <w:t xml:space="preserve"> – наличие возможности записаться на прием по телефону:</w:t>
      </w:r>
    </w:p>
    <w:p w:rsidR="00836D48" w:rsidRPr="00836D48" w:rsidRDefault="00836D48" w:rsidP="00836D48">
      <w:pPr>
        <w:widowControl w:val="0"/>
        <w:spacing w:after="0" w:line="240" w:lineRule="auto"/>
        <w:ind w:firstLine="709"/>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тел</w:t>
      </w:r>
      <w:proofErr w:type="spellEnd"/>
      <w:r w:rsidRPr="00836D48">
        <w:rPr>
          <w:rFonts w:ascii="Times New Roman" w:eastAsia="Lucida Sans Unicode" w:hAnsi="Times New Roman"/>
          <w:kern w:val="1"/>
          <w:sz w:val="28"/>
          <w:szCs w:val="28"/>
          <w:lang w:eastAsia="ar-SA"/>
        </w:rPr>
        <w:t xml:space="preserve"> =  5 % - можно записаться на прием по телефону;</w:t>
      </w:r>
    </w:p>
    <w:p w:rsidR="00836D48" w:rsidRPr="00836D48" w:rsidRDefault="00836D48" w:rsidP="00836D48">
      <w:pPr>
        <w:widowControl w:val="0"/>
        <w:spacing w:after="0" w:line="240" w:lineRule="auto"/>
        <w:ind w:firstLine="709"/>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тел</w:t>
      </w:r>
      <w:proofErr w:type="spellEnd"/>
      <w:r w:rsidRPr="00836D48">
        <w:rPr>
          <w:rFonts w:ascii="Times New Roman" w:eastAsia="Lucida Sans Unicode" w:hAnsi="Times New Roman"/>
          <w:kern w:val="1"/>
          <w:sz w:val="28"/>
          <w:szCs w:val="28"/>
          <w:lang w:eastAsia="ar-SA"/>
        </w:rPr>
        <w:t xml:space="preserve"> = 0 % - нельзя записаться на прием по телефону;</w:t>
      </w:r>
    </w:p>
    <w:p w:rsidR="00836D48" w:rsidRPr="00836D48" w:rsidRDefault="00836D48" w:rsidP="00836D48">
      <w:pPr>
        <w:widowControl w:val="0"/>
        <w:spacing w:after="0" w:line="240" w:lineRule="auto"/>
        <w:ind w:firstLine="709"/>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врем</w:t>
      </w:r>
      <w:proofErr w:type="spellEnd"/>
      <w:r w:rsidRPr="00836D48">
        <w:rPr>
          <w:rFonts w:ascii="Times New Roman" w:eastAsia="Lucida Sans Unicode" w:hAnsi="Times New Roman"/>
          <w:kern w:val="1"/>
          <w:sz w:val="28"/>
          <w:szCs w:val="28"/>
          <w:lang w:eastAsia="ar-SA"/>
        </w:rPr>
        <w:t xml:space="preserve"> – возможность прийти на прием в нерабочее время:</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врем</w:t>
      </w:r>
      <w:proofErr w:type="spellEnd"/>
      <w:r w:rsidRPr="00836D48">
        <w:rPr>
          <w:rFonts w:ascii="Times New Roman" w:eastAsia="Lucida Sans Unicode" w:hAnsi="Times New Roman"/>
          <w:kern w:val="1"/>
          <w:sz w:val="28"/>
          <w:szCs w:val="28"/>
          <w:lang w:eastAsia="ar-SA"/>
        </w:rPr>
        <w:t xml:space="preserve"> = 10 % - прием (выдача) документов осуществляется без перерыва на обед (5 %) и в выходной день (5 %);</w:t>
      </w:r>
    </w:p>
    <w:p w:rsidR="00836D48" w:rsidRPr="00836D48" w:rsidRDefault="00836D48" w:rsidP="00836D48">
      <w:pPr>
        <w:widowControl w:val="0"/>
        <w:spacing w:after="0" w:line="240" w:lineRule="auto"/>
        <w:ind w:firstLine="709"/>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б</w:t>
      </w:r>
      <w:proofErr w:type="spellEnd"/>
      <w:r w:rsidRPr="00836D48">
        <w:rPr>
          <w:rFonts w:ascii="Times New Roman" w:eastAsia="Lucida Sans Unicode" w:hAnsi="Times New Roman"/>
          <w:kern w:val="28"/>
          <w:sz w:val="28"/>
          <w:szCs w:val="28"/>
          <w:vertAlign w:val="subscript"/>
          <w:lang w:eastAsia="ar-SA"/>
        </w:rPr>
        <w:t>/б с</w:t>
      </w:r>
      <w:r w:rsidRPr="00836D48">
        <w:rPr>
          <w:rFonts w:ascii="Times New Roman" w:eastAsia="Lucida Sans Unicode" w:hAnsi="Times New Roman"/>
          <w:kern w:val="1"/>
          <w:sz w:val="28"/>
          <w:szCs w:val="28"/>
          <w:lang w:eastAsia="ar-SA"/>
        </w:rPr>
        <w:t xml:space="preserve"> – наличие </w:t>
      </w:r>
      <w:proofErr w:type="spellStart"/>
      <w:r w:rsidRPr="00836D48">
        <w:rPr>
          <w:rFonts w:ascii="Times New Roman" w:eastAsia="Lucida Sans Unicode" w:hAnsi="Times New Roman"/>
          <w:kern w:val="1"/>
          <w:sz w:val="28"/>
          <w:szCs w:val="28"/>
          <w:lang w:eastAsia="ar-SA"/>
        </w:rPr>
        <w:t>безбарьерной</w:t>
      </w:r>
      <w:proofErr w:type="spellEnd"/>
      <w:r w:rsidRPr="00836D48">
        <w:rPr>
          <w:rFonts w:ascii="Times New Roman" w:eastAsia="Lucida Sans Unicode" w:hAnsi="Times New Roman"/>
          <w:kern w:val="1"/>
          <w:sz w:val="28"/>
          <w:szCs w:val="28"/>
          <w:lang w:eastAsia="ar-SA"/>
        </w:rPr>
        <w:t xml:space="preserve"> среды:</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б</w:t>
      </w:r>
      <w:proofErr w:type="spellEnd"/>
      <w:r w:rsidRPr="00836D48">
        <w:rPr>
          <w:rFonts w:ascii="Times New Roman" w:eastAsia="Lucida Sans Unicode" w:hAnsi="Times New Roman"/>
          <w:kern w:val="28"/>
          <w:sz w:val="28"/>
          <w:szCs w:val="28"/>
          <w:vertAlign w:val="subscript"/>
          <w:lang w:eastAsia="ar-SA"/>
        </w:rPr>
        <w:t>/б с</w:t>
      </w:r>
      <w:r w:rsidRPr="00836D48">
        <w:rPr>
          <w:rFonts w:ascii="Times New Roman" w:eastAsia="Lucida Sans Unicode" w:hAnsi="Times New Roman"/>
          <w:kern w:val="1"/>
          <w:sz w:val="28"/>
          <w:szCs w:val="28"/>
          <w:lang w:eastAsia="ar-SA"/>
        </w:rPr>
        <w:t xml:space="preserve"> = 20 % -  от тротуара до места приема можно проехать на коляске;</w:t>
      </w:r>
    </w:p>
    <w:p w:rsidR="00836D48" w:rsidRPr="00836D48" w:rsidRDefault="00836D48" w:rsidP="00836D48">
      <w:pPr>
        <w:widowControl w:val="0"/>
        <w:spacing w:after="0" w:line="240" w:lineRule="auto"/>
        <w:ind w:firstLine="709"/>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б</w:t>
      </w:r>
      <w:proofErr w:type="spellEnd"/>
      <w:r w:rsidRPr="00836D48">
        <w:rPr>
          <w:rFonts w:ascii="Times New Roman" w:eastAsia="Lucida Sans Unicode" w:hAnsi="Times New Roman"/>
          <w:kern w:val="28"/>
          <w:sz w:val="28"/>
          <w:szCs w:val="28"/>
          <w:vertAlign w:val="subscript"/>
          <w:lang w:eastAsia="ar-SA"/>
        </w:rPr>
        <w:t>/б с</w:t>
      </w:r>
      <w:r w:rsidRPr="00836D48">
        <w:rPr>
          <w:rFonts w:ascii="Times New Roman" w:eastAsia="Lucida Sans Unicode" w:hAnsi="Times New Roman"/>
          <w:kern w:val="1"/>
          <w:sz w:val="28"/>
          <w:szCs w:val="28"/>
          <w:lang w:eastAsia="ar-SA"/>
        </w:rPr>
        <w:t>= 10 % -  от тротуара до места приема можно проехать на коляске с посторонней помощью 1 человека;</w:t>
      </w:r>
    </w:p>
    <w:p w:rsidR="00836D48" w:rsidRPr="00836D48" w:rsidRDefault="00836D48" w:rsidP="00836D48">
      <w:pPr>
        <w:widowControl w:val="0"/>
        <w:spacing w:after="0" w:line="240" w:lineRule="auto"/>
        <w:ind w:firstLine="709"/>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 xml:space="preserve">Д </w:t>
      </w:r>
      <w:proofErr w:type="gramStart"/>
      <w:r w:rsidRPr="00836D48">
        <w:rPr>
          <w:rFonts w:ascii="Times New Roman" w:eastAsia="Lucida Sans Unicode" w:hAnsi="Times New Roman"/>
          <w:kern w:val="28"/>
          <w:sz w:val="28"/>
          <w:szCs w:val="28"/>
          <w:vertAlign w:val="subscript"/>
          <w:lang w:eastAsia="ar-SA"/>
        </w:rPr>
        <w:t>б/б</w:t>
      </w:r>
      <w:proofErr w:type="gramEnd"/>
      <w:r w:rsidRPr="00836D48">
        <w:rPr>
          <w:rFonts w:ascii="Times New Roman" w:eastAsia="Lucida Sans Unicode" w:hAnsi="Times New Roman"/>
          <w:kern w:val="28"/>
          <w:sz w:val="28"/>
          <w:szCs w:val="28"/>
          <w:vertAlign w:val="subscript"/>
          <w:lang w:eastAsia="ar-SA"/>
        </w:rPr>
        <w:t xml:space="preserve"> с</w:t>
      </w:r>
      <w:r w:rsidRPr="00836D48">
        <w:rPr>
          <w:rFonts w:ascii="Times New Roman" w:eastAsia="Lucida Sans Unicode" w:hAnsi="Times New Roman"/>
          <w:kern w:val="1"/>
          <w:sz w:val="28"/>
          <w:szCs w:val="28"/>
          <w:lang w:eastAsia="ar-SA"/>
        </w:rPr>
        <w:t xml:space="preserve"> = 0 % -  от тротуара до места приема нельзя проехать на коляске;</w:t>
      </w:r>
    </w:p>
    <w:p w:rsidR="00836D48" w:rsidRPr="00836D48" w:rsidRDefault="00836D48" w:rsidP="00836D48">
      <w:pPr>
        <w:widowControl w:val="0"/>
        <w:spacing w:after="0" w:line="240" w:lineRule="auto"/>
        <w:ind w:firstLine="709"/>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эл</w:t>
      </w:r>
      <w:proofErr w:type="spellEnd"/>
      <w:r w:rsidRPr="00836D48">
        <w:rPr>
          <w:rFonts w:ascii="Times New Roman" w:eastAsia="Lucida Sans Unicode" w:hAnsi="Times New Roman"/>
          <w:kern w:val="1"/>
          <w:sz w:val="28"/>
          <w:szCs w:val="28"/>
          <w:lang w:eastAsia="ar-SA"/>
        </w:rPr>
        <w:t xml:space="preserve"> – наличие возможности подать заявление в электронном виде:</w:t>
      </w:r>
    </w:p>
    <w:p w:rsidR="00836D48" w:rsidRPr="00836D48" w:rsidRDefault="00836D48" w:rsidP="00836D48">
      <w:pPr>
        <w:widowControl w:val="0"/>
        <w:spacing w:after="0" w:line="240" w:lineRule="auto"/>
        <w:ind w:firstLine="709"/>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эл</w:t>
      </w:r>
      <w:proofErr w:type="spellEnd"/>
      <w:r w:rsidRPr="00836D48">
        <w:rPr>
          <w:rFonts w:ascii="Times New Roman" w:eastAsia="Lucida Sans Unicode" w:hAnsi="Times New Roman"/>
          <w:kern w:val="1"/>
          <w:sz w:val="28"/>
          <w:szCs w:val="28"/>
          <w:lang w:eastAsia="ar-SA"/>
        </w:rPr>
        <w:t xml:space="preserve"> = 20 % - можно подать заявление в электронном виде;</w:t>
      </w:r>
    </w:p>
    <w:p w:rsidR="00836D48" w:rsidRPr="00836D48" w:rsidRDefault="00836D48" w:rsidP="00836D48">
      <w:pPr>
        <w:widowControl w:val="0"/>
        <w:spacing w:after="0" w:line="240" w:lineRule="auto"/>
        <w:ind w:firstLine="709"/>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эл</w:t>
      </w:r>
      <w:proofErr w:type="spellEnd"/>
      <w:r w:rsidRPr="00836D48">
        <w:rPr>
          <w:rFonts w:ascii="Times New Roman" w:eastAsia="Lucida Sans Unicode" w:hAnsi="Times New Roman"/>
          <w:kern w:val="1"/>
          <w:sz w:val="28"/>
          <w:szCs w:val="28"/>
          <w:lang w:eastAsia="ar-SA"/>
        </w:rPr>
        <w:t xml:space="preserve"> = 0 % - нельзя подать заявление в электронном виде;</w:t>
      </w:r>
    </w:p>
    <w:p w:rsidR="00836D48" w:rsidRPr="00836D48" w:rsidRDefault="00836D48" w:rsidP="00836D48">
      <w:pPr>
        <w:widowControl w:val="0"/>
        <w:spacing w:after="0" w:line="240" w:lineRule="auto"/>
        <w:ind w:firstLine="709"/>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инф</w:t>
      </w:r>
      <w:proofErr w:type="spellEnd"/>
      <w:r w:rsidRPr="00836D48">
        <w:rPr>
          <w:rFonts w:ascii="Times New Roman" w:eastAsia="Lucida Sans Unicode" w:hAnsi="Times New Roman"/>
          <w:kern w:val="1"/>
          <w:sz w:val="28"/>
          <w:szCs w:val="28"/>
          <w:lang w:eastAsia="ar-SA"/>
        </w:rPr>
        <w:t xml:space="preserve"> – доступность информации о предоставлении государственной услуги:</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инф</w:t>
      </w:r>
      <w:proofErr w:type="spellEnd"/>
      <w:r w:rsidRPr="00836D48">
        <w:rPr>
          <w:rFonts w:ascii="Times New Roman" w:eastAsia="Lucida Sans Unicode" w:hAnsi="Times New Roman"/>
          <w:kern w:val="1"/>
          <w:sz w:val="28"/>
          <w:szCs w:val="28"/>
          <w:lang w:eastAsia="ar-SA"/>
        </w:rPr>
        <w:t xml:space="preserve"> = 20 % - информация об основаниях, условиях и порядке предоставлении государственной услуги размещена в</w:t>
      </w:r>
      <w:r w:rsidRPr="00836D48">
        <w:rPr>
          <w:rFonts w:ascii="Times New Roman" w:eastAsia="Times New Roman" w:hAnsi="Times New Roman"/>
          <w:sz w:val="28"/>
          <w:szCs w:val="28"/>
          <w:lang w:eastAsia="ru-RU"/>
        </w:rPr>
        <w:t xml:space="preserve"> информационно – телекоммуникационной</w:t>
      </w:r>
      <w:r w:rsidRPr="00836D48">
        <w:rPr>
          <w:rFonts w:ascii="Times New Roman" w:eastAsia="Lucida Sans Unicode" w:hAnsi="Times New Roman"/>
          <w:kern w:val="1"/>
          <w:sz w:val="28"/>
          <w:szCs w:val="28"/>
          <w:lang w:eastAsia="ar-SA"/>
        </w:rPr>
        <w:t xml:space="preserve">  сети  «Интернет»  (5 %)  и  на  информационных стендах (5 %), есть доступный для заявителей раздаточный материал (5 %), периодически  информация  о  государственной  услуге  размещается  в  средствах массовой информации (5 %);</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инф</w:t>
      </w:r>
      <w:proofErr w:type="spellEnd"/>
      <w:r w:rsidRPr="00836D48">
        <w:rPr>
          <w:rFonts w:ascii="Times New Roman" w:eastAsia="Lucida Sans Unicode" w:hAnsi="Times New Roman"/>
          <w:kern w:val="1"/>
          <w:sz w:val="28"/>
          <w:szCs w:val="28"/>
          <w:lang w:eastAsia="ar-SA"/>
        </w:rPr>
        <w:t xml:space="preserve"> = 0 % - для получения информации о предоставлении государственной услуги необходимо изучать нормативные документы;</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жит</w:t>
      </w:r>
      <w:proofErr w:type="spellEnd"/>
      <w:r w:rsidRPr="00836D48">
        <w:rPr>
          <w:rFonts w:ascii="Times New Roman" w:eastAsia="Lucida Sans Unicode" w:hAnsi="Times New Roman"/>
          <w:kern w:val="1"/>
          <w:sz w:val="28"/>
          <w:szCs w:val="28"/>
          <w:lang w:eastAsia="ar-SA"/>
        </w:rPr>
        <w:t xml:space="preserve"> – возможность подать заявление, документы и получить результат государственной услуги по месту жительства:</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жи</w:t>
      </w:r>
      <w:r w:rsidRPr="00836D48">
        <w:rPr>
          <w:rFonts w:ascii="Times New Roman" w:eastAsia="Lucida Sans Unicode" w:hAnsi="Times New Roman"/>
          <w:kern w:val="1"/>
          <w:sz w:val="28"/>
          <w:szCs w:val="28"/>
          <w:vertAlign w:val="subscript"/>
          <w:lang w:eastAsia="ar-SA"/>
        </w:rPr>
        <w:t>т</w:t>
      </w:r>
      <w:proofErr w:type="spellEnd"/>
      <w:r w:rsidRPr="00836D48">
        <w:rPr>
          <w:rFonts w:ascii="Times New Roman" w:eastAsia="Lucida Sans Unicode" w:hAnsi="Times New Roman"/>
          <w:kern w:val="1"/>
          <w:sz w:val="28"/>
          <w:szCs w:val="28"/>
          <w:lang w:eastAsia="ar-SA"/>
        </w:rPr>
        <w:t xml:space="preserve"> = 20 % - можно подать заявление, документы и получить результат государственной услуги по месту жительства;</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28"/>
          <w:sz w:val="28"/>
          <w:szCs w:val="28"/>
          <w:vertAlign w:val="subscript"/>
          <w:lang w:eastAsia="ar-SA"/>
        </w:rPr>
        <w:t>жит</w:t>
      </w:r>
      <w:proofErr w:type="spellEnd"/>
      <w:r w:rsidRPr="00836D48">
        <w:rPr>
          <w:rFonts w:ascii="Times New Roman" w:eastAsia="Lucida Sans Unicode" w:hAnsi="Times New Roman"/>
          <w:kern w:val="1"/>
          <w:sz w:val="28"/>
          <w:szCs w:val="28"/>
          <w:lang w:eastAsia="ar-SA"/>
        </w:rPr>
        <w:t xml:space="preserve"> = 0 % - нельзя подать заявление, документы и получить результат государственной услуги по месту жительства;</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1"/>
          <w:sz w:val="28"/>
          <w:szCs w:val="28"/>
          <w:vertAlign w:val="subscript"/>
          <w:lang w:eastAsia="ar-SA"/>
        </w:rPr>
        <w:t>мфц</w:t>
      </w:r>
      <w:proofErr w:type="spellEnd"/>
      <w:r w:rsidRPr="00836D48">
        <w:rPr>
          <w:rFonts w:ascii="Times New Roman" w:eastAsia="Lucida Sans Unicode" w:hAnsi="Times New Roman"/>
          <w:kern w:val="1"/>
          <w:sz w:val="28"/>
          <w:szCs w:val="28"/>
          <w:lang w:eastAsia="ar-SA"/>
        </w:rPr>
        <w:t xml:space="preserve"> – возможность подачи документов, необходимых для предоставления государственной услуги, в МФЦ:</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1"/>
          <w:sz w:val="28"/>
          <w:szCs w:val="28"/>
          <w:vertAlign w:val="subscript"/>
          <w:lang w:eastAsia="ar-SA"/>
        </w:rPr>
        <w:t>мфц</w:t>
      </w:r>
      <w:proofErr w:type="spellEnd"/>
      <w:r w:rsidRPr="00836D48">
        <w:rPr>
          <w:rFonts w:ascii="Times New Roman" w:eastAsia="Lucida Sans Unicode" w:hAnsi="Times New Roman"/>
          <w:kern w:val="1"/>
          <w:sz w:val="28"/>
          <w:szCs w:val="28"/>
          <w:lang w:eastAsia="ar-SA"/>
        </w:rPr>
        <w:t xml:space="preserve"> = 5 % при наличии возможности подачи документов, необходимых для предоставления государственной услуги, в МФЦ;</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Д</w:t>
      </w:r>
      <w:r w:rsidRPr="00836D48">
        <w:rPr>
          <w:rFonts w:ascii="Times New Roman" w:eastAsia="Lucida Sans Unicode" w:hAnsi="Times New Roman"/>
          <w:kern w:val="1"/>
          <w:sz w:val="28"/>
          <w:szCs w:val="28"/>
          <w:vertAlign w:val="subscript"/>
          <w:lang w:eastAsia="ar-SA"/>
        </w:rPr>
        <w:t>мфц</w:t>
      </w:r>
      <w:proofErr w:type="spellEnd"/>
      <w:r w:rsidRPr="00836D48">
        <w:rPr>
          <w:rFonts w:ascii="Times New Roman" w:eastAsia="Lucida Sans Unicode" w:hAnsi="Times New Roman"/>
          <w:kern w:val="1"/>
          <w:sz w:val="28"/>
          <w:szCs w:val="28"/>
          <w:lang w:eastAsia="ar-SA"/>
        </w:rPr>
        <w:t xml:space="preserve"> = 0 % при отсутствии возможности подачи документов, необходимых для предоставления государственной услуги, в МФЦ;</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Показатель 100 % свидетельствует об обеспечении максимальной доступности получения государственной услуги;</w:t>
      </w:r>
    </w:p>
    <w:p w:rsidR="00836D48" w:rsidRPr="00836D48" w:rsidRDefault="00836D48" w:rsidP="00836D48">
      <w:pPr>
        <w:pStyle w:val="ac"/>
        <w:widowControl w:val="0"/>
        <w:numPr>
          <w:ilvl w:val="0"/>
          <w:numId w:val="3"/>
        </w:numPr>
        <w:spacing w:after="0" w:line="240" w:lineRule="auto"/>
        <w:ind w:left="0" w:firstLine="709"/>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качество (</w:t>
      </w:r>
      <w:proofErr w:type="spellStart"/>
      <w:r w:rsidRPr="00836D48">
        <w:rPr>
          <w:rFonts w:ascii="Times New Roman" w:eastAsia="Lucida Sans Unicode" w:hAnsi="Times New Roman"/>
          <w:kern w:val="1"/>
          <w:sz w:val="28"/>
          <w:szCs w:val="28"/>
          <w:lang w:eastAsia="ar-SA"/>
        </w:rPr>
        <w:t>Кач</w:t>
      </w:r>
      <w:proofErr w:type="spellEnd"/>
      <w:r w:rsidRPr="00836D48">
        <w:rPr>
          <w:rFonts w:ascii="Times New Roman" w:eastAsia="Lucida Sans Unicode" w:hAnsi="Times New Roman"/>
          <w:kern w:val="1"/>
          <w:sz w:val="28"/>
          <w:szCs w:val="28"/>
          <w:lang w:eastAsia="ar-SA"/>
        </w:rPr>
        <w:t>):</w:t>
      </w:r>
    </w:p>
    <w:p w:rsidR="00836D48" w:rsidRPr="00836D48" w:rsidRDefault="00836D48" w:rsidP="00836D48">
      <w:pPr>
        <w:pStyle w:val="ac"/>
        <w:widowControl w:val="0"/>
        <w:spacing w:after="0" w:line="240" w:lineRule="auto"/>
        <w:ind w:left="709"/>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 xml:space="preserve"> </w:t>
      </w:r>
      <w:proofErr w:type="spellStart"/>
      <w:r w:rsidRPr="00836D48">
        <w:rPr>
          <w:rFonts w:ascii="Times New Roman" w:eastAsia="Lucida Sans Unicode" w:hAnsi="Times New Roman"/>
          <w:kern w:val="1"/>
          <w:sz w:val="28"/>
          <w:szCs w:val="28"/>
          <w:lang w:eastAsia="ar-SA"/>
        </w:rPr>
        <w:t>Кач</w:t>
      </w:r>
      <w:proofErr w:type="spellEnd"/>
      <w:r w:rsidRPr="00836D48">
        <w:rPr>
          <w:rFonts w:ascii="Times New Roman" w:eastAsia="Lucida Sans Unicode" w:hAnsi="Times New Roman"/>
          <w:kern w:val="1"/>
          <w:sz w:val="28"/>
          <w:szCs w:val="28"/>
          <w:lang w:eastAsia="ar-SA"/>
        </w:rPr>
        <w:t xml:space="preserve"> = </w:t>
      </w: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докум</w:t>
      </w:r>
      <w:proofErr w:type="spellEnd"/>
      <w:r w:rsidRPr="00836D48">
        <w:rPr>
          <w:rFonts w:ascii="Times New Roman" w:eastAsia="Lucida Sans Unicode" w:hAnsi="Times New Roman"/>
          <w:kern w:val="1"/>
          <w:sz w:val="28"/>
          <w:szCs w:val="28"/>
          <w:lang w:eastAsia="ar-SA"/>
        </w:rPr>
        <w:t xml:space="preserve"> + </w:t>
      </w: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обслуж</w:t>
      </w:r>
      <w:proofErr w:type="spellEnd"/>
      <w:r w:rsidRPr="00836D48">
        <w:rPr>
          <w:rFonts w:ascii="Times New Roman" w:eastAsia="Lucida Sans Unicode" w:hAnsi="Times New Roman"/>
          <w:kern w:val="1"/>
          <w:sz w:val="28"/>
          <w:szCs w:val="28"/>
          <w:lang w:eastAsia="ar-SA"/>
        </w:rPr>
        <w:t xml:space="preserve"> + </w:t>
      </w: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обмен</w:t>
      </w:r>
      <w:proofErr w:type="spellEnd"/>
      <w:r w:rsidRPr="00836D48">
        <w:rPr>
          <w:rFonts w:ascii="Times New Roman" w:eastAsia="Lucida Sans Unicode" w:hAnsi="Times New Roman"/>
          <w:kern w:val="1"/>
          <w:sz w:val="28"/>
          <w:szCs w:val="28"/>
          <w:lang w:eastAsia="ar-SA"/>
        </w:rPr>
        <w:t xml:space="preserve"> + </w:t>
      </w: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факт</w:t>
      </w:r>
      <w:proofErr w:type="spellEnd"/>
      <w:r w:rsidRPr="00836D48">
        <w:rPr>
          <w:rFonts w:ascii="Times New Roman" w:eastAsia="Lucida Sans Unicode" w:hAnsi="Times New Roman"/>
          <w:kern w:val="1"/>
          <w:sz w:val="28"/>
          <w:szCs w:val="28"/>
          <w:lang w:eastAsia="ar-SA"/>
        </w:rPr>
        <w:t xml:space="preserve">+ </w:t>
      </w: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взаим</w:t>
      </w:r>
      <w:proofErr w:type="spellEnd"/>
      <w:r w:rsidRPr="00836D48">
        <w:rPr>
          <w:rFonts w:ascii="Times New Roman" w:eastAsia="Lucida Sans Unicode" w:hAnsi="Times New Roman"/>
          <w:kern w:val="1"/>
          <w:sz w:val="28"/>
          <w:szCs w:val="28"/>
          <w:lang w:eastAsia="ar-SA"/>
        </w:rPr>
        <w:t xml:space="preserve">+ </w:t>
      </w: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прод</w:t>
      </w:r>
      <w:proofErr w:type="spellEnd"/>
      <w:r w:rsidRPr="00836D48">
        <w:rPr>
          <w:rFonts w:ascii="Times New Roman" w:eastAsia="Lucida Sans Unicode" w:hAnsi="Times New Roman"/>
          <w:kern w:val="1"/>
          <w:sz w:val="28"/>
          <w:szCs w:val="28"/>
          <w:lang w:eastAsia="ar-SA"/>
        </w:rPr>
        <w:t>, где:</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докум</w:t>
      </w:r>
      <w:proofErr w:type="spellEnd"/>
      <w:r w:rsidRPr="00836D48">
        <w:rPr>
          <w:rFonts w:ascii="Times New Roman" w:eastAsia="Lucida Sans Unicode" w:hAnsi="Times New Roman"/>
          <w:kern w:val="1"/>
          <w:sz w:val="28"/>
          <w:szCs w:val="28"/>
          <w:lang w:eastAsia="ar-SA"/>
        </w:rPr>
        <w:t xml:space="preserve"> </w:t>
      </w:r>
      <w:r w:rsidRPr="00836D48">
        <w:rPr>
          <w:rFonts w:ascii="Times New Roman" w:eastAsia="Lucida Sans Unicode" w:hAnsi="Times New Roman"/>
          <w:b/>
          <w:kern w:val="1"/>
          <w:sz w:val="28"/>
          <w:szCs w:val="28"/>
          <w:lang w:eastAsia="ar-SA"/>
        </w:rPr>
        <w:t>-</w:t>
      </w:r>
      <w:r w:rsidRPr="00836D48">
        <w:rPr>
          <w:rFonts w:ascii="Times New Roman" w:eastAsia="Lucida Sans Unicode" w:hAnsi="Times New Roman"/>
          <w:kern w:val="1"/>
          <w:sz w:val="28"/>
          <w:szCs w:val="28"/>
          <w:lang w:eastAsia="ar-SA"/>
        </w:rPr>
        <w:t xml:space="preserve"> количество принятых документов (с учетом уже имеющихся в </w:t>
      </w:r>
      <w:r w:rsidRPr="00836D48">
        <w:rPr>
          <w:rFonts w:ascii="Times New Roman" w:eastAsia="Lucida Sans Unicode" w:hAnsi="Times New Roman"/>
          <w:kern w:val="1"/>
          <w:sz w:val="28"/>
          <w:szCs w:val="28"/>
          <w:lang w:eastAsia="ar-SA"/>
        </w:rPr>
        <w:lastRenderedPageBreak/>
        <w:t>Комитете) / количество предусмотренных настоящим административным регламентом документов * 100 %.</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Значение показателя более 100 % говорит о том, что у заявителя затребованы лишние документы.</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Значение показателя менее 100 % говорит о том, что решение не может быть принято, потребуется повторное обращение.</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обслуж</w:t>
      </w:r>
      <w:proofErr w:type="spellEnd"/>
      <w:r w:rsidRPr="00836D48">
        <w:rPr>
          <w:rFonts w:ascii="Times New Roman" w:eastAsia="Lucida Sans Unicode" w:hAnsi="Times New Roman"/>
          <w:kern w:val="1"/>
          <w:sz w:val="28"/>
          <w:szCs w:val="28"/>
          <w:lang w:eastAsia="ar-SA"/>
        </w:rPr>
        <w:t xml:space="preserve"> = 100 %, если сотрудники вежливы, корректны, предупредительны, дают подробные доступные разъяснения;</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обмен</w:t>
      </w:r>
      <w:proofErr w:type="spellEnd"/>
      <w:r w:rsidRPr="00836D48">
        <w:rPr>
          <w:rFonts w:ascii="Times New Roman" w:eastAsia="Lucida Sans Unicode" w:hAnsi="Times New Roman"/>
          <w:kern w:val="1"/>
          <w:sz w:val="28"/>
          <w:szCs w:val="28"/>
          <w:lang w:eastAsia="ar-SA"/>
        </w:rPr>
        <w:t xml:space="preserve"> </w:t>
      </w:r>
      <w:r w:rsidRPr="00836D48">
        <w:rPr>
          <w:rFonts w:ascii="Times New Roman" w:eastAsia="Lucida Sans Unicode" w:hAnsi="Times New Roman"/>
          <w:b/>
          <w:kern w:val="1"/>
          <w:sz w:val="28"/>
          <w:szCs w:val="28"/>
          <w:lang w:eastAsia="ar-SA"/>
        </w:rPr>
        <w:t xml:space="preserve">- </w:t>
      </w:r>
      <w:r w:rsidRPr="00836D48">
        <w:rPr>
          <w:rFonts w:ascii="Times New Roman" w:eastAsia="Lucida Sans Unicode" w:hAnsi="Times New Roman"/>
          <w:kern w:val="1"/>
          <w:sz w:val="28"/>
          <w:szCs w:val="28"/>
          <w:lang w:eastAsia="ar-SA"/>
        </w:rPr>
        <w:t xml:space="preserve">количество  документов,   полученных   без   участия   заявителя </w:t>
      </w:r>
    </w:p>
    <w:p w:rsidR="00836D48" w:rsidRPr="00836D48" w:rsidRDefault="00836D48" w:rsidP="00836D48">
      <w:pPr>
        <w:widowControl w:val="0"/>
        <w:spacing w:after="0" w:line="240" w:lineRule="auto"/>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 количество предусмотренных настоящим административным регламентом документов * 100 %.</w:t>
      </w:r>
    </w:p>
    <w:p w:rsidR="00836D48" w:rsidRPr="00836D48" w:rsidRDefault="00836D48" w:rsidP="00836D48">
      <w:pPr>
        <w:widowControl w:val="0"/>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Значение показателя 100 % говорит о том, что государственная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факт</w:t>
      </w:r>
      <w:proofErr w:type="spellEnd"/>
      <w:r w:rsidRPr="00836D48">
        <w:rPr>
          <w:rFonts w:ascii="Times New Roman" w:eastAsia="Lucida Sans Unicode" w:hAnsi="Times New Roman"/>
          <w:kern w:val="28"/>
          <w:sz w:val="28"/>
          <w:szCs w:val="28"/>
          <w:vertAlign w:val="subscript"/>
          <w:lang w:eastAsia="ar-SA"/>
        </w:rPr>
        <w:t xml:space="preserve"> </w:t>
      </w:r>
      <w:r w:rsidRPr="00836D48">
        <w:rPr>
          <w:rFonts w:ascii="Times New Roman" w:eastAsia="Lucida Sans Unicode" w:hAnsi="Times New Roman"/>
          <w:kern w:val="1"/>
          <w:sz w:val="28"/>
          <w:szCs w:val="28"/>
          <w:lang w:eastAsia="ar-SA"/>
        </w:rPr>
        <w:t xml:space="preserve"> </w:t>
      </w:r>
      <w:r w:rsidRPr="00836D48">
        <w:rPr>
          <w:rFonts w:ascii="Times New Roman" w:eastAsia="Lucida Sans Unicode" w:hAnsi="Times New Roman"/>
          <w:b/>
          <w:kern w:val="1"/>
          <w:sz w:val="28"/>
          <w:szCs w:val="28"/>
          <w:lang w:eastAsia="ar-SA"/>
        </w:rPr>
        <w:t xml:space="preserve">- </w:t>
      </w:r>
      <w:r w:rsidRPr="00836D48">
        <w:rPr>
          <w:rFonts w:ascii="Times New Roman" w:eastAsia="Lucida Sans Unicode" w:hAnsi="Times New Roman"/>
          <w:kern w:val="1"/>
          <w:sz w:val="28"/>
          <w:szCs w:val="28"/>
          <w:lang w:eastAsia="ar-SA"/>
        </w:rPr>
        <w:t xml:space="preserve">  (количество заявителей  –  количество  обоснованных  жалоб – количество выявленных нарушений) / количество заявителей *100 %;</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28"/>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взаим</w:t>
      </w:r>
      <w:proofErr w:type="spellEnd"/>
      <w:r w:rsidRPr="00836D48">
        <w:rPr>
          <w:rFonts w:ascii="Times New Roman" w:eastAsia="Lucida Sans Unicode" w:hAnsi="Times New Roman"/>
          <w:kern w:val="28"/>
          <w:sz w:val="28"/>
          <w:szCs w:val="28"/>
          <w:vertAlign w:val="subscript"/>
          <w:lang w:eastAsia="ar-SA"/>
        </w:rPr>
        <w:t xml:space="preserve"> </w:t>
      </w:r>
      <w:r w:rsidRPr="00836D48">
        <w:rPr>
          <w:rFonts w:ascii="Times New Roman" w:eastAsia="Lucida Sans Unicode" w:hAnsi="Times New Roman"/>
          <w:kern w:val="28"/>
          <w:sz w:val="28"/>
          <w:szCs w:val="28"/>
          <w:lang w:eastAsia="ar-SA"/>
        </w:rPr>
        <w:t>– количество взаимодействий заявителя с должностными лицами, предоставляющими государственные услуги:</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28"/>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взаим</w:t>
      </w:r>
      <w:proofErr w:type="spellEnd"/>
      <w:r w:rsidRPr="00836D48">
        <w:rPr>
          <w:rFonts w:ascii="Times New Roman" w:eastAsia="Lucida Sans Unicode" w:hAnsi="Times New Roman"/>
          <w:kern w:val="28"/>
          <w:sz w:val="28"/>
          <w:szCs w:val="28"/>
          <w:vertAlign w:val="subscript"/>
          <w:lang w:eastAsia="ar-SA"/>
        </w:rPr>
        <w:t xml:space="preserve"> </w:t>
      </w:r>
      <w:r w:rsidRPr="00836D48">
        <w:rPr>
          <w:rFonts w:ascii="Times New Roman" w:eastAsia="Lucida Sans Unicode" w:hAnsi="Times New Roman"/>
          <w:kern w:val="28"/>
          <w:sz w:val="28"/>
          <w:szCs w:val="28"/>
          <w:lang w:eastAsia="ar-SA"/>
        </w:rPr>
        <w:t>= 50 %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28"/>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взаим</w:t>
      </w:r>
      <w:proofErr w:type="spellEnd"/>
      <w:r w:rsidRPr="00836D48">
        <w:rPr>
          <w:rFonts w:ascii="Times New Roman" w:eastAsia="Lucida Sans Unicode" w:hAnsi="Times New Roman"/>
          <w:kern w:val="28"/>
          <w:sz w:val="28"/>
          <w:szCs w:val="28"/>
          <w:lang w:eastAsia="ar-SA"/>
        </w:rPr>
        <w:t xml:space="preserve"> = 40 %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28"/>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взаим</w:t>
      </w:r>
      <w:proofErr w:type="spellEnd"/>
      <w:r w:rsidRPr="00836D48">
        <w:rPr>
          <w:rFonts w:ascii="Times New Roman" w:eastAsia="Lucida Sans Unicode" w:hAnsi="Times New Roman"/>
          <w:kern w:val="28"/>
          <w:sz w:val="28"/>
          <w:szCs w:val="28"/>
          <w:lang w:eastAsia="ar-SA"/>
        </w:rPr>
        <w:t xml:space="preserve"> = 20 %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28"/>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прод</w:t>
      </w:r>
      <w:proofErr w:type="spellEnd"/>
      <w:r w:rsidRPr="00836D48">
        <w:rPr>
          <w:rFonts w:ascii="Times New Roman" w:eastAsia="Lucida Sans Unicode" w:hAnsi="Times New Roman"/>
          <w:kern w:val="28"/>
          <w:sz w:val="28"/>
          <w:szCs w:val="28"/>
          <w:vertAlign w:val="subscript"/>
          <w:lang w:eastAsia="ar-SA"/>
        </w:rPr>
        <w:t xml:space="preserve"> </w:t>
      </w:r>
      <w:r w:rsidRPr="00836D48">
        <w:rPr>
          <w:rFonts w:ascii="Times New Roman" w:eastAsia="Lucida Sans Unicode" w:hAnsi="Times New Roman"/>
          <w:kern w:val="28"/>
          <w:sz w:val="28"/>
          <w:szCs w:val="28"/>
          <w:lang w:eastAsia="ar-SA"/>
        </w:rPr>
        <w:t>– продолжительность взаимодействия заявителя с должностными лицами, предоставляющими государственную услугу:</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28"/>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прод</w:t>
      </w:r>
      <w:proofErr w:type="spellEnd"/>
      <w:r w:rsidRPr="00836D48">
        <w:rPr>
          <w:rFonts w:ascii="Times New Roman" w:eastAsia="Lucida Sans Unicode" w:hAnsi="Times New Roman"/>
          <w:kern w:val="28"/>
          <w:sz w:val="28"/>
          <w:szCs w:val="28"/>
          <w:lang w:eastAsia="ar-SA"/>
        </w:rPr>
        <w:t xml:space="preserve"> = 30 %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28"/>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28"/>
          <w:sz w:val="28"/>
          <w:szCs w:val="28"/>
          <w:vertAlign w:val="subscript"/>
          <w:lang w:eastAsia="ar-SA"/>
        </w:rPr>
        <w:t>прод</w:t>
      </w:r>
      <w:proofErr w:type="spellEnd"/>
      <w:r w:rsidRPr="00836D48">
        <w:rPr>
          <w:rFonts w:ascii="Times New Roman" w:eastAsia="Lucida Sans Unicode" w:hAnsi="Times New Roman"/>
          <w:kern w:val="28"/>
          <w:sz w:val="28"/>
          <w:szCs w:val="28"/>
          <w:lang w:eastAsia="ar-SA"/>
        </w:rPr>
        <w:t xml:space="preserve"> = минус 1 %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Значение показателя 100 % говорит о том, что государственная услуга предоставляется в строгом соответствии с законодательством;</w:t>
      </w:r>
    </w:p>
    <w:p w:rsidR="00836D48" w:rsidRPr="00836D48" w:rsidRDefault="00836D48" w:rsidP="00836D48">
      <w:pPr>
        <w:pStyle w:val="ac"/>
        <w:widowControl w:val="0"/>
        <w:numPr>
          <w:ilvl w:val="0"/>
          <w:numId w:val="3"/>
        </w:numPr>
        <w:spacing w:after="0" w:line="240" w:lineRule="auto"/>
        <w:ind w:left="0" w:firstLine="709"/>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удовлетворенность (Уд):</w:t>
      </w:r>
    </w:p>
    <w:p w:rsidR="00836D48" w:rsidRPr="00836D48" w:rsidRDefault="00836D48" w:rsidP="00836D48">
      <w:pPr>
        <w:widowControl w:val="0"/>
        <w:spacing w:after="0" w:line="240" w:lineRule="auto"/>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 xml:space="preserve">          Уд = 100 % - </w:t>
      </w: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1"/>
          <w:sz w:val="28"/>
          <w:szCs w:val="28"/>
          <w:vertAlign w:val="subscript"/>
          <w:lang w:eastAsia="ar-SA"/>
        </w:rPr>
        <w:t>об</w:t>
      </w:r>
      <w:proofErr w:type="spellEnd"/>
      <w:r w:rsidRPr="00836D48">
        <w:rPr>
          <w:rFonts w:ascii="Times New Roman" w:eastAsia="Lucida Sans Unicode" w:hAnsi="Times New Roman"/>
          <w:kern w:val="1"/>
          <w:sz w:val="28"/>
          <w:szCs w:val="28"/>
          <w:lang w:eastAsia="ar-SA"/>
        </w:rPr>
        <w:t xml:space="preserve"> / </w:t>
      </w: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1"/>
          <w:sz w:val="28"/>
          <w:szCs w:val="28"/>
          <w:vertAlign w:val="subscript"/>
          <w:lang w:eastAsia="ar-SA"/>
        </w:rPr>
        <w:t>заяв</w:t>
      </w:r>
      <w:proofErr w:type="spellEnd"/>
      <w:r w:rsidRPr="00836D48">
        <w:rPr>
          <w:rFonts w:ascii="Times New Roman" w:eastAsia="Lucida Sans Unicode" w:hAnsi="Times New Roman"/>
          <w:kern w:val="1"/>
          <w:sz w:val="28"/>
          <w:szCs w:val="28"/>
          <w:lang w:eastAsia="ar-SA"/>
        </w:rPr>
        <w:t xml:space="preserve"> * 100 %, где: </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1"/>
          <w:sz w:val="28"/>
          <w:szCs w:val="28"/>
          <w:vertAlign w:val="subscript"/>
          <w:lang w:eastAsia="ar-SA"/>
        </w:rPr>
        <w:t>об</w:t>
      </w:r>
      <w:proofErr w:type="spellEnd"/>
      <w:r w:rsidRPr="00836D48">
        <w:rPr>
          <w:rFonts w:ascii="Times New Roman" w:eastAsia="Lucida Sans Unicode" w:hAnsi="Times New Roman"/>
          <w:kern w:val="1"/>
          <w:sz w:val="28"/>
          <w:szCs w:val="28"/>
          <w:vertAlign w:val="subscript"/>
          <w:lang w:eastAsia="ar-SA"/>
        </w:rPr>
        <w:t xml:space="preserve"> </w:t>
      </w:r>
      <w:r w:rsidRPr="00836D48">
        <w:rPr>
          <w:rFonts w:ascii="Times New Roman" w:eastAsia="Lucida Sans Unicode" w:hAnsi="Times New Roman"/>
          <w:kern w:val="1"/>
          <w:sz w:val="28"/>
          <w:szCs w:val="28"/>
          <w:lang w:eastAsia="ar-SA"/>
        </w:rPr>
        <w:t>– количество обжалований при предоставлении государственной услуги;</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28"/>
          <w:szCs w:val="28"/>
          <w:lang w:eastAsia="ar-SA"/>
        </w:rPr>
      </w:pPr>
      <w:proofErr w:type="spellStart"/>
      <w:r w:rsidRPr="00836D48">
        <w:rPr>
          <w:rFonts w:ascii="Times New Roman" w:eastAsia="Lucida Sans Unicode" w:hAnsi="Times New Roman"/>
          <w:kern w:val="1"/>
          <w:sz w:val="28"/>
          <w:szCs w:val="28"/>
          <w:lang w:eastAsia="ar-SA"/>
        </w:rPr>
        <w:t>К</w:t>
      </w:r>
      <w:r w:rsidRPr="00836D48">
        <w:rPr>
          <w:rFonts w:ascii="Times New Roman" w:eastAsia="Lucida Sans Unicode" w:hAnsi="Times New Roman"/>
          <w:kern w:val="1"/>
          <w:sz w:val="28"/>
          <w:szCs w:val="28"/>
          <w:vertAlign w:val="subscript"/>
          <w:lang w:eastAsia="ar-SA"/>
        </w:rPr>
        <w:t>заяв</w:t>
      </w:r>
      <w:proofErr w:type="spellEnd"/>
      <w:r w:rsidRPr="00836D48">
        <w:rPr>
          <w:rFonts w:ascii="Times New Roman" w:eastAsia="Lucida Sans Unicode" w:hAnsi="Times New Roman"/>
          <w:kern w:val="1"/>
          <w:sz w:val="28"/>
          <w:szCs w:val="28"/>
          <w:lang w:eastAsia="ar-SA"/>
        </w:rPr>
        <w:t xml:space="preserve"> – количество заявителей.</w:t>
      </w:r>
    </w:p>
    <w:p w:rsidR="00836D48" w:rsidRPr="00836D48" w:rsidRDefault="00836D48" w:rsidP="00836D48">
      <w:pPr>
        <w:widowControl w:val="0"/>
        <w:spacing w:after="0" w:line="240" w:lineRule="auto"/>
        <w:ind w:firstLine="709"/>
        <w:jc w:val="both"/>
        <w:textAlignment w:val="baseline"/>
        <w:rPr>
          <w:rFonts w:ascii="Times New Roman" w:eastAsia="Lucida Sans Unicode" w:hAnsi="Times New Roman"/>
          <w:kern w:val="1"/>
          <w:sz w:val="32"/>
          <w:szCs w:val="28"/>
          <w:lang w:eastAsia="ar-SA"/>
        </w:rPr>
      </w:pPr>
      <w:r w:rsidRPr="00836D48">
        <w:rPr>
          <w:rFonts w:ascii="Times New Roman" w:eastAsia="Lucida Sans Unicode" w:hAnsi="Times New Roman"/>
          <w:kern w:val="1"/>
          <w:sz w:val="28"/>
          <w:szCs w:val="28"/>
          <w:lang w:eastAsia="ar-SA"/>
        </w:rPr>
        <w:t xml:space="preserve">Значение показателя 100 % говорит об удовлетворенности гражданами </w:t>
      </w:r>
      <w:r w:rsidRPr="00836D48">
        <w:rPr>
          <w:rFonts w:ascii="Times New Roman" w:eastAsia="Lucida Sans Unicode" w:hAnsi="Times New Roman"/>
          <w:kern w:val="1"/>
          <w:sz w:val="28"/>
          <w:szCs w:val="28"/>
          <w:lang w:eastAsia="ar-SA"/>
        </w:rPr>
        <w:lastRenderedPageBreak/>
        <w:t>качеством предоставления государственной услуги.</w:t>
      </w:r>
    </w:p>
    <w:p w:rsidR="00836D48" w:rsidRPr="00836D48" w:rsidRDefault="00836D48" w:rsidP="00836D48">
      <w:pPr>
        <w:tabs>
          <w:tab w:val="left" w:pos="709"/>
        </w:tabs>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В процессе предоставления государственной услуги заявитель, его законный представитель или доверенное лицо вправе обращаться в Комитет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836D48" w:rsidRPr="00836D48" w:rsidRDefault="00836D48" w:rsidP="00836D48">
      <w:pPr>
        <w:spacing w:after="0" w:line="240" w:lineRule="auto"/>
        <w:ind w:firstLine="709"/>
        <w:jc w:val="both"/>
        <w:rPr>
          <w:rFonts w:ascii="Times New Roman" w:hAnsi="Times New Roman"/>
          <w:sz w:val="28"/>
          <w:szCs w:val="28"/>
        </w:rPr>
      </w:pPr>
      <w:bookmarkStart w:id="83" w:name="sub_21701"/>
      <w:r w:rsidRPr="00836D48">
        <w:rPr>
          <w:rFonts w:ascii="Times New Roman" w:hAnsi="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36D48" w:rsidRPr="00836D48" w:rsidRDefault="00836D48" w:rsidP="00836D48">
      <w:pPr>
        <w:spacing w:after="0" w:line="240" w:lineRule="auto"/>
        <w:ind w:firstLine="709"/>
        <w:jc w:val="both"/>
        <w:rPr>
          <w:rFonts w:ascii="Times New Roman" w:hAnsi="Times New Roman"/>
          <w:sz w:val="28"/>
          <w:szCs w:val="28"/>
        </w:rPr>
      </w:pPr>
      <w:r w:rsidRPr="00836D48">
        <w:rPr>
          <w:rFonts w:ascii="Times New Roman" w:hAnsi="Times New Roman"/>
          <w:sz w:val="28"/>
          <w:szCs w:val="28"/>
        </w:rPr>
        <w:t>Государственная услуга по экстерриториальному принципу не предоставляется.</w:t>
      </w:r>
    </w:p>
    <w:p w:rsidR="00836D48" w:rsidRPr="00836D48" w:rsidRDefault="00836D48" w:rsidP="00836D48">
      <w:pPr>
        <w:spacing w:after="0" w:line="240" w:lineRule="auto"/>
        <w:ind w:firstLine="709"/>
        <w:jc w:val="both"/>
        <w:rPr>
          <w:rFonts w:ascii="Times New Roman" w:hAnsi="Times New Roman"/>
          <w:sz w:val="28"/>
          <w:szCs w:val="28"/>
        </w:rPr>
      </w:pPr>
      <w:bookmarkStart w:id="84" w:name="sub_2171"/>
      <w:r w:rsidRPr="00836D48">
        <w:rPr>
          <w:rFonts w:ascii="Times New Roman" w:hAnsi="Times New Roman"/>
          <w:sz w:val="28"/>
          <w:szCs w:val="28"/>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836D48" w:rsidRPr="00836D48" w:rsidRDefault="00836D48" w:rsidP="00836D48">
      <w:pPr>
        <w:spacing w:after="0" w:line="240" w:lineRule="auto"/>
        <w:ind w:firstLine="709"/>
        <w:jc w:val="both"/>
        <w:rPr>
          <w:rFonts w:ascii="Times New Roman" w:hAnsi="Times New Roman"/>
          <w:sz w:val="28"/>
          <w:szCs w:val="28"/>
        </w:rPr>
      </w:pPr>
      <w:bookmarkStart w:id="85" w:name="sub_21711"/>
      <w:bookmarkEnd w:id="84"/>
      <w:proofErr w:type="gramStart"/>
      <w:r w:rsidRPr="00836D48">
        <w:rPr>
          <w:rFonts w:ascii="Times New Roman" w:hAnsi="Times New Roman"/>
          <w:sz w:val="28"/>
          <w:szCs w:val="28"/>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roofErr w:type="gramEnd"/>
    </w:p>
    <w:p w:rsidR="00836D48" w:rsidRPr="00836D48" w:rsidRDefault="00836D48" w:rsidP="00836D48">
      <w:pPr>
        <w:spacing w:after="0" w:line="240" w:lineRule="auto"/>
        <w:ind w:firstLine="709"/>
        <w:jc w:val="both"/>
        <w:rPr>
          <w:rFonts w:ascii="Times New Roman" w:hAnsi="Times New Roman"/>
          <w:sz w:val="28"/>
          <w:szCs w:val="28"/>
        </w:rPr>
      </w:pPr>
      <w:bookmarkStart w:id="86" w:name="sub_21712"/>
      <w:bookmarkEnd w:id="85"/>
      <w:r w:rsidRPr="00836D48">
        <w:rPr>
          <w:rFonts w:ascii="Times New Roman" w:hAnsi="Times New Roman"/>
          <w:sz w:val="28"/>
          <w:szCs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836D48" w:rsidRPr="00836D48" w:rsidRDefault="00836D48" w:rsidP="00836D48">
      <w:pPr>
        <w:spacing w:after="0" w:line="240" w:lineRule="auto"/>
        <w:ind w:firstLine="709"/>
        <w:jc w:val="both"/>
        <w:rPr>
          <w:rFonts w:ascii="Times New Roman" w:hAnsi="Times New Roman"/>
          <w:sz w:val="28"/>
          <w:szCs w:val="28"/>
        </w:rPr>
      </w:pPr>
      <w:bookmarkStart w:id="87" w:name="sub_21714"/>
      <w:bookmarkEnd w:id="86"/>
      <w:r w:rsidRPr="00836D48">
        <w:rPr>
          <w:rFonts w:ascii="Times New Roman" w:hAnsi="Times New Roman"/>
          <w:sz w:val="28"/>
          <w:szCs w:val="28"/>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Комитетом;</w:t>
      </w:r>
    </w:p>
    <w:bookmarkEnd w:id="87"/>
    <w:p w:rsidR="00836D48" w:rsidRPr="00836D48" w:rsidRDefault="00836D48" w:rsidP="00836D48">
      <w:pPr>
        <w:spacing w:after="0" w:line="240" w:lineRule="auto"/>
        <w:ind w:firstLine="709"/>
        <w:jc w:val="both"/>
        <w:rPr>
          <w:rFonts w:ascii="Times New Roman" w:hAnsi="Times New Roman"/>
          <w:sz w:val="28"/>
          <w:szCs w:val="28"/>
        </w:rPr>
      </w:pPr>
      <w:proofErr w:type="gramStart"/>
      <w:r w:rsidRPr="00836D48">
        <w:rPr>
          <w:rFonts w:ascii="Times New Roman" w:hAnsi="Times New Roman"/>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w:t>
      </w:r>
      <w:hyperlink r:id="rId64" w:history="1">
        <w:r w:rsidRPr="00836D48">
          <w:rPr>
            <w:rStyle w:val="a3"/>
            <w:rFonts w:ascii="Times New Roman" w:hAnsi="Times New Roman"/>
            <w:color w:val="auto"/>
            <w:sz w:val="28"/>
            <w:szCs w:val="28"/>
            <w:u w:val="none"/>
          </w:rPr>
          <w:t>квалифицированной электронной подписи</w:t>
        </w:r>
      </w:hyperlink>
      <w:r w:rsidRPr="00836D48">
        <w:rPr>
          <w:rFonts w:ascii="Times New Roman" w:hAnsi="Times New Roman"/>
          <w:sz w:val="28"/>
          <w:szCs w:val="28"/>
        </w:rPr>
        <w:t xml:space="preserve">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w:t>
      </w:r>
      <w:proofErr w:type="gramEnd"/>
      <w:r w:rsidRPr="00836D48">
        <w:rPr>
          <w:rFonts w:ascii="Times New Roman" w:hAnsi="Times New Roman"/>
          <w:sz w:val="28"/>
          <w:szCs w:val="28"/>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36D48" w:rsidRPr="00836D48" w:rsidRDefault="00836D48" w:rsidP="00836D48">
      <w:pPr>
        <w:spacing w:after="0" w:line="240" w:lineRule="auto"/>
        <w:ind w:firstLine="709"/>
        <w:jc w:val="both"/>
        <w:rPr>
          <w:rFonts w:ascii="Times New Roman" w:hAnsi="Times New Roman"/>
          <w:sz w:val="28"/>
          <w:szCs w:val="28"/>
        </w:rPr>
      </w:pPr>
      <w:bookmarkStart w:id="88" w:name="sub_21715"/>
      <w:r w:rsidRPr="00836D48">
        <w:rPr>
          <w:rFonts w:ascii="Times New Roman" w:hAnsi="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w:t>
      </w:r>
      <w:r w:rsidRPr="00836D48">
        <w:rPr>
          <w:rFonts w:ascii="Times New Roman" w:hAnsi="Times New Roman"/>
          <w:sz w:val="28"/>
          <w:szCs w:val="28"/>
        </w:rPr>
        <w:lastRenderedPageBreak/>
        <w:t xml:space="preserve">указанных в комплексном запросе, </w:t>
      </w:r>
      <w:proofErr w:type="gramStart"/>
      <w:r w:rsidRPr="00836D48">
        <w:rPr>
          <w:rFonts w:ascii="Times New Roman" w:hAnsi="Times New Roman"/>
          <w:sz w:val="28"/>
          <w:szCs w:val="28"/>
        </w:rPr>
        <w:t>предоставляемых</w:t>
      </w:r>
      <w:proofErr w:type="gramEnd"/>
      <w:r w:rsidRPr="00836D48">
        <w:rPr>
          <w:rFonts w:ascii="Times New Roman" w:hAnsi="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Комитет заявление, подписанное уполномоченным должностным лицом МФЦ и скрепленное печатью МФЦ, а также документы, необходимые для предоставления </w:t>
      </w:r>
      <w:proofErr w:type="gramStart"/>
      <w:r w:rsidRPr="00836D48">
        <w:rPr>
          <w:rFonts w:ascii="Times New Roman" w:hAnsi="Times New Roman"/>
          <w:sz w:val="28"/>
          <w:szCs w:val="28"/>
        </w:rPr>
        <w:t>государственных услуг, предоставляемые заявителем самостоятельно, с приложением заверенной МФЦ копии комплексного запроса.</w:t>
      </w:r>
      <w:proofErr w:type="gramEnd"/>
      <w:r w:rsidRPr="00836D48">
        <w:rPr>
          <w:rFonts w:ascii="Times New Roman" w:hAnsi="Times New Roman"/>
          <w:sz w:val="28"/>
          <w:szCs w:val="28"/>
        </w:rPr>
        <w:t xml:space="preserve"> При этом не требуются составление и подписание таких заявлений заявителем.</w:t>
      </w:r>
    </w:p>
    <w:p w:rsidR="00836D48" w:rsidRPr="00836D48" w:rsidRDefault="00836D48" w:rsidP="00836D48">
      <w:pPr>
        <w:spacing w:after="0" w:line="240" w:lineRule="auto"/>
        <w:ind w:firstLine="709"/>
        <w:jc w:val="both"/>
        <w:rPr>
          <w:rFonts w:ascii="Times New Roman" w:hAnsi="Times New Roman"/>
          <w:sz w:val="28"/>
          <w:szCs w:val="28"/>
        </w:rPr>
      </w:pPr>
      <w:bookmarkStart w:id="89" w:name="sub_21716"/>
      <w:bookmarkEnd w:id="88"/>
      <w:r w:rsidRPr="00836D48">
        <w:rPr>
          <w:rFonts w:ascii="Times New Roman" w:hAnsi="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36D48" w:rsidRPr="00836D48" w:rsidRDefault="00836D48" w:rsidP="00836D48">
      <w:pPr>
        <w:spacing w:after="0" w:line="240" w:lineRule="auto"/>
        <w:ind w:firstLine="709"/>
        <w:jc w:val="both"/>
        <w:rPr>
          <w:rFonts w:ascii="Times New Roman" w:hAnsi="Times New Roman"/>
          <w:sz w:val="28"/>
          <w:szCs w:val="28"/>
        </w:rPr>
      </w:pPr>
      <w:bookmarkStart w:id="90" w:name="sub_217161"/>
      <w:bookmarkEnd w:id="89"/>
      <w:r w:rsidRPr="00836D48">
        <w:rPr>
          <w:rFonts w:ascii="Times New Roman" w:hAnsi="Times New Roman"/>
          <w:sz w:val="28"/>
          <w:szCs w:val="28"/>
        </w:rPr>
        <w:t>Общий срок выполнения комплексного запроса исчисляется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836D48" w:rsidRPr="00836D48" w:rsidRDefault="00836D48" w:rsidP="00836D48">
      <w:pPr>
        <w:spacing w:after="0" w:line="240" w:lineRule="auto"/>
        <w:ind w:firstLine="709"/>
        <w:jc w:val="both"/>
        <w:rPr>
          <w:rFonts w:ascii="Times New Roman" w:hAnsi="Times New Roman"/>
          <w:sz w:val="28"/>
          <w:szCs w:val="28"/>
        </w:rPr>
      </w:pPr>
      <w:bookmarkStart w:id="91" w:name="sub_21717"/>
      <w:bookmarkEnd w:id="90"/>
      <w:r w:rsidRPr="00836D48">
        <w:rPr>
          <w:rFonts w:ascii="Times New Roman" w:hAnsi="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bookmarkEnd w:id="83"/>
    <w:bookmarkEnd w:id="91"/>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2.17.2. Предоставление государственной услуги в электронной форме</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При предоставлении государственной услуги заявителю обеспечивается возможность с использованием информационно-телекоммуникационной сети «Интернет» через официальный сайт Комитета, единый и региональный порталы:</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proofErr w:type="gramStart"/>
      <w:r w:rsidRPr="00836D48">
        <w:rPr>
          <w:rFonts w:ascii="Times New Roman" w:hAnsi="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roofErr w:type="gramEnd"/>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При обращении заявителя посредством единого и регионального порталов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 xml:space="preserve">При обращении заявителя в форме электронного документа посредством единого и регионального порталов в целях получения </w:t>
      </w:r>
      <w:r w:rsidRPr="00836D48">
        <w:rPr>
          <w:rFonts w:ascii="Times New Roman" w:hAnsi="Times New Roman"/>
          <w:sz w:val="28"/>
          <w:szCs w:val="28"/>
        </w:rPr>
        <w:lastRenderedPageBreak/>
        <w:t>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proofErr w:type="gramStart"/>
      <w:r w:rsidRPr="00836D48">
        <w:rPr>
          <w:rFonts w:ascii="Times New Roman" w:hAnsi="Times New Roman"/>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 xml:space="preserve">Уведомление о принятии заявления, поступившего в Комитет в электронной форме посредством единого и регионального порталов, </w:t>
      </w:r>
      <w:r w:rsidRPr="00836D48">
        <w:rPr>
          <w:rFonts w:ascii="Times New Roman" w:hAnsi="Times New Roman"/>
          <w:sz w:val="28"/>
          <w:szCs w:val="28"/>
        </w:rPr>
        <w:lastRenderedPageBreak/>
        <w:t>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и регионального порталов.</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836D48">
        <w:rPr>
          <w:rFonts w:ascii="Times New Roman" w:hAnsi="Times New Roman"/>
          <w:sz w:val="28"/>
          <w:szCs w:val="28"/>
        </w:rPr>
        <w:t>срока действия результата предоставления государственной услуги</w:t>
      </w:r>
      <w:proofErr w:type="gramEnd"/>
      <w:r w:rsidRPr="00836D48">
        <w:rPr>
          <w:rFonts w:ascii="Times New Roman" w:hAnsi="Times New Roman"/>
          <w:sz w:val="28"/>
          <w:szCs w:val="28"/>
        </w:rPr>
        <w:t>.</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2.17.3. При организации записи на прием Комитетом или МФЦ заявителю обеспечивается возможность:</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1) ознакомления с расписанием работы Комитета или МФЦ либо уполномоченного должностного лица Комитета или МФЦ, а также с доступными для записи на прием датами и интервалами времени приема;</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2) записи в любые свободные для приема дату и время в пределах установленного в Комитете или МФЦ графика приема заявителей.</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При осуществлении записи на прием Комитет или МФЦ не вправе требовать от заявителя совершения иных действий, кроме прохождения идентификац</w:t>
      </w:r>
      <w:proofErr w:type="gramStart"/>
      <w:r w:rsidRPr="00836D48">
        <w:rPr>
          <w:rFonts w:ascii="Times New Roman" w:hAnsi="Times New Roman"/>
          <w:sz w:val="28"/>
          <w:szCs w:val="28"/>
        </w:rPr>
        <w:t>ии и ау</w:t>
      </w:r>
      <w:proofErr w:type="gramEnd"/>
      <w:r w:rsidRPr="00836D4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Запись на прием может осуществляться посредством информационной системы Комитета или МФЦ, которая обеспечивает возможность интеграции с единым и региональным порталами.</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2.17.4. При предоставлении государственной услуги в электронной форме заявителю направляется:</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r w:rsidRPr="00836D48">
        <w:rPr>
          <w:rFonts w:ascii="Times New Roman" w:hAnsi="Times New Roman"/>
          <w:sz w:val="28"/>
          <w:szCs w:val="28"/>
        </w:rPr>
        <w:t>1) уведомление о записи на прием в Комитет или МФЦ, содержащее сведения о дате, времени и месте приема;</w:t>
      </w:r>
    </w:p>
    <w:p w:rsidR="00836D48" w:rsidRPr="00836D48" w:rsidRDefault="00836D48" w:rsidP="00836D48">
      <w:pPr>
        <w:autoSpaceDE w:val="0"/>
        <w:autoSpaceDN w:val="0"/>
        <w:spacing w:after="0" w:line="240" w:lineRule="auto"/>
        <w:ind w:firstLine="748"/>
        <w:jc w:val="both"/>
        <w:outlineLvl w:val="2"/>
        <w:rPr>
          <w:rFonts w:ascii="Times New Roman" w:hAnsi="Times New Roman"/>
          <w:sz w:val="28"/>
          <w:szCs w:val="28"/>
        </w:rPr>
      </w:pPr>
      <w:proofErr w:type="gramStart"/>
      <w:r w:rsidRPr="00836D48">
        <w:rPr>
          <w:rFonts w:ascii="Times New Roman" w:hAnsi="Times New Roman"/>
          <w:sz w:val="28"/>
          <w:szCs w:val="28"/>
        </w:rPr>
        <w:t>2)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836D48" w:rsidRPr="00836D48" w:rsidRDefault="00836D48" w:rsidP="00836D48">
      <w:pPr>
        <w:autoSpaceDE w:val="0"/>
        <w:autoSpaceDN w:val="0"/>
        <w:spacing w:after="0" w:line="240" w:lineRule="auto"/>
        <w:ind w:firstLine="748"/>
        <w:jc w:val="both"/>
        <w:outlineLvl w:val="2"/>
        <w:rPr>
          <w:rFonts w:ascii="Times New Roman" w:eastAsia="Times New Roman" w:hAnsi="Times New Roman"/>
          <w:sz w:val="28"/>
          <w:szCs w:val="28"/>
          <w:lang w:eastAsia="ru-RU"/>
        </w:rPr>
      </w:pPr>
      <w:r w:rsidRPr="00836D48">
        <w:rPr>
          <w:rFonts w:ascii="Times New Roman" w:hAnsi="Times New Roman"/>
          <w:sz w:val="28"/>
          <w:szCs w:val="28"/>
        </w:rPr>
        <w:t>3)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836D48" w:rsidRPr="00836D48" w:rsidRDefault="00836D48" w:rsidP="00836D48">
      <w:pPr>
        <w:widowControl w:val="0"/>
        <w:spacing w:after="0" w:line="240" w:lineRule="auto"/>
        <w:ind w:firstLine="709"/>
        <w:jc w:val="center"/>
        <w:textAlignment w:val="baseline"/>
        <w:rPr>
          <w:rFonts w:ascii="Times New Roman" w:hAnsi="Times New Roman"/>
          <w:sz w:val="28"/>
          <w:szCs w:val="28"/>
        </w:rPr>
      </w:pPr>
    </w:p>
    <w:p w:rsidR="00836D48" w:rsidRPr="00836D48" w:rsidRDefault="00836D48" w:rsidP="00836D48">
      <w:pPr>
        <w:widowControl w:val="0"/>
        <w:spacing w:after="0" w:line="240" w:lineRule="auto"/>
        <w:ind w:firstLine="709"/>
        <w:jc w:val="center"/>
        <w:textAlignment w:val="baseline"/>
        <w:rPr>
          <w:rFonts w:ascii="Times New Roman" w:hAnsi="Times New Roman"/>
          <w:sz w:val="28"/>
          <w:szCs w:val="28"/>
        </w:rPr>
      </w:pPr>
    </w:p>
    <w:p w:rsidR="00836D48" w:rsidRPr="00836D48" w:rsidRDefault="00836D48" w:rsidP="00836D48">
      <w:pPr>
        <w:widowControl w:val="0"/>
        <w:spacing w:after="0" w:line="240" w:lineRule="auto"/>
        <w:ind w:firstLine="709"/>
        <w:jc w:val="center"/>
        <w:textAlignment w:val="baseline"/>
        <w:rPr>
          <w:rFonts w:ascii="Times New Roman" w:hAnsi="Times New Roman"/>
          <w:sz w:val="28"/>
          <w:szCs w:val="28"/>
        </w:rPr>
      </w:pPr>
    </w:p>
    <w:p w:rsidR="00836D48" w:rsidRPr="00836D48" w:rsidRDefault="00836D48" w:rsidP="00836D48">
      <w:pPr>
        <w:widowControl w:val="0"/>
        <w:spacing w:after="0" w:line="240" w:lineRule="auto"/>
        <w:jc w:val="center"/>
        <w:textAlignment w:val="baseline"/>
        <w:rPr>
          <w:rFonts w:ascii="Times New Roman" w:hAnsi="Times New Roman"/>
          <w:sz w:val="28"/>
          <w:szCs w:val="28"/>
        </w:rPr>
      </w:pPr>
      <w:r w:rsidRPr="00836D48">
        <w:rPr>
          <w:rFonts w:ascii="Times New Roman" w:hAnsi="Times New Roman"/>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36D48" w:rsidRPr="00836D48" w:rsidRDefault="00836D48" w:rsidP="00836D48">
      <w:pPr>
        <w:widowControl w:val="0"/>
        <w:spacing w:after="0" w:line="240" w:lineRule="auto"/>
        <w:ind w:firstLine="709"/>
        <w:jc w:val="center"/>
        <w:textAlignment w:val="baseline"/>
        <w:rPr>
          <w:rFonts w:ascii="Times New Roman" w:hAnsi="Times New Roman"/>
          <w:sz w:val="28"/>
          <w:szCs w:val="28"/>
        </w:rPr>
      </w:pP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3.1. Предоставление государственной услуги включает в себя следующие административные процедуры:</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92" w:name="sub_311"/>
      <w:r w:rsidRPr="00836D48">
        <w:rPr>
          <w:rFonts w:ascii="Times New Roman" w:hAnsi="Times New Roman"/>
          <w:sz w:val="28"/>
          <w:szCs w:val="28"/>
        </w:rPr>
        <w:t>информирование и консультирование заявителя по вопросу предоставления государственной услуги;</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93" w:name="sub_312"/>
      <w:bookmarkEnd w:id="92"/>
      <w:r w:rsidRPr="00836D48">
        <w:rPr>
          <w:rFonts w:ascii="Times New Roman" w:hAnsi="Times New Roman"/>
          <w:sz w:val="28"/>
          <w:szCs w:val="28"/>
        </w:rPr>
        <w:t>прием и регистрация документов для предоставления государственной услуги;</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94" w:name="sub_313"/>
      <w:bookmarkEnd w:id="93"/>
      <w:r w:rsidRPr="00836D48">
        <w:rPr>
          <w:rFonts w:ascii="Times New Roman" w:hAnsi="Times New Roman"/>
          <w:sz w:val="28"/>
          <w:szCs w:val="28"/>
        </w:rPr>
        <w:t>формирование и направление межведомственных (ведомственных) запросов;</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95" w:name="sub_314"/>
      <w:bookmarkEnd w:id="94"/>
      <w:r w:rsidRPr="00836D48">
        <w:rPr>
          <w:rFonts w:ascii="Times New Roman" w:hAnsi="Times New Roman"/>
          <w:sz w:val="28"/>
          <w:szCs w:val="28"/>
        </w:rPr>
        <w:t>истребование документов в случае проведения дополнительной проверки сведений о доходах семьи;</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96" w:name="sub_315"/>
      <w:bookmarkEnd w:id="95"/>
      <w:r w:rsidRPr="00836D48">
        <w:rPr>
          <w:rFonts w:ascii="Times New Roman" w:hAnsi="Times New Roman"/>
          <w:sz w:val="28"/>
          <w:szCs w:val="28"/>
        </w:rPr>
        <w:t>проверка права и принятие решения о назначении и выплате компенсации;</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97" w:name="sub_316"/>
      <w:bookmarkEnd w:id="96"/>
      <w:r w:rsidRPr="00836D48">
        <w:rPr>
          <w:rFonts w:ascii="Times New Roman" w:hAnsi="Times New Roman"/>
          <w:sz w:val="28"/>
          <w:szCs w:val="28"/>
        </w:rPr>
        <w:t>формирование выплатных документов;</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98" w:name="sub_317"/>
      <w:bookmarkEnd w:id="97"/>
      <w:r w:rsidRPr="00836D48">
        <w:rPr>
          <w:rFonts w:ascii="Times New Roman" w:hAnsi="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bookmarkEnd w:id="98"/>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3.2. Описание административных процедур</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3.2.1. Информирование и консультирование заявителя по вопросу предоставления государственной услуги.</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99" w:name="sub_3211"/>
      <w:r w:rsidRPr="00836D48">
        <w:rPr>
          <w:rFonts w:ascii="Times New Roman" w:hAnsi="Times New Roman"/>
          <w:sz w:val="28"/>
          <w:szCs w:val="28"/>
        </w:rPr>
        <w:t>Основанием для начала административной процедуры является обращение заявителя лично или посредством телефонной связи в Комитет либо в МФЦ.</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00" w:name="sub_3212"/>
      <w:bookmarkEnd w:id="99"/>
      <w:r w:rsidRPr="00836D48">
        <w:rPr>
          <w:rFonts w:ascii="Times New Roman" w:hAnsi="Times New Roman"/>
          <w:sz w:val="28"/>
          <w:szCs w:val="28"/>
        </w:rPr>
        <w:t>Содержание административной процедуры включает в себя:</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01" w:name="sub_32121"/>
      <w:bookmarkEnd w:id="100"/>
      <w:r w:rsidRPr="00836D48">
        <w:rPr>
          <w:rFonts w:ascii="Times New Roman" w:hAnsi="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02" w:name="sub_32122"/>
      <w:bookmarkEnd w:id="101"/>
      <w:r w:rsidRPr="00836D48">
        <w:rPr>
          <w:rFonts w:ascii="Times New Roman" w:hAnsi="Times New Roman"/>
          <w:sz w:val="28"/>
          <w:szCs w:val="28"/>
        </w:rPr>
        <w:t>разъяснение порядка, условий и срока предоставления государственной услуги;</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03" w:name="sub_32123"/>
      <w:bookmarkEnd w:id="102"/>
      <w:r w:rsidRPr="00836D48">
        <w:rPr>
          <w:rFonts w:ascii="Times New Roman" w:hAnsi="Times New Roman"/>
          <w:sz w:val="28"/>
          <w:szCs w:val="28"/>
        </w:rPr>
        <w:t>выдача формы заявления для предоставления государственной услуги;</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04" w:name="sub_32124"/>
      <w:bookmarkEnd w:id="103"/>
      <w:r w:rsidRPr="00836D48">
        <w:rPr>
          <w:rFonts w:ascii="Times New Roman" w:hAnsi="Times New Roman"/>
          <w:sz w:val="28"/>
          <w:szCs w:val="28"/>
        </w:rPr>
        <w:t>разъяснение порядка заполнения заявления, порядка сбора необходимых документов и требований, предъявляемых к ним.</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05" w:name="sub_3213"/>
      <w:bookmarkEnd w:id="104"/>
      <w:r w:rsidRPr="00836D48">
        <w:rPr>
          <w:rFonts w:ascii="Times New Roman" w:hAnsi="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06" w:name="sub_3214"/>
      <w:bookmarkEnd w:id="105"/>
      <w:r w:rsidRPr="00836D48">
        <w:rPr>
          <w:rFonts w:ascii="Times New Roman" w:hAnsi="Times New Roman"/>
          <w:sz w:val="28"/>
          <w:szCs w:val="28"/>
        </w:rPr>
        <w:t>Указанная административная процедура выполняется должностным лицом Комитета либо МФЦ, ответственным за консультирование заявителя.</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07" w:name="sub_3215"/>
      <w:bookmarkEnd w:id="106"/>
      <w:r w:rsidRPr="00836D48">
        <w:rPr>
          <w:rFonts w:ascii="Times New Roman" w:hAnsi="Times New Roman"/>
          <w:sz w:val="28"/>
          <w:szCs w:val="28"/>
        </w:rPr>
        <w:t>Критерием принятия решения выполнения административной процедуры является обращение заявителя.</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08" w:name="sub_3216"/>
      <w:bookmarkEnd w:id="107"/>
      <w:r w:rsidRPr="00836D48">
        <w:rPr>
          <w:rFonts w:ascii="Times New Roman" w:hAnsi="Times New Roman"/>
          <w:sz w:val="28"/>
          <w:szCs w:val="28"/>
        </w:rPr>
        <w:t xml:space="preserve">Результатом административной процедуры, в зависимости от способа обращения, является представление заявителю информации о порядке </w:t>
      </w:r>
      <w:r w:rsidRPr="00836D48">
        <w:rPr>
          <w:rFonts w:ascii="Times New Roman" w:hAnsi="Times New Roman"/>
          <w:sz w:val="28"/>
          <w:szCs w:val="28"/>
        </w:rPr>
        <w:lastRenderedPageBreak/>
        <w:t>предоставления государственной услуги и перечне документов, необходимых для предоставления государственной услуги.</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09" w:name="sub_3217"/>
      <w:bookmarkEnd w:id="108"/>
      <w:r w:rsidRPr="00836D48">
        <w:rPr>
          <w:rFonts w:ascii="Times New Roman" w:hAnsi="Times New Roman"/>
          <w:sz w:val="28"/>
          <w:szCs w:val="28"/>
        </w:rPr>
        <w:t>Способ фиксации результата выполнения административной процедуры – регистрация должностным лицом Комитета либо МФЦ, ответственным за консультирование заявителя, факта обращения заявителя в журнал обращений граждан  по форме, указанной в приложении 3 к административному регламенту, либо должностным лицом МФЦ в учетных формах, предусмотренных МФЦ.</w:t>
      </w:r>
    </w:p>
    <w:bookmarkEnd w:id="109"/>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r w:rsidRPr="00836D48">
        <w:rPr>
          <w:rFonts w:ascii="Times New Roman" w:hAnsi="Times New Roman"/>
          <w:sz w:val="28"/>
          <w:szCs w:val="28"/>
        </w:rPr>
        <w:t xml:space="preserve">3.2.2. Прием и регистрация документов для предоставления государственной услуги. </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10" w:name="sub_32201"/>
      <w:r w:rsidRPr="00836D48">
        <w:rPr>
          <w:rFonts w:ascii="Times New Roman" w:hAnsi="Times New Roman"/>
          <w:sz w:val="28"/>
          <w:szCs w:val="28"/>
        </w:rPr>
        <w:t>Основанием для начала административной процедуры является поступление заявления в Комитет либо в МФЦ с комплектом документов, необходимых для предоставления государственной услуги.</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11" w:name="sub_32202"/>
      <w:bookmarkEnd w:id="110"/>
      <w:r w:rsidRPr="00836D48">
        <w:rPr>
          <w:rFonts w:ascii="Times New Roman" w:hAnsi="Times New Roman"/>
          <w:sz w:val="28"/>
          <w:szCs w:val="28"/>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12" w:name="sub_32203"/>
      <w:bookmarkEnd w:id="111"/>
      <w:r w:rsidRPr="00836D48">
        <w:rPr>
          <w:rFonts w:ascii="Times New Roman" w:hAnsi="Times New Roman"/>
          <w:sz w:val="28"/>
          <w:szCs w:val="28"/>
        </w:rPr>
        <w:t xml:space="preserve">В случае представления заявителем документов не в полном объеме и (или) неправильно оформленных Комитет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по форме, указанной в </w:t>
      </w:r>
      <w:hyperlink w:anchor="sub_1004" w:history="1">
        <w:r w:rsidRPr="00836D48">
          <w:rPr>
            <w:rStyle w:val="a3"/>
            <w:rFonts w:ascii="Times New Roman" w:hAnsi="Times New Roman"/>
            <w:color w:val="auto"/>
            <w:sz w:val="28"/>
            <w:szCs w:val="28"/>
            <w:u w:val="none"/>
          </w:rPr>
          <w:t>приложении 4</w:t>
        </w:r>
      </w:hyperlink>
      <w:r w:rsidRPr="00836D48">
        <w:rPr>
          <w:rFonts w:ascii="Times New Roman" w:hAnsi="Times New Roman"/>
          <w:sz w:val="28"/>
          <w:szCs w:val="28"/>
        </w:rPr>
        <w:t xml:space="preserve"> к административному регламенту. Срок приостановления предоставления государственной услуги составляет 30 календарных дней.</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13" w:name="sub_32204"/>
      <w:bookmarkEnd w:id="112"/>
      <w:r w:rsidRPr="00836D48">
        <w:rPr>
          <w:rFonts w:ascii="Times New Roman" w:hAnsi="Times New Roman"/>
          <w:sz w:val="28"/>
          <w:szCs w:val="28"/>
        </w:rPr>
        <w:t>Если в течение 30 календарных дней со дня направления указанного уведомления о перечне недостающих документов и (или) документов, неправильно оформленных, заявитель не представил в Комитет указанные в уведомлении о перечне недостающих документов и (или) документов, неправильно оформленных документы, Комитет оставляет заявление и документы без рассмотрения.</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14" w:name="sub_32205"/>
      <w:bookmarkEnd w:id="113"/>
      <w:r w:rsidRPr="00836D48">
        <w:rPr>
          <w:rFonts w:ascii="Times New Roman" w:hAnsi="Times New Roman"/>
          <w:sz w:val="28"/>
          <w:szCs w:val="28"/>
        </w:rPr>
        <w:t>Общий максимальный срок выполнения административной            процедуры – 15 минут.</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15" w:name="sub_32206"/>
      <w:bookmarkEnd w:id="114"/>
      <w:r w:rsidRPr="00836D48">
        <w:rPr>
          <w:rFonts w:ascii="Times New Roman" w:hAnsi="Times New Roman"/>
          <w:sz w:val="28"/>
          <w:szCs w:val="28"/>
        </w:rPr>
        <w:t>Указанная административная процедура выполняется должностным лицом Комитета либо МФЦ, ответственным за прием и регистрацию документов.</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16" w:name="sub_32207"/>
      <w:bookmarkEnd w:id="115"/>
      <w:r w:rsidRPr="00836D48">
        <w:rPr>
          <w:rFonts w:ascii="Times New Roman" w:hAnsi="Times New Roman"/>
          <w:sz w:val="28"/>
          <w:szCs w:val="28"/>
        </w:rPr>
        <w:t xml:space="preserve">Критериями принятия решения о приеме (отказе в приеме) документов являются основания, указанные в </w:t>
      </w:r>
      <w:hyperlink w:anchor="sub_28" w:history="1">
        <w:r w:rsidRPr="00836D48">
          <w:rPr>
            <w:rStyle w:val="a3"/>
            <w:rFonts w:ascii="Times New Roman" w:hAnsi="Times New Roman"/>
            <w:color w:val="auto"/>
            <w:sz w:val="28"/>
            <w:szCs w:val="28"/>
            <w:u w:val="none"/>
          </w:rPr>
          <w:t>пункте 2.8</w:t>
        </w:r>
      </w:hyperlink>
      <w:r w:rsidRPr="00836D48">
        <w:rPr>
          <w:rFonts w:ascii="Times New Roman" w:hAnsi="Times New Roman"/>
          <w:sz w:val="28"/>
          <w:szCs w:val="28"/>
        </w:rPr>
        <w:t xml:space="preserve"> административного регламента.</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17" w:name="sub_32208"/>
      <w:bookmarkEnd w:id="116"/>
      <w:r w:rsidRPr="00836D48">
        <w:rPr>
          <w:rFonts w:ascii="Times New Roman" w:hAnsi="Times New Roman"/>
          <w:sz w:val="28"/>
          <w:szCs w:val="28"/>
        </w:rPr>
        <w:t>Должностное лицо Комитета либо МФЦ, ответственное за прием и регистрацию документов, вносит запись о приеме документов в журнал регистрации заявлений и оформляет расписку о приеме документов.</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18" w:name="sub_32209"/>
      <w:bookmarkEnd w:id="117"/>
      <w:r w:rsidRPr="00836D48">
        <w:rPr>
          <w:rFonts w:ascii="Times New Roman" w:hAnsi="Times New Roman"/>
          <w:sz w:val="28"/>
          <w:szCs w:val="28"/>
        </w:rPr>
        <w:t>Результатом административной процедуры является выдача заявителю расписки-уведомления о приеме документов.</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19" w:name="sub_322010"/>
      <w:bookmarkEnd w:id="118"/>
      <w:proofErr w:type="gramStart"/>
      <w:r w:rsidRPr="00836D48">
        <w:rPr>
          <w:rFonts w:ascii="Times New Roman" w:hAnsi="Times New Roman"/>
          <w:sz w:val="28"/>
          <w:szCs w:val="28"/>
        </w:rPr>
        <w:t xml:space="preserve">Способ фиксации результата выполнения административной процедуры - регистрация факта приема документов для предоставления государственной услуги в журнале регистрации заявлений и оформление </w:t>
      </w:r>
      <w:r w:rsidRPr="00836D48">
        <w:rPr>
          <w:rFonts w:ascii="Times New Roman" w:hAnsi="Times New Roman"/>
          <w:sz w:val="28"/>
          <w:szCs w:val="28"/>
        </w:rPr>
        <w:lastRenderedPageBreak/>
        <w:t>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20" w:name="sub_322011"/>
      <w:bookmarkEnd w:id="119"/>
      <w:r w:rsidRPr="00836D48">
        <w:rPr>
          <w:rFonts w:ascii="Times New Roman" w:hAnsi="Times New Roman"/>
          <w:sz w:val="28"/>
          <w:szCs w:val="28"/>
        </w:rPr>
        <w:t>Должностное лицо Комитета либо МФЦ, ответственное за прием и регистрацию документов, передает в порядке делопроизводства документы должностному лицу Комитета либо МФЦ, ответственному за истребование документов в порядке межведомственного (ведомственного) информационного взаимодействия.</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21" w:name="sub_3221"/>
      <w:bookmarkEnd w:id="120"/>
      <w:r w:rsidRPr="00836D48">
        <w:rPr>
          <w:rFonts w:ascii="Times New Roman" w:hAnsi="Times New Roman"/>
          <w:sz w:val="28"/>
          <w:szCs w:val="28"/>
        </w:rPr>
        <w:t>3.2.2.1. Особенности выполнения административной процедуры в электронной форме.</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22" w:name="sub_32211"/>
      <w:bookmarkEnd w:id="121"/>
      <w:r w:rsidRPr="00836D48">
        <w:rPr>
          <w:rFonts w:ascii="Times New Roman" w:hAnsi="Times New Roman"/>
          <w:sz w:val="28"/>
          <w:szCs w:val="28"/>
        </w:rPr>
        <w:t xml:space="preserve">При поступлении заявления и документов в электронной форме через </w:t>
      </w:r>
      <w:hyperlink r:id="rId65" w:history="1">
        <w:r w:rsidRPr="00836D48">
          <w:rPr>
            <w:rStyle w:val="a3"/>
            <w:rFonts w:ascii="Times New Roman" w:hAnsi="Times New Roman"/>
            <w:color w:val="auto"/>
            <w:sz w:val="28"/>
            <w:szCs w:val="28"/>
            <w:u w:val="none"/>
          </w:rPr>
          <w:t>официальный сайт</w:t>
        </w:r>
      </w:hyperlink>
      <w:r w:rsidRPr="00836D48">
        <w:rPr>
          <w:rFonts w:ascii="Times New Roman" w:hAnsi="Times New Roman"/>
          <w:sz w:val="28"/>
          <w:szCs w:val="28"/>
        </w:rPr>
        <w:t xml:space="preserve"> Комитета, </w:t>
      </w:r>
      <w:hyperlink r:id="rId66" w:history="1">
        <w:r w:rsidRPr="00836D48">
          <w:rPr>
            <w:rStyle w:val="a3"/>
            <w:rFonts w:ascii="Times New Roman" w:hAnsi="Times New Roman"/>
            <w:color w:val="auto"/>
            <w:sz w:val="28"/>
            <w:szCs w:val="28"/>
            <w:u w:val="none"/>
          </w:rPr>
          <w:t xml:space="preserve">единый </w:t>
        </w:r>
      </w:hyperlink>
      <w:r w:rsidRPr="00836D48">
        <w:rPr>
          <w:rStyle w:val="a3"/>
          <w:rFonts w:ascii="Times New Roman" w:hAnsi="Times New Roman"/>
          <w:color w:val="auto"/>
          <w:sz w:val="28"/>
          <w:szCs w:val="28"/>
          <w:u w:val="none"/>
        </w:rPr>
        <w:t>и</w:t>
      </w:r>
      <w:r w:rsidRPr="00836D48">
        <w:rPr>
          <w:rFonts w:ascii="Times New Roman" w:hAnsi="Times New Roman"/>
          <w:sz w:val="28"/>
          <w:szCs w:val="28"/>
        </w:rPr>
        <w:t xml:space="preserve"> </w:t>
      </w:r>
      <w:hyperlink r:id="rId67" w:history="1">
        <w:r w:rsidRPr="00836D48">
          <w:rPr>
            <w:rStyle w:val="a3"/>
            <w:rFonts w:ascii="Times New Roman" w:hAnsi="Times New Roman"/>
            <w:color w:val="auto"/>
            <w:sz w:val="28"/>
            <w:szCs w:val="28"/>
            <w:u w:val="none"/>
          </w:rPr>
          <w:t>региональный портал</w:t>
        </w:r>
      </w:hyperlink>
      <w:r w:rsidRPr="00836D48">
        <w:rPr>
          <w:rStyle w:val="a3"/>
          <w:rFonts w:ascii="Times New Roman" w:hAnsi="Times New Roman"/>
          <w:color w:val="auto"/>
          <w:sz w:val="28"/>
          <w:szCs w:val="28"/>
          <w:u w:val="none"/>
        </w:rPr>
        <w:t>ы</w:t>
      </w:r>
      <w:r w:rsidRPr="00836D48">
        <w:rPr>
          <w:rFonts w:ascii="Times New Roman" w:hAnsi="Times New Roman"/>
          <w:sz w:val="28"/>
          <w:szCs w:val="28"/>
        </w:rPr>
        <w:t xml:space="preserve"> должностное лицо Комитета, ответственное за прием и регистрацию документов:</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23" w:name="sub_322111"/>
      <w:bookmarkEnd w:id="122"/>
      <w:r w:rsidRPr="00836D48">
        <w:rPr>
          <w:rFonts w:ascii="Times New Roman" w:hAnsi="Times New Roman"/>
          <w:sz w:val="28"/>
          <w:szCs w:val="28"/>
        </w:rPr>
        <w:t>формирует комплект документов, поступивших в электронной форме;</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24" w:name="sub_322112"/>
      <w:bookmarkEnd w:id="123"/>
      <w:r w:rsidRPr="00836D48">
        <w:rPr>
          <w:rFonts w:ascii="Times New Roman" w:hAnsi="Times New Roman"/>
          <w:sz w:val="28"/>
          <w:szCs w:val="28"/>
        </w:rPr>
        <w:t xml:space="preserve">осуществляет проверку действительности используемой заявителем </w:t>
      </w:r>
      <w:hyperlink r:id="rId68" w:history="1">
        <w:r w:rsidRPr="00836D48">
          <w:rPr>
            <w:rStyle w:val="a3"/>
            <w:rFonts w:ascii="Times New Roman" w:hAnsi="Times New Roman"/>
            <w:color w:val="auto"/>
            <w:sz w:val="28"/>
            <w:szCs w:val="28"/>
            <w:u w:val="none"/>
          </w:rPr>
          <w:t>простой электронной подписи</w:t>
        </w:r>
      </w:hyperlink>
      <w:r w:rsidRPr="00836D48">
        <w:rPr>
          <w:rFonts w:ascii="Times New Roman" w:hAnsi="Times New Roman"/>
          <w:sz w:val="28"/>
          <w:szCs w:val="28"/>
        </w:rPr>
        <w:t xml:space="preserve"> или усиленной </w:t>
      </w:r>
      <w:hyperlink r:id="rId69" w:history="1">
        <w:r w:rsidRPr="00836D48">
          <w:rPr>
            <w:rStyle w:val="a3"/>
            <w:rFonts w:ascii="Times New Roman" w:hAnsi="Times New Roman"/>
            <w:color w:val="auto"/>
            <w:sz w:val="28"/>
            <w:szCs w:val="28"/>
            <w:u w:val="none"/>
          </w:rPr>
          <w:t>квалифицированной электронной подписи</w:t>
        </w:r>
      </w:hyperlink>
      <w:r w:rsidRPr="00836D48">
        <w:rPr>
          <w:rFonts w:ascii="Times New Roman" w:hAnsi="Times New Roman"/>
          <w:sz w:val="28"/>
          <w:szCs w:val="28"/>
        </w:rPr>
        <w:t>;</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25" w:name="sub_322113"/>
      <w:bookmarkEnd w:id="124"/>
      <w:r w:rsidRPr="00836D48">
        <w:rPr>
          <w:rFonts w:ascii="Times New Roman" w:hAnsi="Times New Roman"/>
          <w:sz w:val="28"/>
          <w:szCs w:val="28"/>
        </w:rPr>
        <w:t xml:space="preserve">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w:t>
      </w:r>
      <w:hyperlink w:anchor="sub_28" w:history="1">
        <w:r w:rsidRPr="00836D48">
          <w:rPr>
            <w:rStyle w:val="a3"/>
            <w:rFonts w:ascii="Times New Roman" w:hAnsi="Times New Roman"/>
            <w:color w:val="auto"/>
            <w:sz w:val="28"/>
            <w:szCs w:val="28"/>
            <w:u w:val="none"/>
          </w:rPr>
          <w:t>пункте 2.8</w:t>
        </w:r>
      </w:hyperlink>
      <w:r w:rsidRPr="00836D48">
        <w:rPr>
          <w:rFonts w:ascii="Times New Roman" w:hAnsi="Times New Roman"/>
          <w:sz w:val="28"/>
          <w:szCs w:val="28"/>
        </w:rPr>
        <w:t xml:space="preserve"> административного регламента;</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26" w:name="sub_322114"/>
      <w:bookmarkEnd w:id="125"/>
      <w:proofErr w:type="gramStart"/>
      <w:r w:rsidRPr="00836D48">
        <w:rPr>
          <w:rFonts w:ascii="Times New Roman" w:hAnsi="Times New Roman"/>
          <w:sz w:val="28"/>
          <w:szCs w:val="28"/>
        </w:rPr>
        <w:t xml:space="preserve">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w:t>
      </w:r>
      <w:hyperlink w:anchor="sub_28" w:history="1">
        <w:r w:rsidRPr="00836D48">
          <w:rPr>
            <w:rStyle w:val="a3"/>
            <w:rFonts w:ascii="Times New Roman" w:hAnsi="Times New Roman"/>
            <w:color w:val="auto"/>
            <w:sz w:val="28"/>
            <w:szCs w:val="28"/>
            <w:u w:val="none"/>
          </w:rPr>
          <w:t>пунктом 2.8</w:t>
        </w:r>
      </w:hyperlink>
      <w:r w:rsidRPr="00836D48">
        <w:rPr>
          <w:rFonts w:ascii="Times New Roman" w:hAnsi="Times New Roman"/>
          <w:sz w:val="28"/>
          <w:szCs w:val="28"/>
        </w:rPr>
        <w:t xml:space="preserve"> административного регламента, или в случае если направленное заявление и пакет электронных документов не заверены </w:t>
      </w:r>
      <w:hyperlink r:id="rId70" w:history="1">
        <w:r w:rsidRPr="00836D48">
          <w:rPr>
            <w:rStyle w:val="a3"/>
            <w:rFonts w:ascii="Times New Roman" w:hAnsi="Times New Roman"/>
            <w:color w:val="auto"/>
            <w:sz w:val="28"/>
            <w:szCs w:val="28"/>
            <w:u w:val="none"/>
          </w:rPr>
          <w:t>простой электронной подписью</w:t>
        </w:r>
      </w:hyperlink>
      <w:r w:rsidRPr="00836D48">
        <w:rPr>
          <w:rFonts w:ascii="Times New Roman" w:hAnsi="Times New Roman"/>
          <w:sz w:val="28"/>
          <w:szCs w:val="28"/>
        </w:rPr>
        <w:t xml:space="preserve"> или усиленной </w:t>
      </w:r>
      <w:hyperlink r:id="rId71" w:history="1">
        <w:r w:rsidRPr="00836D48">
          <w:rPr>
            <w:rStyle w:val="a3"/>
            <w:rFonts w:ascii="Times New Roman" w:hAnsi="Times New Roman"/>
            <w:color w:val="auto"/>
            <w:sz w:val="28"/>
            <w:szCs w:val="28"/>
            <w:u w:val="none"/>
          </w:rPr>
          <w:t>квалифицированной электронной подписью</w:t>
        </w:r>
      </w:hyperlink>
      <w:r w:rsidRPr="00836D48">
        <w:rPr>
          <w:rFonts w:ascii="Times New Roman" w:hAnsi="Times New Roman"/>
          <w:sz w:val="28"/>
          <w:szCs w:val="28"/>
        </w:rPr>
        <w:t xml:space="preserve"> заявителя, направляет заявителю уведомление об отказе в приеме этих документов;</w:t>
      </w:r>
      <w:proofErr w:type="gramEnd"/>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27" w:name="sub_322115"/>
      <w:bookmarkEnd w:id="126"/>
      <w:r w:rsidRPr="00836D48">
        <w:rPr>
          <w:rFonts w:ascii="Times New Roman" w:hAnsi="Times New Roman"/>
          <w:sz w:val="28"/>
          <w:szCs w:val="28"/>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28" w:name="sub_32212"/>
      <w:bookmarkEnd w:id="127"/>
      <w:r w:rsidRPr="00836D48">
        <w:rPr>
          <w:rFonts w:ascii="Times New Roman" w:hAnsi="Times New Roman"/>
          <w:sz w:val="28"/>
          <w:szCs w:val="28"/>
        </w:rPr>
        <w:t xml:space="preserve">При предоставлении государственной услуги в электронной форме заявителю обеспечивается предоставление документов, предусмотренных </w:t>
      </w:r>
      <w:hyperlink w:anchor="sub_2174" w:history="1">
        <w:r w:rsidRPr="00836D48">
          <w:rPr>
            <w:rStyle w:val="a3"/>
            <w:rFonts w:ascii="Times New Roman" w:hAnsi="Times New Roman"/>
            <w:color w:val="auto"/>
            <w:sz w:val="28"/>
            <w:szCs w:val="28"/>
            <w:u w:val="none"/>
          </w:rPr>
          <w:t>подпунктом 2.17.4</w:t>
        </w:r>
      </w:hyperlink>
      <w:r w:rsidRPr="00836D48">
        <w:rPr>
          <w:rFonts w:ascii="Times New Roman" w:hAnsi="Times New Roman"/>
          <w:sz w:val="28"/>
          <w:szCs w:val="28"/>
        </w:rPr>
        <w:t xml:space="preserve"> настоящего административного регламента.</w:t>
      </w:r>
    </w:p>
    <w:p w:rsidR="00836D48" w:rsidRPr="00836D48" w:rsidRDefault="00836D48" w:rsidP="00836D48">
      <w:pPr>
        <w:widowControl w:val="0"/>
        <w:spacing w:after="0" w:line="240" w:lineRule="auto"/>
        <w:ind w:firstLine="709"/>
        <w:jc w:val="both"/>
        <w:textAlignment w:val="baseline"/>
        <w:rPr>
          <w:rFonts w:ascii="Times New Roman" w:hAnsi="Times New Roman"/>
          <w:sz w:val="28"/>
          <w:szCs w:val="28"/>
        </w:rPr>
      </w:pPr>
      <w:bookmarkStart w:id="129" w:name="sub_32213"/>
      <w:bookmarkEnd w:id="128"/>
      <w:proofErr w:type="gramStart"/>
      <w:r w:rsidRPr="00836D48">
        <w:rPr>
          <w:rFonts w:ascii="Times New Roman" w:hAnsi="Times New Roman"/>
          <w:sz w:val="28"/>
          <w:szCs w:val="28"/>
        </w:rPr>
        <w:t xml:space="preserve">Должностное лицо Комитета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Комитетом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w:t>
      </w:r>
      <w:hyperlink r:id="rId72" w:history="1">
        <w:r w:rsidRPr="00836D48">
          <w:rPr>
            <w:rStyle w:val="a3"/>
            <w:rFonts w:ascii="Times New Roman" w:hAnsi="Times New Roman"/>
            <w:color w:val="auto"/>
            <w:sz w:val="28"/>
            <w:szCs w:val="28"/>
            <w:u w:val="none"/>
          </w:rPr>
          <w:t>официального сайта</w:t>
        </w:r>
      </w:hyperlink>
      <w:r w:rsidRPr="00836D48">
        <w:rPr>
          <w:rFonts w:ascii="Times New Roman" w:hAnsi="Times New Roman"/>
          <w:sz w:val="28"/>
          <w:szCs w:val="28"/>
        </w:rPr>
        <w:t xml:space="preserve"> Комитета, </w:t>
      </w:r>
      <w:hyperlink r:id="rId73" w:history="1">
        <w:r w:rsidRPr="00836D48">
          <w:rPr>
            <w:rStyle w:val="a3"/>
            <w:rFonts w:ascii="Times New Roman" w:hAnsi="Times New Roman"/>
            <w:color w:val="auto"/>
            <w:sz w:val="28"/>
            <w:szCs w:val="28"/>
            <w:u w:val="none"/>
          </w:rPr>
          <w:t xml:space="preserve">единого </w:t>
        </w:r>
      </w:hyperlink>
      <w:r w:rsidRPr="00836D48">
        <w:rPr>
          <w:rStyle w:val="a3"/>
          <w:rFonts w:ascii="Times New Roman" w:hAnsi="Times New Roman"/>
          <w:color w:val="auto"/>
          <w:sz w:val="28"/>
          <w:szCs w:val="28"/>
          <w:u w:val="none"/>
        </w:rPr>
        <w:t>и</w:t>
      </w:r>
      <w:r w:rsidRPr="00836D48">
        <w:rPr>
          <w:rFonts w:ascii="Times New Roman" w:hAnsi="Times New Roman"/>
          <w:sz w:val="28"/>
          <w:szCs w:val="28"/>
        </w:rPr>
        <w:t xml:space="preserve"> </w:t>
      </w:r>
      <w:hyperlink r:id="rId74" w:history="1">
        <w:r w:rsidRPr="00836D48">
          <w:rPr>
            <w:rStyle w:val="a3"/>
            <w:rFonts w:ascii="Times New Roman" w:hAnsi="Times New Roman"/>
            <w:color w:val="auto"/>
            <w:sz w:val="28"/>
            <w:szCs w:val="28"/>
            <w:u w:val="none"/>
          </w:rPr>
          <w:t>регионального порталов</w:t>
        </w:r>
      </w:hyperlink>
      <w:r w:rsidRPr="00836D48">
        <w:rPr>
          <w:rFonts w:ascii="Times New Roman" w:hAnsi="Times New Roman"/>
          <w:sz w:val="28"/>
          <w:szCs w:val="28"/>
        </w:rPr>
        <w:t xml:space="preserve"> в единый личный кабинет по выбору заявителя.</w:t>
      </w:r>
      <w:proofErr w:type="gramEnd"/>
    </w:p>
    <w:bookmarkEnd w:id="129"/>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 xml:space="preserve">3.2.3. Формирование и направление межведомственных </w:t>
      </w:r>
      <w:r w:rsidRPr="00836D48">
        <w:rPr>
          <w:rFonts w:ascii="Times New Roman" w:eastAsia="Times New Roman" w:hAnsi="Times New Roman"/>
          <w:sz w:val="28"/>
          <w:szCs w:val="28"/>
          <w:lang w:eastAsia="ru-RU"/>
        </w:rPr>
        <w:lastRenderedPageBreak/>
        <w:t>(ведомственных) запросов.</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30" w:name="sub_3231"/>
      <w:r w:rsidRPr="00836D48">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документов от должностного лица Комитета либо МФЦ, ответственного за прием и регистрацию документов, и непредставление заявителем документов, указанных в </w:t>
      </w:r>
      <w:hyperlink w:anchor="sub_27" w:history="1">
        <w:r w:rsidRPr="00836D48">
          <w:rPr>
            <w:rStyle w:val="a3"/>
            <w:rFonts w:ascii="Times New Roman" w:hAnsi="Times New Roman"/>
            <w:color w:val="auto"/>
            <w:sz w:val="28"/>
            <w:szCs w:val="28"/>
            <w:u w:val="none"/>
          </w:rPr>
          <w:t>пункте 2.7</w:t>
        </w:r>
      </w:hyperlink>
      <w:r w:rsidRPr="00836D48">
        <w:rPr>
          <w:rFonts w:ascii="Times New Roman" w:eastAsia="Times New Roman" w:hAnsi="Times New Roman"/>
          <w:sz w:val="28"/>
          <w:szCs w:val="28"/>
          <w:lang w:eastAsia="ru-RU"/>
        </w:rPr>
        <w:t xml:space="preserve"> административного регламента.</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31" w:name="sub_3232"/>
      <w:bookmarkEnd w:id="130"/>
      <w:r w:rsidRPr="00836D48">
        <w:rPr>
          <w:rFonts w:ascii="Times New Roman" w:eastAsia="Times New Roman" w:hAnsi="Times New Roman"/>
          <w:sz w:val="28"/>
          <w:szCs w:val="28"/>
          <w:lang w:eastAsia="ru-RU"/>
        </w:rPr>
        <w:t xml:space="preserve">Содержание настоящей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w:t>
      </w:r>
      <w:proofErr w:type="gramStart"/>
      <w:r w:rsidRPr="00836D48">
        <w:rPr>
          <w:rFonts w:ascii="Times New Roman" w:eastAsia="Times New Roman" w:hAnsi="Times New Roman"/>
          <w:sz w:val="28"/>
          <w:szCs w:val="28"/>
          <w:lang w:eastAsia="ru-RU"/>
        </w:rPr>
        <w:t>контроль за</w:t>
      </w:r>
      <w:proofErr w:type="gramEnd"/>
      <w:r w:rsidRPr="00836D48">
        <w:rPr>
          <w:rFonts w:ascii="Times New Roman" w:eastAsia="Times New Roman" w:hAnsi="Times New Roman"/>
          <w:sz w:val="28"/>
          <w:szCs w:val="28"/>
          <w:lang w:eastAsia="ru-RU"/>
        </w:rPr>
        <w:t xml:space="preserve"> своевременным поступлением ответа на направленный запрос, получение ответа.</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32" w:name="sub_3233"/>
      <w:bookmarkEnd w:id="131"/>
      <w:r w:rsidRPr="00836D48">
        <w:rPr>
          <w:rFonts w:ascii="Times New Roman" w:eastAsia="Times New Roman" w:hAnsi="Times New Roman"/>
          <w:sz w:val="28"/>
          <w:szCs w:val="28"/>
          <w:lang w:eastAsia="ru-RU"/>
        </w:rPr>
        <w:t xml:space="preserve">Общий максимальный срок подготовки и направления запроса о представлении документов в порядке межведомственного (ведомственного) информационного взаимодействия не должен превышать 2 рабочих дней со дня поступления заявления и документов, указанных в </w:t>
      </w:r>
      <w:hyperlink w:anchor="sub_261" w:history="1">
        <w:r w:rsidRPr="00836D48">
          <w:rPr>
            <w:rStyle w:val="a3"/>
            <w:rFonts w:ascii="Times New Roman" w:hAnsi="Times New Roman"/>
            <w:color w:val="auto"/>
            <w:sz w:val="28"/>
            <w:szCs w:val="28"/>
            <w:u w:val="none"/>
          </w:rPr>
          <w:t>подпункте 2.6.1</w:t>
        </w:r>
      </w:hyperlink>
      <w:r w:rsidRPr="00836D48">
        <w:rPr>
          <w:rFonts w:ascii="Times New Roman" w:eastAsia="Times New Roman" w:hAnsi="Times New Roman"/>
          <w:sz w:val="28"/>
          <w:szCs w:val="28"/>
          <w:lang w:eastAsia="ru-RU"/>
        </w:rPr>
        <w:t xml:space="preserve"> административного регламента.</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33" w:name="sub_3234"/>
      <w:bookmarkEnd w:id="132"/>
      <w:r w:rsidRPr="00836D48">
        <w:rPr>
          <w:rFonts w:ascii="Times New Roman" w:eastAsia="Times New Roman" w:hAnsi="Times New Roman"/>
          <w:sz w:val="28"/>
          <w:szCs w:val="28"/>
          <w:lang w:eastAsia="ru-RU"/>
        </w:rPr>
        <w:t>Если межведомственный (ведомственный)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компенсации исчисляется со дня поступления в Комитет или МФЦ по межведомственному (ведомственному) запросу последнего необходимого документа.</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34" w:name="sub_3235"/>
      <w:bookmarkEnd w:id="133"/>
      <w:r w:rsidRPr="00836D48">
        <w:rPr>
          <w:rFonts w:ascii="Times New Roman" w:eastAsia="Times New Roman" w:hAnsi="Times New Roman"/>
          <w:sz w:val="28"/>
          <w:szCs w:val="28"/>
          <w:lang w:eastAsia="ru-RU"/>
        </w:rPr>
        <w:t>Направление межведомственного (ведомственного) запроса в порядке межведомственного (ведомственного)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35" w:name="sub_3236"/>
      <w:bookmarkEnd w:id="134"/>
      <w:r w:rsidRPr="00836D48">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либо МФЦ, ответственным за истребование документов в порядке межведомственного (ведомственного) информационного взаимодействия.</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36" w:name="sub_3237"/>
      <w:bookmarkEnd w:id="135"/>
      <w:r w:rsidRPr="00836D48">
        <w:rPr>
          <w:rFonts w:ascii="Times New Roman" w:eastAsia="Times New Roman" w:hAnsi="Times New Roman"/>
          <w:sz w:val="28"/>
          <w:szCs w:val="28"/>
          <w:lang w:eastAsia="ru-RU"/>
        </w:rPr>
        <w:t xml:space="preserve">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w:t>
      </w:r>
      <w:hyperlink w:anchor="sub_27" w:history="1">
        <w:r w:rsidRPr="00836D48">
          <w:rPr>
            <w:rStyle w:val="a3"/>
            <w:rFonts w:ascii="Times New Roman" w:hAnsi="Times New Roman"/>
            <w:color w:val="auto"/>
            <w:sz w:val="28"/>
            <w:szCs w:val="28"/>
            <w:u w:val="none"/>
          </w:rPr>
          <w:t>пункте 2.7</w:t>
        </w:r>
      </w:hyperlink>
      <w:r w:rsidRPr="00836D48">
        <w:rPr>
          <w:rFonts w:ascii="Times New Roman" w:eastAsia="Times New Roman" w:hAnsi="Times New Roman"/>
          <w:sz w:val="28"/>
          <w:szCs w:val="28"/>
          <w:lang w:eastAsia="ru-RU"/>
        </w:rPr>
        <w:t xml:space="preserve"> административного регламента.</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37" w:name="sub_3238"/>
      <w:bookmarkEnd w:id="136"/>
      <w:r w:rsidRPr="00836D48">
        <w:rPr>
          <w:rFonts w:ascii="Times New Roman" w:eastAsia="Times New Roman" w:hAnsi="Times New Roman"/>
          <w:sz w:val="28"/>
          <w:szCs w:val="28"/>
          <w:lang w:eastAsia="ru-RU"/>
        </w:rPr>
        <w:t>Результатом административной процедуры является получение Комитетом либо МФЦ ответа на межведомственный (ведомственный) запрос.</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38" w:name="sub_3239"/>
      <w:bookmarkEnd w:id="137"/>
      <w:r w:rsidRPr="00836D48">
        <w:rPr>
          <w:rFonts w:ascii="Times New Roman" w:eastAsia="Times New Roman" w:hAnsi="Times New Roman"/>
          <w:sz w:val="28"/>
          <w:szCs w:val="28"/>
          <w:lang w:eastAsia="ru-RU"/>
        </w:rPr>
        <w:t xml:space="preserve">Должностное лицо Комитета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 передает документы в порядке делопроизводства должностному лицу Комитета, ответственному за </w:t>
      </w:r>
      <w:r w:rsidRPr="00836D48">
        <w:rPr>
          <w:rFonts w:ascii="Times New Roman" w:eastAsia="Times New Roman" w:hAnsi="Times New Roman"/>
          <w:sz w:val="28"/>
          <w:szCs w:val="28"/>
          <w:lang w:eastAsia="ru-RU"/>
        </w:rPr>
        <w:lastRenderedPageBreak/>
        <w:t>назначение компенсации.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39" w:name="sub_32310"/>
      <w:bookmarkEnd w:id="138"/>
      <w:r w:rsidRPr="00836D48">
        <w:rPr>
          <w:rFonts w:ascii="Times New Roman" w:eastAsia="Times New Roman" w:hAnsi="Times New Roman"/>
          <w:sz w:val="28"/>
          <w:szCs w:val="28"/>
          <w:lang w:eastAsia="ru-RU"/>
        </w:rPr>
        <w:t>Передача должностным лицом МФЦ документов в Комитет осуществляется в соответствии с соглашением, заключенным между МФЦ и органом местного самоуправления муниципального образования Ставропольского края.</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40" w:name="sub_32311"/>
      <w:bookmarkEnd w:id="139"/>
      <w:r w:rsidRPr="00836D48">
        <w:rPr>
          <w:rFonts w:ascii="Times New Roman" w:eastAsia="Times New Roman" w:hAnsi="Times New Roman"/>
          <w:sz w:val="28"/>
          <w:szCs w:val="28"/>
          <w:lang w:eastAsia="ru-RU"/>
        </w:rPr>
        <w:t>Способ фиксации результата выполнения настоящей административной процедуры - регистрация ответа, полученного в порядке межведомственного (ведомственного) информационного взаимодействия, в журнале регистрации входящих документов, его приобщение к документам для предоставления государственной услуги, передача документов должностному лицу Комитета, ответственному за назначение компенсации.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41" w:name="sub_324"/>
      <w:bookmarkEnd w:id="140"/>
      <w:r w:rsidRPr="00836D48">
        <w:rPr>
          <w:rFonts w:ascii="Times New Roman" w:eastAsia="Times New Roman" w:hAnsi="Times New Roman"/>
          <w:sz w:val="28"/>
          <w:szCs w:val="28"/>
          <w:lang w:eastAsia="ru-RU"/>
        </w:rPr>
        <w:t xml:space="preserve">3.2.4. </w:t>
      </w:r>
      <w:bookmarkStart w:id="142" w:name="sub_325"/>
      <w:bookmarkEnd w:id="141"/>
      <w:r w:rsidRPr="00836D48">
        <w:rPr>
          <w:rFonts w:ascii="Times New Roman" w:eastAsia="Times New Roman" w:hAnsi="Times New Roman"/>
          <w:sz w:val="28"/>
          <w:szCs w:val="28"/>
          <w:lang w:eastAsia="ru-RU"/>
        </w:rPr>
        <w:t>Проверка права и принятие решения о назначении и выплате компенсации.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43" w:name="sub_3251"/>
      <w:bookmarkEnd w:id="142"/>
      <w:r w:rsidRPr="00836D48">
        <w:rPr>
          <w:rFonts w:ascii="Times New Roman" w:eastAsia="Times New Roman" w:hAnsi="Times New Roman"/>
          <w:sz w:val="28"/>
          <w:szCs w:val="28"/>
          <w:lang w:eastAsia="ru-RU"/>
        </w:rPr>
        <w:t>Основанием для начала процедуры является поступление документов от должностного лица Комитета либо МФЦ, ответственного за прием и регистрацию документов, должностного лица Комитета либо МФЦ, ответственного за истребование документов в порядке межведомственного (ведомственного) информационного взаимодействия.</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44" w:name="sub_3252"/>
      <w:bookmarkEnd w:id="143"/>
      <w:r w:rsidRPr="00836D48">
        <w:rPr>
          <w:rFonts w:ascii="Times New Roman" w:eastAsia="Times New Roman" w:hAnsi="Times New Roman"/>
          <w:sz w:val="28"/>
          <w:szCs w:val="28"/>
          <w:lang w:eastAsia="ru-RU"/>
        </w:rPr>
        <w:t>Содержание административной процедуры включает в себя проверку права заявителя на компенсацию, принятие решения о назначении и выплате (отказе в назначении) компенсации, формирование личного дела, уведомление заявителя о назначении (отказе в назначении) компенсации.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45" w:name="sub_3253"/>
      <w:bookmarkEnd w:id="144"/>
      <w:r w:rsidRPr="00836D48">
        <w:rPr>
          <w:rFonts w:ascii="Times New Roman" w:eastAsia="Times New Roman" w:hAnsi="Times New Roman"/>
          <w:sz w:val="28"/>
          <w:szCs w:val="28"/>
          <w:lang w:eastAsia="ru-RU"/>
        </w:rPr>
        <w:t>Общий максимальный срок выполнения процедуры - 5 рабочих дней.</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46" w:name="sub_3254"/>
      <w:bookmarkEnd w:id="145"/>
      <w:r w:rsidRPr="00836D48">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назначение компенсации.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47" w:name="sub_3255"/>
      <w:bookmarkEnd w:id="146"/>
      <w:r w:rsidRPr="00836D48">
        <w:rPr>
          <w:rFonts w:ascii="Times New Roman" w:eastAsia="Times New Roman" w:hAnsi="Times New Roman"/>
          <w:sz w:val="28"/>
          <w:szCs w:val="28"/>
          <w:lang w:eastAsia="ru-RU"/>
        </w:rPr>
        <w:t xml:space="preserve">Критериями принятия решения о наличии (отсутствии) права заявителя на компенсацию являются основания, указанные в </w:t>
      </w:r>
      <w:hyperlink w:anchor="sub_291" w:history="1">
        <w:r w:rsidRPr="00836D48">
          <w:rPr>
            <w:rStyle w:val="a3"/>
            <w:rFonts w:ascii="Times New Roman" w:hAnsi="Times New Roman"/>
            <w:color w:val="auto"/>
            <w:sz w:val="28"/>
            <w:szCs w:val="28"/>
            <w:u w:val="none"/>
          </w:rPr>
          <w:t>подпункте 2.9.1</w:t>
        </w:r>
      </w:hyperlink>
      <w:r w:rsidRPr="00836D48">
        <w:rPr>
          <w:rFonts w:ascii="Times New Roman" w:eastAsia="Times New Roman" w:hAnsi="Times New Roman"/>
          <w:sz w:val="28"/>
          <w:szCs w:val="28"/>
          <w:lang w:eastAsia="ru-RU"/>
        </w:rPr>
        <w:t xml:space="preserve"> административного регламента.</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48" w:name="sub_3256"/>
      <w:bookmarkEnd w:id="147"/>
      <w:r w:rsidRPr="00836D48">
        <w:rPr>
          <w:rFonts w:ascii="Times New Roman" w:eastAsia="Times New Roman" w:hAnsi="Times New Roman"/>
          <w:sz w:val="28"/>
          <w:szCs w:val="28"/>
          <w:lang w:eastAsia="ru-RU"/>
        </w:rPr>
        <w:t xml:space="preserve">При наличии права на компенсацию должностное лицо Комитета, ответственное за назначение компенсации, готовит проект решения о назначении компенсации по форме, указанной в </w:t>
      </w:r>
      <w:hyperlink w:anchor="sub_1007" w:history="1">
        <w:r w:rsidRPr="00836D48">
          <w:rPr>
            <w:rStyle w:val="a3"/>
            <w:rFonts w:ascii="Times New Roman" w:hAnsi="Times New Roman"/>
            <w:color w:val="auto"/>
            <w:sz w:val="28"/>
            <w:szCs w:val="28"/>
            <w:u w:val="none"/>
          </w:rPr>
          <w:t>приложении 5</w:t>
        </w:r>
      </w:hyperlink>
      <w:r w:rsidRPr="00836D48">
        <w:rPr>
          <w:rFonts w:ascii="Times New Roman" w:eastAsia="Times New Roman" w:hAnsi="Times New Roman"/>
          <w:sz w:val="28"/>
          <w:szCs w:val="28"/>
          <w:lang w:eastAsia="ru-RU"/>
        </w:rPr>
        <w:t xml:space="preserve"> к административному регламенту.</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49" w:name="sub_3257"/>
      <w:bookmarkEnd w:id="148"/>
      <w:r w:rsidRPr="00836D48">
        <w:rPr>
          <w:rFonts w:ascii="Times New Roman" w:eastAsia="Times New Roman" w:hAnsi="Times New Roman"/>
          <w:sz w:val="28"/>
          <w:szCs w:val="28"/>
          <w:lang w:eastAsia="ru-RU"/>
        </w:rPr>
        <w:t xml:space="preserve">При отсутствии права на компенсацию должностное лицо Комитета, ответственное за назначение компенсации, готовит проект решения об отказе в назначении компенсации по форме, указанной в </w:t>
      </w:r>
      <w:hyperlink w:anchor="sub_8080" w:history="1">
        <w:r w:rsidRPr="00836D48">
          <w:rPr>
            <w:rStyle w:val="a3"/>
            <w:rFonts w:ascii="Times New Roman" w:hAnsi="Times New Roman"/>
            <w:color w:val="auto"/>
            <w:sz w:val="28"/>
            <w:szCs w:val="28"/>
            <w:u w:val="none"/>
          </w:rPr>
          <w:t>приложении 6</w:t>
        </w:r>
      </w:hyperlink>
      <w:r w:rsidRPr="00836D48">
        <w:rPr>
          <w:rFonts w:ascii="Times New Roman" w:eastAsia="Times New Roman" w:hAnsi="Times New Roman"/>
          <w:sz w:val="28"/>
          <w:szCs w:val="28"/>
          <w:lang w:eastAsia="ru-RU"/>
        </w:rPr>
        <w:t xml:space="preserve"> к административному регламенту.</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50" w:name="sub_3258"/>
      <w:bookmarkEnd w:id="149"/>
      <w:r w:rsidRPr="00836D48">
        <w:rPr>
          <w:rFonts w:ascii="Times New Roman" w:eastAsia="Times New Roman" w:hAnsi="Times New Roman"/>
          <w:sz w:val="28"/>
          <w:szCs w:val="28"/>
          <w:lang w:eastAsia="ru-RU"/>
        </w:rPr>
        <w:t xml:space="preserve">Руководитель Комитета или уполномоченное им должностное лицо Комитета утверждает проект решения о назначении и выплате (отказе в </w:t>
      </w:r>
      <w:proofErr w:type="gramStart"/>
      <w:r w:rsidRPr="00836D48">
        <w:rPr>
          <w:rFonts w:ascii="Times New Roman" w:eastAsia="Times New Roman" w:hAnsi="Times New Roman"/>
          <w:sz w:val="28"/>
          <w:szCs w:val="28"/>
          <w:lang w:eastAsia="ru-RU"/>
        </w:rPr>
        <w:t xml:space="preserve">назначении) </w:t>
      </w:r>
      <w:proofErr w:type="gramEnd"/>
      <w:r w:rsidRPr="00836D48">
        <w:rPr>
          <w:rFonts w:ascii="Times New Roman" w:eastAsia="Times New Roman" w:hAnsi="Times New Roman"/>
          <w:sz w:val="28"/>
          <w:szCs w:val="28"/>
          <w:lang w:eastAsia="ru-RU"/>
        </w:rPr>
        <w:t>компенсации, проставляет на нем гербовую печать Комитета и передает его и личное дело заявителя в порядке делопроизводства должностному лицу Комитета, ответственному за назначение компенсации.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51" w:name="sub_3259"/>
      <w:bookmarkEnd w:id="150"/>
      <w:r w:rsidRPr="00836D48">
        <w:rPr>
          <w:rFonts w:ascii="Times New Roman" w:eastAsia="Times New Roman" w:hAnsi="Times New Roman"/>
          <w:sz w:val="28"/>
          <w:szCs w:val="28"/>
          <w:lang w:eastAsia="ru-RU"/>
        </w:rPr>
        <w:t xml:space="preserve">Должностное лицо Комитета, ответственное за назначение компенсации, готовит уведомление о назначении компенсации по форме, указанной в </w:t>
      </w:r>
      <w:hyperlink w:anchor="sub_9090" w:history="1">
        <w:r w:rsidRPr="00836D48">
          <w:rPr>
            <w:rStyle w:val="a3"/>
            <w:rFonts w:ascii="Times New Roman" w:hAnsi="Times New Roman"/>
            <w:color w:val="auto"/>
            <w:sz w:val="28"/>
            <w:szCs w:val="28"/>
            <w:u w:val="none"/>
          </w:rPr>
          <w:t>приложении 7</w:t>
        </w:r>
      </w:hyperlink>
      <w:r w:rsidRPr="00836D48">
        <w:rPr>
          <w:rFonts w:ascii="Times New Roman" w:eastAsia="Times New Roman" w:hAnsi="Times New Roman"/>
          <w:sz w:val="28"/>
          <w:szCs w:val="28"/>
          <w:lang w:eastAsia="ru-RU"/>
        </w:rPr>
        <w:t xml:space="preserve"> к административному регламенту, или </w:t>
      </w:r>
      <w:r w:rsidRPr="00836D48">
        <w:rPr>
          <w:rFonts w:ascii="Times New Roman" w:eastAsia="Times New Roman" w:hAnsi="Times New Roman"/>
          <w:sz w:val="28"/>
          <w:szCs w:val="28"/>
          <w:lang w:eastAsia="ru-RU"/>
        </w:rPr>
        <w:lastRenderedPageBreak/>
        <w:t xml:space="preserve">уведомление об отказе в назначении компенсации по форме, указанной в </w:t>
      </w:r>
      <w:hyperlink w:anchor="sub_1100" w:history="1">
        <w:r w:rsidRPr="00836D48">
          <w:rPr>
            <w:rStyle w:val="a3"/>
            <w:rFonts w:ascii="Times New Roman" w:hAnsi="Times New Roman"/>
            <w:color w:val="auto"/>
            <w:sz w:val="28"/>
            <w:szCs w:val="28"/>
            <w:u w:val="none"/>
          </w:rPr>
          <w:t>приложении 8</w:t>
        </w:r>
      </w:hyperlink>
      <w:r w:rsidRPr="00836D48">
        <w:rPr>
          <w:rFonts w:ascii="Times New Roman" w:eastAsia="Times New Roman" w:hAnsi="Times New Roman"/>
          <w:sz w:val="28"/>
          <w:szCs w:val="28"/>
          <w:lang w:eastAsia="ru-RU"/>
        </w:rPr>
        <w:t xml:space="preserve"> к административному регламенту.</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52" w:name="sub_32510"/>
      <w:bookmarkEnd w:id="151"/>
      <w:r w:rsidRPr="00836D48">
        <w:rPr>
          <w:rFonts w:ascii="Times New Roman" w:eastAsia="Times New Roman" w:hAnsi="Times New Roman"/>
          <w:sz w:val="28"/>
          <w:szCs w:val="28"/>
          <w:lang w:eastAsia="ru-RU"/>
        </w:rPr>
        <w:t>Результатом административной процедуры является направление заявителю уведомления о назначении (отказе в назначении) компенсации по адресу и способом, указанным им в заявлении.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53" w:name="sub_32511"/>
      <w:bookmarkEnd w:id="152"/>
      <w:r w:rsidRPr="00836D48">
        <w:rPr>
          <w:rFonts w:ascii="Times New Roman" w:eastAsia="Times New Roman" w:hAnsi="Times New Roman"/>
          <w:sz w:val="28"/>
          <w:szCs w:val="28"/>
          <w:lang w:eastAsia="ru-RU"/>
        </w:rPr>
        <w:t>Заявителю в качестве результата предоставления государственной услуги обеспечивается по его выбору возможность получения:</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54" w:name="sub_325111"/>
      <w:bookmarkEnd w:id="153"/>
      <w:r w:rsidRPr="00836D48">
        <w:rPr>
          <w:rFonts w:ascii="Times New Roman" w:eastAsia="Times New Roman" w:hAnsi="Times New Roman"/>
          <w:sz w:val="28"/>
          <w:szCs w:val="28"/>
          <w:lang w:eastAsia="ru-RU"/>
        </w:rPr>
        <w:t xml:space="preserve">1) электронного документа, подписанного уполномоченным должностным лицом с использованием усиленной </w:t>
      </w:r>
      <w:hyperlink r:id="rId75" w:history="1">
        <w:r w:rsidRPr="00836D48">
          <w:rPr>
            <w:rStyle w:val="a3"/>
            <w:rFonts w:ascii="Times New Roman" w:hAnsi="Times New Roman"/>
            <w:color w:val="auto"/>
            <w:sz w:val="28"/>
            <w:szCs w:val="28"/>
            <w:u w:val="none"/>
          </w:rPr>
          <w:t>квалифицированной электронной подписи</w:t>
        </w:r>
      </w:hyperlink>
      <w:r w:rsidRPr="00836D48">
        <w:rPr>
          <w:rFonts w:ascii="Times New Roman" w:eastAsia="Times New Roman" w:hAnsi="Times New Roman"/>
          <w:sz w:val="28"/>
          <w:szCs w:val="28"/>
          <w:lang w:eastAsia="ru-RU"/>
        </w:rPr>
        <w:t>;</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55" w:name="sub_325112"/>
      <w:bookmarkEnd w:id="154"/>
      <w:r w:rsidRPr="00836D48">
        <w:rPr>
          <w:rFonts w:ascii="Times New Roman" w:eastAsia="Times New Roman" w:hAnsi="Times New Roman"/>
          <w:sz w:val="28"/>
          <w:szCs w:val="28"/>
          <w:lang w:eastAsia="ru-RU"/>
        </w:rPr>
        <w:t>2) документа на бумажном носителе, подтверждающего содержание электронного документа, направленного Комитетом, в МФЦ;</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56" w:name="sub_325113"/>
      <w:bookmarkEnd w:id="155"/>
      <w:r w:rsidRPr="00836D48">
        <w:rPr>
          <w:rFonts w:ascii="Times New Roman" w:eastAsia="Times New Roman" w:hAnsi="Times New Roman"/>
          <w:sz w:val="28"/>
          <w:szCs w:val="28"/>
          <w:lang w:eastAsia="ru-RU"/>
        </w:rPr>
        <w:t>3) информации из государственных информационных систем в случаях, предусмотренных законодательством Российской Федерации.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57" w:name="sub_32512"/>
      <w:bookmarkEnd w:id="156"/>
      <w:r w:rsidRPr="00836D48">
        <w:rPr>
          <w:rFonts w:ascii="Times New Roman" w:eastAsia="Times New Roman" w:hAnsi="Times New Roman"/>
          <w:sz w:val="28"/>
          <w:szCs w:val="28"/>
          <w:lang w:eastAsia="ru-RU"/>
        </w:rPr>
        <w:t>Способ фиксации результата выполнения настоящей административной процедуры - утверждение проекта решения о назначении и выплате (отказе в назначении) компенсации и регистрация уведомления о назначении (отказе в назначении) компенсации в журнале регистрации исходящих документов.</w:t>
      </w:r>
    </w:p>
    <w:bookmarkEnd w:id="157"/>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3.2.6. Формирование выплатных документов.</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58" w:name="sub_32501"/>
      <w:r w:rsidRPr="00836D48">
        <w:rPr>
          <w:rFonts w:ascii="Times New Roman" w:eastAsia="Times New Roman" w:hAnsi="Times New Roman"/>
          <w:sz w:val="28"/>
          <w:szCs w:val="28"/>
          <w:lang w:eastAsia="ru-RU"/>
        </w:rPr>
        <w:t>Основанием для начала административной процедуры является поступление должностному лицу Комитета, ответственному за формирование выплатных документов, утвержденного решения о назначении и выплате компенсации.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59" w:name="sub_32502"/>
      <w:bookmarkEnd w:id="158"/>
      <w:r w:rsidRPr="00836D48">
        <w:rPr>
          <w:rFonts w:ascii="Times New Roman" w:eastAsia="Times New Roman" w:hAnsi="Times New Roman"/>
          <w:sz w:val="28"/>
          <w:szCs w:val="28"/>
          <w:lang w:eastAsia="ru-RU"/>
        </w:rPr>
        <w:t>Содержание административной процедуры включает в себя формирование и утверждение списков получателей и ведомостей на выплату компенсации, подготовку платежных документов и передачу их в российские кредитные организации и (или) почте.</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60" w:name="sub_32503"/>
      <w:bookmarkEnd w:id="159"/>
      <w:r w:rsidRPr="00836D48">
        <w:rPr>
          <w:rFonts w:ascii="Times New Roman" w:eastAsia="Times New Roman" w:hAnsi="Times New Roman"/>
          <w:sz w:val="28"/>
          <w:szCs w:val="28"/>
          <w:lang w:eastAsia="ru-RU"/>
        </w:rPr>
        <w:t>Общий максимальный срок выполнения административной процедуры составляет 3 рабочих дня.</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61" w:name="sub_32504"/>
      <w:bookmarkEnd w:id="160"/>
      <w:r w:rsidRPr="00836D48">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формирование выплатных документов, должностным лицом отдела бухгалтерского учета и отчетности, главным бухгалтером, руководителем Комитета или уполномоченным им должностным лицом Комитета.</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62" w:name="sub_32505"/>
      <w:bookmarkEnd w:id="161"/>
      <w:r w:rsidRPr="00836D48">
        <w:rPr>
          <w:rFonts w:ascii="Times New Roman" w:eastAsia="Times New Roman" w:hAnsi="Times New Roman"/>
          <w:sz w:val="28"/>
          <w:szCs w:val="28"/>
          <w:lang w:eastAsia="ru-RU"/>
        </w:rPr>
        <w:t>Критерием принятия решения для формирования выплатных документов является утвержденное решение о назначении и выплате компенсации.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63" w:name="sub_32506"/>
      <w:bookmarkEnd w:id="162"/>
      <w:r w:rsidRPr="00836D48">
        <w:rPr>
          <w:rFonts w:ascii="Times New Roman" w:eastAsia="Times New Roman" w:hAnsi="Times New Roman"/>
          <w:sz w:val="28"/>
          <w:szCs w:val="28"/>
          <w:lang w:eastAsia="ru-RU"/>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Комитета или уполномоченным им должностным лицом Комитета.</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64" w:name="sub_32507"/>
      <w:bookmarkEnd w:id="163"/>
      <w:r w:rsidRPr="00836D48">
        <w:rPr>
          <w:rFonts w:ascii="Times New Roman" w:eastAsia="Times New Roman" w:hAnsi="Times New Roman"/>
          <w:sz w:val="28"/>
          <w:szCs w:val="28"/>
          <w:lang w:eastAsia="ru-RU"/>
        </w:rPr>
        <w:t xml:space="preserve">Должностное лицо отдела бухгалтерского учета и отчетности Комитета </w:t>
      </w:r>
      <w:r w:rsidRPr="00836D48">
        <w:rPr>
          <w:rFonts w:ascii="Times New Roman" w:eastAsia="Times New Roman" w:hAnsi="Times New Roman"/>
          <w:sz w:val="28"/>
          <w:szCs w:val="28"/>
          <w:lang w:eastAsia="ru-RU"/>
        </w:rPr>
        <w:lastRenderedPageBreak/>
        <w:t>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почте.</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65" w:name="sub_32508"/>
      <w:bookmarkEnd w:id="164"/>
      <w:r w:rsidRPr="00836D48">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платежных документов в журнале учета.</w:t>
      </w:r>
    </w:p>
    <w:bookmarkEnd w:id="165"/>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3.2.7. Изменение размера, возобновление компенсации.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В случае изменения тарифов, федерального стандарта социальной нормы площади жилого помещения и нормативов потребления коммунальных услуг размер компенсации пересчитывается со дня соответствующих изменений.</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Перерасчет компенсации при изменении основания предоставления мер социальной поддержки по оплате жилого помещения и коммунальных услуг, состава семьи, размера общей площади жилого помещения, видов коммунальных услуг производится:</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в сторону увеличения - с 1-го числа месяца, следующего за месяцем, в котором названные обстоятельства стали известны Комитету;</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в сторону уменьшения - с 1-го числа месяца, следующего за месяцем, в котором наступили названные обстоятельства.</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Возобновление выплаты компенсации производится после:</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установления причины неполучения гражданином компенсации или представления новых реквизитов для ее перечисления при подтверждении гражданином права на получение компенсации за период ее неполучения;</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представления документов, подтверждающих исполнение обязательств по оплате жилого помещения и коммунальных услуг или о соблюдении условий соглашения о погашении задолженности.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proofErr w:type="gramStart"/>
      <w:r w:rsidRPr="00836D48">
        <w:rPr>
          <w:rFonts w:ascii="Times New Roman" w:eastAsia="Times New Roman" w:hAnsi="Times New Roman"/>
          <w:sz w:val="28"/>
          <w:szCs w:val="28"/>
          <w:lang w:eastAsia="ru-RU"/>
        </w:rPr>
        <w:t xml:space="preserve">Возобновление выплаты компенсации производится с 1-го числа месяца, следующего за тем, в котором выплата была приостановлена (с учетом пропущенного периода выплаты компенсации, но не более чем за 3 года до месяца обращения заявителя за возобновлением выплаты компенсации, при условии, что он обратился в указанный период и имел право на ее получение). </w:t>
      </w:r>
      <w:proofErr w:type="gramEnd"/>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proofErr w:type="gramStart"/>
      <w:r w:rsidRPr="00836D48">
        <w:rPr>
          <w:rFonts w:ascii="Times New Roman" w:eastAsia="Times New Roman" w:hAnsi="Times New Roman"/>
          <w:sz w:val="28"/>
          <w:szCs w:val="28"/>
          <w:lang w:eastAsia="ru-RU"/>
        </w:rPr>
        <w:t>При изменении заявителем регистрации по месту жительства (регистрации по месту пребывания) на территории города Невинномысска выплата компенсации по новому месту жительства (пребывания) осуществляется с даты оформления регистрации по новому месту жительства (пребывания), но не ранее месяца прекращения выплаты компенсации по прежнему месту жительства (пребывания) заявителя и не более чем за 3 года до месяца обращения заявителя за назначением компенсации по</w:t>
      </w:r>
      <w:proofErr w:type="gramEnd"/>
      <w:r w:rsidRPr="00836D48">
        <w:rPr>
          <w:rFonts w:ascii="Times New Roman" w:eastAsia="Times New Roman" w:hAnsi="Times New Roman"/>
          <w:sz w:val="28"/>
          <w:szCs w:val="28"/>
          <w:lang w:eastAsia="ru-RU"/>
        </w:rPr>
        <w:t xml:space="preserve"> новому месту жительства (пребывания) в пределах города Невинномысска, при условии, что в указанном периоде он имел право на получение компенсации.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proofErr w:type="gramStart"/>
      <w:r w:rsidRPr="00836D48">
        <w:rPr>
          <w:rFonts w:ascii="Times New Roman" w:eastAsia="Times New Roman" w:hAnsi="Times New Roman"/>
          <w:sz w:val="28"/>
          <w:szCs w:val="28"/>
          <w:lang w:eastAsia="ru-RU"/>
        </w:rPr>
        <w:t xml:space="preserve">В случае прибытия гражданина в город Невинномысск из другого субъекта Российской Федерации назначение компенсации производится не ранее месяца прекращения предоставления мер социальной поддержки по оплате жилого помещения и коммунальных услуг по прежнему месту </w:t>
      </w:r>
      <w:r w:rsidRPr="00836D48">
        <w:rPr>
          <w:rFonts w:ascii="Times New Roman" w:eastAsia="Times New Roman" w:hAnsi="Times New Roman"/>
          <w:sz w:val="28"/>
          <w:szCs w:val="28"/>
          <w:lang w:eastAsia="ru-RU"/>
        </w:rPr>
        <w:lastRenderedPageBreak/>
        <w:t>жительства (пребывания) гражданина и даты регистрации по новому месту жительства (регистрации по месту пребывания) на территории города Невинномысска.</w:t>
      </w:r>
      <w:proofErr w:type="gramEnd"/>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proofErr w:type="gramStart"/>
      <w:r w:rsidRPr="00836D48">
        <w:rPr>
          <w:rFonts w:ascii="Times New Roman" w:eastAsia="Times New Roman" w:hAnsi="Times New Roman"/>
          <w:sz w:val="28"/>
          <w:szCs w:val="28"/>
          <w:lang w:eastAsia="ru-RU"/>
        </w:rPr>
        <w:t>Выплата компенсации инвалидам после очередного переосвидетельствования в федеральном казенном учреждении медико-социальной экспертизы производится со дня признания лица инвалидом, но не ранее даты прекращения выплаты компенсации, назначенной ему ранее и не более чем за 3 года до даты обращения инвалида за продлением выплаты компенсации, при условии, что в указанном периоде он имел право на ее получение.</w:t>
      </w:r>
      <w:proofErr w:type="gramEnd"/>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Компенсация назначается заявителю с 1-го числа месяца, в котором подано заявление с приложением документов в полном объеме и правильно оформленных, но не ранее дня наступления права на получение мер социальной поддержки по оплате жилого помещения и коммунальных услуг.</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 xml:space="preserve">Суммы компенсации, излишне выплаченные заявителю (вследствие непредставления или несвоевременного представления необходимой информации или представления документов, содержащих заведомо недостоверную информацию, а также в результате ошибки, допущенной специалистом Комитета при расчете компенсации), подлежат удержанию из сумм последующих выплат компенсации. При этом процент удержания не должен превышать 50 процентов от сумм последующих выплат компенсации до полного погашения </w:t>
      </w:r>
      <w:proofErr w:type="gramStart"/>
      <w:r w:rsidRPr="00836D48">
        <w:rPr>
          <w:rFonts w:ascii="Times New Roman" w:eastAsia="Times New Roman" w:hAnsi="Times New Roman"/>
          <w:sz w:val="28"/>
          <w:szCs w:val="28"/>
          <w:lang w:eastAsia="ru-RU"/>
        </w:rPr>
        <w:t>суммы</w:t>
      </w:r>
      <w:proofErr w:type="gramEnd"/>
      <w:r w:rsidRPr="00836D48">
        <w:rPr>
          <w:rFonts w:ascii="Times New Roman" w:eastAsia="Times New Roman" w:hAnsi="Times New Roman"/>
          <w:sz w:val="28"/>
          <w:szCs w:val="28"/>
          <w:lang w:eastAsia="ru-RU"/>
        </w:rPr>
        <w:t xml:space="preserve"> излишне выплаченных средств.</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При прекращении выплаты компенсации указанные средства добровольно возвращаются заявителем в бюджет, из которого была предоставлена компенсация. В случае отказа заявителя от возврата излишне выплаченных средств они подлежат взысканию в судебном порядке в соответствии с законодательством Российской Федерации.</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r w:rsidRPr="00836D48">
        <w:rPr>
          <w:rFonts w:ascii="Times New Roman" w:eastAsia="Times New Roman" w:hAnsi="Times New Roman"/>
          <w:sz w:val="28"/>
          <w:szCs w:val="28"/>
          <w:lang w:eastAsia="ru-RU"/>
        </w:rPr>
        <w:t>3.2.8. Порядок исправления допущенных опечаток и ошибок в выданных в результате предоставления государственной услуги документах.</w:t>
      </w:r>
    </w:p>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sz w:val="28"/>
          <w:szCs w:val="28"/>
          <w:lang w:eastAsia="ru-RU"/>
        </w:rPr>
      </w:pPr>
      <w:bookmarkStart w:id="166" w:name="sub_3271"/>
      <w:r w:rsidRPr="00836D48">
        <w:rPr>
          <w:rFonts w:ascii="Times New Roman" w:eastAsia="Times New Roman" w:hAnsi="Times New Roman"/>
          <w:sz w:val="28"/>
          <w:szCs w:val="28"/>
          <w:lang w:eastAsia="ru-RU"/>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bookmarkEnd w:id="166"/>
    <w:p w:rsidR="00836D48" w:rsidRPr="00836D48" w:rsidRDefault="00836D48" w:rsidP="00836D48">
      <w:pPr>
        <w:widowControl w:val="0"/>
        <w:spacing w:after="0" w:line="240" w:lineRule="auto"/>
        <w:ind w:firstLine="709"/>
        <w:jc w:val="both"/>
        <w:textAlignment w:val="baseline"/>
        <w:rPr>
          <w:rFonts w:ascii="Times New Roman" w:eastAsia="Times New Roman" w:hAnsi="Times New Roman"/>
          <w:kern w:val="1"/>
          <w:sz w:val="28"/>
          <w:szCs w:val="28"/>
          <w:lang w:eastAsia="ar-SA"/>
        </w:rPr>
      </w:pPr>
    </w:p>
    <w:p w:rsidR="00836D48" w:rsidRPr="00836D48" w:rsidRDefault="00836D48" w:rsidP="00836D48">
      <w:pPr>
        <w:widowControl w:val="0"/>
        <w:autoSpaceDE w:val="0"/>
        <w:spacing w:after="0" w:line="240" w:lineRule="auto"/>
        <w:ind w:left="710"/>
        <w:textAlignment w:val="baseline"/>
        <w:rPr>
          <w:rFonts w:ascii="Times New Roman" w:eastAsia="Times New Roman" w:hAnsi="Times New Roman"/>
          <w:kern w:val="1"/>
          <w:sz w:val="28"/>
          <w:szCs w:val="28"/>
          <w:lang w:eastAsia="ar-SA"/>
        </w:rPr>
      </w:pPr>
      <w:r w:rsidRPr="00836D48">
        <w:rPr>
          <w:rFonts w:ascii="Times New Roman" w:eastAsia="Times New Roman" w:hAnsi="Times New Roman"/>
          <w:kern w:val="1"/>
          <w:sz w:val="28"/>
          <w:szCs w:val="28"/>
          <w:lang w:eastAsia="ar-SA"/>
        </w:rPr>
        <w:t xml:space="preserve">4. Формы </w:t>
      </w:r>
      <w:proofErr w:type="gramStart"/>
      <w:r w:rsidRPr="00836D48">
        <w:rPr>
          <w:rFonts w:ascii="Times New Roman" w:eastAsia="Times New Roman" w:hAnsi="Times New Roman"/>
          <w:kern w:val="1"/>
          <w:sz w:val="28"/>
          <w:szCs w:val="28"/>
          <w:lang w:eastAsia="ar-SA"/>
        </w:rPr>
        <w:t>контроля за</w:t>
      </w:r>
      <w:proofErr w:type="gramEnd"/>
      <w:r w:rsidRPr="00836D48">
        <w:rPr>
          <w:rFonts w:ascii="Times New Roman" w:eastAsia="Times New Roman" w:hAnsi="Times New Roman"/>
          <w:kern w:val="1"/>
          <w:sz w:val="28"/>
          <w:szCs w:val="28"/>
          <w:lang w:eastAsia="ar-SA"/>
        </w:rPr>
        <w:t xml:space="preserve"> исполнением административного регламента</w:t>
      </w:r>
    </w:p>
    <w:p w:rsidR="00836D48" w:rsidRPr="00836D48" w:rsidRDefault="00836D48" w:rsidP="00836D48">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kern w:val="1"/>
          <w:sz w:val="28"/>
          <w:szCs w:val="28"/>
          <w:lang w:eastAsia="ar-SA"/>
        </w:rPr>
      </w:pPr>
    </w:p>
    <w:p w:rsidR="00836D48" w:rsidRPr="00836D48" w:rsidRDefault="00836D48" w:rsidP="00836D4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 xml:space="preserve">4.1. Текущий контроль </w:t>
      </w:r>
      <w:proofErr w:type="gramStart"/>
      <w:r w:rsidRPr="00836D48">
        <w:rPr>
          <w:rFonts w:ascii="Times New Roman" w:eastAsia="Lucida Sans Unicode" w:hAnsi="Times New Roman"/>
          <w:kern w:val="1"/>
          <w:sz w:val="28"/>
          <w:szCs w:val="28"/>
          <w:lang w:eastAsia="ar-SA"/>
        </w:rPr>
        <w:t>за</w:t>
      </w:r>
      <w:proofErr w:type="gramEnd"/>
      <w:r w:rsidRPr="00836D48">
        <w:rPr>
          <w:rFonts w:ascii="Times New Roman" w:eastAsia="Lucida Sans Unicode" w:hAnsi="Times New Roman"/>
          <w:kern w:val="1"/>
          <w:sz w:val="28"/>
          <w:szCs w:val="28"/>
          <w:lang w:eastAsia="ar-SA"/>
        </w:rPr>
        <w:t>:</w:t>
      </w:r>
    </w:p>
    <w:p w:rsidR="00836D48" w:rsidRPr="00836D48" w:rsidRDefault="00836D48" w:rsidP="00836D4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bookmarkStart w:id="167" w:name="sub_411"/>
      <w:proofErr w:type="gramStart"/>
      <w:r w:rsidRPr="00836D48">
        <w:rPr>
          <w:rFonts w:ascii="Times New Roman" w:eastAsia="Lucida Sans Unicode" w:hAnsi="Times New Roman"/>
          <w:kern w:val="1"/>
          <w:sz w:val="28"/>
          <w:szCs w:val="28"/>
          <w:lang w:eastAsia="ar-SA"/>
        </w:rPr>
        <w:t xml:space="preserve">полнотой, доступностью и качеством предоставления государственной услуги осуществляется начальником отдела предоставления мер социальной поддержки по оплате жилья и коммунальных услуг Комитета, в компетенцию которого входит организация работы по осуществлению назначения и выплаты </w:t>
      </w:r>
      <w:r w:rsidRPr="00836D48">
        <w:rPr>
          <w:rFonts w:ascii="Times New Roman" w:eastAsia="Times New Roman" w:hAnsi="Times New Roman"/>
          <w:sz w:val="28"/>
          <w:szCs w:val="28"/>
          <w:lang w:eastAsia="ru-RU"/>
        </w:rPr>
        <w:t xml:space="preserve">компенсации </w:t>
      </w:r>
      <w:r w:rsidRPr="00836D48">
        <w:rPr>
          <w:rFonts w:ascii="Times New Roman" w:eastAsia="Lucida Sans Unicode" w:hAnsi="Times New Roman"/>
          <w:kern w:val="1"/>
          <w:sz w:val="28"/>
          <w:szCs w:val="28"/>
          <w:lang w:eastAsia="ar-SA"/>
        </w:rPr>
        <w:t xml:space="preserve">(далее - начальник отдела), либо лицом, его замещающим, путем проведения выборочных проверок соблюдения и </w:t>
      </w:r>
      <w:r w:rsidRPr="00836D48">
        <w:rPr>
          <w:rFonts w:ascii="Times New Roman" w:eastAsia="Lucida Sans Unicode" w:hAnsi="Times New Roman"/>
          <w:kern w:val="1"/>
          <w:sz w:val="28"/>
          <w:szCs w:val="28"/>
          <w:lang w:eastAsia="ar-SA"/>
        </w:rPr>
        <w:lastRenderedPageBreak/>
        <w:t>исполнения должностными лицами положений настоящего административного регламента и опроса мнения заявителей;</w:t>
      </w:r>
      <w:proofErr w:type="gramEnd"/>
    </w:p>
    <w:p w:rsidR="00836D48" w:rsidRPr="00836D48" w:rsidRDefault="00836D48" w:rsidP="00836D4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bookmarkStart w:id="168" w:name="sub_412"/>
      <w:bookmarkEnd w:id="167"/>
      <w:r w:rsidRPr="00836D48">
        <w:rPr>
          <w:rFonts w:ascii="Times New Roman" w:eastAsia="Lucida Sans Unicode" w:hAnsi="Times New Roman"/>
          <w:kern w:val="1"/>
          <w:sz w:val="28"/>
          <w:szCs w:val="28"/>
          <w:lang w:eastAsia="ar-SA"/>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836D48" w:rsidRPr="00836D48" w:rsidRDefault="00836D48" w:rsidP="00836D4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bookmarkStart w:id="169" w:name="sub_413"/>
      <w:bookmarkEnd w:id="168"/>
      <w:r w:rsidRPr="00836D48">
        <w:rPr>
          <w:rFonts w:ascii="Times New Roman" w:eastAsia="Lucida Sans Unicode" w:hAnsi="Times New Roman"/>
          <w:kern w:val="1"/>
          <w:sz w:val="28"/>
          <w:szCs w:val="28"/>
          <w:lang w:eastAsia="ar-SA"/>
        </w:rPr>
        <w:t xml:space="preserve">Текущий </w:t>
      </w:r>
      <w:proofErr w:type="gramStart"/>
      <w:r w:rsidRPr="00836D48">
        <w:rPr>
          <w:rFonts w:ascii="Times New Roman" w:eastAsia="Lucida Sans Unicode" w:hAnsi="Times New Roman"/>
          <w:kern w:val="1"/>
          <w:sz w:val="28"/>
          <w:szCs w:val="28"/>
          <w:lang w:eastAsia="ar-SA"/>
        </w:rPr>
        <w:t>контроль за</w:t>
      </w:r>
      <w:proofErr w:type="gramEnd"/>
      <w:r w:rsidRPr="00836D48">
        <w:rPr>
          <w:rFonts w:ascii="Times New Roman" w:eastAsia="Lucida Sans Unicode" w:hAnsi="Times New Roman"/>
          <w:kern w:val="1"/>
          <w:sz w:val="28"/>
          <w:szCs w:val="28"/>
          <w:lang w:eastAsia="ar-SA"/>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836D48" w:rsidRPr="00836D48" w:rsidRDefault="00836D48" w:rsidP="00836D4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bookmarkStart w:id="170" w:name="sub_414"/>
      <w:bookmarkEnd w:id="169"/>
      <w:r w:rsidRPr="00836D48">
        <w:rPr>
          <w:rFonts w:ascii="Times New Roman" w:eastAsia="Lucida Sans Unicode" w:hAnsi="Times New Roman"/>
          <w:kern w:val="1"/>
          <w:sz w:val="28"/>
          <w:szCs w:val="28"/>
          <w:lang w:eastAsia="ar-SA"/>
        </w:rPr>
        <w:t xml:space="preserve">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w:t>
      </w:r>
      <w:hyperlink r:id="rId76" w:history="1">
        <w:r w:rsidRPr="00836D48">
          <w:rPr>
            <w:rStyle w:val="a3"/>
            <w:rFonts w:ascii="Times New Roman" w:eastAsia="Lucida Sans Unicode" w:hAnsi="Times New Roman"/>
            <w:color w:val="auto"/>
            <w:kern w:val="1"/>
            <w:sz w:val="28"/>
            <w:szCs w:val="28"/>
            <w:u w:val="none"/>
            <w:lang w:eastAsia="ar-SA"/>
          </w:rPr>
          <w:t>законодательством</w:t>
        </w:r>
      </w:hyperlink>
      <w:r w:rsidRPr="00836D48">
        <w:rPr>
          <w:rFonts w:ascii="Times New Roman" w:eastAsia="Lucida Sans Unicode" w:hAnsi="Times New Roman"/>
          <w:kern w:val="1"/>
          <w:sz w:val="28"/>
          <w:szCs w:val="28"/>
          <w:lang w:eastAsia="ar-SA"/>
        </w:rPr>
        <w:t xml:space="preserve"> Ставропольского края.</w:t>
      </w:r>
    </w:p>
    <w:bookmarkEnd w:id="170"/>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36D48">
        <w:rPr>
          <w:rFonts w:ascii="Times New Roman" w:eastAsia="Lucida Sans Unicode" w:hAnsi="Times New Roman"/>
          <w:kern w:val="1"/>
          <w:sz w:val="28"/>
          <w:szCs w:val="28"/>
          <w:lang w:eastAsia="ar-SA"/>
        </w:rPr>
        <w:t>4.2. </w:t>
      </w:r>
      <w:proofErr w:type="gramStart"/>
      <w:r w:rsidRPr="00836D48">
        <w:rPr>
          <w:rFonts w:ascii="Times New Roman" w:eastAsia="Times New Roman" w:hAnsi="Times New Roman"/>
          <w:sz w:val="28"/>
          <w:szCs w:val="28"/>
          <w:lang w:eastAsia="ar-SA"/>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специалистов Комитета.</w:t>
      </w:r>
      <w:proofErr w:type="gramEnd"/>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36D48">
        <w:rPr>
          <w:rFonts w:ascii="Times New Roman" w:eastAsia="Times New Roman" w:hAnsi="Times New Roman"/>
          <w:sz w:val="28"/>
          <w:szCs w:val="28"/>
          <w:lang w:eastAsia="ar-SA"/>
        </w:rPr>
        <w:t>Периодичность осуществления последующего контроля составляет один раз в 3 года.</w:t>
      </w: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36D48">
        <w:rPr>
          <w:rFonts w:ascii="Times New Roman" w:eastAsia="Times New Roman" w:hAnsi="Times New Roman"/>
          <w:sz w:val="28"/>
          <w:szCs w:val="28"/>
          <w:lang w:eastAsia="ar-SA"/>
        </w:rPr>
        <w:t>4.3. Для проведения проверки в Комитете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36D48">
        <w:rPr>
          <w:rFonts w:ascii="Times New Roman" w:eastAsia="Times New Roman" w:hAnsi="Times New Roman"/>
          <w:sz w:val="28"/>
          <w:szCs w:val="28"/>
          <w:lang w:eastAsia="ar-SA"/>
        </w:rPr>
        <w:t>4.4. Плановые проверки осуществляются на основании годового плана работы Комитета.</w:t>
      </w: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36D48">
        <w:rPr>
          <w:rFonts w:ascii="Times New Roman" w:eastAsia="Times New Roman" w:hAnsi="Times New Roman"/>
          <w:sz w:val="28"/>
          <w:szCs w:val="28"/>
          <w:lang w:eastAsia="ar-SA"/>
        </w:rPr>
        <w:t>Внеплановые проверки осуществляются на основании локальных актов Комитета.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36D48">
        <w:rPr>
          <w:rFonts w:ascii="Times New Roman" w:eastAsia="Times New Roman" w:hAnsi="Times New Roman"/>
          <w:sz w:val="28"/>
          <w:szCs w:val="28"/>
          <w:lang w:eastAsia="ar-SA"/>
        </w:rPr>
        <w:t>Внеплановые проверки полноты и качества предоставления государственной услуги проводятся на основании обращения граждан.</w:t>
      </w: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bookmarkStart w:id="171" w:name="sub_45"/>
      <w:r w:rsidRPr="00836D48">
        <w:rPr>
          <w:rFonts w:ascii="Times New Roman" w:eastAsia="Times New Roman" w:hAnsi="Times New Roman"/>
          <w:sz w:val="28"/>
          <w:szCs w:val="28"/>
          <w:lang w:eastAsia="ar-SA"/>
        </w:rPr>
        <w:lastRenderedPageBreak/>
        <w:t xml:space="preserve">4.5. В любое время с момента регистрации документов в Комитете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77" w:history="1">
        <w:r w:rsidRPr="00836D48">
          <w:rPr>
            <w:rStyle w:val="a3"/>
            <w:rFonts w:ascii="Times New Roman" w:hAnsi="Times New Roman"/>
            <w:color w:val="auto"/>
            <w:sz w:val="28"/>
            <w:szCs w:val="28"/>
            <w:u w:val="none"/>
            <w:lang w:eastAsia="ar-SA"/>
          </w:rPr>
          <w:t>государственную</w:t>
        </w:r>
      </w:hyperlink>
      <w:r w:rsidRPr="00836D48">
        <w:rPr>
          <w:rFonts w:ascii="Times New Roman" w:eastAsia="Times New Roman" w:hAnsi="Times New Roman"/>
          <w:sz w:val="28"/>
          <w:szCs w:val="28"/>
          <w:lang w:eastAsia="ar-SA"/>
        </w:rPr>
        <w:t xml:space="preserve"> или иную охраняемую </w:t>
      </w:r>
      <w:hyperlink r:id="rId78" w:history="1">
        <w:r w:rsidRPr="00836D48">
          <w:rPr>
            <w:rStyle w:val="a3"/>
            <w:rFonts w:ascii="Times New Roman" w:hAnsi="Times New Roman"/>
            <w:color w:val="auto"/>
            <w:sz w:val="28"/>
            <w:szCs w:val="28"/>
            <w:u w:val="none"/>
            <w:lang w:eastAsia="ar-SA"/>
          </w:rPr>
          <w:t>федеральным законом</w:t>
        </w:r>
      </w:hyperlink>
      <w:r w:rsidRPr="00836D48">
        <w:rPr>
          <w:rFonts w:ascii="Times New Roman" w:eastAsia="Times New Roman" w:hAnsi="Times New Roman"/>
          <w:sz w:val="28"/>
          <w:szCs w:val="28"/>
          <w:lang w:eastAsia="ar-SA"/>
        </w:rPr>
        <w:t xml:space="preserve"> тайну.</w:t>
      </w:r>
    </w:p>
    <w:bookmarkEnd w:id="171"/>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36D48">
        <w:rPr>
          <w:rFonts w:ascii="Times New Roman" w:eastAsia="Times New Roman" w:hAnsi="Times New Roman"/>
          <w:sz w:val="28"/>
          <w:szCs w:val="28"/>
          <w:lang w:eastAsia="ar-SA"/>
        </w:rPr>
        <w:t xml:space="preserve">4.6. </w:t>
      </w:r>
      <w:proofErr w:type="gramStart"/>
      <w:r w:rsidRPr="00836D48">
        <w:rPr>
          <w:rFonts w:ascii="Times New Roman" w:eastAsia="Times New Roman" w:hAnsi="Times New Roman"/>
          <w:sz w:val="28"/>
          <w:szCs w:val="28"/>
          <w:lang w:eastAsia="ar-SA"/>
        </w:rPr>
        <w:t xml:space="preserve">Комитет, предоставляющий государственную услугу, его должностные лица, МФЦ, организации, указанные в </w:t>
      </w:r>
      <w:hyperlink r:id="rId79" w:history="1">
        <w:r w:rsidRPr="00836D48">
          <w:rPr>
            <w:rStyle w:val="a3"/>
            <w:rFonts w:ascii="Times New Roman" w:hAnsi="Times New Roman"/>
            <w:color w:val="auto"/>
            <w:sz w:val="28"/>
            <w:szCs w:val="28"/>
            <w:u w:val="none"/>
            <w:lang w:eastAsia="ar-SA"/>
          </w:rPr>
          <w:t>части 1.1 статьи 16</w:t>
        </w:r>
      </w:hyperlink>
      <w:r w:rsidRPr="00836D48">
        <w:rPr>
          <w:rFonts w:ascii="Times New Roman" w:eastAsia="Times New Roman" w:hAnsi="Times New Roman"/>
          <w:sz w:val="28"/>
          <w:szCs w:val="28"/>
          <w:lang w:eastAsia="ar-SA"/>
        </w:rPr>
        <w:t xml:space="preserve"> Федерального закона № 210-ФЗ,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w:t>
      </w:r>
      <w:proofErr w:type="gramEnd"/>
      <w:r w:rsidRPr="00836D48">
        <w:rPr>
          <w:rFonts w:ascii="Times New Roman" w:eastAsia="Times New Roman" w:hAnsi="Times New Roman"/>
          <w:sz w:val="28"/>
          <w:szCs w:val="28"/>
          <w:lang w:eastAsia="ar-SA"/>
        </w:rPr>
        <w:t xml:space="preserve"> к предоставлению государственной услуги.</w:t>
      </w: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bookmarkStart w:id="172" w:name="sub_461"/>
      <w:r w:rsidRPr="00836D48">
        <w:rPr>
          <w:rFonts w:ascii="Times New Roman" w:eastAsia="Times New Roman" w:hAnsi="Times New Roman"/>
          <w:sz w:val="28"/>
          <w:szCs w:val="28"/>
          <w:lang w:eastAsia="ar-SA"/>
        </w:rPr>
        <w:t xml:space="preserve">Ответственность Комитета, предоставляющего государственную услугу, его должностных лиц, МФЦ, организаций, указанных в </w:t>
      </w:r>
      <w:hyperlink r:id="rId80" w:history="1">
        <w:r w:rsidRPr="00836D48">
          <w:rPr>
            <w:rStyle w:val="a3"/>
            <w:rFonts w:ascii="Times New Roman" w:hAnsi="Times New Roman"/>
            <w:color w:val="auto"/>
            <w:sz w:val="28"/>
            <w:szCs w:val="28"/>
            <w:u w:val="none"/>
            <w:lang w:eastAsia="ar-SA"/>
          </w:rPr>
          <w:t>части 1.1 статьи 16</w:t>
        </w:r>
      </w:hyperlink>
      <w:r w:rsidRPr="00836D48">
        <w:rPr>
          <w:rFonts w:ascii="Times New Roman" w:eastAsia="Times New Roman" w:hAnsi="Times New Roman"/>
          <w:sz w:val="28"/>
          <w:szCs w:val="28"/>
          <w:lang w:eastAsia="ar-SA"/>
        </w:rPr>
        <w:t xml:space="preserve"> Федерального закона № 210-ФЗ, и их работников, ответственных за исполнение административных процедур, закрепляется в их должностных регламентах в соответствии с требованиями </w:t>
      </w:r>
      <w:hyperlink r:id="rId81" w:history="1">
        <w:r w:rsidRPr="00836D48">
          <w:rPr>
            <w:rStyle w:val="a3"/>
            <w:rFonts w:ascii="Times New Roman" w:hAnsi="Times New Roman"/>
            <w:color w:val="auto"/>
            <w:sz w:val="28"/>
            <w:szCs w:val="28"/>
            <w:u w:val="none"/>
            <w:lang w:eastAsia="ar-SA"/>
          </w:rPr>
          <w:t>законодательства</w:t>
        </w:r>
      </w:hyperlink>
      <w:r w:rsidRPr="00836D48">
        <w:rPr>
          <w:rFonts w:ascii="Times New Roman" w:eastAsia="Times New Roman" w:hAnsi="Times New Roman"/>
          <w:sz w:val="28"/>
          <w:szCs w:val="28"/>
          <w:lang w:eastAsia="ar-SA"/>
        </w:rPr>
        <w:t xml:space="preserve"> Российской Федерации и </w:t>
      </w:r>
      <w:hyperlink r:id="rId82" w:history="1">
        <w:r w:rsidRPr="00836D48">
          <w:rPr>
            <w:rStyle w:val="a3"/>
            <w:rFonts w:ascii="Times New Roman" w:hAnsi="Times New Roman"/>
            <w:color w:val="auto"/>
            <w:sz w:val="28"/>
            <w:szCs w:val="28"/>
            <w:u w:val="none"/>
            <w:lang w:eastAsia="ar-SA"/>
          </w:rPr>
          <w:t>законодательства</w:t>
        </w:r>
      </w:hyperlink>
      <w:r w:rsidRPr="00836D48">
        <w:rPr>
          <w:rFonts w:ascii="Times New Roman" w:eastAsia="Times New Roman" w:hAnsi="Times New Roman"/>
          <w:sz w:val="28"/>
          <w:szCs w:val="28"/>
          <w:lang w:eastAsia="ar-SA"/>
        </w:rPr>
        <w:t xml:space="preserve"> Ставропольского края.</w:t>
      </w: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bookmarkStart w:id="173" w:name="sub_462"/>
      <w:bookmarkEnd w:id="172"/>
      <w:r w:rsidRPr="00836D48">
        <w:rPr>
          <w:rFonts w:ascii="Times New Roman" w:eastAsia="Times New Roman" w:hAnsi="Times New Roman"/>
          <w:sz w:val="28"/>
          <w:szCs w:val="28"/>
          <w:lang w:eastAsia="ar-SA"/>
        </w:rPr>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w:t>
      </w:r>
      <w:hyperlink r:id="rId83" w:history="1">
        <w:r w:rsidRPr="00836D48">
          <w:rPr>
            <w:rStyle w:val="a3"/>
            <w:rFonts w:ascii="Times New Roman" w:hAnsi="Times New Roman"/>
            <w:color w:val="auto"/>
            <w:sz w:val="28"/>
            <w:szCs w:val="28"/>
            <w:u w:val="none"/>
            <w:lang w:eastAsia="ar-SA"/>
          </w:rPr>
          <w:t>законодательством</w:t>
        </w:r>
      </w:hyperlink>
      <w:r w:rsidRPr="00836D48">
        <w:rPr>
          <w:rFonts w:ascii="Times New Roman" w:eastAsia="Times New Roman" w:hAnsi="Times New Roman"/>
          <w:sz w:val="28"/>
          <w:szCs w:val="28"/>
          <w:lang w:eastAsia="ar-SA"/>
        </w:rPr>
        <w:t xml:space="preserve"> Российской Федерации.</w:t>
      </w:r>
    </w:p>
    <w:bookmarkEnd w:id="173"/>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36D48">
        <w:rPr>
          <w:rFonts w:ascii="Times New Roman" w:eastAsia="Times New Roman" w:hAnsi="Times New Roman"/>
          <w:sz w:val="28"/>
          <w:szCs w:val="28"/>
          <w:lang w:eastAsia="ar-SA"/>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836D48">
        <w:rPr>
          <w:rFonts w:ascii="Times New Roman" w:eastAsia="Times New Roman" w:hAnsi="Times New Roman"/>
          <w:sz w:val="28"/>
          <w:szCs w:val="28"/>
          <w:lang w:eastAsia="ar-SA"/>
        </w:rPr>
        <w:t>контроля за</w:t>
      </w:r>
      <w:proofErr w:type="gramEnd"/>
      <w:r w:rsidRPr="00836D48">
        <w:rPr>
          <w:rFonts w:ascii="Times New Roman" w:eastAsia="Times New Roman" w:hAnsi="Times New Roman"/>
          <w:sz w:val="28"/>
          <w:szCs w:val="28"/>
          <w:lang w:eastAsia="ar-SA"/>
        </w:rPr>
        <w:t xml:space="preserve"> деятельностью Комитета при предоставлении им государственной услуги.</w:t>
      </w: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36D48">
        <w:rPr>
          <w:rFonts w:ascii="Times New Roman" w:eastAsia="Times New Roman" w:hAnsi="Times New Roman"/>
          <w:sz w:val="28"/>
          <w:szCs w:val="28"/>
          <w:lang w:eastAsia="ar-SA"/>
        </w:rPr>
        <w:t xml:space="preserve">4.8. Юридические лица, индивидуальные предприниматели, граждане, их объединения и организации в случае </w:t>
      </w:r>
      <w:proofErr w:type="gramStart"/>
      <w:r w:rsidRPr="00836D48">
        <w:rPr>
          <w:rFonts w:ascii="Times New Roman" w:eastAsia="Times New Roman" w:hAnsi="Times New Roman"/>
          <w:sz w:val="28"/>
          <w:szCs w:val="28"/>
          <w:lang w:eastAsia="ar-SA"/>
        </w:rPr>
        <w:t>выявления фактов нарушения порядка предоставления государственной услуги</w:t>
      </w:r>
      <w:proofErr w:type="gramEnd"/>
      <w:r w:rsidRPr="00836D48">
        <w:rPr>
          <w:rFonts w:ascii="Times New Roman" w:eastAsia="Times New Roman" w:hAnsi="Times New Roman"/>
          <w:sz w:val="28"/>
          <w:szCs w:val="28"/>
          <w:lang w:eastAsia="ar-SA"/>
        </w:rPr>
        <w:t xml:space="preserve"> или ненадлежащего исполнения административного регламента вправе обратиться с жалобой в органы и к должностным лицам, указанным в </w:t>
      </w:r>
      <w:hyperlink r:id="rId84" w:history="1">
        <w:r w:rsidRPr="00836D48">
          <w:rPr>
            <w:rFonts w:ascii="Times New Roman" w:eastAsia="Times New Roman" w:hAnsi="Times New Roman"/>
            <w:sz w:val="28"/>
            <w:szCs w:val="28"/>
            <w:lang w:eastAsia="ar-SA"/>
          </w:rPr>
          <w:t>пункте 5.6</w:t>
        </w:r>
      </w:hyperlink>
      <w:r w:rsidRPr="00836D48">
        <w:rPr>
          <w:rFonts w:ascii="Times New Roman" w:eastAsia="Times New Roman" w:hAnsi="Times New Roman"/>
          <w:sz w:val="28"/>
          <w:szCs w:val="28"/>
          <w:lang w:eastAsia="ar-SA"/>
        </w:rPr>
        <w:t xml:space="preserve"> настоящего административного регламента.</w:t>
      </w: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36D48">
        <w:rPr>
          <w:rFonts w:ascii="Times New Roman" w:eastAsia="Times New Roman" w:hAnsi="Times New Roman"/>
          <w:sz w:val="28"/>
          <w:szCs w:val="28"/>
          <w:lang w:eastAsia="ar-SA"/>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и единого и регионального порталов.</w:t>
      </w: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836D48" w:rsidRPr="00836D48" w:rsidRDefault="00836D48" w:rsidP="00836D48">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836D48" w:rsidRPr="00836D48" w:rsidRDefault="00836D48" w:rsidP="00836D48">
      <w:pPr>
        <w:pStyle w:val="1"/>
        <w:spacing w:before="0" w:after="0"/>
        <w:rPr>
          <w:rFonts w:ascii="Times New Roman" w:hAnsi="Times New Roman" w:cs="Times New Roman"/>
          <w:b w:val="0"/>
          <w:color w:val="auto"/>
          <w:sz w:val="28"/>
          <w:szCs w:val="28"/>
        </w:rPr>
      </w:pPr>
      <w:r w:rsidRPr="00836D48">
        <w:rPr>
          <w:rFonts w:ascii="Times New Roman" w:hAnsi="Times New Roman" w:cs="Times New Roman"/>
          <w:b w:val="0"/>
          <w:color w:val="auto"/>
          <w:sz w:val="28"/>
          <w:szCs w:val="28"/>
        </w:rPr>
        <w:lastRenderedPageBreak/>
        <w:t>5. Досудебный (внесудебный) порядок обжалования решений и действий (бездействия) Комитета, МФЦ, организаций, указанных в части 1.1 статьи 16 Федерального закона № 210-ФЗ, а также их должностных лиц, муниципальных служащих, работников</w:t>
      </w:r>
    </w:p>
    <w:p w:rsidR="00836D48" w:rsidRPr="00836D48" w:rsidRDefault="00836D48" w:rsidP="00836D48">
      <w:pPr>
        <w:spacing w:after="0" w:line="240" w:lineRule="auto"/>
        <w:jc w:val="center"/>
        <w:rPr>
          <w:rFonts w:ascii="Times New Roman" w:eastAsia="Times New Roman" w:hAnsi="Times New Roman"/>
          <w:sz w:val="28"/>
          <w:szCs w:val="28"/>
          <w:lang w:eastAsia="ru-RU"/>
        </w:rPr>
      </w:pPr>
    </w:p>
    <w:p w:rsidR="00836D48" w:rsidRPr="00836D48" w:rsidRDefault="00836D48" w:rsidP="00836D4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836D48">
        <w:rPr>
          <w:rFonts w:ascii="Times New Roman" w:eastAsia="Arial" w:hAnsi="Times New Roman"/>
          <w:kern w:val="1"/>
          <w:sz w:val="28"/>
          <w:szCs w:val="28"/>
          <w:lang w:eastAsia="ar-SA"/>
        </w:rPr>
        <w:t xml:space="preserve">5.1. </w:t>
      </w:r>
      <w:proofErr w:type="gramStart"/>
      <w:r w:rsidRPr="00836D48">
        <w:rPr>
          <w:rFonts w:ascii="Times New Roman" w:eastAsia="Arial" w:hAnsi="Times New Roman"/>
          <w:kern w:val="1"/>
          <w:sz w:val="28"/>
          <w:szCs w:val="28"/>
          <w:lang w:eastAsia="ar-SA"/>
        </w:rPr>
        <w:t xml:space="preserve">Заявитель имеет право подать жалобу на решение и (или) действие (бездействие) Комитета, предоставляющего государственную услугу, МФЦ, организаций, указанных в </w:t>
      </w:r>
      <w:hyperlink r:id="rId85" w:history="1">
        <w:r w:rsidRPr="00836D48">
          <w:rPr>
            <w:rStyle w:val="a3"/>
            <w:rFonts w:ascii="Times New Roman" w:eastAsia="Arial" w:hAnsi="Times New Roman"/>
            <w:color w:val="auto"/>
            <w:kern w:val="1"/>
            <w:sz w:val="28"/>
            <w:szCs w:val="28"/>
            <w:u w:val="none"/>
            <w:lang w:eastAsia="ar-SA"/>
          </w:rPr>
          <w:t>части 1.1 статьи 16</w:t>
        </w:r>
      </w:hyperlink>
      <w:r w:rsidRPr="00836D48">
        <w:rPr>
          <w:rFonts w:ascii="Times New Roman" w:eastAsia="Arial" w:hAnsi="Times New Roman"/>
          <w:kern w:val="1"/>
          <w:sz w:val="28"/>
          <w:szCs w:val="28"/>
          <w:lang w:eastAsia="ar-SA"/>
        </w:rPr>
        <w:t xml:space="preserve"> Федерального закона                 </w:t>
      </w:r>
      <w:r w:rsidRPr="00836D48">
        <w:rPr>
          <w:rFonts w:ascii="Times New Roman" w:eastAsia="Times New Roman" w:hAnsi="Times New Roman"/>
          <w:sz w:val="28"/>
          <w:szCs w:val="28"/>
          <w:lang w:eastAsia="ar-SA"/>
        </w:rPr>
        <w:t>№ 210-ФЗ</w:t>
      </w:r>
      <w:r w:rsidRPr="00836D48">
        <w:rPr>
          <w:rFonts w:ascii="Times New Roman" w:eastAsia="Arial" w:hAnsi="Times New Roman"/>
          <w:kern w:val="1"/>
          <w:sz w:val="28"/>
          <w:szCs w:val="28"/>
          <w:lang w:eastAsia="ar-SA"/>
        </w:rPr>
        <w:t>, а также их должностных лиц, муниципальных служащих, работников, принятых (осуществляемых) в ходе предоставления государственной услуги.</w:t>
      </w:r>
      <w:proofErr w:type="gramEnd"/>
    </w:p>
    <w:p w:rsidR="00836D48" w:rsidRPr="00836D48" w:rsidRDefault="00836D48" w:rsidP="00836D48">
      <w:pPr>
        <w:spacing w:after="0" w:line="240" w:lineRule="auto"/>
        <w:ind w:firstLine="709"/>
        <w:jc w:val="both"/>
        <w:rPr>
          <w:rFonts w:ascii="Times New Roman" w:eastAsia="Arial" w:hAnsi="Times New Roman"/>
          <w:kern w:val="1"/>
          <w:sz w:val="28"/>
          <w:szCs w:val="28"/>
          <w:lang w:eastAsia="ar-SA"/>
        </w:rPr>
      </w:pPr>
      <w:bookmarkStart w:id="174" w:name="sub_50210"/>
      <w:r w:rsidRPr="00836D48">
        <w:rPr>
          <w:rFonts w:ascii="Times New Roman" w:eastAsia="Arial" w:hAnsi="Times New Roman"/>
          <w:kern w:val="1"/>
          <w:sz w:val="28"/>
          <w:szCs w:val="28"/>
          <w:lang w:eastAsia="ar-SA"/>
        </w:rPr>
        <w:t>5.2. Заявитель может обратиться с жалобой, в том числе в следующих случаях:</w:t>
      </w:r>
    </w:p>
    <w:p w:rsidR="00836D48" w:rsidRPr="00836D48" w:rsidRDefault="00836D48" w:rsidP="00836D48">
      <w:pPr>
        <w:spacing w:after="0" w:line="240" w:lineRule="auto"/>
        <w:ind w:firstLine="709"/>
        <w:jc w:val="both"/>
        <w:rPr>
          <w:rFonts w:ascii="Times New Roman" w:eastAsia="Arial" w:hAnsi="Times New Roman"/>
          <w:kern w:val="1"/>
          <w:sz w:val="28"/>
          <w:szCs w:val="28"/>
          <w:lang w:eastAsia="ar-SA"/>
        </w:rPr>
      </w:pPr>
      <w:bookmarkStart w:id="175" w:name="sub_521"/>
      <w:r w:rsidRPr="00836D48">
        <w:rPr>
          <w:rFonts w:ascii="Times New Roman" w:eastAsia="Arial" w:hAnsi="Times New Roman"/>
          <w:kern w:val="1"/>
          <w:sz w:val="28"/>
          <w:szCs w:val="28"/>
          <w:lang w:eastAsia="ar-SA"/>
        </w:rPr>
        <w:t>нарушение срока регистрации запроса заявителя о предоставлении государственной услуги;</w:t>
      </w:r>
    </w:p>
    <w:p w:rsidR="00836D48" w:rsidRPr="00836D48" w:rsidRDefault="00836D48" w:rsidP="00836D48">
      <w:pPr>
        <w:spacing w:after="0" w:line="240" w:lineRule="auto"/>
        <w:ind w:firstLine="709"/>
        <w:jc w:val="both"/>
        <w:rPr>
          <w:rFonts w:ascii="Times New Roman" w:eastAsia="Arial" w:hAnsi="Times New Roman"/>
          <w:kern w:val="1"/>
          <w:sz w:val="28"/>
          <w:szCs w:val="28"/>
          <w:lang w:eastAsia="ar-SA"/>
        </w:rPr>
      </w:pPr>
      <w:bookmarkStart w:id="176" w:name="sub_522"/>
      <w:bookmarkEnd w:id="175"/>
      <w:r w:rsidRPr="00836D48">
        <w:rPr>
          <w:rFonts w:ascii="Times New Roman" w:eastAsia="Arial" w:hAnsi="Times New Roman"/>
          <w:kern w:val="1"/>
          <w:sz w:val="28"/>
          <w:szCs w:val="28"/>
          <w:lang w:eastAsia="ar-SA"/>
        </w:rPr>
        <w:t>нарушение срока предоставления государственной услуги;</w:t>
      </w:r>
    </w:p>
    <w:p w:rsidR="00836D48" w:rsidRPr="00836D48" w:rsidRDefault="00836D48" w:rsidP="00836D48">
      <w:pPr>
        <w:spacing w:after="0" w:line="240" w:lineRule="auto"/>
        <w:ind w:firstLine="709"/>
        <w:jc w:val="both"/>
        <w:rPr>
          <w:rFonts w:ascii="Times New Roman" w:eastAsia="Arial" w:hAnsi="Times New Roman"/>
          <w:kern w:val="1"/>
          <w:sz w:val="28"/>
          <w:szCs w:val="28"/>
          <w:lang w:eastAsia="ar-SA"/>
        </w:rPr>
      </w:pPr>
      <w:bookmarkStart w:id="177" w:name="sub_523"/>
      <w:bookmarkEnd w:id="176"/>
      <w:r w:rsidRPr="00836D48">
        <w:rPr>
          <w:rFonts w:ascii="Times New Roman" w:eastAsia="Arial" w:hAnsi="Times New Roman"/>
          <w:kern w:val="1"/>
          <w:sz w:val="28"/>
          <w:szCs w:val="28"/>
          <w:lang w:eastAsia="ar-SA"/>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836D48" w:rsidRPr="00836D48" w:rsidRDefault="00836D48" w:rsidP="00836D48">
      <w:pPr>
        <w:spacing w:after="0" w:line="240" w:lineRule="auto"/>
        <w:ind w:firstLine="709"/>
        <w:jc w:val="both"/>
        <w:rPr>
          <w:rFonts w:ascii="Times New Roman" w:eastAsia="Arial" w:hAnsi="Times New Roman"/>
          <w:kern w:val="1"/>
          <w:sz w:val="28"/>
          <w:szCs w:val="28"/>
          <w:lang w:eastAsia="ar-SA"/>
        </w:rPr>
      </w:pPr>
      <w:bookmarkStart w:id="178" w:name="sub_524"/>
      <w:bookmarkEnd w:id="177"/>
      <w:r w:rsidRPr="00836D48">
        <w:rPr>
          <w:rFonts w:ascii="Times New Roman" w:eastAsia="Arial" w:hAnsi="Times New Roman"/>
          <w:kern w:val="1"/>
          <w:sz w:val="28"/>
          <w:szCs w:val="28"/>
          <w:lang w:eastAsia="ar-SA"/>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836D48" w:rsidRPr="00836D48" w:rsidRDefault="00836D48" w:rsidP="00836D48">
      <w:pPr>
        <w:spacing w:after="0" w:line="240" w:lineRule="auto"/>
        <w:ind w:firstLine="709"/>
        <w:jc w:val="both"/>
        <w:rPr>
          <w:rFonts w:ascii="Times New Roman" w:eastAsia="Arial" w:hAnsi="Times New Roman"/>
          <w:kern w:val="1"/>
          <w:sz w:val="28"/>
          <w:szCs w:val="28"/>
          <w:lang w:eastAsia="ar-SA"/>
        </w:rPr>
      </w:pPr>
      <w:bookmarkStart w:id="179" w:name="sub_525"/>
      <w:bookmarkEnd w:id="178"/>
      <w:r w:rsidRPr="00836D48">
        <w:rPr>
          <w:rFonts w:ascii="Times New Roman" w:eastAsia="Arial" w:hAnsi="Times New Roman"/>
          <w:kern w:val="1"/>
          <w:sz w:val="28"/>
          <w:szCs w:val="28"/>
          <w:lang w:eastAsia="ar-SA"/>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836D48" w:rsidRPr="00836D48" w:rsidRDefault="00836D48" w:rsidP="00836D48">
      <w:pPr>
        <w:spacing w:after="0" w:line="240" w:lineRule="auto"/>
        <w:ind w:firstLine="709"/>
        <w:jc w:val="both"/>
        <w:rPr>
          <w:rFonts w:ascii="Times New Roman" w:eastAsia="Arial" w:hAnsi="Times New Roman"/>
          <w:kern w:val="1"/>
          <w:sz w:val="28"/>
          <w:szCs w:val="28"/>
          <w:lang w:eastAsia="ar-SA"/>
        </w:rPr>
      </w:pPr>
      <w:bookmarkStart w:id="180" w:name="sub_526"/>
      <w:bookmarkEnd w:id="179"/>
      <w:r w:rsidRPr="00836D48">
        <w:rPr>
          <w:rFonts w:ascii="Times New Roman" w:eastAsia="Arial" w:hAnsi="Times New Roman"/>
          <w:kern w:val="1"/>
          <w:sz w:val="28"/>
          <w:szCs w:val="28"/>
          <w:lang w:eastAsia="ar-SA"/>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836D48" w:rsidRPr="00836D48" w:rsidRDefault="00836D48" w:rsidP="00836D48">
      <w:pPr>
        <w:spacing w:after="0" w:line="240" w:lineRule="auto"/>
        <w:ind w:firstLine="709"/>
        <w:jc w:val="both"/>
        <w:rPr>
          <w:rFonts w:ascii="Times New Roman" w:eastAsia="Arial" w:hAnsi="Times New Roman"/>
          <w:kern w:val="1"/>
          <w:sz w:val="28"/>
          <w:szCs w:val="28"/>
          <w:lang w:eastAsia="ar-SA"/>
        </w:rPr>
      </w:pPr>
      <w:bookmarkStart w:id="181" w:name="sub_527"/>
      <w:bookmarkEnd w:id="180"/>
      <w:proofErr w:type="gramStart"/>
      <w:r w:rsidRPr="00836D48">
        <w:rPr>
          <w:rFonts w:ascii="Times New Roman" w:eastAsia="Arial" w:hAnsi="Times New Roman"/>
          <w:kern w:val="1"/>
          <w:sz w:val="28"/>
          <w:szCs w:val="28"/>
          <w:lang w:eastAsia="ar-SA"/>
        </w:rPr>
        <w:t>отказ Комитета,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36D48" w:rsidRPr="00836D48" w:rsidRDefault="00836D48" w:rsidP="00836D48">
      <w:pPr>
        <w:spacing w:after="0" w:line="240" w:lineRule="auto"/>
        <w:ind w:firstLine="709"/>
        <w:jc w:val="both"/>
        <w:rPr>
          <w:rFonts w:ascii="Times New Roman" w:eastAsia="Arial" w:hAnsi="Times New Roman"/>
          <w:kern w:val="1"/>
          <w:sz w:val="28"/>
          <w:szCs w:val="28"/>
          <w:lang w:eastAsia="ar-SA"/>
        </w:rPr>
      </w:pPr>
      <w:bookmarkStart w:id="182" w:name="sub_528"/>
      <w:bookmarkEnd w:id="181"/>
      <w:r w:rsidRPr="00836D48">
        <w:rPr>
          <w:rFonts w:ascii="Times New Roman" w:eastAsia="Arial" w:hAnsi="Times New Roman"/>
          <w:kern w:val="1"/>
          <w:sz w:val="28"/>
          <w:szCs w:val="28"/>
          <w:lang w:eastAsia="ar-SA"/>
        </w:rPr>
        <w:t>нарушение срока или порядка выдачи документов по результатам предоставления государственной услуги;</w:t>
      </w:r>
    </w:p>
    <w:p w:rsidR="00836D48" w:rsidRPr="00836D48" w:rsidRDefault="00836D48" w:rsidP="00836D48">
      <w:pPr>
        <w:spacing w:after="0" w:line="240" w:lineRule="auto"/>
        <w:ind w:firstLine="709"/>
        <w:jc w:val="both"/>
        <w:rPr>
          <w:rFonts w:ascii="Times New Roman" w:eastAsia="Arial" w:hAnsi="Times New Roman"/>
          <w:kern w:val="1"/>
          <w:sz w:val="28"/>
          <w:szCs w:val="28"/>
          <w:lang w:eastAsia="ar-SA"/>
        </w:rPr>
      </w:pPr>
      <w:bookmarkStart w:id="183" w:name="sub_529"/>
      <w:bookmarkEnd w:id="182"/>
      <w:r w:rsidRPr="00836D48">
        <w:rPr>
          <w:rFonts w:ascii="Times New Roman" w:eastAsia="Arial" w:hAnsi="Times New Roman"/>
          <w:kern w:val="1"/>
          <w:sz w:val="28"/>
          <w:szCs w:val="28"/>
          <w:lang w:eastAsia="ar-SA"/>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836D48" w:rsidRPr="00836D48" w:rsidRDefault="00836D48" w:rsidP="00836D48">
      <w:pPr>
        <w:spacing w:after="0" w:line="240" w:lineRule="auto"/>
        <w:ind w:firstLine="709"/>
        <w:jc w:val="both"/>
        <w:rPr>
          <w:rFonts w:ascii="Times New Roman" w:eastAsia="Arial" w:hAnsi="Times New Roman"/>
          <w:kern w:val="1"/>
          <w:sz w:val="28"/>
          <w:szCs w:val="28"/>
          <w:lang w:eastAsia="ar-SA"/>
        </w:rPr>
      </w:pPr>
      <w:bookmarkStart w:id="184" w:name="sub_5210"/>
      <w:bookmarkEnd w:id="183"/>
      <w:r w:rsidRPr="00836D48">
        <w:rPr>
          <w:rFonts w:ascii="Times New Roman" w:eastAsia="Arial" w:hAnsi="Times New Roman"/>
          <w:kern w:val="1"/>
          <w:sz w:val="28"/>
          <w:szCs w:val="28"/>
          <w:lang w:eastAsia="ar-SA"/>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36D48">
        <w:rPr>
          <w:rFonts w:ascii="Times New Roman" w:eastAsia="Arial" w:hAnsi="Times New Roman"/>
          <w:kern w:val="1"/>
          <w:sz w:val="28"/>
          <w:szCs w:val="28"/>
          <w:lang w:eastAsia="ar-SA"/>
        </w:rPr>
        <w:lastRenderedPageBreak/>
        <w:t xml:space="preserve">для предоставления государственной услуги, либо в предоставлении государственной услуги, за исключением случаев, предусмотренных </w:t>
      </w:r>
      <w:hyperlink r:id="rId86" w:history="1">
        <w:r w:rsidRPr="00836D48">
          <w:rPr>
            <w:rStyle w:val="a3"/>
            <w:rFonts w:ascii="Times New Roman" w:eastAsia="Arial" w:hAnsi="Times New Roman"/>
            <w:color w:val="auto"/>
            <w:kern w:val="1"/>
            <w:sz w:val="28"/>
            <w:szCs w:val="28"/>
            <w:u w:val="none"/>
            <w:lang w:eastAsia="ar-SA"/>
          </w:rPr>
          <w:t>пунктом 4 части 1 статьи 7</w:t>
        </w:r>
      </w:hyperlink>
      <w:r w:rsidRPr="00836D48">
        <w:rPr>
          <w:rFonts w:ascii="Times New Roman" w:eastAsia="Arial" w:hAnsi="Times New Roman"/>
          <w:kern w:val="1"/>
          <w:sz w:val="28"/>
          <w:szCs w:val="28"/>
          <w:lang w:eastAsia="ar-SA"/>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7" w:history="1">
        <w:r w:rsidRPr="00836D48">
          <w:rPr>
            <w:rStyle w:val="a3"/>
            <w:rFonts w:ascii="Times New Roman" w:eastAsia="Arial" w:hAnsi="Times New Roman"/>
            <w:color w:val="auto"/>
            <w:kern w:val="1"/>
            <w:sz w:val="28"/>
            <w:szCs w:val="28"/>
            <w:u w:val="none"/>
            <w:lang w:eastAsia="ar-SA"/>
          </w:rPr>
          <w:t>частью 1.3 статьи 16</w:t>
        </w:r>
      </w:hyperlink>
      <w:r w:rsidRPr="00836D48">
        <w:rPr>
          <w:rFonts w:ascii="Times New Roman" w:eastAsia="Arial" w:hAnsi="Times New Roman"/>
          <w:kern w:val="1"/>
          <w:sz w:val="28"/>
          <w:szCs w:val="28"/>
          <w:lang w:eastAsia="ar-SA"/>
        </w:rPr>
        <w:t xml:space="preserve"> Федерального закона № 210-ФЗ.</w:t>
      </w:r>
    </w:p>
    <w:bookmarkEnd w:id="174"/>
    <w:bookmarkEnd w:id="184"/>
    <w:p w:rsidR="00836D48" w:rsidRPr="00836D48" w:rsidRDefault="00836D48" w:rsidP="00836D48">
      <w:pPr>
        <w:widowControl w:val="0"/>
        <w:suppressAutoHyphens/>
        <w:autoSpaceDE w:val="0"/>
        <w:spacing w:after="0" w:line="240" w:lineRule="auto"/>
        <w:ind w:firstLine="709"/>
        <w:jc w:val="both"/>
        <w:textAlignment w:val="baseline"/>
        <w:rPr>
          <w:rFonts w:ascii="Times New Roman" w:eastAsia="Arial" w:hAnsi="Times New Roman"/>
          <w:kern w:val="1"/>
          <w:sz w:val="28"/>
          <w:szCs w:val="28"/>
          <w:lang w:eastAsia="ar-SA"/>
        </w:rPr>
      </w:pPr>
      <w:r w:rsidRPr="00836D48">
        <w:rPr>
          <w:rFonts w:ascii="Times New Roman" w:eastAsia="Arial" w:hAnsi="Times New Roman"/>
          <w:kern w:val="1"/>
          <w:sz w:val="28"/>
          <w:szCs w:val="28"/>
          <w:lang w:eastAsia="ar-SA"/>
        </w:rPr>
        <w:t>5.3. Оснований для приостановления рассмотрения жалобы не установлено.</w:t>
      </w:r>
    </w:p>
    <w:p w:rsidR="00836D48" w:rsidRPr="00836D48" w:rsidRDefault="00836D48" w:rsidP="00836D48">
      <w:pPr>
        <w:widowControl w:val="0"/>
        <w:suppressAutoHyphens/>
        <w:autoSpaceDE w:val="0"/>
        <w:spacing w:after="0" w:line="240" w:lineRule="auto"/>
        <w:ind w:firstLine="709"/>
        <w:jc w:val="both"/>
        <w:textAlignment w:val="baseline"/>
        <w:rPr>
          <w:rFonts w:ascii="Times New Roman" w:eastAsia="Arial" w:hAnsi="Times New Roman"/>
          <w:kern w:val="1"/>
          <w:sz w:val="28"/>
          <w:szCs w:val="28"/>
          <w:lang w:eastAsia="ar-SA"/>
        </w:rPr>
      </w:pPr>
      <w:bookmarkStart w:id="185" w:name="sub_531"/>
      <w:r w:rsidRPr="00836D48">
        <w:rPr>
          <w:rFonts w:ascii="Times New Roman" w:eastAsia="Arial" w:hAnsi="Times New Roman"/>
          <w:kern w:val="1"/>
          <w:sz w:val="28"/>
          <w:szCs w:val="28"/>
          <w:lang w:eastAsia="ar-SA"/>
        </w:rPr>
        <w:t>В удовлетворении жалобы Комитет отказывает в случае, если жалоба признана необоснованной.</w:t>
      </w:r>
    </w:p>
    <w:p w:rsidR="00836D48" w:rsidRPr="00836D48" w:rsidRDefault="00836D48" w:rsidP="00836D48">
      <w:pPr>
        <w:widowControl w:val="0"/>
        <w:suppressAutoHyphens/>
        <w:autoSpaceDE w:val="0"/>
        <w:spacing w:after="0" w:line="240" w:lineRule="auto"/>
        <w:ind w:firstLine="709"/>
        <w:jc w:val="both"/>
        <w:textAlignment w:val="baseline"/>
        <w:rPr>
          <w:rFonts w:ascii="Times New Roman" w:eastAsia="Arial" w:hAnsi="Times New Roman"/>
          <w:kern w:val="1"/>
          <w:sz w:val="28"/>
          <w:szCs w:val="28"/>
          <w:lang w:eastAsia="ar-SA"/>
        </w:rPr>
      </w:pPr>
      <w:bookmarkStart w:id="186" w:name="sub_532"/>
      <w:bookmarkEnd w:id="185"/>
      <w:r w:rsidRPr="00836D48">
        <w:rPr>
          <w:rFonts w:ascii="Times New Roman" w:eastAsia="Arial" w:hAnsi="Times New Roman"/>
          <w:kern w:val="1"/>
          <w:sz w:val="28"/>
          <w:szCs w:val="28"/>
          <w:lang w:eastAsia="ar-SA"/>
        </w:rPr>
        <w:t>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836D48" w:rsidRPr="00836D48" w:rsidRDefault="00836D48" w:rsidP="00836D48">
      <w:pPr>
        <w:widowControl w:val="0"/>
        <w:suppressAutoHyphens/>
        <w:autoSpaceDE w:val="0"/>
        <w:spacing w:after="0" w:line="240" w:lineRule="auto"/>
        <w:ind w:firstLine="709"/>
        <w:jc w:val="both"/>
        <w:textAlignment w:val="baseline"/>
        <w:rPr>
          <w:rFonts w:ascii="Times New Roman" w:eastAsia="Arial" w:hAnsi="Times New Roman"/>
          <w:kern w:val="1"/>
          <w:sz w:val="28"/>
          <w:szCs w:val="28"/>
          <w:lang w:eastAsia="ar-SA"/>
        </w:rPr>
      </w:pPr>
      <w:bookmarkStart w:id="187" w:name="sub_533"/>
      <w:bookmarkEnd w:id="186"/>
      <w:r w:rsidRPr="00836D48">
        <w:rPr>
          <w:rFonts w:ascii="Times New Roman" w:eastAsia="Arial" w:hAnsi="Times New Roman"/>
          <w:kern w:val="1"/>
          <w:sz w:val="28"/>
          <w:szCs w:val="28"/>
          <w:lang w:eastAsia="ar-SA"/>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на жалобу не дается ответ о результатах рассмотрения </w:t>
      </w:r>
      <w:proofErr w:type="gramStart"/>
      <w:r w:rsidRPr="00836D48">
        <w:rPr>
          <w:rFonts w:ascii="Times New Roman" w:eastAsia="Arial" w:hAnsi="Times New Roman"/>
          <w:kern w:val="1"/>
          <w:sz w:val="28"/>
          <w:szCs w:val="28"/>
          <w:lang w:eastAsia="ar-SA"/>
        </w:rPr>
        <w:t>жалобы</w:t>
      </w:r>
      <w:proofErr w:type="gramEnd"/>
      <w:r w:rsidRPr="00836D48">
        <w:rPr>
          <w:rFonts w:ascii="Times New Roman" w:eastAsia="Arial" w:hAnsi="Times New Roman"/>
          <w:kern w:val="1"/>
          <w:sz w:val="28"/>
          <w:szCs w:val="28"/>
          <w:lang w:eastAsia="ar-SA"/>
        </w:rPr>
        <w:t xml:space="preserve">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836D48" w:rsidRPr="00836D48" w:rsidRDefault="00836D48" w:rsidP="00836D48">
      <w:pPr>
        <w:widowControl w:val="0"/>
        <w:suppressAutoHyphens/>
        <w:autoSpaceDE w:val="0"/>
        <w:spacing w:after="0" w:line="240" w:lineRule="auto"/>
        <w:ind w:firstLine="709"/>
        <w:jc w:val="both"/>
        <w:textAlignment w:val="baseline"/>
        <w:rPr>
          <w:rFonts w:ascii="Times New Roman" w:eastAsia="Arial" w:hAnsi="Times New Roman"/>
          <w:kern w:val="1"/>
          <w:sz w:val="28"/>
          <w:szCs w:val="28"/>
          <w:lang w:eastAsia="ar-SA"/>
        </w:rPr>
      </w:pPr>
      <w:bookmarkStart w:id="188" w:name="sub_534"/>
      <w:bookmarkEnd w:id="187"/>
      <w:r w:rsidRPr="00836D48">
        <w:rPr>
          <w:rFonts w:ascii="Times New Roman" w:eastAsia="Arial" w:hAnsi="Times New Roman"/>
          <w:kern w:val="1"/>
          <w:sz w:val="28"/>
          <w:szCs w:val="28"/>
          <w:lang w:eastAsia="ar-SA"/>
        </w:rPr>
        <w:t>В случае если текст жалобы не поддается прочтению, ответ о результатах рассмотрения жалобы не дается, и она не подлежит направлению на рассмотрение в Комитет и его должностному лицу, о чем в течение 7 дней со дня регистрации жалобы сообщается заявителю, если его фамилия и почтовый адрес поддаются прочтению.</w:t>
      </w:r>
    </w:p>
    <w:bookmarkEnd w:id="188"/>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r w:rsidRPr="00836D48">
        <w:rPr>
          <w:rFonts w:ascii="Times New Roman" w:eastAsia="Arial" w:hAnsi="Times New Roman"/>
          <w:kern w:val="1"/>
          <w:sz w:val="28"/>
          <w:szCs w:val="28"/>
          <w:lang w:eastAsia="ar-SA"/>
        </w:rPr>
        <w:t>5.4. Основанием для начала процедуры досудебного (внесудебного) обжалования является поступление жалобы заявителя.</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189" w:name="sub_541"/>
      <w:r w:rsidRPr="00836D48">
        <w:rPr>
          <w:rFonts w:ascii="Times New Roman" w:eastAsia="Arial" w:hAnsi="Times New Roman"/>
          <w:kern w:val="1"/>
          <w:sz w:val="28"/>
          <w:szCs w:val="28"/>
          <w:lang w:eastAsia="ar-SA"/>
        </w:rPr>
        <w:t>Заявитель может подать жалобу:</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190" w:name="sub_5411"/>
      <w:bookmarkEnd w:id="189"/>
      <w:r w:rsidRPr="00836D48">
        <w:rPr>
          <w:rFonts w:ascii="Times New Roman" w:eastAsia="Arial" w:hAnsi="Times New Roman"/>
          <w:kern w:val="1"/>
          <w:sz w:val="28"/>
          <w:szCs w:val="28"/>
          <w:lang w:eastAsia="ar-SA"/>
        </w:rPr>
        <w:t xml:space="preserve">лично либо в письменной форме путем направления почтовых отправлений в Комитет, МФЦ органы местного самоуправления муниципального образования Ставропольского края, являющиеся учредителями МФЦ, а также в организации, указанные в </w:t>
      </w:r>
      <w:hyperlink r:id="rId88" w:history="1">
        <w:r w:rsidRPr="00836D48">
          <w:rPr>
            <w:rStyle w:val="a3"/>
            <w:rFonts w:ascii="Times New Roman" w:eastAsia="Arial" w:hAnsi="Times New Roman"/>
            <w:color w:val="auto"/>
            <w:kern w:val="1"/>
            <w:sz w:val="28"/>
            <w:szCs w:val="28"/>
            <w:u w:val="none"/>
            <w:lang w:eastAsia="ar-SA"/>
          </w:rPr>
          <w:t>части 1.1 статьи 16</w:t>
        </w:r>
      </w:hyperlink>
      <w:r w:rsidRPr="00836D48">
        <w:rPr>
          <w:rFonts w:ascii="Times New Roman" w:eastAsia="Arial" w:hAnsi="Times New Roman"/>
          <w:kern w:val="1"/>
          <w:sz w:val="28"/>
          <w:szCs w:val="28"/>
          <w:lang w:eastAsia="ar-SA"/>
        </w:rPr>
        <w:t xml:space="preserve"> Федерального закона № 210-ФЗ;</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191" w:name="sub_5413"/>
      <w:bookmarkEnd w:id="190"/>
      <w:r w:rsidRPr="00836D48">
        <w:rPr>
          <w:rFonts w:ascii="Times New Roman" w:eastAsia="Arial" w:hAnsi="Times New Roman"/>
          <w:kern w:val="1"/>
          <w:sz w:val="28"/>
          <w:szCs w:val="28"/>
          <w:lang w:eastAsia="ar-SA"/>
        </w:rPr>
        <w:t>в электронной форме посредством использования:</w:t>
      </w:r>
    </w:p>
    <w:bookmarkStart w:id="192" w:name="sub_5414"/>
    <w:bookmarkEnd w:id="191"/>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r w:rsidRPr="00836D48">
        <w:rPr>
          <w:rFonts w:ascii="Times New Roman" w:eastAsia="Arial" w:hAnsi="Times New Roman"/>
          <w:kern w:val="1"/>
          <w:sz w:val="28"/>
          <w:szCs w:val="28"/>
          <w:lang w:eastAsia="ar-SA"/>
        </w:rPr>
        <w:fldChar w:fldCharType="begin"/>
      </w:r>
      <w:r w:rsidRPr="00836D48">
        <w:rPr>
          <w:rFonts w:ascii="Times New Roman" w:eastAsia="Arial" w:hAnsi="Times New Roman"/>
          <w:kern w:val="1"/>
          <w:sz w:val="28"/>
          <w:szCs w:val="28"/>
          <w:lang w:eastAsia="ar-SA"/>
        </w:rPr>
        <w:instrText>HYPERLINK "http://internet.garant.ru/document?id=27012151&amp;sub=122"</w:instrText>
      </w:r>
      <w:r w:rsidRPr="00836D48">
        <w:rPr>
          <w:rFonts w:ascii="Times New Roman" w:eastAsia="Arial" w:hAnsi="Times New Roman"/>
          <w:kern w:val="1"/>
          <w:sz w:val="28"/>
          <w:szCs w:val="28"/>
          <w:lang w:eastAsia="ar-SA"/>
        </w:rPr>
        <w:fldChar w:fldCharType="separate"/>
      </w:r>
      <w:r w:rsidRPr="00836D48">
        <w:rPr>
          <w:rStyle w:val="a3"/>
          <w:rFonts w:ascii="Times New Roman" w:eastAsia="Arial" w:hAnsi="Times New Roman"/>
          <w:color w:val="auto"/>
          <w:kern w:val="1"/>
          <w:sz w:val="28"/>
          <w:szCs w:val="28"/>
          <w:u w:val="none"/>
          <w:lang w:eastAsia="ar-SA"/>
        </w:rPr>
        <w:t>официального сайта</w:t>
      </w:r>
      <w:r w:rsidRPr="00836D48">
        <w:rPr>
          <w:rFonts w:ascii="Times New Roman" w:eastAsia="Arial" w:hAnsi="Times New Roman"/>
          <w:kern w:val="1"/>
          <w:sz w:val="28"/>
          <w:szCs w:val="28"/>
          <w:lang w:eastAsia="ar-SA"/>
        </w:rPr>
        <w:fldChar w:fldCharType="end"/>
      </w:r>
      <w:r w:rsidRPr="00836D48">
        <w:rPr>
          <w:rFonts w:ascii="Times New Roman" w:eastAsia="Arial" w:hAnsi="Times New Roman"/>
          <w:kern w:val="1"/>
          <w:sz w:val="28"/>
          <w:szCs w:val="28"/>
          <w:lang w:eastAsia="ar-SA"/>
        </w:rPr>
        <w:t xml:space="preserve"> Комитета в сети «Интернет»;</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193" w:name="sub_5415"/>
      <w:bookmarkEnd w:id="192"/>
      <w:r w:rsidRPr="00836D48">
        <w:rPr>
          <w:rFonts w:ascii="Times New Roman" w:eastAsia="Arial" w:hAnsi="Times New Roman"/>
          <w:kern w:val="1"/>
          <w:sz w:val="28"/>
          <w:szCs w:val="28"/>
          <w:lang w:eastAsia="ar-SA"/>
        </w:rPr>
        <w:t>единого портала (</w:t>
      </w:r>
      <w:hyperlink r:id="rId89" w:history="1">
        <w:r w:rsidRPr="00836D48">
          <w:rPr>
            <w:rStyle w:val="a3"/>
            <w:rFonts w:ascii="Times New Roman" w:eastAsia="Arial" w:hAnsi="Times New Roman"/>
            <w:color w:val="auto"/>
            <w:kern w:val="1"/>
            <w:sz w:val="28"/>
            <w:szCs w:val="28"/>
            <w:u w:val="none"/>
            <w:lang w:eastAsia="ar-SA"/>
          </w:rPr>
          <w:t>www.gosuslugi.ru</w:t>
        </w:r>
      </w:hyperlink>
      <w:r w:rsidRPr="00836D48">
        <w:rPr>
          <w:rFonts w:ascii="Times New Roman" w:eastAsia="Arial" w:hAnsi="Times New Roman"/>
          <w:kern w:val="1"/>
          <w:sz w:val="28"/>
          <w:szCs w:val="28"/>
          <w:lang w:eastAsia="ar-SA"/>
        </w:rPr>
        <w:t>);</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194" w:name="sub_5416"/>
      <w:bookmarkEnd w:id="193"/>
      <w:r w:rsidRPr="00836D48">
        <w:rPr>
          <w:rFonts w:ascii="Times New Roman" w:eastAsia="Arial" w:hAnsi="Times New Roman"/>
          <w:kern w:val="1"/>
          <w:sz w:val="28"/>
          <w:szCs w:val="28"/>
          <w:lang w:eastAsia="ar-SA"/>
        </w:rPr>
        <w:t>регионального портала (</w:t>
      </w:r>
      <w:hyperlink r:id="rId90" w:history="1">
        <w:r w:rsidRPr="00836D48">
          <w:rPr>
            <w:rStyle w:val="a3"/>
            <w:rFonts w:ascii="Times New Roman" w:eastAsia="Arial" w:hAnsi="Times New Roman"/>
            <w:color w:val="auto"/>
            <w:kern w:val="1"/>
            <w:sz w:val="28"/>
            <w:szCs w:val="28"/>
            <w:u w:val="none"/>
            <w:lang w:eastAsia="ar-SA"/>
          </w:rPr>
          <w:t>www.26gosuslugi.ru</w:t>
        </w:r>
      </w:hyperlink>
      <w:r w:rsidRPr="00836D48">
        <w:rPr>
          <w:rFonts w:ascii="Times New Roman" w:eastAsia="Arial" w:hAnsi="Times New Roman"/>
          <w:kern w:val="1"/>
          <w:sz w:val="28"/>
          <w:szCs w:val="28"/>
          <w:lang w:eastAsia="ar-SA"/>
        </w:rPr>
        <w:t>);</w:t>
      </w:r>
    </w:p>
    <w:bookmarkStart w:id="195" w:name="sub_5417"/>
    <w:bookmarkEnd w:id="194"/>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r w:rsidRPr="00836D48">
        <w:rPr>
          <w:rFonts w:ascii="Times New Roman" w:eastAsia="Arial" w:hAnsi="Times New Roman"/>
          <w:kern w:val="1"/>
          <w:sz w:val="28"/>
          <w:szCs w:val="28"/>
          <w:lang w:eastAsia="ar-SA"/>
        </w:rPr>
        <w:fldChar w:fldCharType="begin"/>
      </w:r>
      <w:r w:rsidRPr="00836D48">
        <w:rPr>
          <w:rFonts w:ascii="Times New Roman" w:eastAsia="Arial" w:hAnsi="Times New Roman"/>
          <w:kern w:val="1"/>
          <w:sz w:val="28"/>
          <w:szCs w:val="28"/>
          <w:lang w:eastAsia="ar-SA"/>
        </w:rPr>
        <w:instrText>HYPERLINK "http://internet.garant.ru/document?id=27012151&amp;sub=1061"</w:instrText>
      </w:r>
      <w:r w:rsidRPr="00836D48">
        <w:rPr>
          <w:rFonts w:ascii="Times New Roman" w:eastAsia="Arial" w:hAnsi="Times New Roman"/>
          <w:kern w:val="1"/>
          <w:sz w:val="28"/>
          <w:szCs w:val="28"/>
          <w:lang w:eastAsia="ar-SA"/>
        </w:rPr>
        <w:fldChar w:fldCharType="separate"/>
      </w:r>
      <w:proofErr w:type="gramStart"/>
      <w:r w:rsidRPr="00836D48">
        <w:rPr>
          <w:rStyle w:val="a3"/>
          <w:rFonts w:ascii="Times New Roman" w:eastAsia="Arial" w:hAnsi="Times New Roman"/>
          <w:color w:val="auto"/>
          <w:kern w:val="1"/>
          <w:sz w:val="28"/>
          <w:szCs w:val="28"/>
          <w:u w:val="none"/>
          <w:lang w:eastAsia="ar-SA"/>
        </w:rPr>
        <w:t>портала</w:t>
      </w:r>
      <w:r w:rsidRPr="00836D48">
        <w:rPr>
          <w:rFonts w:ascii="Times New Roman" w:eastAsia="Arial" w:hAnsi="Times New Roman"/>
          <w:kern w:val="1"/>
          <w:sz w:val="28"/>
          <w:szCs w:val="28"/>
          <w:lang w:eastAsia="ar-SA"/>
        </w:rPr>
        <w:fldChar w:fldCharType="end"/>
      </w:r>
      <w:r w:rsidRPr="00836D48">
        <w:rPr>
          <w:rFonts w:ascii="Times New Roman" w:eastAsia="Arial" w:hAnsi="Times New Roman"/>
          <w:kern w:val="1"/>
          <w:sz w:val="28"/>
          <w:szCs w:val="28"/>
          <w:lang w:eastAsia="ar-SA"/>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836D48">
        <w:rPr>
          <w:rFonts w:ascii="Times New Roman" w:eastAsia="Arial" w:hAnsi="Times New Roman"/>
          <w:kern w:val="1"/>
          <w:sz w:val="28"/>
          <w:szCs w:val="28"/>
          <w:lang w:eastAsia="ar-SA"/>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196" w:name="sub_542"/>
      <w:bookmarkEnd w:id="195"/>
      <w:r w:rsidRPr="00836D48">
        <w:rPr>
          <w:rFonts w:ascii="Times New Roman" w:eastAsia="Arial" w:hAnsi="Times New Roman"/>
          <w:kern w:val="1"/>
          <w:sz w:val="28"/>
          <w:szCs w:val="28"/>
          <w:lang w:eastAsia="ar-SA"/>
        </w:rPr>
        <w:t>Жалоба может быть подана заявителем через МФЦ, который обеспечивает ее передачу в Комитет.</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197" w:name="sub_543"/>
      <w:bookmarkEnd w:id="196"/>
      <w:r w:rsidRPr="00836D48">
        <w:rPr>
          <w:rFonts w:ascii="Times New Roman" w:eastAsia="Arial" w:hAnsi="Times New Roman"/>
          <w:kern w:val="1"/>
          <w:sz w:val="28"/>
          <w:szCs w:val="28"/>
          <w:lang w:eastAsia="ar-SA"/>
        </w:rPr>
        <w:t>Жалоба передается в Комитет в порядке и сроки, установленные соглашением о взаимодействии между МФЦ и Комитетом (далее - соглашение о взаимодействии), но не позднее рабочего дня, следующего за рабочим днем, в который поступила жалоба.</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198" w:name="sub_544"/>
      <w:bookmarkEnd w:id="197"/>
      <w:r w:rsidRPr="00836D48">
        <w:rPr>
          <w:rFonts w:ascii="Times New Roman" w:eastAsia="Arial" w:hAnsi="Times New Roman"/>
          <w:kern w:val="1"/>
          <w:sz w:val="28"/>
          <w:szCs w:val="28"/>
          <w:lang w:eastAsia="ar-SA"/>
        </w:rPr>
        <w:t>В случае подачи жалобы при личном приеме заявитель представляет документ, удостоверяющий его личность.</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199" w:name="sub_545"/>
      <w:bookmarkEnd w:id="198"/>
      <w:r w:rsidRPr="00836D48">
        <w:rPr>
          <w:rFonts w:ascii="Times New Roman" w:eastAsia="Arial" w:hAnsi="Times New Roman"/>
          <w:kern w:val="1"/>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200" w:name="sub_5451"/>
      <w:bookmarkEnd w:id="199"/>
      <w:r w:rsidRPr="00836D48">
        <w:rPr>
          <w:rFonts w:ascii="Times New Roman" w:eastAsia="Arial" w:hAnsi="Times New Roman"/>
          <w:kern w:val="1"/>
          <w:sz w:val="28"/>
          <w:szCs w:val="28"/>
          <w:lang w:eastAsia="ar-SA"/>
        </w:rPr>
        <w:t xml:space="preserve">1) оформленная в соответствии с </w:t>
      </w:r>
      <w:hyperlink r:id="rId91" w:history="1">
        <w:r w:rsidRPr="00836D48">
          <w:rPr>
            <w:rStyle w:val="a3"/>
            <w:rFonts w:ascii="Times New Roman" w:eastAsia="Arial" w:hAnsi="Times New Roman"/>
            <w:color w:val="auto"/>
            <w:kern w:val="1"/>
            <w:sz w:val="28"/>
            <w:szCs w:val="28"/>
            <w:u w:val="none"/>
            <w:lang w:eastAsia="ar-SA"/>
          </w:rPr>
          <w:t>законодательством</w:t>
        </w:r>
      </w:hyperlink>
      <w:r w:rsidRPr="00836D48">
        <w:rPr>
          <w:rFonts w:ascii="Times New Roman" w:eastAsia="Arial" w:hAnsi="Times New Roman"/>
          <w:kern w:val="1"/>
          <w:sz w:val="28"/>
          <w:szCs w:val="28"/>
          <w:lang w:eastAsia="ar-SA"/>
        </w:rPr>
        <w:t xml:space="preserve"> Российской Федерации доверенность;</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201" w:name="sub_5452"/>
      <w:bookmarkEnd w:id="200"/>
      <w:r w:rsidRPr="00836D48">
        <w:rPr>
          <w:rFonts w:ascii="Times New Roman" w:eastAsia="Arial" w:hAnsi="Times New Roman"/>
          <w:kern w:val="1"/>
          <w:sz w:val="28"/>
          <w:szCs w:val="28"/>
          <w:lang w:eastAsia="ar-SA"/>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202" w:name="sub_546"/>
      <w:bookmarkEnd w:id="201"/>
      <w:r w:rsidRPr="00836D48">
        <w:rPr>
          <w:rFonts w:ascii="Times New Roman" w:eastAsia="Arial" w:hAnsi="Times New Roman"/>
          <w:kern w:val="1"/>
          <w:sz w:val="28"/>
          <w:szCs w:val="28"/>
          <w:lang w:eastAsia="ar-SA"/>
        </w:rPr>
        <w:t xml:space="preserve">В случае подачи заявителем жалобы в электронном виде документы, предусмотренные </w:t>
      </w:r>
      <w:hyperlink w:anchor="sub_5451" w:history="1">
        <w:r w:rsidRPr="00836D48">
          <w:rPr>
            <w:rStyle w:val="a3"/>
            <w:rFonts w:ascii="Times New Roman" w:eastAsia="Arial" w:hAnsi="Times New Roman"/>
            <w:color w:val="auto"/>
            <w:kern w:val="1"/>
            <w:sz w:val="28"/>
            <w:szCs w:val="28"/>
            <w:u w:val="none"/>
            <w:lang w:eastAsia="ar-SA"/>
          </w:rPr>
          <w:t>подпунктами 1 и 2 настоящего пункта</w:t>
        </w:r>
      </w:hyperlink>
      <w:r w:rsidRPr="00836D48">
        <w:rPr>
          <w:rFonts w:ascii="Times New Roman" w:eastAsia="Arial" w:hAnsi="Times New Roman"/>
          <w:kern w:val="1"/>
          <w:sz w:val="28"/>
          <w:szCs w:val="28"/>
          <w:lang w:eastAsia="ar-SA"/>
        </w:rPr>
        <w:t xml:space="preserve">, могут быть представлены в форме электронных документов, подписанных </w:t>
      </w:r>
      <w:hyperlink r:id="rId92" w:history="1">
        <w:r w:rsidRPr="00836D48">
          <w:rPr>
            <w:rStyle w:val="a3"/>
            <w:rFonts w:ascii="Times New Roman" w:eastAsia="Arial" w:hAnsi="Times New Roman"/>
            <w:color w:val="auto"/>
            <w:kern w:val="1"/>
            <w:sz w:val="28"/>
            <w:szCs w:val="28"/>
            <w:u w:val="none"/>
            <w:lang w:eastAsia="ar-SA"/>
          </w:rPr>
          <w:t>электронной подписью</w:t>
        </w:r>
      </w:hyperlink>
      <w:r w:rsidRPr="00836D48">
        <w:rPr>
          <w:rFonts w:ascii="Times New Roman" w:eastAsia="Arial" w:hAnsi="Times New Roman"/>
          <w:kern w:val="1"/>
          <w:sz w:val="28"/>
          <w:szCs w:val="28"/>
          <w:lang w:eastAsia="ar-SA"/>
        </w:rPr>
        <w:t xml:space="preserve">, вид которой предусмотрен </w:t>
      </w:r>
      <w:hyperlink r:id="rId93" w:history="1">
        <w:r w:rsidRPr="00836D48">
          <w:rPr>
            <w:rStyle w:val="a3"/>
            <w:rFonts w:ascii="Times New Roman" w:eastAsia="Arial" w:hAnsi="Times New Roman"/>
            <w:color w:val="auto"/>
            <w:kern w:val="1"/>
            <w:sz w:val="28"/>
            <w:szCs w:val="28"/>
            <w:u w:val="none"/>
            <w:lang w:eastAsia="ar-SA"/>
          </w:rPr>
          <w:t>законодательством</w:t>
        </w:r>
      </w:hyperlink>
      <w:r w:rsidRPr="00836D48">
        <w:rPr>
          <w:rFonts w:ascii="Times New Roman" w:eastAsia="Arial" w:hAnsi="Times New Roman"/>
          <w:kern w:val="1"/>
          <w:sz w:val="28"/>
          <w:szCs w:val="28"/>
          <w:lang w:eastAsia="ar-SA"/>
        </w:rPr>
        <w:t xml:space="preserve"> Российской Федерации, при этом документ, удостоверяющий личность заявителя, не требуется.</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203" w:name="sub_547"/>
      <w:bookmarkEnd w:id="202"/>
      <w:r w:rsidRPr="00836D48">
        <w:rPr>
          <w:rFonts w:ascii="Times New Roman" w:eastAsia="Arial" w:hAnsi="Times New Roman"/>
          <w:kern w:val="1"/>
          <w:sz w:val="28"/>
          <w:szCs w:val="28"/>
          <w:lang w:eastAsia="ar-SA"/>
        </w:rPr>
        <w:t>Жалоба должна содержать:</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204" w:name="sub_5471"/>
      <w:bookmarkEnd w:id="203"/>
      <w:proofErr w:type="gramStart"/>
      <w:r w:rsidRPr="00836D48">
        <w:rPr>
          <w:rFonts w:ascii="Times New Roman" w:eastAsia="Arial" w:hAnsi="Times New Roman"/>
          <w:kern w:val="1"/>
          <w:sz w:val="28"/>
          <w:szCs w:val="28"/>
          <w:lang w:eastAsia="ar-SA"/>
        </w:rPr>
        <w:t>наименование Комитета, фамилию, имя, отчество (последнее при наличии) и должность должностного лица, муниципального служащего, замещающих должность в Комитете, решения и действия (бездействие) которых обжалуются;</w:t>
      </w:r>
      <w:proofErr w:type="gramEnd"/>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205" w:name="sub_5472"/>
      <w:bookmarkEnd w:id="204"/>
      <w:proofErr w:type="gramStart"/>
      <w:r w:rsidRPr="00836D48">
        <w:rPr>
          <w:rFonts w:ascii="Times New Roman" w:eastAsia="Arial" w:hAnsi="Times New Roman"/>
          <w:kern w:val="1"/>
          <w:sz w:val="28"/>
          <w:szCs w:val="28"/>
          <w:lang w:eastAsia="ar-SA"/>
        </w:rPr>
        <w:t xml:space="preserve">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sub_5417" w:history="1">
        <w:r w:rsidRPr="00836D48">
          <w:rPr>
            <w:rStyle w:val="a3"/>
            <w:rFonts w:ascii="Times New Roman" w:eastAsia="Arial" w:hAnsi="Times New Roman"/>
            <w:color w:val="auto"/>
            <w:kern w:val="1"/>
            <w:sz w:val="28"/>
            <w:szCs w:val="28"/>
            <w:u w:val="none"/>
            <w:lang w:eastAsia="ar-SA"/>
          </w:rPr>
          <w:t>абзацем девятым</w:t>
        </w:r>
      </w:hyperlink>
      <w:r w:rsidRPr="00836D48">
        <w:rPr>
          <w:rFonts w:ascii="Times New Roman" w:eastAsia="Arial" w:hAnsi="Times New Roman"/>
          <w:kern w:val="1"/>
          <w:sz w:val="28"/>
          <w:szCs w:val="28"/>
          <w:lang w:eastAsia="ar-SA"/>
        </w:rPr>
        <w:t xml:space="preserve"> настоящего пункта);</w:t>
      </w:r>
      <w:proofErr w:type="gramEnd"/>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206" w:name="sub_5473"/>
      <w:bookmarkEnd w:id="205"/>
      <w:r w:rsidRPr="00836D48">
        <w:rPr>
          <w:rFonts w:ascii="Times New Roman" w:eastAsia="Arial" w:hAnsi="Times New Roman"/>
          <w:kern w:val="1"/>
          <w:sz w:val="28"/>
          <w:szCs w:val="28"/>
          <w:lang w:eastAsia="ar-SA"/>
        </w:rPr>
        <w:t>сведения об обжалуемых решениях и действиях (бездействии) Комитета, его должностного лица, муниципального служащего;</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Arial" w:hAnsi="Times New Roman"/>
          <w:kern w:val="1"/>
          <w:sz w:val="28"/>
          <w:szCs w:val="28"/>
          <w:lang w:eastAsia="ar-SA"/>
        </w:rPr>
      </w:pPr>
      <w:bookmarkStart w:id="207" w:name="sub_5474"/>
      <w:bookmarkEnd w:id="206"/>
      <w:r w:rsidRPr="00836D48">
        <w:rPr>
          <w:rFonts w:ascii="Times New Roman" w:eastAsia="Arial" w:hAnsi="Times New Roman"/>
          <w:kern w:val="1"/>
          <w:sz w:val="28"/>
          <w:szCs w:val="28"/>
          <w:lang w:eastAsia="ar-SA"/>
        </w:rPr>
        <w:t xml:space="preserve">доводы, на основании которых заявитель не согласен с решением и </w:t>
      </w:r>
      <w:r w:rsidRPr="00836D48">
        <w:rPr>
          <w:rFonts w:ascii="Times New Roman" w:eastAsia="Arial" w:hAnsi="Times New Roman"/>
          <w:kern w:val="1"/>
          <w:sz w:val="28"/>
          <w:szCs w:val="28"/>
          <w:lang w:eastAsia="ar-SA"/>
        </w:rPr>
        <w:lastRenderedPageBreak/>
        <w:t>действием (бездействием) Комитета,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Lucida Sans Unicode" w:hAnsi="Times New Roman"/>
          <w:kern w:val="1"/>
          <w:sz w:val="28"/>
          <w:szCs w:val="28"/>
          <w:lang w:eastAsia="ar-SA"/>
        </w:rPr>
      </w:pPr>
      <w:bookmarkStart w:id="208" w:name="sub_55"/>
      <w:bookmarkEnd w:id="207"/>
      <w:r w:rsidRPr="00836D48">
        <w:rPr>
          <w:rFonts w:ascii="Times New Roman" w:eastAsia="Lucida Sans Unicode" w:hAnsi="Times New Roman"/>
          <w:kern w:val="1"/>
          <w:sz w:val="28"/>
          <w:szCs w:val="28"/>
          <w:lang w:eastAsia="ar-SA"/>
        </w:rPr>
        <w:t>5.5. Заявитель имеет право на получение информации и документов, необходимых для обоснования и рассмотрения жалобы.</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Lucida Sans Unicode" w:hAnsi="Times New Roman"/>
          <w:kern w:val="1"/>
          <w:sz w:val="28"/>
          <w:szCs w:val="28"/>
          <w:lang w:eastAsia="ar-SA"/>
        </w:rPr>
      </w:pPr>
      <w:bookmarkStart w:id="209" w:name="sub_551"/>
      <w:bookmarkEnd w:id="208"/>
      <w:r w:rsidRPr="00836D48">
        <w:rPr>
          <w:rFonts w:ascii="Times New Roman" w:eastAsia="Lucida Sans Unicode" w:hAnsi="Times New Roman"/>
          <w:kern w:val="1"/>
          <w:sz w:val="28"/>
          <w:szCs w:val="28"/>
          <w:lang w:eastAsia="ar-SA"/>
        </w:rPr>
        <w:t xml:space="preserve">При желании заявителя обжаловать действие или бездействие должностного лица, муниципального служащего Комитета </w:t>
      </w:r>
      <w:proofErr w:type="gramStart"/>
      <w:r w:rsidRPr="00836D48">
        <w:rPr>
          <w:rFonts w:ascii="Times New Roman" w:eastAsia="Lucida Sans Unicode" w:hAnsi="Times New Roman"/>
          <w:kern w:val="1"/>
          <w:sz w:val="28"/>
          <w:szCs w:val="28"/>
          <w:lang w:eastAsia="ar-SA"/>
        </w:rPr>
        <w:t>последний</w:t>
      </w:r>
      <w:proofErr w:type="gramEnd"/>
      <w:r w:rsidRPr="00836D48">
        <w:rPr>
          <w:rFonts w:ascii="Times New Roman" w:eastAsia="Lucida Sans Unicode" w:hAnsi="Times New Roman"/>
          <w:kern w:val="1"/>
          <w:sz w:val="28"/>
          <w:szCs w:val="28"/>
          <w:lang w:eastAsia="ar-SA"/>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Lucida Sans Unicode" w:hAnsi="Times New Roman"/>
          <w:kern w:val="1"/>
          <w:sz w:val="28"/>
          <w:szCs w:val="28"/>
          <w:lang w:eastAsia="ar-SA"/>
        </w:rPr>
      </w:pPr>
      <w:bookmarkStart w:id="210" w:name="sub_552"/>
      <w:bookmarkEnd w:id="209"/>
      <w:r w:rsidRPr="00836D48">
        <w:rPr>
          <w:rFonts w:ascii="Times New Roman" w:eastAsia="Lucida Sans Unicode" w:hAnsi="Times New Roman"/>
          <w:kern w:val="1"/>
          <w:sz w:val="28"/>
          <w:szCs w:val="28"/>
          <w:lang w:eastAsia="ar-SA"/>
        </w:rPr>
        <w:t>Комитет обеспечивает:</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Lucida Sans Unicode" w:hAnsi="Times New Roman"/>
          <w:kern w:val="1"/>
          <w:sz w:val="28"/>
          <w:szCs w:val="28"/>
          <w:lang w:eastAsia="ar-SA"/>
        </w:rPr>
      </w:pPr>
      <w:bookmarkStart w:id="211" w:name="sub_5521"/>
      <w:bookmarkEnd w:id="210"/>
      <w:r w:rsidRPr="00836D48">
        <w:rPr>
          <w:rFonts w:ascii="Times New Roman" w:eastAsia="Lucida Sans Unicode" w:hAnsi="Times New Roman"/>
          <w:kern w:val="1"/>
          <w:sz w:val="28"/>
          <w:szCs w:val="28"/>
          <w:lang w:eastAsia="ar-SA"/>
        </w:rPr>
        <w:t>оснащение мест приема жалоб;</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Lucida Sans Unicode" w:hAnsi="Times New Roman"/>
          <w:kern w:val="1"/>
          <w:sz w:val="28"/>
          <w:szCs w:val="28"/>
          <w:lang w:eastAsia="ar-SA"/>
        </w:rPr>
      </w:pPr>
      <w:bookmarkStart w:id="212" w:name="sub_5522"/>
      <w:bookmarkEnd w:id="211"/>
      <w:proofErr w:type="gramStart"/>
      <w:r w:rsidRPr="00836D48">
        <w:rPr>
          <w:rFonts w:ascii="Times New Roman" w:eastAsia="Lucida Sans Unicode" w:hAnsi="Times New Roman"/>
          <w:kern w:val="1"/>
          <w:sz w:val="28"/>
          <w:szCs w:val="28"/>
          <w:lang w:eastAsia="ar-SA"/>
        </w:rPr>
        <w:t xml:space="preserve">информирование заявителей о порядке обжалования решений и действий (бездействия) Комитета, его должностных лиц, муниципальных служащих посредством размещения информации на стендах в местах предоставления государственных услуг, на </w:t>
      </w:r>
      <w:hyperlink r:id="rId94" w:history="1">
        <w:r w:rsidRPr="00836D48">
          <w:rPr>
            <w:rStyle w:val="a3"/>
            <w:rFonts w:ascii="Times New Roman" w:eastAsia="Lucida Sans Unicode" w:hAnsi="Times New Roman"/>
            <w:color w:val="auto"/>
            <w:kern w:val="1"/>
            <w:sz w:val="28"/>
            <w:szCs w:val="28"/>
            <w:u w:val="none"/>
            <w:lang w:eastAsia="ar-SA"/>
          </w:rPr>
          <w:t>официальном сайте</w:t>
        </w:r>
      </w:hyperlink>
      <w:r w:rsidRPr="00836D48">
        <w:rPr>
          <w:rFonts w:ascii="Times New Roman" w:eastAsia="Lucida Sans Unicode" w:hAnsi="Times New Roman"/>
          <w:kern w:val="1"/>
          <w:sz w:val="28"/>
          <w:szCs w:val="28"/>
          <w:lang w:eastAsia="ar-SA"/>
        </w:rPr>
        <w:t xml:space="preserve"> Комитета</w:t>
      </w:r>
      <w:r w:rsidRPr="00836D48">
        <w:rPr>
          <w:rStyle w:val="a3"/>
          <w:rFonts w:ascii="Times New Roman" w:eastAsia="Lucida Sans Unicode" w:hAnsi="Times New Roman"/>
          <w:color w:val="auto"/>
          <w:kern w:val="1"/>
          <w:sz w:val="28"/>
          <w:szCs w:val="28"/>
          <w:u w:val="none"/>
          <w:lang w:eastAsia="ar-SA"/>
        </w:rPr>
        <w:t xml:space="preserve"> в сети «Интернет»</w:t>
      </w:r>
      <w:r w:rsidRPr="00836D48">
        <w:rPr>
          <w:rFonts w:ascii="Times New Roman" w:eastAsia="Lucida Sans Unicode" w:hAnsi="Times New Roman"/>
          <w:kern w:val="1"/>
          <w:sz w:val="28"/>
          <w:szCs w:val="28"/>
          <w:lang w:eastAsia="ar-SA"/>
        </w:rPr>
        <w:t xml:space="preserve">, на </w:t>
      </w:r>
      <w:hyperlink r:id="rId95" w:history="1">
        <w:r w:rsidRPr="00836D48">
          <w:rPr>
            <w:rStyle w:val="a3"/>
            <w:rFonts w:ascii="Times New Roman" w:eastAsia="Lucida Sans Unicode" w:hAnsi="Times New Roman"/>
            <w:color w:val="auto"/>
            <w:kern w:val="1"/>
            <w:sz w:val="28"/>
            <w:szCs w:val="28"/>
            <w:u w:val="none"/>
            <w:lang w:eastAsia="ar-SA"/>
          </w:rPr>
          <w:t xml:space="preserve">едином </w:t>
        </w:r>
      </w:hyperlink>
      <w:r w:rsidRPr="00836D48">
        <w:rPr>
          <w:rStyle w:val="a3"/>
          <w:rFonts w:ascii="Times New Roman" w:eastAsia="Lucida Sans Unicode" w:hAnsi="Times New Roman"/>
          <w:color w:val="auto"/>
          <w:kern w:val="1"/>
          <w:sz w:val="28"/>
          <w:szCs w:val="28"/>
          <w:u w:val="none"/>
          <w:lang w:eastAsia="ar-SA"/>
        </w:rPr>
        <w:t>и</w:t>
      </w:r>
      <w:r w:rsidRPr="00836D48">
        <w:rPr>
          <w:rFonts w:ascii="Times New Roman" w:eastAsia="Lucida Sans Unicode" w:hAnsi="Times New Roman"/>
          <w:kern w:val="1"/>
          <w:sz w:val="28"/>
          <w:szCs w:val="28"/>
          <w:lang w:eastAsia="ar-SA"/>
        </w:rPr>
        <w:t xml:space="preserve"> </w:t>
      </w:r>
      <w:hyperlink r:id="rId96" w:history="1">
        <w:r w:rsidRPr="00836D48">
          <w:rPr>
            <w:rStyle w:val="a3"/>
            <w:rFonts w:ascii="Times New Roman" w:eastAsia="Lucida Sans Unicode" w:hAnsi="Times New Roman"/>
            <w:color w:val="auto"/>
            <w:kern w:val="1"/>
            <w:sz w:val="28"/>
            <w:szCs w:val="28"/>
            <w:u w:val="none"/>
            <w:lang w:eastAsia="ar-SA"/>
          </w:rPr>
          <w:t>региональном порталах</w:t>
        </w:r>
      </w:hyperlink>
      <w:r w:rsidRPr="00836D48">
        <w:rPr>
          <w:rFonts w:ascii="Times New Roman" w:eastAsia="Lucida Sans Unicode" w:hAnsi="Times New Roman"/>
          <w:kern w:val="1"/>
          <w:sz w:val="28"/>
          <w:szCs w:val="28"/>
          <w:lang w:eastAsia="ar-SA"/>
        </w:rPr>
        <w:t>;</w:t>
      </w:r>
      <w:proofErr w:type="gramEnd"/>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Lucida Sans Unicode" w:hAnsi="Times New Roman"/>
          <w:kern w:val="1"/>
          <w:sz w:val="28"/>
          <w:szCs w:val="28"/>
          <w:lang w:eastAsia="ar-SA"/>
        </w:rPr>
      </w:pPr>
      <w:bookmarkStart w:id="213" w:name="sub_5523"/>
      <w:bookmarkEnd w:id="212"/>
      <w:r w:rsidRPr="00836D48">
        <w:rPr>
          <w:rFonts w:ascii="Times New Roman" w:eastAsia="Lucida Sans Unicode" w:hAnsi="Times New Roman"/>
          <w:kern w:val="1"/>
          <w:sz w:val="28"/>
          <w:szCs w:val="28"/>
          <w:lang w:eastAsia="ar-SA"/>
        </w:rPr>
        <w:t>консультирование заявителей о порядке обжалования решений и действий (бездействия) Комитета, его должностных лиц, муниципальных служащих, в том числе по телефону, электронной почте, при личном приеме;</w:t>
      </w:r>
    </w:p>
    <w:p w:rsidR="00836D48" w:rsidRPr="00836D48" w:rsidRDefault="00836D48" w:rsidP="00836D48">
      <w:pPr>
        <w:widowControl w:val="0"/>
        <w:tabs>
          <w:tab w:val="left" w:pos="709"/>
        </w:tabs>
        <w:suppressAutoHyphens/>
        <w:spacing w:after="0" w:line="240" w:lineRule="auto"/>
        <w:ind w:firstLine="709"/>
        <w:jc w:val="both"/>
        <w:textAlignment w:val="baseline"/>
        <w:rPr>
          <w:rFonts w:ascii="Times New Roman" w:eastAsia="Lucida Sans Unicode" w:hAnsi="Times New Roman"/>
          <w:kern w:val="1"/>
          <w:sz w:val="28"/>
          <w:szCs w:val="28"/>
          <w:lang w:eastAsia="ar-SA"/>
        </w:rPr>
      </w:pPr>
      <w:bookmarkStart w:id="214" w:name="sub_5524"/>
      <w:bookmarkEnd w:id="213"/>
      <w:r w:rsidRPr="00836D48">
        <w:rPr>
          <w:rFonts w:ascii="Times New Roman" w:eastAsia="Lucida Sans Unicode" w:hAnsi="Times New Roman"/>
          <w:kern w:val="1"/>
          <w:sz w:val="28"/>
          <w:szCs w:val="28"/>
          <w:lang w:eastAsia="ar-SA"/>
        </w:rPr>
        <w:t>заключение соглашений о взаимодействии в части осуществления МФЦ приема жалоб и выдачи заявителям результатов рассмотрения жалоб.</w:t>
      </w:r>
    </w:p>
    <w:bookmarkEnd w:id="214"/>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5.6. Жалобы на действия (бездействие) должностных лиц, муниципальных служащих Комитета подаются руководителю Комитета, предоставляющего государственную услугу.</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Жалоба на действия (бездействие) должностных лиц, работников МФЦ, а также на организации, указанные в части 1.1 статьи 16 Федерального закона № 210-ФЗ, и их работников подаются руководителю МФЦ, участвующего в предоставлении государственной услуги.</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Жалоба на решения руководителя Комитета, предоставляющего государственную услугу, руководителя МФЦ, участвующего в предоставлении государственной услуги, подаются в администрацию города Невинномысска.</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 xml:space="preserve">5.7. Жалоба, поступившая в Комитет,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Комитета, его должностных лиц, муниципальных служащих. Форма и порядок ведения журнала определяются Комитетом. </w:t>
      </w:r>
      <w:proofErr w:type="gramStart"/>
      <w:r w:rsidRPr="00836D48">
        <w:rPr>
          <w:rFonts w:ascii="Times New Roman" w:eastAsia="Lucida Sans Unicode" w:hAnsi="Times New Roman"/>
          <w:kern w:val="1"/>
          <w:sz w:val="28"/>
          <w:szCs w:val="28"/>
          <w:lang w:eastAsia="ar-SA"/>
        </w:rPr>
        <w:t xml:space="preserve">Жалоба рассматривается должностным лицом Комитета,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 а в случае обжалования отказа Комитета,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w:t>
      </w:r>
      <w:r w:rsidRPr="00836D48">
        <w:rPr>
          <w:rFonts w:ascii="Times New Roman" w:eastAsia="Lucida Sans Unicode" w:hAnsi="Times New Roman"/>
          <w:kern w:val="1"/>
          <w:sz w:val="28"/>
          <w:szCs w:val="28"/>
          <w:lang w:eastAsia="ar-SA"/>
        </w:rPr>
        <w:lastRenderedPageBreak/>
        <w:t>заявителем нарушения установленного срока таких</w:t>
      </w:r>
      <w:proofErr w:type="gramEnd"/>
      <w:r w:rsidRPr="00836D48">
        <w:rPr>
          <w:rFonts w:ascii="Times New Roman" w:eastAsia="Lucida Sans Unicode" w:hAnsi="Times New Roman"/>
          <w:kern w:val="1"/>
          <w:sz w:val="28"/>
          <w:szCs w:val="28"/>
          <w:lang w:eastAsia="ar-SA"/>
        </w:rPr>
        <w:t xml:space="preserve"> исправлений - в течение 5 рабочих дней со дня ее регистрации.</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В случае если принятие решения по жалобе заявителя не входит в компетенцию Комитета,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5.8. По результатам рассмотрения жалобы принимается одно из следующих решений:</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proofErr w:type="gramStart"/>
      <w:r w:rsidRPr="00836D48">
        <w:rPr>
          <w:rFonts w:ascii="Times New Roman" w:eastAsia="Lucida Sans Unicode" w:hAnsi="Times New Roman"/>
          <w:kern w:val="1"/>
          <w:sz w:val="28"/>
          <w:szCs w:val="28"/>
          <w:lang w:eastAsia="ar-SA"/>
        </w:rPr>
        <w:t>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roofErr w:type="gramEnd"/>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в удовлетворении жалобы отказывается.</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По результатам рассмотрения жалобы заявителю направляется письменный мотивированный ответ о результатах рассмотрения жалобы (далее - ответ на жалобу).</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При удовлетворении жалобы Комитет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 xml:space="preserve">При удовлетворении жалобы в ответе о результатах рассмотрения жалобы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w:t>
      </w:r>
      <w:proofErr w:type="gramStart"/>
      <w:r w:rsidRPr="00836D48">
        <w:rPr>
          <w:rFonts w:ascii="Times New Roman" w:eastAsia="Lucida Sans Unicode" w:hAnsi="Times New Roman"/>
          <w:kern w:val="1"/>
          <w:sz w:val="28"/>
          <w:szCs w:val="28"/>
          <w:lang w:eastAsia="ar-SA"/>
        </w:rPr>
        <w:t>неудобства</w:t>
      </w:r>
      <w:proofErr w:type="gramEnd"/>
      <w:r w:rsidRPr="00836D48">
        <w:rPr>
          <w:rFonts w:ascii="Times New Roman" w:eastAsia="Lucida Sans Unicode" w:hAnsi="Times New Roman"/>
          <w:kern w:val="1"/>
          <w:sz w:val="28"/>
          <w:szCs w:val="28"/>
          <w:lang w:eastAsia="ar-SA"/>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В случае отказа в удовлетворении жалобы в ответе на жалобу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Ответ на жалобу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В случае если жалоба была подана способом, предусмотренным абзацем восьмым пункта 5.4, ответ о результатах рассмотрения жалобы направляется посредством использования системы досудебного обжалования.</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В ответе на  жалобу указывается:</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proofErr w:type="gramStart"/>
      <w:r w:rsidRPr="00836D48">
        <w:rPr>
          <w:rFonts w:ascii="Times New Roman" w:eastAsia="Lucida Sans Unicode" w:hAnsi="Times New Roman"/>
          <w:kern w:val="1"/>
          <w:sz w:val="28"/>
          <w:szCs w:val="28"/>
          <w:lang w:eastAsia="ar-SA"/>
        </w:rPr>
        <w:t xml:space="preserve">наименование Комитета, должность, фамилия, имя, отчество (последнее при наличии) должностного лица, муниципального служащего </w:t>
      </w:r>
      <w:r w:rsidRPr="00836D48">
        <w:rPr>
          <w:rFonts w:ascii="Times New Roman" w:eastAsia="Lucida Sans Unicode" w:hAnsi="Times New Roman"/>
          <w:kern w:val="1"/>
          <w:sz w:val="28"/>
          <w:szCs w:val="28"/>
          <w:lang w:eastAsia="ar-SA"/>
        </w:rPr>
        <w:lastRenderedPageBreak/>
        <w:t>Комитета, принявшего решение по жалобе;</w:t>
      </w:r>
      <w:proofErr w:type="gramEnd"/>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номер, дата, место принятия решения, включая сведения о должностном лице, муниципальном служащем Комитета, решение или действие (бездействие) которого обжалуется;</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фамилия, имя, отчество (последнее при наличии) заявителя;</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основания для принятия решения по жалобе;</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принятое по жалобе решение;</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сведения о порядке обжалования принятого по жалобе решения.</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Ответ на жалобу подписывается уполномоченным на рассмотрение жалобы должностным лицом Комитета.</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 xml:space="preserve">5.9. В случае установления в ходе или по результатам </w:t>
      </w:r>
      <w:proofErr w:type="gramStart"/>
      <w:r w:rsidRPr="00836D48">
        <w:rPr>
          <w:rFonts w:ascii="Times New Roman" w:eastAsia="Lucida Sans Unicode" w:hAnsi="Times New Roman"/>
          <w:kern w:val="1"/>
          <w:sz w:val="28"/>
          <w:szCs w:val="28"/>
          <w:lang w:eastAsia="ar-SA"/>
        </w:rPr>
        <w:t>рассмотрения жалобы признаков состава административного правонарушения</w:t>
      </w:r>
      <w:proofErr w:type="gramEnd"/>
      <w:r w:rsidRPr="00836D48">
        <w:rPr>
          <w:rFonts w:ascii="Times New Roman" w:eastAsia="Lucida Sans Unicode" w:hAnsi="Times New Roman"/>
          <w:kern w:val="1"/>
          <w:sz w:val="28"/>
          <w:szCs w:val="28"/>
          <w:lang w:eastAsia="ar-SA"/>
        </w:rPr>
        <w:t xml:space="preserve"> или признаков состава преступления должностное лицо Комитета, наделенное полномочиями по рассмотрению жалоб, незамедлительно направляет имеющиеся материалы в органы прокуратуры.</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 xml:space="preserve">5.10. </w:t>
      </w:r>
      <w:proofErr w:type="gramStart"/>
      <w:r w:rsidRPr="00836D48">
        <w:rPr>
          <w:rFonts w:ascii="Times New Roman" w:eastAsia="Lucida Sans Unicode" w:hAnsi="Times New Roman"/>
          <w:kern w:val="1"/>
          <w:sz w:val="28"/>
          <w:szCs w:val="28"/>
          <w:lang w:eastAsia="ar-SA"/>
        </w:rPr>
        <w:t>Информация, указанная в данном разделе, размещается на едином и региональном порталах, а также размещается и поддерживается в актуальном состоянии в региональном реестре.</w:t>
      </w:r>
      <w:proofErr w:type="gramEnd"/>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(бездействия) Комитета, предоставляющего государственную услугу, МФЦ, организаций, указанных в части 1.1 статьи 16 Федерального закона № 210-ФЗ, а также их должностных лиц, государственных гражданских служащих, работников:</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Федеральный закон от 27 июля 2010 года № 210-ФЗ;</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proofErr w:type="gramStart"/>
      <w:r w:rsidRPr="00836D48">
        <w:rPr>
          <w:rFonts w:ascii="Times New Roman" w:eastAsia="Lucida Sans Unicode" w:hAnsi="Times New Roman"/>
          <w:kern w:val="1"/>
          <w:sz w:val="28"/>
          <w:szCs w:val="28"/>
          <w:lang w:eastAsia="ar-SA"/>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836D48">
        <w:rPr>
          <w:rFonts w:ascii="Times New Roman" w:eastAsia="Lucida Sans Unicode" w:hAnsi="Times New Roman"/>
          <w:kern w:val="1"/>
          <w:sz w:val="28"/>
          <w:szCs w:val="28"/>
          <w:lang w:eastAsia="ar-SA"/>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6D48" w:rsidRPr="00836D48" w:rsidRDefault="00836D48" w:rsidP="00836D4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lastRenderedPageBreak/>
        <w:t>постановление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836D48" w:rsidRPr="00836D48" w:rsidRDefault="00836D48" w:rsidP="00836D48">
      <w:pPr>
        <w:widowControl w:val="0"/>
        <w:suppressAutoHyphens/>
        <w:autoSpaceDE w:val="0"/>
        <w:autoSpaceDN w:val="0"/>
        <w:adjustRightInd w:val="0"/>
        <w:spacing w:after="0" w:line="240" w:lineRule="auto"/>
        <w:jc w:val="both"/>
        <w:textAlignment w:val="baseline"/>
        <w:rPr>
          <w:rFonts w:ascii="Times New Roman" w:eastAsia="Lucida Sans Unicode" w:hAnsi="Times New Roman"/>
          <w:kern w:val="1"/>
          <w:sz w:val="28"/>
          <w:szCs w:val="28"/>
          <w:lang w:eastAsia="ar-SA"/>
        </w:rPr>
      </w:pPr>
    </w:p>
    <w:p w:rsidR="00836D48" w:rsidRPr="00836D48" w:rsidRDefault="00836D48" w:rsidP="00836D48">
      <w:pPr>
        <w:widowControl w:val="0"/>
        <w:suppressAutoHyphens/>
        <w:autoSpaceDE w:val="0"/>
        <w:autoSpaceDN w:val="0"/>
        <w:adjustRightInd w:val="0"/>
        <w:spacing w:after="0" w:line="240" w:lineRule="auto"/>
        <w:jc w:val="both"/>
        <w:textAlignment w:val="baseline"/>
        <w:rPr>
          <w:rFonts w:ascii="Times New Roman" w:eastAsia="Lucida Sans Unicode" w:hAnsi="Times New Roman"/>
          <w:kern w:val="1"/>
          <w:sz w:val="28"/>
          <w:szCs w:val="28"/>
          <w:lang w:eastAsia="ar-SA"/>
        </w:rPr>
      </w:pPr>
    </w:p>
    <w:p w:rsidR="00836D48" w:rsidRPr="00836D48" w:rsidRDefault="00836D48" w:rsidP="00836D48">
      <w:pPr>
        <w:widowControl w:val="0"/>
        <w:suppressAutoHyphens/>
        <w:autoSpaceDE w:val="0"/>
        <w:autoSpaceDN w:val="0"/>
        <w:adjustRightInd w:val="0"/>
        <w:spacing w:after="0" w:line="240" w:lineRule="auto"/>
        <w:jc w:val="both"/>
        <w:textAlignment w:val="baseline"/>
        <w:rPr>
          <w:rFonts w:ascii="Times New Roman" w:eastAsia="Lucida Sans Unicode" w:hAnsi="Times New Roman"/>
          <w:kern w:val="1"/>
          <w:sz w:val="28"/>
          <w:szCs w:val="28"/>
          <w:lang w:eastAsia="ar-SA"/>
        </w:rPr>
      </w:pPr>
    </w:p>
    <w:p w:rsidR="00836D48" w:rsidRPr="00836D48" w:rsidRDefault="00836D48" w:rsidP="00836D48">
      <w:pPr>
        <w:widowControl w:val="0"/>
        <w:suppressAutoHyphens/>
        <w:autoSpaceDE w:val="0"/>
        <w:autoSpaceDN w:val="0"/>
        <w:adjustRightInd w:val="0"/>
        <w:spacing w:after="0" w:line="240" w:lineRule="exact"/>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Первый заместитель главы</w:t>
      </w:r>
    </w:p>
    <w:p w:rsidR="00836D48" w:rsidRPr="00836D48" w:rsidRDefault="00836D48" w:rsidP="00836D48">
      <w:pPr>
        <w:widowControl w:val="0"/>
        <w:suppressAutoHyphens/>
        <w:autoSpaceDE w:val="0"/>
        <w:autoSpaceDN w:val="0"/>
        <w:adjustRightInd w:val="0"/>
        <w:spacing w:after="0" w:line="240" w:lineRule="exact"/>
        <w:jc w:val="both"/>
        <w:textAlignment w:val="baseline"/>
        <w:rPr>
          <w:rFonts w:ascii="Times New Roman" w:eastAsia="Lucida Sans Unicode" w:hAnsi="Times New Roman"/>
          <w:kern w:val="1"/>
          <w:sz w:val="28"/>
          <w:szCs w:val="28"/>
          <w:lang w:eastAsia="ar-SA"/>
        </w:rPr>
      </w:pPr>
      <w:r w:rsidRPr="00836D48">
        <w:rPr>
          <w:rFonts w:ascii="Times New Roman" w:eastAsia="Lucida Sans Unicode" w:hAnsi="Times New Roman"/>
          <w:kern w:val="1"/>
          <w:sz w:val="28"/>
          <w:szCs w:val="28"/>
          <w:lang w:eastAsia="ar-SA"/>
        </w:rPr>
        <w:t>администрации города Невинномысска                                          В.Э. Соколюк</w:t>
      </w:r>
    </w:p>
    <w:p w:rsidR="00836D48" w:rsidRPr="00836D48" w:rsidRDefault="00836D48" w:rsidP="00836D48">
      <w:pPr>
        <w:widowControl w:val="0"/>
        <w:suppressAutoHyphens/>
        <w:autoSpaceDE w:val="0"/>
        <w:autoSpaceDN w:val="0"/>
        <w:adjustRightInd w:val="0"/>
        <w:spacing w:after="0" w:line="240" w:lineRule="exact"/>
        <w:jc w:val="both"/>
        <w:textAlignment w:val="baseline"/>
        <w:rPr>
          <w:rFonts w:ascii="Times New Roman" w:eastAsia="Lucida Sans Unicode" w:hAnsi="Times New Roman"/>
          <w:kern w:val="1"/>
          <w:sz w:val="28"/>
          <w:szCs w:val="28"/>
          <w:lang w:eastAsia="ar-SA"/>
        </w:rPr>
      </w:pPr>
    </w:p>
    <w:p w:rsidR="00836D48" w:rsidRDefault="00836D48" w:rsidP="00836D48">
      <w:pPr>
        <w:spacing w:after="0" w:line="240" w:lineRule="auto"/>
        <w:jc w:val="both"/>
        <w:rPr>
          <w:rFonts w:ascii="Times New Roman" w:hAnsi="Times New Roman"/>
          <w:sz w:val="28"/>
          <w:szCs w:val="28"/>
        </w:rPr>
        <w:sectPr w:rsidR="00836D48" w:rsidSect="00836D48">
          <w:headerReference w:type="default" r:id="rId97"/>
          <w:pgSz w:w="11906" w:h="16838"/>
          <w:pgMar w:top="1418" w:right="567" w:bottom="1134" w:left="1985" w:header="709" w:footer="709" w:gutter="0"/>
          <w:pgNumType w:start="1"/>
          <w:cols w:space="708"/>
          <w:titlePg/>
          <w:docGrid w:linePitch="360"/>
        </w:sect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836D48" w:rsidRPr="002B2333" w:rsidTr="00836D48">
        <w:tc>
          <w:tcPr>
            <w:tcW w:w="2046" w:type="pct"/>
          </w:tcPr>
          <w:p w:rsidR="00836D48" w:rsidRPr="002B2333" w:rsidRDefault="00836D48" w:rsidP="00836D48">
            <w:pPr>
              <w:pStyle w:val="ConsPlusNormal"/>
              <w:widowControl/>
              <w:suppressAutoHyphens w:val="0"/>
              <w:spacing w:line="240" w:lineRule="exact"/>
              <w:ind w:right="8" w:firstLine="0"/>
              <w:jc w:val="center"/>
              <w:outlineLvl w:val="0"/>
              <w:rPr>
                <w:rFonts w:ascii="Times New Roman" w:hAnsi="Times New Roman" w:cs="Times New Roman"/>
                <w:sz w:val="24"/>
                <w:szCs w:val="24"/>
              </w:rPr>
            </w:pPr>
          </w:p>
        </w:tc>
        <w:tc>
          <w:tcPr>
            <w:tcW w:w="2954" w:type="pct"/>
          </w:tcPr>
          <w:p w:rsidR="00836D48" w:rsidRDefault="00836D48" w:rsidP="00836D48">
            <w:pPr>
              <w:pStyle w:val="ConsPlusNormal"/>
              <w:widowControl/>
              <w:suppressAutoHyphens w:val="0"/>
              <w:spacing w:line="240" w:lineRule="exact"/>
              <w:ind w:left="-3368" w:right="8" w:firstLine="3402"/>
              <w:jc w:val="center"/>
              <w:outlineLvl w:val="0"/>
              <w:rPr>
                <w:rFonts w:ascii="Times New Roman" w:hAnsi="Times New Roman" w:cs="Times New Roman"/>
                <w:sz w:val="28"/>
                <w:szCs w:val="28"/>
              </w:rPr>
            </w:pPr>
          </w:p>
          <w:p w:rsidR="00836D48" w:rsidRPr="002B2333" w:rsidRDefault="00836D48" w:rsidP="00836D48">
            <w:pPr>
              <w:pStyle w:val="ConsPlusNormal"/>
              <w:widowControl/>
              <w:suppressAutoHyphens w:val="0"/>
              <w:spacing w:line="240" w:lineRule="exact"/>
              <w:ind w:left="-3368" w:right="8" w:firstLine="3402"/>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Pr="002B2333">
              <w:rPr>
                <w:rFonts w:ascii="Times New Roman" w:hAnsi="Times New Roman" w:cs="Times New Roman"/>
                <w:sz w:val="28"/>
                <w:szCs w:val="28"/>
              </w:rPr>
              <w:t xml:space="preserve"> </w:t>
            </w:r>
            <w:r>
              <w:rPr>
                <w:rFonts w:ascii="Times New Roman" w:hAnsi="Times New Roman" w:cs="Times New Roman"/>
                <w:sz w:val="28"/>
                <w:szCs w:val="28"/>
              </w:rPr>
              <w:t>1</w:t>
            </w:r>
          </w:p>
          <w:p w:rsidR="00836D48" w:rsidRPr="003E3AA0" w:rsidRDefault="00836D48" w:rsidP="00836D48">
            <w:pPr>
              <w:jc w:val="center"/>
              <w:rPr>
                <w:rFonts w:ascii="Times New Roman" w:eastAsia="Times New Roman" w:hAnsi="Times New Roman"/>
                <w:bCs/>
                <w:sz w:val="28"/>
                <w:szCs w:val="28"/>
              </w:rPr>
            </w:pPr>
            <w:r w:rsidRPr="002B2333">
              <w:rPr>
                <w:rFonts w:ascii="Times New Roman" w:hAnsi="Times New Roman"/>
                <w:sz w:val="28"/>
                <w:szCs w:val="28"/>
              </w:rPr>
              <w:t xml:space="preserve">к административному регламенту </w:t>
            </w:r>
            <w:r w:rsidRPr="00E21A4B">
              <w:rPr>
                <w:rFonts w:ascii="Times New Roman" w:hAnsi="Times New Roman"/>
                <w:sz w:val="28"/>
                <w:szCs w:val="28"/>
              </w:rPr>
              <w:t xml:space="preserve">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sz w:val="28"/>
                <w:szCs w:val="28"/>
              </w:rPr>
              <w:t>«</w:t>
            </w:r>
            <w:r w:rsidRPr="00305C4A">
              <w:rPr>
                <w:rFonts w:ascii="Times New Roman" w:eastAsia="Times New Roman" w:hAnsi="Times New Roman"/>
                <w:sz w:val="28"/>
                <w:szCs w:val="28"/>
              </w:rPr>
              <w:t>Предоставление мер социальной поддержки</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по оплате жилого помещения и коммунальных</w:t>
            </w:r>
            <w:r>
              <w:rPr>
                <w:rFonts w:ascii="Times New Roman" w:eastAsia="Times New Roman" w:hAnsi="Times New Roman"/>
                <w:sz w:val="28"/>
                <w:szCs w:val="28"/>
              </w:rPr>
              <w:t xml:space="preserve"> </w:t>
            </w:r>
            <w:r w:rsidRPr="00305C4A">
              <w:rPr>
                <w:rFonts w:ascii="Times New Roman" w:eastAsia="Times New Roman" w:hAnsi="Times New Roman"/>
                <w:sz w:val="28"/>
                <w:szCs w:val="28"/>
              </w:rPr>
              <w:t>услуг в виде компенсации расходов на оплату</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жилого помещения и коммунальных услуг</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отдельным категориям граждан</w:t>
            </w:r>
            <w:r>
              <w:rPr>
                <w:rFonts w:ascii="Times New Roman" w:eastAsia="Times New Roman" w:hAnsi="Times New Roman"/>
                <w:sz w:val="28"/>
                <w:szCs w:val="28"/>
              </w:rPr>
              <w:t>»</w:t>
            </w:r>
          </w:p>
          <w:p w:rsidR="00836D48" w:rsidRPr="002B2333" w:rsidRDefault="00836D48" w:rsidP="00836D48">
            <w:pPr>
              <w:pStyle w:val="ConsPlusNormal"/>
              <w:widowControl/>
              <w:suppressAutoHyphens w:val="0"/>
              <w:spacing w:line="240" w:lineRule="exact"/>
              <w:ind w:right="8" w:firstLine="0"/>
              <w:jc w:val="center"/>
              <w:outlineLvl w:val="0"/>
              <w:rPr>
                <w:rFonts w:ascii="Times New Roman" w:hAnsi="Times New Roman" w:cs="Times New Roman"/>
                <w:sz w:val="24"/>
                <w:szCs w:val="24"/>
              </w:rPr>
            </w:pPr>
          </w:p>
        </w:tc>
      </w:tr>
    </w:tbl>
    <w:p w:rsidR="00836D48" w:rsidRDefault="00836D48" w:rsidP="00836D48">
      <w:pPr>
        <w:tabs>
          <w:tab w:val="left" w:pos="3544"/>
        </w:tabs>
        <w:autoSpaceDE w:val="0"/>
        <w:spacing w:after="0" w:line="240" w:lineRule="auto"/>
        <w:ind w:firstLine="5670"/>
        <w:outlineLvl w:val="0"/>
        <w:rPr>
          <w:rFonts w:ascii="Times New Roman" w:eastAsia="Arial" w:hAnsi="Times New Roman"/>
          <w:sz w:val="24"/>
        </w:rPr>
      </w:pPr>
    </w:p>
    <w:p w:rsidR="00836D48" w:rsidRPr="00311EBA" w:rsidRDefault="00836D48" w:rsidP="00836D48">
      <w:pPr>
        <w:tabs>
          <w:tab w:val="left" w:pos="3544"/>
        </w:tabs>
        <w:autoSpaceDE w:val="0"/>
        <w:spacing w:after="0" w:line="240" w:lineRule="auto"/>
        <w:ind w:firstLine="5670"/>
        <w:outlineLvl w:val="0"/>
        <w:rPr>
          <w:rFonts w:ascii="Times New Roman" w:eastAsia="Times New Roman" w:hAnsi="Times New Roman"/>
          <w:sz w:val="24"/>
          <w:lang w:eastAsia="ru-RU"/>
        </w:rPr>
      </w:pPr>
      <w:r w:rsidRPr="00311EBA">
        <w:rPr>
          <w:rFonts w:ascii="Times New Roman" w:eastAsia="Arial" w:hAnsi="Times New Roman"/>
          <w:sz w:val="24"/>
        </w:rPr>
        <w:t xml:space="preserve">      </w:t>
      </w:r>
    </w:p>
    <w:p w:rsidR="00836D48" w:rsidRPr="00311EBA" w:rsidRDefault="00836D48" w:rsidP="00836D48">
      <w:pPr>
        <w:spacing w:after="0" w:line="240" w:lineRule="auto"/>
        <w:jc w:val="center"/>
        <w:rPr>
          <w:rFonts w:ascii="Times New Roman" w:eastAsia="Times New Roman" w:hAnsi="Times New Roman"/>
          <w:sz w:val="28"/>
          <w:szCs w:val="28"/>
          <w:lang w:eastAsia="ru-RU"/>
        </w:rPr>
      </w:pPr>
      <w:r w:rsidRPr="00311EBA">
        <w:rPr>
          <w:rFonts w:ascii="Times New Roman" w:eastAsia="Times New Roman" w:hAnsi="Times New Roman"/>
          <w:sz w:val="28"/>
          <w:szCs w:val="28"/>
          <w:lang w:eastAsia="ru-RU"/>
        </w:rPr>
        <w:t>БЛОК – СХЕМА</w:t>
      </w:r>
    </w:p>
    <w:p w:rsidR="00836D48" w:rsidRPr="003E3AA0" w:rsidRDefault="00836D48" w:rsidP="00836D48">
      <w:pPr>
        <w:spacing w:after="0" w:line="240" w:lineRule="auto"/>
        <w:jc w:val="center"/>
        <w:rPr>
          <w:rFonts w:ascii="Times New Roman" w:eastAsia="Times New Roman" w:hAnsi="Times New Roman"/>
          <w:bCs/>
          <w:sz w:val="28"/>
          <w:szCs w:val="28"/>
        </w:rPr>
      </w:pPr>
      <w:r w:rsidRPr="00311EBA">
        <w:rPr>
          <w:rFonts w:ascii="Times New Roman" w:eastAsia="Times New Roman" w:hAnsi="Times New Roman"/>
          <w:sz w:val="28"/>
          <w:szCs w:val="28"/>
          <w:lang w:eastAsia="ru-RU"/>
        </w:rPr>
        <w:t xml:space="preserve">предоставления государственной услуги </w:t>
      </w:r>
      <w:r>
        <w:rPr>
          <w:rFonts w:ascii="Times New Roman" w:eastAsia="Times New Roman" w:hAnsi="Times New Roman"/>
          <w:sz w:val="28"/>
          <w:szCs w:val="28"/>
        </w:rPr>
        <w:t>«</w:t>
      </w:r>
      <w:r w:rsidRPr="0011431E">
        <w:rPr>
          <w:rFonts w:ascii="Times New Roman" w:eastAsia="Times New Roman" w:hAnsi="Times New Roman"/>
          <w:sz w:val="28"/>
          <w:szCs w:val="28"/>
        </w:rPr>
        <w:t>Предоставление мер социальной поддержки</w:t>
      </w:r>
      <w:r>
        <w:rPr>
          <w:rFonts w:ascii="Times New Roman" w:eastAsia="Times New Roman" w:hAnsi="Times New Roman"/>
          <w:sz w:val="28"/>
          <w:szCs w:val="28"/>
        </w:rPr>
        <w:t xml:space="preserve"> </w:t>
      </w:r>
      <w:r w:rsidRPr="0011431E">
        <w:rPr>
          <w:rFonts w:ascii="Times New Roman" w:eastAsia="Times New Roman" w:hAnsi="Times New Roman"/>
          <w:sz w:val="28"/>
          <w:szCs w:val="28"/>
        </w:rPr>
        <w:t>по оплате жилого помещения и коммунальных</w:t>
      </w:r>
      <w:r>
        <w:rPr>
          <w:rFonts w:ascii="Times New Roman" w:eastAsia="Times New Roman" w:hAnsi="Times New Roman"/>
          <w:sz w:val="28"/>
          <w:szCs w:val="28"/>
        </w:rPr>
        <w:t xml:space="preserve"> </w:t>
      </w:r>
      <w:r w:rsidRPr="0011431E">
        <w:rPr>
          <w:rFonts w:ascii="Times New Roman" w:eastAsia="Times New Roman" w:hAnsi="Times New Roman"/>
          <w:sz w:val="28"/>
          <w:szCs w:val="28"/>
        </w:rPr>
        <w:t>услуг в виде компенсации расходов на оплату</w:t>
      </w:r>
      <w:r>
        <w:rPr>
          <w:rFonts w:ascii="Times New Roman" w:eastAsia="Times New Roman" w:hAnsi="Times New Roman"/>
          <w:sz w:val="28"/>
          <w:szCs w:val="28"/>
        </w:rPr>
        <w:t xml:space="preserve"> </w:t>
      </w:r>
      <w:r w:rsidRPr="0011431E">
        <w:rPr>
          <w:rFonts w:ascii="Times New Roman" w:eastAsia="Times New Roman" w:hAnsi="Times New Roman"/>
          <w:sz w:val="28"/>
          <w:szCs w:val="28"/>
        </w:rPr>
        <w:t>жилого помещения и коммунальных услуг</w:t>
      </w:r>
      <w:r>
        <w:rPr>
          <w:rFonts w:ascii="Times New Roman" w:eastAsia="Times New Roman" w:hAnsi="Times New Roman"/>
          <w:sz w:val="28"/>
          <w:szCs w:val="28"/>
        </w:rPr>
        <w:t xml:space="preserve"> </w:t>
      </w:r>
      <w:r w:rsidRPr="0011431E">
        <w:rPr>
          <w:rFonts w:ascii="Times New Roman" w:eastAsia="Times New Roman" w:hAnsi="Times New Roman"/>
          <w:sz w:val="28"/>
          <w:szCs w:val="28"/>
        </w:rPr>
        <w:t>отдельным категориям граждан</w:t>
      </w:r>
      <w:r>
        <w:rPr>
          <w:rFonts w:ascii="Times New Roman" w:eastAsia="Times New Roman" w:hAnsi="Times New Roman"/>
          <w:sz w:val="28"/>
          <w:szCs w:val="28"/>
        </w:rPr>
        <w:t>»</w:t>
      </w:r>
    </w:p>
    <w:p w:rsidR="00836D48" w:rsidRPr="00311EBA" w:rsidRDefault="00836D48" w:rsidP="00836D48">
      <w:pPr>
        <w:spacing w:after="0" w:line="240" w:lineRule="auto"/>
        <w:jc w:val="center"/>
        <w:rPr>
          <w:rFonts w:ascii="Times New Roman" w:eastAsia="Times New Roman" w:hAnsi="Times New Roman"/>
          <w:sz w:val="28"/>
          <w:szCs w:val="28"/>
          <w:lang w:eastAsia="ru-RU"/>
        </w:rPr>
      </w:pP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57216" behindDoc="0" locked="0" layoutInCell="1" allowOverlap="1">
                <wp:simplePos x="0" y="0"/>
                <wp:positionH relativeFrom="column">
                  <wp:posOffset>1926590</wp:posOffset>
                </wp:positionH>
                <wp:positionV relativeFrom="paragraph">
                  <wp:posOffset>41910</wp:posOffset>
                </wp:positionV>
                <wp:extent cx="1184275" cy="374650"/>
                <wp:effectExtent l="0" t="0" r="15875" b="25400"/>
                <wp:wrapNone/>
                <wp:docPr id="2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374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836D48" w:rsidRPr="004603C6" w:rsidRDefault="00836D48" w:rsidP="00836D48">
                            <w:pPr>
                              <w:jc w:val="center"/>
                              <w:rPr>
                                <w:sz w:val="16"/>
                                <w:szCs w:val="16"/>
                              </w:rPr>
                            </w:pPr>
                            <w:r>
                              <w:rPr>
                                <w:rFonts w:ascii="Times New Roman" w:hAnsi="Times New Roman"/>
                                <w:sz w:val="16"/>
                                <w:szCs w:val="16"/>
                              </w:rPr>
                              <w:t>Информирование и 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1.7pt;margin-top:3.3pt;width:93.2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" filled="f" fillcolor="red">
                <v:textbox>
                  <w:txbxContent>
                    <w:p w:rsidR="00836D48" w:rsidRPr="004603C6" w:rsidRDefault="00836D48" w:rsidP="00836D48">
                      <w:pPr>
                        <w:jc w:val="center"/>
                        <w:rPr>
                          <w:sz w:val="16"/>
                          <w:szCs w:val="16"/>
                        </w:rPr>
                      </w:pPr>
                      <w:r>
                        <w:rPr>
                          <w:rFonts w:ascii="Times New Roman" w:hAnsi="Times New Roman"/>
                          <w:sz w:val="16"/>
                          <w:szCs w:val="16"/>
                        </w:rPr>
                        <w:t>Информирование и консультирование</w:t>
                      </w:r>
                    </w:p>
                  </w:txbxContent>
                </v:textbox>
              </v:rect>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73600" behindDoc="0" locked="0" layoutInCell="1" allowOverlap="1">
                <wp:simplePos x="0" y="0"/>
                <wp:positionH relativeFrom="column">
                  <wp:posOffset>3341370</wp:posOffset>
                </wp:positionH>
                <wp:positionV relativeFrom="paragraph">
                  <wp:posOffset>66675</wp:posOffset>
                </wp:positionV>
                <wp:extent cx="3175" cy="495300"/>
                <wp:effectExtent l="10795" t="11430" r="5080" b="762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63.1pt;margin-top:5.25pt;width:.2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ZLIw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"/>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72576" behindDoc="0" locked="0" layoutInCell="1" allowOverlap="1">
                <wp:simplePos x="0" y="0"/>
                <wp:positionH relativeFrom="column">
                  <wp:posOffset>3341370</wp:posOffset>
                </wp:positionH>
                <wp:positionV relativeFrom="paragraph">
                  <wp:posOffset>66675</wp:posOffset>
                </wp:positionV>
                <wp:extent cx="2459990" cy="0"/>
                <wp:effectExtent l="10795" t="11430" r="5715" b="762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63.1pt;margin-top:5.25pt;width:193.7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"/>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71552" behindDoc="0" locked="0" layoutInCell="1" allowOverlap="1">
                <wp:simplePos x="0" y="0"/>
                <wp:positionH relativeFrom="column">
                  <wp:posOffset>5801360</wp:posOffset>
                </wp:positionH>
                <wp:positionV relativeFrom="paragraph">
                  <wp:posOffset>66675</wp:posOffset>
                </wp:positionV>
                <wp:extent cx="0" cy="1351280"/>
                <wp:effectExtent l="13335" t="11430" r="5715" b="889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56.8pt;margin-top:5.25pt;width:0;height:106.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"/>
            </w:pict>
          </mc:Fallback>
        </mc:AlternateContent>
      </w:r>
      <w:r>
        <w:rPr>
          <w:rFonts w:ascii="Times New Roman" w:eastAsia="Times New Roman" w:hAnsi="Times New Roman"/>
          <w:noProof/>
          <w:sz w:val="24"/>
          <w:lang w:eastAsia="ru-RU"/>
        </w:rPr>
        <mc:AlternateContent>
          <mc:Choice Requires="wps">
            <w:drawing>
              <wp:anchor distT="4294967295" distB="4294967295" distL="114299" distR="114299" simplePos="0" relativeHeight="251637760" behindDoc="0" locked="0" layoutInCell="1" allowOverlap="1">
                <wp:simplePos x="0" y="0"/>
                <wp:positionH relativeFrom="column">
                  <wp:posOffset>1257299</wp:posOffset>
                </wp:positionH>
                <wp:positionV relativeFrom="paragraph">
                  <wp:posOffset>152399</wp:posOffset>
                </wp:positionV>
                <wp:extent cx="0" cy="0"/>
                <wp:effectExtent l="0" t="0" r="0" b="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6377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9pt,12pt" to="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">
                <v:stroke endarrow="block"/>
              </v:line>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2463800</wp:posOffset>
                </wp:positionH>
                <wp:positionV relativeFrom="paragraph">
                  <wp:posOffset>66039</wp:posOffset>
                </wp:positionV>
                <wp:extent cx="0" cy="265430"/>
                <wp:effectExtent l="76200" t="0" r="57150" b="58420"/>
                <wp:wrapNone/>
                <wp:docPr id="2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pt,5.2pt" to="19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">
                <v:stroke endarrow="block"/>
              </v:line>
            </w:pict>
          </mc:Fallback>
        </mc:AlternateContent>
      </w:r>
    </w:p>
    <w:p w:rsidR="00836D48" w:rsidRPr="00311EBA" w:rsidRDefault="003503D4" w:rsidP="00836D48">
      <w:pPr>
        <w:tabs>
          <w:tab w:val="left" w:pos="6135"/>
        </w:tabs>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52096" behindDoc="0" locked="0" layoutInCell="1" allowOverlap="1">
                <wp:simplePos x="0" y="0"/>
                <wp:positionH relativeFrom="column">
                  <wp:posOffset>3654425</wp:posOffset>
                </wp:positionH>
                <wp:positionV relativeFrom="paragraph">
                  <wp:posOffset>97155</wp:posOffset>
                </wp:positionV>
                <wp:extent cx="1647825" cy="552450"/>
                <wp:effectExtent l="0" t="0" r="28575"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52450"/>
                        </a:xfrm>
                        <a:prstGeom prst="rect">
                          <a:avLst/>
                        </a:prstGeom>
                        <a:solidFill>
                          <a:srgbClr val="FFFFFF"/>
                        </a:solidFill>
                        <a:ln w="9525">
                          <a:solidFill>
                            <a:srgbClr val="000000"/>
                          </a:solidFill>
                          <a:miter lim="800000"/>
                          <a:headEnd/>
                          <a:tailEnd/>
                        </a:ln>
                      </wps:spPr>
                      <wps:txbx>
                        <w:txbxContent>
                          <w:p w:rsidR="00836D48" w:rsidRPr="004A5A4D" w:rsidRDefault="00836D48" w:rsidP="00836D4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7" style="position:absolute;margin-left:287.75pt;margin-top:7.65pt;width:129.75pt;height: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">
                <v:textbox>
                  <w:txbxContent>
                    <w:p w:rsidR="00836D48" w:rsidRPr="004A5A4D" w:rsidRDefault="00836D48" w:rsidP="00836D4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(ведомственных) запросов</w:t>
                      </w:r>
                    </w:p>
                  </w:txbxContent>
                </v:textbox>
              </v:rect>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39808" behindDoc="0" locked="0" layoutInCell="1" allowOverlap="1">
                <wp:simplePos x="0" y="0"/>
                <wp:positionH relativeFrom="column">
                  <wp:posOffset>-165100</wp:posOffset>
                </wp:positionH>
                <wp:positionV relativeFrom="paragraph">
                  <wp:posOffset>6350</wp:posOffset>
                </wp:positionV>
                <wp:extent cx="1422400" cy="752475"/>
                <wp:effectExtent l="0" t="0" r="25400"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836D48" w:rsidRPr="004A5A4D" w:rsidRDefault="00836D48" w:rsidP="00836D48">
                            <w:pPr>
                              <w:jc w:val="center"/>
                              <w:rPr>
                                <w:rFonts w:ascii="Times New Roman" w:hAnsi="Times New Roman"/>
                                <w:sz w:val="16"/>
                                <w:szCs w:val="16"/>
                              </w:rPr>
                            </w:pPr>
                            <w:r>
                              <w:rPr>
                                <w:rFonts w:ascii="Times New Roman" w:hAnsi="Times New Roman"/>
                                <w:sz w:val="16"/>
                                <w:szCs w:val="16"/>
                              </w:rPr>
                              <w:t>Уведомление о перечне недостающих и (или) неправильно оформленных документах и сроке их предоставления</w:t>
                            </w:r>
                            <w:r w:rsidRPr="00683DA2">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8" style="position:absolute;margin-left:-13pt;margin-top:.5pt;width:112pt;height:5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" filled="f" fillcolor="lime">
                <v:textbox>
                  <w:txbxContent>
                    <w:p w:rsidR="00836D48" w:rsidRPr="004A5A4D" w:rsidRDefault="00836D48" w:rsidP="00836D48">
                      <w:pPr>
                        <w:jc w:val="center"/>
                        <w:rPr>
                          <w:rFonts w:ascii="Times New Roman" w:hAnsi="Times New Roman"/>
                          <w:sz w:val="16"/>
                          <w:szCs w:val="16"/>
                        </w:rPr>
                      </w:pPr>
                      <w:r>
                        <w:rPr>
                          <w:rFonts w:ascii="Times New Roman" w:hAnsi="Times New Roman"/>
                          <w:sz w:val="16"/>
                          <w:szCs w:val="16"/>
                        </w:rPr>
                        <w:t>Уведомление о перечне недостающих и (или) неправильно оформленных документах и сроке их предоставления</w:t>
                      </w:r>
                      <w:r w:rsidRPr="00683DA2">
                        <w:rPr>
                          <w:rFonts w:ascii="Times New Roman" w:hAnsi="Times New Roman"/>
                          <w:sz w:val="16"/>
                          <w:szCs w:val="16"/>
                        </w:rPr>
                        <w:t xml:space="preserve">  </w:t>
                      </w:r>
                    </w:p>
                  </w:txbxContent>
                </v:textbox>
              </v:rect>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51072" behindDoc="0" locked="0" layoutInCell="1" allowOverlap="1">
                <wp:simplePos x="0" y="0"/>
                <wp:positionH relativeFrom="column">
                  <wp:posOffset>1983740</wp:posOffset>
                </wp:positionH>
                <wp:positionV relativeFrom="paragraph">
                  <wp:posOffset>156210</wp:posOffset>
                </wp:positionV>
                <wp:extent cx="1127125" cy="374650"/>
                <wp:effectExtent l="0" t="0" r="15875" b="2540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74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836D48" w:rsidRPr="004A5A4D" w:rsidRDefault="00836D48" w:rsidP="00836D48">
                            <w:pPr>
                              <w:jc w:val="center"/>
                              <w:rPr>
                                <w:rFonts w:ascii="Times New Roman" w:hAnsi="Times New Roman"/>
                                <w:sz w:val="16"/>
                                <w:szCs w:val="16"/>
                              </w:rPr>
                            </w:pPr>
                            <w:r>
                              <w:rPr>
                                <w:rFonts w:ascii="Times New Roman" w:hAnsi="Times New Roman"/>
                                <w:sz w:val="16"/>
                                <w:szCs w:val="16"/>
                              </w:rPr>
                              <w:t>Прием,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9" style="position:absolute;margin-left:156.2pt;margin-top:12.3pt;width:88.75pt;height: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" filled="f" fillcolor="red">
                <v:textbox>
                  <w:txbxContent>
                    <w:p w:rsidR="00836D48" w:rsidRPr="004A5A4D" w:rsidRDefault="00836D48" w:rsidP="00836D48">
                      <w:pPr>
                        <w:jc w:val="center"/>
                        <w:rPr>
                          <w:rFonts w:ascii="Times New Roman" w:hAnsi="Times New Roman"/>
                          <w:sz w:val="16"/>
                          <w:szCs w:val="16"/>
                        </w:rPr>
                      </w:pPr>
                      <w:r>
                        <w:rPr>
                          <w:rFonts w:ascii="Times New Roman" w:hAnsi="Times New Roman"/>
                          <w:sz w:val="16"/>
                          <w:szCs w:val="16"/>
                        </w:rPr>
                        <w:t>Прием, регистрация документов</w:t>
                      </w:r>
                    </w:p>
                  </w:txbxContent>
                </v:textbox>
              </v:rect>
            </w:pict>
          </mc:Fallback>
        </mc:AlternateContent>
      </w:r>
    </w:p>
    <w:p w:rsidR="00836D48" w:rsidRPr="00311EBA" w:rsidRDefault="003503D4" w:rsidP="00836D48">
      <w:pPr>
        <w:tabs>
          <w:tab w:val="left" w:pos="2925"/>
        </w:tabs>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74624" behindDoc="0" locked="0" layoutInCell="1" allowOverlap="1">
                <wp:simplePos x="0" y="0"/>
                <wp:positionH relativeFrom="column">
                  <wp:posOffset>3110865</wp:posOffset>
                </wp:positionH>
                <wp:positionV relativeFrom="paragraph">
                  <wp:posOffset>36830</wp:posOffset>
                </wp:positionV>
                <wp:extent cx="233680" cy="0"/>
                <wp:effectExtent l="8890" t="12065" r="5080" b="698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44.95pt;margin-top:2.9pt;width:18.4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"/>
            </w:pict>
          </mc:Fallback>
        </mc:AlternateContent>
      </w:r>
      <w:r>
        <w:rPr>
          <w:rFonts w:ascii="Times New Roman" w:eastAsia="Times New Roman" w:hAnsi="Times New Roman"/>
          <w:noProof/>
          <w:sz w:val="24"/>
          <w:lang w:eastAsia="ru-RU"/>
        </w:rPr>
        <mc:AlternateContent>
          <mc:Choice Requires="wps">
            <w:drawing>
              <wp:anchor distT="4294967295" distB="4294967295" distL="114300" distR="114300" simplePos="0" relativeHeight="251644928" behindDoc="0" locked="0" layoutInCell="1" allowOverlap="1">
                <wp:simplePos x="0" y="0"/>
                <wp:positionH relativeFrom="column">
                  <wp:posOffset>3110865</wp:posOffset>
                </wp:positionH>
                <wp:positionV relativeFrom="paragraph">
                  <wp:posOffset>160654</wp:posOffset>
                </wp:positionV>
                <wp:extent cx="543560" cy="0"/>
                <wp:effectExtent l="0" t="76200" r="27940" b="952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95pt,12.65pt" to="287.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">
                <v:stroke endarrow="block"/>
              </v:line>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45952" behindDoc="0" locked="0" layoutInCell="1" allowOverlap="1">
                <wp:simplePos x="0" y="0"/>
                <wp:positionH relativeFrom="column">
                  <wp:posOffset>1257300</wp:posOffset>
                </wp:positionH>
                <wp:positionV relativeFrom="paragraph">
                  <wp:posOffset>160655</wp:posOffset>
                </wp:positionV>
                <wp:extent cx="724535" cy="0"/>
                <wp:effectExtent l="22225" t="59690" r="5715" b="54610"/>
                <wp:wrapNone/>
                <wp:docPr id="19"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4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65pt" to="15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">
                <v:stroke endarrow="block"/>
              </v:line>
            </w:pict>
          </mc:Fallback>
        </mc:AlternateContent>
      </w:r>
    </w:p>
    <w:p w:rsidR="00836D48" w:rsidRPr="00311EBA" w:rsidRDefault="00836D48" w:rsidP="00836D48">
      <w:pPr>
        <w:spacing w:after="0" w:line="240" w:lineRule="auto"/>
        <w:rPr>
          <w:rFonts w:ascii="Times New Roman" w:eastAsia="Times New Roman" w:hAnsi="Times New Roman"/>
          <w:sz w:val="24"/>
          <w:lang w:eastAsia="ru-RU"/>
        </w:rPr>
      </w:pPr>
    </w:p>
    <w:p w:rsidR="00836D48" w:rsidRPr="00311EBA" w:rsidRDefault="003503D4" w:rsidP="00836D48">
      <w:pPr>
        <w:tabs>
          <w:tab w:val="left" w:pos="8085"/>
        </w:tabs>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4416425</wp:posOffset>
                </wp:positionH>
                <wp:positionV relativeFrom="paragraph">
                  <wp:posOffset>124459</wp:posOffset>
                </wp:positionV>
                <wp:extent cx="0" cy="258445"/>
                <wp:effectExtent l="76200" t="0" r="57150" b="65405"/>
                <wp:wrapNone/>
                <wp:docPr id="18"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75pt,9.8pt" to="347.7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">
                <v:stroke endarrow="block"/>
              </v:line>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68480" behindDoc="0" locked="0" layoutInCell="1" allowOverlap="1">
                <wp:simplePos x="0" y="0"/>
                <wp:positionH relativeFrom="column">
                  <wp:posOffset>3110865</wp:posOffset>
                </wp:positionH>
                <wp:positionV relativeFrom="paragraph">
                  <wp:posOffset>5715</wp:posOffset>
                </wp:positionV>
                <wp:extent cx="543560" cy="312420"/>
                <wp:effectExtent l="37465" t="7620" r="9525" b="51435"/>
                <wp:wrapNone/>
                <wp:docPr id="17"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56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45pt" to="287.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">
                <v:stroke endarrow="block"/>
              </v:line>
            </w:pict>
          </mc:Fallback>
        </mc:AlternateContent>
      </w:r>
      <w:r>
        <w:rPr>
          <w:rFonts w:ascii="Times New Roman" w:eastAsia="Times New Roman" w:hAnsi="Times New Roman"/>
          <w:noProof/>
          <w:sz w:val="24"/>
          <w:lang w:eastAsia="ru-RU"/>
        </w:rPr>
        <mc:AlternateContent>
          <mc:Choice Requires="wps">
            <w:drawing>
              <wp:anchor distT="0" distB="0" distL="114299" distR="114299" simplePos="0" relativeHeight="251659264" behindDoc="0" locked="0" layoutInCell="1" allowOverlap="1">
                <wp:simplePos x="0" y="0"/>
                <wp:positionH relativeFrom="column">
                  <wp:posOffset>2511424</wp:posOffset>
                </wp:positionH>
                <wp:positionV relativeFrom="paragraph">
                  <wp:posOffset>8890</wp:posOffset>
                </wp:positionV>
                <wp:extent cx="0" cy="180975"/>
                <wp:effectExtent l="76200" t="0" r="76200" b="47625"/>
                <wp:wrapNone/>
                <wp:docPr id="1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75pt,.7pt" to="19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">
                <v:stroke endarrow="block"/>
              </v:line>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46976" behindDoc="0" locked="0" layoutInCell="1" allowOverlap="1">
                <wp:simplePos x="0" y="0"/>
                <wp:positionH relativeFrom="column">
                  <wp:posOffset>1711325</wp:posOffset>
                </wp:positionH>
                <wp:positionV relativeFrom="paragraph">
                  <wp:posOffset>107315</wp:posOffset>
                </wp:positionV>
                <wp:extent cx="215265" cy="242570"/>
                <wp:effectExtent l="9525" t="46355" r="51435" b="6350"/>
                <wp:wrapNone/>
                <wp:docPr id="13"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8.45pt" to="151.7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">
                <v:stroke endarrow="block"/>
              </v:line>
            </w:pict>
          </mc:Fallback>
        </mc:AlternateContent>
      </w:r>
      <w:r>
        <w:rPr>
          <w:rFonts w:ascii="Times New Roman" w:eastAsia="Times New Roman" w:hAnsi="Times New Roman"/>
          <w:noProof/>
          <w:sz w:val="24"/>
          <w:lang w:eastAsia="ru-RU"/>
        </w:rPr>
        <mc:AlternateContent>
          <mc:Choice Requires="wps">
            <w:drawing>
              <wp:anchor distT="0" distB="0" distL="114299" distR="114299" simplePos="0" relativeHeight="251664384" behindDoc="0" locked="0" layoutInCell="1" allowOverlap="1">
                <wp:simplePos x="0" y="0"/>
                <wp:positionH relativeFrom="column">
                  <wp:posOffset>958849</wp:posOffset>
                </wp:positionH>
                <wp:positionV relativeFrom="paragraph">
                  <wp:posOffset>58420</wp:posOffset>
                </wp:positionV>
                <wp:extent cx="0" cy="222885"/>
                <wp:effectExtent l="76200" t="0" r="57150" b="62865"/>
                <wp:wrapNone/>
                <wp:docPr id="10"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5pt,4.6pt" to="7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">
                <v:stroke endarrow="block"/>
              </v:line>
            </w:pict>
          </mc:Fallback>
        </mc:AlternateContent>
      </w:r>
      <w:r>
        <w:rPr>
          <w:rFonts w:ascii="Times New Roman" w:eastAsia="Times New Roman" w:hAnsi="Times New Roman"/>
          <w:noProof/>
          <w:sz w:val="24"/>
          <w:lang w:eastAsia="ru-RU"/>
        </w:rPr>
        <mc:AlternateContent>
          <mc:Choice Requires="wps">
            <w:drawing>
              <wp:anchor distT="0" distB="0" distL="114299" distR="114299" simplePos="0" relativeHeight="251641856" behindDoc="0" locked="0" layoutInCell="1" allowOverlap="1">
                <wp:simplePos x="0" y="0"/>
                <wp:positionH relativeFrom="column">
                  <wp:posOffset>168274</wp:posOffset>
                </wp:positionH>
                <wp:positionV relativeFrom="paragraph">
                  <wp:posOffset>58420</wp:posOffset>
                </wp:positionV>
                <wp:extent cx="0" cy="222885"/>
                <wp:effectExtent l="76200" t="0" r="57150" b="6286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pt,4.6pt" to="13.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">
                <v:stroke endarrow="block"/>
              </v:line>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38784" behindDoc="0" locked="0" layoutInCell="1" allowOverlap="1">
                <wp:simplePos x="0" y="0"/>
                <wp:positionH relativeFrom="column">
                  <wp:posOffset>1929765</wp:posOffset>
                </wp:positionH>
                <wp:positionV relativeFrom="paragraph">
                  <wp:posOffset>14605</wp:posOffset>
                </wp:positionV>
                <wp:extent cx="1181100" cy="335280"/>
                <wp:effectExtent l="0" t="0" r="19050" b="2667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35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836D48" w:rsidRPr="004A5A4D" w:rsidRDefault="00836D48" w:rsidP="00836D48">
                            <w:pPr>
                              <w:jc w:val="center"/>
                              <w:rPr>
                                <w:rFonts w:ascii="Times New Roman" w:hAnsi="Times New Roman"/>
                                <w:sz w:val="16"/>
                                <w:szCs w:val="16"/>
                              </w:rPr>
                            </w:pPr>
                            <w:r w:rsidRPr="004A5A4D">
                              <w:rPr>
                                <w:rFonts w:ascii="Times New Roman" w:hAnsi="Times New Roman"/>
                                <w:sz w:val="16"/>
                                <w:szCs w:val="16"/>
                              </w:rPr>
                              <w:t>Проверка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0" style="position:absolute;margin-left:151.95pt;margin-top:1.15pt;width:93pt;height:2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" filled="f" fillcolor="red">
                <v:textbox>
                  <w:txbxContent>
                    <w:p w:rsidR="00836D48" w:rsidRPr="004A5A4D" w:rsidRDefault="00836D48" w:rsidP="00836D48">
                      <w:pPr>
                        <w:jc w:val="center"/>
                        <w:rPr>
                          <w:rFonts w:ascii="Times New Roman" w:hAnsi="Times New Roman"/>
                          <w:sz w:val="16"/>
                          <w:szCs w:val="16"/>
                        </w:rPr>
                      </w:pPr>
                      <w:r w:rsidRPr="004A5A4D">
                        <w:rPr>
                          <w:rFonts w:ascii="Times New Roman" w:hAnsi="Times New Roman"/>
                          <w:sz w:val="16"/>
                          <w:szCs w:val="16"/>
                        </w:rPr>
                        <w:t>Проверка права</w:t>
                      </w:r>
                    </w:p>
                  </w:txbxContent>
                </v:textbox>
              </v:rect>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53120" behindDoc="0" locked="0" layoutInCell="1" allowOverlap="1">
                <wp:simplePos x="0" y="0"/>
                <wp:positionH relativeFrom="column">
                  <wp:posOffset>-230505</wp:posOffset>
                </wp:positionH>
                <wp:positionV relativeFrom="paragraph">
                  <wp:posOffset>106045</wp:posOffset>
                </wp:positionV>
                <wp:extent cx="960755" cy="563245"/>
                <wp:effectExtent l="0" t="0" r="10795" b="27305"/>
                <wp:wrapNone/>
                <wp:docPr id="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563245"/>
                        </a:xfrm>
                        <a:prstGeom prst="rect">
                          <a:avLst/>
                        </a:prstGeom>
                        <a:solidFill>
                          <a:srgbClr val="FFFFFF"/>
                        </a:solidFill>
                        <a:ln w="9525">
                          <a:solidFill>
                            <a:srgbClr val="000000"/>
                          </a:solidFill>
                          <a:miter lim="800000"/>
                          <a:headEnd/>
                          <a:tailEnd/>
                        </a:ln>
                      </wps:spPr>
                      <wps:txbx>
                        <w:txbxContent>
                          <w:p w:rsidR="00836D48" w:rsidRPr="004A5A4D" w:rsidRDefault="00836D48" w:rsidP="00836D48">
                            <w:pPr>
                              <w:jc w:val="center"/>
                              <w:rPr>
                                <w:rFonts w:ascii="Times New Roman" w:hAnsi="Times New Roman"/>
                                <w:sz w:val="16"/>
                              </w:rPr>
                            </w:pPr>
                            <w:r>
                              <w:rPr>
                                <w:rFonts w:ascii="Times New Roman" w:hAnsi="Times New Roman"/>
                                <w:sz w:val="16"/>
                              </w:rPr>
                              <w:t xml:space="preserve">Непредставление полного пакета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1" style="position:absolute;margin-left:-18.15pt;margin-top:8.35pt;width:75.65pt;height:4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">
                <v:textbox>
                  <w:txbxContent>
                    <w:p w:rsidR="00836D48" w:rsidRPr="004A5A4D" w:rsidRDefault="00836D48" w:rsidP="00836D48">
                      <w:pPr>
                        <w:jc w:val="center"/>
                        <w:rPr>
                          <w:rFonts w:ascii="Times New Roman" w:hAnsi="Times New Roman"/>
                          <w:sz w:val="16"/>
                        </w:rPr>
                      </w:pPr>
                      <w:r>
                        <w:rPr>
                          <w:rFonts w:ascii="Times New Roman" w:hAnsi="Times New Roman"/>
                          <w:sz w:val="16"/>
                        </w:rPr>
                        <w:t xml:space="preserve">Непредставление полного пакета документов </w:t>
                      </w:r>
                    </w:p>
                  </w:txbxContent>
                </v:textbox>
              </v:rect>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70528" behindDoc="0" locked="0" layoutInCell="1" allowOverlap="1">
                <wp:simplePos x="0" y="0"/>
                <wp:positionH relativeFrom="column">
                  <wp:posOffset>815975</wp:posOffset>
                </wp:positionH>
                <wp:positionV relativeFrom="paragraph">
                  <wp:posOffset>106045</wp:posOffset>
                </wp:positionV>
                <wp:extent cx="942975" cy="563245"/>
                <wp:effectExtent l="0" t="0" r="28575" b="2730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63245"/>
                        </a:xfrm>
                        <a:prstGeom prst="rect">
                          <a:avLst/>
                        </a:prstGeom>
                        <a:solidFill>
                          <a:srgbClr val="FFFFFF"/>
                        </a:solidFill>
                        <a:ln w="9525">
                          <a:solidFill>
                            <a:srgbClr val="000000"/>
                          </a:solidFill>
                          <a:miter lim="800000"/>
                          <a:headEnd/>
                          <a:tailEnd/>
                        </a:ln>
                      </wps:spPr>
                      <wps:txbx>
                        <w:txbxContent>
                          <w:p w:rsidR="00836D48" w:rsidRPr="004A5A4D" w:rsidRDefault="00836D48" w:rsidP="00836D48">
                            <w:pPr>
                              <w:ind w:left="-57" w:right="57"/>
                              <w:jc w:val="center"/>
                              <w:rPr>
                                <w:rFonts w:ascii="Times New Roman" w:hAnsi="Times New Roman"/>
                                <w:sz w:val="16"/>
                              </w:rPr>
                            </w:pPr>
                            <w:r>
                              <w:rPr>
                                <w:rFonts w:ascii="Times New Roman" w:hAnsi="Times New Roman"/>
                                <w:sz w:val="16"/>
                              </w:rPr>
                              <w:t>Представление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64.25pt;margin-top:8.35pt;width:74.25pt;height:4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">
                <v:textbox>
                  <w:txbxContent>
                    <w:p w:rsidR="00836D48" w:rsidRPr="004A5A4D" w:rsidRDefault="00836D48" w:rsidP="00836D48">
                      <w:pPr>
                        <w:ind w:left="-57" w:right="57"/>
                        <w:jc w:val="center"/>
                        <w:rPr>
                          <w:rFonts w:ascii="Times New Roman" w:hAnsi="Times New Roman"/>
                          <w:sz w:val="16"/>
                        </w:rPr>
                      </w:pPr>
                      <w:r>
                        <w:rPr>
                          <w:rFonts w:ascii="Times New Roman" w:hAnsi="Times New Roman"/>
                          <w:sz w:val="16"/>
                        </w:rPr>
                        <w:t>Представление полного пакета документов</w:t>
                      </w:r>
                    </w:p>
                  </w:txbxContent>
                </v:textbox>
              </v:rect>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75648" behindDoc="0" locked="0" layoutInCell="1" allowOverlap="1">
                <wp:simplePos x="0" y="0"/>
                <wp:positionH relativeFrom="column">
                  <wp:posOffset>3110865</wp:posOffset>
                </wp:positionH>
                <wp:positionV relativeFrom="paragraph">
                  <wp:posOffset>154305</wp:posOffset>
                </wp:positionV>
                <wp:extent cx="953135" cy="514985"/>
                <wp:effectExtent l="8890" t="11430" r="38100" b="5461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514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44.95pt;margin-top:12.15pt;width:75.05pt;height:4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">
                <v:stroke endarrow="block"/>
              </v:shape>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50048" behindDoc="0" locked="0" layoutInCell="1" allowOverlap="1">
                <wp:simplePos x="0" y="0"/>
                <wp:positionH relativeFrom="column">
                  <wp:posOffset>3110865</wp:posOffset>
                </wp:positionH>
                <wp:positionV relativeFrom="paragraph">
                  <wp:posOffset>12065</wp:posOffset>
                </wp:positionV>
                <wp:extent cx="604520" cy="142240"/>
                <wp:effectExtent l="27940" t="59690" r="5715" b="7620"/>
                <wp:wrapNone/>
                <wp:docPr id="4"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4520"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95pt" to="292.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">
                <v:stroke endarrow="block"/>
              </v:line>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61312" behindDoc="0" locked="0" layoutInCell="1" allowOverlap="1">
                <wp:simplePos x="0" y="0"/>
                <wp:positionH relativeFrom="column">
                  <wp:posOffset>3726180</wp:posOffset>
                </wp:positionH>
                <wp:positionV relativeFrom="paragraph">
                  <wp:posOffset>12065</wp:posOffset>
                </wp:positionV>
                <wp:extent cx="1576070" cy="419100"/>
                <wp:effectExtent l="0" t="0" r="2413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419100"/>
                        </a:xfrm>
                        <a:prstGeom prst="rect">
                          <a:avLst/>
                        </a:prstGeom>
                        <a:solidFill>
                          <a:srgbClr val="FFFFFF"/>
                        </a:solidFill>
                        <a:ln w="9525">
                          <a:solidFill>
                            <a:srgbClr val="000000"/>
                          </a:solidFill>
                          <a:miter lim="800000"/>
                          <a:headEnd/>
                          <a:tailEnd/>
                        </a:ln>
                      </wps:spPr>
                      <wps:txbx>
                        <w:txbxContent>
                          <w:p w:rsidR="00836D48" w:rsidRPr="004A5A4D" w:rsidRDefault="00836D48" w:rsidP="00836D48">
                            <w:pPr>
                              <w:jc w:val="center"/>
                              <w:rPr>
                                <w:rFonts w:ascii="Times New Roman" w:hAnsi="Times New Roman"/>
                                <w:sz w:val="16"/>
                              </w:rPr>
                            </w:pPr>
                            <w:r>
                              <w:rPr>
                                <w:rFonts w:ascii="Times New Roman" w:hAnsi="Times New Roman"/>
                                <w:sz w:val="16"/>
                              </w:rPr>
                              <w:t>Проведение дополнительной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margin-left:293.4pt;margin-top:.95pt;width:124.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aWUAIAAF8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">
                <v:textbox>
                  <w:txbxContent>
                    <w:p w:rsidR="00836D48" w:rsidRPr="004A5A4D" w:rsidRDefault="00836D48" w:rsidP="00836D48">
                      <w:pPr>
                        <w:jc w:val="center"/>
                        <w:rPr>
                          <w:rFonts w:ascii="Times New Roman" w:hAnsi="Times New Roman"/>
                          <w:sz w:val="16"/>
                        </w:rPr>
                      </w:pPr>
                      <w:r>
                        <w:rPr>
                          <w:rFonts w:ascii="Times New Roman" w:hAnsi="Times New Roman"/>
                          <w:sz w:val="16"/>
                        </w:rPr>
                        <w:t>Проведение дополнительной проверки</w:t>
                      </w:r>
                    </w:p>
                  </w:txbxContent>
                </v:textbox>
              </v:rect>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69504" behindDoc="0" locked="0" layoutInCell="1" allowOverlap="1">
                <wp:simplePos x="0" y="0"/>
                <wp:positionH relativeFrom="column">
                  <wp:posOffset>5302250</wp:posOffset>
                </wp:positionH>
                <wp:positionV relativeFrom="paragraph">
                  <wp:posOffset>16510</wp:posOffset>
                </wp:positionV>
                <wp:extent cx="499110" cy="0"/>
                <wp:effectExtent l="38100" t="76200" r="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91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1.3pt" to="45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">
                <v:stroke endarrow="block"/>
              </v:line>
            </w:pict>
          </mc:Fallback>
        </mc:AlternateContent>
      </w:r>
      <w:r>
        <w:rPr>
          <w:rFonts w:ascii="Times New Roman" w:eastAsia="Times New Roman" w:hAnsi="Times New Roman"/>
          <w:noProof/>
          <w:sz w:val="24"/>
          <w:lang w:eastAsia="ru-RU"/>
        </w:rPr>
        <mc:AlternateContent>
          <mc:Choice Requires="wps">
            <w:drawing>
              <wp:anchor distT="0" distB="0" distL="114299" distR="114299" simplePos="0" relativeHeight="251666432" behindDoc="0" locked="0" layoutInCell="1" allowOverlap="1">
                <wp:simplePos x="0" y="0"/>
                <wp:positionH relativeFrom="column">
                  <wp:posOffset>2520949</wp:posOffset>
                </wp:positionH>
                <wp:positionV relativeFrom="paragraph">
                  <wp:posOffset>16510</wp:posOffset>
                </wp:positionV>
                <wp:extent cx="0" cy="1905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5pt,1.3pt" to="19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">
                <v:stroke endarrow="block"/>
              </v:line>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55168" behindDoc="0" locked="0" layoutInCell="1" allowOverlap="1">
                <wp:simplePos x="0" y="0"/>
                <wp:positionH relativeFrom="column">
                  <wp:posOffset>1812925</wp:posOffset>
                </wp:positionH>
                <wp:positionV relativeFrom="paragraph">
                  <wp:posOffset>31750</wp:posOffset>
                </wp:positionV>
                <wp:extent cx="1531620" cy="400050"/>
                <wp:effectExtent l="0" t="0" r="1143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400050"/>
                        </a:xfrm>
                        <a:prstGeom prst="rect">
                          <a:avLst/>
                        </a:prstGeom>
                        <a:solidFill>
                          <a:srgbClr val="FFFFFF"/>
                        </a:solidFill>
                        <a:ln w="9525">
                          <a:solidFill>
                            <a:srgbClr val="000000"/>
                          </a:solidFill>
                          <a:miter lim="800000"/>
                          <a:headEnd/>
                          <a:tailEnd/>
                        </a:ln>
                      </wps:spPr>
                      <wps:txbx>
                        <w:txbxContent>
                          <w:p w:rsidR="00836D48" w:rsidRPr="005E60FF" w:rsidRDefault="00836D48" w:rsidP="00836D48">
                            <w:pPr>
                              <w:jc w:val="center"/>
                              <w:rPr>
                                <w:sz w:val="16"/>
                                <w:szCs w:val="16"/>
                              </w:rPr>
                            </w:pPr>
                            <w:r>
                              <w:rPr>
                                <w:rFonts w:ascii="Times New Roman" w:hAnsi="Times New Roman"/>
                                <w:sz w:val="16"/>
                                <w:szCs w:val="16"/>
                              </w:rPr>
                              <w:t>Решение о назначении и выплате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4" style="position:absolute;margin-left:142.75pt;margin-top:2.5pt;width:120.6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">
                <v:textbox>
                  <w:txbxContent>
                    <w:p w:rsidR="00836D48" w:rsidRPr="005E60FF" w:rsidRDefault="00836D48" w:rsidP="00836D48">
                      <w:pPr>
                        <w:jc w:val="center"/>
                        <w:rPr>
                          <w:sz w:val="16"/>
                          <w:szCs w:val="16"/>
                        </w:rPr>
                      </w:pPr>
                      <w:r>
                        <w:rPr>
                          <w:rFonts w:ascii="Times New Roman" w:hAnsi="Times New Roman"/>
                          <w:sz w:val="16"/>
                          <w:szCs w:val="16"/>
                        </w:rPr>
                        <w:t>Решение о назначении и выплате компенсации</w:t>
                      </w:r>
                    </w:p>
                  </w:txbxContent>
                </v:textbox>
              </v:rect>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40832" behindDoc="0" locked="0" layoutInCell="1" allowOverlap="1">
                <wp:simplePos x="0" y="0"/>
                <wp:positionH relativeFrom="column">
                  <wp:posOffset>3835400</wp:posOffset>
                </wp:positionH>
                <wp:positionV relativeFrom="paragraph">
                  <wp:posOffset>169545</wp:posOffset>
                </wp:positionV>
                <wp:extent cx="1965960" cy="342900"/>
                <wp:effectExtent l="0" t="0" r="1524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836D48" w:rsidRPr="004A5A4D" w:rsidRDefault="00836D48" w:rsidP="00836D48">
                            <w:pPr>
                              <w:jc w:val="center"/>
                              <w:rPr>
                                <w:rFonts w:ascii="Times New Roman" w:hAnsi="Times New Roman"/>
                                <w:sz w:val="16"/>
                                <w:szCs w:val="16"/>
                              </w:rPr>
                            </w:pPr>
                            <w:r>
                              <w:rPr>
                                <w:rFonts w:ascii="Times New Roman" w:hAnsi="Times New Roman"/>
                                <w:sz w:val="16"/>
                                <w:szCs w:val="16"/>
                              </w:rPr>
                              <w:t>Решение об отказе в назначении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5" style="position:absolute;margin-left:302pt;margin-top:13.35pt;width:154.8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" filled="f" fillcolor="red">
                <v:textbox>
                  <w:txbxContent>
                    <w:p w:rsidR="00836D48" w:rsidRPr="004A5A4D" w:rsidRDefault="00836D48" w:rsidP="00836D48">
                      <w:pPr>
                        <w:jc w:val="center"/>
                        <w:rPr>
                          <w:rFonts w:ascii="Times New Roman" w:hAnsi="Times New Roman"/>
                          <w:sz w:val="16"/>
                          <w:szCs w:val="16"/>
                        </w:rPr>
                      </w:pPr>
                      <w:r>
                        <w:rPr>
                          <w:rFonts w:ascii="Times New Roman" w:hAnsi="Times New Roman"/>
                          <w:sz w:val="16"/>
                          <w:szCs w:val="16"/>
                        </w:rPr>
                        <w:t>Решение об отказе в назначении компенсации</w:t>
                      </w:r>
                    </w:p>
                  </w:txbxContent>
                </v:textbox>
              </v:rect>
            </w:pict>
          </mc:Fallback>
        </mc:AlternateContent>
      </w:r>
      <w:r>
        <w:rPr>
          <w:rFonts w:ascii="Times New Roman" w:eastAsia="Times New Roman" w:hAnsi="Times New Roman"/>
          <w:noProof/>
          <w:sz w:val="24"/>
          <w:lang w:eastAsia="ru-RU"/>
        </w:rPr>
        <mc:AlternateContent>
          <mc:Choice Requires="wps">
            <w:drawing>
              <wp:anchor distT="4294967295" distB="4294967295" distL="114300" distR="114300" simplePos="0" relativeHeight="251642880" behindDoc="0" locked="0" layoutInCell="1" allowOverlap="1">
                <wp:simplePos x="0" y="0"/>
                <wp:positionH relativeFrom="column">
                  <wp:posOffset>215900</wp:posOffset>
                </wp:positionH>
                <wp:positionV relativeFrom="paragraph">
                  <wp:posOffset>143509</wp:posOffset>
                </wp:positionV>
                <wp:extent cx="0" cy="313690"/>
                <wp:effectExtent l="76200" t="0" r="76200" b="4826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1.3pt" to="1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2hYgIAAHsEAAAOAAAAZHJzL2Uyb0RvYy54bWysVM1uEzEQviPxDpbv6WbTNCS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">
                <v:stroke endarrow="block"/>
              </v:line>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299" distR="114299" simplePos="0" relativeHeight="251643904" behindDoc="0" locked="0" layoutInCell="1" allowOverlap="1">
                <wp:simplePos x="0" y="0"/>
                <wp:positionH relativeFrom="column">
                  <wp:posOffset>2520949</wp:posOffset>
                </wp:positionH>
                <wp:positionV relativeFrom="paragraph">
                  <wp:posOffset>81280</wp:posOffset>
                </wp:positionV>
                <wp:extent cx="0" cy="263525"/>
                <wp:effectExtent l="76200" t="0" r="57150" b="6032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5pt,6.4pt" to="198.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jMXwIAAHsEAAAOAAAAZHJzL2Uyb0RvYy54bWysVMFuEzEQvSPxD5bv6WbTNLS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">
                <v:stroke endarrow="block"/>
              </v:line>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54144" behindDoc="0" locked="0" layoutInCell="1" allowOverlap="1">
                <wp:simplePos x="0" y="0"/>
                <wp:positionH relativeFrom="column">
                  <wp:posOffset>-156845</wp:posOffset>
                </wp:positionH>
                <wp:positionV relativeFrom="paragraph">
                  <wp:posOffset>106680</wp:posOffset>
                </wp:positionV>
                <wp:extent cx="1414145" cy="436880"/>
                <wp:effectExtent l="0" t="0" r="14605" b="2032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436880"/>
                        </a:xfrm>
                        <a:prstGeom prst="rect">
                          <a:avLst/>
                        </a:prstGeom>
                        <a:solidFill>
                          <a:srgbClr val="FFFFFF"/>
                        </a:solidFill>
                        <a:ln w="9525">
                          <a:solidFill>
                            <a:srgbClr val="000000"/>
                          </a:solidFill>
                          <a:miter lim="800000"/>
                          <a:headEnd/>
                          <a:tailEnd/>
                        </a:ln>
                      </wps:spPr>
                      <wps:txbx>
                        <w:txbxContent>
                          <w:p w:rsidR="00836D48" w:rsidRPr="004A5A4D" w:rsidRDefault="00836D48" w:rsidP="00836D48">
                            <w:pPr>
                              <w:jc w:val="center"/>
                              <w:rPr>
                                <w:rFonts w:ascii="Times New Roman" w:hAnsi="Times New Roman"/>
                                <w:sz w:val="16"/>
                              </w:rPr>
                            </w:pPr>
                            <w:r>
                              <w:rPr>
                                <w:rFonts w:ascii="Times New Roman" w:hAnsi="Times New Roman"/>
                                <w:sz w:val="16"/>
                                <w:szCs w:val="16"/>
                              </w:rPr>
                              <w:t>О</w:t>
                            </w:r>
                            <w:r w:rsidRPr="004A5A4D">
                              <w:rPr>
                                <w:rFonts w:ascii="Times New Roman" w:hAnsi="Times New Roman"/>
                                <w:sz w:val="16"/>
                                <w:szCs w:val="16"/>
                              </w:rPr>
                              <w:t xml:space="preserve">тказ в </w:t>
                            </w:r>
                            <w:r>
                              <w:rPr>
                                <w:rFonts w:ascii="Times New Roman" w:hAnsi="Times New Roman"/>
                                <w:sz w:val="16"/>
                                <w:szCs w:val="16"/>
                              </w:rPr>
                              <w:t>принятии заявления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6" style="position:absolute;margin-left:-12.35pt;margin-top:8.4pt;width:111.35pt;height:3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">
                <v:textbox>
                  <w:txbxContent>
                    <w:p w:rsidR="00836D48" w:rsidRPr="004A5A4D" w:rsidRDefault="00836D48" w:rsidP="00836D48">
                      <w:pPr>
                        <w:jc w:val="center"/>
                        <w:rPr>
                          <w:rFonts w:ascii="Times New Roman" w:hAnsi="Times New Roman"/>
                          <w:sz w:val="16"/>
                        </w:rPr>
                      </w:pPr>
                      <w:r>
                        <w:rPr>
                          <w:rFonts w:ascii="Times New Roman" w:hAnsi="Times New Roman"/>
                          <w:sz w:val="16"/>
                          <w:szCs w:val="16"/>
                        </w:rPr>
                        <w:t>О</w:t>
                      </w:r>
                      <w:r w:rsidRPr="004A5A4D">
                        <w:rPr>
                          <w:rFonts w:ascii="Times New Roman" w:hAnsi="Times New Roman"/>
                          <w:sz w:val="16"/>
                          <w:szCs w:val="16"/>
                        </w:rPr>
                        <w:t xml:space="preserve">тказ в </w:t>
                      </w:r>
                      <w:r>
                        <w:rPr>
                          <w:rFonts w:ascii="Times New Roman" w:hAnsi="Times New Roman"/>
                          <w:sz w:val="16"/>
                          <w:szCs w:val="16"/>
                        </w:rPr>
                        <w:t>принятии заявления к рассмотрению</w:t>
                      </w:r>
                    </w:p>
                  </w:txbxContent>
                </v:textbox>
              </v:rect>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60288" behindDoc="0" locked="0" layoutInCell="1" allowOverlap="1">
                <wp:simplePos x="0" y="0"/>
                <wp:positionH relativeFrom="column">
                  <wp:posOffset>1812925</wp:posOffset>
                </wp:positionH>
                <wp:positionV relativeFrom="paragraph">
                  <wp:posOffset>161925</wp:posOffset>
                </wp:positionV>
                <wp:extent cx="1528445" cy="381635"/>
                <wp:effectExtent l="0" t="0" r="14605" b="184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381635"/>
                        </a:xfrm>
                        <a:prstGeom prst="rect">
                          <a:avLst/>
                        </a:prstGeom>
                        <a:solidFill>
                          <a:srgbClr val="FFFFFF"/>
                        </a:solidFill>
                        <a:ln w="9525">
                          <a:solidFill>
                            <a:srgbClr val="000000"/>
                          </a:solidFill>
                          <a:miter lim="800000"/>
                          <a:headEnd/>
                          <a:tailEnd/>
                        </a:ln>
                      </wps:spPr>
                      <wps:txbx>
                        <w:txbxContent>
                          <w:p w:rsidR="00836D48" w:rsidRPr="004A5A4D" w:rsidRDefault="00836D48" w:rsidP="00836D48">
                            <w:pPr>
                              <w:jc w:val="center"/>
                              <w:rPr>
                                <w:rFonts w:ascii="Times New Roman" w:hAnsi="Times New Roman"/>
                                <w:sz w:val="16"/>
                              </w:rPr>
                            </w:pPr>
                            <w:r>
                              <w:rPr>
                                <w:rFonts w:ascii="Times New Roman" w:hAnsi="Times New Roman"/>
                                <w:sz w:val="16"/>
                              </w:rPr>
                              <w:t xml:space="preserve">Уведомление о назначении и выплате </w:t>
                            </w:r>
                            <w:r>
                              <w:rPr>
                                <w:rFonts w:ascii="Times New Roman" w:hAnsi="Times New Roman"/>
                                <w:sz w:val="16"/>
                                <w:szCs w:val="16"/>
                              </w:rPr>
                              <w:t>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margin-left:142.75pt;margin-top:12.75pt;width:120.3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">
                <v:textbox>
                  <w:txbxContent>
                    <w:p w:rsidR="00836D48" w:rsidRPr="004A5A4D" w:rsidRDefault="00836D48" w:rsidP="00836D48">
                      <w:pPr>
                        <w:jc w:val="center"/>
                        <w:rPr>
                          <w:rFonts w:ascii="Times New Roman" w:hAnsi="Times New Roman"/>
                          <w:sz w:val="16"/>
                        </w:rPr>
                      </w:pPr>
                      <w:r>
                        <w:rPr>
                          <w:rFonts w:ascii="Times New Roman" w:hAnsi="Times New Roman"/>
                          <w:sz w:val="16"/>
                        </w:rPr>
                        <w:t xml:space="preserve">Уведомление о назначении и выплате </w:t>
                      </w:r>
                      <w:r>
                        <w:rPr>
                          <w:rFonts w:ascii="Times New Roman" w:hAnsi="Times New Roman"/>
                          <w:sz w:val="16"/>
                          <w:szCs w:val="16"/>
                        </w:rPr>
                        <w:t>компенсации</w:t>
                      </w:r>
                    </w:p>
                  </w:txbxContent>
                </v:textbox>
              </v:rect>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76672" behindDoc="0" locked="0" layoutInCell="1" allowOverlap="1">
                <wp:simplePos x="0" y="0"/>
                <wp:positionH relativeFrom="column">
                  <wp:posOffset>4416425</wp:posOffset>
                </wp:positionH>
                <wp:positionV relativeFrom="paragraph">
                  <wp:posOffset>-5715</wp:posOffset>
                </wp:positionV>
                <wp:extent cx="635" cy="223520"/>
                <wp:effectExtent l="57150" t="7620" r="56515" b="1651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47.75pt;margin-top:-.45pt;width:.05pt;height:1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">
                <v:stroke endarrow="block"/>
              </v:shape>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62336" behindDoc="0" locked="0" layoutInCell="1" allowOverlap="1">
                <wp:simplePos x="0" y="0"/>
                <wp:positionH relativeFrom="column">
                  <wp:posOffset>3726180</wp:posOffset>
                </wp:positionH>
                <wp:positionV relativeFrom="paragraph">
                  <wp:posOffset>42545</wp:posOffset>
                </wp:positionV>
                <wp:extent cx="1524000" cy="3810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81000"/>
                        </a:xfrm>
                        <a:prstGeom prst="rect">
                          <a:avLst/>
                        </a:prstGeom>
                        <a:solidFill>
                          <a:srgbClr val="FFFFFF"/>
                        </a:solidFill>
                        <a:ln w="9525">
                          <a:solidFill>
                            <a:srgbClr val="000000"/>
                          </a:solidFill>
                          <a:miter lim="800000"/>
                          <a:headEnd/>
                          <a:tailEnd/>
                        </a:ln>
                      </wps:spPr>
                      <wps:txbx>
                        <w:txbxContent>
                          <w:p w:rsidR="00836D48" w:rsidRPr="004A5A4D" w:rsidRDefault="00836D48" w:rsidP="00836D48">
                            <w:pPr>
                              <w:jc w:val="center"/>
                              <w:rPr>
                                <w:rFonts w:ascii="Times New Roman" w:hAnsi="Times New Roman"/>
                                <w:sz w:val="16"/>
                              </w:rPr>
                            </w:pPr>
                            <w:r>
                              <w:rPr>
                                <w:rFonts w:ascii="Times New Roman" w:hAnsi="Times New Roman"/>
                                <w:sz w:val="16"/>
                              </w:rPr>
                              <w:t xml:space="preserve">Уведомление об отказе в назначении </w:t>
                            </w:r>
                            <w:r>
                              <w:rPr>
                                <w:rFonts w:ascii="Times New Roman" w:hAnsi="Times New Roman"/>
                                <w:sz w:val="16"/>
                                <w:szCs w:val="16"/>
                              </w:rPr>
                              <w:t>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margin-left:293.4pt;margin-top:3.35pt;width:120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">
                <v:textbox>
                  <w:txbxContent>
                    <w:p w:rsidR="00836D48" w:rsidRPr="004A5A4D" w:rsidRDefault="00836D48" w:rsidP="00836D48">
                      <w:pPr>
                        <w:jc w:val="center"/>
                        <w:rPr>
                          <w:rFonts w:ascii="Times New Roman" w:hAnsi="Times New Roman"/>
                          <w:sz w:val="16"/>
                        </w:rPr>
                      </w:pPr>
                      <w:r>
                        <w:rPr>
                          <w:rFonts w:ascii="Times New Roman" w:hAnsi="Times New Roman"/>
                          <w:sz w:val="16"/>
                        </w:rPr>
                        <w:t xml:space="preserve">Уведомление об отказе в назначении </w:t>
                      </w:r>
                      <w:r>
                        <w:rPr>
                          <w:rFonts w:ascii="Times New Roman" w:hAnsi="Times New Roman"/>
                          <w:sz w:val="16"/>
                          <w:szCs w:val="16"/>
                        </w:rPr>
                        <w:t>компенсации</w:t>
                      </w:r>
                    </w:p>
                  </w:txbxContent>
                </v:textbox>
              </v:rect>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299" distR="114299" simplePos="0" relativeHeight="251649024" behindDoc="0" locked="0" layoutInCell="1" allowOverlap="1">
                <wp:simplePos x="0" y="0"/>
                <wp:positionH relativeFrom="column">
                  <wp:posOffset>2520949</wp:posOffset>
                </wp:positionH>
                <wp:positionV relativeFrom="paragraph">
                  <wp:posOffset>17780</wp:posOffset>
                </wp:positionV>
                <wp:extent cx="0" cy="296545"/>
                <wp:effectExtent l="76200" t="0" r="57150" b="6540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x;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5pt,1.4pt" to="19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">
                <v:stroke endarrow="block"/>
              </v:line>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77696" behindDoc="0" locked="0" layoutInCell="1" allowOverlap="1">
                <wp:simplePos x="0" y="0"/>
                <wp:positionH relativeFrom="column">
                  <wp:posOffset>4417060</wp:posOffset>
                </wp:positionH>
                <wp:positionV relativeFrom="paragraph">
                  <wp:posOffset>73025</wp:posOffset>
                </wp:positionV>
                <wp:extent cx="635" cy="213360"/>
                <wp:effectExtent l="57785" t="12065" r="55880" b="2222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47.8pt;margin-top:5.75pt;width:.05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VMNw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">
                <v:stroke endarrow="block"/>
              </v:shape>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48000" behindDoc="0" locked="0" layoutInCell="1" allowOverlap="1">
                <wp:simplePos x="0" y="0"/>
                <wp:positionH relativeFrom="column">
                  <wp:posOffset>1812925</wp:posOffset>
                </wp:positionH>
                <wp:positionV relativeFrom="paragraph">
                  <wp:posOffset>139065</wp:posOffset>
                </wp:positionV>
                <wp:extent cx="1528445" cy="342900"/>
                <wp:effectExtent l="0" t="0" r="14605"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836D48" w:rsidRPr="004A5A4D" w:rsidRDefault="00836D48" w:rsidP="00836D48">
                            <w:pPr>
                              <w:jc w:val="center"/>
                              <w:rPr>
                                <w:rFonts w:ascii="Times New Roman" w:hAnsi="Times New Roman"/>
                                <w:sz w:val="16"/>
                                <w:szCs w:val="16"/>
                              </w:rPr>
                            </w:pPr>
                            <w:r w:rsidRPr="004A5A4D">
                              <w:rPr>
                                <w:rFonts w:ascii="Times New Roman" w:hAnsi="Times New Roman"/>
                                <w:sz w:val="16"/>
                                <w:szCs w:val="16"/>
                              </w:rPr>
                              <w:t>Формирование выплатных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9" style="position:absolute;margin-left:142.75pt;margin-top:10.95pt;width:120.3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" filled="f" fillcolor="lime">
                <v:textbox>
                  <w:txbxContent>
                    <w:p w:rsidR="00836D48" w:rsidRPr="004A5A4D" w:rsidRDefault="00836D48" w:rsidP="00836D48">
                      <w:pPr>
                        <w:jc w:val="center"/>
                        <w:rPr>
                          <w:rFonts w:ascii="Times New Roman" w:hAnsi="Times New Roman"/>
                          <w:sz w:val="16"/>
                          <w:szCs w:val="16"/>
                        </w:rPr>
                      </w:pPr>
                      <w:r w:rsidRPr="004A5A4D">
                        <w:rPr>
                          <w:rFonts w:ascii="Times New Roman" w:hAnsi="Times New Roman"/>
                          <w:sz w:val="16"/>
                          <w:szCs w:val="16"/>
                        </w:rPr>
                        <w:t>Формирование выплатных документов</w:t>
                      </w:r>
                    </w:p>
                  </w:txbxContent>
                </v:textbox>
              </v:rect>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56192" behindDoc="0" locked="0" layoutInCell="1" allowOverlap="1">
                <wp:simplePos x="0" y="0"/>
                <wp:positionH relativeFrom="column">
                  <wp:posOffset>3721735</wp:posOffset>
                </wp:positionH>
                <wp:positionV relativeFrom="paragraph">
                  <wp:posOffset>78105</wp:posOffset>
                </wp:positionV>
                <wp:extent cx="1528445" cy="466725"/>
                <wp:effectExtent l="0" t="0" r="1460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466725"/>
                        </a:xfrm>
                        <a:prstGeom prst="rect">
                          <a:avLst/>
                        </a:prstGeom>
                        <a:solidFill>
                          <a:srgbClr val="FFFFFF"/>
                        </a:solidFill>
                        <a:ln w="9525">
                          <a:solidFill>
                            <a:srgbClr val="000000"/>
                          </a:solidFill>
                          <a:miter lim="800000"/>
                          <a:headEnd/>
                          <a:tailEnd/>
                        </a:ln>
                      </wps:spPr>
                      <wps:txbx>
                        <w:txbxContent>
                          <w:p w:rsidR="00836D48" w:rsidRPr="004A5A4D" w:rsidRDefault="00836D48" w:rsidP="00836D48">
                            <w:pPr>
                              <w:jc w:val="center"/>
                              <w:rPr>
                                <w:rFonts w:ascii="Times New Roman" w:hAnsi="Times New Roman"/>
                                <w:sz w:val="16"/>
                              </w:rPr>
                            </w:pPr>
                            <w:r>
                              <w:rPr>
                                <w:rFonts w:ascii="Times New Roman" w:hAnsi="Times New Roman"/>
                                <w:sz w:val="16"/>
                              </w:rPr>
                              <w:t>Обжалование в досудебном, судебном порядке отказа в назначении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40" style="position:absolute;margin-left:293.05pt;margin-top:6.15pt;width:120.3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">
                <v:textbox>
                  <w:txbxContent>
                    <w:p w:rsidR="00836D48" w:rsidRPr="004A5A4D" w:rsidRDefault="00836D48" w:rsidP="00836D48">
                      <w:pPr>
                        <w:jc w:val="center"/>
                        <w:rPr>
                          <w:rFonts w:ascii="Times New Roman" w:hAnsi="Times New Roman"/>
                          <w:sz w:val="16"/>
                        </w:rPr>
                      </w:pPr>
                      <w:r>
                        <w:rPr>
                          <w:rFonts w:ascii="Times New Roman" w:hAnsi="Times New Roman"/>
                          <w:sz w:val="16"/>
                        </w:rPr>
                        <w:t>Обжалование в досудебном, судебном порядке отказа в назначении</w:t>
                      </w:r>
                    </w:p>
                  </w:txbxContent>
                </v:textbox>
              </v:rect>
            </w:pict>
          </mc:Fallback>
        </mc:AlternateContent>
      </w:r>
    </w:p>
    <w:p w:rsidR="00836D48" w:rsidRPr="00311EBA" w:rsidRDefault="003503D4" w:rsidP="00836D48">
      <w:pPr>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299" distR="114299" simplePos="0" relativeHeight="251665408" behindDoc="0" locked="0" layoutInCell="1" allowOverlap="1">
                <wp:simplePos x="0" y="0"/>
                <wp:positionH relativeFrom="column">
                  <wp:posOffset>2511424</wp:posOffset>
                </wp:positionH>
                <wp:positionV relativeFrom="paragraph">
                  <wp:posOffset>131445</wp:posOffset>
                </wp:positionV>
                <wp:extent cx="9525" cy="238125"/>
                <wp:effectExtent l="76200" t="0" r="66675"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75pt,10.35pt" to="19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">
                <v:stroke endarrow="block"/>
              </v:line>
            </w:pict>
          </mc:Fallback>
        </mc:AlternateContent>
      </w:r>
    </w:p>
    <w:p w:rsidR="00836D48" w:rsidRPr="00311EBA" w:rsidRDefault="00836D48" w:rsidP="00836D48">
      <w:pPr>
        <w:spacing w:after="0" w:line="240" w:lineRule="auto"/>
        <w:rPr>
          <w:rFonts w:ascii="Times New Roman" w:eastAsia="Times New Roman" w:hAnsi="Times New Roman"/>
          <w:sz w:val="24"/>
          <w:lang w:eastAsia="ru-RU"/>
        </w:rPr>
      </w:pPr>
    </w:p>
    <w:p w:rsidR="00836D48" w:rsidRPr="00311EBA" w:rsidRDefault="003503D4" w:rsidP="00836D48">
      <w:pPr>
        <w:tabs>
          <w:tab w:val="left" w:pos="7500"/>
        </w:tabs>
        <w:spacing w:after="0" w:line="240" w:lineRule="auto"/>
        <w:rPr>
          <w:rFonts w:ascii="Times New Roman" w:eastAsia="Times New Roman" w:hAnsi="Times New Roman"/>
          <w:sz w:val="24"/>
          <w:lang w:eastAsia="ru-RU"/>
        </w:rPr>
      </w:pPr>
      <w:r>
        <w:rPr>
          <w:rFonts w:ascii="Times New Roman" w:eastAsia="Times New Roman" w:hAnsi="Times New Roman"/>
          <w:noProof/>
          <w:sz w:val="24"/>
          <w:lang w:eastAsia="ru-RU"/>
        </w:rPr>
        <mc:AlternateContent>
          <mc:Choice Requires="wps">
            <w:drawing>
              <wp:anchor distT="0" distB="0" distL="114300" distR="114300" simplePos="0" relativeHeight="251667456" behindDoc="0" locked="0" layoutInCell="1" allowOverlap="1">
                <wp:simplePos x="0" y="0"/>
                <wp:positionH relativeFrom="column">
                  <wp:posOffset>1812925</wp:posOffset>
                </wp:positionH>
                <wp:positionV relativeFrom="paragraph">
                  <wp:posOffset>19050</wp:posOffset>
                </wp:positionV>
                <wp:extent cx="1528445" cy="655320"/>
                <wp:effectExtent l="0" t="0" r="1460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655320"/>
                        </a:xfrm>
                        <a:prstGeom prst="rect">
                          <a:avLst/>
                        </a:prstGeom>
                        <a:solidFill>
                          <a:srgbClr val="FFFFFF"/>
                        </a:solidFill>
                        <a:ln w="9525">
                          <a:solidFill>
                            <a:srgbClr val="000000"/>
                          </a:solidFill>
                          <a:miter lim="800000"/>
                          <a:headEnd/>
                          <a:tailEnd/>
                        </a:ln>
                      </wps:spPr>
                      <wps:txbx>
                        <w:txbxContent>
                          <w:p w:rsidR="00836D48" w:rsidRPr="004A5A4D" w:rsidRDefault="00836D48" w:rsidP="00836D48">
                            <w:pPr>
                              <w:jc w:val="center"/>
                              <w:rPr>
                                <w:rFonts w:ascii="Times New Roman" w:hAnsi="Times New Roman"/>
                                <w:sz w:val="16"/>
                              </w:rPr>
                            </w:pPr>
                            <w:r>
                              <w:rPr>
                                <w:rFonts w:ascii="Times New Roman" w:hAnsi="Times New Roman"/>
                                <w:sz w:val="16"/>
                              </w:rPr>
                              <w:t>Утверждение списков получателей, ведомостей на выплату платежных поручений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1" style="position:absolute;margin-left:142.75pt;margin-top:1.5pt;width:120.3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">
                <v:textbox>
                  <w:txbxContent>
                    <w:p w:rsidR="00836D48" w:rsidRPr="004A5A4D" w:rsidRDefault="00836D48" w:rsidP="00836D48">
                      <w:pPr>
                        <w:jc w:val="center"/>
                        <w:rPr>
                          <w:rFonts w:ascii="Times New Roman" w:hAnsi="Times New Roman"/>
                          <w:sz w:val="16"/>
                        </w:rPr>
                      </w:pPr>
                      <w:r>
                        <w:rPr>
                          <w:rFonts w:ascii="Times New Roman" w:hAnsi="Times New Roman"/>
                          <w:sz w:val="16"/>
                        </w:rPr>
                        <w:t>Утверждение списков получателей, ведомостей на выплату платежных поручений</w:t>
                      </w:r>
                    </w:p>
                  </w:txbxContent>
                </v:textbox>
              </v:rect>
            </w:pict>
          </mc:Fallback>
        </mc:AlternateContent>
      </w:r>
    </w:p>
    <w:p w:rsidR="00836D48" w:rsidRDefault="00836D48" w:rsidP="00836D48">
      <w:pPr>
        <w:spacing w:after="0" w:line="240" w:lineRule="auto"/>
        <w:jc w:val="right"/>
        <w:rPr>
          <w:rFonts w:ascii="Times New Roman" w:eastAsia="Times New Roman" w:hAnsi="Times New Roman"/>
          <w:sz w:val="24"/>
          <w:lang w:eastAsia="ru-RU"/>
        </w:rPr>
      </w:pPr>
    </w:p>
    <w:p w:rsidR="00836D48" w:rsidRDefault="00836D48" w:rsidP="00836D48">
      <w:pPr>
        <w:spacing w:after="0" w:line="240" w:lineRule="auto"/>
        <w:jc w:val="right"/>
        <w:rPr>
          <w:rFonts w:ascii="Times New Roman" w:eastAsia="Times New Roman" w:hAnsi="Times New Roman"/>
          <w:sz w:val="24"/>
          <w:lang w:eastAsia="ru-RU"/>
        </w:rPr>
      </w:pPr>
    </w:p>
    <w:p w:rsidR="00836D48" w:rsidRDefault="00836D48" w:rsidP="00836D48">
      <w:pPr>
        <w:spacing w:after="0" w:line="240" w:lineRule="auto"/>
        <w:jc w:val="right"/>
        <w:rPr>
          <w:rFonts w:ascii="Times New Roman" w:eastAsia="Times New Roman" w:hAnsi="Times New Roman"/>
          <w:sz w:val="24"/>
          <w:lang w:eastAsia="ru-RU"/>
        </w:rPr>
      </w:pPr>
    </w:p>
    <w:p w:rsidR="00836D48" w:rsidRPr="00311EBA" w:rsidRDefault="00836D48" w:rsidP="00836D48">
      <w:pPr>
        <w:spacing w:after="0" w:line="240" w:lineRule="auto"/>
        <w:jc w:val="right"/>
        <w:rPr>
          <w:rFonts w:ascii="Times New Roman" w:eastAsia="Times New Roman" w:hAnsi="Times New Roman"/>
          <w:sz w:val="24"/>
          <w:lang w:eastAsia="ru-RU"/>
        </w:rPr>
      </w:pPr>
    </w:p>
    <w:p w:rsidR="00F17A4D" w:rsidRDefault="00F17A4D" w:rsidP="00836D48">
      <w:pPr>
        <w:tabs>
          <w:tab w:val="left" w:pos="8222"/>
          <w:tab w:val="left" w:pos="9000"/>
        </w:tabs>
        <w:spacing w:after="0" w:line="240" w:lineRule="exact"/>
        <w:jc w:val="both"/>
        <w:rPr>
          <w:rFonts w:ascii="Times New Roman" w:eastAsia="Times New Roman" w:hAnsi="Times New Roman"/>
          <w:sz w:val="28"/>
          <w:szCs w:val="28"/>
          <w:lang w:eastAsia="ru-RU"/>
        </w:rPr>
        <w:sectPr w:rsidR="00F17A4D" w:rsidSect="00836D48">
          <w:headerReference w:type="default" r:id="rId98"/>
          <w:pgSz w:w="11906" w:h="16838"/>
          <w:pgMar w:top="1134" w:right="567" w:bottom="426" w:left="1985" w:header="709" w:footer="709" w:gutter="0"/>
          <w:cols w:space="708"/>
          <w:titlePg/>
          <w:docGrid w:linePitch="360"/>
        </w:sectPr>
      </w:pPr>
    </w:p>
    <w:tbl>
      <w:tblPr>
        <w:tblStyle w:val="ae"/>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00"/>
      </w:tblGrid>
      <w:tr w:rsidR="00F17A4D" w:rsidTr="00F95EEC">
        <w:tc>
          <w:tcPr>
            <w:tcW w:w="959" w:type="dxa"/>
          </w:tcPr>
          <w:p w:rsidR="00F17A4D" w:rsidRDefault="00F17A4D" w:rsidP="00F95EEC">
            <w:pPr>
              <w:ind w:right="14"/>
              <w:jc w:val="center"/>
              <w:rPr>
                <w:rFonts w:ascii="Times New Roman" w:hAnsi="Times New Roman"/>
                <w:bCs/>
                <w:color w:val="656565"/>
                <w:spacing w:val="-3"/>
                <w:sz w:val="24"/>
                <w:szCs w:val="24"/>
              </w:rPr>
            </w:pPr>
          </w:p>
        </w:tc>
        <w:tc>
          <w:tcPr>
            <w:tcW w:w="8800" w:type="dxa"/>
          </w:tcPr>
          <w:p w:rsidR="00F17A4D" w:rsidRPr="00D41AB9" w:rsidRDefault="00F17A4D" w:rsidP="00F95EEC">
            <w:pPr>
              <w:pStyle w:val="af3"/>
              <w:ind w:left="3861"/>
              <w:jc w:val="center"/>
            </w:pPr>
            <w:r w:rsidRPr="00D41AB9">
              <w:t>Приложение  2</w:t>
            </w:r>
          </w:p>
          <w:p w:rsidR="00F17A4D" w:rsidRPr="00D41AB9" w:rsidRDefault="00F17A4D" w:rsidP="00F95EEC">
            <w:pPr>
              <w:pStyle w:val="ConsPlusNormal"/>
              <w:widowControl/>
              <w:suppressAutoHyphens w:val="0"/>
              <w:ind w:left="3861" w:firstLine="0"/>
              <w:jc w:val="center"/>
              <w:outlineLvl w:val="0"/>
              <w:rPr>
                <w:rFonts w:ascii="Times New Roman" w:hAnsi="Times New Roman"/>
                <w:sz w:val="28"/>
                <w:szCs w:val="28"/>
              </w:rPr>
            </w:pPr>
            <w:r w:rsidRPr="00D41AB9">
              <w:rPr>
                <w:rFonts w:ascii="Times New Roman" w:hAnsi="Times New Roman"/>
                <w:sz w:val="28"/>
                <w:szCs w:val="28"/>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cs="Times New Roman"/>
                <w:sz w:val="28"/>
                <w:szCs w:val="28"/>
              </w:rPr>
              <w:t>«</w:t>
            </w:r>
            <w:r w:rsidRPr="00305C4A">
              <w:rPr>
                <w:rFonts w:ascii="Times New Roman" w:eastAsia="Times New Roman" w:hAnsi="Times New Roman" w:cs="Times New Roman"/>
                <w:sz w:val="28"/>
                <w:szCs w:val="28"/>
              </w:rPr>
              <w:t>Предоставление мер социальной поддержки</w:t>
            </w:r>
            <w:r>
              <w:rPr>
                <w:rFonts w:ascii="Times New Roman" w:eastAsia="Times New Roman" w:hAnsi="Times New Roman" w:cs="Times New Roman"/>
                <w:sz w:val="28"/>
                <w:szCs w:val="28"/>
              </w:rPr>
              <w:t xml:space="preserve"> </w:t>
            </w:r>
            <w:r w:rsidRPr="00305C4A">
              <w:rPr>
                <w:rFonts w:ascii="Times New Roman" w:eastAsia="Times New Roman" w:hAnsi="Times New Roman" w:cs="Times New Roman"/>
                <w:sz w:val="28"/>
                <w:szCs w:val="28"/>
              </w:rPr>
              <w:t>по оплате жилого помещения и коммунальных</w:t>
            </w:r>
            <w:r>
              <w:rPr>
                <w:rFonts w:ascii="Times New Roman" w:eastAsia="Times New Roman" w:hAnsi="Times New Roman" w:cs="Times New Roman"/>
                <w:sz w:val="28"/>
                <w:szCs w:val="28"/>
              </w:rPr>
              <w:t xml:space="preserve"> </w:t>
            </w:r>
            <w:r w:rsidRPr="00305C4A">
              <w:rPr>
                <w:rFonts w:ascii="Times New Roman" w:eastAsia="Times New Roman" w:hAnsi="Times New Roman" w:cs="Times New Roman"/>
                <w:sz w:val="28"/>
                <w:szCs w:val="28"/>
              </w:rPr>
              <w:t>услуг в виде компенсации расходов на оплату</w:t>
            </w:r>
            <w:r>
              <w:rPr>
                <w:rFonts w:ascii="Times New Roman" w:eastAsia="Times New Roman" w:hAnsi="Times New Roman" w:cs="Times New Roman"/>
                <w:sz w:val="28"/>
                <w:szCs w:val="28"/>
              </w:rPr>
              <w:t xml:space="preserve"> </w:t>
            </w:r>
            <w:r w:rsidRPr="00305C4A">
              <w:rPr>
                <w:rFonts w:ascii="Times New Roman" w:eastAsia="Times New Roman" w:hAnsi="Times New Roman" w:cs="Times New Roman"/>
                <w:sz w:val="28"/>
                <w:szCs w:val="28"/>
              </w:rPr>
              <w:t>жилого помещения и коммунальных услуг</w:t>
            </w:r>
            <w:r>
              <w:rPr>
                <w:rFonts w:ascii="Times New Roman" w:eastAsia="Times New Roman" w:hAnsi="Times New Roman" w:cs="Times New Roman"/>
                <w:sz w:val="28"/>
                <w:szCs w:val="28"/>
              </w:rPr>
              <w:t xml:space="preserve"> </w:t>
            </w:r>
            <w:r w:rsidRPr="00305C4A">
              <w:rPr>
                <w:rFonts w:ascii="Times New Roman" w:eastAsia="Times New Roman" w:hAnsi="Times New Roman" w:cs="Times New Roman"/>
                <w:sz w:val="28"/>
                <w:szCs w:val="28"/>
              </w:rPr>
              <w:t>отдельным категориям граждан</w:t>
            </w:r>
            <w:r>
              <w:rPr>
                <w:rFonts w:ascii="Times New Roman" w:eastAsia="Times New Roman" w:hAnsi="Times New Roman" w:cs="Times New Roman"/>
                <w:sz w:val="28"/>
                <w:szCs w:val="28"/>
              </w:rPr>
              <w:t>»</w:t>
            </w:r>
          </w:p>
          <w:p w:rsidR="00F17A4D" w:rsidRDefault="00F17A4D" w:rsidP="00F95EEC">
            <w:pPr>
              <w:jc w:val="both"/>
              <w:rPr>
                <w:rFonts w:ascii="Times New Roman" w:hAnsi="Times New Roman"/>
                <w:bCs/>
                <w:color w:val="656565"/>
                <w:spacing w:val="-3"/>
                <w:sz w:val="24"/>
                <w:szCs w:val="24"/>
              </w:rPr>
            </w:pPr>
          </w:p>
        </w:tc>
      </w:tr>
    </w:tbl>
    <w:p w:rsidR="00F17A4D" w:rsidRDefault="00F17A4D" w:rsidP="00F17A4D">
      <w:pPr>
        <w:shd w:val="clear" w:color="auto" w:fill="FFFFFF"/>
        <w:spacing w:after="0" w:line="240" w:lineRule="auto"/>
        <w:jc w:val="center"/>
        <w:rPr>
          <w:rFonts w:ascii="Times New Roman" w:hAnsi="Times New Roman"/>
          <w:bCs/>
          <w:color w:val="000000" w:themeColor="text1"/>
          <w:spacing w:val="-3"/>
          <w:sz w:val="28"/>
          <w:szCs w:val="28"/>
        </w:rPr>
      </w:pPr>
    </w:p>
    <w:tbl>
      <w:tblPr>
        <w:tblStyle w:val="ae"/>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61"/>
      </w:tblGrid>
      <w:tr w:rsidR="00F17A4D" w:rsidTr="00F95EEC">
        <w:tc>
          <w:tcPr>
            <w:tcW w:w="4644" w:type="dxa"/>
          </w:tcPr>
          <w:p w:rsidR="00F17A4D" w:rsidRDefault="00F17A4D" w:rsidP="00F95EEC">
            <w:pPr>
              <w:jc w:val="center"/>
              <w:rPr>
                <w:rFonts w:ascii="Times New Roman" w:hAnsi="Times New Roman"/>
                <w:bCs/>
                <w:color w:val="000000" w:themeColor="text1"/>
                <w:spacing w:val="-3"/>
                <w:sz w:val="28"/>
                <w:szCs w:val="28"/>
              </w:rPr>
            </w:pPr>
          </w:p>
        </w:tc>
        <w:tc>
          <w:tcPr>
            <w:tcW w:w="4961" w:type="dxa"/>
          </w:tcPr>
          <w:p w:rsidR="00F17A4D" w:rsidRPr="0040239A" w:rsidRDefault="00F17A4D" w:rsidP="00F95EEC">
            <w:pPr>
              <w:shd w:val="clear" w:color="auto" w:fill="FFFFFF"/>
              <w:jc w:val="both"/>
              <w:rPr>
                <w:rFonts w:ascii="Times New Roman" w:hAnsi="Times New Roman"/>
                <w:bCs/>
                <w:color w:val="000000" w:themeColor="text1"/>
                <w:spacing w:val="-3"/>
                <w:sz w:val="28"/>
                <w:szCs w:val="28"/>
              </w:rPr>
            </w:pPr>
            <w:r w:rsidRPr="0040239A">
              <w:rPr>
                <w:rFonts w:ascii="Times New Roman" w:hAnsi="Times New Roman"/>
                <w:bCs/>
                <w:color w:val="000000" w:themeColor="text1"/>
                <w:spacing w:val="-3"/>
                <w:sz w:val="28"/>
                <w:szCs w:val="28"/>
              </w:rPr>
              <w:t>Председателю комитета по труду и социальной поддержке населения администрации города Невинномысска</w:t>
            </w:r>
          </w:p>
          <w:p w:rsidR="00F17A4D" w:rsidRPr="0040239A" w:rsidRDefault="00F17A4D" w:rsidP="00F95EEC">
            <w:pPr>
              <w:shd w:val="clear" w:color="auto" w:fill="FFFFFF"/>
              <w:jc w:val="both"/>
              <w:rPr>
                <w:rFonts w:ascii="Times New Roman" w:hAnsi="Times New Roman"/>
                <w:bCs/>
                <w:color w:val="000000" w:themeColor="text1"/>
                <w:spacing w:val="-3"/>
                <w:sz w:val="28"/>
                <w:szCs w:val="28"/>
              </w:rPr>
            </w:pPr>
            <w:r>
              <w:rPr>
                <w:rFonts w:ascii="Times New Roman" w:hAnsi="Times New Roman"/>
                <w:bCs/>
                <w:color w:val="000000" w:themeColor="text1"/>
                <w:spacing w:val="-3"/>
                <w:sz w:val="28"/>
                <w:szCs w:val="28"/>
              </w:rPr>
              <w:t>_</w:t>
            </w:r>
            <w:r w:rsidRPr="0040239A">
              <w:rPr>
                <w:rFonts w:ascii="Times New Roman" w:hAnsi="Times New Roman"/>
                <w:bCs/>
                <w:color w:val="000000" w:themeColor="text1"/>
                <w:spacing w:val="-3"/>
                <w:sz w:val="28"/>
                <w:szCs w:val="28"/>
              </w:rPr>
              <w:t>____________________________</w:t>
            </w:r>
            <w:r>
              <w:rPr>
                <w:rFonts w:ascii="Times New Roman" w:hAnsi="Times New Roman"/>
                <w:bCs/>
                <w:color w:val="000000" w:themeColor="text1"/>
                <w:spacing w:val="-3"/>
                <w:sz w:val="28"/>
                <w:szCs w:val="28"/>
              </w:rPr>
              <w:t>__</w:t>
            </w:r>
            <w:r w:rsidRPr="0040239A">
              <w:rPr>
                <w:rFonts w:ascii="Times New Roman" w:hAnsi="Times New Roman"/>
                <w:bCs/>
                <w:color w:val="000000" w:themeColor="text1"/>
                <w:spacing w:val="-3"/>
                <w:sz w:val="28"/>
                <w:szCs w:val="28"/>
              </w:rPr>
              <w:t>___</w:t>
            </w:r>
          </w:p>
          <w:p w:rsidR="00F17A4D" w:rsidRPr="0040239A" w:rsidRDefault="00F17A4D" w:rsidP="00F95EEC">
            <w:pPr>
              <w:shd w:val="clear" w:color="auto" w:fill="FFFFFF"/>
              <w:jc w:val="both"/>
              <w:rPr>
                <w:rFonts w:ascii="Times New Roman" w:hAnsi="Times New Roman"/>
                <w:bCs/>
                <w:color w:val="000000" w:themeColor="text1"/>
                <w:spacing w:val="-3"/>
                <w:sz w:val="28"/>
                <w:szCs w:val="28"/>
              </w:rPr>
            </w:pPr>
            <w:r w:rsidRPr="0040239A">
              <w:rPr>
                <w:rFonts w:ascii="Times New Roman" w:hAnsi="Times New Roman"/>
                <w:bCs/>
                <w:color w:val="000000" w:themeColor="text1"/>
                <w:spacing w:val="-3"/>
                <w:sz w:val="28"/>
                <w:szCs w:val="28"/>
              </w:rPr>
              <w:t>_______________________________</w:t>
            </w:r>
            <w:r>
              <w:rPr>
                <w:rFonts w:ascii="Times New Roman" w:hAnsi="Times New Roman"/>
                <w:bCs/>
                <w:color w:val="000000" w:themeColor="text1"/>
                <w:spacing w:val="-3"/>
                <w:sz w:val="28"/>
                <w:szCs w:val="28"/>
              </w:rPr>
              <w:t>__</w:t>
            </w:r>
            <w:r w:rsidRPr="0040239A">
              <w:rPr>
                <w:rFonts w:ascii="Times New Roman" w:hAnsi="Times New Roman"/>
                <w:bCs/>
                <w:color w:val="000000" w:themeColor="text1"/>
                <w:spacing w:val="-3"/>
                <w:sz w:val="28"/>
                <w:szCs w:val="28"/>
              </w:rPr>
              <w:t>_</w:t>
            </w:r>
          </w:p>
          <w:p w:rsidR="00F17A4D" w:rsidRPr="0040239A" w:rsidRDefault="00F17A4D" w:rsidP="00F95EEC">
            <w:pPr>
              <w:shd w:val="clear" w:color="auto" w:fill="FFFFFF"/>
              <w:jc w:val="both"/>
              <w:rPr>
                <w:rFonts w:ascii="Times New Roman" w:hAnsi="Times New Roman"/>
                <w:bCs/>
                <w:color w:val="000000" w:themeColor="text1"/>
                <w:spacing w:val="-3"/>
                <w:sz w:val="28"/>
                <w:szCs w:val="28"/>
              </w:rPr>
            </w:pPr>
            <w:r w:rsidRPr="0040239A">
              <w:rPr>
                <w:rFonts w:ascii="Times New Roman" w:hAnsi="Times New Roman"/>
                <w:bCs/>
                <w:color w:val="000000" w:themeColor="text1"/>
                <w:spacing w:val="-3"/>
                <w:sz w:val="28"/>
                <w:szCs w:val="28"/>
              </w:rPr>
              <w:t>от:____________________________</w:t>
            </w:r>
            <w:r>
              <w:rPr>
                <w:rFonts w:ascii="Times New Roman" w:hAnsi="Times New Roman"/>
                <w:bCs/>
                <w:color w:val="000000" w:themeColor="text1"/>
                <w:spacing w:val="-3"/>
                <w:sz w:val="28"/>
                <w:szCs w:val="28"/>
              </w:rPr>
              <w:t>__</w:t>
            </w:r>
            <w:r w:rsidRPr="0040239A">
              <w:rPr>
                <w:rFonts w:ascii="Times New Roman" w:hAnsi="Times New Roman"/>
                <w:bCs/>
                <w:color w:val="000000" w:themeColor="text1"/>
                <w:spacing w:val="-3"/>
                <w:sz w:val="28"/>
                <w:szCs w:val="28"/>
              </w:rPr>
              <w:t>__</w:t>
            </w:r>
          </w:p>
          <w:p w:rsidR="00F17A4D" w:rsidRPr="0040239A" w:rsidRDefault="00F17A4D" w:rsidP="00F95EEC">
            <w:pPr>
              <w:shd w:val="clear" w:color="auto" w:fill="FFFFFF"/>
              <w:jc w:val="both"/>
              <w:rPr>
                <w:rFonts w:ascii="Times New Roman" w:hAnsi="Times New Roman"/>
                <w:bCs/>
                <w:color w:val="000000" w:themeColor="text1"/>
                <w:spacing w:val="-3"/>
                <w:sz w:val="28"/>
                <w:szCs w:val="28"/>
              </w:rPr>
            </w:pPr>
            <w:r w:rsidRPr="0040239A">
              <w:rPr>
                <w:rFonts w:ascii="Times New Roman" w:hAnsi="Times New Roman"/>
                <w:bCs/>
                <w:color w:val="000000" w:themeColor="text1"/>
                <w:spacing w:val="-3"/>
                <w:sz w:val="28"/>
                <w:szCs w:val="28"/>
              </w:rPr>
              <w:t>_______________________</w:t>
            </w:r>
            <w:r>
              <w:rPr>
                <w:rFonts w:ascii="Times New Roman" w:hAnsi="Times New Roman"/>
                <w:bCs/>
                <w:color w:val="000000" w:themeColor="text1"/>
                <w:spacing w:val="-3"/>
                <w:sz w:val="28"/>
                <w:szCs w:val="28"/>
              </w:rPr>
              <w:t>__</w:t>
            </w:r>
            <w:r w:rsidRPr="0040239A">
              <w:rPr>
                <w:rFonts w:ascii="Times New Roman" w:hAnsi="Times New Roman"/>
                <w:bCs/>
                <w:color w:val="000000" w:themeColor="text1"/>
                <w:spacing w:val="-3"/>
                <w:sz w:val="28"/>
                <w:szCs w:val="28"/>
              </w:rPr>
              <w:t>_________</w:t>
            </w:r>
          </w:p>
          <w:p w:rsidR="00F17A4D" w:rsidRPr="0040239A" w:rsidRDefault="00F17A4D" w:rsidP="00F95EEC">
            <w:pPr>
              <w:shd w:val="clear" w:color="auto" w:fill="FFFFFF"/>
              <w:jc w:val="center"/>
              <w:rPr>
                <w:rFonts w:ascii="Times New Roman" w:hAnsi="Times New Roman"/>
                <w:bCs/>
                <w:color w:val="000000" w:themeColor="text1"/>
                <w:spacing w:val="-3"/>
                <w:sz w:val="28"/>
                <w:szCs w:val="28"/>
                <w:vertAlign w:val="subscript"/>
              </w:rPr>
            </w:pPr>
            <w:r w:rsidRPr="0040239A">
              <w:rPr>
                <w:rFonts w:ascii="Times New Roman" w:hAnsi="Times New Roman"/>
                <w:bCs/>
                <w:color w:val="000000" w:themeColor="text1"/>
                <w:spacing w:val="-3"/>
                <w:sz w:val="28"/>
                <w:szCs w:val="28"/>
                <w:vertAlign w:val="subscript"/>
              </w:rPr>
              <w:t>ФИО полностью</w:t>
            </w:r>
          </w:p>
          <w:p w:rsidR="00F17A4D" w:rsidRPr="0040239A" w:rsidRDefault="00F17A4D" w:rsidP="00F95EEC">
            <w:pPr>
              <w:shd w:val="clear" w:color="auto" w:fill="FFFFFF"/>
              <w:jc w:val="both"/>
              <w:rPr>
                <w:rFonts w:ascii="Times New Roman" w:hAnsi="Times New Roman"/>
                <w:bCs/>
                <w:color w:val="000000" w:themeColor="text1"/>
                <w:spacing w:val="-3"/>
                <w:sz w:val="28"/>
                <w:szCs w:val="28"/>
              </w:rPr>
            </w:pPr>
            <w:proofErr w:type="gramStart"/>
            <w:r>
              <w:rPr>
                <w:rFonts w:ascii="Times New Roman" w:hAnsi="Times New Roman"/>
                <w:bCs/>
                <w:color w:val="000000" w:themeColor="text1"/>
                <w:spacing w:val="-3"/>
                <w:sz w:val="28"/>
                <w:szCs w:val="28"/>
              </w:rPr>
              <w:t>действующего</w:t>
            </w:r>
            <w:proofErr w:type="gramEnd"/>
            <w:r>
              <w:rPr>
                <w:rFonts w:ascii="Times New Roman" w:hAnsi="Times New Roman"/>
                <w:bCs/>
                <w:color w:val="000000" w:themeColor="text1"/>
                <w:spacing w:val="-3"/>
                <w:sz w:val="28"/>
                <w:szCs w:val="28"/>
              </w:rPr>
              <w:t xml:space="preserve"> в интересах</w:t>
            </w:r>
            <w:r w:rsidRPr="0040239A">
              <w:rPr>
                <w:rFonts w:ascii="Times New Roman" w:hAnsi="Times New Roman"/>
                <w:bCs/>
                <w:color w:val="000000" w:themeColor="text1"/>
                <w:spacing w:val="-3"/>
                <w:sz w:val="28"/>
                <w:szCs w:val="28"/>
              </w:rPr>
              <w:t>: ______________________________________________________</w:t>
            </w:r>
            <w:r>
              <w:rPr>
                <w:rFonts w:ascii="Times New Roman" w:hAnsi="Times New Roman"/>
                <w:bCs/>
                <w:color w:val="000000" w:themeColor="text1"/>
                <w:spacing w:val="-3"/>
                <w:sz w:val="28"/>
                <w:szCs w:val="28"/>
              </w:rPr>
              <w:t>____</w:t>
            </w:r>
            <w:r w:rsidRPr="0040239A">
              <w:rPr>
                <w:rFonts w:ascii="Times New Roman" w:hAnsi="Times New Roman"/>
                <w:bCs/>
                <w:color w:val="000000" w:themeColor="text1"/>
                <w:spacing w:val="-3"/>
                <w:sz w:val="28"/>
                <w:szCs w:val="28"/>
              </w:rPr>
              <w:t>__________</w:t>
            </w:r>
          </w:p>
          <w:p w:rsidR="00F17A4D" w:rsidRPr="0040239A" w:rsidRDefault="00F17A4D" w:rsidP="00F95EEC">
            <w:pPr>
              <w:shd w:val="clear" w:color="auto" w:fill="FFFFFF"/>
              <w:jc w:val="both"/>
              <w:rPr>
                <w:rFonts w:ascii="Times New Roman" w:hAnsi="Times New Roman"/>
                <w:bCs/>
                <w:color w:val="000000" w:themeColor="text1"/>
                <w:spacing w:val="-3"/>
                <w:sz w:val="28"/>
                <w:szCs w:val="28"/>
              </w:rPr>
            </w:pPr>
            <w:r w:rsidRPr="0040239A">
              <w:rPr>
                <w:rFonts w:ascii="Times New Roman" w:hAnsi="Times New Roman"/>
                <w:bCs/>
                <w:color w:val="000000" w:themeColor="text1"/>
                <w:spacing w:val="-3"/>
                <w:sz w:val="28"/>
                <w:szCs w:val="28"/>
              </w:rPr>
              <w:t>___________________________</w:t>
            </w:r>
            <w:r>
              <w:rPr>
                <w:rFonts w:ascii="Times New Roman" w:hAnsi="Times New Roman"/>
                <w:bCs/>
                <w:color w:val="000000" w:themeColor="text1"/>
                <w:spacing w:val="-3"/>
                <w:sz w:val="28"/>
                <w:szCs w:val="28"/>
              </w:rPr>
              <w:t>__</w:t>
            </w:r>
            <w:r w:rsidRPr="0040239A">
              <w:rPr>
                <w:rFonts w:ascii="Times New Roman" w:hAnsi="Times New Roman"/>
                <w:bCs/>
                <w:color w:val="000000" w:themeColor="text1"/>
                <w:spacing w:val="-3"/>
                <w:sz w:val="28"/>
                <w:szCs w:val="28"/>
              </w:rPr>
              <w:t>_____</w:t>
            </w:r>
          </w:p>
          <w:p w:rsidR="00F17A4D" w:rsidRPr="0040239A" w:rsidRDefault="00F17A4D" w:rsidP="00F95EEC">
            <w:pPr>
              <w:shd w:val="clear" w:color="auto" w:fill="FFFFFF"/>
              <w:jc w:val="center"/>
              <w:rPr>
                <w:rFonts w:ascii="Times New Roman" w:hAnsi="Times New Roman"/>
                <w:bCs/>
                <w:color w:val="000000" w:themeColor="text1"/>
                <w:spacing w:val="-3"/>
                <w:sz w:val="28"/>
                <w:szCs w:val="28"/>
                <w:vertAlign w:val="subscript"/>
              </w:rPr>
            </w:pPr>
            <w:r w:rsidRPr="0040239A">
              <w:rPr>
                <w:rFonts w:ascii="Times New Roman" w:hAnsi="Times New Roman"/>
                <w:bCs/>
                <w:color w:val="000000" w:themeColor="text1"/>
                <w:spacing w:val="-3"/>
                <w:sz w:val="28"/>
                <w:szCs w:val="28"/>
                <w:vertAlign w:val="subscript"/>
              </w:rPr>
              <w:t>ФИО полностью</w:t>
            </w:r>
          </w:p>
          <w:p w:rsidR="00F17A4D" w:rsidRDefault="00F17A4D" w:rsidP="00F95EEC">
            <w:pPr>
              <w:shd w:val="clear" w:color="auto" w:fill="FFFFFF"/>
              <w:jc w:val="both"/>
              <w:rPr>
                <w:rFonts w:ascii="Times New Roman" w:hAnsi="Times New Roman"/>
                <w:bCs/>
                <w:color w:val="000000" w:themeColor="text1"/>
                <w:spacing w:val="-3"/>
                <w:sz w:val="28"/>
                <w:szCs w:val="28"/>
              </w:rPr>
            </w:pPr>
            <w:r w:rsidRPr="0040239A">
              <w:rPr>
                <w:rFonts w:ascii="Times New Roman" w:hAnsi="Times New Roman"/>
                <w:bCs/>
                <w:color w:val="000000" w:themeColor="text1"/>
                <w:spacing w:val="-3"/>
                <w:sz w:val="28"/>
                <w:szCs w:val="28"/>
              </w:rPr>
              <w:t>___.___._____ года рождения</w:t>
            </w:r>
          </w:p>
          <w:p w:rsidR="00F17A4D" w:rsidRDefault="00F17A4D" w:rsidP="00F95EEC">
            <w:pPr>
              <w:jc w:val="center"/>
              <w:rPr>
                <w:rFonts w:ascii="Times New Roman" w:hAnsi="Times New Roman"/>
                <w:bCs/>
                <w:color w:val="000000" w:themeColor="text1"/>
                <w:spacing w:val="-3"/>
                <w:sz w:val="28"/>
                <w:szCs w:val="28"/>
              </w:rPr>
            </w:pPr>
          </w:p>
        </w:tc>
      </w:tr>
    </w:tbl>
    <w:p w:rsidR="00F17A4D" w:rsidRDefault="00F17A4D" w:rsidP="00F17A4D">
      <w:pPr>
        <w:shd w:val="clear" w:color="auto" w:fill="FFFFFF"/>
        <w:spacing w:after="0" w:line="240" w:lineRule="auto"/>
        <w:jc w:val="center"/>
        <w:rPr>
          <w:rFonts w:ascii="Times New Roman" w:hAnsi="Times New Roman"/>
          <w:bCs/>
          <w:color w:val="000000" w:themeColor="text1"/>
          <w:spacing w:val="-3"/>
          <w:sz w:val="28"/>
          <w:szCs w:val="28"/>
        </w:rPr>
      </w:pPr>
    </w:p>
    <w:p w:rsidR="00F17A4D" w:rsidRPr="001E5DB5" w:rsidRDefault="00F17A4D" w:rsidP="00F17A4D">
      <w:pPr>
        <w:shd w:val="clear" w:color="auto" w:fill="FFFFFF"/>
        <w:spacing w:after="0" w:line="240" w:lineRule="auto"/>
        <w:jc w:val="center"/>
        <w:rPr>
          <w:rFonts w:ascii="Times New Roman" w:hAnsi="Times New Roman"/>
          <w:bCs/>
          <w:color w:val="000000" w:themeColor="text1"/>
          <w:spacing w:val="-3"/>
          <w:sz w:val="28"/>
          <w:szCs w:val="28"/>
        </w:rPr>
      </w:pPr>
      <w:r w:rsidRPr="001E5DB5">
        <w:rPr>
          <w:rFonts w:ascii="Times New Roman" w:hAnsi="Times New Roman"/>
          <w:bCs/>
          <w:color w:val="000000" w:themeColor="text1"/>
          <w:spacing w:val="-3"/>
          <w:sz w:val="28"/>
          <w:szCs w:val="28"/>
        </w:rPr>
        <w:t xml:space="preserve">ЗАЯВЛЕНИЕ </w:t>
      </w:r>
      <w:r>
        <w:rPr>
          <w:rFonts w:ascii="Times New Roman" w:hAnsi="Times New Roman"/>
          <w:bCs/>
          <w:color w:val="000000" w:themeColor="text1"/>
          <w:spacing w:val="-3"/>
          <w:sz w:val="28"/>
          <w:szCs w:val="28"/>
        </w:rPr>
        <w:t>№ _________________</w:t>
      </w:r>
    </w:p>
    <w:p w:rsidR="00F17A4D" w:rsidRDefault="00F17A4D" w:rsidP="00F17A4D">
      <w:pPr>
        <w:shd w:val="clear" w:color="auto" w:fill="FFFFFF"/>
        <w:tabs>
          <w:tab w:val="left" w:pos="540"/>
          <w:tab w:val="left" w:pos="1080"/>
        </w:tabs>
        <w:spacing w:after="0" w:line="240" w:lineRule="auto"/>
        <w:jc w:val="center"/>
        <w:rPr>
          <w:rFonts w:ascii="Times New Roman" w:hAnsi="Times New Roman"/>
          <w:bCs/>
          <w:color w:val="000000" w:themeColor="text1"/>
          <w:spacing w:val="-3"/>
          <w:sz w:val="28"/>
          <w:szCs w:val="28"/>
        </w:rPr>
      </w:pPr>
      <w:r w:rsidRPr="0040239A">
        <w:rPr>
          <w:rFonts w:ascii="Times New Roman" w:hAnsi="Times New Roman"/>
          <w:bCs/>
          <w:color w:val="000000" w:themeColor="text1"/>
          <w:spacing w:val="-3"/>
          <w:sz w:val="28"/>
          <w:szCs w:val="28"/>
        </w:rPr>
        <w:t>о назначении компенсации расходов на оплату жилого помещения и коммунальных услуг и способе ее доставки</w:t>
      </w:r>
    </w:p>
    <w:p w:rsidR="00F17A4D" w:rsidRDefault="00F17A4D" w:rsidP="00F17A4D">
      <w:pPr>
        <w:shd w:val="clear" w:color="auto" w:fill="FFFFFF"/>
        <w:tabs>
          <w:tab w:val="left" w:pos="540"/>
          <w:tab w:val="left" w:pos="1080"/>
        </w:tabs>
        <w:spacing w:after="0" w:line="240" w:lineRule="auto"/>
        <w:jc w:val="both"/>
        <w:rPr>
          <w:rFonts w:ascii="Times New Roman" w:hAnsi="Times New Roman"/>
          <w:bCs/>
          <w:color w:val="000000" w:themeColor="text1"/>
          <w:spacing w:val="-3"/>
          <w:sz w:val="28"/>
          <w:szCs w:val="28"/>
        </w:rPr>
      </w:pPr>
    </w:p>
    <w:p w:rsidR="00F17A4D" w:rsidRPr="0040239A" w:rsidRDefault="00F17A4D" w:rsidP="00F17A4D">
      <w:pPr>
        <w:suppressAutoHyphens/>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Прошу назначить компенсацию расходов на оплату жилого помещения и коммунальных услуг (далее – компенсация на ЖКУ) как:</w:t>
      </w:r>
    </w:p>
    <w:p w:rsidR="00F17A4D" w:rsidRPr="0040239A" w:rsidRDefault="00F17A4D" w:rsidP="00F17A4D">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__________</w:t>
      </w:r>
      <w:r w:rsidRPr="0040239A">
        <w:rPr>
          <w:rFonts w:ascii="Times New Roman" w:hAnsi="Times New Roman"/>
          <w:color w:val="000000"/>
          <w:sz w:val="28"/>
          <w:szCs w:val="28"/>
        </w:rPr>
        <w:t>________________________________________________________.</w:t>
      </w:r>
    </w:p>
    <w:p w:rsidR="00F17A4D" w:rsidRPr="0040239A" w:rsidRDefault="00F17A4D" w:rsidP="00F17A4D">
      <w:pPr>
        <w:widowControl w:val="0"/>
        <w:suppressAutoHyphens/>
        <w:autoSpaceDE w:val="0"/>
        <w:spacing w:after="0" w:line="240" w:lineRule="auto"/>
        <w:ind w:firstLine="709"/>
        <w:jc w:val="center"/>
        <w:rPr>
          <w:rFonts w:ascii="Times New Roman" w:hAnsi="Times New Roman"/>
          <w:color w:val="000000"/>
          <w:sz w:val="28"/>
          <w:szCs w:val="28"/>
          <w:vertAlign w:val="subscript"/>
        </w:rPr>
      </w:pPr>
      <w:r w:rsidRPr="0040239A">
        <w:rPr>
          <w:rFonts w:ascii="Times New Roman" w:hAnsi="Times New Roman"/>
          <w:color w:val="000000"/>
          <w:sz w:val="28"/>
          <w:szCs w:val="28"/>
          <w:vertAlign w:val="subscript"/>
        </w:rPr>
        <w:t>указать льготную категорию</w:t>
      </w:r>
    </w:p>
    <w:p w:rsidR="00F17A4D" w:rsidRPr="0040239A" w:rsidRDefault="00F17A4D" w:rsidP="00F17A4D">
      <w:pPr>
        <w:widowControl w:val="0"/>
        <w:suppressAutoHyphens/>
        <w:autoSpaceDE w:val="0"/>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 xml:space="preserve">Я являюсь (при необходимости </w:t>
      </w:r>
      <w:proofErr w:type="gramStart"/>
      <w:r w:rsidRPr="0040239A">
        <w:rPr>
          <w:rFonts w:ascii="Times New Roman" w:hAnsi="Times New Roman"/>
          <w:color w:val="000000"/>
          <w:sz w:val="28"/>
          <w:szCs w:val="28"/>
        </w:rPr>
        <w:t>нужное</w:t>
      </w:r>
      <w:proofErr w:type="gramEnd"/>
      <w:r w:rsidRPr="0040239A">
        <w:rPr>
          <w:rFonts w:ascii="Times New Roman" w:hAnsi="Times New Roman"/>
          <w:color w:val="000000"/>
          <w:sz w:val="28"/>
          <w:szCs w:val="28"/>
        </w:rPr>
        <w:t xml:space="preserve"> отметить):</w:t>
      </w:r>
    </w:p>
    <w:p w:rsidR="00F17A4D" w:rsidRPr="0040239A" w:rsidRDefault="00F17A4D" w:rsidP="00F17A4D">
      <w:pPr>
        <w:widowControl w:val="0"/>
        <w:suppressAutoHyphens/>
        <w:autoSpaceDE w:val="0"/>
        <w:spacing w:after="0" w:line="240" w:lineRule="auto"/>
        <w:jc w:val="both"/>
        <w:rPr>
          <w:rFonts w:ascii="Times New Roman" w:hAnsi="Times New Roman"/>
          <w:color w:val="000000"/>
          <w:sz w:val="28"/>
          <w:szCs w:val="28"/>
        </w:rPr>
      </w:pPr>
      <w:r w:rsidRPr="0040239A">
        <w:rPr>
          <w:rFonts w:ascii="Times New Roman" w:hAnsi="Times New Roman"/>
          <w:color w:val="000000"/>
          <w:sz w:val="28"/>
          <w:szCs w:val="28"/>
        </w:rPr>
        <w:t xml:space="preserve"> законным </w:t>
      </w:r>
      <w:proofErr w:type="gramStart"/>
      <w:r w:rsidRPr="0040239A">
        <w:rPr>
          <w:rFonts w:ascii="Times New Roman" w:hAnsi="Times New Roman"/>
          <w:color w:val="000000"/>
          <w:sz w:val="28"/>
          <w:szCs w:val="28"/>
        </w:rPr>
        <w:t>представителем</w:t>
      </w:r>
      <w:proofErr w:type="gramEnd"/>
      <w:r w:rsidRPr="0040239A">
        <w:rPr>
          <w:rFonts w:ascii="Times New Roman" w:hAnsi="Times New Roman"/>
          <w:color w:val="000000"/>
          <w:sz w:val="28"/>
          <w:szCs w:val="28"/>
        </w:rPr>
        <w:t xml:space="preserve"> </w:t>
      </w:r>
      <w:r w:rsidRPr="0040239A">
        <w:rPr>
          <w:rFonts w:ascii="Times New Roman" w:hAnsi="Times New Roman"/>
          <w:color w:val="000000"/>
          <w:sz w:val="28"/>
          <w:szCs w:val="28"/>
        </w:rPr>
        <w:t> доверенным лицом.</w:t>
      </w:r>
    </w:p>
    <w:p w:rsidR="00F17A4D" w:rsidRPr="0040239A" w:rsidRDefault="00F17A4D" w:rsidP="00F17A4D">
      <w:pPr>
        <w:widowControl w:val="0"/>
        <w:suppressAutoHyphens/>
        <w:autoSpaceDE w:val="0"/>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Паспорт или иной документ удостоверяющий личность льготника серия _______ № ________</w:t>
      </w:r>
      <w:r>
        <w:rPr>
          <w:rFonts w:ascii="Times New Roman" w:hAnsi="Times New Roman"/>
          <w:color w:val="000000"/>
          <w:sz w:val="28"/>
          <w:szCs w:val="28"/>
        </w:rPr>
        <w:t xml:space="preserve"> </w:t>
      </w:r>
      <w:r w:rsidRPr="0040239A">
        <w:rPr>
          <w:rFonts w:ascii="Times New Roman" w:hAnsi="Times New Roman"/>
          <w:color w:val="000000"/>
          <w:sz w:val="28"/>
          <w:szCs w:val="28"/>
        </w:rPr>
        <w:t>кем выдан: _________________</w:t>
      </w:r>
      <w:r>
        <w:rPr>
          <w:rFonts w:ascii="Times New Roman" w:hAnsi="Times New Roman"/>
          <w:color w:val="000000"/>
          <w:sz w:val="28"/>
          <w:szCs w:val="28"/>
        </w:rPr>
        <w:t>_______________</w:t>
      </w:r>
    </w:p>
    <w:p w:rsidR="00F17A4D" w:rsidRPr="0040239A" w:rsidRDefault="00F17A4D" w:rsidP="00F17A4D">
      <w:pPr>
        <w:widowControl w:val="0"/>
        <w:suppressAutoHyphens/>
        <w:autoSpaceDE w:val="0"/>
        <w:spacing w:after="0" w:line="240" w:lineRule="auto"/>
        <w:jc w:val="both"/>
        <w:rPr>
          <w:rFonts w:ascii="Times New Roman" w:hAnsi="Times New Roman"/>
          <w:color w:val="000000"/>
          <w:sz w:val="28"/>
          <w:szCs w:val="28"/>
        </w:rPr>
      </w:pPr>
      <w:r w:rsidRPr="0040239A">
        <w:rPr>
          <w:rFonts w:ascii="Times New Roman" w:hAnsi="Times New Roman"/>
          <w:color w:val="000000"/>
          <w:sz w:val="28"/>
          <w:szCs w:val="28"/>
        </w:rPr>
        <w:t>дата выдачи: ___.___._____.</w:t>
      </w:r>
    </w:p>
    <w:p w:rsidR="00F17A4D" w:rsidRPr="0040239A" w:rsidRDefault="00F17A4D" w:rsidP="00F17A4D">
      <w:pPr>
        <w:suppressAutoHyphens/>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lastRenderedPageBreak/>
        <w:t>Адрес регистрации льготника п</w:t>
      </w:r>
      <w:r>
        <w:rPr>
          <w:rFonts w:ascii="Times New Roman" w:hAnsi="Times New Roman"/>
          <w:color w:val="000000"/>
          <w:sz w:val="28"/>
          <w:szCs w:val="28"/>
        </w:rPr>
        <w:t>о месту жительства: __</w:t>
      </w:r>
      <w:r w:rsidRPr="0040239A">
        <w:rPr>
          <w:rFonts w:ascii="Times New Roman" w:hAnsi="Times New Roman"/>
          <w:color w:val="000000"/>
          <w:sz w:val="28"/>
          <w:szCs w:val="28"/>
        </w:rPr>
        <w:t>________________________________________________________________.</w:t>
      </w:r>
    </w:p>
    <w:p w:rsidR="00F17A4D" w:rsidRPr="0040239A" w:rsidRDefault="00F17A4D" w:rsidP="00F17A4D">
      <w:pPr>
        <w:suppressAutoHyphens/>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Адрес регистрации льготника по месту пребыв</w:t>
      </w:r>
      <w:r>
        <w:rPr>
          <w:rFonts w:ascii="Times New Roman" w:hAnsi="Times New Roman"/>
          <w:color w:val="000000"/>
          <w:sz w:val="28"/>
          <w:szCs w:val="28"/>
        </w:rPr>
        <w:t>ания (при наличии): _</w:t>
      </w:r>
      <w:r w:rsidRPr="0040239A">
        <w:rPr>
          <w:rFonts w:ascii="Times New Roman" w:hAnsi="Times New Roman"/>
          <w:color w:val="000000"/>
          <w:sz w:val="28"/>
          <w:szCs w:val="28"/>
        </w:rPr>
        <w:t>_________________________________________________________________.</w:t>
      </w:r>
    </w:p>
    <w:p w:rsidR="00F17A4D" w:rsidRPr="0040239A" w:rsidRDefault="00F17A4D" w:rsidP="00F17A4D">
      <w:pPr>
        <w:autoSpaceDE w:val="0"/>
        <w:autoSpaceDN w:val="0"/>
        <w:adjustRightInd w:val="0"/>
        <w:spacing w:after="0" w:line="240" w:lineRule="auto"/>
        <w:ind w:firstLine="709"/>
        <w:jc w:val="both"/>
        <w:rPr>
          <w:rFonts w:ascii="Times New Roman" w:hAnsi="Times New Roman"/>
          <w:sz w:val="28"/>
          <w:szCs w:val="28"/>
        </w:rPr>
      </w:pPr>
      <w:r w:rsidRPr="0040239A">
        <w:rPr>
          <w:rFonts w:ascii="Times New Roman" w:hAnsi="Times New Roman"/>
          <w:color w:val="000000"/>
          <w:sz w:val="28"/>
          <w:szCs w:val="28"/>
        </w:rPr>
        <w:t xml:space="preserve">Адрес </w:t>
      </w:r>
      <w:r w:rsidRPr="0040239A">
        <w:rPr>
          <w:rFonts w:ascii="Times New Roman" w:hAnsi="Times New Roman"/>
          <w:sz w:val="28"/>
          <w:szCs w:val="28"/>
        </w:rPr>
        <w:t>нахождения принадлежащего льготнику на праве собственности жилого помещения, расположенного на территории Ставропольского края, но в котором он не зарегистрирован по месту жительства или по месту пребывания:</w:t>
      </w:r>
    </w:p>
    <w:p w:rsidR="00F17A4D" w:rsidRPr="0040239A" w:rsidRDefault="00F17A4D" w:rsidP="00F17A4D">
      <w:pPr>
        <w:autoSpaceDE w:val="0"/>
        <w:autoSpaceDN w:val="0"/>
        <w:adjustRightInd w:val="0"/>
        <w:spacing w:after="0" w:line="240" w:lineRule="auto"/>
        <w:jc w:val="both"/>
        <w:rPr>
          <w:rFonts w:ascii="Times New Roman" w:hAnsi="Times New Roman"/>
          <w:sz w:val="28"/>
          <w:szCs w:val="28"/>
        </w:rPr>
      </w:pPr>
      <w:r w:rsidRPr="0040239A">
        <w:rPr>
          <w:rFonts w:ascii="Times New Roman" w:hAnsi="Times New Roman"/>
          <w:sz w:val="28"/>
          <w:szCs w:val="28"/>
        </w:rPr>
        <w:t>__________________________________________________________________.</w:t>
      </w:r>
    </w:p>
    <w:p w:rsidR="00F17A4D" w:rsidRPr="0040239A" w:rsidRDefault="00F17A4D" w:rsidP="00F17A4D">
      <w:pPr>
        <w:widowControl w:val="0"/>
        <w:suppressAutoHyphens/>
        <w:autoSpaceDE w:val="0"/>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Контакт</w:t>
      </w:r>
      <w:r>
        <w:rPr>
          <w:rFonts w:ascii="Times New Roman" w:hAnsi="Times New Roman"/>
          <w:color w:val="000000"/>
          <w:sz w:val="28"/>
          <w:szCs w:val="28"/>
        </w:rPr>
        <w:t>ный телефон ____________</w:t>
      </w:r>
      <w:r w:rsidRPr="0040239A">
        <w:rPr>
          <w:rFonts w:ascii="Times New Roman" w:hAnsi="Times New Roman"/>
          <w:color w:val="000000"/>
          <w:sz w:val="28"/>
          <w:szCs w:val="28"/>
        </w:rPr>
        <w:t xml:space="preserve">__, </w:t>
      </w:r>
      <w:r w:rsidRPr="0040239A">
        <w:rPr>
          <w:rFonts w:ascii="Times New Roman" w:hAnsi="Times New Roman"/>
          <w:color w:val="000000"/>
          <w:sz w:val="28"/>
          <w:szCs w:val="28"/>
          <w:lang w:val="en-US"/>
        </w:rPr>
        <w:t>e</w:t>
      </w:r>
      <w:r w:rsidRPr="0040239A">
        <w:rPr>
          <w:rFonts w:ascii="Times New Roman" w:hAnsi="Times New Roman"/>
          <w:color w:val="000000"/>
          <w:sz w:val="28"/>
          <w:szCs w:val="28"/>
        </w:rPr>
        <w:t>-</w:t>
      </w:r>
      <w:r w:rsidRPr="0040239A">
        <w:rPr>
          <w:rFonts w:ascii="Times New Roman" w:hAnsi="Times New Roman"/>
          <w:color w:val="000000"/>
          <w:sz w:val="28"/>
          <w:szCs w:val="28"/>
          <w:lang w:val="en-US"/>
        </w:rPr>
        <w:t>mail</w:t>
      </w:r>
      <w:r w:rsidRPr="0040239A">
        <w:rPr>
          <w:rFonts w:ascii="Times New Roman" w:hAnsi="Times New Roman"/>
          <w:color w:val="000000"/>
          <w:sz w:val="28"/>
          <w:szCs w:val="28"/>
        </w:rPr>
        <w:t xml:space="preserve"> </w:t>
      </w:r>
      <w:r w:rsidRPr="0040239A">
        <w:rPr>
          <w:rFonts w:ascii="Times New Roman" w:hAnsi="Times New Roman"/>
          <w:color w:val="000000"/>
          <w:sz w:val="28"/>
          <w:szCs w:val="28"/>
          <w:vertAlign w:val="subscript"/>
        </w:rPr>
        <w:t>(при наличии)</w:t>
      </w:r>
      <w:r>
        <w:rPr>
          <w:rFonts w:ascii="Times New Roman" w:hAnsi="Times New Roman"/>
          <w:color w:val="000000"/>
          <w:sz w:val="28"/>
          <w:szCs w:val="28"/>
        </w:rPr>
        <w:t>:_____________</w:t>
      </w:r>
      <w:r w:rsidRPr="0040239A">
        <w:rPr>
          <w:rFonts w:ascii="Times New Roman" w:hAnsi="Times New Roman"/>
          <w:color w:val="000000"/>
          <w:sz w:val="28"/>
          <w:szCs w:val="28"/>
        </w:rPr>
        <w:t>.</w:t>
      </w:r>
    </w:p>
    <w:p w:rsidR="00F17A4D" w:rsidRPr="0040239A" w:rsidRDefault="00F17A4D" w:rsidP="00F17A4D">
      <w:pPr>
        <w:widowControl w:val="0"/>
        <w:suppressAutoHyphens/>
        <w:autoSpaceDE w:val="0"/>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СНИЛС льготника: _______________________________.</w:t>
      </w:r>
    </w:p>
    <w:p w:rsidR="00F17A4D" w:rsidRPr="0040239A" w:rsidRDefault="00F17A4D" w:rsidP="00F17A4D">
      <w:pPr>
        <w:widowControl w:val="0"/>
        <w:suppressAutoHyphens/>
        <w:autoSpaceDE w:val="0"/>
        <w:spacing w:after="0" w:line="240" w:lineRule="auto"/>
        <w:ind w:firstLine="709"/>
        <w:jc w:val="center"/>
        <w:rPr>
          <w:rFonts w:ascii="Times New Roman" w:hAnsi="Times New Roman"/>
          <w:color w:val="000000"/>
          <w:sz w:val="28"/>
          <w:szCs w:val="28"/>
          <w:vertAlign w:val="subscript"/>
        </w:rPr>
      </w:pPr>
      <w:r w:rsidRPr="0040239A">
        <w:rPr>
          <w:rFonts w:ascii="Times New Roman" w:hAnsi="Times New Roman"/>
          <w:color w:val="000000"/>
          <w:sz w:val="28"/>
          <w:szCs w:val="28"/>
          <w:vertAlign w:val="subscript"/>
        </w:rPr>
        <w:t xml:space="preserve">заполняется по желанию </w:t>
      </w:r>
      <w:r>
        <w:rPr>
          <w:rFonts w:ascii="Times New Roman" w:hAnsi="Times New Roman"/>
          <w:color w:val="000000"/>
          <w:sz w:val="28"/>
          <w:szCs w:val="28"/>
          <w:vertAlign w:val="subscript"/>
        </w:rPr>
        <w:t>заявителя</w:t>
      </w:r>
    </w:p>
    <w:p w:rsidR="00F17A4D" w:rsidRPr="0040239A" w:rsidRDefault="00F17A4D" w:rsidP="00F17A4D">
      <w:pPr>
        <w:widowControl w:val="0"/>
        <w:suppressAutoHyphens/>
        <w:autoSpaceDE w:val="0"/>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 xml:space="preserve">Выплату назначенной компенсации на ЖКУ прошу осуществлять </w:t>
      </w:r>
      <w:proofErr w:type="gramStart"/>
      <w:r w:rsidRPr="0040239A">
        <w:rPr>
          <w:rFonts w:ascii="Times New Roman" w:hAnsi="Times New Roman"/>
          <w:color w:val="000000"/>
          <w:sz w:val="28"/>
          <w:szCs w:val="28"/>
        </w:rPr>
        <w:t>через</w:t>
      </w:r>
      <w:proofErr w:type="gramEnd"/>
      <w:r w:rsidRPr="0040239A">
        <w:rPr>
          <w:rFonts w:ascii="Times New Roman" w:hAnsi="Times New Roman"/>
          <w:color w:val="000000"/>
          <w:sz w:val="28"/>
          <w:szCs w:val="28"/>
        </w:rPr>
        <w:t>:</w:t>
      </w:r>
    </w:p>
    <w:p w:rsidR="00F17A4D" w:rsidRPr="0040239A" w:rsidRDefault="00F17A4D" w:rsidP="00F17A4D">
      <w:pPr>
        <w:widowControl w:val="0"/>
        <w:suppressAutoHyphens/>
        <w:autoSpaceDE w:val="0"/>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почтовое отделение ________________________________________</w:t>
      </w:r>
      <w:r>
        <w:rPr>
          <w:rFonts w:ascii="Times New Roman" w:hAnsi="Times New Roman"/>
          <w:color w:val="000000"/>
          <w:sz w:val="28"/>
          <w:szCs w:val="28"/>
        </w:rPr>
        <w:t>___</w:t>
      </w:r>
      <w:r w:rsidRPr="0040239A">
        <w:rPr>
          <w:rFonts w:ascii="Times New Roman" w:hAnsi="Times New Roman"/>
          <w:color w:val="000000"/>
          <w:sz w:val="28"/>
          <w:szCs w:val="28"/>
        </w:rPr>
        <w:t>;</w:t>
      </w:r>
    </w:p>
    <w:p w:rsidR="00F17A4D" w:rsidRPr="0040239A" w:rsidRDefault="00F17A4D" w:rsidP="00F17A4D">
      <w:pPr>
        <w:widowControl w:val="0"/>
        <w:suppressAutoHyphens/>
        <w:autoSpaceDE w:val="0"/>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 xml:space="preserve">кредитную организацию ______________________________________, </w:t>
      </w:r>
    </w:p>
    <w:p w:rsidR="00F17A4D" w:rsidRPr="0040239A" w:rsidRDefault="00F17A4D" w:rsidP="00F17A4D">
      <w:pPr>
        <w:widowControl w:val="0"/>
        <w:suppressAutoHyphens/>
        <w:autoSpaceDE w:val="0"/>
        <w:spacing w:after="0" w:line="240" w:lineRule="auto"/>
        <w:ind w:firstLine="709"/>
        <w:jc w:val="center"/>
        <w:rPr>
          <w:rFonts w:ascii="Times New Roman" w:hAnsi="Times New Roman"/>
          <w:color w:val="000000"/>
          <w:sz w:val="28"/>
          <w:szCs w:val="28"/>
          <w:vertAlign w:val="subscript"/>
        </w:rPr>
      </w:pPr>
      <w:r w:rsidRPr="0040239A">
        <w:rPr>
          <w:rFonts w:ascii="Times New Roman" w:hAnsi="Times New Roman"/>
          <w:color w:val="000000"/>
          <w:sz w:val="28"/>
          <w:szCs w:val="28"/>
          <w:vertAlign w:val="subscript"/>
        </w:rPr>
        <w:t>наименование</w:t>
      </w:r>
    </w:p>
    <w:p w:rsidR="00F17A4D" w:rsidRPr="0040239A" w:rsidRDefault="00F17A4D" w:rsidP="00F17A4D">
      <w:pPr>
        <w:widowControl w:val="0"/>
        <w:suppressAutoHyphens/>
        <w:autoSpaceDE w:val="0"/>
        <w:spacing w:before="14"/>
        <w:ind w:left="15"/>
        <w:rPr>
          <w:rFonts w:ascii="Times New Roman" w:hAnsi="Times New Roman"/>
          <w:color w:val="000000"/>
          <w:sz w:val="28"/>
          <w:szCs w:val="28"/>
        </w:rPr>
      </w:pPr>
      <w:r w:rsidRPr="0040239A">
        <w:rPr>
          <w:rFonts w:ascii="Times New Roman" w:hAnsi="Times New Roman"/>
          <w:color w:val="000000"/>
          <w:sz w:val="28"/>
          <w:szCs w:val="28"/>
        </w:rPr>
        <w:t xml:space="preserve">номер структурного подразделения </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 xml:space="preserve">, </w:t>
      </w:r>
    </w:p>
    <w:p w:rsidR="00F17A4D" w:rsidRPr="0040239A" w:rsidRDefault="00F17A4D" w:rsidP="00F17A4D">
      <w:pPr>
        <w:widowControl w:val="0"/>
        <w:suppressAutoHyphens/>
        <w:autoSpaceDE w:val="0"/>
        <w:ind w:left="15"/>
        <w:rPr>
          <w:rFonts w:ascii="Times New Roman" w:hAnsi="Times New Roman"/>
          <w:color w:val="000000"/>
          <w:sz w:val="28"/>
          <w:szCs w:val="28"/>
        </w:rPr>
      </w:pPr>
      <w:r w:rsidRPr="0040239A">
        <w:rPr>
          <w:rFonts w:ascii="Times New Roman" w:hAnsi="Times New Roman"/>
          <w:color w:val="000000"/>
          <w:sz w:val="28"/>
          <w:szCs w:val="28"/>
        </w:rPr>
        <w:t xml:space="preserve">лицевой счет </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 xml:space="preserve"> </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 xml:space="preserve"> </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 xml:space="preserve"> </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 xml:space="preserve"> </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 xml:space="preserve"> </w:t>
      </w:r>
      <w:r w:rsidRPr="0040239A">
        <w:rPr>
          <w:rFonts w:ascii="Times New Roman" w:hAnsi="Times New Roman"/>
          <w:color w:val="000000"/>
          <w:sz w:val="28"/>
          <w:szCs w:val="28"/>
        </w:rPr>
        <w:t></w:t>
      </w:r>
      <w:r w:rsidRPr="0040239A">
        <w:rPr>
          <w:rFonts w:ascii="Times New Roman" w:hAnsi="Times New Roman"/>
          <w:color w:val="000000"/>
          <w:sz w:val="28"/>
          <w:szCs w:val="28"/>
        </w:rPr>
        <w:t></w:t>
      </w:r>
      <w:r w:rsidRPr="0040239A">
        <w:rPr>
          <w:rFonts w:ascii="Times New Roman" w:hAnsi="Times New Roman"/>
          <w:color w:val="000000"/>
          <w:sz w:val="28"/>
          <w:szCs w:val="28"/>
        </w:rPr>
        <w:t xml:space="preserve"> </w:t>
      </w:r>
      <w:r w:rsidRPr="0040239A">
        <w:rPr>
          <w:rFonts w:ascii="Times New Roman" w:hAnsi="Times New Roman"/>
          <w:color w:val="000000"/>
          <w:sz w:val="28"/>
          <w:szCs w:val="28"/>
        </w:rPr>
        <w:t></w:t>
      </w:r>
      <w:r w:rsidRPr="0040239A">
        <w:rPr>
          <w:rFonts w:ascii="Times New Roman" w:hAnsi="Times New Roman"/>
          <w:color w:val="000000"/>
          <w:sz w:val="28"/>
          <w:szCs w:val="28"/>
        </w:rPr>
        <w:t></w:t>
      </w:r>
    </w:p>
    <w:p w:rsidR="00F17A4D" w:rsidRPr="0040239A" w:rsidRDefault="00F17A4D" w:rsidP="00F17A4D">
      <w:pPr>
        <w:pStyle w:val="31"/>
        <w:ind w:firstLine="0"/>
      </w:pPr>
      <w:r w:rsidRPr="0040239A">
        <w:t>владельцем счета является</w:t>
      </w:r>
      <w:r>
        <w:t xml:space="preserve"> </w:t>
      </w:r>
      <w:r w:rsidRPr="0040239A">
        <w:t>__________________________________________.</w:t>
      </w:r>
    </w:p>
    <w:p w:rsidR="00F17A4D" w:rsidRPr="0040239A" w:rsidRDefault="00F17A4D" w:rsidP="00F17A4D">
      <w:pPr>
        <w:pStyle w:val="31"/>
        <w:ind w:firstLine="0"/>
        <w:jc w:val="center"/>
        <w:rPr>
          <w:vertAlign w:val="subscript"/>
        </w:rPr>
      </w:pPr>
      <w:r w:rsidRPr="0040239A">
        <w:rPr>
          <w:vertAlign w:val="subscript"/>
        </w:rPr>
        <w:t>ФИО владельца номинального счета полностью</w:t>
      </w:r>
    </w:p>
    <w:p w:rsidR="00F17A4D" w:rsidRPr="0040239A" w:rsidRDefault="00F17A4D" w:rsidP="00F17A4D">
      <w:pPr>
        <w:pStyle w:val="31"/>
        <w:ind w:firstLine="709"/>
      </w:pPr>
      <w:r w:rsidRPr="0040239A">
        <w:t>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одному из них.</w:t>
      </w:r>
    </w:p>
    <w:p w:rsidR="00F17A4D" w:rsidRDefault="00F17A4D" w:rsidP="00F17A4D">
      <w:pPr>
        <w:pStyle w:val="31"/>
        <w:ind w:firstLine="709"/>
        <w:rPr>
          <w:bCs/>
        </w:rPr>
      </w:pPr>
      <w:proofErr w:type="gramStart"/>
      <w:r w:rsidRPr="0040239A">
        <w:rPr>
          <w:bCs/>
        </w:rPr>
        <w:t>Уведомляю Вас, что: я (льготник) и (или) член моей семьи (семьи льготника) ___________________________</w:t>
      </w:r>
      <w:r>
        <w:rPr>
          <w:bCs/>
        </w:rPr>
        <w:t>__</w:t>
      </w:r>
      <w:r w:rsidRPr="0040239A">
        <w:rPr>
          <w:bCs/>
        </w:rPr>
        <w:t>_________________________</w:t>
      </w:r>
      <w:proofErr w:type="gramEnd"/>
    </w:p>
    <w:p w:rsidR="00F17A4D" w:rsidRDefault="00F17A4D" w:rsidP="00F17A4D">
      <w:pPr>
        <w:pStyle w:val="31"/>
        <w:ind w:firstLine="709"/>
        <w:jc w:val="center"/>
        <w:rPr>
          <w:bCs/>
        </w:rPr>
      </w:pPr>
      <w:r w:rsidRPr="0040239A">
        <w:rPr>
          <w:bCs/>
          <w:vertAlign w:val="subscript"/>
        </w:rPr>
        <w:t>(нужное подчеркнуть)</w:t>
      </w:r>
      <w:r w:rsidRPr="0040239A">
        <w:rPr>
          <w:bCs/>
        </w:rPr>
        <w:t xml:space="preserve">,    </w:t>
      </w:r>
    </w:p>
    <w:p w:rsidR="00F17A4D" w:rsidRPr="0040239A" w:rsidRDefault="00F17A4D" w:rsidP="00F17A4D">
      <w:pPr>
        <w:pStyle w:val="31"/>
        <w:ind w:firstLine="0"/>
        <w:jc w:val="center"/>
        <w:rPr>
          <w:bCs/>
        </w:rPr>
      </w:pPr>
      <w:r>
        <w:rPr>
          <w:bCs/>
        </w:rPr>
        <w:t>____________________________________</w:t>
      </w:r>
      <w:r w:rsidRPr="0040239A">
        <w:rPr>
          <w:bCs/>
        </w:rPr>
        <w:t>____________________________</w:t>
      </w:r>
    </w:p>
    <w:p w:rsidR="00F17A4D" w:rsidRPr="006D2BA4" w:rsidRDefault="00F17A4D" w:rsidP="00F17A4D">
      <w:pPr>
        <w:spacing w:after="0" w:line="240" w:lineRule="auto"/>
        <w:ind w:firstLine="709"/>
        <w:jc w:val="center"/>
        <w:rPr>
          <w:rFonts w:ascii="Times New Roman" w:hAnsi="Times New Roman"/>
          <w:sz w:val="28"/>
          <w:szCs w:val="28"/>
          <w:vertAlign w:val="subscript"/>
        </w:rPr>
      </w:pPr>
      <w:r w:rsidRPr="006D2BA4">
        <w:rPr>
          <w:rFonts w:ascii="Times New Roman" w:hAnsi="Times New Roman"/>
          <w:sz w:val="28"/>
          <w:szCs w:val="28"/>
          <w:vertAlign w:val="subscript"/>
        </w:rPr>
        <w:t xml:space="preserve">ФИО полностью                                                     </w:t>
      </w:r>
      <w:r w:rsidRPr="006D2BA4">
        <w:rPr>
          <w:rFonts w:ascii="Times New Roman" w:hAnsi="Times New Roman"/>
          <w:bCs/>
          <w:sz w:val="28"/>
          <w:szCs w:val="28"/>
          <w:vertAlign w:val="subscript"/>
        </w:rPr>
        <w:t>степень родства</w:t>
      </w:r>
    </w:p>
    <w:p w:rsidR="00F17A4D" w:rsidRPr="0040239A" w:rsidRDefault="00F17A4D" w:rsidP="00F17A4D">
      <w:pPr>
        <w:pStyle w:val="31"/>
        <w:ind w:firstLine="0"/>
        <w:rPr>
          <w:bCs/>
        </w:rPr>
      </w:pPr>
      <w:r w:rsidRPr="0040239A">
        <w:rPr>
          <w:bCs/>
        </w:rPr>
        <w:t>имею (</w:t>
      </w:r>
      <w:proofErr w:type="spellStart"/>
      <w:r w:rsidRPr="0040239A">
        <w:rPr>
          <w:bCs/>
        </w:rPr>
        <w:t>ет</w:t>
      </w:r>
      <w:proofErr w:type="spellEnd"/>
      <w:r w:rsidRPr="0040239A">
        <w:rPr>
          <w:bCs/>
        </w:rPr>
        <w:t xml:space="preserve">) право на получение мер социальной поддержки по оплате жилого помещения и коммунальных услуг в соответствии </w:t>
      </w:r>
      <w:proofErr w:type="gramStart"/>
      <w:r w:rsidRPr="0040239A">
        <w:rPr>
          <w:bCs/>
        </w:rPr>
        <w:t>с</w:t>
      </w:r>
      <w:proofErr w:type="gramEnd"/>
      <w:r w:rsidRPr="0040239A">
        <w:rPr>
          <w:bCs/>
        </w:rPr>
        <w:t xml:space="preserve"> _______________________________________________________</w:t>
      </w:r>
      <w:r>
        <w:rPr>
          <w:bCs/>
        </w:rPr>
        <w:t>_____</w:t>
      </w:r>
      <w:r w:rsidRPr="0040239A">
        <w:rPr>
          <w:bCs/>
        </w:rPr>
        <w:t>____</w:t>
      </w:r>
    </w:p>
    <w:p w:rsidR="00F17A4D" w:rsidRPr="006D2BA4" w:rsidRDefault="00F17A4D" w:rsidP="00F17A4D">
      <w:pPr>
        <w:pStyle w:val="31"/>
        <w:ind w:firstLine="709"/>
        <w:jc w:val="center"/>
        <w:rPr>
          <w:bCs/>
          <w:vertAlign w:val="subscript"/>
        </w:rPr>
      </w:pPr>
      <w:r w:rsidRPr="006D2BA4">
        <w:rPr>
          <w:bCs/>
          <w:vertAlign w:val="subscript"/>
        </w:rPr>
        <w:t>указать реквизиты нормативного правового акта</w:t>
      </w:r>
    </w:p>
    <w:p w:rsidR="00F17A4D" w:rsidRPr="0040239A" w:rsidRDefault="00F17A4D" w:rsidP="00F17A4D">
      <w:pPr>
        <w:pStyle w:val="31"/>
        <w:ind w:firstLine="709"/>
      </w:pPr>
      <w:proofErr w:type="gramStart"/>
      <w:r w:rsidRPr="0040239A">
        <w:t>В случае изменения состава семьи, общей площади жилого помещения, основания для получения компенсации на ЖКУ, места регистрации по месту жительства либо месту пребывания, количества зарегистрированных в жилом помещении граждан, обнаружения недостоверности предоставленных ранее документов, либо иных обстоятельств, влияющих на размер и условия предоставления компен</w:t>
      </w:r>
      <w:r>
        <w:t xml:space="preserve">сации на ЖКУ, обязуюсь извещать </w:t>
      </w:r>
      <w:r w:rsidRPr="006D2BA4">
        <w:t>комитет по труду и социальной поддержке населения администрации города Невинномысска</w:t>
      </w:r>
      <w:r>
        <w:t xml:space="preserve"> </w:t>
      </w:r>
      <w:r w:rsidRPr="0040239A">
        <w:t xml:space="preserve">в </w:t>
      </w:r>
      <w:r w:rsidRPr="0040239A">
        <w:lastRenderedPageBreak/>
        <w:t>течение</w:t>
      </w:r>
      <w:proofErr w:type="gramEnd"/>
      <w:r w:rsidRPr="0040239A">
        <w:t xml:space="preserve"> двух недель со дня наступления вышеуказанных изменений и представлять документы, подтверждающие эти изменения. </w:t>
      </w:r>
    </w:p>
    <w:p w:rsidR="00F17A4D" w:rsidRPr="0040239A" w:rsidRDefault="00F17A4D" w:rsidP="00F17A4D">
      <w:pPr>
        <w:pStyle w:val="31"/>
        <w:ind w:firstLine="709"/>
      </w:pPr>
      <w:r w:rsidRPr="0040239A">
        <w:t xml:space="preserve">Об условиях, являющихся основанием для приостановления, либо прекращения выплаты компенсации на ЖКУ, а также об ответственности за представление неполных или заведомо недостоверных документов и сведений </w:t>
      </w:r>
      <w:proofErr w:type="gramStart"/>
      <w:r w:rsidRPr="0040239A">
        <w:t>проинформирован</w:t>
      </w:r>
      <w:proofErr w:type="gramEnd"/>
      <w:r w:rsidRPr="0040239A">
        <w:t xml:space="preserve">. </w:t>
      </w:r>
    </w:p>
    <w:p w:rsidR="00F17A4D" w:rsidRPr="0040239A" w:rsidRDefault="00F17A4D" w:rsidP="00F17A4D">
      <w:pPr>
        <w:widowControl w:val="0"/>
        <w:suppressAutoHyphens/>
        <w:autoSpaceDE w:val="0"/>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 xml:space="preserve">К заявлению прилагаю: </w:t>
      </w:r>
    </w:p>
    <w:p w:rsidR="00F17A4D" w:rsidRPr="0040239A" w:rsidRDefault="00F17A4D" w:rsidP="00F17A4D">
      <w:pPr>
        <w:widowControl w:val="0"/>
        <w:suppressAutoHyphens/>
        <w:autoSpaceDE w:val="0"/>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сведения о зарегистрированных в жилом помещении гражданах (приложение 1);</w:t>
      </w:r>
    </w:p>
    <w:p w:rsidR="00F17A4D" w:rsidRPr="0040239A" w:rsidRDefault="00F17A4D" w:rsidP="00F17A4D">
      <w:pPr>
        <w:widowControl w:val="0"/>
        <w:suppressAutoHyphens/>
        <w:autoSpaceDE w:val="0"/>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сведения о жилом помещении и видах потребляемых жилищно-коммунальных услуг (приложение 2),</w:t>
      </w:r>
    </w:p>
    <w:p w:rsidR="00F17A4D" w:rsidRPr="0040239A" w:rsidRDefault="00F17A4D" w:rsidP="00F17A4D">
      <w:pPr>
        <w:widowControl w:val="0"/>
        <w:suppressAutoHyphens/>
        <w:autoSpaceDE w:val="0"/>
        <w:spacing w:after="0" w:line="240" w:lineRule="auto"/>
        <w:ind w:firstLine="709"/>
        <w:jc w:val="both"/>
        <w:rPr>
          <w:rFonts w:ascii="Times New Roman" w:hAnsi="Times New Roman"/>
          <w:color w:val="000000"/>
          <w:sz w:val="28"/>
          <w:szCs w:val="28"/>
        </w:rPr>
      </w:pPr>
      <w:r w:rsidRPr="0040239A">
        <w:rPr>
          <w:rFonts w:ascii="Times New Roman" w:hAnsi="Times New Roman"/>
          <w:color w:val="000000"/>
          <w:sz w:val="28"/>
          <w:szCs w:val="28"/>
        </w:rPr>
        <w:t>а также следующие документы:</w:t>
      </w:r>
    </w:p>
    <w:p w:rsidR="00F17A4D" w:rsidRPr="0040239A" w:rsidRDefault="00F17A4D" w:rsidP="00F17A4D">
      <w:pPr>
        <w:widowControl w:val="0"/>
        <w:suppressAutoHyphens/>
        <w:autoSpaceDE w:val="0"/>
        <w:spacing w:after="0" w:line="240" w:lineRule="auto"/>
        <w:jc w:val="both"/>
        <w:rPr>
          <w:rFonts w:ascii="Times New Roman" w:hAnsi="Times New Roman"/>
          <w:color w:val="000000"/>
          <w:sz w:val="28"/>
          <w:szCs w:val="28"/>
          <w:lang w:val="en-US"/>
        </w:rPr>
      </w:pPr>
      <w:r w:rsidRPr="0040239A">
        <w:rPr>
          <w:rFonts w:ascii="Times New Roman" w:hAnsi="Times New Roman"/>
          <w:color w:val="000000"/>
          <w:sz w:val="28"/>
          <w:szCs w:val="28"/>
        </w:rPr>
        <w:t>__________________________________________</w:t>
      </w:r>
      <w:r>
        <w:rPr>
          <w:rFonts w:ascii="Times New Roman" w:hAnsi="Times New Roman"/>
          <w:color w:val="000000"/>
          <w:sz w:val="28"/>
          <w:szCs w:val="28"/>
        </w:rPr>
        <w:t>_</w:t>
      </w:r>
      <w:r w:rsidRPr="0040239A">
        <w:rPr>
          <w:rFonts w:ascii="Times New Roman" w:hAnsi="Times New Roman"/>
          <w:color w:val="000000"/>
          <w:sz w:val="28"/>
          <w:szCs w:val="28"/>
        </w:rPr>
        <w:t>____________________________________________________________________________</w:t>
      </w:r>
      <w:r>
        <w:rPr>
          <w:rFonts w:ascii="Times New Roman" w:hAnsi="Times New Roman"/>
          <w:color w:val="000000"/>
          <w:sz w:val="28"/>
          <w:szCs w:val="28"/>
        </w:rPr>
        <w:t>_</w:t>
      </w:r>
      <w:r w:rsidRPr="0040239A">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8"/>
          <w:szCs w:val="28"/>
        </w:rPr>
        <w:t>_</w:t>
      </w:r>
      <w:r w:rsidRPr="0040239A">
        <w:rPr>
          <w:rFonts w:ascii="Times New Roman" w:hAnsi="Times New Roman"/>
          <w:color w:val="000000"/>
          <w:sz w:val="28"/>
          <w:szCs w:val="28"/>
        </w:rPr>
        <w:t>________________________________</w:t>
      </w:r>
      <w:r>
        <w:rPr>
          <w:rFonts w:ascii="Times New Roman" w:hAnsi="Times New Roman"/>
          <w:color w:val="000000"/>
          <w:sz w:val="28"/>
          <w:szCs w:val="28"/>
        </w:rPr>
        <w:t>________</w:t>
      </w:r>
      <w:r w:rsidRPr="0040239A">
        <w:rPr>
          <w:rFonts w:ascii="Times New Roman" w:hAnsi="Times New Roman"/>
          <w:color w:val="000000"/>
          <w:sz w:val="28"/>
          <w:szCs w:val="28"/>
        </w:rPr>
        <w:t>____________________________</w:t>
      </w:r>
    </w:p>
    <w:p w:rsidR="00F17A4D" w:rsidRDefault="00F17A4D" w:rsidP="00F17A4D">
      <w:pPr>
        <w:widowControl w:val="0"/>
        <w:suppressAutoHyphens/>
        <w:autoSpaceDE w:val="0"/>
        <w:spacing w:before="14" w:line="240" w:lineRule="exact"/>
        <w:rPr>
          <w:rFonts w:ascii="Times New Roman" w:hAnsi="Times New Roman"/>
          <w:color w:val="000000"/>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36"/>
      </w:tblGrid>
      <w:tr w:rsidR="00F17A4D" w:rsidTr="00F95EEC">
        <w:tc>
          <w:tcPr>
            <w:tcW w:w="4785" w:type="dxa"/>
          </w:tcPr>
          <w:p w:rsidR="00F17A4D" w:rsidRPr="006D2BA4" w:rsidRDefault="00F17A4D" w:rsidP="00F95EEC">
            <w:pPr>
              <w:spacing w:after="1" w:line="200" w:lineRule="atLeast"/>
              <w:jc w:val="center"/>
              <w:rPr>
                <w:rFonts w:ascii="Times New Roman" w:hAnsi="Times New Roman"/>
                <w:sz w:val="28"/>
                <w:szCs w:val="28"/>
              </w:rPr>
            </w:pPr>
            <w:r w:rsidRPr="006D2BA4">
              <w:rPr>
                <w:rFonts w:ascii="Times New Roman" w:hAnsi="Times New Roman"/>
                <w:sz w:val="28"/>
                <w:szCs w:val="28"/>
              </w:rPr>
              <w:t>Заявитель:</w:t>
            </w:r>
          </w:p>
          <w:p w:rsidR="00F17A4D" w:rsidRPr="006D2BA4" w:rsidRDefault="00F17A4D" w:rsidP="00F95EEC">
            <w:pPr>
              <w:jc w:val="both"/>
              <w:rPr>
                <w:rFonts w:ascii="Times New Roman" w:hAnsi="Times New Roman"/>
                <w:sz w:val="28"/>
                <w:szCs w:val="28"/>
              </w:rPr>
            </w:pPr>
            <w:r w:rsidRPr="006D2BA4">
              <w:rPr>
                <w:rFonts w:ascii="Times New Roman" w:hAnsi="Times New Roman"/>
                <w:sz w:val="28"/>
                <w:szCs w:val="28"/>
              </w:rPr>
              <w:t>______________________________</w:t>
            </w:r>
          </w:p>
          <w:p w:rsidR="00F17A4D" w:rsidRPr="006D2BA4" w:rsidRDefault="00F17A4D" w:rsidP="00F95EEC">
            <w:pPr>
              <w:jc w:val="center"/>
              <w:rPr>
                <w:rFonts w:ascii="Times New Roman" w:hAnsi="Times New Roman"/>
                <w:sz w:val="28"/>
                <w:szCs w:val="28"/>
                <w:vertAlign w:val="subscript"/>
              </w:rPr>
            </w:pPr>
            <w:r w:rsidRPr="006D2BA4">
              <w:rPr>
                <w:rFonts w:ascii="Times New Roman" w:hAnsi="Times New Roman"/>
                <w:sz w:val="28"/>
                <w:szCs w:val="28"/>
                <w:vertAlign w:val="subscript"/>
              </w:rPr>
              <w:t>расшифровка подписи заявителя, подпись</w:t>
            </w:r>
          </w:p>
          <w:p w:rsidR="00F17A4D" w:rsidRPr="006D2BA4" w:rsidRDefault="00F17A4D" w:rsidP="00F95EEC">
            <w:pPr>
              <w:rPr>
                <w:rFonts w:ascii="Times New Roman" w:hAnsi="Times New Roman"/>
                <w:sz w:val="28"/>
                <w:szCs w:val="28"/>
              </w:rPr>
            </w:pPr>
            <w:r>
              <w:rPr>
                <w:rFonts w:ascii="Times New Roman" w:hAnsi="Times New Roman"/>
                <w:sz w:val="28"/>
                <w:szCs w:val="28"/>
              </w:rPr>
              <w:t>_______________________</w:t>
            </w:r>
            <w:r w:rsidRPr="006D2BA4">
              <w:rPr>
                <w:rFonts w:ascii="Times New Roman" w:hAnsi="Times New Roman"/>
                <w:sz w:val="28"/>
                <w:szCs w:val="28"/>
              </w:rPr>
              <w:t>_________</w:t>
            </w:r>
          </w:p>
          <w:p w:rsidR="00F17A4D" w:rsidRPr="006D2BA4" w:rsidRDefault="00F17A4D" w:rsidP="00F95EEC">
            <w:pPr>
              <w:jc w:val="center"/>
              <w:rPr>
                <w:rFonts w:ascii="Times New Roman" w:hAnsi="Times New Roman"/>
                <w:sz w:val="28"/>
                <w:szCs w:val="28"/>
                <w:vertAlign w:val="subscript"/>
              </w:rPr>
            </w:pPr>
            <w:r w:rsidRPr="006D2BA4">
              <w:rPr>
                <w:rFonts w:ascii="Times New Roman" w:hAnsi="Times New Roman"/>
                <w:sz w:val="28"/>
                <w:szCs w:val="28"/>
                <w:vertAlign w:val="subscript"/>
              </w:rPr>
              <w:t>дата предоставления заявления</w:t>
            </w:r>
          </w:p>
          <w:p w:rsidR="00F17A4D" w:rsidRDefault="00F17A4D" w:rsidP="00F95EEC">
            <w:pPr>
              <w:widowControl w:val="0"/>
              <w:suppressAutoHyphens/>
              <w:autoSpaceDE w:val="0"/>
              <w:spacing w:before="14" w:line="240" w:lineRule="exact"/>
              <w:rPr>
                <w:rFonts w:ascii="Times New Roman" w:hAnsi="Times New Roman"/>
                <w:color w:val="000000"/>
                <w:sz w:val="20"/>
                <w:szCs w:val="20"/>
              </w:rPr>
            </w:pPr>
          </w:p>
        </w:tc>
        <w:tc>
          <w:tcPr>
            <w:tcW w:w="4785" w:type="dxa"/>
          </w:tcPr>
          <w:p w:rsidR="00F17A4D" w:rsidRPr="006D2BA4" w:rsidRDefault="00F17A4D" w:rsidP="00F95EEC">
            <w:pPr>
              <w:spacing w:after="1" w:line="200" w:lineRule="atLeast"/>
              <w:jc w:val="center"/>
              <w:rPr>
                <w:rFonts w:ascii="Times New Roman" w:hAnsi="Times New Roman"/>
                <w:sz w:val="28"/>
                <w:szCs w:val="28"/>
              </w:rPr>
            </w:pPr>
            <w:r w:rsidRPr="006D2BA4">
              <w:rPr>
                <w:rFonts w:ascii="Times New Roman" w:hAnsi="Times New Roman"/>
                <w:sz w:val="28"/>
                <w:szCs w:val="28"/>
              </w:rPr>
              <w:t>Заявление приня</w:t>
            </w:r>
            <w:proofErr w:type="gramStart"/>
            <w:r w:rsidRPr="006D2BA4">
              <w:rPr>
                <w:rFonts w:ascii="Times New Roman" w:hAnsi="Times New Roman"/>
                <w:sz w:val="28"/>
                <w:szCs w:val="28"/>
              </w:rPr>
              <w:t>л(</w:t>
            </w:r>
            <w:proofErr w:type="gramEnd"/>
            <w:r w:rsidRPr="006D2BA4">
              <w:rPr>
                <w:rFonts w:ascii="Times New Roman" w:hAnsi="Times New Roman"/>
                <w:sz w:val="28"/>
                <w:szCs w:val="28"/>
              </w:rPr>
              <w:t>а):</w:t>
            </w:r>
          </w:p>
          <w:p w:rsidR="00F17A4D" w:rsidRPr="006D2BA4" w:rsidRDefault="00F17A4D" w:rsidP="00F95EEC">
            <w:pPr>
              <w:rPr>
                <w:rFonts w:ascii="Times New Roman" w:hAnsi="Times New Roman"/>
                <w:sz w:val="28"/>
                <w:szCs w:val="28"/>
              </w:rPr>
            </w:pPr>
            <w:r>
              <w:rPr>
                <w:rFonts w:ascii="Times New Roman" w:hAnsi="Times New Roman"/>
                <w:sz w:val="28"/>
                <w:szCs w:val="28"/>
              </w:rPr>
              <w:t>_________________________________</w:t>
            </w:r>
          </w:p>
          <w:p w:rsidR="00F17A4D" w:rsidRPr="006D2BA4" w:rsidRDefault="00F17A4D" w:rsidP="00F95EEC">
            <w:pPr>
              <w:spacing w:after="1" w:line="200" w:lineRule="atLeast"/>
              <w:jc w:val="center"/>
              <w:rPr>
                <w:rFonts w:ascii="Times New Roman" w:hAnsi="Times New Roman"/>
                <w:sz w:val="28"/>
                <w:szCs w:val="28"/>
                <w:vertAlign w:val="subscript"/>
              </w:rPr>
            </w:pPr>
            <w:r w:rsidRPr="006D2BA4">
              <w:rPr>
                <w:rFonts w:ascii="Times New Roman" w:hAnsi="Times New Roman"/>
                <w:sz w:val="28"/>
                <w:szCs w:val="28"/>
                <w:vertAlign w:val="subscript"/>
              </w:rPr>
              <w:t>расшифровка подписи специалиста, подпись</w:t>
            </w:r>
          </w:p>
          <w:p w:rsidR="00F17A4D" w:rsidRPr="006D2BA4" w:rsidRDefault="00F17A4D" w:rsidP="00F95EEC">
            <w:pPr>
              <w:spacing w:after="1" w:line="200" w:lineRule="atLeast"/>
              <w:jc w:val="both"/>
              <w:rPr>
                <w:rFonts w:ascii="Times New Roman" w:hAnsi="Times New Roman"/>
                <w:sz w:val="28"/>
                <w:szCs w:val="28"/>
              </w:rPr>
            </w:pPr>
            <w:r w:rsidRPr="006D2BA4">
              <w:rPr>
                <w:rFonts w:ascii="Times New Roman" w:hAnsi="Times New Roman"/>
                <w:sz w:val="28"/>
                <w:szCs w:val="28"/>
              </w:rPr>
              <w:t>__________________</w:t>
            </w:r>
            <w:r>
              <w:rPr>
                <w:rFonts w:ascii="Times New Roman" w:hAnsi="Times New Roman"/>
                <w:sz w:val="28"/>
                <w:szCs w:val="28"/>
              </w:rPr>
              <w:t>___</w:t>
            </w:r>
            <w:r w:rsidRPr="006D2BA4">
              <w:rPr>
                <w:rFonts w:ascii="Times New Roman" w:hAnsi="Times New Roman"/>
                <w:sz w:val="28"/>
                <w:szCs w:val="28"/>
              </w:rPr>
              <w:t>__________</w:t>
            </w:r>
          </w:p>
          <w:p w:rsidR="00F17A4D" w:rsidRDefault="00F17A4D" w:rsidP="00F95EEC">
            <w:pPr>
              <w:widowControl w:val="0"/>
              <w:suppressAutoHyphens/>
              <w:autoSpaceDE w:val="0"/>
              <w:spacing w:before="14" w:line="240" w:lineRule="exact"/>
              <w:jc w:val="center"/>
              <w:rPr>
                <w:rFonts w:ascii="Times New Roman" w:hAnsi="Times New Roman"/>
                <w:sz w:val="28"/>
                <w:szCs w:val="28"/>
                <w:vertAlign w:val="subscript"/>
              </w:rPr>
            </w:pPr>
            <w:r w:rsidRPr="006D2BA4">
              <w:rPr>
                <w:rFonts w:ascii="Times New Roman" w:hAnsi="Times New Roman"/>
                <w:sz w:val="28"/>
                <w:szCs w:val="28"/>
                <w:vertAlign w:val="subscript"/>
              </w:rPr>
              <w:t>дата принятия заявления</w:t>
            </w:r>
          </w:p>
          <w:p w:rsidR="00F17A4D" w:rsidRDefault="00F17A4D" w:rsidP="00F95EEC">
            <w:pPr>
              <w:widowControl w:val="0"/>
              <w:suppressAutoHyphens/>
              <w:autoSpaceDE w:val="0"/>
              <w:spacing w:before="14" w:line="240" w:lineRule="exact"/>
              <w:jc w:val="center"/>
              <w:rPr>
                <w:rFonts w:ascii="Times New Roman" w:hAnsi="Times New Roman"/>
                <w:color w:val="000000"/>
                <w:sz w:val="20"/>
                <w:szCs w:val="20"/>
              </w:rPr>
            </w:pPr>
          </w:p>
        </w:tc>
      </w:tr>
    </w:tbl>
    <w:tbl>
      <w:tblPr>
        <w:tblW w:w="0" w:type="auto"/>
        <w:tblLook w:val="04A0" w:firstRow="1" w:lastRow="0" w:firstColumn="1" w:lastColumn="0" w:noHBand="0" w:noVBand="1"/>
      </w:tblPr>
      <w:tblGrid>
        <w:gridCol w:w="4785"/>
        <w:gridCol w:w="4785"/>
      </w:tblGrid>
      <w:tr w:rsidR="00F17A4D" w:rsidRPr="006D2BA4" w:rsidTr="00F95EEC">
        <w:tc>
          <w:tcPr>
            <w:tcW w:w="4785" w:type="dxa"/>
          </w:tcPr>
          <w:p w:rsidR="00F17A4D" w:rsidRPr="006D2BA4" w:rsidRDefault="00F17A4D" w:rsidP="00F95EEC">
            <w:pPr>
              <w:spacing w:after="1" w:line="200" w:lineRule="atLeast"/>
              <w:jc w:val="center"/>
              <w:rPr>
                <w:rFonts w:ascii="Times New Roman" w:hAnsi="Times New Roman"/>
                <w:sz w:val="32"/>
                <w:szCs w:val="32"/>
              </w:rPr>
            </w:pPr>
          </w:p>
        </w:tc>
        <w:tc>
          <w:tcPr>
            <w:tcW w:w="4785" w:type="dxa"/>
          </w:tcPr>
          <w:p w:rsidR="00F17A4D" w:rsidRPr="006D2BA4" w:rsidRDefault="00F17A4D" w:rsidP="00F95EEC">
            <w:pPr>
              <w:spacing w:after="1" w:line="200" w:lineRule="atLeast"/>
              <w:jc w:val="center"/>
              <w:rPr>
                <w:rFonts w:ascii="Times New Roman" w:hAnsi="Times New Roman"/>
                <w:sz w:val="32"/>
                <w:szCs w:val="32"/>
                <w:vertAlign w:val="subscript"/>
              </w:rPr>
            </w:pPr>
          </w:p>
        </w:tc>
      </w:tr>
    </w:tbl>
    <w:p w:rsidR="00F17A4D" w:rsidRPr="006D2BA4" w:rsidRDefault="00F17A4D" w:rsidP="00F17A4D">
      <w:pPr>
        <w:pStyle w:val="af5"/>
        <w:jc w:val="both"/>
        <w:rPr>
          <w:rFonts w:ascii="Times New Roman" w:hAnsi="Times New Roman"/>
          <w:sz w:val="32"/>
          <w:szCs w:val="32"/>
        </w:rPr>
      </w:pPr>
      <w:r w:rsidRPr="006D2BA4">
        <w:rPr>
          <w:rFonts w:ascii="Times New Roman" w:hAnsi="Times New Roman"/>
          <w:sz w:val="32"/>
          <w:szCs w:val="32"/>
        </w:rPr>
        <w:t>--------------</w:t>
      </w:r>
      <w:r>
        <w:rPr>
          <w:rFonts w:ascii="Times New Roman" w:hAnsi="Times New Roman"/>
          <w:sz w:val="32"/>
          <w:szCs w:val="32"/>
        </w:rPr>
        <w:t>------------</w:t>
      </w:r>
      <w:r w:rsidRPr="006D2BA4">
        <w:rPr>
          <w:rFonts w:ascii="Times New Roman" w:hAnsi="Times New Roman"/>
          <w:sz w:val="32"/>
          <w:szCs w:val="32"/>
        </w:rPr>
        <w:t>------линия отрыва-----------------------------------</w:t>
      </w:r>
    </w:p>
    <w:p w:rsidR="00F17A4D" w:rsidRDefault="00F17A4D" w:rsidP="00F17A4D">
      <w:pPr>
        <w:autoSpaceDE w:val="0"/>
        <w:autoSpaceDN w:val="0"/>
        <w:adjustRightInd w:val="0"/>
        <w:spacing w:after="0" w:line="240" w:lineRule="auto"/>
        <w:ind w:firstLine="709"/>
        <w:jc w:val="center"/>
        <w:rPr>
          <w:rFonts w:ascii="Times New Roman" w:hAnsi="Times New Roman"/>
          <w:sz w:val="28"/>
          <w:szCs w:val="28"/>
        </w:rPr>
      </w:pPr>
    </w:p>
    <w:p w:rsidR="00F17A4D" w:rsidRPr="006D2BA4" w:rsidRDefault="00F17A4D" w:rsidP="00F17A4D">
      <w:pPr>
        <w:autoSpaceDE w:val="0"/>
        <w:autoSpaceDN w:val="0"/>
        <w:adjustRightInd w:val="0"/>
        <w:spacing w:after="0" w:line="240" w:lineRule="auto"/>
        <w:ind w:firstLine="709"/>
        <w:jc w:val="center"/>
        <w:rPr>
          <w:rFonts w:ascii="Times New Roman" w:hAnsi="Times New Roman"/>
          <w:sz w:val="28"/>
          <w:szCs w:val="28"/>
        </w:rPr>
      </w:pPr>
      <w:r w:rsidRPr="006D2BA4">
        <w:rPr>
          <w:rFonts w:ascii="Times New Roman" w:hAnsi="Times New Roman"/>
          <w:sz w:val="28"/>
          <w:szCs w:val="28"/>
        </w:rPr>
        <w:t>Расписка-уведомление о приеме документов</w:t>
      </w:r>
    </w:p>
    <w:p w:rsidR="00F17A4D" w:rsidRPr="006D2BA4" w:rsidRDefault="00F17A4D" w:rsidP="00F17A4D">
      <w:pPr>
        <w:autoSpaceDE w:val="0"/>
        <w:autoSpaceDN w:val="0"/>
        <w:adjustRightInd w:val="0"/>
        <w:spacing w:after="0" w:line="240" w:lineRule="auto"/>
        <w:ind w:firstLine="709"/>
        <w:jc w:val="both"/>
        <w:rPr>
          <w:rFonts w:ascii="Times New Roman" w:hAnsi="Times New Roman"/>
          <w:sz w:val="28"/>
          <w:szCs w:val="28"/>
        </w:rPr>
      </w:pPr>
    </w:p>
    <w:p w:rsidR="00F17A4D" w:rsidRPr="006D2BA4" w:rsidRDefault="00F17A4D" w:rsidP="00F17A4D">
      <w:pPr>
        <w:autoSpaceDE w:val="0"/>
        <w:autoSpaceDN w:val="0"/>
        <w:adjustRightInd w:val="0"/>
        <w:spacing w:after="0" w:line="240" w:lineRule="auto"/>
        <w:jc w:val="both"/>
        <w:rPr>
          <w:rFonts w:ascii="Times New Roman" w:hAnsi="Times New Roman"/>
          <w:sz w:val="28"/>
          <w:szCs w:val="28"/>
        </w:rPr>
      </w:pPr>
      <w:r w:rsidRPr="006D2BA4">
        <w:rPr>
          <w:rFonts w:ascii="Times New Roman" w:hAnsi="Times New Roman"/>
          <w:sz w:val="28"/>
          <w:szCs w:val="28"/>
        </w:rPr>
        <w:t>Заявление и документы гр. _____________________</w:t>
      </w:r>
      <w:r>
        <w:rPr>
          <w:rFonts w:ascii="Times New Roman" w:hAnsi="Times New Roman"/>
          <w:sz w:val="28"/>
          <w:szCs w:val="28"/>
        </w:rPr>
        <w:t>________________</w:t>
      </w:r>
    </w:p>
    <w:p w:rsidR="00F17A4D" w:rsidRPr="006D2BA4" w:rsidRDefault="00F17A4D" w:rsidP="00F17A4D">
      <w:pPr>
        <w:autoSpaceDE w:val="0"/>
        <w:autoSpaceDN w:val="0"/>
        <w:adjustRightInd w:val="0"/>
        <w:spacing w:after="0" w:line="240" w:lineRule="auto"/>
        <w:jc w:val="center"/>
        <w:rPr>
          <w:rFonts w:ascii="Times New Roman" w:hAnsi="Times New Roman"/>
          <w:sz w:val="28"/>
          <w:szCs w:val="28"/>
          <w:vertAlign w:val="subscript"/>
        </w:rPr>
      </w:pPr>
      <w:r w:rsidRPr="006D2BA4">
        <w:rPr>
          <w:rFonts w:ascii="Times New Roman" w:hAnsi="Times New Roman"/>
          <w:sz w:val="28"/>
          <w:szCs w:val="28"/>
          <w:vertAlign w:val="subscript"/>
        </w:rPr>
        <w:t>ФИО полностью</w:t>
      </w:r>
    </w:p>
    <w:p w:rsidR="00F17A4D" w:rsidRPr="006D2BA4" w:rsidRDefault="00F17A4D" w:rsidP="00F17A4D">
      <w:pPr>
        <w:autoSpaceDE w:val="0"/>
        <w:autoSpaceDN w:val="0"/>
        <w:adjustRightInd w:val="0"/>
        <w:spacing w:after="0" w:line="240" w:lineRule="auto"/>
        <w:jc w:val="both"/>
        <w:rPr>
          <w:rFonts w:ascii="Times New Roman" w:hAnsi="Times New Roman"/>
          <w:sz w:val="28"/>
          <w:szCs w:val="28"/>
        </w:rPr>
      </w:pPr>
      <w:proofErr w:type="gramStart"/>
      <w:r w:rsidRPr="006D2BA4">
        <w:rPr>
          <w:rFonts w:ascii="Times New Roman" w:hAnsi="Times New Roman"/>
          <w:sz w:val="28"/>
          <w:szCs w:val="28"/>
        </w:rPr>
        <w:t>приняты</w:t>
      </w:r>
      <w:proofErr w:type="gramEnd"/>
      <w:r w:rsidRPr="006D2BA4">
        <w:rPr>
          <w:rFonts w:ascii="Times New Roman" w:hAnsi="Times New Roman"/>
          <w:sz w:val="28"/>
          <w:szCs w:val="28"/>
        </w:rPr>
        <w:t xml:space="preserve"> _____________________ </w:t>
      </w:r>
    </w:p>
    <w:p w:rsidR="00F17A4D" w:rsidRPr="006D2BA4" w:rsidRDefault="00F17A4D" w:rsidP="00F17A4D">
      <w:pPr>
        <w:autoSpaceDE w:val="0"/>
        <w:autoSpaceDN w:val="0"/>
        <w:adjustRightInd w:val="0"/>
        <w:spacing w:after="0" w:line="240" w:lineRule="auto"/>
        <w:jc w:val="both"/>
        <w:rPr>
          <w:rFonts w:ascii="Times New Roman" w:hAnsi="Times New Roman"/>
          <w:sz w:val="28"/>
          <w:szCs w:val="28"/>
          <w:vertAlign w:val="subscript"/>
        </w:rPr>
      </w:pPr>
      <w:r w:rsidRPr="006D2BA4">
        <w:rPr>
          <w:rFonts w:ascii="Times New Roman" w:hAnsi="Times New Roman"/>
          <w:sz w:val="28"/>
          <w:szCs w:val="28"/>
          <w:vertAlign w:val="subscript"/>
        </w:rPr>
        <w:t xml:space="preserve">                       дата</w:t>
      </w:r>
      <w:r w:rsidRPr="006D2BA4">
        <w:rPr>
          <w:rFonts w:ascii="Times New Roman" w:hAnsi="Times New Roman"/>
          <w:color w:val="000000"/>
          <w:sz w:val="28"/>
          <w:szCs w:val="28"/>
          <w:vertAlign w:val="subscript"/>
        </w:rPr>
        <w:t xml:space="preserve"> приема документов</w:t>
      </w:r>
    </w:p>
    <w:p w:rsidR="00F17A4D" w:rsidRPr="006D2BA4" w:rsidRDefault="00F17A4D" w:rsidP="00F17A4D">
      <w:pPr>
        <w:autoSpaceDE w:val="0"/>
        <w:autoSpaceDN w:val="0"/>
        <w:adjustRightInd w:val="0"/>
        <w:spacing w:after="0" w:line="240" w:lineRule="auto"/>
        <w:jc w:val="both"/>
        <w:rPr>
          <w:rFonts w:ascii="Times New Roman" w:hAnsi="Times New Roman"/>
          <w:sz w:val="28"/>
          <w:szCs w:val="28"/>
          <w:vertAlign w:val="subscript"/>
        </w:rPr>
      </w:pPr>
    </w:p>
    <w:p w:rsidR="00F17A4D" w:rsidRPr="006D2BA4" w:rsidRDefault="00F17A4D" w:rsidP="00F17A4D">
      <w:pPr>
        <w:autoSpaceDE w:val="0"/>
        <w:autoSpaceDN w:val="0"/>
        <w:adjustRightInd w:val="0"/>
        <w:spacing w:after="0" w:line="240" w:lineRule="auto"/>
        <w:jc w:val="both"/>
        <w:rPr>
          <w:rFonts w:ascii="Times New Roman" w:hAnsi="Times New Roman"/>
          <w:sz w:val="28"/>
          <w:szCs w:val="28"/>
        </w:rPr>
      </w:pPr>
      <w:r w:rsidRPr="006D2BA4">
        <w:rPr>
          <w:rFonts w:ascii="Times New Roman" w:hAnsi="Times New Roman"/>
          <w:sz w:val="28"/>
          <w:szCs w:val="28"/>
        </w:rPr>
        <w:t>__________________________________________________________________</w:t>
      </w:r>
    </w:p>
    <w:p w:rsidR="00F17A4D" w:rsidRPr="006D2BA4" w:rsidRDefault="00F17A4D" w:rsidP="00F17A4D">
      <w:pPr>
        <w:autoSpaceDE w:val="0"/>
        <w:autoSpaceDN w:val="0"/>
        <w:adjustRightInd w:val="0"/>
        <w:spacing w:after="0" w:line="240" w:lineRule="auto"/>
        <w:jc w:val="center"/>
        <w:rPr>
          <w:rFonts w:ascii="Times New Roman" w:hAnsi="Times New Roman"/>
          <w:sz w:val="28"/>
          <w:szCs w:val="28"/>
          <w:vertAlign w:val="subscript"/>
        </w:rPr>
      </w:pPr>
      <w:r w:rsidRPr="006D2BA4">
        <w:rPr>
          <w:rFonts w:ascii="Times New Roman" w:hAnsi="Times New Roman"/>
          <w:sz w:val="28"/>
          <w:szCs w:val="28"/>
          <w:vertAlign w:val="subscript"/>
        </w:rPr>
        <w:t>ФИО и подпись специалиста, принявшего документы</w:t>
      </w:r>
    </w:p>
    <w:p w:rsidR="00F17A4D" w:rsidRDefault="00F17A4D" w:rsidP="00F17A4D">
      <w:pPr>
        <w:autoSpaceDE w:val="0"/>
        <w:autoSpaceDN w:val="0"/>
        <w:adjustRightInd w:val="0"/>
        <w:jc w:val="both"/>
        <w:rPr>
          <w:sz w:val="20"/>
          <w:szCs w:val="20"/>
        </w:rPr>
      </w:pPr>
      <w:r>
        <w:rPr>
          <w:sz w:val="20"/>
          <w:szCs w:val="20"/>
        </w:rPr>
        <w:t xml:space="preserve">                                                                                                     </w:t>
      </w:r>
    </w:p>
    <w:p w:rsidR="00F17A4D" w:rsidRDefault="00F17A4D" w:rsidP="00F17A4D">
      <w:pPr>
        <w:autoSpaceDE w:val="0"/>
        <w:autoSpaceDN w:val="0"/>
        <w:adjustRightInd w:val="0"/>
        <w:jc w:val="both"/>
        <w:rPr>
          <w:sz w:val="20"/>
          <w:szCs w:val="20"/>
        </w:rPr>
      </w:pPr>
    </w:p>
    <w:p w:rsidR="00F17A4D" w:rsidRDefault="00F17A4D" w:rsidP="00F17A4D">
      <w:pPr>
        <w:autoSpaceDE w:val="0"/>
        <w:autoSpaceDN w:val="0"/>
        <w:adjustRightInd w:val="0"/>
        <w:jc w:val="both"/>
        <w:rPr>
          <w:sz w:val="20"/>
          <w:szCs w:val="20"/>
        </w:rPr>
      </w:pPr>
    </w:p>
    <w:p w:rsidR="00F17A4D" w:rsidRDefault="00F17A4D" w:rsidP="00F17A4D">
      <w:pPr>
        <w:autoSpaceDE w:val="0"/>
        <w:autoSpaceDN w:val="0"/>
        <w:adjustRightInd w:val="0"/>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17A4D" w:rsidTr="00F95EEC">
        <w:tc>
          <w:tcPr>
            <w:tcW w:w="4785" w:type="dxa"/>
          </w:tcPr>
          <w:p w:rsidR="00F17A4D" w:rsidRDefault="00F17A4D" w:rsidP="00F95EEC">
            <w:pPr>
              <w:autoSpaceDE w:val="0"/>
              <w:autoSpaceDN w:val="0"/>
              <w:adjustRightInd w:val="0"/>
              <w:jc w:val="both"/>
              <w:rPr>
                <w:sz w:val="20"/>
                <w:szCs w:val="20"/>
              </w:rPr>
            </w:pPr>
          </w:p>
        </w:tc>
        <w:tc>
          <w:tcPr>
            <w:tcW w:w="4785" w:type="dxa"/>
          </w:tcPr>
          <w:p w:rsidR="00F17A4D" w:rsidRPr="006D2BA4" w:rsidRDefault="00F17A4D" w:rsidP="00F95EEC">
            <w:pPr>
              <w:autoSpaceDE w:val="0"/>
              <w:autoSpaceDN w:val="0"/>
              <w:adjustRightInd w:val="0"/>
              <w:jc w:val="center"/>
              <w:rPr>
                <w:rFonts w:ascii="Times New Roman" w:hAnsi="Times New Roman"/>
                <w:sz w:val="28"/>
                <w:szCs w:val="28"/>
              </w:rPr>
            </w:pPr>
            <w:r w:rsidRPr="006D2BA4">
              <w:rPr>
                <w:rFonts w:ascii="Times New Roman" w:hAnsi="Times New Roman"/>
                <w:sz w:val="28"/>
                <w:szCs w:val="28"/>
              </w:rPr>
              <w:t>Приложение 1</w:t>
            </w:r>
          </w:p>
          <w:p w:rsidR="00F17A4D" w:rsidRDefault="00F17A4D" w:rsidP="00F95EEC">
            <w:pPr>
              <w:autoSpaceDE w:val="0"/>
              <w:autoSpaceDN w:val="0"/>
              <w:adjustRightInd w:val="0"/>
              <w:jc w:val="center"/>
              <w:rPr>
                <w:sz w:val="20"/>
                <w:szCs w:val="20"/>
              </w:rPr>
            </w:pPr>
            <w:r w:rsidRPr="006D2BA4">
              <w:rPr>
                <w:rFonts w:ascii="Times New Roman" w:hAnsi="Times New Roman"/>
                <w:sz w:val="28"/>
                <w:szCs w:val="28"/>
              </w:rPr>
              <w:t>к заявлению о назначении компенсации расходов на оплату жилого помещения и коммунальных услуг и способе ее доставки</w:t>
            </w:r>
          </w:p>
        </w:tc>
      </w:tr>
    </w:tbl>
    <w:p w:rsidR="00F17A4D" w:rsidRDefault="00F17A4D" w:rsidP="00F17A4D">
      <w:pPr>
        <w:autoSpaceDE w:val="0"/>
        <w:autoSpaceDN w:val="0"/>
        <w:adjustRightInd w:val="0"/>
        <w:jc w:val="both"/>
        <w:rPr>
          <w:sz w:val="20"/>
          <w:szCs w:val="20"/>
        </w:rPr>
      </w:pPr>
    </w:p>
    <w:p w:rsidR="00F17A4D" w:rsidRDefault="00F17A4D" w:rsidP="00F17A4D">
      <w:pPr>
        <w:pStyle w:val="31"/>
        <w:ind w:firstLine="851"/>
      </w:pPr>
    </w:p>
    <w:p w:rsidR="00F17A4D" w:rsidRDefault="00F17A4D" w:rsidP="00F17A4D">
      <w:pPr>
        <w:pStyle w:val="31"/>
        <w:ind w:firstLine="0"/>
        <w:jc w:val="center"/>
      </w:pPr>
      <w:r>
        <w:t>СВЕДЕНИЯ</w:t>
      </w:r>
    </w:p>
    <w:p w:rsidR="00F17A4D" w:rsidRPr="00CA2E42" w:rsidRDefault="00F17A4D" w:rsidP="00F17A4D">
      <w:pPr>
        <w:pStyle w:val="31"/>
        <w:ind w:firstLine="0"/>
        <w:jc w:val="center"/>
      </w:pPr>
      <w:r w:rsidRPr="00CA2E42">
        <w:t>о зарегистрированных в жилом помещении гражданах</w:t>
      </w:r>
    </w:p>
    <w:p w:rsidR="00F17A4D" w:rsidRPr="00CA2E42" w:rsidRDefault="00F17A4D" w:rsidP="00F17A4D">
      <w:pPr>
        <w:pStyle w:val="31"/>
        <w:ind w:firstLine="0"/>
        <w:jc w:val="center"/>
      </w:pPr>
    </w:p>
    <w:p w:rsidR="00F17A4D" w:rsidRDefault="00F17A4D" w:rsidP="00F17A4D">
      <w:pPr>
        <w:pStyle w:val="31"/>
        <w:ind w:firstLine="709"/>
      </w:pPr>
      <w:r>
        <w:t xml:space="preserve">Количество </w:t>
      </w:r>
      <w:r w:rsidRPr="00CA2E42">
        <w:t>зарегистрированных</w:t>
      </w:r>
      <w:r>
        <w:t xml:space="preserve"> по месту жительства и месту пребывания</w:t>
      </w:r>
      <w:r w:rsidRPr="00CA2E42">
        <w:t xml:space="preserve"> в жилом помещении граждан</w:t>
      </w:r>
      <w:r>
        <w:t xml:space="preserve"> составляет</w:t>
      </w:r>
      <w:r w:rsidRPr="00CA2E42">
        <w:t xml:space="preserve"> ___</w:t>
      </w:r>
      <w:r>
        <w:t xml:space="preserve"> человек:</w:t>
      </w:r>
    </w:p>
    <w:p w:rsidR="00F17A4D" w:rsidRPr="00CA2E42" w:rsidRDefault="00F17A4D" w:rsidP="00F17A4D">
      <w:pPr>
        <w:pStyle w:val="31"/>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1275"/>
        <w:gridCol w:w="3686"/>
      </w:tblGrid>
      <w:tr w:rsidR="00F17A4D" w:rsidRPr="001F0CCF" w:rsidTr="00F95EEC">
        <w:tc>
          <w:tcPr>
            <w:tcW w:w="675" w:type="dxa"/>
            <w:vAlign w:val="center"/>
          </w:tcPr>
          <w:p w:rsidR="00F17A4D" w:rsidRPr="001F0CCF" w:rsidRDefault="00F17A4D" w:rsidP="00F95EEC">
            <w:pPr>
              <w:pStyle w:val="31"/>
              <w:ind w:firstLine="0"/>
              <w:jc w:val="center"/>
              <w:rPr>
                <w:sz w:val="24"/>
                <w:szCs w:val="24"/>
              </w:rPr>
            </w:pPr>
            <w:r w:rsidRPr="001F0CCF">
              <w:rPr>
                <w:sz w:val="24"/>
                <w:szCs w:val="24"/>
              </w:rPr>
              <w:t xml:space="preserve">№ </w:t>
            </w:r>
            <w:proofErr w:type="gramStart"/>
            <w:r w:rsidRPr="001F0CCF">
              <w:rPr>
                <w:sz w:val="24"/>
                <w:szCs w:val="24"/>
              </w:rPr>
              <w:t>п</w:t>
            </w:r>
            <w:proofErr w:type="gramEnd"/>
            <w:r w:rsidRPr="001F0CCF">
              <w:rPr>
                <w:sz w:val="24"/>
                <w:szCs w:val="24"/>
              </w:rPr>
              <w:t>/п</w:t>
            </w:r>
          </w:p>
        </w:tc>
        <w:tc>
          <w:tcPr>
            <w:tcW w:w="3828" w:type="dxa"/>
            <w:vAlign w:val="center"/>
          </w:tcPr>
          <w:p w:rsidR="00F17A4D" w:rsidRPr="001F0CCF" w:rsidRDefault="00F17A4D" w:rsidP="00F95EEC">
            <w:pPr>
              <w:pStyle w:val="31"/>
              <w:ind w:firstLine="0"/>
              <w:jc w:val="center"/>
              <w:rPr>
                <w:sz w:val="24"/>
                <w:szCs w:val="24"/>
              </w:rPr>
            </w:pPr>
            <w:r w:rsidRPr="001F0CCF">
              <w:rPr>
                <w:sz w:val="24"/>
                <w:szCs w:val="24"/>
              </w:rPr>
              <w:t>ФИО полностью</w:t>
            </w:r>
          </w:p>
        </w:tc>
        <w:tc>
          <w:tcPr>
            <w:tcW w:w="1275" w:type="dxa"/>
            <w:vAlign w:val="center"/>
          </w:tcPr>
          <w:p w:rsidR="00F17A4D" w:rsidRPr="001F0CCF" w:rsidRDefault="00F17A4D" w:rsidP="00F95EEC">
            <w:pPr>
              <w:pStyle w:val="31"/>
              <w:ind w:firstLine="0"/>
              <w:jc w:val="center"/>
              <w:rPr>
                <w:sz w:val="24"/>
                <w:szCs w:val="24"/>
              </w:rPr>
            </w:pPr>
            <w:r w:rsidRPr="001F0CCF">
              <w:rPr>
                <w:sz w:val="24"/>
                <w:szCs w:val="24"/>
              </w:rPr>
              <w:t>Дата рождения</w:t>
            </w:r>
          </w:p>
        </w:tc>
        <w:tc>
          <w:tcPr>
            <w:tcW w:w="3686" w:type="dxa"/>
            <w:vAlign w:val="center"/>
          </w:tcPr>
          <w:p w:rsidR="00F17A4D" w:rsidRPr="001F0CCF" w:rsidRDefault="00F17A4D" w:rsidP="00F95EEC">
            <w:pPr>
              <w:pStyle w:val="31"/>
              <w:ind w:firstLine="0"/>
              <w:jc w:val="center"/>
              <w:rPr>
                <w:sz w:val="24"/>
                <w:szCs w:val="24"/>
              </w:rPr>
            </w:pPr>
            <w:r w:rsidRPr="001F0CCF">
              <w:rPr>
                <w:sz w:val="24"/>
                <w:szCs w:val="24"/>
              </w:rPr>
              <w:t>Паспортные данные или данные иного документа, удостоверяющего личность</w:t>
            </w:r>
          </w:p>
        </w:tc>
      </w:tr>
      <w:tr w:rsidR="00F17A4D" w:rsidRPr="001F0CCF" w:rsidTr="00F95EEC">
        <w:tc>
          <w:tcPr>
            <w:tcW w:w="675" w:type="dxa"/>
          </w:tcPr>
          <w:p w:rsidR="00F17A4D" w:rsidRPr="001F0CCF" w:rsidRDefault="00F17A4D" w:rsidP="00F95EEC">
            <w:pPr>
              <w:pStyle w:val="31"/>
              <w:ind w:firstLine="0"/>
              <w:rPr>
                <w:sz w:val="24"/>
                <w:szCs w:val="24"/>
              </w:rPr>
            </w:pPr>
          </w:p>
        </w:tc>
        <w:tc>
          <w:tcPr>
            <w:tcW w:w="3828" w:type="dxa"/>
          </w:tcPr>
          <w:p w:rsidR="00F17A4D" w:rsidRPr="001F0CCF" w:rsidRDefault="00F17A4D" w:rsidP="00F95EEC">
            <w:pPr>
              <w:pStyle w:val="31"/>
              <w:ind w:firstLine="0"/>
              <w:rPr>
                <w:sz w:val="24"/>
                <w:szCs w:val="24"/>
              </w:rPr>
            </w:pPr>
          </w:p>
        </w:tc>
        <w:tc>
          <w:tcPr>
            <w:tcW w:w="1275" w:type="dxa"/>
          </w:tcPr>
          <w:p w:rsidR="00F17A4D" w:rsidRPr="001F0CCF" w:rsidRDefault="00F17A4D" w:rsidP="00F95EEC">
            <w:pPr>
              <w:pStyle w:val="31"/>
              <w:ind w:firstLine="0"/>
              <w:rPr>
                <w:sz w:val="24"/>
                <w:szCs w:val="24"/>
              </w:rPr>
            </w:pPr>
          </w:p>
        </w:tc>
        <w:tc>
          <w:tcPr>
            <w:tcW w:w="3686" w:type="dxa"/>
          </w:tcPr>
          <w:p w:rsidR="00F17A4D" w:rsidRPr="001F0CCF" w:rsidRDefault="00F17A4D" w:rsidP="00F95EEC">
            <w:pPr>
              <w:pStyle w:val="31"/>
              <w:ind w:firstLine="0"/>
              <w:rPr>
                <w:sz w:val="24"/>
                <w:szCs w:val="24"/>
              </w:rPr>
            </w:pPr>
          </w:p>
        </w:tc>
      </w:tr>
      <w:tr w:rsidR="00F17A4D" w:rsidRPr="001F0CCF" w:rsidTr="00F95EEC">
        <w:tc>
          <w:tcPr>
            <w:tcW w:w="675" w:type="dxa"/>
          </w:tcPr>
          <w:p w:rsidR="00F17A4D" w:rsidRPr="001F0CCF" w:rsidRDefault="00F17A4D" w:rsidP="00F95EEC">
            <w:pPr>
              <w:pStyle w:val="31"/>
              <w:ind w:firstLine="0"/>
              <w:rPr>
                <w:sz w:val="24"/>
                <w:szCs w:val="24"/>
              </w:rPr>
            </w:pPr>
          </w:p>
        </w:tc>
        <w:tc>
          <w:tcPr>
            <w:tcW w:w="3828" w:type="dxa"/>
          </w:tcPr>
          <w:p w:rsidR="00F17A4D" w:rsidRPr="001F0CCF" w:rsidRDefault="00F17A4D" w:rsidP="00F95EEC">
            <w:pPr>
              <w:pStyle w:val="31"/>
              <w:ind w:firstLine="0"/>
              <w:rPr>
                <w:sz w:val="24"/>
                <w:szCs w:val="24"/>
              </w:rPr>
            </w:pPr>
          </w:p>
        </w:tc>
        <w:tc>
          <w:tcPr>
            <w:tcW w:w="1275" w:type="dxa"/>
          </w:tcPr>
          <w:p w:rsidR="00F17A4D" w:rsidRPr="001F0CCF" w:rsidRDefault="00F17A4D" w:rsidP="00F95EEC">
            <w:pPr>
              <w:pStyle w:val="31"/>
              <w:ind w:firstLine="0"/>
              <w:rPr>
                <w:sz w:val="24"/>
                <w:szCs w:val="24"/>
              </w:rPr>
            </w:pPr>
          </w:p>
        </w:tc>
        <w:tc>
          <w:tcPr>
            <w:tcW w:w="3686" w:type="dxa"/>
          </w:tcPr>
          <w:p w:rsidR="00F17A4D" w:rsidRPr="001F0CCF" w:rsidRDefault="00F17A4D" w:rsidP="00F95EEC">
            <w:pPr>
              <w:pStyle w:val="31"/>
              <w:ind w:firstLine="0"/>
              <w:rPr>
                <w:sz w:val="24"/>
                <w:szCs w:val="24"/>
              </w:rPr>
            </w:pPr>
          </w:p>
        </w:tc>
      </w:tr>
      <w:tr w:rsidR="00F17A4D" w:rsidRPr="001F0CCF" w:rsidTr="00F95EEC">
        <w:trPr>
          <w:trHeight w:val="70"/>
        </w:trPr>
        <w:tc>
          <w:tcPr>
            <w:tcW w:w="675" w:type="dxa"/>
          </w:tcPr>
          <w:p w:rsidR="00F17A4D" w:rsidRPr="001F0CCF" w:rsidRDefault="00F17A4D" w:rsidP="00F95EEC">
            <w:pPr>
              <w:pStyle w:val="31"/>
              <w:ind w:firstLine="0"/>
              <w:rPr>
                <w:sz w:val="24"/>
                <w:szCs w:val="24"/>
              </w:rPr>
            </w:pPr>
          </w:p>
        </w:tc>
        <w:tc>
          <w:tcPr>
            <w:tcW w:w="3828" w:type="dxa"/>
          </w:tcPr>
          <w:p w:rsidR="00F17A4D" w:rsidRPr="001F0CCF" w:rsidRDefault="00F17A4D" w:rsidP="00F95EEC">
            <w:pPr>
              <w:pStyle w:val="31"/>
              <w:ind w:firstLine="0"/>
              <w:rPr>
                <w:sz w:val="24"/>
                <w:szCs w:val="24"/>
              </w:rPr>
            </w:pPr>
          </w:p>
        </w:tc>
        <w:tc>
          <w:tcPr>
            <w:tcW w:w="1275" w:type="dxa"/>
          </w:tcPr>
          <w:p w:rsidR="00F17A4D" w:rsidRPr="001F0CCF" w:rsidRDefault="00F17A4D" w:rsidP="00F95EEC">
            <w:pPr>
              <w:pStyle w:val="31"/>
              <w:ind w:firstLine="0"/>
              <w:rPr>
                <w:sz w:val="24"/>
                <w:szCs w:val="24"/>
              </w:rPr>
            </w:pPr>
          </w:p>
        </w:tc>
        <w:tc>
          <w:tcPr>
            <w:tcW w:w="3686" w:type="dxa"/>
          </w:tcPr>
          <w:p w:rsidR="00F17A4D" w:rsidRPr="001F0CCF" w:rsidRDefault="00F17A4D" w:rsidP="00F95EEC">
            <w:pPr>
              <w:pStyle w:val="31"/>
              <w:ind w:firstLine="0"/>
              <w:rPr>
                <w:sz w:val="24"/>
                <w:szCs w:val="24"/>
              </w:rPr>
            </w:pPr>
          </w:p>
        </w:tc>
      </w:tr>
    </w:tbl>
    <w:p w:rsidR="00F17A4D" w:rsidRDefault="00F17A4D" w:rsidP="00F17A4D">
      <w:pPr>
        <w:pStyle w:val="31"/>
        <w:ind w:firstLine="0"/>
        <w:rPr>
          <w:b/>
          <w:sz w:val="24"/>
          <w:szCs w:val="24"/>
        </w:rPr>
      </w:pPr>
    </w:p>
    <w:p w:rsidR="00F17A4D" w:rsidRPr="00CA2E42" w:rsidRDefault="00F17A4D" w:rsidP="00F17A4D">
      <w:pPr>
        <w:pStyle w:val="31"/>
        <w:ind w:firstLine="709"/>
      </w:pPr>
      <w:r w:rsidRPr="00CA2E42">
        <w:t>Я подтверждаю, что предоставленные мною сведения о зарегистрированных в жилом помещении гражданах</w:t>
      </w:r>
      <w:r>
        <w:t xml:space="preserve"> </w:t>
      </w:r>
      <w:r w:rsidRPr="00CA2E42">
        <w:t>точны</w:t>
      </w:r>
      <w:r>
        <w:t xml:space="preserve"> и достоверны</w:t>
      </w:r>
      <w:r w:rsidRPr="00CA2E42">
        <w:t>.</w:t>
      </w:r>
    </w:p>
    <w:p w:rsidR="00F17A4D" w:rsidRDefault="00F17A4D" w:rsidP="00F17A4D">
      <w:pPr>
        <w:pStyle w:val="31"/>
        <w:ind w:firstLine="0"/>
        <w:rPr>
          <w:b/>
          <w:sz w:val="24"/>
          <w:szCs w:val="24"/>
        </w:rPr>
      </w:pPr>
    </w:p>
    <w:p w:rsidR="00F17A4D" w:rsidRDefault="00F17A4D" w:rsidP="00F17A4D">
      <w:pPr>
        <w:pStyle w:val="31"/>
        <w:ind w:firstLine="0"/>
        <w:rPr>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36"/>
      </w:tblGrid>
      <w:tr w:rsidR="00F17A4D" w:rsidTr="00F95EEC">
        <w:tc>
          <w:tcPr>
            <w:tcW w:w="4734" w:type="dxa"/>
          </w:tcPr>
          <w:p w:rsidR="00F17A4D" w:rsidRPr="006D2BA4" w:rsidRDefault="00F17A4D" w:rsidP="00F95EEC">
            <w:pPr>
              <w:spacing w:after="1" w:line="200" w:lineRule="atLeast"/>
              <w:jc w:val="center"/>
              <w:rPr>
                <w:rFonts w:ascii="Times New Roman" w:hAnsi="Times New Roman"/>
                <w:sz w:val="28"/>
                <w:szCs w:val="28"/>
              </w:rPr>
            </w:pPr>
            <w:r w:rsidRPr="006D2BA4">
              <w:rPr>
                <w:rFonts w:ascii="Times New Roman" w:hAnsi="Times New Roman"/>
                <w:sz w:val="28"/>
                <w:szCs w:val="28"/>
              </w:rPr>
              <w:t>Заявитель:</w:t>
            </w:r>
          </w:p>
          <w:p w:rsidR="00F17A4D" w:rsidRPr="006D2BA4" w:rsidRDefault="00F17A4D" w:rsidP="00F95EEC">
            <w:pPr>
              <w:jc w:val="both"/>
              <w:rPr>
                <w:rFonts w:ascii="Times New Roman" w:hAnsi="Times New Roman"/>
                <w:sz w:val="28"/>
                <w:szCs w:val="28"/>
              </w:rPr>
            </w:pPr>
            <w:r w:rsidRPr="006D2BA4">
              <w:rPr>
                <w:rFonts w:ascii="Times New Roman" w:hAnsi="Times New Roman"/>
                <w:sz w:val="28"/>
                <w:szCs w:val="28"/>
              </w:rPr>
              <w:t>______________________________</w:t>
            </w:r>
          </w:p>
          <w:p w:rsidR="00F17A4D" w:rsidRPr="006D2BA4" w:rsidRDefault="00F17A4D" w:rsidP="00F95EEC">
            <w:pPr>
              <w:jc w:val="center"/>
              <w:rPr>
                <w:rFonts w:ascii="Times New Roman" w:hAnsi="Times New Roman"/>
                <w:sz w:val="28"/>
                <w:szCs w:val="28"/>
                <w:vertAlign w:val="subscript"/>
              </w:rPr>
            </w:pPr>
            <w:r w:rsidRPr="006D2BA4">
              <w:rPr>
                <w:rFonts w:ascii="Times New Roman" w:hAnsi="Times New Roman"/>
                <w:sz w:val="28"/>
                <w:szCs w:val="28"/>
                <w:vertAlign w:val="subscript"/>
              </w:rPr>
              <w:t>расшифровка подписи заявителя, подпись</w:t>
            </w:r>
          </w:p>
          <w:p w:rsidR="00F17A4D" w:rsidRPr="006D2BA4" w:rsidRDefault="00F17A4D" w:rsidP="00F95EEC">
            <w:pPr>
              <w:rPr>
                <w:rFonts w:ascii="Times New Roman" w:hAnsi="Times New Roman"/>
                <w:sz w:val="28"/>
                <w:szCs w:val="28"/>
              </w:rPr>
            </w:pPr>
            <w:r>
              <w:rPr>
                <w:rFonts w:ascii="Times New Roman" w:hAnsi="Times New Roman"/>
                <w:sz w:val="28"/>
                <w:szCs w:val="28"/>
              </w:rPr>
              <w:t>_______________________</w:t>
            </w:r>
            <w:r w:rsidRPr="006D2BA4">
              <w:rPr>
                <w:rFonts w:ascii="Times New Roman" w:hAnsi="Times New Roman"/>
                <w:sz w:val="28"/>
                <w:szCs w:val="28"/>
              </w:rPr>
              <w:t>_________</w:t>
            </w:r>
          </w:p>
          <w:p w:rsidR="00F17A4D" w:rsidRPr="006D2BA4" w:rsidRDefault="00F17A4D" w:rsidP="00F95EEC">
            <w:pPr>
              <w:jc w:val="center"/>
              <w:rPr>
                <w:rFonts w:ascii="Times New Roman" w:hAnsi="Times New Roman"/>
                <w:sz w:val="28"/>
                <w:szCs w:val="28"/>
                <w:vertAlign w:val="subscript"/>
              </w:rPr>
            </w:pPr>
            <w:r w:rsidRPr="006D2BA4">
              <w:rPr>
                <w:rFonts w:ascii="Times New Roman" w:hAnsi="Times New Roman"/>
                <w:sz w:val="28"/>
                <w:szCs w:val="28"/>
                <w:vertAlign w:val="subscript"/>
              </w:rPr>
              <w:t xml:space="preserve">дата предоставления </w:t>
            </w:r>
            <w:r w:rsidRPr="00916664">
              <w:rPr>
                <w:rFonts w:ascii="Times New Roman" w:hAnsi="Times New Roman"/>
                <w:sz w:val="20"/>
                <w:szCs w:val="20"/>
              </w:rPr>
              <w:t>информации</w:t>
            </w:r>
          </w:p>
          <w:p w:rsidR="00F17A4D" w:rsidRDefault="00F17A4D" w:rsidP="00F95EEC">
            <w:pPr>
              <w:widowControl w:val="0"/>
              <w:suppressAutoHyphens/>
              <w:autoSpaceDE w:val="0"/>
              <w:spacing w:before="14" w:line="240" w:lineRule="exact"/>
              <w:rPr>
                <w:rFonts w:ascii="Times New Roman" w:hAnsi="Times New Roman"/>
                <w:color w:val="000000"/>
                <w:sz w:val="20"/>
                <w:szCs w:val="20"/>
              </w:rPr>
            </w:pPr>
          </w:p>
        </w:tc>
        <w:tc>
          <w:tcPr>
            <w:tcW w:w="4836" w:type="dxa"/>
          </w:tcPr>
          <w:p w:rsidR="00F17A4D" w:rsidRPr="006D2BA4" w:rsidRDefault="00F17A4D" w:rsidP="00F95EEC">
            <w:pPr>
              <w:spacing w:after="1" w:line="200" w:lineRule="atLeast"/>
              <w:jc w:val="center"/>
              <w:rPr>
                <w:rFonts w:ascii="Times New Roman" w:hAnsi="Times New Roman"/>
                <w:sz w:val="28"/>
                <w:szCs w:val="28"/>
              </w:rPr>
            </w:pPr>
            <w:r w:rsidRPr="00916664">
              <w:rPr>
                <w:rFonts w:ascii="Times New Roman" w:hAnsi="Times New Roman"/>
                <w:sz w:val="28"/>
                <w:szCs w:val="28"/>
              </w:rPr>
              <w:t xml:space="preserve">Информацию </w:t>
            </w:r>
            <w:r w:rsidRPr="006D2BA4">
              <w:rPr>
                <w:rFonts w:ascii="Times New Roman" w:hAnsi="Times New Roman"/>
                <w:sz w:val="28"/>
                <w:szCs w:val="28"/>
              </w:rPr>
              <w:t>приня</w:t>
            </w:r>
            <w:proofErr w:type="gramStart"/>
            <w:r w:rsidRPr="006D2BA4">
              <w:rPr>
                <w:rFonts w:ascii="Times New Roman" w:hAnsi="Times New Roman"/>
                <w:sz w:val="28"/>
                <w:szCs w:val="28"/>
              </w:rPr>
              <w:t>л(</w:t>
            </w:r>
            <w:proofErr w:type="gramEnd"/>
            <w:r w:rsidRPr="006D2BA4">
              <w:rPr>
                <w:rFonts w:ascii="Times New Roman" w:hAnsi="Times New Roman"/>
                <w:sz w:val="28"/>
                <w:szCs w:val="28"/>
              </w:rPr>
              <w:t>а):</w:t>
            </w:r>
          </w:p>
          <w:p w:rsidR="00F17A4D" w:rsidRPr="006D2BA4" w:rsidRDefault="00F17A4D" w:rsidP="00F95EEC">
            <w:pPr>
              <w:rPr>
                <w:rFonts w:ascii="Times New Roman" w:hAnsi="Times New Roman"/>
                <w:sz w:val="28"/>
                <w:szCs w:val="28"/>
              </w:rPr>
            </w:pPr>
            <w:r>
              <w:rPr>
                <w:rFonts w:ascii="Times New Roman" w:hAnsi="Times New Roman"/>
                <w:sz w:val="28"/>
                <w:szCs w:val="28"/>
              </w:rPr>
              <w:t>_________________________________</w:t>
            </w:r>
          </w:p>
          <w:p w:rsidR="00F17A4D" w:rsidRPr="006D2BA4" w:rsidRDefault="00F17A4D" w:rsidP="00F95EEC">
            <w:pPr>
              <w:spacing w:after="1" w:line="200" w:lineRule="atLeast"/>
              <w:jc w:val="center"/>
              <w:rPr>
                <w:rFonts w:ascii="Times New Roman" w:hAnsi="Times New Roman"/>
                <w:sz w:val="28"/>
                <w:szCs w:val="28"/>
                <w:vertAlign w:val="subscript"/>
              </w:rPr>
            </w:pPr>
            <w:r w:rsidRPr="006D2BA4">
              <w:rPr>
                <w:rFonts w:ascii="Times New Roman" w:hAnsi="Times New Roman"/>
                <w:sz w:val="28"/>
                <w:szCs w:val="28"/>
                <w:vertAlign w:val="subscript"/>
              </w:rPr>
              <w:t>расшифровка подписи специалиста, подпись</w:t>
            </w:r>
          </w:p>
          <w:p w:rsidR="00F17A4D" w:rsidRPr="006D2BA4" w:rsidRDefault="00F17A4D" w:rsidP="00F95EEC">
            <w:pPr>
              <w:spacing w:after="1" w:line="200" w:lineRule="atLeast"/>
              <w:jc w:val="both"/>
              <w:rPr>
                <w:rFonts w:ascii="Times New Roman" w:hAnsi="Times New Roman"/>
                <w:sz w:val="28"/>
                <w:szCs w:val="28"/>
              </w:rPr>
            </w:pPr>
            <w:r w:rsidRPr="006D2BA4">
              <w:rPr>
                <w:rFonts w:ascii="Times New Roman" w:hAnsi="Times New Roman"/>
                <w:sz w:val="28"/>
                <w:szCs w:val="28"/>
              </w:rPr>
              <w:t>__________________</w:t>
            </w:r>
            <w:r>
              <w:rPr>
                <w:rFonts w:ascii="Times New Roman" w:hAnsi="Times New Roman"/>
                <w:sz w:val="28"/>
                <w:szCs w:val="28"/>
              </w:rPr>
              <w:t>___</w:t>
            </w:r>
            <w:r w:rsidRPr="006D2BA4">
              <w:rPr>
                <w:rFonts w:ascii="Times New Roman" w:hAnsi="Times New Roman"/>
                <w:sz w:val="28"/>
                <w:szCs w:val="28"/>
              </w:rPr>
              <w:t>__________</w:t>
            </w:r>
          </w:p>
          <w:p w:rsidR="00F17A4D" w:rsidRDefault="00F17A4D" w:rsidP="00F95EEC">
            <w:pPr>
              <w:widowControl w:val="0"/>
              <w:suppressAutoHyphens/>
              <w:autoSpaceDE w:val="0"/>
              <w:spacing w:before="14" w:line="240" w:lineRule="exact"/>
              <w:jc w:val="center"/>
              <w:rPr>
                <w:rFonts w:ascii="Times New Roman" w:hAnsi="Times New Roman"/>
                <w:sz w:val="28"/>
                <w:szCs w:val="28"/>
                <w:vertAlign w:val="subscript"/>
              </w:rPr>
            </w:pPr>
            <w:r w:rsidRPr="006D2BA4">
              <w:rPr>
                <w:rFonts w:ascii="Times New Roman" w:hAnsi="Times New Roman"/>
                <w:sz w:val="28"/>
                <w:szCs w:val="28"/>
                <w:vertAlign w:val="subscript"/>
              </w:rPr>
              <w:t xml:space="preserve">дата принятия </w:t>
            </w:r>
            <w:r w:rsidRPr="00916664">
              <w:rPr>
                <w:rFonts w:ascii="Times New Roman" w:hAnsi="Times New Roman"/>
                <w:sz w:val="20"/>
                <w:szCs w:val="20"/>
              </w:rPr>
              <w:t>информации</w:t>
            </w:r>
          </w:p>
          <w:p w:rsidR="00F17A4D" w:rsidRDefault="00F17A4D" w:rsidP="00F95EEC">
            <w:pPr>
              <w:widowControl w:val="0"/>
              <w:suppressAutoHyphens/>
              <w:autoSpaceDE w:val="0"/>
              <w:spacing w:before="14" w:line="240" w:lineRule="exact"/>
              <w:jc w:val="center"/>
              <w:rPr>
                <w:rFonts w:ascii="Times New Roman" w:hAnsi="Times New Roman"/>
                <w:color w:val="000000"/>
                <w:sz w:val="20"/>
                <w:szCs w:val="20"/>
              </w:rPr>
            </w:pPr>
          </w:p>
        </w:tc>
      </w:tr>
      <w:tr w:rsidR="00F17A4D" w:rsidTr="00F95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top w:val="nil"/>
              <w:left w:val="nil"/>
              <w:bottom w:val="nil"/>
              <w:right w:val="nil"/>
            </w:tcBorders>
          </w:tcPr>
          <w:p w:rsidR="00F17A4D" w:rsidRDefault="00F17A4D" w:rsidP="00F95EEC">
            <w:pPr>
              <w:autoSpaceDE w:val="0"/>
              <w:autoSpaceDN w:val="0"/>
              <w:adjustRightInd w:val="0"/>
              <w:jc w:val="both"/>
              <w:rPr>
                <w:sz w:val="20"/>
                <w:szCs w:val="20"/>
              </w:rPr>
            </w:pPr>
          </w:p>
        </w:tc>
        <w:tc>
          <w:tcPr>
            <w:tcW w:w="4836" w:type="dxa"/>
            <w:tcBorders>
              <w:top w:val="nil"/>
              <w:left w:val="nil"/>
              <w:bottom w:val="nil"/>
              <w:right w:val="nil"/>
            </w:tcBorders>
          </w:tcPr>
          <w:p w:rsidR="00F17A4D" w:rsidRPr="006D2BA4" w:rsidRDefault="00F17A4D" w:rsidP="00F95EEC">
            <w:pPr>
              <w:autoSpaceDE w:val="0"/>
              <w:autoSpaceDN w:val="0"/>
              <w:adjustRightInd w:val="0"/>
              <w:jc w:val="center"/>
              <w:rPr>
                <w:rFonts w:ascii="Times New Roman" w:hAnsi="Times New Roman"/>
                <w:sz w:val="28"/>
                <w:szCs w:val="28"/>
              </w:rPr>
            </w:pPr>
            <w:r w:rsidRPr="006D2BA4">
              <w:rPr>
                <w:rFonts w:ascii="Times New Roman" w:hAnsi="Times New Roman"/>
                <w:sz w:val="28"/>
                <w:szCs w:val="28"/>
              </w:rPr>
              <w:t xml:space="preserve">Приложение </w:t>
            </w:r>
            <w:r>
              <w:rPr>
                <w:rFonts w:ascii="Times New Roman" w:hAnsi="Times New Roman"/>
                <w:sz w:val="28"/>
                <w:szCs w:val="28"/>
              </w:rPr>
              <w:t>2</w:t>
            </w:r>
          </w:p>
          <w:p w:rsidR="00F17A4D" w:rsidRDefault="00F17A4D" w:rsidP="00F95EEC">
            <w:pPr>
              <w:autoSpaceDE w:val="0"/>
              <w:autoSpaceDN w:val="0"/>
              <w:adjustRightInd w:val="0"/>
              <w:jc w:val="center"/>
              <w:rPr>
                <w:sz w:val="20"/>
                <w:szCs w:val="20"/>
              </w:rPr>
            </w:pPr>
            <w:r w:rsidRPr="006D2BA4">
              <w:rPr>
                <w:rFonts w:ascii="Times New Roman" w:hAnsi="Times New Roman"/>
                <w:sz w:val="28"/>
                <w:szCs w:val="28"/>
              </w:rPr>
              <w:t>к заявлению о назначении компенсации расходов на оплату жилого помещения и коммунальных услуг и способе ее доставки</w:t>
            </w:r>
          </w:p>
        </w:tc>
      </w:tr>
    </w:tbl>
    <w:p w:rsidR="00F17A4D" w:rsidRDefault="00F17A4D" w:rsidP="00F17A4D">
      <w:pPr>
        <w:pStyle w:val="31"/>
        <w:spacing w:line="240" w:lineRule="exact"/>
        <w:ind w:left="5103" w:firstLine="0"/>
        <w:jc w:val="center"/>
      </w:pPr>
    </w:p>
    <w:p w:rsidR="00F17A4D" w:rsidRPr="00884F37" w:rsidRDefault="00F17A4D" w:rsidP="00F17A4D">
      <w:pPr>
        <w:pStyle w:val="31"/>
        <w:ind w:firstLine="0"/>
        <w:rPr>
          <w:b/>
          <w:sz w:val="24"/>
          <w:szCs w:val="24"/>
        </w:rPr>
      </w:pPr>
    </w:p>
    <w:p w:rsidR="00F17A4D" w:rsidRDefault="00F17A4D" w:rsidP="00F17A4D">
      <w:pPr>
        <w:pStyle w:val="31"/>
        <w:ind w:firstLine="0"/>
        <w:jc w:val="center"/>
      </w:pPr>
      <w:r>
        <w:t>СВЕДЕНИЯ</w:t>
      </w:r>
    </w:p>
    <w:p w:rsidR="00F17A4D" w:rsidRPr="00CA2E42" w:rsidRDefault="00F17A4D" w:rsidP="00F17A4D">
      <w:pPr>
        <w:pStyle w:val="31"/>
        <w:ind w:firstLine="0"/>
        <w:jc w:val="center"/>
      </w:pPr>
      <w:r w:rsidRPr="00CA2E42">
        <w:t>о видах потребляемых жилищно-коммунальных услуг</w:t>
      </w:r>
    </w:p>
    <w:p w:rsidR="00F17A4D" w:rsidRPr="00D266CD" w:rsidRDefault="00F17A4D" w:rsidP="00F17A4D">
      <w:pPr>
        <w:pStyle w:val="31"/>
        <w:ind w:firstLine="851"/>
        <w:rPr>
          <w:sz w:val="16"/>
          <w:szCs w:val="16"/>
        </w:rPr>
      </w:pPr>
    </w:p>
    <w:p w:rsidR="00F17A4D" w:rsidRPr="00CA2E42" w:rsidRDefault="00F17A4D" w:rsidP="00F17A4D">
      <w:pPr>
        <w:pStyle w:val="31"/>
        <w:ind w:firstLine="709"/>
      </w:pPr>
      <w:r w:rsidRPr="00CA2E42">
        <w:t>1. Сведения о жилом помещении:</w:t>
      </w:r>
    </w:p>
    <w:p w:rsidR="00F17A4D" w:rsidRPr="00221D74" w:rsidRDefault="00F17A4D" w:rsidP="00F17A4D">
      <w:pPr>
        <w:pStyle w:val="31"/>
        <w:ind w:firstLine="709"/>
      </w:pPr>
      <w:r w:rsidRPr="00221D74">
        <w:t>Вид жилого фонда (</w:t>
      </w:r>
      <w:proofErr w:type="gramStart"/>
      <w:r w:rsidRPr="00221D74">
        <w:t>нужное</w:t>
      </w:r>
      <w:proofErr w:type="gramEnd"/>
      <w:r w:rsidRPr="00221D74">
        <w:t xml:space="preserve"> отметить): </w:t>
      </w:r>
    </w:p>
    <w:tbl>
      <w:tblPr>
        <w:tblW w:w="0" w:type="auto"/>
        <w:tblLayout w:type="fixed"/>
        <w:tblLook w:val="0000" w:firstRow="0" w:lastRow="0" w:firstColumn="0" w:lastColumn="0" w:noHBand="0" w:noVBand="0"/>
      </w:tblPr>
      <w:tblGrid>
        <w:gridCol w:w="2831"/>
        <w:gridCol w:w="6662"/>
      </w:tblGrid>
      <w:tr w:rsidR="00F17A4D" w:rsidRPr="00F447E4" w:rsidTr="00F95EEC">
        <w:tc>
          <w:tcPr>
            <w:tcW w:w="2831" w:type="dxa"/>
            <w:shd w:val="clear" w:color="auto" w:fill="auto"/>
          </w:tcPr>
          <w:p w:rsidR="00F17A4D" w:rsidRPr="00F447E4" w:rsidRDefault="00F17A4D" w:rsidP="00F95EEC">
            <w:pPr>
              <w:pStyle w:val="31"/>
              <w:snapToGrid w:val="0"/>
              <w:ind w:firstLine="0"/>
            </w:pPr>
            <w:r>
              <w:t></w:t>
            </w:r>
            <w:r w:rsidRPr="00F447E4">
              <w:t xml:space="preserve">государственный </w:t>
            </w:r>
          </w:p>
          <w:p w:rsidR="00F17A4D" w:rsidRPr="00F447E4" w:rsidRDefault="00F17A4D" w:rsidP="00F95EEC">
            <w:pPr>
              <w:pStyle w:val="31"/>
              <w:ind w:firstLine="0"/>
            </w:pPr>
            <w:r>
              <w:t></w:t>
            </w:r>
            <w:r w:rsidRPr="00F447E4">
              <w:t xml:space="preserve">муниципальный </w:t>
            </w:r>
          </w:p>
          <w:p w:rsidR="00F17A4D" w:rsidRPr="00F447E4" w:rsidRDefault="00F17A4D" w:rsidP="00F95EEC">
            <w:pPr>
              <w:pStyle w:val="31"/>
              <w:ind w:firstLine="0"/>
            </w:pPr>
            <w:r w:rsidRPr="00F447E4">
              <w:t> ведомственный</w:t>
            </w:r>
          </w:p>
        </w:tc>
        <w:tc>
          <w:tcPr>
            <w:tcW w:w="6662" w:type="dxa"/>
            <w:shd w:val="clear" w:color="auto" w:fill="auto"/>
          </w:tcPr>
          <w:p w:rsidR="00F17A4D" w:rsidRPr="00F447E4" w:rsidRDefault="00F17A4D" w:rsidP="00F95EEC">
            <w:pPr>
              <w:pStyle w:val="31"/>
              <w:snapToGrid w:val="0"/>
              <w:ind w:firstLine="0"/>
            </w:pPr>
            <w:r w:rsidRPr="00F447E4">
              <w:t xml:space="preserve"> </w:t>
            </w:r>
            <w:proofErr w:type="gramStart"/>
            <w:r w:rsidRPr="00F447E4">
              <w:t>частный</w:t>
            </w:r>
            <w:proofErr w:type="gramEnd"/>
            <w:r w:rsidRPr="00F447E4">
              <w:t xml:space="preserve"> (нужное подчеркнуть): приобретен в порядке приватизации, по договору купли/продажи, дарения, мены, по наследству</w:t>
            </w:r>
          </w:p>
        </w:tc>
      </w:tr>
    </w:tbl>
    <w:p w:rsidR="00F17A4D" w:rsidRDefault="00F17A4D" w:rsidP="00F17A4D">
      <w:pPr>
        <w:pStyle w:val="31"/>
        <w:ind w:firstLine="0"/>
      </w:pPr>
    </w:p>
    <w:p w:rsidR="00F17A4D" w:rsidRPr="00F447E4" w:rsidRDefault="00F17A4D" w:rsidP="00F17A4D">
      <w:pPr>
        <w:pStyle w:val="31"/>
        <w:ind w:firstLine="0"/>
      </w:pPr>
      <w:r w:rsidRPr="00F447E4">
        <w:lastRenderedPageBreak/>
        <w:t>собственником является____________________________________________</w:t>
      </w:r>
    </w:p>
    <w:p w:rsidR="00F17A4D" w:rsidRPr="00F447E4" w:rsidRDefault="00F17A4D" w:rsidP="00F17A4D">
      <w:pPr>
        <w:spacing w:line="240" w:lineRule="exact"/>
        <w:rPr>
          <w:rFonts w:ascii="Times New Roman" w:hAnsi="Times New Roman"/>
          <w:sz w:val="28"/>
          <w:szCs w:val="28"/>
          <w:vertAlign w:val="subscript"/>
        </w:rPr>
      </w:pPr>
      <w:r w:rsidRPr="00F447E4">
        <w:rPr>
          <w:rFonts w:ascii="Times New Roman" w:hAnsi="Times New Roman"/>
          <w:sz w:val="28"/>
          <w:szCs w:val="28"/>
        </w:rPr>
        <w:t xml:space="preserve">                                                          </w:t>
      </w:r>
      <w:r w:rsidRPr="00F447E4">
        <w:rPr>
          <w:rFonts w:ascii="Times New Roman" w:hAnsi="Times New Roman"/>
          <w:sz w:val="28"/>
          <w:szCs w:val="28"/>
          <w:vertAlign w:val="subscript"/>
        </w:rPr>
        <w:t>ФИО гражданина либо наименование организации полностью</w:t>
      </w:r>
    </w:p>
    <w:p w:rsidR="00F17A4D" w:rsidRPr="00CF748A" w:rsidRDefault="00F17A4D" w:rsidP="00F17A4D">
      <w:pPr>
        <w:pStyle w:val="31"/>
        <w:ind w:firstLine="0"/>
      </w:pPr>
      <w:r w:rsidRPr="00CF748A">
        <w:t>Общ</w:t>
      </w:r>
      <w:r>
        <w:t>ая площадь жилого помещения ___</w:t>
      </w:r>
      <w:r w:rsidRPr="00CF748A">
        <w:t xml:space="preserve"> </w:t>
      </w:r>
      <w:proofErr w:type="spellStart"/>
      <w:r w:rsidRPr="00CF748A">
        <w:t>кв.м</w:t>
      </w:r>
      <w:proofErr w:type="spellEnd"/>
      <w:r w:rsidRPr="00CF748A">
        <w:t>.; количество жилых ко</w:t>
      </w:r>
      <w:r>
        <w:t>мнат ___</w:t>
      </w:r>
      <w:r w:rsidRPr="00CF748A">
        <w:t>.</w:t>
      </w:r>
    </w:p>
    <w:p w:rsidR="00F17A4D" w:rsidRPr="00CF748A" w:rsidRDefault="00F17A4D" w:rsidP="00F17A4D">
      <w:pPr>
        <w:pStyle w:val="31"/>
        <w:ind w:firstLine="709"/>
      </w:pPr>
      <w:r w:rsidRPr="00CF748A">
        <w:t xml:space="preserve">Для многоквартирных домов отметить:       </w:t>
      </w:r>
    </w:p>
    <w:p w:rsidR="00F17A4D" w:rsidRPr="00CF748A" w:rsidRDefault="00F17A4D" w:rsidP="00F17A4D">
      <w:pPr>
        <w:pStyle w:val="31"/>
        <w:ind w:firstLine="0"/>
      </w:pPr>
      <w:r w:rsidRPr="00BF008A">
        <w:rPr>
          <w:rFonts w:ascii="Webdings" w:hAnsi="Webdings"/>
          <w:sz w:val="20"/>
          <w:szCs w:val="20"/>
        </w:rPr>
        <w:t></w:t>
      </w:r>
      <w:r>
        <w:rPr>
          <w:rFonts w:ascii="Webdings" w:hAnsi="Webdings"/>
          <w:sz w:val="20"/>
          <w:szCs w:val="20"/>
        </w:rPr>
        <w:t></w:t>
      </w:r>
      <w:r w:rsidRPr="00CF748A">
        <w:t xml:space="preserve">панельный           </w:t>
      </w:r>
      <w:r w:rsidRPr="00BF008A">
        <w:rPr>
          <w:rFonts w:ascii="Webdings" w:hAnsi="Webdings"/>
          <w:sz w:val="20"/>
          <w:szCs w:val="20"/>
        </w:rPr>
        <w:t></w:t>
      </w:r>
      <w:r w:rsidRPr="00CF748A">
        <w:t xml:space="preserve"> кирпичный; </w:t>
      </w:r>
    </w:p>
    <w:p w:rsidR="00F17A4D" w:rsidRDefault="00F17A4D" w:rsidP="00F17A4D">
      <w:pPr>
        <w:pStyle w:val="31"/>
        <w:ind w:firstLine="0"/>
      </w:pPr>
      <w:r w:rsidRPr="00CF748A">
        <w:t xml:space="preserve">этаж ____; общее количество этажей в доме ____; </w:t>
      </w:r>
      <w:r>
        <w:t>год постройки дома _____</w:t>
      </w:r>
      <w:r w:rsidRPr="00CF748A">
        <w:t>.</w:t>
      </w:r>
    </w:p>
    <w:p w:rsidR="00F17A4D" w:rsidRPr="00CA34D6" w:rsidRDefault="00F17A4D" w:rsidP="00F17A4D">
      <w:pPr>
        <w:pStyle w:val="31"/>
        <w:ind w:firstLine="0"/>
      </w:pPr>
      <w:r>
        <w:t xml:space="preserve">наличие лифтового оборудования: </w:t>
      </w:r>
      <w:r w:rsidRPr="00BF008A">
        <w:rPr>
          <w:rFonts w:ascii="Webdings" w:hAnsi="Webdings"/>
          <w:sz w:val="20"/>
          <w:szCs w:val="20"/>
        </w:rPr>
        <w:t></w:t>
      </w:r>
      <w:r>
        <w:rPr>
          <w:rFonts w:ascii="Webdings" w:hAnsi="Webdings"/>
          <w:sz w:val="20"/>
          <w:szCs w:val="20"/>
        </w:rPr>
        <w:t></w:t>
      </w:r>
      <w:r>
        <w:t>да</w:t>
      </w:r>
      <w:r w:rsidRPr="00CF748A">
        <w:t xml:space="preserve">   </w:t>
      </w:r>
      <w:r>
        <w:t xml:space="preserve">  </w:t>
      </w:r>
      <w:r w:rsidRPr="00BF008A">
        <w:rPr>
          <w:rFonts w:ascii="Webdings" w:hAnsi="Webdings"/>
          <w:sz w:val="20"/>
          <w:szCs w:val="20"/>
        </w:rPr>
        <w:t></w:t>
      </w:r>
      <w:r w:rsidRPr="00CF748A">
        <w:t xml:space="preserve"> </w:t>
      </w:r>
      <w:r>
        <w:t>нет</w:t>
      </w:r>
      <w:r>
        <w:rPr>
          <w:rFonts w:ascii="Webdings" w:hAnsi="Webdings"/>
          <w:sz w:val="20"/>
          <w:szCs w:val="20"/>
        </w:rPr>
        <w:t></w:t>
      </w:r>
      <w:r>
        <w:rPr>
          <w:rFonts w:ascii="Webdings" w:hAnsi="Webdings"/>
          <w:sz w:val="20"/>
          <w:szCs w:val="20"/>
        </w:rPr>
        <w:t></w:t>
      </w:r>
    </w:p>
    <w:p w:rsidR="00F17A4D" w:rsidRPr="00D266CD" w:rsidRDefault="00F17A4D" w:rsidP="00F17A4D">
      <w:pPr>
        <w:pStyle w:val="31"/>
        <w:ind w:firstLine="709"/>
        <w:rPr>
          <w:sz w:val="16"/>
          <w:szCs w:val="16"/>
        </w:rPr>
      </w:pPr>
    </w:p>
    <w:p w:rsidR="00F17A4D" w:rsidRPr="00CA2E42" w:rsidRDefault="00F17A4D" w:rsidP="00F17A4D">
      <w:pPr>
        <w:pStyle w:val="31"/>
        <w:ind w:firstLine="709"/>
        <w:jc w:val="left"/>
      </w:pPr>
      <w:r w:rsidRPr="00CA2E42">
        <w:t>2. Сведения о видах жилищных услуг:</w:t>
      </w:r>
    </w:p>
    <w:p w:rsidR="00F17A4D" w:rsidRPr="00CF748A" w:rsidRDefault="00F17A4D" w:rsidP="00F17A4D">
      <w:pPr>
        <w:pStyle w:val="31"/>
        <w:ind w:firstLine="709"/>
        <w:jc w:val="left"/>
      </w:pPr>
      <w:r w:rsidRPr="00CF748A">
        <w:t xml:space="preserve">Пользование жилым помещением (наем): </w:t>
      </w:r>
    </w:p>
    <w:p w:rsidR="00F17A4D" w:rsidRPr="00CF748A" w:rsidRDefault="00F17A4D" w:rsidP="00F17A4D">
      <w:pPr>
        <w:pStyle w:val="31"/>
        <w:ind w:firstLine="0"/>
      </w:pPr>
      <w:r>
        <w:t xml:space="preserve">№ </w:t>
      </w:r>
      <w:r w:rsidRPr="00CF748A">
        <w:t xml:space="preserve">лицевого счета __________________; </w:t>
      </w:r>
    </w:p>
    <w:p w:rsidR="00F17A4D" w:rsidRPr="00CF748A" w:rsidRDefault="00F17A4D" w:rsidP="00F17A4D">
      <w:pPr>
        <w:pStyle w:val="31"/>
        <w:ind w:firstLine="0"/>
      </w:pPr>
      <w:r w:rsidRPr="00CF748A">
        <w:t xml:space="preserve">лицевой счет оформлен </w:t>
      </w:r>
      <w:proofErr w:type="gramStart"/>
      <w:r w:rsidRPr="00CF748A">
        <w:t>на</w:t>
      </w:r>
      <w:proofErr w:type="gramEnd"/>
      <w:r w:rsidRPr="00CF748A">
        <w:t xml:space="preserve"> ______________________________________</w:t>
      </w:r>
      <w:r>
        <w:t>_____</w:t>
      </w:r>
      <w:r w:rsidRPr="00CF748A">
        <w:t>;</w:t>
      </w:r>
    </w:p>
    <w:p w:rsidR="00F17A4D" w:rsidRDefault="00F17A4D" w:rsidP="00F17A4D">
      <w:pPr>
        <w:pStyle w:val="31"/>
        <w:ind w:firstLine="0"/>
        <w:rPr>
          <w:sz w:val="24"/>
          <w:szCs w:val="24"/>
        </w:rPr>
      </w:pPr>
      <w:r>
        <w:rPr>
          <w:sz w:val="20"/>
          <w:szCs w:val="20"/>
        </w:rPr>
        <w:t xml:space="preserve">                                                                                                    </w:t>
      </w:r>
      <w:r w:rsidRPr="00942E3A">
        <w:rPr>
          <w:sz w:val="20"/>
          <w:szCs w:val="20"/>
        </w:rPr>
        <w:t>ФИО полностью</w:t>
      </w:r>
    </w:p>
    <w:p w:rsidR="00F17A4D" w:rsidRPr="00D65939" w:rsidRDefault="00F17A4D" w:rsidP="00F17A4D">
      <w:pPr>
        <w:pStyle w:val="31"/>
        <w:ind w:firstLine="0"/>
        <w:rPr>
          <w:sz w:val="24"/>
          <w:szCs w:val="24"/>
        </w:rPr>
      </w:pPr>
      <w:proofErr w:type="spellStart"/>
      <w:r w:rsidRPr="00CF748A">
        <w:t>наймодатель</w:t>
      </w:r>
      <w:proofErr w:type="spellEnd"/>
      <w:r w:rsidRPr="00CF748A">
        <w:t xml:space="preserve"> _____________________________________________________</w:t>
      </w:r>
      <w:r>
        <w:t>_</w:t>
      </w:r>
      <w:r w:rsidRPr="00B80E7A">
        <w:t>.</w:t>
      </w:r>
    </w:p>
    <w:p w:rsidR="00F17A4D" w:rsidRDefault="00F17A4D" w:rsidP="00F17A4D">
      <w:pPr>
        <w:pStyle w:val="31"/>
        <w:ind w:firstLine="0"/>
        <w:rPr>
          <w:sz w:val="20"/>
          <w:szCs w:val="20"/>
        </w:rPr>
      </w:pPr>
      <w:r>
        <w:rPr>
          <w:sz w:val="20"/>
          <w:szCs w:val="20"/>
        </w:rPr>
        <w:t xml:space="preserve">                                                                                   полное наименование                                                                                                    </w:t>
      </w:r>
    </w:p>
    <w:p w:rsidR="00F17A4D" w:rsidRPr="00CF748A" w:rsidRDefault="00F17A4D" w:rsidP="00F17A4D">
      <w:pPr>
        <w:pStyle w:val="31"/>
        <w:ind w:firstLine="709"/>
      </w:pPr>
      <w:r w:rsidRPr="00CF748A">
        <w:t>Содержание жилого помещения:</w:t>
      </w:r>
    </w:p>
    <w:p w:rsidR="00F17A4D" w:rsidRPr="00CF748A" w:rsidRDefault="00F17A4D" w:rsidP="00F17A4D">
      <w:pPr>
        <w:pStyle w:val="31"/>
        <w:ind w:firstLine="0"/>
      </w:pPr>
      <w:r w:rsidRPr="00CF748A">
        <w:t xml:space="preserve">№  лицевого счета __________________; </w:t>
      </w:r>
    </w:p>
    <w:p w:rsidR="00F17A4D" w:rsidRPr="00CF748A" w:rsidRDefault="00F17A4D" w:rsidP="00F17A4D">
      <w:pPr>
        <w:pStyle w:val="31"/>
        <w:ind w:firstLine="0"/>
      </w:pPr>
      <w:r w:rsidRPr="00CF748A">
        <w:t xml:space="preserve">лицевой счет оформлен </w:t>
      </w:r>
      <w:proofErr w:type="gramStart"/>
      <w:r w:rsidRPr="00CF748A">
        <w:t>на</w:t>
      </w:r>
      <w:proofErr w:type="gramEnd"/>
      <w:r w:rsidRPr="00CF748A">
        <w:t xml:space="preserve"> ___________________________________________;</w:t>
      </w:r>
    </w:p>
    <w:p w:rsidR="00F17A4D" w:rsidRDefault="00F17A4D" w:rsidP="00F17A4D">
      <w:pPr>
        <w:pStyle w:val="31"/>
        <w:ind w:firstLine="0"/>
        <w:rPr>
          <w:sz w:val="20"/>
          <w:szCs w:val="20"/>
        </w:rPr>
      </w:pPr>
      <w:r>
        <w:rPr>
          <w:sz w:val="20"/>
          <w:szCs w:val="20"/>
        </w:rPr>
        <w:t xml:space="preserve">                                                                                                        ФИО полностью</w:t>
      </w:r>
    </w:p>
    <w:p w:rsidR="00F17A4D" w:rsidRPr="00CF748A" w:rsidRDefault="00F17A4D" w:rsidP="00F17A4D">
      <w:pPr>
        <w:pStyle w:val="31"/>
        <w:ind w:firstLine="0"/>
      </w:pPr>
      <w:r w:rsidRPr="00CF748A">
        <w:t>наименование организации _________________</w:t>
      </w:r>
      <w:r>
        <w:t>________________________</w:t>
      </w:r>
      <w:r w:rsidRPr="00CF748A">
        <w:t>.</w:t>
      </w:r>
    </w:p>
    <w:p w:rsidR="00F17A4D" w:rsidRPr="00884F37" w:rsidRDefault="00F17A4D" w:rsidP="00F17A4D">
      <w:pPr>
        <w:pStyle w:val="31"/>
        <w:ind w:firstLine="0"/>
        <w:rPr>
          <w:sz w:val="18"/>
          <w:szCs w:val="18"/>
        </w:rPr>
      </w:pPr>
    </w:p>
    <w:p w:rsidR="00F17A4D" w:rsidRPr="00CF748A" w:rsidRDefault="00F17A4D" w:rsidP="00F17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F748A">
        <w:rPr>
          <w:rFonts w:ascii="Times New Roman" w:hAnsi="Times New Roman" w:cs="Times New Roman"/>
          <w:sz w:val="28"/>
          <w:szCs w:val="28"/>
        </w:rPr>
        <w:t xml:space="preserve">Способ формирования фонда капитального ремонта (отметить </w:t>
      </w:r>
      <w:proofErr w:type="gramStart"/>
      <w:r w:rsidRPr="00CF748A">
        <w:rPr>
          <w:rFonts w:ascii="Times New Roman" w:hAnsi="Times New Roman" w:cs="Times New Roman"/>
          <w:sz w:val="28"/>
          <w:szCs w:val="28"/>
        </w:rPr>
        <w:t>нужное</w:t>
      </w:r>
      <w:proofErr w:type="gramEnd"/>
      <w:r w:rsidRPr="00CF748A">
        <w:rPr>
          <w:rFonts w:ascii="Times New Roman" w:hAnsi="Times New Roman" w:cs="Times New Roman"/>
          <w:sz w:val="28"/>
          <w:szCs w:val="28"/>
        </w:rPr>
        <w:t>):</w:t>
      </w:r>
    </w:p>
    <w:p w:rsidR="00F17A4D" w:rsidRPr="00CF748A" w:rsidRDefault="00F17A4D" w:rsidP="00F17A4D">
      <w:pPr>
        <w:pStyle w:val="ConsPlusNormal"/>
        <w:ind w:firstLine="0"/>
        <w:jc w:val="both"/>
        <w:rPr>
          <w:rFonts w:ascii="Times New Roman" w:hAnsi="Times New Roman" w:cs="Times New Roman"/>
          <w:sz w:val="28"/>
          <w:szCs w:val="28"/>
        </w:rPr>
      </w:pPr>
      <w:r w:rsidRPr="00BF008A">
        <w:rPr>
          <w:rFonts w:ascii="Webdings" w:hAnsi="Webdings"/>
          <w:color w:val="000000"/>
        </w:rPr>
        <w:t></w:t>
      </w:r>
      <w:r w:rsidRPr="00CF748A">
        <w:rPr>
          <w:rFonts w:ascii="Webdings" w:hAnsi="Webdings"/>
          <w:color w:val="000000"/>
          <w:sz w:val="28"/>
          <w:szCs w:val="28"/>
        </w:rPr>
        <w:t></w:t>
      </w:r>
      <w:r w:rsidRPr="00CF748A">
        <w:rPr>
          <w:rFonts w:ascii="Times New Roman" w:hAnsi="Times New Roman" w:cs="Times New Roman"/>
          <w:sz w:val="28"/>
          <w:szCs w:val="28"/>
        </w:rPr>
        <w:t xml:space="preserve">через счет регионального оператора (указать номер счета) </w:t>
      </w:r>
      <w:r>
        <w:rPr>
          <w:rFonts w:ascii="Times New Roman" w:hAnsi="Times New Roman" w:cs="Times New Roman"/>
          <w:sz w:val="28"/>
          <w:szCs w:val="28"/>
        </w:rPr>
        <w:t>____________</w:t>
      </w:r>
      <w:r w:rsidRPr="00CF748A">
        <w:rPr>
          <w:rFonts w:ascii="Times New Roman" w:hAnsi="Times New Roman" w:cs="Times New Roman"/>
          <w:sz w:val="28"/>
          <w:szCs w:val="28"/>
        </w:rPr>
        <w:t xml:space="preserve">_; </w:t>
      </w:r>
    </w:p>
    <w:p w:rsidR="00F17A4D" w:rsidRPr="00CF748A" w:rsidRDefault="00F17A4D" w:rsidP="00F17A4D">
      <w:pPr>
        <w:widowControl w:val="0"/>
        <w:suppressAutoHyphens/>
        <w:autoSpaceDE w:val="0"/>
        <w:spacing w:after="0" w:line="240" w:lineRule="auto"/>
        <w:jc w:val="both"/>
        <w:rPr>
          <w:color w:val="000000"/>
          <w:sz w:val="28"/>
          <w:szCs w:val="28"/>
        </w:rPr>
      </w:pPr>
      <w:r w:rsidRPr="00BF008A">
        <w:rPr>
          <w:rFonts w:ascii="Webdings" w:hAnsi="Webdings"/>
          <w:color w:val="000000"/>
          <w:sz w:val="20"/>
          <w:szCs w:val="20"/>
        </w:rPr>
        <w:t></w:t>
      </w:r>
      <w:r w:rsidRPr="00CF748A">
        <w:rPr>
          <w:rFonts w:ascii="Webdings" w:hAnsi="Webdings"/>
          <w:color w:val="000000"/>
          <w:sz w:val="28"/>
          <w:szCs w:val="28"/>
        </w:rPr>
        <w:t></w:t>
      </w:r>
      <w:r w:rsidRPr="002C0A40">
        <w:rPr>
          <w:rFonts w:ascii="Times New Roman" w:eastAsia="Arial" w:hAnsi="Times New Roman"/>
          <w:kern w:val="1"/>
          <w:sz w:val="28"/>
          <w:szCs w:val="28"/>
          <w:lang w:eastAsia="ar-SA"/>
        </w:rPr>
        <w:t>через специальный счет</w:t>
      </w:r>
      <w:proofErr w:type="gramStart"/>
      <w:r w:rsidRPr="002C0A40">
        <w:rPr>
          <w:rFonts w:ascii="Times New Roman" w:eastAsia="Arial" w:hAnsi="Times New Roman"/>
          <w:kern w:val="1"/>
          <w:sz w:val="28"/>
          <w:szCs w:val="28"/>
          <w:lang w:eastAsia="ar-SA"/>
        </w:rPr>
        <w:t>:</w:t>
      </w:r>
      <w:r w:rsidRPr="00CF748A">
        <w:rPr>
          <w:color w:val="000000"/>
          <w:sz w:val="28"/>
          <w:szCs w:val="28"/>
        </w:rPr>
        <w:t xml:space="preserve"> ____________________</w:t>
      </w:r>
      <w:r>
        <w:rPr>
          <w:color w:val="000000"/>
          <w:sz w:val="28"/>
          <w:szCs w:val="28"/>
        </w:rPr>
        <w:t>______________________</w:t>
      </w:r>
      <w:r w:rsidRPr="00CF748A">
        <w:rPr>
          <w:color w:val="000000"/>
          <w:sz w:val="28"/>
          <w:szCs w:val="28"/>
        </w:rPr>
        <w:t>;</w:t>
      </w:r>
      <w:proofErr w:type="gramEnd"/>
    </w:p>
    <w:p w:rsidR="00F17A4D" w:rsidRDefault="00F17A4D" w:rsidP="00F17A4D">
      <w:pPr>
        <w:pStyle w:val="31"/>
        <w:ind w:firstLine="0"/>
        <w:rPr>
          <w:sz w:val="20"/>
          <w:szCs w:val="20"/>
        </w:rPr>
      </w:pPr>
      <w:r>
        <w:rPr>
          <w:sz w:val="20"/>
          <w:szCs w:val="20"/>
        </w:rPr>
        <w:t xml:space="preserve">                                                                                                        указать владельца специального счета</w:t>
      </w:r>
    </w:p>
    <w:p w:rsidR="00F17A4D" w:rsidRPr="00CF748A" w:rsidRDefault="00F17A4D" w:rsidP="00F17A4D">
      <w:pPr>
        <w:pStyle w:val="31"/>
        <w:ind w:firstLine="0"/>
      </w:pPr>
      <w:r w:rsidRPr="00CF748A">
        <w:t xml:space="preserve">лицевой счет оформлен </w:t>
      </w:r>
      <w:proofErr w:type="gramStart"/>
      <w:r w:rsidRPr="00CF748A">
        <w:t>на</w:t>
      </w:r>
      <w:proofErr w:type="gramEnd"/>
      <w:r w:rsidRPr="00CF748A">
        <w:t xml:space="preserve"> ___________________________________________.</w:t>
      </w:r>
    </w:p>
    <w:p w:rsidR="00F17A4D" w:rsidRDefault="00F17A4D" w:rsidP="00F17A4D">
      <w:pPr>
        <w:pStyle w:val="31"/>
        <w:ind w:firstLine="0"/>
        <w:rPr>
          <w:sz w:val="20"/>
          <w:szCs w:val="20"/>
        </w:rPr>
      </w:pPr>
      <w:r>
        <w:rPr>
          <w:sz w:val="20"/>
          <w:szCs w:val="20"/>
        </w:rPr>
        <w:t xml:space="preserve">                                                                                                        ФИО полностью</w:t>
      </w:r>
    </w:p>
    <w:p w:rsidR="00F17A4D" w:rsidRPr="00CA2E42" w:rsidRDefault="00F17A4D" w:rsidP="00F17A4D">
      <w:pPr>
        <w:pStyle w:val="31"/>
        <w:ind w:firstLine="851"/>
      </w:pPr>
      <w:r>
        <w:t>4</w:t>
      </w:r>
      <w:r w:rsidRPr="00CA2E42">
        <w:t>. Сведения о видах коммунальных услуг:</w:t>
      </w:r>
    </w:p>
    <w:p w:rsidR="00F17A4D" w:rsidRDefault="00F17A4D" w:rsidP="00F17A4D">
      <w:pPr>
        <w:pStyle w:val="31"/>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385"/>
        <w:gridCol w:w="1060"/>
        <w:gridCol w:w="1075"/>
        <w:gridCol w:w="1414"/>
        <w:gridCol w:w="1651"/>
      </w:tblGrid>
      <w:tr w:rsidR="00F17A4D" w:rsidRPr="00F32CA3" w:rsidTr="00F95EEC">
        <w:tc>
          <w:tcPr>
            <w:tcW w:w="0" w:type="auto"/>
            <w:vAlign w:val="center"/>
          </w:tcPr>
          <w:p w:rsidR="00F17A4D" w:rsidRPr="00F32CA3" w:rsidRDefault="00F17A4D" w:rsidP="00F95EEC">
            <w:pPr>
              <w:pStyle w:val="31"/>
              <w:ind w:firstLine="0"/>
              <w:jc w:val="center"/>
              <w:rPr>
                <w:sz w:val="22"/>
                <w:szCs w:val="22"/>
              </w:rPr>
            </w:pPr>
            <w:r w:rsidRPr="00F32CA3">
              <w:rPr>
                <w:sz w:val="22"/>
                <w:szCs w:val="22"/>
              </w:rPr>
              <w:t xml:space="preserve">Наименование коммунальной услуги </w:t>
            </w:r>
          </w:p>
          <w:p w:rsidR="00F17A4D" w:rsidRPr="00F32CA3" w:rsidRDefault="00F17A4D" w:rsidP="00F95EEC">
            <w:pPr>
              <w:pStyle w:val="31"/>
              <w:ind w:firstLine="0"/>
              <w:jc w:val="center"/>
              <w:rPr>
                <w:sz w:val="22"/>
                <w:szCs w:val="22"/>
              </w:rPr>
            </w:pPr>
            <w:r w:rsidRPr="00F32CA3">
              <w:rPr>
                <w:sz w:val="22"/>
                <w:szCs w:val="22"/>
              </w:rPr>
              <w:t>(нужное отметить)</w:t>
            </w:r>
          </w:p>
        </w:tc>
        <w:tc>
          <w:tcPr>
            <w:tcW w:w="0" w:type="auto"/>
          </w:tcPr>
          <w:p w:rsidR="00F17A4D" w:rsidRPr="00F32CA3" w:rsidRDefault="00F17A4D" w:rsidP="00F95EEC">
            <w:pPr>
              <w:pStyle w:val="31"/>
              <w:ind w:firstLine="0"/>
              <w:jc w:val="center"/>
              <w:rPr>
                <w:sz w:val="22"/>
                <w:szCs w:val="22"/>
              </w:rPr>
            </w:pPr>
            <w:r w:rsidRPr="00F32CA3">
              <w:rPr>
                <w:sz w:val="22"/>
                <w:szCs w:val="22"/>
              </w:rPr>
              <w:t>Вид благоустройства</w:t>
            </w:r>
          </w:p>
          <w:p w:rsidR="00F17A4D" w:rsidRPr="00F32CA3" w:rsidRDefault="00F17A4D" w:rsidP="00F95EEC">
            <w:pPr>
              <w:pStyle w:val="31"/>
              <w:ind w:firstLine="0"/>
              <w:jc w:val="center"/>
              <w:rPr>
                <w:sz w:val="22"/>
                <w:szCs w:val="22"/>
              </w:rPr>
            </w:pPr>
            <w:r w:rsidRPr="00F32CA3">
              <w:rPr>
                <w:sz w:val="22"/>
                <w:szCs w:val="22"/>
              </w:rPr>
              <w:t>(нужное отметить и подчеркнуть)</w:t>
            </w:r>
          </w:p>
        </w:tc>
        <w:tc>
          <w:tcPr>
            <w:tcW w:w="0" w:type="auto"/>
            <w:vAlign w:val="center"/>
          </w:tcPr>
          <w:p w:rsidR="00F17A4D" w:rsidRPr="00F32CA3" w:rsidRDefault="00F17A4D" w:rsidP="00F95EEC">
            <w:pPr>
              <w:pStyle w:val="31"/>
              <w:ind w:firstLine="0"/>
              <w:jc w:val="center"/>
              <w:rPr>
                <w:sz w:val="22"/>
                <w:szCs w:val="22"/>
              </w:rPr>
            </w:pPr>
            <w:r w:rsidRPr="00F32CA3">
              <w:rPr>
                <w:sz w:val="22"/>
                <w:szCs w:val="22"/>
              </w:rPr>
              <w:t>Наличие прибора учета (да/нет)</w:t>
            </w:r>
          </w:p>
          <w:p w:rsidR="00F17A4D" w:rsidRPr="00F32CA3" w:rsidRDefault="00F17A4D" w:rsidP="00F95EEC">
            <w:pPr>
              <w:pStyle w:val="31"/>
              <w:ind w:firstLine="0"/>
              <w:jc w:val="center"/>
              <w:rPr>
                <w:sz w:val="22"/>
                <w:szCs w:val="22"/>
              </w:rPr>
            </w:pPr>
          </w:p>
        </w:tc>
        <w:tc>
          <w:tcPr>
            <w:tcW w:w="0" w:type="auto"/>
            <w:vAlign w:val="center"/>
          </w:tcPr>
          <w:p w:rsidR="00F17A4D" w:rsidRPr="00F32CA3" w:rsidRDefault="00F17A4D" w:rsidP="00F95EEC">
            <w:pPr>
              <w:pStyle w:val="31"/>
              <w:ind w:firstLine="0"/>
              <w:jc w:val="center"/>
              <w:rPr>
                <w:sz w:val="22"/>
                <w:szCs w:val="22"/>
              </w:rPr>
            </w:pPr>
            <w:r w:rsidRPr="00F32CA3">
              <w:rPr>
                <w:sz w:val="22"/>
                <w:szCs w:val="22"/>
              </w:rPr>
              <w:t xml:space="preserve">№ </w:t>
            </w:r>
          </w:p>
          <w:p w:rsidR="00F17A4D" w:rsidRPr="00F32CA3" w:rsidRDefault="00F17A4D" w:rsidP="00F95EEC">
            <w:pPr>
              <w:pStyle w:val="31"/>
              <w:ind w:firstLine="0"/>
              <w:jc w:val="center"/>
              <w:rPr>
                <w:sz w:val="22"/>
                <w:szCs w:val="22"/>
              </w:rPr>
            </w:pPr>
            <w:r w:rsidRPr="00F32CA3">
              <w:rPr>
                <w:sz w:val="22"/>
                <w:szCs w:val="22"/>
              </w:rPr>
              <w:t>лицевого счета</w:t>
            </w:r>
          </w:p>
        </w:tc>
        <w:tc>
          <w:tcPr>
            <w:tcW w:w="0" w:type="auto"/>
            <w:vAlign w:val="center"/>
          </w:tcPr>
          <w:p w:rsidR="00F17A4D" w:rsidRPr="00F32CA3" w:rsidRDefault="00F17A4D" w:rsidP="00F95EEC">
            <w:pPr>
              <w:pStyle w:val="31"/>
              <w:ind w:firstLine="0"/>
              <w:jc w:val="center"/>
              <w:rPr>
                <w:sz w:val="22"/>
                <w:szCs w:val="22"/>
              </w:rPr>
            </w:pPr>
            <w:r w:rsidRPr="00F32CA3">
              <w:rPr>
                <w:sz w:val="22"/>
                <w:szCs w:val="22"/>
              </w:rPr>
              <w:t>ФИО владельца лицевого счета</w:t>
            </w:r>
          </w:p>
          <w:p w:rsidR="00F17A4D" w:rsidRPr="00F32CA3" w:rsidRDefault="00F17A4D" w:rsidP="00F95EEC">
            <w:pPr>
              <w:pStyle w:val="31"/>
              <w:ind w:firstLine="0"/>
              <w:jc w:val="center"/>
              <w:rPr>
                <w:sz w:val="22"/>
                <w:szCs w:val="22"/>
              </w:rPr>
            </w:pPr>
            <w:r w:rsidRPr="00F32CA3">
              <w:rPr>
                <w:sz w:val="22"/>
                <w:szCs w:val="22"/>
              </w:rPr>
              <w:t>(полностью)</w:t>
            </w:r>
          </w:p>
        </w:tc>
        <w:tc>
          <w:tcPr>
            <w:tcW w:w="0" w:type="auto"/>
            <w:vAlign w:val="center"/>
          </w:tcPr>
          <w:p w:rsidR="00F17A4D" w:rsidRPr="00F32CA3" w:rsidRDefault="00F17A4D" w:rsidP="00F95EEC">
            <w:pPr>
              <w:pStyle w:val="31"/>
              <w:ind w:firstLine="0"/>
              <w:jc w:val="center"/>
              <w:rPr>
                <w:sz w:val="22"/>
                <w:szCs w:val="22"/>
              </w:rPr>
            </w:pPr>
            <w:r w:rsidRPr="00F32CA3">
              <w:rPr>
                <w:sz w:val="22"/>
                <w:szCs w:val="22"/>
              </w:rPr>
              <w:t>Наименование организации поставщика коммунальной услуги</w:t>
            </w:r>
          </w:p>
        </w:tc>
      </w:tr>
      <w:tr w:rsidR="00F17A4D" w:rsidRPr="00F32CA3" w:rsidTr="00F95EEC">
        <w:tc>
          <w:tcPr>
            <w:tcW w:w="0" w:type="auto"/>
          </w:tcPr>
          <w:p w:rsidR="00F17A4D" w:rsidRPr="00F32CA3" w:rsidRDefault="00F17A4D" w:rsidP="00F95EEC">
            <w:pPr>
              <w:pStyle w:val="31"/>
              <w:ind w:firstLine="0"/>
              <w:jc w:val="left"/>
              <w:rPr>
                <w:sz w:val="22"/>
                <w:szCs w:val="22"/>
              </w:rPr>
            </w:pPr>
            <w:r w:rsidRPr="00F32CA3">
              <w:rPr>
                <w:sz w:val="22"/>
                <w:szCs w:val="22"/>
              </w:rPr>
              <w:t>газоснабжение</w:t>
            </w:r>
          </w:p>
          <w:p w:rsidR="00F17A4D" w:rsidRPr="00F32CA3" w:rsidRDefault="00F17A4D" w:rsidP="00F95EEC">
            <w:pPr>
              <w:pStyle w:val="31"/>
              <w:ind w:firstLine="0"/>
              <w:jc w:val="left"/>
              <w:rPr>
                <w:sz w:val="22"/>
                <w:szCs w:val="22"/>
              </w:rPr>
            </w:pPr>
          </w:p>
        </w:tc>
        <w:tc>
          <w:tcPr>
            <w:tcW w:w="0" w:type="auto"/>
          </w:tcPr>
          <w:p w:rsidR="00F17A4D" w:rsidRPr="00F32CA3" w:rsidRDefault="00F17A4D" w:rsidP="00F95EEC">
            <w:pPr>
              <w:pStyle w:val="31"/>
              <w:ind w:firstLine="0"/>
              <w:jc w:val="left"/>
              <w:rPr>
                <w:sz w:val="22"/>
                <w:szCs w:val="22"/>
              </w:rPr>
            </w:pPr>
            <w:r>
              <w:rPr>
                <w:sz w:val="22"/>
                <w:szCs w:val="22"/>
              </w:rPr>
              <w:t></w:t>
            </w:r>
            <w:r w:rsidRPr="00F32CA3">
              <w:rPr>
                <w:sz w:val="22"/>
                <w:szCs w:val="22"/>
              </w:rPr>
              <w:t>газовая плита</w:t>
            </w:r>
          </w:p>
          <w:p w:rsidR="00F17A4D" w:rsidRPr="00F32CA3" w:rsidRDefault="00F17A4D" w:rsidP="00F95EEC">
            <w:pPr>
              <w:pStyle w:val="31"/>
              <w:ind w:firstLine="0"/>
              <w:rPr>
                <w:sz w:val="22"/>
                <w:szCs w:val="22"/>
              </w:rPr>
            </w:pPr>
            <w:r>
              <w:rPr>
                <w:sz w:val="22"/>
                <w:szCs w:val="22"/>
              </w:rPr>
              <w:t></w:t>
            </w:r>
            <w:r w:rsidRPr="00F32CA3">
              <w:rPr>
                <w:sz w:val="22"/>
                <w:szCs w:val="22"/>
              </w:rPr>
              <w:t>колонка</w:t>
            </w:r>
          </w:p>
          <w:p w:rsidR="00F17A4D" w:rsidRPr="00F32CA3" w:rsidRDefault="00F17A4D" w:rsidP="00F95EEC">
            <w:pPr>
              <w:pStyle w:val="31"/>
              <w:ind w:firstLine="0"/>
              <w:rPr>
                <w:sz w:val="22"/>
                <w:szCs w:val="22"/>
              </w:rPr>
            </w:pPr>
            <w:r w:rsidRPr="00F32CA3">
              <w:rPr>
                <w:sz w:val="22"/>
                <w:szCs w:val="22"/>
              </w:rPr>
              <w:t> котел</w:t>
            </w: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r>
      <w:tr w:rsidR="00F17A4D" w:rsidRPr="00F32CA3" w:rsidTr="00F95EEC">
        <w:tc>
          <w:tcPr>
            <w:tcW w:w="0" w:type="auto"/>
            <w:vMerge w:val="restart"/>
          </w:tcPr>
          <w:p w:rsidR="00F17A4D" w:rsidRPr="00F32CA3" w:rsidRDefault="00F17A4D" w:rsidP="00F95EEC">
            <w:pPr>
              <w:pStyle w:val="31"/>
              <w:ind w:firstLine="0"/>
              <w:jc w:val="left"/>
              <w:rPr>
                <w:sz w:val="22"/>
                <w:szCs w:val="22"/>
              </w:rPr>
            </w:pPr>
            <w:r w:rsidRPr="00F32CA3">
              <w:rPr>
                <w:sz w:val="22"/>
                <w:szCs w:val="22"/>
              </w:rPr>
              <w:t xml:space="preserve">водоснабжение </w:t>
            </w:r>
          </w:p>
          <w:p w:rsidR="00F17A4D" w:rsidRPr="00F32CA3" w:rsidRDefault="00F17A4D" w:rsidP="00F95EEC">
            <w:pPr>
              <w:pStyle w:val="31"/>
              <w:ind w:firstLine="0"/>
              <w:jc w:val="left"/>
              <w:rPr>
                <w:sz w:val="22"/>
                <w:szCs w:val="22"/>
              </w:rPr>
            </w:pPr>
          </w:p>
        </w:tc>
        <w:tc>
          <w:tcPr>
            <w:tcW w:w="0" w:type="auto"/>
          </w:tcPr>
          <w:p w:rsidR="00F17A4D" w:rsidRPr="00F32CA3" w:rsidRDefault="00F17A4D" w:rsidP="00F95EEC">
            <w:pPr>
              <w:pStyle w:val="31"/>
              <w:ind w:firstLine="0"/>
              <w:jc w:val="left"/>
              <w:rPr>
                <w:sz w:val="22"/>
                <w:szCs w:val="22"/>
              </w:rPr>
            </w:pPr>
            <w:r>
              <w:rPr>
                <w:sz w:val="22"/>
                <w:szCs w:val="22"/>
              </w:rPr>
              <w:t></w:t>
            </w:r>
            <w:r w:rsidRPr="00F32CA3">
              <w:rPr>
                <w:sz w:val="22"/>
                <w:szCs w:val="22"/>
              </w:rPr>
              <w:t>централизованное (горячее, холодное)</w:t>
            </w:r>
          </w:p>
          <w:p w:rsidR="00F17A4D" w:rsidRPr="00F32CA3" w:rsidRDefault="00F17A4D" w:rsidP="00F95EEC">
            <w:pPr>
              <w:pStyle w:val="31"/>
              <w:ind w:firstLine="0"/>
              <w:jc w:val="left"/>
              <w:rPr>
                <w:sz w:val="22"/>
                <w:szCs w:val="22"/>
              </w:rPr>
            </w:pPr>
            <w:r>
              <w:rPr>
                <w:sz w:val="22"/>
                <w:szCs w:val="22"/>
              </w:rPr>
              <w:t></w:t>
            </w:r>
            <w:r w:rsidRPr="00F32CA3">
              <w:rPr>
                <w:sz w:val="22"/>
                <w:szCs w:val="22"/>
              </w:rPr>
              <w:t>нецентрализованное холодное (в квартире, в доме, водоразборная колонка)</w:t>
            </w:r>
          </w:p>
          <w:p w:rsidR="00F17A4D" w:rsidRPr="00F32CA3" w:rsidRDefault="00F17A4D" w:rsidP="00F95EEC">
            <w:pPr>
              <w:pStyle w:val="31"/>
              <w:ind w:firstLine="0"/>
              <w:jc w:val="left"/>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r>
      <w:tr w:rsidR="00F17A4D" w:rsidRPr="00F32CA3" w:rsidTr="00F95EEC">
        <w:tc>
          <w:tcPr>
            <w:tcW w:w="0" w:type="auto"/>
            <w:vMerge/>
          </w:tcPr>
          <w:p w:rsidR="00F17A4D" w:rsidRPr="00F32CA3" w:rsidRDefault="00F17A4D" w:rsidP="00F95EEC">
            <w:pPr>
              <w:pStyle w:val="31"/>
              <w:ind w:firstLine="0"/>
              <w:jc w:val="left"/>
              <w:rPr>
                <w:sz w:val="22"/>
                <w:szCs w:val="22"/>
              </w:rPr>
            </w:pPr>
          </w:p>
        </w:tc>
        <w:tc>
          <w:tcPr>
            <w:tcW w:w="0" w:type="auto"/>
          </w:tcPr>
          <w:p w:rsidR="00F17A4D" w:rsidRPr="00F32CA3" w:rsidRDefault="00F17A4D" w:rsidP="00F95EEC">
            <w:pPr>
              <w:pStyle w:val="31"/>
              <w:ind w:firstLine="0"/>
              <w:jc w:val="left"/>
              <w:rPr>
                <w:sz w:val="22"/>
                <w:szCs w:val="22"/>
              </w:rPr>
            </w:pPr>
            <w:r w:rsidRPr="00F32CA3">
              <w:rPr>
                <w:sz w:val="22"/>
                <w:szCs w:val="22"/>
              </w:rPr>
              <w:t>наличие:</w:t>
            </w:r>
          </w:p>
          <w:p w:rsidR="00F17A4D" w:rsidRPr="00F32CA3" w:rsidRDefault="00F17A4D" w:rsidP="00F95EEC">
            <w:pPr>
              <w:pStyle w:val="31"/>
              <w:ind w:firstLine="0"/>
              <w:jc w:val="left"/>
              <w:rPr>
                <w:sz w:val="22"/>
                <w:szCs w:val="22"/>
              </w:rPr>
            </w:pPr>
            <w:r>
              <w:rPr>
                <w:sz w:val="22"/>
                <w:szCs w:val="22"/>
              </w:rPr>
              <w:t></w:t>
            </w:r>
            <w:r w:rsidRPr="00F32CA3">
              <w:rPr>
                <w:sz w:val="22"/>
                <w:szCs w:val="22"/>
              </w:rPr>
              <w:t>раковины</w:t>
            </w:r>
          </w:p>
          <w:p w:rsidR="00F17A4D" w:rsidRPr="00F32CA3" w:rsidRDefault="00F17A4D" w:rsidP="00F95EEC">
            <w:pPr>
              <w:pStyle w:val="31"/>
              <w:ind w:firstLine="0"/>
              <w:rPr>
                <w:sz w:val="22"/>
                <w:szCs w:val="22"/>
              </w:rPr>
            </w:pPr>
            <w:r>
              <w:rPr>
                <w:sz w:val="22"/>
                <w:szCs w:val="22"/>
              </w:rPr>
              <w:t></w:t>
            </w:r>
            <w:r w:rsidRPr="00F32CA3">
              <w:rPr>
                <w:sz w:val="22"/>
                <w:szCs w:val="22"/>
              </w:rPr>
              <w:t>душа</w:t>
            </w:r>
          </w:p>
          <w:p w:rsidR="00F17A4D" w:rsidRPr="00F32CA3" w:rsidRDefault="00F17A4D" w:rsidP="00F95EEC">
            <w:pPr>
              <w:pStyle w:val="31"/>
              <w:ind w:firstLine="0"/>
              <w:jc w:val="left"/>
              <w:rPr>
                <w:sz w:val="22"/>
                <w:szCs w:val="22"/>
              </w:rPr>
            </w:pPr>
            <w:r w:rsidRPr="00F32CA3">
              <w:rPr>
                <w:sz w:val="22"/>
                <w:szCs w:val="22"/>
              </w:rPr>
              <w:t> мойки</w:t>
            </w:r>
          </w:p>
          <w:p w:rsidR="00F17A4D" w:rsidRPr="00F32CA3" w:rsidRDefault="00F17A4D" w:rsidP="00F95EEC">
            <w:pPr>
              <w:pStyle w:val="31"/>
              <w:ind w:firstLine="0"/>
              <w:jc w:val="left"/>
              <w:rPr>
                <w:sz w:val="22"/>
                <w:szCs w:val="22"/>
              </w:rPr>
            </w:pPr>
            <w:r w:rsidRPr="00F32CA3">
              <w:rPr>
                <w:sz w:val="22"/>
                <w:szCs w:val="22"/>
              </w:rPr>
              <w:t> унитаза</w:t>
            </w:r>
          </w:p>
          <w:p w:rsidR="00F17A4D" w:rsidRPr="00F32CA3" w:rsidRDefault="00F17A4D" w:rsidP="00F95EEC">
            <w:pPr>
              <w:pStyle w:val="31"/>
              <w:ind w:firstLine="0"/>
              <w:jc w:val="left"/>
              <w:rPr>
                <w:sz w:val="22"/>
                <w:szCs w:val="22"/>
              </w:rPr>
            </w:pPr>
            <w:r w:rsidRPr="00F32CA3">
              <w:rPr>
                <w:sz w:val="22"/>
                <w:szCs w:val="22"/>
              </w:rPr>
              <w:lastRenderedPageBreak/>
              <w:t> ванны,</w:t>
            </w:r>
          </w:p>
          <w:p w:rsidR="00F17A4D" w:rsidRPr="00F32CA3" w:rsidRDefault="00F17A4D" w:rsidP="00F95EEC">
            <w:pPr>
              <w:pStyle w:val="31"/>
              <w:ind w:firstLine="0"/>
              <w:jc w:val="left"/>
              <w:rPr>
                <w:sz w:val="22"/>
                <w:szCs w:val="22"/>
              </w:rPr>
            </w:pPr>
            <w:r w:rsidRPr="00F32CA3">
              <w:rPr>
                <w:sz w:val="22"/>
                <w:szCs w:val="22"/>
              </w:rPr>
              <w:t xml:space="preserve">длиной: </w:t>
            </w:r>
          </w:p>
          <w:p w:rsidR="00F17A4D" w:rsidRPr="00F32CA3" w:rsidRDefault="00F17A4D" w:rsidP="00F95EEC">
            <w:pPr>
              <w:pStyle w:val="31"/>
              <w:ind w:firstLine="0"/>
              <w:jc w:val="left"/>
              <w:rPr>
                <w:sz w:val="22"/>
                <w:szCs w:val="22"/>
              </w:rPr>
            </w:pPr>
            <w:r>
              <w:rPr>
                <w:sz w:val="22"/>
                <w:szCs w:val="22"/>
              </w:rPr>
              <w:t></w:t>
            </w:r>
            <w:r w:rsidRPr="00F32CA3">
              <w:rPr>
                <w:sz w:val="22"/>
                <w:szCs w:val="22"/>
              </w:rPr>
              <w:t>1200 мм</w:t>
            </w:r>
          </w:p>
          <w:p w:rsidR="00F17A4D" w:rsidRPr="00F32CA3" w:rsidRDefault="00F17A4D" w:rsidP="00F95EEC">
            <w:pPr>
              <w:pStyle w:val="31"/>
              <w:ind w:firstLine="0"/>
              <w:rPr>
                <w:sz w:val="22"/>
                <w:szCs w:val="22"/>
              </w:rPr>
            </w:pPr>
            <w:r>
              <w:rPr>
                <w:sz w:val="22"/>
                <w:szCs w:val="22"/>
              </w:rPr>
              <w:t></w:t>
            </w:r>
            <w:r w:rsidRPr="00F32CA3">
              <w:rPr>
                <w:sz w:val="22"/>
                <w:szCs w:val="22"/>
              </w:rPr>
              <w:t>1500 – 1550 мм</w:t>
            </w:r>
          </w:p>
          <w:p w:rsidR="00F17A4D" w:rsidRPr="00F32CA3" w:rsidRDefault="00F17A4D" w:rsidP="00F95EEC">
            <w:pPr>
              <w:pStyle w:val="31"/>
              <w:ind w:firstLine="0"/>
              <w:jc w:val="left"/>
              <w:rPr>
                <w:sz w:val="22"/>
                <w:szCs w:val="22"/>
              </w:rPr>
            </w:pPr>
            <w:proofErr w:type="gramStart"/>
            <w:r w:rsidRPr="00F32CA3">
              <w:rPr>
                <w:sz w:val="22"/>
                <w:szCs w:val="22"/>
              </w:rPr>
              <w:t> 1650 – 1700 мм)</w:t>
            </w:r>
            <w:proofErr w:type="gramEnd"/>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r>
      <w:tr w:rsidR="00F17A4D" w:rsidRPr="00F32CA3" w:rsidTr="00F95EEC">
        <w:tc>
          <w:tcPr>
            <w:tcW w:w="0" w:type="auto"/>
          </w:tcPr>
          <w:p w:rsidR="00F17A4D" w:rsidRPr="00F32CA3" w:rsidRDefault="00F17A4D" w:rsidP="00F95EEC">
            <w:pPr>
              <w:pStyle w:val="31"/>
              <w:ind w:firstLine="0"/>
              <w:jc w:val="left"/>
              <w:rPr>
                <w:sz w:val="22"/>
                <w:szCs w:val="22"/>
              </w:rPr>
            </w:pPr>
            <w:r w:rsidRPr="00F32CA3">
              <w:rPr>
                <w:sz w:val="22"/>
                <w:szCs w:val="22"/>
              </w:rPr>
              <w:lastRenderedPageBreak/>
              <w:t xml:space="preserve">водоотведение </w:t>
            </w:r>
          </w:p>
        </w:tc>
        <w:tc>
          <w:tcPr>
            <w:tcW w:w="0" w:type="auto"/>
          </w:tcPr>
          <w:p w:rsidR="00F17A4D" w:rsidRPr="00F32CA3" w:rsidRDefault="00F17A4D" w:rsidP="00F95EEC">
            <w:pPr>
              <w:pStyle w:val="31"/>
              <w:ind w:firstLine="0"/>
              <w:rPr>
                <w:sz w:val="22"/>
                <w:szCs w:val="22"/>
              </w:rPr>
            </w:pPr>
            <w:r>
              <w:rPr>
                <w:sz w:val="22"/>
                <w:szCs w:val="22"/>
              </w:rPr>
              <w:t></w:t>
            </w:r>
            <w:r w:rsidRPr="00F32CA3">
              <w:rPr>
                <w:sz w:val="22"/>
                <w:szCs w:val="22"/>
              </w:rPr>
              <w:t>централизованное</w:t>
            </w:r>
          </w:p>
          <w:p w:rsidR="00F17A4D" w:rsidRPr="00F32CA3" w:rsidRDefault="00F17A4D" w:rsidP="00F95EEC">
            <w:pPr>
              <w:pStyle w:val="31"/>
              <w:ind w:firstLine="0"/>
              <w:rPr>
                <w:sz w:val="22"/>
                <w:szCs w:val="22"/>
              </w:rPr>
            </w:pPr>
            <w:r>
              <w:rPr>
                <w:sz w:val="22"/>
                <w:szCs w:val="22"/>
              </w:rPr>
              <w:t></w:t>
            </w:r>
            <w:r w:rsidRPr="00F32CA3">
              <w:rPr>
                <w:sz w:val="22"/>
                <w:szCs w:val="22"/>
              </w:rPr>
              <w:t>нецентрализованное</w:t>
            </w: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r>
      <w:tr w:rsidR="00F17A4D" w:rsidRPr="00F32CA3" w:rsidTr="00F95EEC">
        <w:tc>
          <w:tcPr>
            <w:tcW w:w="0" w:type="auto"/>
          </w:tcPr>
          <w:p w:rsidR="00F17A4D" w:rsidRPr="00F32CA3" w:rsidRDefault="00F17A4D" w:rsidP="00F95EEC">
            <w:pPr>
              <w:pStyle w:val="31"/>
              <w:ind w:firstLine="0"/>
              <w:jc w:val="left"/>
              <w:rPr>
                <w:sz w:val="22"/>
                <w:szCs w:val="22"/>
              </w:rPr>
            </w:pPr>
            <w:r w:rsidRPr="00F32CA3">
              <w:rPr>
                <w:sz w:val="22"/>
                <w:szCs w:val="22"/>
              </w:rPr>
              <w:t>электроснабжение</w:t>
            </w:r>
          </w:p>
        </w:tc>
        <w:tc>
          <w:tcPr>
            <w:tcW w:w="0" w:type="auto"/>
          </w:tcPr>
          <w:p w:rsidR="00F17A4D" w:rsidRPr="00F32CA3" w:rsidRDefault="00F17A4D" w:rsidP="00F95EEC">
            <w:pPr>
              <w:pStyle w:val="31"/>
              <w:ind w:firstLine="0"/>
              <w:jc w:val="left"/>
              <w:rPr>
                <w:sz w:val="22"/>
                <w:szCs w:val="22"/>
              </w:rPr>
            </w:pPr>
            <w:r>
              <w:rPr>
                <w:sz w:val="22"/>
                <w:szCs w:val="22"/>
              </w:rPr>
              <w:t></w:t>
            </w:r>
            <w:r w:rsidRPr="00F32CA3">
              <w:rPr>
                <w:sz w:val="22"/>
                <w:szCs w:val="22"/>
              </w:rPr>
              <w:t>электрическая плита</w:t>
            </w:r>
          </w:p>
          <w:p w:rsidR="00F17A4D" w:rsidRPr="00F32CA3" w:rsidRDefault="00F17A4D" w:rsidP="00F95EEC">
            <w:pPr>
              <w:pStyle w:val="31"/>
              <w:ind w:firstLine="0"/>
              <w:rPr>
                <w:sz w:val="22"/>
                <w:szCs w:val="22"/>
              </w:rPr>
            </w:pPr>
            <w:r>
              <w:rPr>
                <w:sz w:val="22"/>
                <w:szCs w:val="22"/>
              </w:rPr>
              <w:t></w:t>
            </w:r>
            <w:r w:rsidRPr="00F32CA3">
              <w:rPr>
                <w:sz w:val="22"/>
                <w:szCs w:val="22"/>
              </w:rPr>
              <w:t>колонка</w:t>
            </w:r>
          </w:p>
          <w:p w:rsidR="00F17A4D" w:rsidRPr="00F32CA3" w:rsidRDefault="00F17A4D" w:rsidP="00F95EEC">
            <w:pPr>
              <w:pStyle w:val="31"/>
              <w:ind w:firstLine="0"/>
              <w:rPr>
                <w:sz w:val="22"/>
                <w:szCs w:val="22"/>
              </w:rPr>
            </w:pPr>
            <w:r w:rsidRPr="00F32CA3">
              <w:rPr>
                <w:sz w:val="22"/>
                <w:szCs w:val="22"/>
              </w:rPr>
              <w:t> котел</w:t>
            </w:r>
          </w:p>
        </w:tc>
        <w:tc>
          <w:tcPr>
            <w:tcW w:w="0" w:type="auto"/>
          </w:tcPr>
          <w:p w:rsidR="00F17A4D" w:rsidRPr="00F32CA3" w:rsidRDefault="00F17A4D" w:rsidP="00F95EEC">
            <w:pPr>
              <w:pStyle w:val="31"/>
              <w:ind w:left="-7" w:firstLine="7"/>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r>
      <w:tr w:rsidR="00F17A4D" w:rsidRPr="00F32CA3" w:rsidTr="00F95EEC">
        <w:tc>
          <w:tcPr>
            <w:tcW w:w="0" w:type="auto"/>
          </w:tcPr>
          <w:p w:rsidR="00F17A4D" w:rsidRPr="00F32CA3" w:rsidRDefault="00F17A4D" w:rsidP="00F95EEC">
            <w:pPr>
              <w:pStyle w:val="31"/>
              <w:ind w:firstLine="0"/>
              <w:jc w:val="left"/>
              <w:rPr>
                <w:sz w:val="22"/>
                <w:szCs w:val="22"/>
              </w:rPr>
            </w:pPr>
            <w:r w:rsidRPr="00F32CA3">
              <w:rPr>
                <w:sz w:val="22"/>
                <w:szCs w:val="22"/>
              </w:rPr>
              <w:t>обращение с твердыми коммунальными отходами</w:t>
            </w: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jc w:val="center"/>
              <w:rPr>
                <w:sz w:val="22"/>
                <w:szCs w:val="22"/>
              </w:rPr>
            </w:pPr>
            <w:r w:rsidRPr="00F32CA3">
              <w:rPr>
                <w:sz w:val="22"/>
                <w:szCs w:val="22"/>
              </w:rPr>
              <w:t>-</w:t>
            </w: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r>
      <w:tr w:rsidR="00F17A4D" w:rsidRPr="00F32CA3" w:rsidTr="00F95EEC">
        <w:tc>
          <w:tcPr>
            <w:tcW w:w="0" w:type="auto"/>
          </w:tcPr>
          <w:p w:rsidR="00F17A4D" w:rsidRPr="00F32CA3" w:rsidRDefault="00F17A4D" w:rsidP="00F95EEC">
            <w:pPr>
              <w:pStyle w:val="31"/>
              <w:ind w:firstLine="0"/>
              <w:jc w:val="left"/>
              <w:rPr>
                <w:sz w:val="22"/>
                <w:szCs w:val="22"/>
              </w:rPr>
            </w:pPr>
            <w:r w:rsidRPr="00F32CA3">
              <w:rPr>
                <w:sz w:val="22"/>
                <w:szCs w:val="22"/>
              </w:rPr>
              <w:t>централизованное теплоснабжение</w:t>
            </w: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jc w:val="center"/>
              <w:rPr>
                <w:sz w:val="22"/>
                <w:szCs w:val="22"/>
              </w:rPr>
            </w:pPr>
          </w:p>
        </w:tc>
        <w:tc>
          <w:tcPr>
            <w:tcW w:w="0" w:type="auto"/>
          </w:tcPr>
          <w:p w:rsidR="00F17A4D" w:rsidRPr="00F32CA3" w:rsidRDefault="00F17A4D" w:rsidP="00F95EEC">
            <w:pPr>
              <w:pStyle w:val="31"/>
              <w:ind w:firstLine="0"/>
              <w:rPr>
                <w:sz w:val="22"/>
                <w:szCs w:val="22"/>
              </w:rPr>
            </w:pPr>
          </w:p>
        </w:tc>
        <w:tc>
          <w:tcPr>
            <w:tcW w:w="0" w:type="auto"/>
          </w:tcPr>
          <w:p w:rsidR="00F17A4D" w:rsidRPr="00F32CA3" w:rsidRDefault="00F17A4D" w:rsidP="00F95EEC">
            <w:pPr>
              <w:pStyle w:val="31"/>
              <w:ind w:firstLine="0"/>
              <w:rPr>
                <w:sz w:val="22"/>
                <w:szCs w:val="22"/>
              </w:rPr>
            </w:pPr>
          </w:p>
        </w:tc>
      </w:tr>
    </w:tbl>
    <w:p w:rsidR="00F17A4D" w:rsidRPr="00CF748A" w:rsidRDefault="00F17A4D" w:rsidP="00F17A4D">
      <w:pPr>
        <w:pStyle w:val="31"/>
        <w:ind w:firstLine="709"/>
        <w:rPr>
          <w:b/>
        </w:rPr>
      </w:pPr>
      <w:r w:rsidRPr="00CF748A">
        <w:t>Я подтверждаю, что предоставленные мною сведения о видах потребляемых ж</w:t>
      </w:r>
      <w:r>
        <w:t>илищно-коммунальных услуг точны и достоверны</w:t>
      </w:r>
      <w:r w:rsidRPr="00CF748A">
        <w:t>.</w:t>
      </w:r>
    </w:p>
    <w:p w:rsidR="00F17A4D" w:rsidRPr="00D266CD" w:rsidRDefault="00F17A4D" w:rsidP="00F17A4D">
      <w:pPr>
        <w:pStyle w:val="31"/>
        <w:ind w:firstLine="0"/>
        <w:rPr>
          <w:b/>
          <w:sz w:val="16"/>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36"/>
      </w:tblGrid>
      <w:tr w:rsidR="00F17A4D" w:rsidTr="00F95EEC">
        <w:tc>
          <w:tcPr>
            <w:tcW w:w="4734" w:type="dxa"/>
          </w:tcPr>
          <w:p w:rsidR="00F17A4D" w:rsidRPr="006D2BA4" w:rsidRDefault="00F17A4D" w:rsidP="00F95EEC">
            <w:pPr>
              <w:spacing w:after="1" w:line="200" w:lineRule="atLeast"/>
              <w:jc w:val="center"/>
              <w:rPr>
                <w:rFonts w:ascii="Times New Roman" w:hAnsi="Times New Roman"/>
                <w:sz w:val="28"/>
                <w:szCs w:val="28"/>
              </w:rPr>
            </w:pPr>
            <w:r w:rsidRPr="006D2BA4">
              <w:rPr>
                <w:rFonts w:ascii="Times New Roman" w:hAnsi="Times New Roman"/>
                <w:sz w:val="28"/>
                <w:szCs w:val="28"/>
              </w:rPr>
              <w:t>Заявитель:</w:t>
            </w:r>
          </w:p>
          <w:p w:rsidR="00F17A4D" w:rsidRPr="006D2BA4" w:rsidRDefault="00F17A4D" w:rsidP="00F95EEC">
            <w:pPr>
              <w:jc w:val="both"/>
              <w:rPr>
                <w:rFonts w:ascii="Times New Roman" w:hAnsi="Times New Roman"/>
                <w:sz w:val="28"/>
                <w:szCs w:val="28"/>
              </w:rPr>
            </w:pPr>
            <w:r w:rsidRPr="006D2BA4">
              <w:rPr>
                <w:rFonts w:ascii="Times New Roman" w:hAnsi="Times New Roman"/>
                <w:sz w:val="28"/>
                <w:szCs w:val="28"/>
              </w:rPr>
              <w:t>______________________________</w:t>
            </w:r>
          </w:p>
          <w:p w:rsidR="00F17A4D" w:rsidRPr="006D2BA4" w:rsidRDefault="00F17A4D" w:rsidP="00F95EEC">
            <w:pPr>
              <w:jc w:val="center"/>
              <w:rPr>
                <w:rFonts w:ascii="Times New Roman" w:hAnsi="Times New Roman"/>
                <w:sz w:val="28"/>
                <w:szCs w:val="28"/>
                <w:vertAlign w:val="subscript"/>
              </w:rPr>
            </w:pPr>
            <w:r w:rsidRPr="006D2BA4">
              <w:rPr>
                <w:rFonts w:ascii="Times New Roman" w:hAnsi="Times New Roman"/>
                <w:sz w:val="28"/>
                <w:szCs w:val="28"/>
                <w:vertAlign w:val="subscript"/>
              </w:rPr>
              <w:t>расшифровка подписи заявителя, подпись</w:t>
            </w:r>
          </w:p>
          <w:p w:rsidR="00F17A4D" w:rsidRPr="006D2BA4" w:rsidRDefault="00F17A4D" w:rsidP="00F95EEC">
            <w:pPr>
              <w:rPr>
                <w:rFonts w:ascii="Times New Roman" w:hAnsi="Times New Roman"/>
                <w:sz w:val="28"/>
                <w:szCs w:val="28"/>
              </w:rPr>
            </w:pPr>
            <w:r>
              <w:rPr>
                <w:rFonts w:ascii="Times New Roman" w:hAnsi="Times New Roman"/>
                <w:sz w:val="28"/>
                <w:szCs w:val="28"/>
              </w:rPr>
              <w:t>_______________________</w:t>
            </w:r>
            <w:r w:rsidRPr="006D2BA4">
              <w:rPr>
                <w:rFonts w:ascii="Times New Roman" w:hAnsi="Times New Roman"/>
                <w:sz w:val="28"/>
                <w:szCs w:val="28"/>
              </w:rPr>
              <w:t>_________</w:t>
            </w:r>
          </w:p>
          <w:p w:rsidR="00F17A4D" w:rsidRPr="006D2BA4" w:rsidRDefault="00F17A4D" w:rsidP="00F95EEC">
            <w:pPr>
              <w:jc w:val="center"/>
              <w:rPr>
                <w:rFonts w:ascii="Times New Roman" w:hAnsi="Times New Roman"/>
                <w:sz w:val="28"/>
                <w:szCs w:val="28"/>
                <w:vertAlign w:val="subscript"/>
              </w:rPr>
            </w:pPr>
            <w:r w:rsidRPr="006D2BA4">
              <w:rPr>
                <w:rFonts w:ascii="Times New Roman" w:hAnsi="Times New Roman"/>
                <w:sz w:val="28"/>
                <w:szCs w:val="28"/>
                <w:vertAlign w:val="subscript"/>
              </w:rPr>
              <w:t xml:space="preserve">дата предоставления </w:t>
            </w:r>
            <w:r w:rsidRPr="00916664">
              <w:rPr>
                <w:rFonts w:ascii="Times New Roman" w:hAnsi="Times New Roman"/>
                <w:sz w:val="20"/>
                <w:szCs w:val="20"/>
              </w:rPr>
              <w:t>информации</w:t>
            </w:r>
          </w:p>
          <w:p w:rsidR="00F17A4D" w:rsidRDefault="00F17A4D" w:rsidP="00F95EEC">
            <w:pPr>
              <w:widowControl w:val="0"/>
              <w:suppressAutoHyphens/>
              <w:autoSpaceDE w:val="0"/>
              <w:spacing w:before="14" w:line="240" w:lineRule="exact"/>
              <w:rPr>
                <w:rFonts w:ascii="Times New Roman" w:hAnsi="Times New Roman"/>
                <w:color w:val="000000"/>
                <w:sz w:val="20"/>
                <w:szCs w:val="20"/>
              </w:rPr>
            </w:pPr>
          </w:p>
        </w:tc>
        <w:tc>
          <w:tcPr>
            <w:tcW w:w="4836" w:type="dxa"/>
          </w:tcPr>
          <w:p w:rsidR="00F17A4D" w:rsidRPr="006D2BA4" w:rsidRDefault="00F17A4D" w:rsidP="00F95EEC">
            <w:pPr>
              <w:spacing w:after="1" w:line="200" w:lineRule="atLeast"/>
              <w:jc w:val="center"/>
              <w:rPr>
                <w:rFonts w:ascii="Times New Roman" w:hAnsi="Times New Roman"/>
                <w:sz w:val="28"/>
                <w:szCs w:val="28"/>
              </w:rPr>
            </w:pPr>
            <w:r w:rsidRPr="00916664">
              <w:rPr>
                <w:rFonts w:ascii="Times New Roman" w:hAnsi="Times New Roman"/>
                <w:sz w:val="28"/>
                <w:szCs w:val="28"/>
              </w:rPr>
              <w:t xml:space="preserve">Информацию </w:t>
            </w:r>
            <w:r w:rsidRPr="006D2BA4">
              <w:rPr>
                <w:rFonts w:ascii="Times New Roman" w:hAnsi="Times New Roman"/>
                <w:sz w:val="28"/>
                <w:szCs w:val="28"/>
              </w:rPr>
              <w:t>приня</w:t>
            </w:r>
            <w:proofErr w:type="gramStart"/>
            <w:r w:rsidRPr="006D2BA4">
              <w:rPr>
                <w:rFonts w:ascii="Times New Roman" w:hAnsi="Times New Roman"/>
                <w:sz w:val="28"/>
                <w:szCs w:val="28"/>
              </w:rPr>
              <w:t>л(</w:t>
            </w:r>
            <w:proofErr w:type="gramEnd"/>
            <w:r w:rsidRPr="006D2BA4">
              <w:rPr>
                <w:rFonts w:ascii="Times New Roman" w:hAnsi="Times New Roman"/>
                <w:sz w:val="28"/>
                <w:szCs w:val="28"/>
              </w:rPr>
              <w:t>а):</w:t>
            </w:r>
          </w:p>
          <w:p w:rsidR="00F17A4D" w:rsidRPr="006D2BA4" w:rsidRDefault="00F17A4D" w:rsidP="00F95EEC">
            <w:pPr>
              <w:rPr>
                <w:rFonts w:ascii="Times New Roman" w:hAnsi="Times New Roman"/>
                <w:sz w:val="28"/>
                <w:szCs w:val="28"/>
              </w:rPr>
            </w:pPr>
            <w:r>
              <w:rPr>
                <w:rFonts w:ascii="Times New Roman" w:hAnsi="Times New Roman"/>
                <w:sz w:val="28"/>
                <w:szCs w:val="28"/>
              </w:rPr>
              <w:t>_________________________________</w:t>
            </w:r>
          </w:p>
          <w:p w:rsidR="00F17A4D" w:rsidRPr="006D2BA4" w:rsidRDefault="00F17A4D" w:rsidP="00F95EEC">
            <w:pPr>
              <w:spacing w:after="1" w:line="200" w:lineRule="atLeast"/>
              <w:jc w:val="center"/>
              <w:rPr>
                <w:rFonts w:ascii="Times New Roman" w:hAnsi="Times New Roman"/>
                <w:sz w:val="28"/>
                <w:szCs w:val="28"/>
                <w:vertAlign w:val="subscript"/>
              </w:rPr>
            </w:pPr>
            <w:r w:rsidRPr="006D2BA4">
              <w:rPr>
                <w:rFonts w:ascii="Times New Roman" w:hAnsi="Times New Roman"/>
                <w:sz w:val="28"/>
                <w:szCs w:val="28"/>
                <w:vertAlign w:val="subscript"/>
              </w:rPr>
              <w:t>расшифровка подписи специалиста, подпись</w:t>
            </w:r>
          </w:p>
          <w:p w:rsidR="00F17A4D" w:rsidRPr="006D2BA4" w:rsidRDefault="00F17A4D" w:rsidP="00F95EEC">
            <w:pPr>
              <w:spacing w:after="1" w:line="200" w:lineRule="atLeast"/>
              <w:jc w:val="both"/>
              <w:rPr>
                <w:rFonts w:ascii="Times New Roman" w:hAnsi="Times New Roman"/>
                <w:sz w:val="28"/>
                <w:szCs w:val="28"/>
              </w:rPr>
            </w:pPr>
            <w:r w:rsidRPr="006D2BA4">
              <w:rPr>
                <w:rFonts w:ascii="Times New Roman" w:hAnsi="Times New Roman"/>
                <w:sz w:val="28"/>
                <w:szCs w:val="28"/>
              </w:rPr>
              <w:t>__________________</w:t>
            </w:r>
            <w:r>
              <w:rPr>
                <w:rFonts w:ascii="Times New Roman" w:hAnsi="Times New Roman"/>
                <w:sz w:val="28"/>
                <w:szCs w:val="28"/>
              </w:rPr>
              <w:t>___</w:t>
            </w:r>
            <w:r w:rsidRPr="006D2BA4">
              <w:rPr>
                <w:rFonts w:ascii="Times New Roman" w:hAnsi="Times New Roman"/>
                <w:sz w:val="28"/>
                <w:szCs w:val="28"/>
              </w:rPr>
              <w:t>__________</w:t>
            </w:r>
          </w:p>
          <w:p w:rsidR="00F17A4D" w:rsidRDefault="00F17A4D" w:rsidP="00F95EEC">
            <w:pPr>
              <w:widowControl w:val="0"/>
              <w:suppressAutoHyphens/>
              <w:autoSpaceDE w:val="0"/>
              <w:spacing w:before="14" w:line="240" w:lineRule="exact"/>
              <w:jc w:val="center"/>
              <w:rPr>
                <w:rFonts w:ascii="Times New Roman" w:hAnsi="Times New Roman"/>
                <w:sz w:val="28"/>
                <w:szCs w:val="28"/>
                <w:vertAlign w:val="subscript"/>
              </w:rPr>
            </w:pPr>
            <w:r w:rsidRPr="006D2BA4">
              <w:rPr>
                <w:rFonts w:ascii="Times New Roman" w:hAnsi="Times New Roman"/>
                <w:sz w:val="28"/>
                <w:szCs w:val="28"/>
                <w:vertAlign w:val="subscript"/>
              </w:rPr>
              <w:t xml:space="preserve">дата принятия </w:t>
            </w:r>
            <w:r w:rsidRPr="00916664">
              <w:rPr>
                <w:rFonts w:ascii="Times New Roman" w:hAnsi="Times New Roman"/>
                <w:sz w:val="20"/>
                <w:szCs w:val="20"/>
              </w:rPr>
              <w:t>информации</w:t>
            </w:r>
          </w:p>
          <w:p w:rsidR="00F17A4D" w:rsidRDefault="00F17A4D" w:rsidP="00F95EEC">
            <w:pPr>
              <w:widowControl w:val="0"/>
              <w:suppressAutoHyphens/>
              <w:autoSpaceDE w:val="0"/>
              <w:spacing w:before="14" w:line="240" w:lineRule="exact"/>
              <w:jc w:val="center"/>
              <w:rPr>
                <w:rFonts w:ascii="Times New Roman" w:hAnsi="Times New Roman"/>
                <w:color w:val="000000"/>
                <w:sz w:val="20"/>
                <w:szCs w:val="20"/>
              </w:rPr>
            </w:pPr>
          </w:p>
        </w:tc>
      </w:tr>
    </w:tbl>
    <w:p w:rsidR="00F17A4D" w:rsidRDefault="00F17A4D" w:rsidP="00F17A4D">
      <w:pPr>
        <w:tabs>
          <w:tab w:val="left" w:pos="8222"/>
          <w:tab w:val="left" w:pos="9000"/>
        </w:tabs>
        <w:spacing w:after="0" w:line="240" w:lineRule="exact"/>
        <w:jc w:val="both"/>
        <w:rPr>
          <w:rFonts w:ascii="Times New Roman" w:eastAsia="Times New Roman" w:hAnsi="Times New Roman"/>
          <w:sz w:val="28"/>
          <w:szCs w:val="28"/>
          <w:lang w:eastAsia="ru-RU"/>
        </w:rPr>
        <w:sectPr w:rsidR="00F17A4D" w:rsidSect="00F17A4D">
          <w:headerReference w:type="default" r:id="rId99"/>
          <w:pgSz w:w="11906" w:h="16838"/>
          <w:pgMar w:top="1418" w:right="567" w:bottom="1134" w:left="1985" w:header="709" w:footer="709" w:gutter="0"/>
          <w:pgNumType w:start="1"/>
          <w:cols w:space="708"/>
          <w:titlePg/>
          <w:docGrid w:linePitch="360"/>
        </w:sectPr>
      </w:pPr>
    </w:p>
    <w:tbl>
      <w:tblPr>
        <w:tblStyle w:val="ae"/>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F17A4D" w:rsidRPr="002B2333" w:rsidTr="00F95EEC">
        <w:tc>
          <w:tcPr>
            <w:tcW w:w="4536" w:type="dxa"/>
          </w:tcPr>
          <w:p w:rsidR="00F17A4D" w:rsidRPr="002B2333" w:rsidRDefault="00F17A4D" w:rsidP="00F95EEC">
            <w:pPr>
              <w:pStyle w:val="ConsPlusNormal"/>
              <w:widowControl/>
              <w:suppressAutoHyphens w:val="0"/>
              <w:spacing w:line="240" w:lineRule="exact"/>
              <w:ind w:right="8" w:firstLine="0"/>
              <w:jc w:val="center"/>
              <w:outlineLvl w:val="0"/>
              <w:rPr>
                <w:rFonts w:ascii="Times New Roman" w:hAnsi="Times New Roman" w:cs="Times New Roman"/>
                <w:sz w:val="24"/>
                <w:szCs w:val="24"/>
              </w:rPr>
            </w:pPr>
          </w:p>
        </w:tc>
        <w:tc>
          <w:tcPr>
            <w:tcW w:w="4820" w:type="dxa"/>
          </w:tcPr>
          <w:p w:rsidR="00F17A4D" w:rsidRPr="004252F0" w:rsidRDefault="00F17A4D" w:rsidP="00F95EEC">
            <w:pPr>
              <w:pStyle w:val="ConsPlusNormal"/>
              <w:widowControl/>
              <w:suppressAutoHyphens w:val="0"/>
              <w:spacing w:line="240" w:lineRule="exact"/>
              <w:ind w:left="-3368" w:right="8" w:firstLine="3402"/>
              <w:jc w:val="center"/>
              <w:outlineLvl w:val="0"/>
              <w:rPr>
                <w:rFonts w:ascii="Times New Roman" w:hAnsi="Times New Roman" w:cs="Times New Roman"/>
                <w:sz w:val="28"/>
                <w:szCs w:val="28"/>
              </w:rPr>
            </w:pPr>
            <w:r w:rsidRPr="004252F0">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F17A4D" w:rsidRDefault="00F17A4D" w:rsidP="00F95EEC">
            <w:pPr>
              <w:shd w:val="clear" w:color="auto" w:fill="FFFFFF"/>
              <w:jc w:val="center"/>
              <w:rPr>
                <w:rFonts w:ascii="Times New Roman" w:hAnsi="Times New Roman"/>
                <w:sz w:val="28"/>
                <w:szCs w:val="28"/>
              </w:rPr>
            </w:pPr>
            <w:r w:rsidRPr="004252F0">
              <w:rPr>
                <w:rFonts w:ascii="Times New Roman" w:hAnsi="Times New Roman"/>
                <w:sz w:val="28"/>
                <w:szCs w:val="28"/>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sz w:val="28"/>
                <w:szCs w:val="28"/>
              </w:rPr>
              <w:t>«</w:t>
            </w:r>
            <w:r w:rsidRPr="00A41A76">
              <w:rPr>
                <w:rFonts w:ascii="Times New Roman" w:eastAsia="Times New Roman" w:hAnsi="Times New Roman"/>
                <w:sz w:val="28"/>
                <w:szCs w:val="28"/>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r>
              <w:rPr>
                <w:rFonts w:ascii="Times New Roman" w:eastAsia="Times New Roman" w:hAnsi="Times New Roman"/>
                <w:sz w:val="28"/>
                <w:szCs w:val="28"/>
              </w:rPr>
              <w:t>»</w:t>
            </w:r>
          </w:p>
          <w:p w:rsidR="00F17A4D" w:rsidRDefault="00F17A4D" w:rsidP="00F95EEC">
            <w:pPr>
              <w:shd w:val="clear" w:color="auto" w:fill="FFFFFF"/>
              <w:rPr>
                <w:rFonts w:ascii="Times New Roman" w:hAnsi="Times New Roman"/>
                <w:sz w:val="28"/>
                <w:szCs w:val="28"/>
              </w:rPr>
            </w:pPr>
          </w:p>
          <w:p w:rsidR="00F17A4D" w:rsidRPr="002B2333" w:rsidRDefault="00F17A4D" w:rsidP="00F95EEC">
            <w:pPr>
              <w:shd w:val="clear" w:color="auto" w:fill="FFFFFF"/>
              <w:rPr>
                <w:rFonts w:ascii="Times New Roman" w:hAnsi="Times New Roman"/>
                <w:sz w:val="28"/>
                <w:szCs w:val="28"/>
              </w:rPr>
            </w:pPr>
          </w:p>
          <w:p w:rsidR="00F17A4D" w:rsidRPr="002B2333" w:rsidRDefault="00F17A4D" w:rsidP="00F95EEC">
            <w:pPr>
              <w:shd w:val="clear" w:color="auto" w:fill="FFFFFF"/>
              <w:rPr>
                <w:rFonts w:ascii="Times New Roman" w:hAnsi="Times New Roman"/>
                <w:sz w:val="24"/>
              </w:rPr>
            </w:pPr>
          </w:p>
        </w:tc>
      </w:tr>
    </w:tbl>
    <w:p w:rsidR="00F17A4D" w:rsidRDefault="00F17A4D" w:rsidP="00F17A4D">
      <w:pPr>
        <w:pStyle w:val="ConsPlusNormal"/>
        <w:widowControl/>
        <w:suppressAutoHyphens w:val="0"/>
        <w:spacing w:line="240" w:lineRule="exact"/>
        <w:ind w:firstLine="0"/>
        <w:jc w:val="right"/>
        <w:outlineLvl w:val="0"/>
        <w:rPr>
          <w:rFonts w:ascii="Times New Roman" w:hAnsi="Times New Roman"/>
          <w:sz w:val="28"/>
          <w:szCs w:val="28"/>
        </w:rPr>
      </w:pPr>
    </w:p>
    <w:p w:rsidR="00F17A4D" w:rsidRDefault="00F17A4D" w:rsidP="00F17A4D">
      <w:pPr>
        <w:spacing w:after="0" w:line="240" w:lineRule="exact"/>
        <w:jc w:val="center"/>
        <w:rPr>
          <w:rFonts w:ascii="Times New Roman" w:eastAsia="Times New Roman" w:hAnsi="Times New Roman"/>
          <w:bCs/>
          <w:sz w:val="28"/>
          <w:szCs w:val="28"/>
        </w:rPr>
      </w:pPr>
      <w:r w:rsidRPr="00E41B50">
        <w:rPr>
          <w:rFonts w:ascii="Times New Roman" w:eastAsia="Times New Roman" w:hAnsi="Times New Roman"/>
          <w:bCs/>
          <w:sz w:val="28"/>
          <w:szCs w:val="28"/>
        </w:rPr>
        <w:t xml:space="preserve">ЖУРНАЛ </w:t>
      </w:r>
    </w:p>
    <w:p w:rsidR="00F17A4D" w:rsidRPr="00C624EC" w:rsidRDefault="00F17A4D" w:rsidP="00F17A4D">
      <w:pPr>
        <w:spacing w:after="0" w:line="216" w:lineRule="auto"/>
        <w:jc w:val="center"/>
        <w:rPr>
          <w:rFonts w:ascii="Times New Roman" w:eastAsia="Times New Roman" w:hAnsi="Times New Roman"/>
          <w:bCs/>
          <w:sz w:val="28"/>
          <w:szCs w:val="28"/>
        </w:rPr>
      </w:pPr>
      <w:r>
        <w:rPr>
          <w:rFonts w:ascii="Times New Roman" w:eastAsia="Times New Roman" w:hAnsi="Times New Roman"/>
          <w:bCs/>
          <w:sz w:val="28"/>
          <w:szCs w:val="28"/>
        </w:rPr>
        <w:t>обращений граждан</w:t>
      </w:r>
    </w:p>
    <w:p w:rsidR="00F17A4D" w:rsidRPr="00184BCF" w:rsidRDefault="00F17A4D" w:rsidP="00F17A4D">
      <w:pPr>
        <w:spacing w:after="0" w:line="240" w:lineRule="exact"/>
        <w:jc w:val="center"/>
        <w:rPr>
          <w:rFonts w:ascii="Times New Roman" w:hAnsi="Times New Roman"/>
          <w:bCs/>
          <w:sz w:val="28"/>
          <w:szCs w:val="28"/>
        </w:rPr>
      </w:pPr>
    </w:p>
    <w:p w:rsidR="00F17A4D" w:rsidRDefault="00F17A4D" w:rsidP="00F17A4D">
      <w:pPr>
        <w:shd w:val="clear" w:color="auto" w:fill="FFFFFF"/>
        <w:spacing w:after="0" w:line="240" w:lineRule="exact"/>
        <w:ind w:right="14"/>
        <w:jc w:val="center"/>
        <w:rPr>
          <w:rFonts w:ascii="Times New Roman" w:hAnsi="Times New Roman"/>
          <w:b/>
          <w:spacing w:val="4"/>
          <w:sz w:val="28"/>
          <w:szCs w:val="28"/>
        </w:rPr>
      </w:pPr>
    </w:p>
    <w:p w:rsidR="00F17A4D" w:rsidRDefault="00F17A4D" w:rsidP="00F17A4D">
      <w:pPr>
        <w:shd w:val="clear" w:color="auto" w:fill="FFFFFF"/>
        <w:spacing w:after="0" w:line="240" w:lineRule="exact"/>
        <w:ind w:right="14"/>
        <w:jc w:val="center"/>
        <w:rPr>
          <w:rFonts w:ascii="Times New Roman" w:hAnsi="Times New Roman"/>
          <w:b/>
          <w:spacing w:val="4"/>
          <w:sz w:val="28"/>
          <w:szCs w:val="28"/>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16"/>
        <w:gridCol w:w="2212"/>
        <w:gridCol w:w="1425"/>
        <w:gridCol w:w="1676"/>
        <w:gridCol w:w="1307"/>
        <w:gridCol w:w="1105"/>
      </w:tblGrid>
      <w:tr w:rsidR="00F17A4D" w:rsidRPr="002232B5" w:rsidTr="00F95EEC">
        <w:tc>
          <w:tcPr>
            <w:tcW w:w="288"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sidRPr="002232B5">
              <w:rPr>
                <w:rFonts w:ascii="Times New Roman" w:hAnsi="Times New Roman"/>
                <w:sz w:val="24"/>
              </w:rPr>
              <w:t xml:space="preserve">№ </w:t>
            </w:r>
            <w:proofErr w:type="gramStart"/>
            <w:r w:rsidRPr="002232B5">
              <w:rPr>
                <w:rFonts w:ascii="Times New Roman" w:hAnsi="Times New Roman"/>
                <w:sz w:val="24"/>
              </w:rPr>
              <w:t>п</w:t>
            </w:r>
            <w:proofErr w:type="gramEnd"/>
            <w:r w:rsidRPr="002232B5">
              <w:rPr>
                <w:rFonts w:ascii="Times New Roman" w:hAnsi="Times New Roman"/>
                <w:sz w:val="24"/>
              </w:rPr>
              <w:t>/п</w:t>
            </w:r>
          </w:p>
        </w:tc>
        <w:tc>
          <w:tcPr>
            <w:tcW w:w="596"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Pr>
                <w:rFonts w:ascii="Times New Roman" w:hAnsi="Times New Roman"/>
                <w:sz w:val="24"/>
              </w:rPr>
              <w:t xml:space="preserve">Дата приема </w:t>
            </w:r>
          </w:p>
          <w:p w:rsidR="00F17A4D" w:rsidRPr="002232B5" w:rsidRDefault="00F17A4D" w:rsidP="00F17A4D">
            <w:pPr>
              <w:spacing w:after="0"/>
              <w:jc w:val="center"/>
              <w:rPr>
                <w:rFonts w:ascii="Times New Roman" w:hAnsi="Times New Roman"/>
                <w:sz w:val="24"/>
              </w:rPr>
            </w:pPr>
          </w:p>
        </w:tc>
        <w:tc>
          <w:tcPr>
            <w:tcW w:w="1180" w:type="pct"/>
            <w:tcBorders>
              <w:top w:val="single" w:sz="4" w:space="0" w:color="auto"/>
              <w:left w:val="single" w:sz="4" w:space="0" w:color="auto"/>
              <w:bottom w:val="single" w:sz="4" w:space="0" w:color="auto"/>
              <w:right w:val="single" w:sz="4" w:space="0" w:color="auto"/>
            </w:tcBorders>
          </w:tcPr>
          <w:p w:rsidR="00F17A4D" w:rsidRDefault="00F17A4D" w:rsidP="00F17A4D">
            <w:pPr>
              <w:spacing w:after="0"/>
              <w:jc w:val="center"/>
              <w:rPr>
                <w:rFonts w:ascii="Times New Roman" w:hAnsi="Times New Roman"/>
                <w:sz w:val="24"/>
              </w:rPr>
            </w:pPr>
            <w:r>
              <w:rPr>
                <w:rFonts w:ascii="Times New Roman" w:hAnsi="Times New Roman"/>
                <w:sz w:val="24"/>
              </w:rPr>
              <w:t>Фамилия, имя, отчество</w:t>
            </w:r>
          </w:p>
        </w:tc>
        <w:tc>
          <w:tcPr>
            <w:tcW w:w="760"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Pr>
                <w:rFonts w:ascii="Times New Roman" w:hAnsi="Times New Roman"/>
                <w:sz w:val="24"/>
              </w:rPr>
              <w:t>Адрес</w:t>
            </w:r>
          </w:p>
        </w:tc>
        <w:tc>
          <w:tcPr>
            <w:tcW w:w="894"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Pr>
                <w:rFonts w:ascii="Times New Roman" w:hAnsi="Times New Roman"/>
                <w:sz w:val="24"/>
              </w:rPr>
              <w:t>Причина обращения</w:t>
            </w:r>
          </w:p>
        </w:tc>
        <w:tc>
          <w:tcPr>
            <w:tcW w:w="697"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Pr>
                <w:rFonts w:ascii="Times New Roman" w:hAnsi="Times New Roman"/>
                <w:sz w:val="24"/>
              </w:rPr>
              <w:t>Результат</w:t>
            </w:r>
          </w:p>
        </w:tc>
        <w:tc>
          <w:tcPr>
            <w:tcW w:w="585"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Pr>
                <w:rFonts w:ascii="Times New Roman" w:hAnsi="Times New Roman"/>
                <w:sz w:val="24"/>
              </w:rPr>
              <w:t>Подпись</w:t>
            </w:r>
          </w:p>
        </w:tc>
      </w:tr>
      <w:tr w:rsidR="00F17A4D" w:rsidRPr="002232B5" w:rsidTr="00F95EEC">
        <w:tc>
          <w:tcPr>
            <w:tcW w:w="288"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sidRPr="002232B5">
              <w:rPr>
                <w:rFonts w:ascii="Times New Roman" w:hAnsi="Times New Roman"/>
                <w:sz w:val="24"/>
              </w:rPr>
              <w:t>1</w:t>
            </w:r>
          </w:p>
        </w:tc>
        <w:tc>
          <w:tcPr>
            <w:tcW w:w="596"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sidRPr="002232B5">
              <w:rPr>
                <w:rFonts w:ascii="Times New Roman" w:hAnsi="Times New Roman"/>
                <w:sz w:val="24"/>
              </w:rPr>
              <w:t>2</w:t>
            </w:r>
          </w:p>
        </w:tc>
        <w:tc>
          <w:tcPr>
            <w:tcW w:w="1180"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sidRPr="002232B5">
              <w:rPr>
                <w:rFonts w:ascii="Times New Roman" w:hAnsi="Times New Roman"/>
                <w:sz w:val="24"/>
              </w:rPr>
              <w:t>3</w:t>
            </w:r>
          </w:p>
        </w:tc>
        <w:tc>
          <w:tcPr>
            <w:tcW w:w="760"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sidRPr="002232B5">
              <w:rPr>
                <w:rFonts w:ascii="Times New Roman" w:hAnsi="Times New Roman"/>
                <w:sz w:val="24"/>
              </w:rPr>
              <w:t>4</w:t>
            </w:r>
          </w:p>
        </w:tc>
        <w:tc>
          <w:tcPr>
            <w:tcW w:w="894"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sidRPr="002232B5">
              <w:rPr>
                <w:rFonts w:ascii="Times New Roman" w:hAnsi="Times New Roman"/>
                <w:sz w:val="24"/>
              </w:rPr>
              <w:t>5</w:t>
            </w:r>
          </w:p>
        </w:tc>
        <w:tc>
          <w:tcPr>
            <w:tcW w:w="697"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sidRPr="002232B5">
              <w:rPr>
                <w:rFonts w:ascii="Times New Roman" w:hAnsi="Times New Roman"/>
                <w:sz w:val="24"/>
              </w:rPr>
              <w:t>6</w:t>
            </w:r>
          </w:p>
        </w:tc>
        <w:tc>
          <w:tcPr>
            <w:tcW w:w="585" w:type="pct"/>
            <w:tcBorders>
              <w:top w:val="single" w:sz="4" w:space="0" w:color="auto"/>
              <w:left w:val="single" w:sz="4" w:space="0" w:color="auto"/>
              <w:bottom w:val="single" w:sz="4" w:space="0" w:color="auto"/>
              <w:right w:val="single" w:sz="4" w:space="0" w:color="auto"/>
            </w:tcBorders>
          </w:tcPr>
          <w:p w:rsidR="00F17A4D" w:rsidRPr="002232B5" w:rsidRDefault="00F17A4D" w:rsidP="00F17A4D">
            <w:pPr>
              <w:spacing w:after="0"/>
              <w:jc w:val="center"/>
              <w:rPr>
                <w:rFonts w:ascii="Times New Roman" w:hAnsi="Times New Roman"/>
                <w:sz w:val="24"/>
              </w:rPr>
            </w:pPr>
            <w:r>
              <w:rPr>
                <w:rFonts w:ascii="Times New Roman" w:hAnsi="Times New Roman"/>
                <w:sz w:val="24"/>
              </w:rPr>
              <w:t>7</w:t>
            </w:r>
          </w:p>
        </w:tc>
      </w:tr>
    </w:tbl>
    <w:p w:rsidR="00F17A4D" w:rsidRDefault="00F17A4D" w:rsidP="00F17A4D">
      <w:pPr>
        <w:tabs>
          <w:tab w:val="left" w:pos="8222"/>
          <w:tab w:val="left" w:pos="9000"/>
        </w:tabs>
        <w:spacing w:after="0" w:line="240" w:lineRule="exact"/>
        <w:jc w:val="both"/>
        <w:rPr>
          <w:rFonts w:ascii="Times New Roman" w:eastAsia="Times New Roman" w:hAnsi="Times New Roman"/>
          <w:sz w:val="28"/>
          <w:szCs w:val="28"/>
          <w:lang w:eastAsia="ru-RU"/>
        </w:rPr>
        <w:sectPr w:rsidR="00F17A4D" w:rsidSect="001C3F60">
          <w:headerReference w:type="default" r:id="rId100"/>
          <w:pgSz w:w="11906" w:h="16838"/>
          <w:pgMar w:top="1134" w:right="567" w:bottom="993" w:left="1985" w:header="709" w:footer="709" w:gutter="0"/>
          <w:cols w:space="708"/>
          <w:titlePg/>
          <w:docGrid w:linePitch="360"/>
        </w:sectPr>
      </w:pPr>
    </w:p>
    <w:p w:rsidR="00F17A4D" w:rsidRPr="00B771D2" w:rsidRDefault="00F17A4D" w:rsidP="00F17A4D">
      <w:pPr>
        <w:spacing w:after="0" w:line="240" w:lineRule="auto"/>
        <w:ind w:left="4820"/>
        <w:jc w:val="center"/>
        <w:rPr>
          <w:rFonts w:ascii="Times New Roman" w:eastAsia="Arial" w:hAnsi="Times New Roman"/>
          <w:bCs/>
          <w:sz w:val="28"/>
          <w:szCs w:val="28"/>
        </w:rPr>
      </w:pPr>
      <w:r w:rsidRPr="00B771D2">
        <w:rPr>
          <w:rFonts w:ascii="Times New Roman" w:eastAsia="Arial" w:hAnsi="Times New Roman"/>
          <w:bCs/>
          <w:sz w:val="28"/>
          <w:szCs w:val="28"/>
        </w:rPr>
        <w:lastRenderedPageBreak/>
        <w:t>Приложение  4</w:t>
      </w:r>
    </w:p>
    <w:p w:rsidR="00F17A4D" w:rsidRDefault="00F17A4D" w:rsidP="00F17A4D">
      <w:pPr>
        <w:spacing w:after="0" w:line="240" w:lineRule="auto"/>
        <w:ind w:left="4820"/>
        <w:jc w:val="center"/>
        <w:rPr>
          <w:rFonts w:ascii="Times New Roman" w:eastAsia="Arial" w:hAnsi="Times New Roman"/>
          <w:bCs/>
          <w:sz w:val="28"/>
          <w:szCs w:val="28"/>
        </w:rPr>
      </w:pPr>
      <w:r w:rsidRPr="00B771D2">
        <w:rPr>
          <w:rFonts w:ascii="Times New Roman" w:eastAsia="Arial" w:hAnsi="Times New Roman"/>
          <w:bCs/>
          <w:sz w:val="28"/>
          <w:szCs w:val="28"/>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sz w:val="28"/>
          <w:szCs w:val="28"/>
        </w:rPr>
        <w:t>«</w:t>
      </w:r>
      <w:r w:rsidRPr="00305C4A">
        <w:rPr>
          <w:rFonts w:ascii="Times New Roman" w:eastAsia="Times New Roman" w:hAnsi="Times New Roman"/>
          <w:sz w:val="28"/>
          <w:szCs w:val="28"/>
        </w:rPr>
        <w:t>Предоставление мер социальной поддержки</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по оплате жилого помещения и коммунальных</w:t>
      </w:r>
      <w:r>
        <w:rPr>
          <w:rFonts w:ascii="Times New Roman" w:eastAsia="Times New Roman" w:hAnsi="Times New Roman"/>
          <w:sz w:val="28"/>
          <w:szCs w:val="28"/>
        </w:rPr>
        <w:t xml:space="preserve"> </w:t>
      </w:r>
      <w:r w:rsidRPr="00305C4A">
        <w:rPr>
          <w:rFonts w:ascii="Times New Roman" w:eastAsia="Times New Roman" w:hAnsi="Times New Roman"/>
          <w:sz w:val="28"/>
          <w:szCs w:val="28"/>
        </w:rPr>
        <w:t>услуг в виде компенсации расходов на оплату</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жилого помещения и коммунальных услуг</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отдельным категориям граждан</w:t>
      </w:r>
      <w:r>
        <w:rPr>
          <w:rFonts w:ascii="Times New Roman" w:eastAsia="Times New Roman" w:hAnsi="Times New Roman"/>
          <w:sz w:val="28"/>
          <w:szCs w:val="28"/>
        </w:rPr>
        <w:t>»</w:t>
      </w:r>
    </w:p>
    <w:p w:rsidR="00F17A4D" w:rsidRDefault="00F17A4D" w:rsidP="00F17A4D">
      <w:pPr>
        <w:spacing w:after="0" w:line="240" w:lineRule="auto"/>
        <w:ind w:left="4820"/>
        <w:jc w:val="both"/>
        <w:rPr>
          <w:rFonts w:ascii="Times New Roman" w:eastAsia="Arial" w:hAnsi="Times New Roman"/>
          <w:bCs/>
          <w:sz w:val="28"/>
          <w:szCs w:val="28"/>
        </w:rPr>
      </w:pPr>
    </w:p>
    <w:p w:rsidR="00F17A4D" w:rsidRDefault="00F17A4D" w:rsidP="00F17A4D">
      <w:pPr>
        <w:spacing w:after="0" w:line="240" w:lineRule="auto"/>
      </w:pPr>
    </w:p>
    <w:p w:rsidR="00F17A4D" w:rsidRPr="00A3295C" w:rsidRDefault="00F17A4D" w:rsidP="00F17A4D">
      <w:pPr>
        <w:spacing w:after="0" w:line="240" w:lineRule="auto"/>
        <w:jc w:val="center"/>
        <w:rPr>
          <w:rFonts w:ascii="Times New Roman" w:hAnsi="Times New Roman"/>
          <w:sz w:val="28"/>
          <w:szCs w:val="28"/>
        </w:rPr>
      </w:pPr>
      <w:r w:rsidRPr="00A3295C">
        <w:rPr>
          <w:rFonts w:ascii="Times New Roman" w:hAnsi="Times New Roman"/>
          <w:sz w:val="28"/>
          <w:szCs w:val="28"/>
        </w:rPr>
        <w:t>Комитет по труду и социальной поддержке населения администрации города Невинномысска</w:t>
      </w:r>
    </w:p>
    <w:p w:rsidR="00F17A4D" w:rsidRPr="00A3295C" w:rsidRDefault="00F17A4D" w:rsidP="00F17A4D">
      <w:pPr>
        <w:spacing w:after="0" w:line="240" w:lineRule="auto"/>
        <w:jc w:val="center"/>
        <w:rPr>
          <w:rFonts w:ascii="Times New Roman" w:hAnsi="Times New Roman"/>
          <w:sz w:val="28"/>
          <w:szCs w:val="28"/>
        </w:rPr>
      </w:pPr>
    </w:p>
    <w:p w:rsidR="00F17A4D" w:rsidRPr="00A3295C" w:rsidRDefault="00F17A4D" w:rsidP="00F17A4D">
      <w:pPr>
        <w:spacing w:after="0" w:line="240" w:lineRule="auto"/>
        <w:jc w:val="center"/>
        <w:rPr>
          <w:rFonts w:ascii="Times New Roman" w:hAnsi="Times New Roman"/>
          <w:sz w:val="28"/>
          <w:szCs w:val="28"/>
        </w:rPr>
      </w:pPr>
      <w:r w:rsidRPr="00A3295C">
        <w:rPr>
          <w:rFonts w:ascii="Times New Roman" w:hAnsi="Times New Roman"/>
          <w:sz w:val="28"/>
          <w:szCs w:val="28"/>
        </w:rPr>
        <w:t>УВЕДОМЛЕНИЕ</w:t>
      </w:r>
    </w:p>
    <w:p w:rsidR="00F17A4D" w:rsidRPr="00A3295C" w:rsidRDefault="00F17A4D" w:rsidP="00F17A4D">
      <w:pPr>
        <w:spacing w:after="0" w:line="240" w:lineRule="auto"/>
        <w:jc w:val="center"/>
        <w:rPr>
          <w:rFonts w:ascii="Times New Roman" w:hAnsi="Times New Roman"/>
          <w:sz w:val="28"/>
          <w:szCs w:val="28"/>
        </w:rPr>
      </w:pPr>
      <w:r w:rsidRPr="00A3295C">
        <w:rPr>
          <w:rFonts w:ascii="Times New Roman" w:hAnsi="Times New Roman"/>
          <w:sz w:val="28"/>
          <w:szCs w:val="28"/>
        </w:rPr>
        <w:t>от ________ № _______</w:t>
      </w:r>
    </w:p>
    <w:p w:rsidR="00F17A4D" w:rsidRPr="00A3295C" w:rsidRDefault="00F17A4D" w:rsidP="00F17A4D">
      <w:pPr>
        <w:spacing w:after="0" w:line="240" w:lineRule="auto"/>
        <w:jc w:val="center"/>
        <w:rPr>
          <w:rFonts w:ascii="Times New Roman" w:hAnsi="Times New Roman"/>
          <w:sz w:val="28"/>
          <w:szCs w:val="28"/>
        </w:rPr>
      </w:pPr>
      <w:r w:rsidRPr="00A3295C">
        <w:rPr>
          <w:rFonts w:ascii="Times New Roman" w:hAnsi="Times New Roman"/>
          <w:sz w:val="28"/>
          <w:szCs w:val="28"/>
        </w:rPr>
        <w:t xml:space="preserve">о перечне недостающих документов и сроке их представления, для </w:t>
      </w:r>
      <w:r>
        <w:rPr>
          <w:rFonts w:ascii="Times New Roman" w:hAnsi="Times New Roman"/>
          <w:sz w:val="28"/>
          <w:szCs w:val="28"/>
        </w:rPr>
        <w:t>н</w:t>
      </w:r>
      <w:r w:rsidRPr="00A3295C">
        <w:rPr>
          <w:rFonts w:ascii="Times New Roman" w:hAnsi="Times New Roman"/>
          <w:sz w:val="28"/>
          <w:szCs w:val="28"/>
        </w:rPr>
        <w:t xml:space="preserve">азначения </w:t>
      </w:r>
      <w:r>
        <w:rPr>
          <w:rFonts w:ascii="Times New Roman" w:hAnsi="Times New Roman"/>
          <w:sz w:val="28"/>
          <w:szCs w:val="28"/>
        </w:rPr>
        <w:t>компенсации</w:t>
      </w:r>
    </w:p>
    <w:p w:rsidR="00F17A4D" w:rsidRPr="00A3295C" w:rsidRDefault="00F17A4D" w:rsidP="00F17A4D">
      <w:pPr>
        <w:spacing w:after="0" w:line="240" w:lineRule="auto"/>
        <w:jc w:val="center"/>
        <w:rPr>
          <w:rFonts w:ascii="Times New Roman" w:hAnsi="Times New Roman"/>
          <w:sz w:val="28"/>
          <w:szCs w:val="28"/>
        </w:rPr>
      </w:pPr>
      <w:r w:rsidRPr="00A3295C">
        <w:rPr>
          <w:rFonts w:ascii="Times New Roman" w:hAnsi="Times New Roman"/>
          <w:sz w:val="28"/>
          <w:szCs w:val="28"/>
        </w:rPr>
        <w:t>Уважаемый (</w:t>
      </w:r>
      <w:proofErr w:type="spellStart"/>
      <w:r w:rsidRPr="00A3295C">
        <w:rPr>
          <w:rFonts w:ascii="Times New Roman" w:hAnsi="Times New Roman"/>
          <w:sz w:val="28"/>
          <w:szCs w:val="28"/>
        </w:rPr>
        <w:t>ая</w:t>
      </w:r>
      <w:proofErr w:type="spellEnd"/>
      <w:r w:rsidRPr="00A3295C">
        <w:rPr>
          <w:rFonts w:ascii="Times New Roman" w:hAnsi="Times New Roman"/>
          <w:sz w:val="28"/>
          <w:szCs w:val="28"/>
        </w:rPr>
        <w:t>) _____________________________!</w:t>
      </w:r>
    </w:p>
    <w:p w:rsidR="00F17A4D" w:rsidRPr="00B12A51" w:rsidRDefault="00F17A4D" w:rsidP="00F17A4D">
      <w:pPr>
        <w:spacing w:after="0" w:line="240" w:lineRule="auto"/>
        <w:jc w:val="center"/>
        <w:rPr>
          <w:rFonts w:ascii="Times New Roman" w:hAnsi="Times New Roman"/>
          <w:sz w:val="18"/>
          <w:szCs w:val="18"/>
        </w:rPr>
      </w:pPr>
      <w:r w:rsidRPr="00A3295C">
        <w:rPr>
          <w:rFonts w:ascii="Times New Roman" w:hAnsi="Times New Roman"/>
          <w:sz w:val="28"/>
          <w:szCs w:val="28"/>
        </w:rPr>
        <w:t xml:space="preserve">  </w:t>
      </w:r>
      <w:r>
        <w:rPr>
          <w:rFonts w:ascii="Times New Roman" w:hAnsi="Times New Roman"/>
          <w:sz w:val="28"/>
          <w:szCs w:val="28"/>
        </w:rPr>
        <w:t xml:space="preserve">                     </w:t>
      </w:r>
      <w:r w:rsidRPr="00A3295C">
        <w:rPr>
          <w:rFonts w:ascii="Times New Roman" w:hAnsi="Times New Roman"/>
          <w:sz w:val="28"/>
          <w:szCs w:val="28"/>
        </w:rPr>
        <w:t xml:space="preserve">   </w:t>
      </w:r>
      <w:r w:rsidRPr="00B12A51">
        <w:rPr>
          <w:rFonts w:ascii="Times New Roman" w:hAnsi="Times New Roman"/>
          <w:sz w:val="18"/>
          <w:szCs w:val="18"/>
        </w:rPr>
        <w:t>(фамилия, имя, отчество)</w:t>
      </w:r>
    </w:p>
    <w:p w:rsidR="00F17A4D" w:rsidRPr="00A3295C" w:rsidRDefault="00F17A4D" w:rsidP="00F17A4D">
      <w:pPr>
        <w:spacing w:after="0" w:line="240" w:lineRule="auto"/>
        <w:jc w:val="center"/>
        <w:rPr>
          <w:rFonts w:ascii="Times New Roman" w:hAnsi="Times New Roman"/>
          <w:sz w:val="28"/>
          <w:szCs w:val="28"/>
        </w:rPr>
      </w:pPr>
    </w:p>
    <w:p w:rsidR="00F17A4D" w:rsidRPr="00A3295C" w:rsidRDefault="00F17A4D" w:rsidP="00F17A4D">
      <w:pPr>
        <w:spacing w:after="0" w:line="240" w:lineRule="auto"/>
        <w:ind w:firstLine="709"/>
        <w:jc w:val="both"/>
        <w:rPr>
          <w:rFonts w:ascii="Times New Roman" w:hAnsi="Times New Roman"/>
          <w:sz w:val="28"/>
          <w:szCs w:val="28"/>
        </w:rPr>
      </w:pPr>
      <w:r w:rsidRPr="00A3295C">
        <w:rPr>
          <w:rFonts w:ascii="Times New Roman" w:hAnsi="Times New Roman"/>
          <w:sz w:val="28"/>
          <w:szCs w:val="28"/>
        </w:rPr>
        <w:t xml:space="preserve">Уведомляем Вас, что в соответствии с </w:t>
      </w:r>
      <w:r w:rsidRPr="00E20451">
        <w:rPr>
          <w:rFonts w:ascii="Times New Roman" w:hAnsi="Times New Roman"/>
          <w:sz w:val="28"/>
          <w:szCs w:val="28"/>
        </w:rPr>
        <w:t>Поряд</w:t>
      </w:r>
      <w:r>
        <w:rPr>
          <w:rFonts w:ascii="Times New Roman" w:hAnsi="Times New Roman"/>
          <w:sz w:val="28"/>
          <w:szCs w:val="28"/>
        </w:rPr>
        <w:t>ком</w:t>
      </w:r>
      <w:r w:rsidRPr="00E20451">
        <w:rPr>
          <w:rFonts w:ascii="Times New Roman" w:hAnsi="Times New Roman"/>
          <w:sz w:val="28"/>
          <w:szCs w:val="28"/>
        </w:rPr>
        <w:t xml:space="preserve"> предоставления мер социальной поддержки по оплате жилого помещения и коммунальных услуг отдельным категориям граждан в Ставропольском крае в денежной форме</w:t>
      </w:r>
      <w:r w:rsidRPr="00A3295C">
        <w:rPr>
          <w:rFonts w:ascii="Times New Roman" w:hAnsi="Times New Roman"/>
          <w:sz w:val="28"/>
          <w:szCs w:val="28"/>
        </w:rPr>
        <w:t xml:space="preserve">, утвержденным постановлением Правительства Ставропольского края </w:t>
      </w:r>
      <w:r>
        <w:rPr>
          <w:rFonts w:ascii="Times New Roman" w:hAnsi="Times New Roman"/>
          <w:sz w:val="28"/>
          <w:szCs w:val="28"/>
        </w:rPr>
        <w:t xml:space="preserve">от             </w:t>
      </w:r>
      <w:r w:rsidRPr="00E20451">
        <w:rPr>
          <w:rFonts w:ascii="Times New Roman" w:hAnsi="Times New Roman"/>
          <w:sz w:val="28"/>
          <w:szCs w:val="28"/>
        </w:rPr>
        <w:t xml:space="preserve">17 сентября 2008 г. </w:t>
      </w:r>
      <w:r>
        <w:rPr>
          <w:rFonts w:ascii="Times New Roman" w:hAnsi="Times New Roman"/>
          <w:sz w:val="28"/>
          <w:szCs w:val="28"/>
        </w:rPr>
        <w:t>№</w:t>
      </w:r>
      <w:r w:rsidRPr="00E20451">
        <w:rPr>
          <w:rFonts w:ascii="Times New Roman" w:hAnsi="Times New Roman"/>
          <w:sz w:val="28"/>
          <w:szCs w:val="28"/>
        </w:rPr>
        <w:t xml:space="preserve"> 145-п </w:t>
      </w:r>
      <w:r w:rsidRPr="00A3295C">
        <w:rPr>
          <w:rFonts w:ascii="Times New Roman" w:hAnsi="Times New Roman"/>
          <w:sz w:val="28"/>
          <w:szCs w:val="28"/>
        </w:rPr>
        <w:t xml:space="preserve"> (далее – Порядок), Вами не представлены документы:</w:t>
      </w:r>
    </w:p>
    <w:p w:rsidR="00F17A4D" w:rsidRPr="00A3295C" w:rsidRDefault="00F17A4D" w:rsidP="00F17A4D">
      <w:pPr>
        <w:spacing w:after="0" w:line="240" w:lineRule="auto"/>
        <w:jc w:val="both"/>
        <w:rPr>
          <w:rFonts w:ascii="Times New Roman" w:hAnsi="Times New Roman"/>
          <w:sz w:val="28"/>
          <w:szCs w:val="28"/>
        </w:rPr>
      </w:pPr>
      <w:r w:rsidRPr="00A3295C">
        <w:rPr>
          <w:rFonts w:ascii="Times New Roman" w:hAnsi="Times New Roman"/>
          <w:sz w:val="28"/>
          <w:szCs w:val="28"/>
        </w:rPr>
        <w:t>1. _______________________________________________________________</w:t>
      </w:r>
    </w:p>
    <w:p w:rsidR="00F17A4D" w:rsidRPr="00A3295C" w:rsidRDefault="00F17A4D" w:rsidP="00F17A4D">
      <w:pPr>
        <w:spacing w:after="0" w:line="240" w:lineRule="auto"/>
        <w:jc w:val="both"/>
        <w:rPr>
          <w:rFonts w:ascii="Times New Roman" w:hAnsi="Times New Roman"/>
          <w:sz w:val="28"/>
          <w:szCs w:val="28"/>
        </w:rPr>
      </w:pPr>
      <w:r w:rsidRPr="00A3295C">
        <w:rPr>
          <w:rFonts w:ascii="Times New Roman" w:hAnsi="Times New Roman"/>
          <w:sz w:val="28"/>
          <w:szCs w:val="28"/>
        </w:rPr>
        <w:t>2. ________________________________________________________________</w:t>
      </w:r>
    </w:p>
    <w:p w:rsidR="00F17A4D" w:rsidRPr="00A3295C" w:rsidRDefault="00F17A4D" w:rsidP="00F17A4D">
      <w:pPr>
        <w:spacing w:after="0" w:line="240" w:lineRule="auto"/>
        <w:jc w:val="both"/>
        <w:rPr>
          <w:rFonts w:ascii="Times New Roman" w:hAnsi="Times New Roman"/>
          <w:sz w:val="28"/>
          <w:szCs w:val="28"/>
        </w:rPr>
      </w:pPr>
      <w:r w:rsidRPr="00A3295C">
        <w:rPr>
          <w:rFonts w:ascii="Times New Roman" w:hAnsi="Times New Roman"/>
          <w:sz w:val="28"/>
          <w:szCs w:val="28"/>
        </w:rPr>
        <w:t>3. ____________________________________________________________</w:t>
      </w:r>
    </w:p>
    <w:p w:rsidR="00F17A4D" w:rsidRPr="00A3295C" w:rsidRDefault="00F17A4D" w:rsidP="00F17A4D">
      <w:pPr>
        <w:spacing w:after="0" w:line="240" w:lineRule="auto"/>
        <w:ind w:firstLine="709"/>
        <w:jc w:val="both"/>
        <w:rPr>
          <w:rFonts w:ascii="Times New Roman" w:hAnsi="Times New Roman"/>
          <w:sz w:val="28"/>
          <w:szCs w:val="28"/>
        </w:rPr>
      </w:pPr>
      <w:r w:rsidRPr="00A3295C">
        <w:rPr>
          <w:rFonts w:ascii="Times New Roman" w:hAnsi="Times New Roman"/>
          <w:sz w:val="28"/>
          <w:szCs w:val="28"/>
        </w:rPr>
        <w:t xml:space="preserve">К сведению сообщаем, что в случае непредставления вышеуказанных документов в течение </w:t>
      </w:r>
      <w:r>
        <w:rPr>
          <w:rFonts w:ascii="Times New Roman" w:hAnsi="Times New Roman"/>
          <w:sz w:val="28"/>
          <w:szCs w:val="28"/>
        </w:rPr>
        <w:t>30 календарных дней</w:t>
      </w:r>
      <w:r w:rsidRPr="00A3295C">
        <w:rPr>
          <w:rFonts w:ascii="Times New Roman" w:hAnsi="Times New Roman"/>
          <w:sz w:val="28"/>
          <w:szCs w:val="28"/>
        </w:rPr>
        <w:t xml:space="preserve"> со дня направления уведомления Ваше заявление будет оставлено без рассмотрения.</w:t>
      </w:r>
    </w:p>
    <w:p w:rsidR="00F17A4D" w:rsidRPr="00A3295C" w:rsidRDefault="00F17A4D" w:rsidP="00F17A4D">
      <w:pPr>
        <w:spacing w:after="0" w:line="240" w:lineRule="auto"/>
        <w:ind w:firstLine="709"/>
        <w:jc w:val="both"/>
        <w:rPr>
          <w:rFonts w:ascii="Times New Roman" w:hAnsi="Times New Roman"/>
          <w:sz w:val="28"/>
          <w:szCs w:val="28"/>
        </w:rPr>
      </w:pPr>
      <w:r w:rsidRPr="00A3295C">
        <w:rPr>
          <w:rFonts w:ascii="Times New Roman" w:hAnsi="Times New Roman"/>
          <w:sz w:val="28"/>
          <w:szCs w:val="28"/>
        </w:rPr>
        <w:t xml:space="preserve">Вы имеете право повторно обратиться за назначением </w:t>
      </w:r>
      <w:r w:rsidRPr="005574E0">
        <w:rPr>
          <w:rFonts w:ascii="Times New Roman" w:hAnsi="Times New Roman"/>
          <w:sz w:val="28"/>
          <w:szCs w:val="28"/>
        </w:rPr>
        <w:t>компенсации</w:t>
      </w:r>
      <w:r w:rsidRPr="00A3295C">
        <w:rPr>
          <w:rFonts w:ascii="Times New Roman" w:hAnsi="Times New Roman"/>
          <w:sz w:val="28"/>
          <w:szCs w:val="28"/>
        </w:rPr>
        <w:t>, представив документы с соблюдением требований, установленных Порядком.</w:t>
      </w:r>
    </w:p>
    <w:p w:rsidR="00F17A4D" w:rsidRPr="00A3295C" w:rsidRDefault="00F17A4D" w:rsidP="00F17A4D">
      <w:pPr>
        <w:spacing w:after="0" w:line="240" w:lineRule="auto"/>
        <w:jc w:val="center"/>
        <w:rPr>
          <w:rFonts w:ascii="Times New Roman" w:hAnsi="Times New Roman"/>
          <w:sz w:val="28"/>
          <w:szCs w:val="28"/>
        </w:rPr>
      </w:pPr>
    </w:p>
    <w:tbl>
      <w:tblPr>
        <w:tblStyle w:val="ae"/>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76"/>
        <w:gridCol w:w="3716"/>
      </w:tblGrid>
      <w:tr w:rsidR="00F17A4D" w:rsidRPr="00A3295C" w:rsidTr="00F95EEC">
        <w:tc>
          <w:tcPr>
            <w:tcW w:w="2263" w:type="dxa"/>
          </w:tcPr>
          <w:p w:rsidR="00F17A4D" w:rsidRPr="005D5C32" w:rsidRDefault="00F17A4D" w:rsidP="00F17A4D">
            <w:pPr>
              <w:spacing w:before="14"/>
              <w:rPr>
                <w:rFonts w:ascii="Times New Roman" w:hAnsi="Times New Roman"/>
                <w:sz w:val="28"/>
                <w:szCs w:val="28"/>
              </w:rPr>
            </w:pPr>
            <w:r w:rsidRPr="005D5C32">
              <w:rPr>
                <w:rFonts w:ascii="Times New Roman" w:hAnsi="Times New Roman"/>
                <w:sz w:val="28"/>
                <w:szCs w:val="28"/>
              </w:rPr>
              <w:t>Руководитель</w:t>
            </w:r>
          </w:p>
        </w:tc>
        <w:tc>
          <w:tcPr>
            <w:tcW w:w="3576" w:type="dxa"/>
          </w:tcPr>
          <w:p w:rsidR="00F17A4D" w:rsidRPr="00A3295C" w:rsidRDefault="00F17A4D" w:rsidP="00F17A4D">
            <w:pPr>
              <w:spacing w:before="14"/>
              <w:rPr>
                <w:rFonts w:ascii="Times New Roman" w:hAnsi="Times New Roman"/>
                <w:color w:val="000000"/>
                <w:sz w:val="28"/>
                <w:szCs w:val="28"/>
              </w:rPr>
            </w:pPr>
            <w:r w:rsidRPr="00A3295C">
              <w:rPr>
                <w:rFonts w:ascii="Times New Roman" w:hAnsi="Times New Roman"/>
                <w:color w:val="000000"/>
                <w:sz w:val="28"/>
                <w:szCs w:val="28"/>
              </w:rPr>
              <w:t>_______________</w:t>
            </w:r>
          </w:p>
          <w:p w:rsidR="00F17A4D" w:rsidRPr="00B12A51" w:rsidRDefault="00F17A4D" w:rsidP="00F17A4D">
            <w:pPr>
              <w:spacing w:before="14"/>
              <w:jc w:val="center"/>
              <w:rPr>
                <w:rFonts w:ascii="Times New Roman" w:hAnsi="Times New Roman"/>
                <w:color w:val="000000"/>
                <w:sz w:val="18"/>
                <w:szCs w:val="18"/>
              </w:rPr>
            </w:pPr>
            <w:r w:rsidRPr="00B12A51">
              <w:rPr>
                <w:rFonts w:ascii="Times New Roman" w:hAnsi="Times New Roman"/>
                <w:color w:val="000000"/>
                <w:sz w:val="18"/>
                <w:szCs w:val="18"/>
              </w:rPr>
              <w:t>подпись</w:t>
            </w:r>
          </w:p>
        </w:tc>
        <w:tc>
          <w:tcPr>
            <w:tcW w:w="3716" w:type="dxa"/>
          </w:tcPr>
          <w:p w:rsidR="00F17A4D" w:rsidRPr="00A3295C" w:rsidRDefault="00F17A4D" w:rsidP="00F17A4D">
            <w:pPr>
              <w:spacing w:before="14"/>
              <w:rPr>
                <w:rFonts w:ascii="Times New Roman" w:hAnsi="Times New Roman"/>
                <w:color w:val="000000"/>
                <w:sz w:val="28"/>
                <w:szCs w:val="28"/>
              </w:rPr>
            </w:pPr>
            <w:r w:rsidRPr="00A3295C">
              <w:rPr>
                <w:rFonts w:ascii="Times New Roman" w:hAnsi="Times New Roman"/>
                <w:color w:val="000000"/>
                <w:sz w:val="28"/>
                <w:szCs w:val="28"/>
              </w:rPr>
              <w:t>________________________</w:t>
            </w:r>
          </w:p>
          <w:p w:rsidR="00F17A4D" w:rsidRPr="00B12A51" w:rsidRDefault="00F17A4D" w:rsidP="00F17A4D">
            <w:pPr>
              <w:spacing w:before="14"/>
              <w:jc w:val="center"/>
              <w:rPr>
                <w:rFonts w:ascii="Times New Roman" w:hAnsi="Times New Roman"/>
                <w:color w:val="000000"/>
                <w:sz w:val="18"/>
                <w:szCs w:val="18"/>
              </w:rPr>
            </w:pPr>
            <w:r w:rsidRPr="00B12A51">
              <w:rPr>
                <w:rFonts w:ascii="Times New Roman" w:hAnsi="Times New Roman"/>
                <w:color w:val="000000"/>
                <w:sz w:val="18"/>
                <w:szCs w:val="18"/>
              </w:rPr>
              <w:t>расшифровка подписи</w:t>
            </w:r>
          </w:p>
        </w:tc>
      </w:tr>
    </w:tbl>
    <w:p w:rsidR="00F17A4D" w:rsidRDefault="00F17A4D" w:rsidP="00F17A4D">
      <w:pPr>
        <w:spacing w:before="14" w:after="0" w:line="240" w:lineRule="auto"/>
        <w:rPr>
          <w:rFonts w:ascii="Times New Roman" w:hAnsi="Times New Roman"/>
          <w:color w:val="000000"/>
          <w:sz w:val="24"/>
        </w:rPr>
      </w:pPr>
    </w:p>
    <w:p w:rsidR="00F17A4D" w:rsidRPr="00B12A51" w:rsidRDefault="00F17A4D" w:rsidP="00F17A4D">
      <w:pPr>
        <w:spacing w:before="14" w:after="0" w:line="240" w:lineRule="auto"/>
        <w:rPr>
          <w:rFonts w:ascii="Times New Roman" w:hAnsi="Times New Roman"/>
          <w:color w:val="000000"/>
          <w:sz w:val="24"/>
        </w:rPr>
      </w:pPr>
      <w:r w:rsidRPr="00B12A51">
        <w:rPr>
          <w:rFonts w:ascii="Times New Roman" w:hAnsi="Times New Roman"/>
          <w:color w:val="000000"/>
          <w:sz w:val="24"/>
        </w:rPr>
        <w:t>Специалист, фамилия, имя, отчество</w:t>
      </w:r>
    </w:p>
    <w:p w:rsidR="00F17A4D" w:rsidRPr="00B12A51" w:rsidRDefault="00F17A4D" w:rsidP="00F17A4D">
      <w:pPr>
        <w:spacing w:before="14" w:after="0" w:line="240" w:lineRule="auto"/>
        <w:rPr>
          <w:rFonts w:ascii="Times New Roman" w:hAnsi="Times New Roman"/>
          <w:color w:val="000000"/>
          <w:sz w:val="24"/>
        </w:rPr>
      </w:pPr>
      <w:r w:rsidRPr="00B12A51">
        <w:rPr>
          <w:rFonts w:ascii="Times New Roman" w:hAnsi="Times New Roman"/>
          <w:color w:val="000000"/>
          <w:sz w:val="24"/>
        </w:rPr>
        <w:t>Телефон</w:t>
      </w:r>
    </w:p>
    <w:p w:rsidR="00F17A4D" w:rsidRDefault="00F17A4D" w:rsidP="00F17A4D">
      <w:pPr>
        <w:tabs>
          <w:tab w:val="left" w:pos="8222"/>
          <w:tab w:val="left" w:pos="9000"/>
        </w:tabs>
        <w:spacing w:after="0" w:line="240" w:lineRule="exact"/>
        <w:jc w:val="both"/>
        <w:rPr>
          <w:rFonts w:ascii="Times New Roman" w:eastAsia="Times New Roman" w:hAnsi="Times New Roman"/>
          <w:sz w:val="28"/>
          <w:szCs w:val="28"/>
          <w:lang w:eastAsia="ru-RU"/>
        </w:rPr>
        <w:sectPr w:rsidR="00F17A4D" w:rsidSect="00F17A4D">
          <w:pgSz w:w="11906" w:h="16838"/>
          <w:pgMar w:top="851" w:right="567" w:bottom="426" w:left="1985" w:header="709" w:footer="709" w:gutter="0"/>
          <w:pgNumType w:start="1"/>
          <w:cols w:space="708"/>
          <w:titlePg/>
          <w:docGrid w:linePitch="360"/>
        </w:sectPr>
      </w:pPr>
    </w:p>
    <w:p w:rsidR="00F17A4D" w:rsidRPr="00EB7473" w:rsidRDefault="00F17A4D" w:rsidP="00F17A4D">
      <w:pPr>
        <w:pStyle w:val="af3"/>
        <w:ind w:left="4820"/>
        <w:jc w:val="center"/>
      </w:pPr>
      <w:r w:rsidRPr="00EB7473">
        <w:lastRenderedPageBreak/>
        <w:t xml:space="preserve">Приложение  </w:t>
      </w:r>
      <w:r>
        <w:t>5</w:t>
      </w:r>
    </w:p>
    <w:p w:rsidR="00F17A4D" w:rsidRDefault="00F17A4D" w:rsidP="00F17A4D">
      <w:pPr>
        <w:pStyle w:val="ConsPlusNormal"/>
        <w:widowControl/>
        <w:suppressAutoHyphens w:val="0"/>
        <w:ind w:left="4820" w:firstLine="0"/>
        <w:jc w:val="center"/>
        <w:outlineLvl w:val="0"/>
        <w:rPr>
          <w:rFonts w:ascii="Times New Roman" w:hAnsi="Times New Roman"/>
          <w:sz w:val="28"/>
          <w:szCs w:val="28"/>
        </w:rPr>
      </w:pPr>
      <w:r w:rsidRPr="00EB7473">
        <w:rPr>
          <w:rFonts w:ascii="Times New Roman" w:hAnsi="Times New Roman"/>
          <w:sz w:val="28"/>
          <w:szCs w:val="28"/>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cs="Times New Roman"/>
          <w:sz w:val="28"/>
          <w:szCs w:val="28"/>
        </w:rPr>
        <w:t>«</w:t>
      </w:r>
      <w:r w:rsidRPr="00305C4A">
        <w:rPr>
          <w:rFonts w:ascii="Times New Roman" w:eastAsia="Times New Roman" w:hAnsi="Times New Roman" w:cs="Times New Roman"/>
          <w:sz w:val="28"/>
          <w:szCs w:val="28"/>
        </w:rPr>
        <w:t>Предоставление мер социальной поддержки</w:t>
      </w:r>
      <w:r>
        <w:rPr>
          <w:rFonts w:ascii="Times New Roman" w:eastAsia="Times New Roman" w:hAnsi="Times New Roman" w:cs="Times New Roman"/>
          <w:sz w:val="28"/>
          <w:szCs w:val="28"/>
        </w:rPr>
        <w:t xml:space="preserve"> </w:t>
      </w:r>
      <w:r w:rsidRPr="00305C4A">
        <w:rPr>
          <w:rFonts w:ascii="Times New Roman" w:eastAsia="Times New Roman" w:hAnsi="Times New Roman" w:cs="Times New Roman"/>
          <w:sz w:val="28"/>
          <w:szCs w:val="28"/>
        </w:rPr>
        <w:t>по оплате жилого помещения и коммунальных</w:t>
      </w:r>
      <w:r>
        <w:rPr>
          <w:rFonts w:ascii="Times New Roman" w:eastAsia="Times New Roman" w:hAnsi="Times New Roman" w:cs="Times New Roman"/>
          <w:sz w:val="28"/>
          <w:szCs w:val="28"/>
        </w:rPr>
        <w:t xml:space="preserve"> </w:t>
      </w:r>
      <w:r w:rsidRPr="00305C4A">
        <w:rPr>
          <w:rFonts w:ascii="Times New Roman" w:eastAsia="Times New Roman" w:hAnsi="Times New Roman" w:cs="Times New Roman"/>
          <w:sz w:val="28"/>
          <w:szCs w:val="28"/>
        </w:rPr>
        <w:t>услуг в виде компенсации расходов на оплату</w:t>
      </w:r>
      <w:r>
        <w:rPr>
          <w:rFonts w:ascii="Times New Roman" w:eastAsia="Times New Roman" w:hAnsi="Times New Roman" w:cs="Times New Roman"/>
          <w:sz w:val="28"/>
          <w:szCs w:val="28"/>
        </w:rPr>
        <w:t xml:space="preserve"> </w:t>
      </w:r>
      <w:r w:rsidRPr="00305C4A">
        <w:rPr>
          <w:rFonts w:ascii="Times New Roman" w:eastAsia="Times New Roman" w:hAnsi="Times New Roman" w:cs="Times New Roman"/>
          <w:sz w:val="28"/>
          <w:szCs w:val="28"/>
        </w:rPr>
        <w:t>жилого помещения и коммунальных услуг</w:t>
      </w:r>
      <w:r>
        <w:rPr>
          <w:rFonts w:ascii="Times New Roman" w:eastAsia="Times New Roman" w:hAnsi="Times New Roman" w:cs="Times New Roman"/>
          <w:sz w:val="28"/>
          <w:szCs w:val="28"/>
        </w:rPr>
        <w:t xml:space="preserve"> </w:t>
      </w:r>
      <w:r w:rsidRPr="00305C4A">
        <w:rPr>
          <w:rFonts w:ascii="Times New Roman" w:eastAsia="Times New Roman" w:hAnsi="Times New Roman" w:cs="Times New Roman"/>
          <w:sz w:val="28"/>
          <w:szCs w:val="28"/>
        </w:rPr>
        <w:t>отдельным категориям граждан</w:t>
      </w:r>
      <w:r>
        <w:rPr>
          <w:rFonts w:ascii="Times New Roman" w:eastAsia="Times New Roman" w:hAnsi="Times New Roman" w:cs="Times New Roman"/>
          <w:sz w:val="28"/>
          <w:szCs w:val="28"/>
        </w:rPr>
        <w:t>»</w:t>
      </w:r>
    </w:p>
    <w:p w:rsidR="00F17A4D" w:rsidRDefault="00F17A4D" w:rsidP="00F17A4D">
      <w:pPr>
        <w:pStyle w:val="ConsPlusNormal"/>
        <w:widowControl/>
        <w:suppressAutoHyphens w:val="0"/>
        <w:ind w:firstLine="0"/>
        <w:jc w:val="center"/>
        <w:rPr>
          <w:rFonts w:ascii="Times New Roman" w:hAnsi="Times New Roman"/>
          <w:sz w:val="28"/>
          <w:szCs w:val="28"/>
        </w:rPr>
      </w:pPr>
    </w:p>
    <w:p w:rsidR="00F17A4D" w:rsidRPr="00DF7BFC" w:rsidRDefault="00F17A4D" w:rsidP="00F17A4D">
      <w:pPr>
        <w:spacing w:after="0" w:line="240" w:lineRule="auto"/>
        <w:jc w:val="center"/>
        <w:rPr>
          <w:sz w:val="24"/>
          <w:szCs w:val="24"/>
        </w:rPr>
      </w:pPr>
    </w:p>
    <w:p w:rsidR="00F17A4D" w:rsidRPr="00D7296A" w:rsidRDefault="00F17A4D" w:rsidP="00F17A4D">
      <w:pPr>
        <w:spacing w:after="0" w:line="240" w:lineRule="auto"/>
        <w:jc w:val="center"/>
        <w:rPr>
          <w:rFonts w:ascii="Times New Roman" w:hAnsi="Times New Roman"/>
          <w:sz w:val="28"/>
          <w:szCs w:val="28"/>
        </w:rPr>
      </w:pPr>
      <w:r w:rsidRPr="00D7296A">
        <w:rPr>
          <w:rFonts w:ascii="Times New Roman" w:hAnsi="Times New Roman"/>
          <w:sz w:val="28"/>
          <w:szCs w:val="28"/>
        </w:rPr>
        <w:t>Комитет по труду и социальной поддержке населения администрации города Невинномысска</w:t>
      </w:r>
    </w:p>
    <w:p w:rsidR="00F17A4D" w:rsidRDefault="00F17A4D" w:rsidP="00F17A4D">
      <w:pPr>
        <w:spacing w:after="0" w:line="240" w:lineRule="auto"/>
        <w:jc w:val="center"/>
        <w:rPr>
          <w:rFonts w:ascii="Times New Roman" w:hAnsi="Times New Roman"/>
          <w:color w:val="000000"/>
          <w:sz w:val="28"/>
          <w:szCs w:val="28"/>
        </w:rPr>
      </w:pPr>
    </w:p>
    <w:p w:rsidR="00F17A4D" w:rsidRDefault="00F17A4D" w:rsidP="00F17A4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РЕШЕНИЕ</w:t>
      </w:r>
    </w:p>
    <w:p w:rsidR="00F17A4D" w:rsidRPr="00051962" w:rsidRDefault="00F17A4D" w:rsidP="00F17A4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 назначении компенсации</w:t>
      </w:r>
      <w:r w:rsidRPr="00B31701">
        <w:t xml:space="preserve"> </w:t>
      </w:r>
      <w:r w:rsidRPr="00B31701">
        <w:rPr>
          <w:rFonts w:ascii="Times New Roman" w:hAnsi="Times New Roman"/>
          <w:color w:val="000000"/>
          <w:sz w:val="28"/>
          <w:szCs w:val="28"/>
        </w:rPr>
        <w:t>расходов на оплату жилого помещения и коммунальных услуг отдельным категориям граждан</w:t>
      </w:r>
    </w:p>
    <w:p w:rsidR="00F17A4D" w:rsidRPr="00A27849" w:rsidRDefault="00F17A4D" w:rsidP="00F17A4D">
      <w:pPr>
        <w:spacing w:after="0" w:line="240" w:lineRule="auto"/>
        <w:jc w:val="center"/>
        <w:rPr>
          <w:rFonts w:ascii="Times New Roman" w:hAnsi="Times New Roman"/>
          <w:color w:val="000000"/>
          <w:sz w:val="24"/>
        </w:rPr>
      </w:pPr>
    </w:p>
    <w:tbl>
      <w:tblPr>
        <w:tblpPr w:leftFromText="180" w:rightFromText="180" w:vertAnchor="text" w:horzAnchor="margin" w:tblpY="121"/>
        <w:tblW w:w="10581" w:type="dxa"/>
        <w:tblLayout w:type="fixed"/>
        <w:tblCellMar>
          <w:left w:w="15" w:type="dxa"/>
          <w:right w:w="15" w:type="dxa"/>
        </w:tblCellMar>
        <w:tblLook w:val="0000" w:firstRow="0" w:lastRow="0" w:firstColumn="0" w:lastColumn="0" w:noHBand="0" w:noVBand="0"/>
      </w:tblPr>
      <w:tblGrid>
        <w:gridCol w:w="992"/>
        <w:gridCol w:w="1858"/>
        <w:gridCol w:w="284"/>
        <w:gridCol w:w="567"/>
        <w:gridCol w:w="283"/>
        <w:gridCol w:w="794"/>
        <w:gridCol w:w="57"/>
        <w:gridCol w:w="202"/>
        <w:gridCol w:w="542"/>
        <w:gridCol w:w="248"/>
        <w:gridCol w:w="145"/>
        <w:gridCol w:w="461"/>
        <w:gridCol w:w="285"/>
        <w:gridCol w:w="101"/>
        <w:gridCol w:w="50"/>
        <w:gridCol w:w="646"/>
        <w:gridCol w:w="429"/>
        <w:gridCol w:w="435"/>
        <w:gridCol w:w="116"/>
        <w:gridCol w:w="876"/>
        <w:gridCol w:w="17"/>
        <w:gridCol w:w="125"/>
        <w:gridCol w:w="1018"/>
        <w:gridCol w:w="50"/>
      </w:tblGrid>
      <w:tr w:rsidR="00F17A4D" w:rsidRPr="00A27849" w:rsidTr="00F95EEC">
        <w:trPr>
          <w:gridAfter w:val="2"/>
          <w:wAfter w:w="1068" w:type="dxa"/>
          <w:trHeight w:val="268"/>
        </w:trPr>
        <w:tc>
          <w:tcPr>
            <w:tcW w:w="3134" w:type="dxa"/>
            <w:gridSpan w:val="3"/>
            <w:tcBorders>
              <w:right w:val="single" w:sz="4" w:space="0" w:color="auto"/>
            </w:tcBorders>
            <w:shd w:val="clear" w:color="auto" w:fill="auto"/>
          </w:tcPr>
          <w:p w:rsidR="00F17A4D" w:rsidRPr="00A27849" w:rsidRDefault="00F17A4D" w:rsidP="00F95EEC">
            <w:pPr>
              <w:ind w:right="140"/>
              <w:rPr>
                <w:rFonts w:ascii="Times New Roman" w:eastAsia="MS Sans Serif" w:hAnsi="Times New Roman"/>
                <w:color w:val="080000"/>
                <w:sz w:val="24"/>
              </w:rPr>
            </w:pPr>
          </w:p>
        </w:tc>
        <w:tc>
          <w:tcPr>
            <w:tcW w:w="1903" w:type="dxa"/>
            <w:gridSpan w:val="5"/>
            <w:tcBorders>
              <w:top w:val="single" w:sz="4" w:space="0" w:color="auto"/>
              <w:left w:val="single" w:sz="4" w:space="0" w:color="auto"/>
              <w:bottom w:val="single" w:sz="4" w:space="0" w:color="auto"/>
              <w:right w:val="single" w:sz="4" w:space="0" w:color="auto"/>
            </w:tcBorders>
            <w:shd w:val="clear" w:color="auto" w:fill="auto"/>
          </w:tcPr>
          <w:p w:rsidR="00F17A4D" w:rsidRPr="00A27849" w:rsidRDefault="00F17A4D" w:rsidP="00F95EEC">
            <w:pPr>
              <w:spacing w:before="14" w:line="170" w:lineRule="atLeast"/>
              <w:ind w:left="15" w:right="140"/>
              <w:jc w:val="center"/>
              <w:rPr>
                <w:rFonts w:ascii="Times New Roman" w:eastAsia="Arial" w:hAnsi="Times New Roman"/>
                <w:color w:val="000000"/>
                <w:sz w:val="24"/>
              </w:rPr>
            </w:pPr>
            <w:r w:rsidRPr="00A27849">
              <w:rPr>
                <w:rFonts w:ascii="Times New Roman" w:eastAsia="Arial" w:hAnsi="Times New Roman"/>
                <w:color w:val="000000"/>
                <w:sz w:val="24"/>
              </w:rPr>
              <w:t>Дата обращения</w:t>
            </w:r>
          </w:p>
        </w:tc>
        <w:tc>
          <w:tcPr>
            <w:tcW w:w="1681" w:type="dxa"/>
            <w:gridSpan w:val="5"/>
            <w:tcBorders>
              <w:top w:val="single" w:sz="4" w:space="0" w:color="auto"/>
              <w:left w:val="single" w:sz="4" w:space="0" w:color="auto"/>
              <w:bottom w:val="single" w:sz="4" w:space="0" w:color="auto"/>
              <w:right w:val="single" w:sz="4" w:space="0" w:color="auto"/>
            </w:tcBorders>
            <w:shd w:val="clear" w:color="auto" w:fill="auto"/>
          </w:tcPr>
          <w:p w:rsidR="00F17A4D" w:rsidRPr="00A27849" w:rsidRDefault="00F17A4D" w:rsidP="00F95EEC">
            <w:pPr>
              <w:spacing w:before="14" w:line="170" w:lineRule="atLeast"/>
              <w:ind w:left="15" w:right="140"/>
              <w:jc w:val="center"/>
              <w:rPr>
                <w:rFonts w:ascii="Times New Roman" w:eastAsia="Arial" w:hAnsi="Times New Roman"/>
                <w:color w:val="000000"/>
                <w:sz w:val="24"/>
              </w:rPr>
            </w:pPr>
          </w:p>
        </w:tc>
        <w:tc>
          <w:tcPr>
            <w:tcW w:w="101" w:type="dxa"/>
            <w:tcBorders>
              <w:left w:val="single" w:sz="4" w:space="0" w:color="auto"/>
              <w:right w:val="single" w:sz="4" w:space="0" w:color="auto"/>
            </w:tcBorders>
            <w:shd w:val="clear" w:color="auto" w:fill="auto"/>
          </w:tcPr>
          <w:p w:rsidR="00F17A4D" w:rsidRPr="00A27849" w:rsidRDefault="00F17A4D" w:rsidP="00F95EEC">
            <w:pPr>
              <w:ind w:right="140"/>
              <w:rPr>
                <w:rFonts w:ascii="Times New Roman" w:eastAsia="Arial" w:hAnsi="Times New Roman"/>
                <w:color w:val="000000"/>
                <w:sz w:val="24"/>
              </w:rPr>
            </w:pPr>
          </w:p>
        </w:tc>
        <w:tc>
          <w:tcPr>
            <w:tcW w:w="2694" w:type="dxa"/>
            <w:gridSpan w:val="8"/>
            <w:tcBorders>
              <w:top w:val="single" w:sz="4" w:space="0" w:color="auto"/>
              <w:left w:val="single" w:sz="4" w:space="0" w:color="auto"/>
              <w:bottom w:val="single" w:sz="4" w:space="0" w:color="auto"/>
              <w:right w:val="single" w:sz="4" w:space="0" w:color="auto"/>
            </w:tcBorders>
            <w:shd w:val="clear" w:color="auto" w:fill="auto"/>
          </w:tcPr>
          <w:p w:rsidR="00F17A4D" w:rsidRPr="00A27849" w:rsidRDefault="00F17A4D" w:rsidP="00F95EEC">
            <w:pPr>
              <w:spacing w:before="14" w:line="170" w:lineRule="atLeast"/>
              <w:ind w:left="15" w:right="140"/>
              <w:jc w:val="center"/>
              <w:rPr>
                <w:rFonts w:ascii="Times New Roman" w:hAnsi="Times New Roman"/>
                <w:sz w:val="24"/>
              </w:rPr>
            </w:pPr>
            <w:r w:rsidRPr="00A27849">
              <w:rPr>
                <w:rFonts w:ascii="Times New Roman" w:eastAsia="Arial" w:hAnsi="Times New Roman"/>
                <w:color w:val="000000"/>
                <w:sz w:val="24"/>
              </w:rPr>
              <w:t>Округ</w:t>
            </w:r>
          </w:p>
        </w:tc>
      </w:tr>
      <w:tr w:rsidR="00F17A4D" w:rsidRPr="00A27849" w:rsidTr="00F95EEC">
        <w:trPr>
          <w:gridAfter w:val="2"/>
          <w:wAfter w:w="1068" w:type="dxa"/>
          <w:trHeight w:val="268"/>
        </w:trPr>
        <w:tc>
          <w:tcPr>
            <w:tcW w:w="3134" w:type="dxa"/>
            <w:gridSpan w:val="3"/>
            <w:tcBorders>
              <w:right w:val="single" w:sz="4" w:space="0" w:color="auto"/>
            </w:tcBorders>
            <w:shd w:val="clear" w:color="auto" w:fill="auto"/>
          </w:tcPr>
          <w:p w:rsidR="00F17A4D" w:rsidRPr="00A27849" w:rsidRDefault="00F17A4D" w:rsidP="00F95EEC">
            <w:pPr>
              <w:ind w:right="140"/>
              <w:rPr>
                <w:rFonts w:ascii="Times New Roman" w:hAnsi="Times New Roman"/>
                <w:sz w:val="24"/>
              </w:rPr>
            </w:pPr>
          </w:p>
        </w:tc>
        <w:tc>
          <w:tcPr>
            <w:tcW w:w="1903" w:type="dxa"/>
            <w:gridSpan w:val="5"/>
            <w:tcBorders>
              <w:top w:val="single" w:sz="4" w:space="0" w:color="auto"/>
              <w:left w:val="single" w:sz="4" w:space="0" w:color="auto"/>
              <w:bottom w:val="single" w:sz="4" w:space="0" w:color="auto"/>
              <w:right w:val="single" w:sz="4" w:space="0" w:color="auto"/>
            </w:tcBorders>
            <w:shd w:val="clear" w:color="auto" w:fill="auto"/>
          </w:tcPr>
          <w:p w:rsidR="00F17A4D" w:rsidRPr="00A27849" w:rsidRDefault="00F17A4D" w:rsidP="00F95EEC">
            <w:pPr>
              <w:spacing w:before="14" w:line="170" w:lineRule="atLeast"/>
              <w:ind w:left="15" w:right="140"/>
              <w:jc w:val="center"/>
              <w:rPr>
                <w:rFonts w:ascii="Times New Roman" w:eastAsia="Arial" w:hAnsi="Times New Roman"/>
                <w:color w:val="000000"/>
                <w:sz w:val="24"/>
              </w:rPr>
            </w:pPr>
            <w:r w:rsidRPr="00A27849">
              <w:rPr>
                <w:rFonts w:ascii="Times New Roman" w:eastAsia="Arial" w:hAnsi="Times New Roman"/>
                <w:color w:val="000000"/>
                <w:sz w:val="24"/>
              </w:rPr>
              <w:t>Дата обработки</w:t>
            </w:r>
          </w:p>
        </w:tc>
        <w:tc>
          <w:tcPr>
            <w:tcW w:w="1681" w:type="dxa"/>
            <w:gridSpan w:val="5"/>
            <w:tcBorders>
              <w:top w:val="single" w:sz="4" w:space="0" w:color="auto"/>
              <w:left w:val="single" w:sz="4" w:space="0" w:color="auto"/>
              <w:bottom w:val="single" w:sz="4" w:space="0" w:color="auto"/>
              <w:right w:val="single" w:sz="4" w:space="0" w:color="auto"/>
            </w:tcBorders>
            <w:shd w:val="clear" w:color="auto" w:fill="auto"/>
          </w:tcPr>
          <w:p w:rsidR="00F17A4D" w:rsidRPr="00A27849" w:rsidRDefault="00F17A4D" w:rsidP="00F95EEC">
            <w:pPr>
              <w:spacing w:before="14" w:line="170" w:lineRule="atLeast"/>
              <w:ind w:left="15" w:right="140"/>
              <w:jc w:val="center"/>
              <w:rPr>
                <w:rFonts w:ascii="Times New Roman" w:hAnsi="Times New Roman"/>
                <w:sz w:val="24"/>
              </w:rPr>
            </w:pPr>
          </w:p>
        </w:tc>
        <w:tc>
          <w:tcPr>
            <w:tcW w:w="101" w:type="dxa"/>
            <w:tcBorders>
              <w:left w:val="single" w:sz="4" w:space="0" w:color="auto"/>
              <w:right w:val="single" w:sz="4" w:space="0" w:color="auto"/>
            </w:tcBorders>
            <w:shd w:val="clear" w:color="auto" w:fill="auto"/>
          </w:tcPr>
          <w:p w:rsidR="00F17A4D" w:rsidRPr="00A27849" w:rsidRDefault="00F17A4D" w:rsidP="00F95EEC">
            <w:pPr>
              <w:ind w:right="140"/>
              <w:jc w:val="center"/>
              <w:rPr>
                <w:rFonts w:ascii="Times New Roman" w:hAnsi="Times New Roman"/>
                <w:sz w:val="24"/>
              </w:rPr>
            </w:pPr>
          </w:p>
        </w:tc>
        <w:tc>
          <w:tcPr>
            <w:tcW w:w="2694" w:type="dxa"/>
            <w:gridSpan w:val="8"/>
            <w:tcBorders>
              <w:top w:val="single" w:sz="4" w:space="0" w:color="auto"/>
              <w:left w:val="single" w:sz="4" w:space="0" w:color="auto"/>
              <w:bottom w:val="single" w:sz="4" w:space="0" w:color="auto"/>
              <w:right w:val="single" w:sz="4" w:space="0" w:color="auto"/>
            </w:tcBorders>
            <w:shd w:val="clear" w:color="auto" w:fill="auto"/>
          </w:tcPr>
          <w:p w:rsidR="00F17A4D" w:rsidRPr="00A27849" w:rsidRDefault="00F17A4D" w:rsidP="00F95EEC">
            <w:pPr>
              <w:spacing w:before="14" w:line="170" w:lineRule="atLeast"/>
              <w:ind w:left="15" w:right="140"/>
              <w:rPr>
                <w:rFonts w:ascii="Times New Roman" w:hAnsi="Times New Roman"/>
                <w:sz w:val="24"/>
              </w:rPr>
            </w:pPr>
            <w:r w:rsidRPr="00A27849">
              <w:rPr>
                <w:rFonts w:ascii="Times New Roman" w:eastAsia="Arial" w:hAnsi="Times New Roman"/>
                <w:color w:val="000000"/>
                <w:sz w:val="24"/>
              </w:rPr>
              <w:t>Город Невинномысск</w:t>
            </w:r>
          </w:p>
        </w:tc>
      </w:tr>
      <w:tr w:rsidR="00F17A4D" w:rsidRPr="00A27849" w:rsidTr="00F95EEC">
        <w:trPr>
          <w:gridAfter w:val="2"/>
          <w:wAfter w:w="1068" w:type="dxa"/>
          <w:trHeight w:val="39"/>
        </w:trPr>
        <w:tc>
          <w:tcPr>
            <w:tcW w:w="3701" w:type="dxa"/>
            <w:gridSpan w:val="4"/>
            <w:shd w:val="clear" w:color="auto" w:fill="auto"/>
          </w:tcPr>
          <w:p w:rsidR="00F17A4D" w:rsidRPr="00A27849" w:rsidRDefault="00F17A4D" w:rsidP="00F95EEC">
            <w:pPr>
              <w:ind w:right="140"/>
              <w:rPr>
                <w:rFonts w:ascii="Times New Roman" w:hAnsi="Times New Roman"/>
                <w:sz w:val="24"/>
              </w:rPr>
            </w:pPr>
          </w:p>
        </w:tc>
        <w:tc>
          <w:tcPr>
            <w:tcW w:w="4243" w:type="dxa"/>
            <w:gridSpan w:val="13"/>
            <w:shd w:val="clear" w:color="auto" w:fill="auto"/>
          </w:tcPr>
          <w:p w:rsidR="00F17A4D" w:rsidRPr="00A27849" w:rsidRDefault="00F17A4D" w:rsidP="00F95EEC">
            <w:pPr>
              <w:ind w:right="140"/>
              <w:rPr>
                <w:rFonts w:ascii="Times New Roman" w:eastAsia="MS Sans Serif" w:hAnsi="Times New Roman"/>
                <w:color w:val="080000"/>
                <w:sz w:val="24"/>
              </w:rPr>
            </w:pPr>
          </w:p>
        </w:tc>
        <w:tc>
          <w:tcPr>
            <w:tcW w:w="1569" w:type="dxa"/>
            <w:gridSpan w:val="5"/>
            <w:shd w:val="clear" w:color="auto" w:fill="auto"/>
          </w:tcPr>
          <w:p w:rsidR="00F17A4D" w:rsidRPr="00A27849" w:rsidRDefault="00F17A4D" w:rsidP="00F95EEC">
            <w:pPr>
              <w:ind w:right="140"/>
              <w:rPr>
                <w:rFonts w:ascii="Times New Roman" w:hAnsi="Times New Roman"/>
                <w:sz w:val="24"/>
              </w:rPr>
            </w:pPr>
          </w:p>
        </w:tc>
      </w:tr>
      <w:tr w:rsidR="00F17A4D" w:rsidRPr="00C2479E" w:rsidTr="00F95EEC">
        <w:trPr>
          <w:gridAfter w:val="4"/>
          <w:wAfter w:w="1210" w:type="dxa"/>
          <w:trHeight w:val="161"/>
        </w:trPr>
        <w:tc>
          <w:tcPr>
            <w:tcW w:w="6433" w:type="dxa"/>
            <w:gridSpan w:val="12"/>
            <w:shd w:val="clear" w:color="auto" w:fill="auto"/>
          </w:tcPr>
          <w:p w:rsidR="00F17A4D" w:rsidRPr="00C2479E" w:rsidRDefault="00F17A4D" w:rsidP="00F95EEC">
            <w:pPr>
              <w:spacing w:after="0" w:line="240" w:lineRule="auto"/>
              <w:jc w:val="both"/>
              <w:rPr>
                <w:rFonts w:ascii="Times New Roman" w:eastAsia="Arial" w:hAnsi="Times New Roman"/>
                <w:bCs/>
                <w:color w:val="000000"/>
                <w:sz w:val="28"/>
                <w:szCs w:val="28"/>
              </w:rPr>
            </w:pPr>
            <w:r w:rsidRPr="00C2479E">
              <w:rPr>
                <w:rFonts w:ascii="Times New Roman" w:eastAsia="Arial" w:hAnsi="Times New Roman"/>
                <w:bCs/>
                <w:color w:val="000000"/>
                <w:sz w:val="28"/>
                <w:szCs w:val="28"/>
              </w:rPr>
              <w:t>ПКУ льготника  _________________</w:t>
            </w:r>
          </w:p>
          <w:p w:rsidR="00F17A4D" w:rsidRPr="00C2479E" w:rsidRDefault="00F17A4D" w:rsidP="00F95EEC">
            <w:pPr>
              <w:spacing w:after="0" w:line="240" w:lineRule="auto"/>
              <w:jc w:val="both"/>
              <w:rPr>
                <w:rFonts w:ascii="Times New Roman" w:eastAsia="MS Sans Serif" w:hAnsi="Times New Roman"/>
                <w:color w:val="080000"/>
                <w:sz w:val="28"/>
                <w:szCs w:val="28"/>
              </w:rPr>
            </w:pPr>
            <w:r w:rsidRPr="00C2479E">
              <w:rPr>
                <w:rFonts w:ascii="Times New Roman" w:eastAsia="Arial" w:hAnsi="Times New Roman"/>
                <w:bCs/>
                <w:color w:val="000000"/>
                <w:sz w:val="28"/>
                <w:szCs w:val="28"/>
              </w:rPr>
              <w:t>Ф.И.О. заявителя______________________________</w:t>
            </w:r>
          </w:p>
        </w:tc>
        <w:tc>
          <w:tcPr>
            <w:tcW w:w="2062" w:type="dxa"/>
            <w:gridSpan w:val="7"/>
            <w:shd w:val="clear" w:color="auto" w:fill="auto"/>
          </w:tcPr>
          <w:p w:rsidR="00F17A4D" w:rsidRPr="00C2479E" w:rsidRDefault="00F17A4D" w:rsidP="00F95EEC">
            <w:pPr>
              <w:spacing w:after="0" w:line="240" w:lineRule="auto"/>
              <w:jc w:val="both"/>
              <w:rPr>
                <w:rFonts w:ascii="Times New Roman" w:eastAsia="MS Sans Serif" w:hAnsi="Times New Roman"/>
                <w:color w:val="080000"/>
                <w:sz w:val="28"/>
                <w:szCs w:val="28"/>
              </w:rPr>
            </w:pPr>
          </w:p>
        </w:tc>
        <w:tc>
          <w:tcPr>
            <w:tcW w:w="876" w:type="dxa"/>
            <w:shd w:val="clear" w:color="auto" w:fill="auto"/>
          </w:tcPr>
          <w:p w:rsidR="00F17A4D" w:rsidRPr="00C2479E" w:rsidRDefault="00F17A4D" w:rsidP="00F95EEC">
            <w:pPr>
              <w:spacing w:after="0" w:line="240" w:lineRule="auto"/>
              <w:jc w:val="both"/>
              <w:rPr>
                <w:rFonts w:ascii="Times New Roman" w:hAnsi="Times New Roman"/>
                <w:sz w:val="28"/>
                <w:szCs w:val="28"/>
              </w:rPr>
            </w:pPr>
          </w:p>
        </w:tc>
      </w:tr>
      <w:tr w:rsidR="00F17A4D" w:rsidRPr="00A27849" w:rsidTr="00F95EEC">
        <w:trPr>
          <w:trHeight w:val="141"/>
        </w:trPr>
        <w:tc>
          <w:tcPr>
            <w:tcW w:w="10531" w:type="dxa"/>
            <w:gridSpan w:val="23"/>
            <w:shd w:val="clear" w:color="auto" w:fill="auto"/>
          </w:tcPr>
          <w:p w:rsidR="00F17A4D" w:rsidRPr="00C2479E" w:rsidRDefault="00F17A4D" w:rsidP="00F95EEC">
            <w:pPr>
              <w:spacing w:after="0" w:line="240" w:lineRule="auto"/>
              <w:jc w:val="both"/>
              <w:rPr>
                <w:rFonts w:ascii="Times New Roman" w:hAnsi="Times New Roman"/>
                <w:color w:val="000000"/>
                <w:sz w:val="28"/>
                <w:szCs w:val="28"/>
              </w:rPr>
            </w:pPr>
            <w:r w:rsidRPr="00C2479E">
              <w:rPr>
                <w:rFonts w:ascii="Times New Roman" w:hAnsi="Times New Roman"/>
                <w:color w:val="000000"/>
                <w:sz w:val="28"/>
                <w:szCs w:val="28"/>
              </w:rPr>
              <w:t>Адрес регистрации (проживан</w:t>
            </w:r>
            <w:r>
              <w:rPr>
                <w:rFonts w:ascii="Times New Roman" w:hAnsi="Times New Roman"/>
                <w:color w:val="000000"/>
                <w:sz w:val="28"/>
                <w:szCs w:val="28"/>
              </w:rPr>
              <w:t>ия) заявителя ________________</w:t>
            </w:r>
            <w:r w:rsidRPr="00C2479E">
              <w:rPr>
                <w:rFonts w:ascii="Times New Roman" w:hAnsi="Times New Roman"/>
                <w:color w:val="000000"/>
                <w:sz w:val="28"/>
                <w:szCs w:val="28"/>
              </w:rPr>
              <w:t>__________</w:t>
            </w:r>
          </w:p>
          <w:p w:rsidR="00F17A4D" w:rsidRPr="00C2479E" w:rsidRDefault="00F17A4D" w:rsidP="00F95EEC">
            <w:pPr>
              <w:spacing w:after="0" w:line="240" w:lineRule="auto"/>
              <w:jc w:val="both"/>
              <w:rPr>
                <w:rFonts w:ascii="Times New Roman" w:hAnsi="Times New Roman"/>
                <w:sz w:val="28"/>
                <w:szCs w:val="28"/>
              </w:rPr>
            </w:pPr>
          </w:p>
        </w:tc>
        <w:tc>
          <w:tcPr>
            <w:tcW w:w="50" w:type="dxa"/>
            <w:shd w:val="clear" w:color="auto" w:fill="auto"/>
          </w:tcPr>
          <w:p w:rsidR="00F17A4D" w:rsidRPr="00A27849" w:rsidRDefault="00F17A4D" w:rsidP="00F95EEC">
            <w:pPr>
              <w:ind w:right="140"/>
              <w:rPr>
                <w:rFonts w:ascii="Times New Roman" w:hAnsi="Times New Roman"/>
                <w:sz w:val="24"/>
              </w:rPr>
            </w:pPr>
          </w:p>
        </w:tc>
      </w:tr>
      <w:tr w:rsidR="00F17A4D" w:rsidRPr="00A27849" w:rsidTr="00F95EEC">
        <w:trPr>
          <w:gridAfter w:val="4"/>
          <w:wAfter w:w="1210" w:type="dxa"/>
          <w:trHeight w:val="71"/>
        </w:trPr>
        <w:tc>
          <w:tcPr>
            <w:tcW w:w="9371" w:type="dxa"/>
            <w:gridSpan w:val="20"/>
            <w:tcBorders>
              <w:top w:val="single" w:sz="8" w:space="0" w:color="000000"/>
              <w:left w:val="single" w:sz="8" w:space="0" w:color="000000"/>
              <w:bottom w:val="single" w:sz="8" w:space="0" w:color="000000"/>
              <w:right w:val="single" w:sz="8" w:space="0" w:color="000000"/>
            </w:tcBorders>
            <w:shd w:val="clear" w:color="auto" w:fill="auto"/>
          </w:tcPr>
          <w:p w:rsidR="00F17A4D" w:rsidRPr="00A27849" w:rsidRDefault="00F17A4D" w:rsidP="00F95EEC">
            <w:pPr>
              <w:spacing w:after="0" w:line="240" w:lineRule="auto"/>
              <w:jc w:val="both"/>
              <w:rPr>
                <w:rFonts w:ascii="Times New Roman" w:hAnsi="Times New Roman"/>
                <w:sz w:val="24"/>
              </w:rPr>
            </w:pPr>
            <w:r w:rsidRPr="00A27849">
              <w:rPr>
                <w:rFonts w:ascii="Times New Roman" w:eastAsia="Arial" w:hAnsi="Times New Roman"/>
                <w:color w:val="000000"/>
                <w:sz w:val="24"/>
              </w:rPr>
              <w:t xml:space="preserve">Количество жильцов всего:    </w:t>
            </w:r>
          </w:p>
        </w:tc>
      </w:tr>
      <w:tr w:rsidR="00F17A4D" w:rsidRPr="00A27849" w:rsidTr="00F95EEC">
        <w:trPr>
          <w:gridAfter w:val="4"/>
          <w:wAfter w:w="1210" w:type="dxa"/>
          <w:trHeight w:val="197"/>
        </w:trPr>
        <w:tc>
          <w:tcPr>
            <w:tcW w:w="9371" w:type="dxa"/>
            <w:gridSpan w:val="20"/>
            <w:tcBorders>
              <w:top w:val="single" w:sz="8" w:space="0" w:color="000000"/>
              <w:left w:val="single" w:sz="8" w:space="0" w:color="000000"/>
              <w:bottom w:val="single" w:sz="8" w:space="0" w:color="000000"/>
              <w:right w:val="single" w:sz="8" w:space="0" w:color="000000"/>
            </w:tcBorders>
            <w:shd w:val="clear" w:color="auto" w:fill="auto"/>
          </w:tcPr>
          <w:p w:rsidR="00F17A4D" w:rsidRPr="00A27849" w:rsidRDefault="00F17A4D" w:rsidP="00F95EEC">
            <w:pPr>
              <w:spacing w:after="0" w:line="240" w:lineRule="auto"/>
              <w:jc w:val="both"/>
              <w:rPr>
                <w:rFonts w:ascii="Times New Roman" w:hAnsi="Times New Roman"/>
                <w:sz w:val="24"/>
              </w:rPr>
            </w:pPr>
          </w:p>
        </w:tc>
      </w:tr>
      <w:tr w:rsidR="00F17A4D" w:rsidRPr="00A27849" w:rsidTr="00F95EEC">
        <w:trPr>
          <w:gridAfter w:val="4"/>
          <w:wAfter w:w="1210" w:type="dxa"/>
          <w:trHeight w:val="268"/>
        </w:trPr>
        <w:tc>
          <w:tcPr>
            <w:tcW w:w="5579" w:type="dxa"/>
            <w:gridSpan w:val="9"/>
            <w:tcBorders>
              <w:top w:val="single" w:sz="8" w:space="0" w:color="000000"/>
              <w:left w:val="single" w:sz="8" w:space="0" w:color="000000"/>
              <w:bottom w:val="single" w:sz="8" w:space="0" w:color="000000"/>
              <w:right w:val="single" w:sz="8" w:space="0" w:color="000000"/>
            </w:tcBorders>
            <w:shd w:val="clear" w:color="auto" w:fill="auto"/>
          </w:tcPr>
          <w:p w:rsidR="00F17A4D" w:rsidRPr="00A27849" w:rsidRDefault="00F17A4D" w:rsidP="00F95EEC">
            <w:pPr>
              <w:spacing w:after="0" w:line="240" w:lineRule="auto"/>
              <w:jc w:val="both"/>
              <w:rPr>
                <w:rFonts w:ascii="Times New Roman" w:eastAsia="Arial" w:hAnsi="Times New Roman"/>
                <w:color w:val="000000"/>
                <w:sz w:val="24"/>
              </w:rPr>
            </w:pPr>
          </w:p>
        </w:tc>
        <w:tc>
          <w:tcPr>
            <w:tcW w:w="3792" w:type="dxa"/>
            <w:gridSpan w:val="11"/>
            <w:tcBorders>
              <w:top w:val="single" w:sz="8" w:space="0" w:color="000000"/>
              <w:left w:val="single" w:sz="8" w:space="0" w:color="000000"/>
              <w:bottom w:val="single" w:sz="8" w:space="0" w:color="000000"/>
              <w:right w:val="single" w:sz="8" w:space="0" w:color="000000"/>
            </w:tcBorders>
            <w:shd w:val="clear" w:color="auto" w:fill="auto"/>
          </w:tcPr>
          <w:p w:rsidR="00F17A4D" w:rsidRPr="00A27849" w:rsidRDefault="00F17A4D" w:rsidP="00F95EEC">
            <w:pPr>
              <w:spacing w:after="0" w:line="240" w:lineRule="auto"/>
              <w:jc w:val="both"/>
              <w:rPr>
                <w:rFonts w:ascii="Times New Roman" w:eastAsia="Arial" w:hAnsi="Times New Roman"/>
                <w:color w:val="000000"/>
                <w:sz w:val="24"/>
              </w:rPr>
            </w:pPr>
          </w:p>
        </w:tc>
      </w:tr>
      <w:tr w:rsidR="00F17A4D" w:rsidRPr="00A27849" w:rsidTr="00F95EEC">
        <w:trPr>
          <w:gridAfter w:val="4"/>
          <w:wAfter w:w="1210" w:type="dxa"/>
          <w:trHeight w:val="268"/>
        </w:trPr>
        <w:tc>
          <w:tcPr>
            <w:tcW w:w="5579" w:type="dxa"/>
            <w:gridSpan w:val="9"/>
            <w:tcBorders>
              <w:top w:val="single" w:sz="8" w:space="0" w:color="000000"/>
              <w:left w:val="single" w:sz="8" w:space="0" w:color="000000"/>
              <w:bottom w:val="single" w:sz="8" w:space="0" w:color="000000"/>
              <w:right w:val="single" w:sz="8" w:space="0" w:color="000000"/>
            </w:tcBorders>
            <w:shd w:val="clear" w:color="auto" w:fill="auto"/>
          </w:tcPr>
          <w:p w:rsidR="00F17A4D" w:rsidRPr="00A27849" w:rsidRDefault="00F17A4D" w:rsidP="00F95EEC">
            <w:pPr>
              <w:spacing w:after="0" w:line="240" w:lineRule="auto"/>
              <w:jc w:val="both"/>
              <w:rPr>
                <w:rFonts w:ascii="Times New Roman" w:eastAsia="Arial" w:hAnsi="Times New Roman"/>
                <w:color w:val="000000"/>
                <w:sz w:val="24"/>
              </w:rPr>
            </w:pPr>
          </w:p>
        </w:tc>
        <w:tc>
          <w:tcPr>
            <w:tcW w:w="3792" w:type="dxa"/>
            <w:gridSpan w:val="11"/>
            <w:tcBorders>
              <w:top w:val="single" w:sz="8" w:space="0" w:color="000000"/>
              <w:left w:val="single" w:sz="8" w:space="0" w:color="000000"/>
              <w:bottom w:val="single" w:sz="8" w:space="0" w:color="000000"/>
              <w:right w:val="single" w:sz="8" w:space="0" w:color="000000"/>
            </w:tcBorders>
            <w:shd w:val="clear" w:color="auto" w:fill="auto"/>
          </w:tcPr>
          <w:p w:rsidR="00F17A4D" w:rsidRPr="00A27849" w:rsidRDefault="00F17A4D" w:rsidP="00F95EEC">
            <w:pPr>
              <w:spacing w:after="0" w:line="240" w:lineRule="auto"/>
              <w:jc w:val="both"/>
              <w:rPr>
                <w:rFonts w:ascii="Times New Roman" w:eastAsia="Arial" w:hAnsi="Times New Roman"/>
                <w:color w:val="000000"/>
                <w:sz w:val="24"/>
              </w:rPr>
            </w:pPr>
          </w:p>
        </w:tc>
      </w:tr>
      <w:tr w:rsidR="00F17A4D" w:rsidRPr="00A27849" w:rsidTr="00F95EEC">
        <w:trPr>
          <w:gridAfter w:val="4"/>
          <w:wAfter w:w="1210" w:type="dxa"/>
          <w:trHeight w:val="11"/>
        </w:trPr>
        <w:tc>
          <w:tcPr>
            <w:tcW w:w="9371" w:type="dxa"/>
            <w:gridSpan w:val="20"/>
            <w:shd w:val="clear" w:color="auto" w:fill="auto"/>
          </w:tcPr>
          <w:p w:rsidR="00F17A4D" w:rsidRPr="00A27849" w:rsidRDefault="00F17A4D" w:rsidP="00F95EEC">
            <w:pPr>
              <w:spacing w:after="0" w:line="240" w:lineRule="auto"/>
              <w:jc w:val="both"/>
              <w:rPr>
                <w:rFonts w:ascii="Times New Roman" w:eastAsia="MS Sans Serif" w:hAnsi="Times New Roman"/>
                <w:color w:val="080000"/>
                <w:sz w:val="24"/>
              </w:rPr>
            </w:pPr>
          </w:p>
        </w:tc>
      </w:tr>
      <w:tr w:rsidR="00F17A4D" w:rsidRPr="00A27849" w:rsidTr="00F95EEC">
        <w:trPr>
          <w:gridAfter w:val="4"/>
          <w:wAfter w:w="1210" w:type="dxa"/>
          <w:trHeight w:val="325"/>
        </w:trPr>
        <w:tc>
          <w:tcPr>
            <w:tcW w:w="9371" w:type="dxa"/>
            <w:gridSpan w:val="20"/>
            <w:shd w:val="clear" w:color="auto" w:fill="auto"/>
            <w:vAlign w:val="center"/>
          </w:tcPr>
          <w:p w:rsidR="00F17A4D" w:rsidRPr="00C2479E" w:rsidRDefault="00F17A4D" w:rsidP="00F95EEC">
            <w:pPr>
              <w:spacing w:after="0" w:line="240" w:lineRule="auto"/>
              <w:jc w:val="both"/>
              <w:rPr>
                <w:rFonts w:ascii="Times New Roman" w:eastAsia="Arial" w:hAnsi="Times New Roman"/>
                <w:color w:val="000000"/>
                <w:sz w:val="28"/>
                <w:szCs w:val="28"/>
              </w:rPr>
            </w:pPr>
            <w:r w:rsidRPr="00C2479E">
              <w:rPr>
                <w:rFonts w:ascii="Times New Roman" w:eastAsia="Arial" w:hAnsi="Times New Roman"/>
                <w:color w:val="000000"/>
                <w:sz w:val="28"/>
                <w:szCs w:val="28"/>
              </w:rPr>
              <w:t>Жилищные условия:</w:t>
            </w:r>
          </w:p>
        </w:tc>
      </w:tr>
      <w:tr w:rsidR="00F17A4D" w:rsidRPr="00A27849" w:rsidTr="00F95EEC">
        <w:trPr>
          <w:gridAfter w:val="4"/>
          <w:wAfter w:w="1210" w:type="dxa"/>
          <w:trHeight w:val="231"/>
        </w:trPr>
        <w:tc>
          <w:tcPr>
            <w:tcW w:w="5579" w:type="dxa"/>
            <w:gridSpan w:val="9"/>
            <w:tcBorders>
              <w:top w:val="single" w:sz="8" w:space="0" w:color="000000"/>
              <w:left w:val="single" w:sz="8" w:space="0" w:color="000000"/>
              <w:bottom w:val="single" w:sz="8" w:space="0" w:color="000000"/>
              <w:right w:val="single" w:sz="8" w:space="0" w:color="000000"/>
            </w:tcBorders>
            <w:shd w:val="clear" w:color="auto" w:fill="auto"/>
          </w:tcPr>
          <w:p w:rsidR="00F17A4D" w:rsidRPr="00A27849" w:rsidRDefault="00F17A4D" w:rsidP="00F95EEC">
            <w:pPr>
              <w:spacing w:after="0" w:line="240" w:lineRule="auto"/>
              <w:jc w:val="both"/>
              <w:rPr>
                <w:rFonts w:ascii="Times New Roman" w:eastAsia="Arial" w:hAnsi="Times New Roman"/>
                <w:color w:val="000000"/>
                <w:sz w:val="24"/>
              </w:rPr>
            </w:pPr>
            <w:r w:rsidRPr="00A27849">
              <w:rPr>
                <w:rFonts w:ascii="Times New Roman" w:eastAsia="Arial" w:hAnsi="Times New Roman"/>
                <w:color w:val="000000"/>
                <w:sz w:val="24"/>
              </w:rPr>
              <w:t xml:space="preserve">Площадь общая </w:t>
            </w:r>
          </w:p>
        </w:tc>
        <w:tc>
          <w:tcPr>
            <w:tcW w:w="3792" w:type="dxa"/>
            <w:gridSpan w:val="11"/>
            <w:tcBorders>
              <w:top w:val="single" w:sz="8" w:space="0" w:color="000000"/>
              <w:left w:val="single" w:sz="8" w:space="0" w:color="000000"/>
              <w:bottom w:val="single" w:sz="8" w:space="0" w:color="000000"/>
              <w:right w:val="single" w:sz="8" w:space="0" w:color="000000"/>
            </w:tcBorders>
            <w:shd w:val="clear" w:color="auto" w:fill="auto"/>
          </w:tcPr>
          <w:p w:rsidR="00F17A4D" w:rsidRPr="00A27849" w:rsidRDefault="00F17A4D" w:rsidP="00F95EEC">
            <w:pPr>
              <w:spacing w:after="0" w:line="240" w:lineRule="auto"/>
              <w:jc w:val="both"/>
              <w:rPr>
                <w:rFonts w:ascii="Times New Roman" w:eastAsia="Arial" w:hAnsi="Times New Roman"/>
                <w:color w:val="000000"/>
                <w:sz w:val="24"/>
              </w:rPr>
            </w:pPr>
            <w:r w:rsidRPr="00A27849">
              <w:rPr>
                <w:rFonts w:ascii="Times New Roman" w:eastAsia="Arial" w:hAnsi="Times New Roman"/>
                <w:color w:val="000000"/>
                <w:sz w:val="24"/>
              </w:rPr>
              <w:t xml:space="preserve">Площадь отапливаемая </w:t>
            </w:r>
          </w:p>
        </w:tc>
      </w:tr>
      <w:tr w:rsidR="00F17A4D" w:rsidRPr="00A27849" w:rsidTr="00F95EEC">
        <w:trPr>
          <w:gridAfter w:val="4"/>
          <w:wAfter w:w="1210" w:type="dxa"/>
          <w:trHeight w:val="226"/>
        </w:trPr>
        <w:tc>
          <w:tcPr>
            <w:tcW w:w="5579" w:type="dxa"/>
            <w:gridSpan w:val="9"/>
            <w:tcBorders>
              <w:top w:val="single" w:sz="8" w:space="0" w:color="000000"/>
              <w:left w:val="single" w:sz="8" w:space="0" w:color="000000"/>
              <w:bottom w:val="single" w:sz="8" w:space="0" w:color="000000"/>
              <w:right w:val="single" w:sz="8" w:space="0" w:color="000000"/>
            </w:tcBorders>
            <w:shd w:val="clear" w:color="auto" w:fill="auto"/>
          </w:tcPr>
          <w:p w:rsidR="00F17A4D" w:rsidRPr="00A27849" w:rsidRDefault="00F17A4D" w:rsidP="00F95EEC">
            <w:pPr>
              <w:spacing w:after="0" w:line="240" w:lineRule="auto"/>
              <w:jc w:val="both"/>
              <w:rPr>
                <w:rFonts w:ascii="Times New Roman" w:eastAsia="Arial" w:hAnsi="Times New Roman"/>
                <w:color w:val="000000"/>
                <w:sz w:val="24"/>
              </w:rPr>
            </w:pPr>
            <w:r w:rsidRPr="00A27849">
              <w:rPr>
                <w:rFonts w:ascii="Times New Roman" w:eastAsia="Arial" w:hAnsi="Times New Roman"/>
                <w:color w:val="000000"/>
                <w:sz w:val="24"/>
              </w:rPr>
              <w:t xml:space="preserve">Расчетная площадь </w:t>
            </w:r>
          </w:p>
        </w:tc>
        <w:tc>
          <w:tcPr>
            <w:tcW w:w="3792" w:type="dxa"/>
            <w:gridSpan w:val="11"/>
            <w:tcBorders>
              <w:top w:val="single" w:sz="8" w:space="0" w:color="000000"/>
              <w:left w:val="single" w:sz="8" w:space="0" w:color="000000"/>
              <w:bottom w:val="single" w:sz="8" w:space="0" w:color="000000"/>
              <w:right w:val="single" w:sz="8" w:space="0" w:color="000000"/>
            </w:tcBorders>
            <w:shd w:val="clear" w:color="auto" w:fill="auto"/>
          </w:tcPr>
          <w:p w:rsidR="00F17A4D" w:rsidRPr="00A27849" w:rsidRDefault="00F17A4D" w:rsidP="00F95EEC">
            <w:pPr>
              <w:spacing w:after="0" w:line="240" w:lineRule="auto"/>
              <w:jc w:val="both"/>
              <w:rPr>
                <w:rFonts w:ascii="Times New Roman" w:eastAsia="MS Sans Serif" w:hAnsi="Times New Roman"/>
                <w:color w:val="080000"/>
                <w:sz w:val="24"/>
              </w:rPr>
            </w:pPr>
            <w:r w:rsidRPr="00A27849">
              <w:rPr>
                <w:rFonts w:ascii="Times New Roman" w:eastAsia="Arial" w:hAnsi="Times New Roman"/>
                <w:color w:val="000000"/>
                <w:sz w:val="24"/>
              </w:rPr>
              <w:t xml:space="preserve">Размер компенсации </w:t>
            </w:r>
          </w:p>
        </w:tc>
      </w:tr>
      <w:tr w:rsidR="00F17A4D" w:rsidRPr="00A27849" w:rsidTr="00F95EEC">
        <w:trPr>
          <w:gridAfter w:val="4"/>
          <w:wAfter w:w="1210" w:type="dxa"/>
          <w:trHeight w:val="52"/>
        </w:trPr>
        <w:tc>
          <w:tcPr>
            <w:tcW w:w="9371" w:type="dxa"/>
            <w:gridSpan w:val="20"/>
            <w:shd w:val="clear" w:color="auto" w:fill="auto"/>
          </w:tcPr>
          <w:p w:rsidR="00F17A4D" w:rsidRPr="00C2479E" w:rsidRDefault="00F17A4D" w:rsidP="00F95EEC">
            <w:pPr>
              <w:spacing w:after="0" w:line="240" w:lineRule="auto"/>
              <w:jc w:val="both"/>
              <w:rPr>
                <w:rFonts w:ascii="Times New Roman" w:eastAsia="MS Sans Serif" w:hAnsi="Times New Roman"/>
                <w:color w:val="080000"/>
                <w:sz w:val="28"/>
                <w:szCs w:val="28"/>
              </w:rPr>
            </w:pPr>
          </w:p>
        </w:tc>
      </w:tr>
      <w:tr w:rsidR="00F17A4D" w:rsidRPr="00A27849" w:rsidTr="00F95EEC">
        <w:trPr>
          <w:gridAfter w:val="4"/>
          <w:wAfter w:w="1210" w:type="dxa"/>
          <w:trHeight w:val="268"/>
        </w:trPr>
        <w:tc>
          <w:tcPr>
            <w:tcW w:w="9371" w:type="dxa"/>
            <w:gridSpan w:val="20"/>
            <w:shd w:val="clear" w:color="auto" w:fill="auto"/>
          </w:tcPr>
          <w:p w:rsidR="00F17A4D" w:rsidRPr="00C2479E" w:rsidRDefault="00F17A4D" w:rsidP="00F95EEC">
            <w:pPr>
              <w:spacing w:after="0" w:line="240" w:lineRule="auto"/>
              <w:jc w:val="both"/>
              <w:rPr>
                <w:rFonts w:ascii="Times New Roman" w:eastAsia="Arial" w:hAnsi="Times New Roman"/>
                <w:b/>
                <w:bCs/>
                <w:color w:val="000000"/>
                <w:sz w:val="28"/>
                <w:szCs w:val="28"/>
              </w:rPr>
            </w:pPr>
            <w:r w:rsidRPr="00C2479E">
              <w:rPr>
                <w:rFonts w:ascii="Times New Roman" w:eastAsia="Arial" w:hAnsi="Times New Roman"/>
                <w:color w:val="000000"/>
                <w:sz w:val="28"/>
                <w:szCs w:val="28"/>
              </w:rPr>
              <w:t>Таблица расчета компенсации на семью:</w:t>
            </w:r>
          </w:p>
        </w:tc>
      </w:tr>
      <w:tr w:rsidR="00F17A4D" w:rsidRPr="00A27849" w:rsidTr="00F95EEC">
        <w:trPr>
          <w:gridAfter w:val="4"/>
          <w:wAfter w:w="1210" w:type="dxa"/>
          <w:trHeight w:val="268"/>
        </w:trPr>
        <w:tc>
          <w:tcPr>
            <w:tcW w:w="4835" w:type="dxa"/>
            <w:gridSpan w:val="7"/>
            <w:shd w:val="clear" w:color="auto" w:fill="auto"/>
            <w:vAlign w:val="center"/>
          </w:tcPr>
          <w:p w:rsidR="00F17A4D" w:rsidRPr="00C2479E" w:rsidRDefault="00F17A4D" w:rsidP="00F95EEC">
            <w:pPr>
              <w:spacing w:after="0" w:line="240" w:lineRule="auto"/>
              <w:jc w:val="both"/>
              <w:rPr>
                <w:rFonts w:ascii="Times New Roman" w:eastAsia="Arial" w:hAnsi="Times New Roman"/>
                <w:bCs/>
                <w:color w:val="000000"/>
                <w:sz w:val="28"/>
                <w:szCs w:val="28"/>
              </w:rPr>
            </w:pPr>
            <w:r w:rsidRPr="00C2479E">
              <w:rPr>
                <w:rFonts w:ascii="Times New Roman" w:eastAsia="Arial" w:hAnsi="Times New Roman"/>
                <w:bCs/>
                <w:color w:val="000000"/>
                <w:sz w:val="28"/>
                <w:szCs w:val="28"/>
              </w:rPr>
              <w:t>Ф.И.О. _______________________</w:t>
            </w:r>
          </w:p>
        </w:tc>
        <w:tc>
          <w:tcPr>
            <w:tcW w:w="4536" w:type="dxa"/>
            <w:gridSpan w:val="13"/>
            <w:shd w:val="clear" w:color="auto" w:fill="auto"/>
            <w:vAlign w:val="center"/>
          </w:tcPr>
          <w:p w:rsidR="00F17A4D" w:rsidRPr="00C2479E" w:rsidRDefault="00F17A4D" w:rsidP="00F95EEC">
            <w:pPr>
              <w:spacing w:after="0" w:line="240" w:lineRule="auto"/>
              <w:jc w:val="both"/>
              <w:rPr>
                <w:rFonts w:ascii="Times New Roman" w:eastAsia="Arial" w:hAnsi="Times New Roman"/>
                <w:color w:val="000000"/>
                <w:sz w:val="28"/>
                <w:szCs w:val="28"/>
              </w:rPr>
            </w:pPr>
            <w:r w:rsidRPr="00C2479E">
              <w:rPr>
                <w:rFonts w:ascii="Times New Roman" w:eastAsia="Arial" w:hAnsi="Times New Roman"/>
                <w:bCs/>
                <w:color w:val="000000"/>
                <w:sz w:val="28"/>
                <w:szCs w:val="28"/>
              </w:rPr>
              <w:t>Год рождения:  ___</w:t>
            </w:r>
            <w:r>
              <w:rPr>
                <w:rFonts w:ascii="Times New Roman" w:eastAsia="Arial" w:hAnsi="Times New Roman"/>
                <w:bCs/>
                <w:color w:val="000000"/>
                <w:sz w:val="28"/>
                <w:szCs w:val="28"/>
              </w:rPr>
              <w:t>__________</w:t>
            </w:r>
            <w:r w:rsidRPr="00C2479E">
              <w:rPr>
                <w:rFonts w:ascii="Times New Roman" w:eastAsia="Arial" w:hAnsi="Times New Roman"/>
                <w:bCs/>
                <w:color w:val="000000"/>
                <w:sz w:val="28"/>
                <w:szCs w:val="28"/>
              </w:rPr>
              <w:t>____</w:t>
            </w:r>
          </w:p>
        </w:tc>
      </w:tr>
      <w:tr w:rsidR="00F17A4D" w:rsidRPr="00A27849" w:rsidTr="00F95EEC">
        <w:trPr>
          <w:gridAfter w:val="4"/>
          <w:wAfter w:w="1210" w:type="dxa"/>
          <w:trHeight w:val="215"/>
        </w:trPr>
        <w:tc>
          <w:tcPr>
            <w:tcW w:w="9371" w:type="dxa"/>
            <w:gridSpan w:val="20"/>
            <w:shd w:val="clear" w:color="auto" w:fill="auto"/>
            <w:vAlign w:val="bottom"/>
          </w:tcPr>
          <w:p w:rsidR="00F17A4D" w:rsidRPr="00C2479E" w:rsidRDefault="00F17A4D" w:rsidP="00F95EEC">
            <w:pPr>
              <w:spacing w:after="0" w:line="240" w:lineRule="auto"/>
              <w:jc w:val="both"/>
              <w:rPr>
                <w:rFonts w:ascii="Times New Roman" w:eastAsia="Arial" w:hAnsi="Times New Roman"/>
                <w:color w:val="000000"/>
                <w:sz w:val="28"/>
                <w:szCs w:val="28"/>
              </w:rPr>
            </w:pPr>
            <w:r w:rsidRPr="00C2479E">
              <w:rPr>
                <w:rFonts w:ascii="Times New Roman" w:eastAsia="Arial" w:hAnsi="Times New Roman"/>
                <w:color w:val="000000"/>
                <w:sz w:val="28"/>
                <w:szCs w:val="28"/>
              </w:rPr>
              <w:t>Основание:______________________________________________________________________________________________________________</w:t>
            </w:r>
            <w:r>
              <w:rPr>
                <w:rFonts w:ascii="Times New Roman" w:eastAsia="Arial" w:hAnsi="Times New Roman"/>
                <w:color w:val="000000"/>
                <w:sz w:val="28"/>
                <w:szCs w:val="28"/>
              </w:rPr>
              <w:t>____________</w:t>
            </w:r>
          </w:p>
        </w:tc>
      </w:tr>
      <w:tr w:rsidR="00F17A4D" w:rsidRPr="00A27849" w:rsidTr="00F95EEC">
        <w:trPr>
          <w:gridAfter w:val="4"/>
          <w:wAfter w:w="1210" w:type="dxa"/>
          <w:trHeight w:val="215"/>
        </w:trPr>
        <w:tc>
          <w:tcPr>
            <w:tcW w:w="992" w:type="dxa"/>
            <w:shd w:val="clear" w:color="auto" w:fill="auto"/>
          </w:tcPr>
          <w:p w:rsidR="00F17A4D" w:rsidRPr="00A27849" w:rsidRDefault="00F17A4D" w:rsidP="00F95EEC">
            <w:pPr>
              <w:ind w:right="140"/>
              <w:rPr>
                <w:rFonts w:ascii="Times New Roman" w:eastAsia="Arial" w:hAnsi="Times New Roman"/>
                <w:color w:val="000000"/>
                <w:sz w:val="24"/>
              </w:rPr>
            </w:pPr>
          </w:p>
        </w:tc>
        <w:tc>
          <w:tcPr>
            <w:tcW w:w="8379" w:type="dxa"/>
            <w:gridSpan w:val="19"/>
            <w:shd w:val="clear" w:color="auto" w:fill="auto"/>
          </w:tcPr>
          <w:p w:rsidR="00F17A4D" w:rsidRPr="00A27849" w:rsidRDefault="00F17A4D" w:rsidP="00F95EEC">
            <w:pPr>
              <w:spacing w:before="14" w:line="170" w:lineRule="atLeast"/>
              <w:ind w:left="15" w:right="140"/>
              <w:rPr>
                <w:rFonts w:ascii="Times New Roman" w:eastAsia="Arial" w:hAnsi="Times New Roman"/>
                <w:color w:val="000000"/>
                <w:sz w:val="24"/>
              </w:rPr>
            </w:pPr>
          </w:p>
        </w:tc>
      </w:tr>
      <w:tr w:rsidR="00F17A4D" w:rsidRPr="00C2479E" w:rsidTr="00F95EEC">
        <w:trPr>
          <w:gridAfter w:val="3"/>
          <w:wAfter w:w="1193" w:type="dxa"/>
          <w:trHeight w:val="428"/>
        </w:trPr>
        <w:tc>
          <w:tcPr>
            <w:tcW w:w="3984" w:type="dxa"/>
            <w:gridSpan w:val="5"/>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56" w:lineRule="atLeast"/>
              <w:ind w:left="15"/>
              <w:jc w:val="center"/>
              <w:textAlignment w:val="baseline"/>
              <w:rPr>
                <w:rFonts w:ascii="Times New Roman" w:eastAsia="Arial" w:hAnsi="Times New Roman"/>
                <w:color w:val="000000"/>
                <w:kern w:val="1"/>
                <w:sz w:val="24"/>
                <w:szCs w:val="24"/>
                <w:lang w:eastAsia="ar-SA"/>
              </w:rPr>
            </w:pPr>
            <w:r w:rsidRPr="00C2479E">
              <w:rPr>
                <w:rFonts w:ascii="Times New Roman" w:eastAsia="Arial" w:hAnsi="Times New Roman"/>
                <w:color w:val="000000"/>
                <w:kern w:val="1"/>
                <w:sz w:val="24"/>
                <w:szCs w:val="24"/>
                <w:lang w:eastAsia="ar-SA"/>
              </w:rPr>
              <w:lastRenderedPageBreak/>
              <w:t>Вид услуги</w:t>
            </w:r>
          </w:p>
        </w:tc>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r w:rsidRPr="00C2479E">
              <w:rPr>
                <w:rFonts w:ascii="Times New Roman" w:eastAsia="Arial" w:hAnsi="Times New Roman"/>
                <w:color w:val="000000"/>
                <w:kern w:val="1"/>
                <w:sz w:val="24"/>
                <w:szCs w:val="24"/>
                <w:lang w:eastAsia="ar-SA"/>
              </w:rPr>
              <w:t>Ед. изм.</w:t>
            </w:r>
          </w:p>
        </w:tc>
        <w:tc>
          <w:tcPr>
            <w:tcW w:w="1194" w:type="dxa"/>
            <w:gridSpan w:val="5"/>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tabs>
                <w:tab w:val="left" w:pos="1037"/>
              </w:tabs>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r w:rsidRPr="00C2479E">
              <w:rPr>
                <w:rFonts w:ascii="Times New Roman" w:eastAsia="Arial" w:hAnsi="Times New Roman"/>
                <w:color w:val="000000"/>
                <w:kern w:val="1"/>
                <w:sz w:val="24"/>
                <w:szCs w:val="24"/>
                <w:lang w:eastAsia="ar-SA"/>
              </w:rPr>
              <w:t>Площадь расчетная</w:t>
            </w:r>
          </w:p>
        </w:tc>
        <w:tc>
          <w:tcPr>
            <w:tcW w:w="897" w:type="dxa"/>
            <w:gridSpan w:val="4"/>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r w:rsidRPr="00C2479E">
              <w:rPr>
                <w:rFonts w:ascii="Times New Roman" w:eastAsia="Arial" w:hAnsi="Times New Roman"/>
                <w:color w:val="000000"/>
                <w:kern w:val="1"/>
                <w:sz w:val="24"/>
                <w:szCs w:val="24"/>
                <w:lang w:eastAsia="ar-SA"/>
              </w:rPr>
              <w:t>Тариф, ставка</w:t>
            </w:r>
          </w:p>
        </w:tc>
        <w:tc>
          <w:tcPr>
            <w:tcW w:w="646" w:type="dxa"/>
            <w:tcBorders>
              <w:top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r w:rsidRPr="00C2479E">
              <w:rPr>
                <w:rFonts w:ascii="Times New Roman" w:eastAsia="Arial" w:hAnsi="Times New Roman"/>
                <w:color w:val="000000"/>
                <w:kern w:val="1"/>
                <w:sz w:val="24"/>
                <w:szCs w:val="24"/>
                <w:lang w:eastAsia="ar-SA"/>
              </w:rPr>
              <w:t>Кол</w:t>
            </w:r>
            <w:proofErr w:type="gramStart"/>
            <w:r w:rsidRPr="00C2479E">
              <w:rPr>
                <w:rFonts w:ascii="Times New Roman" w:eastAsia="Arial" w:hAnsi="Times New Roman"/>
                <w:color w:val="000000"/>
                <w:kern w:val="1"/>
                <w:sz w:val="24"/>
                <w:szCs w:val="24"/>
                <w:lang w:eastAsia="ar-SA"/>
              </w:rPr>
              <w:t>.</w:t>
            </w:r>
            <w:proofErr w:type="gramEnd"/>
            <w:r w:rsidRPr="00C2479E">
              <w:rPr>
                <w:rFonts w:ascii="Times New Roman" w:eastAsia="Arial" w:hAnsi="Times New Roman"/>
                <w:color w:val="000000"/>
                <w:kern w:val="1"/>
                <w:sz w:val="24"/>
                <w:szCs w:val="24"/>
                <w:lang w:eastAsia="ar-SA"/>
              </w:rPr>
              <w:t xml:space="preserve"> </w:t>
            </w:r>
            <w:proofErr w:type="gramStart"/>
            <w:r w:rsidRPr="00C2479E">
              <w:rPr>
                <w:rFonts w:ascii="Times New Roman" w:eastAsia="Arial" w:hAnsi="Times New Roman"/>
                <w:color w:val="000000"/>
                <w:kern w:val="1"/>
                <w:sz w:val="24"/>
                <w:szCs w:val="24"/>
                <w:lang w:eastAsia="ar-SA"/>
              </w:rPr>
              <w:t>ч</w:t>
            </w:r>
            <w:proofErr w:type="gramEnd"/>
            <w:r w:rsidRPr="00C2479E">
              <w:rPr>
                <w:rFonts w:ascii="Times New Roman" w:eastAsia="Arial" w:hAnsi="Times New Roman"/>
                <w:color w:val="000000"/>
                <w:kern w:val="1"/>
                <w:sz w:val="24"/>
                <w:szCs w:val="24"/>
                <w:lang w:eastAsia="ar-SA"/>
              </w:rPr>
              <w:t>ел.</w:t>
            </w: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r w:rsidRPr="00C2479E">
              <w:rPr>
                <w:rFonts w:ascii="Times New Roman" w:eastAsia="Arial" w:hAnsi="Times New Roman"/>
                <w:color w:val="000000"/>
                <w:kern w:val="1"/>
                <w:sz w:val="24"/>
                <w:szCs w:val="24"/>
                <w:lang w:eastAsia="ar-SA"/>
              </w:rPr>
              <w:t>Стоим.</w:t>
            </w:r>
          </w:p>
        </w:tc>
        <w:tc>
          <w:tcPr>
            <w:tcW w:w="1009" w:type="dxa"/>
            <w:gridSpan w:val="3"/>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r w:rsidRPr="00C2479E">
              <w:rPr>
                <w:rFonts w:ascii="Times New Roman" w:eastAsia="Arial" w:hAnsi="Times New Roman"/>
                <w:color w:val="000000"/>
                <w:kern w:val="1"/>
                <w:sz w:val="24"/>
                <w:szCs w:val="24"/>
                <w:lang w:eastAsia="ar-SA"/>
              </w:rPr>
              <w:t>Льгота</w:t>
            </w:r>
          </w:p>
        </w:tc>
      </w:tr>
      <w:tr w:rsidR="00F17A4D" w:rsidRPr="00C2479E" w:rsidTr="00F95EEC">
        <w:trPr>
          <w:gridAfter w:val="3"/>
          <w:wAfter w:w="1193" w:type="dxa"/>
          <w:trHeight w:val="268"/>
        </w:trPr>
        <w:tc>
          <w:tcPr>
            <w:tcW w:w="3984" w:type="dxa"/>
            <w:gridSpan w:val="5"/>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56" w:lineRule="atLeast"/>
              <w:ind w:left="15"/>
              <w:textAlignment w:val="baseline"/>
              <w:rPr>
                <w:rFonts w:ascii="Times New Roman" w:eastAsia="Arial" w:hAnsi="Times New Roman"/>
                <w:color w:val="000000"/>
                <w:kern w:val="1"/>
                <w:sz w:val="24"/>
                <w:szCs w:val="24"/>
                <w:lang w:eastAsia="ar-SA"/>
              </w:rPr>
            </w:pPr>
          </w:p>
        </w:tc>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19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89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646" w:type="dxa"/>
            <w:tcBorders>
              <w:top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0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r>
      <w:tr w:rsidR="00F17A4D" w:rsidRPr="00C2479E" w:rsidTr="00F95EEC">
        <w:trPr>
          <w:gridAfter w:val="3"/>
          <w:wAfter w:w="1193" w:type="dxa"/>
          <w:trHeight w:val="268"/>
        </w:trPr>
        <w:tc>
          <w:tcPr>
            <w:tcW w:w="3984" w:type="dxa"/>
            <w:gridSpan w:val="5"/>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56" w:lineRule="atLeast"/>
              <w:ind w:left="15"/>
              <w:textAlignment w:val="baseline"/>
              <w:rPr>
                <w:rFonts w:ascii="Times New Roman" w:eastAsia="Arial" w:hAnsi="Times New Roman"/>
                <w:color w:val="000000"/>
                <w:kern w:val="1"/>
                <w:sz w:val="24"/>
                <w:szCs w:val="24"/>
                <w:lang w:eastAsia="ar-SA"/>
              </w:rPr>
            </w:pPr>
          </w:p>
        </w:tc>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19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89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646" w:type="dxa"/>
            <w:tcBorders>
              <w:top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0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r>
      <w:tr w:rsidR="00F17A4D" w:rsidRPr="00C2479E" w:rsidTr="00F95EEC">
        <w:trPr>
          <w:gridAfter w:val="3"/>
          <w:wAfter w:w="1193" w:type="dxa"/>
          <w:trHeight w:val="268"/>
        </w:trPr>
        <w:tc>
          <w:tcPr>
            <w:tcW w:w="3984" w:type="dxa"/>
            <w:gridSpan w:val="5"/>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56" w:lineRule="atLeast"/>
              <w:ind w:left="15"/>
              <w:textAlignment w:val="baseline"/>
              <w:rPr>
                <w:rFonts w:ascii="Times New Roman" w:eastAsia="Arial" w:hAnsi="Times New Roman"/>
                <w:color w:val="000000"/>
                <w:kern w:val="1"/>
                <w:sz w:val="24"/>
                <w:szCs w:val="24"/>
                <w:lang w:eastAsia="ar-SA"/>
              </w:rPr>
            </w:pPr>
          </w:p>
        </w:tc>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19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89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646" w:type="dxa"/>
            <w:tcBorders>
              <w:top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0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r>
      <w:tr w:rsidR="00F17A4D" w:rsidRPr="00C2479E" w:rsidTr="00F95EEC">
        <w:trPr>
          <w:gridAfter w:val="3"/>
          <w:wAfter w:w="1193" w:type="dxa"/>
          <w:trHeight w:val="268"/>
        </w:trPr>
        <w:tc>
          <w:tcPr>
            <w:tcW w:w="7515" w:type="dxa"/>
            <w:gridSpan w:val="16"/>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56" w:lineRule="atLeast"/>
              <w:ind w:left="15" w:right="140"/>
              <w:textAlignment w:val="baseline"/>
              <w:rPr>
                <w:rFonts w:ascii="Times New Roman" w:eastAsia="Arial" w:hAnsi="Times New Roman"/>
                <w:color w:val="000000"/>
                <w:kern w:val="1"/>
                <w:sz w:val="24"/>
                <w:szCs w:val="24"/>
                <w:lang w:eastAsia="ar-SA"/>
              </w:rPr>
            </w:pPr>
            <w:r w:rsidRPr="00C2479E">
              <w:rPr>
                <w:rFonts w:ascii="Times New Roman" w:eastAsia="Arial" w:hAnsi="Times New Roman"/>
                <w:color w:val="000000"/>
                <w:kern w:val="1"/>
                <w:sz w:val="24"/>
                <w:szCs w:val="24"/>
                <w:lang w:eastAsia="ar-SA"/>
              </w:rPr>
              <w:t>Итого:</w:t>
            </w: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0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17A4D" w:rsidRPr="00C2479E" w:rsidRDefault="00F17A4D" w:rsidP="00F95EEC">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r>
      <w:tr w:rsidR="00F17A4D" w:rsidRPr="00C2479E" w:rsidTr="00F95EEC">
        <w:trPr>
          <w:gridAfter w:val="4"/>
          <w:wAfter w:w="1210" w:type="dxa"/>
          <w:trHeight w:val="643"/>
        </w:trPr>
        <w:tc>
          <w:tcPr>
            <w:tcW w:w="9371" w:type="dxa"/>
            <w:gridSpan w:val="20"/>
            <w:shd w:val="clear" w:color="auto" w:fill="auto"/>
            <w:vAlign w:val="center"/>
          </w:tcPr>
          <w:p w:rsidR="00F17A4D" w:rsidRPr="00C2479E" w:rsidRDefault="00F17A4D" w:rsidP="00F95EEC">
            <w:pPr>
              <w:widowControl w:val="0"/>
              <w:suppressAutoHyphens/>
              <w:spacing w:after="0" w:line="240" w:lineRule="auto"/>
              <w:jc w:val="both"/>
              <w:textAlignment w:val="baseline"/>
              <w:rPr>
                <w:rFonts w:ascii="Times New Roman" w:eastAsia="Arial" w:hAnsi="Times New Roman"/>
                <w:color w:val="000000"/>
                <w:kern w:val="1"/>
                <w:sz w:val="28"/>
                <w:szCs w:val="28"/>
                <w:lang w:eastAsia="ar-SA"/>
              </w:rPr>
            </w:pPr>
            <w:r w:rsidRPr="00C2479E">
              <w:rPr>
                <w:rFonts w:ascii="Times New Roman" w:eastAsia="Arial" w:hAnsi="Times New Roman"/>
                <w:bCs/>
                <w:color w:val="000000"/>
                <w:kern w:val="1"/>
                <w:sz w:val="28"/>
                <w:szCs w:val="28"/>
                <w:lang w:eastAsia="ar-SA"/>
              </w:rPr>
              <w:t xml:space="preserve">Размер денежной компенсации к выплате _________ руб. </w:t>
            </w:r>
          </w:p>
        </w:tc>
      </w:tr>
      <w:tr w:rsidR="00F17A4D" w:rsidRPr="00C2479E" w:rsidTr="00F95EEC">
        <w:trPr>
          <w:trHeight w:val="482"/>
        </w:trPr>
        <w:tc>
          <w:tcPr>
            <w:tcW w:w="10531" w:type="dxa"/>
            <w:gridSpan w:val="23"/>
            <w:shd w:val="clear" w:color="auto" w:fill="auto"/>
          </w:tcPr>
          <w:p w:rsidR="00F17A4D" w:rsidRPr="00C2479E" w:rsidRDefault="00F17A4D" w:rsidP="00F95EEC">
            <w:pPr>
              <w:widowControl w:val="0"/>
              <w:suppressAutoHyphens/>
              <w:spacing w:after="0" w:line="240" w:lineRule="auto"/>
              <w:jc w:val="both"/>
              <w:textAlignment w:val="baseline"/>
              <w:rPr>
                <w:rFonts w:ascii="Times New Roman" w:eastAsia="Arial" w:hAnsi="Times New Roman"/>
                <w:color w:val="000000"/>
                <w:kern w:val="1"/>
                <w:sz w:val="28"/>
                <w:szCs w:val="28"/>
                <w:lang w:eastAsia="ar-SA"/>
              </w:rPr>
            </w:pPr>
            <w:r w:rsidRPr="00C2479E">
              <w:rPr>
                <w:rFonts w:ascii="Times New Roman" w:eastAsia="Arial" w:hAnsi="Times New Roman"/>
                <w:color w:val="000000"/>
                <w:kern w:val="1"/>
                <w:sz w:val="28"/>
                <w:szCs w:val="28"/>
                <w:lang w:eastAsia="ar-SA"/>
              </w:rPr>
              <w:t>Сумму компенсации выплачивать  ______________________________</w:t>
            </w:r>
          </w:p>
          <w:p w:rsidR="00F17A4D" w:rsidRDefault="00F17A4D" w:rsidP="00F95EEC">
            <w:pPr>
              <w:widowControl w:val="0"/>
              <w:suppressAutoHyphens/>
              <w:spacing w:after="0" w:line="240" w:lineRule="auto"/>
              <w:jc w:val="center"/>
              <w:textAlignment w:val="baseline"/>
              <w:rPr>
                <w:rFonts w:ascii="Times New Roman" w:eastAsia="Arial" w:hAnsi="Times New Roman"/>
                <w:color w:val="000000"/>
                <w:kern w:val="1"/>
                <w:sz w:val="28"/>
                <w:szCs w:val="28"/>
                <w:lang w:eastAsia="ar-SA"/>
              </w:rPr>
            </w:pPr>
            <w:r w:rsidRPr="00C2479E">
              <w:rPr>
                <w:rFonts w:ascii="Times New Roman" w:eastAsia="Arial" w:hAnsi="Times New Roman"/>
                <w:color w:val="000000"/>
                <w:kern w:val="1"/>
                <w:sz w:val="28"/>
                <w:szCs w:val="28"/>
                <w:vertAlign w:val="subscript"/>
                <w:lang w:eastAsia="ar-SA"/>
              </w:rPr>
              <w:t>Ф.И.О. заявителя</w:t>
            </w:r>
          </w:p>
          <w:p w:rsidR="00F17A4D" w:rsidRPr="00C2479E" w:rsidRDefault="00F17A4D" w:rsidP="00F95EEC">
            <w:pPr>
              <w:widowControl w:val="0"/>
              <w:suppressAutoHyphens/>
              <w:spacing w:after="0" w:line="240" w:lineRule="auto"/>
              <w:textAlignment w:val="baseline"/>
              <w:rPr>
                <w:rFonts w:ascii="Times New Roman" w:eastAsia="MS Sans Serif" w:hAnsi="Times New Roman"/>
                <w:color w:val="080000"/>
                <w:kern w:val="1"/>
                <w:sz w:val="28"/>
                <w:szCs w:val="28"/>
                <w:lang w:eastAsia="ar-SA"/>
              </w:rPr>
            </w:pPr>
            <w:r w:rsidRPr="00C2479E">
              <w:rPr>
                <w:rFonts w:ascii="Times New Roman" w:eastAsia="Arial" w:hAnsi="Times New Roman"/>
                <w:color w:val="000000"/>
                <w:kern w:val="1"/>
                <w:sz w:val="28"/>
                <w:szCs w:val="28"/>
                <w:lang w:eastAsia="ar-SA"/>
              </w:rPr>
              <w:t>с ______________________ по _____________________</w:t>
            </w:r>
          </w:p>
        </w:tc>
        <w:tc>
          <w:tcPr>
            <w:tcW w:w="50" w:type="dxa"/>
            <w:shd w:val="clear" w:color="auto" w:fill="auto"/>
          </w:tcPr>
          <w:p w:rsidR="00F17A4D" w:rsidRPr="00C2479E" w:rsidRDefault="00F17A4D" w:rsidP="00F95EEC">
            <w:pPr>
              <w:widowControl w:val="0"/>
              <w:suppressAutoHyphens/>
              <w:spacing w:after="0" w:line="240" w:lineRule="auto"/>
              <w:ind w:right="140"/>
              <w:textAlignment w:val="baseline"/>
              <w:rPr>
                <w:rFonts w:ascii="Times New Roman" w:eastAsia="MS Sans Serif" w:hAnsi="Times New Roman"/>
                <w:color w:val="080000"/>
                <w:kern w:val="1"/>
                <w:sz w:val="24"/>
                <w:szCs w:val="24"/>
                <w:lang w:eastAsia="ar-SA"/>
              </w:rPr>
            </w:pPr>
          </w:p>
        </w:tc>
      </w:tr>
      <w:tr w:rsidR="00F17A4D" w:rsidRPr="00C2479E" w:rsidTr="00F95EEC">
        <w:trPr>
          <w:trHeight w:val="428"/>
        </w:trPr>
        <w:tc>
          <w:tcPr>
            <w:tcW w:w="2850" w:type="dxa"/>
            <w:gridSpan w:val="2"/>
            <w:shd w:val="clear" w:color="auto" w:fill="auto"/>
            <w:vAlign w:val="center"/>
          </w:tcPr>
          <w:p w:rsidR="00F17A4D" w:rsidRPr="00C2479E" w:rsidRDefault="00F17A4D" w:rsidP="00F95EEC">
            <w:pPr>
              <w:widowControl w:val="0"/>
              <w:suppressAutoHyphens/>
              <w:spacing w:before="14" w:after="0" w:line="170" w:lineRule="atLeast"/>
              <w:ind w:left="15" w:right="140"/>
              <w:textAlignment w:val="baseline"/>
              <w:rPr>
                <w:rFonts w:ascii="Times New Roman" w:eastAsia="MS Sans Serif" w:hAnsi="Times New Roman"/>
                <w:color w:val="080000"/>
                <w:kern w:val="1"/>
                <w:sz w:val="28"/>
                <w:szCs w:val="28"/>
                <w:lang w:eastAsia="ar-SA"/>
              </w:rPr>
            </w:pPr>
            <w:r w:rsidRPr="00C2479E">
              <w:rPr>
                <w:rFonts w:ascii="Times New Roman" w:eastAsia="Arial" w:hAnsi="Times New Roman"/>
                <w:color w:val="000000"/>
                <w:kern w:val="1"/>
                <w:sz w:val="28"/>
                <w:szCs w:val="28"/>
                <w:lang w:eastAsia="ar-SA"/>
              </w:rPr>
              <w:t>Паспортные данные:</w:t>
            </w:r>
          </w:p>
        </w:tc>
        <w:tc>
          <w:tcPr>
            <w:tcW w:w="7681" w:type="dxa"/>
            <w:gridSpan w:val="21"/>
            <w:shd w:val="clear" w:color="auto" w:fill="auto"/>
          </w:tcPr>
          <w:p w:rsidR="00F17A4D" w:rsidRPr="00C2479E" w:rsidRDefault="00F17A4D" w:rsidP="00F95EEC">
            <w:pPr>
              <w:widowControl w:val="0"/>
              <w:suppressAutoHyphens/>
              <w:spacing w:after="0" w:line="240" w:lineRule="auto"/>
              <w:ind w:right="140"/>
              <w:textAlignment w:val="baseline"/>
              <w:rPr>
                <w:rFonts w:ascii="Times New Roman" w:eastAsia="MS Sans Serif" w:hAnsi="Times New Roman"/>
                <w:color w:val="080000"/>
                <w:kern w:val="1"/>
                <w:sz w:val="24"/>
                <w:szCs w:val="24"/>
                <w:lang w:eastAsia="ar-SA"/>
              </w:rPr>
            </w:pPr>
          </w:p>
        </w:tc>
        <w:tc>
          <w:tcPr>
            <w:tcW w:w="50" w:type="dxa"/>
            <w:shd w:val="clear" w:color="auto" w:fill="auto"/>
          </w:tcPr>
          <w:p w:rsidR="00F17A4D" w:rsidRPr="00C2479E" w:rsidRDefault="00F17A4D" w:rsidP="00F95EEC">
            <w:pPr>
              <w:widowControl w:val="0"/>
              <w:suppressAutoHyphens/>
              <w:spacing w:after="0" w:line="240" w:lineRule="auto"/>
              <w:ind w:right="140"/>
              <w:textAlignment w:val="baseline"/>
              <w:rPr>
                <w:rFonts w:ascii="Times New Roman" w:eastAsia="Lucida Sans Unicode" w:hAnsi="Times New Roman"/>
                <w:kern w:val="1"/>
                <w:sz w:val="24"/>
                <w:szCs w:val="24"/>
                <w:lang w:eastAsia="ar-SA"/>
              </w:rPr>
            </w:pPr>
          </w:p>
        </w:tc>
      </w:tr>
      <w:tr w:rsidR="00F17A4D" w:rsidRPr="00C2479E" w:rsidTr="00F95EEC">
        <w:trPr>
          <w:gridAfter w:val="4"/>
          <w:wAfter w:w="1210" w:type="dxa"/>
          <w:trHeight w:val="268"/>
        </w:trPr>
        <w:tc>
          <w:tcPr>
            <w:tcW w:w="5827" w:type="dxa"/>
            <w:gridSpan w:val="10"/>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70" w:lineRule="atLeast"/>
              <w:ind w:left="15" w:right="140"/>
              <w:textAlignment w:val="baseline"/>
              <w:rPr>
                <w:rFonts w:ascii="Times New Roman" w:eastAsia="Arial" w:hAnsi="Times New Roman"/>
                <w:color w:val="000000"/>
                <w:kern w:val="1"/>
                <w:sz w:val="24"/>
                <w:szCs w:val="24"/>
                <w:lang w:eastAsia="ar-SA"/>
              </w:rPr>
            </w:pPr>
            <w:r w:rsidRPr="00C2479E">
              <w:rPr>
                <w:rFonts w:ascii="Times New Roman" w:eastAsia="Arial" w:hAnsi="Times New Roman"/>
                <w:color w:val="000000"/>
                <w:kern w:val="1"/>
                <w:sz w:val="24"/>
                <w:szCs w:val="24"/>
                <w:lang w:eastAsia="ar-SA"/>
              </w:rPr>
              <w:t xml:space="preserve">Серия              № </w:t>
            </w:r>
          </w:p>
        </w:tc>
        <w:tc>
          <w:tcPr>
            <w:tcW w:w="3544" w:type="dxa"/>
            <w:gridSpan w:val="10"/>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70" w:lineRule="atLeast"/>
              <w:ind w:left="15" w:right="1119"/>
              <w:textAlignment w:val="baseline"/>
              <w:rPr>
                <w:rFonts w:ascii="Times New Roman" w:eastAsia="Arial" w:hAnsi="Times New Roman"/>
                <w:color w:val="000000"/>
                <w:kern w:val="1"/>
                <w:sz w:val="24"/>
                <w:szCs w:val="24"/>
                <w:lang w:eastAsia="ar-SA"/>
              </w:rPr>
            </w:pPr>
            <w:r w:rsidRPr="00C2479E">
              <w:rPr>
                <w:rFonts w:ascii="Times New Roman" w:eastAsia="Arial" w:hAnsi="Times New Roman"/>
                <w:color w:val="000000"/>
                <w:kern w:val="1"/>
                <w:sz w:val="24"/>
                <w:szCs w:val="24"/>
                <w:lang w:eastAsia="ar-SA"/>
              </w:rPr>
              <w:t xml:space="preserve">Дата выдачи:  </w:t>
            </w:r>
          </w:p>
        </w:tc>
      </w:tr>
      <w:tr w:rsidR="00F17A4D" w:rsidRPr="00C2479E" w:rsidTr="00F95EEC">
        <w:trPr>
          <w:gridAfter w:val="4"/>
          <w:wAfter w:w="1210" w:type="dxa"/>
          <w:trHeight w:val="268"/>
        </w:trPr>
        <w:tc>
          <w:tcPr>
            <w:tcW w:w="9371" w:type="dxa"/>
            <w:gridSpan w:val="20"/>
            <w:tcBorders>
              <w:top w:val="single" w:sz="8" w:space="0" w:color="000000"/>
              <w:left w:val="single" w:sz="8" w:space="0" w:color="000000"/>
              <w:bottom w:val="single" w:sz="8" w:space="0" w:color="000000"/>
              <w:right w:val="single" w:sz="8" w:space="0" w:color="000000"/>
            </w:tcBorders>
            <w:shd w:val="clear" w:color="auto" w:fill="auto"/>
          </w:tcPr>
          <w:p w:rsidR="00F17A4D" w:rsidRPr="00C2479E" w:rsidRDefault="00F17A4D" w:rsidP="00F95EEC">
            <w:pPr>
              <w:widowControl w:val="0"/>
              <w:suppressAutoHyphens/>
              <w:spacing w:before="14" w:after="0" w:line="170" w:lineRule="atLeast"/>
              <w:ind w:left="15" w:right="140"/>
              <w:textAlignment w:val="baseline"/>
              <w:rPr>
                <w:rFonts w:ascii="Times New Roman" w:eastAsia="Arial" w:hAnsi="Times New Roman"/>
                <w:color w:val="000000"/>
                <w:kern w:val="1"/>
                <w:sz w:val="24"/>
                <w:szCs w:val="24"/>
                <w:lang w:eastAsia="ar-SA"/>
              </w:rPr>
            </w:pPr>
            <w:r w:rsidRPr="00C2479E">
              <w:rPr>
                <w:rFonts w:ascii="Times New Roman" w:eastAsia="Arial" w:hAnsi="Times New Roman"/>
                <w:color w:val="000000"/>
                <w:kern w:val="1"/>
                <w:sz w:val="24"/>
                <w:szCs w:val="24"/>
                <w:lang w:eastAsia="ar-SA"/>
              </w:rPr>
              <w:t xml:space="preserve">Кем </w:t>
            </w:r>
            <w:proofErr w:type="gramStart"/>
            <w:r w:rsidRPr="00C2479E">
              <w:rPr>
                <w:rFonts w:ascii="Times New Roman" w:eastAsia="Arial" w:hAnsi="Times New Roman"/>
                <w:color w:val="000000"/>
                <w:kern w:val="1"/>
                <w:sz w:val="24"/>
                <w:szCs w:val="24"/>
                <w:lang w:eastAsia="ar-SA"/>
              </w:rPr>
              <w:t>выдан</w:t>
            </w:r>
            <w:proofErr w:type="gramEnd"/>
            <w:r w:rsidRPr="00C2479E">
              <w:rPr>
                <w:rFonts w:ascii="Times New Roman" w:eastAsia="Arial" w:hAnsi="Times New Roman"/>
                <w:color w:val="000000"/>
                <w:kern w:val="1"/>
                <w:sz w:val="24"/>
                <w:szCs w:val="24"/>
                <w:lang w:eastAsia="ar-SA"/>
              </w:rPr>
              <w:t xml:space="preserve">: </w:t>
            </w:r>
          </w:p>
        </w:tc>
      </w:tr>
      <w:tr w:rsidR="00F17A4D" w:rsidRPr="00C2479E" w:rsidTr="00F95EEC">
        <w:trPr>
          <w:gridAfter w:val="4"/>
          <w:wAfter w:w="1210" w:type="dxa"/>
          <w:trHeight w:val="536"/>
        </w:trPr>
        <w:tc>
          <w:tcPr>
            <w:tcW w:w="9371" w:type="dxa"/>
            <w:gridSpan w:val="20"/>
            <w:shd w:val="clear" w:color="auto" w:fill="auto"/>
            <w:vAlign w:val="center"/>
          </w:tcPr>
          <w:p w:rsidR="00F17A4D" w:rsidRPr="00C2479E" w:rsidRDefault="00F17A4D" w:rsidP="00F95EEC">
            <w:pPr>
              <w:widowControl w:val="0"/>
              <w:spacing w:after="0" w:line="240" w:lineRule="auto"/>
              <w:jc w:val="both"/>
              <w:textAlignment w:val="baseline"/>
              <w:rPr>
                <w:rFonts w:ascii="Times New Roman" w:eastAsia="Lucida Sans Unicode" w:hAnsi="Times New Roman"/>
                <w:color w:val="000000"/>
                <w:kern w:val="1"/>
                <w:sz w:val="28"/>
                <w:szCs w:val="28"/>
                <w:lang w:eastAsia="ar-SA"/>
              </w:rPr>
            </w:pPr>
            <w:r w:rsidRPr="00C2479E">
              <w:rPr>
                <w:rFonts w:ascii="Times New Roman" w:eastAsia="Lucida Sans Unicode" w:hAnsi="Times New Roman"/>
                <w:color w:val="000000"/>
                <w:kern w:val="1"/>
                <w:sz w:val="28"/>
                <w:szCs w:val="28"/>
                <w:lang w:eastAsia="ar-SA"/>
              </w:rPr>
              <w:t>Способ выплаты согласно заявлению: _________________________________</w:t>
            </w:r>
          </w:p>
          <w:p w:rsidR="00F17A4D" w:rsidRPr="00C2479E" w:rsidRDefault="00F17A4D" w:rsidP="00F95EEC">
            <w:pPr>
              <w:widowControl w:val="0"/>
              <w:spacing w:after="0" w:line="240" w:lineRule="auto"/>
              <w:jc w:val="both"/>
              <w:textAlignment w:val="baseline"/>
              <w:rPr>
                <w:rFonts w:ascii="Times New Roman" w:eastAsia="Lucida Sans Unicode" w:hAnsi="Times New Roman"/>
                <w:color w:val="000000"/>
                <w:kern w:val="1"/>
                <w:sz w:val="28"/>
                <w:szCs w:val="28"/>
                <w:lang w:eastAsia="ar-SA"/>
              </w:rPr>
            </w:pPr>
            <w:r w:rsidRPr="00C2479E">
              <w:rPr>
                <w:rFonts w:ascii="Times New Roman" w:eastAsia="Lucida Sans Unicode" w:hAnsi="Times New Roman"/>
                <w:color w:val="000000"/>
                <w:kern w:val="1"/>
                <w:sz w:val="28"/>
                <w:szCs w:val="28"/>
                <w:lang w:eastAsia="ar-SA"/>
              </w:rPr>
              <w:t>Списки_______________</w:t>
            </w:r>
            <w:proofErr w:type="gramStart"/>
            <w:r w:rsidRPr="00C2479E">
              <w:rPr>
                <w:rFonts w:ascii="Times New Roman" w:eastAsia="Lucida Sans Unicode" w:hAnsi="Times New Roman"/>
                <w:color w:val="000000"/>
                <w:kern w:val="1"/>
                <w:sz w:val="28"/>
                <w:szCs w:val="28"/>
                <w:lang w:eastAsia="ar-SA"/>
              </w:rPr>
              <w:t xml:space="preserve"> ,</w:t>
            </w:r>
            <w:proofErr w:type="gramEnd"/>
            <w:r w:rsidRPr="00C2479E">
              <w:rPr>
                <w:rFonts w:ascii="Times New Roman" w:eastAsia="Lucida Sans Unicode" w:hAnsi="Times New Roman"/>
                <w:color w:val="000000"/>
                <w:kern w:val="1"/>
                <w:sz w:val="28"/>
                <w:szCs w:val="28"/>
                <w:lang w:eastAsia="ar-SA"/>
              </w:rPr>
              <w:t xml:space="preserve"> лицевой счет: _______________________________</w:t>
            </w:r>
          </w:p>
          <w:p w:rsidR="00F17A4D" w:rsidRPr="00C2479E" w:rsidRDefault="00F17A4D" w:rsidP="00F95EEC">
            <w:pPr>
              <w:widowControl w:val="0"/>
              <w:spacing w:after="0" w:line="240" w:lineRule="auto"/>
              <w:jc w:val="both"/>
              <w:textAlignment w:val="baseline"/>
              <w:rPr>
                <w:rFonts w:ascii="Times New Roman" w:eastAsia="Lucida Sans Unicode" w:hAnsi="Times New Roman"/>
                <w:color w:val="000000"/>
                <w:kern w:val="1"/>
                <w:sz w:val="28"/>
                <w:szCs w:val="28"/>
                <w:lang w:eastAsia="ar-SA"/>
              </w:rPr>
            </w:pPr>
            <w:r>
              <w:rPr>
                <w:rFonts w:ascii="Times New Roman" w:eastAsia="Lucida Sans Unicode" w:hAnsi="Times New Roman"/>
                <w:color w:val="000000"/>
                <w:kern w:val="1"/>
                <w:sz w:val="28"/>
                <w:szCs w:val="28"/>
                <w:lang w:eastAsia="ar-SA"/>
              </w:rPr>
              <w:t>Выплатные ведомости _______</w:t>
            </w:r>
            <w:r w:rsidRPr="00C2479E">
              <w:rPr>
                <w:rFonts w:ascii="Times New Roman" w:eastAsia="Lucida Sans Unicode" w:hAnsi="Times New Roman"/>
                <w:color w:val="000000"/>
                <w:kern w:val="1"/>
                <w:sz w:val="28"/>
                <w:szCs w:val="28"/>
                <w:lang w:eastAsia="ar-SA"/>
              </w:rPr>
              <w:t>______________ по</w:t>
            </w:r>
            <w:r>
              <w:rPr>
                <w:rFonts w:ascii="Times New Roman" w:eastAsia="Lucida Sans Unicode" w:hAnsi="Times New Roman"/>
                <w:color w:val="000000"/>
                <w:kern w:val="1"/>
                <w:sz w:val="28"/>
                <w:szCs w:val="28"/>
                <w:lang w:eastAsia="ar-SA"/>
              </w:rPr>
              <w:t>чтамт _________________</w:t>
            </w:r>
            <w:r w:rsidRPr="00C2479E">
              <w:rPr>
                <w:rFonts w:ascii="Times New Roman" w:eastAsia="Lucida Sans Unicode" w:hAnsi="Times New Roman"/>
                <w:color w:val="000000"/>
                <w:kern w:val="1"/>
                <w:sz w:val="28"/>
                <w:szCs w:val="28"/>
                <w:lang w:eastAsia="ar-SA"/>
              </w:rPr>
              <w:t>_</w:t>
            </w:r>
          </w:p>
          <w:p w:rsidR="00F17A4D" w:rsidRPr="00C2479E" w:rsidRDefault="00F17A4D" w:rsidP="00F95EEC">
            <w:pPr>
              <w:widowControl w:val="0"/>
              <w:suppressAutoHyphens/>
              <w:spacing w:after="0" w:line="240" w:lineRule="auto"/>
              <w:jc w:val="both"/>
              <w:textAlignment w:val="baseline"/>
              <w:rPr>
                <w:rFonts w:ascii="Times New Roman" w:eastAsia="MS Sans Serif" w:hAnsi="Times New Roman"/>
                <w:color w:val="080000"/>
                <w:kern w:val="1"/>
                <w:sz w:val="28"/>
                <w:szCs w:val="28"/>
                <w:lang w:eastAsia="ar-SA"/>
              </w:rPr>
            </w:pPr>
          </w:p>
        </w:tc>
      </w:tr>
    </w:tbl>
    <w:p w:rsidR="00F17A4D" w:rsidRPr="00C2479E" w:rsidRDefault="00F17A4D" w:rsidP="00F17A4D">
      <w:pPr>
        <w:widowControl w:val="0"/>
        <w:spacing w:after="0" w:line="240" w:lineRule="auto"/>
        <w:jc w:val="both"/>
        <w:textAlignment w:val="baseline"/>
        <w:rPr>
          <w:rFonts w:ascii="Times New Roman" w:eastAsia="Lucida Sans Unicode" w:hAnsi="Times New Roman"/>
          <w:color w:val="000000"/>
          <w:kern w:val="1"/>
          <w:sz w:val="28"/>
          <w:szCs w:val="28"/>
          <w:lang w:eastAsia="ar-SA"/>
        </w:rPr>
      </w:pPr>
    </w:p>
    <w:tbl>
      <w:tblPr>
        <w:tblStyle w:val="ae"/>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76"/>
        <w:gridCol w:w="3716"/>
      </w:tblGrid>
      <w:tr w:rsidR="00F17A4D" w:rsidRPr="00C2479E" w:rsidTr="00F95EEC">
        <w:tc>
          <w:tcPr>
            <w:tcW w:w="2263" w:type="dxa"/>
          </w:tcPr>
          <w:p w:rsidR="00F17A4D" w:rsidRPr="00C2479E" w:rsidRDefault="00F17A4D" w:rsidP="00F95EEC">
            <w:pPr>
              <w:widowControl w:val="0"/>
              <w:jc w:val="both"/>
              <w:textAlignment w:val="baseline"/>
              <w:rPr>
                <w:rFonts w:ascii="Times New Roman" w:eastAsia="Lucida Sans Unicode" w:hAnsi="Times New Roman"/>
                <w:color w:val="000000"/>
                <w:kern w:val="1"/>
                <w:sz w:val="28"/>
                <w:szCs w:val="28"/>
                <w:lang w:eastAsia="ar-SA"/>
              </w:rPr>
            </w:pPr>
            <w:r w:rsidRPr="00C2479E">
              <w:rPr>
                <w:rFonts w:ascii="Times New Roman" w:eastAsia="Lucida Sans Unicode" w:hAnsi="Times New Roman"/>
                <w:color w:val="000000"/>
                <w:kern w:val="1"/>
                <w:sz w:val="28"/>
                <w:szCs w:val="28"/>
                <w:lang w:eastAsia="ar-SA"/>
              </w:rPr>
              <w:t>Расчет произвел</w:t>
            </w:r>
          </w:p>
        </w:tc>
        <w:tc>
          <w:tcPr>
            <w:tcW w:w="3576" w:type="dxa"/>
          </w:tcPr>
          <w:p w:rsidR="00F17A4D" w:rsidRPr="00C2479E" w:rsidRDefault="00F17A4D" w:rsidP="00F95EEC">
            <w:pPr>
              <w:widowControl w:val="0"/>
              <w:jc w:val="both"/>
              <w:textAlignment w:val="baseline"/>
              <w:rPr>
                <w:rFonts w:ascii="Times New Roman" w:eastAsia="Lucida Sans Unicode" w:hAnsi="Times New Roman"/>
                <w:color w:val="000000"/>
                <w:kern w:val="1"/>
                <w:sz w:val="28"/>
                <w:szCs w:val="28"/>
                <w:lang w:eastAsia="ar-SA"/>
              </w:rPr>
            </w:pPr>
            <w:r w:rsidRPr="00C2479E">
              <w:rPr>
                <w:rFonts w:ascii="Times New Roman" w:eastAsia="Lucida Sans Unicode" w:hAnsi="Times New Roman"/>
                <w:color w:val="000000"/>
                <w:kern w:val="1"/>
                <w:sz w:val="28"/>
                <w:szCs w:val="28"/>
                <w:lang w:eastAsia="ar-SA"/>
              </w:rPr>
              <w:t>___________________</w:t>
            </w:r>
          </w:p>
          <w:p w:rsidR="00F17A4D" w:rsidRPr="00C2479E" w:rsidRDefault="00F17A4D" w:rsidP="00F95EEC">
            <w:pPr>
              <w:widowControl w:val="0"/>
              <w:jc w:val="center"/>
              <w:textAlignment w:val="baseline"/>
              <w:rPr>
                <w:rFonts w:ascii="Times New Roman" w:eastAsia="Lucida Sans Unicode" w:hAnsi="Times New Roman"/>
                <w:color w:val="000000"/>
                <w:kern w:val="1"/>
                <w:sz w:val="28"/>
                <w:szCs w:val="28"/>
                <w:vertAlign w:val="subscript"/>
                <w:lang w:eastAsia="ar-SA"/>
              </w:rPr>
            </w:pPr>
            <w:r w:rsidRPr="00C2479E">
              <w:rPr>
                <w:rFonts w:ascii="Times New Roman" w:eastAsia="Lucida Sans Unicode" w:hAnsi="Times New Roman"/>
                <w:color w:val="000000"/>
                <w:kern w:val="1"/>
                <w:sz w:val="28"/>
                <w:szCs w:val="28"/>
                <w:vertAlign w:val="subscript"/>
                <w:lang w:eastAsia="ar-SA"/>
              </w:rPr>
              <w:t>(подпись)</w:t>
            </w:r>
          </w:p>
        </w:tc>
        <w:tc>
          <w:tcPr>
            <w:tcW w:w="3716" w:type="dxa"/>
          </w:tcPr>
          <w:p w:rsidR="00F17A4D" w:rsidRPr="00C2479E" w:rsidRDefault="00F17A4D" w:rsidP="00F95EEC">
            <w:pPr>
              <w:widowControl w:val="0"/>
              <w:jc w:val="both"/>
              <w:textAlignment w:val="baseline"/>
              <w:rPr>
                <w:rFonts w:ascii="Times New Roman" w:eastAsia="Lucida Sans Unicode" w:hAnsi="Times New Roman"/>
                <w:color w:val="000000"/>
                <w:kern w:val="1"/>
                <w:sz w:val="28"/>
                <w:szCs w:val="28"/>
                <w:lang w:eastAsia="ar-SA"/>
              </w:rPr>
            </w:pPr>
            <w:r w:rsidRPr="00C2479E">
              <w:rPr>
                <w:rFonts w:ascii="Times New Roman" w:eastAsia="Lucida Sans Unicode" w:hAnsi="Times New Roman"/>
                <w:color w:val="000000"/>
                <w:kern w:val="1"/>
                <w:sz w:val="28"/>
                <w:szCs w:val="28"/>
                <w:lang w:eastAsia="ar-SA"/>
              </w:rPr>
              <w:t>____________________</w:t>
            </w:r>
          </w:p>
          <w:p w:rsidR="00F17A4D" w:rsidRPr="00C2479E" w:rsidRDefault="00F17A4D" w:rsidP="00F95EEC">
            <w:pPr>
              <w:widowControl w:val="0"/>
              <w:jc w:val="center"/>
              <w:textAlignment w:val="baseline"/>
              <w:rPr>
                <w:rFonts w:ascii="Times New Roman" w:eastAsia="Lucida Sans Unicode" w:hAnsi="Times New Roman"/>
                <w:color w:val="000000"/>
                <w:kern w:val="1"/>
                <w:sz w:val="28"/>
                <w:szCs w:val="28"/>
                <w:vertAlign w:val="subscript"/>
                <w:lang w:eastAsia="ar-SA"/>
              </w:rPr>
            </w:pPr>
            <w:r w:rsidRPr="00C2479E">
              <w:rPr>
                <w:rFonts w:ascii="Times New Roman" w:eastAsia="Lucida Sans Unicode" w:hAnsi="Times New Roman"/>
                <w:color w:val="000000"/>
                <w:kern w:val="1"/>
                <w:sz w:val="28"/>
                <w:szCs w:val="28"/>
                <w:vertAlign w:val="subscript"/>
                <w:lang w:eastAsia="ar-SA"/>
              </w:rPr>
              <w:t>(расшифровка подписи)</w:t>
            </w:r>
          </w:p>
        </w:tc>
      </w:tr>
      <w:tr w:rsidR="00F17A4D" w:rsidRPr="00C2479E" w:rsidTr="00F95EEC">
        <w:tc>
          <w:tcPr>
            <w:tcW w:w="2263" w:type="dxa"/>
          </w:tcPr>
          <w:p w:rsidR="00F17A4D" w:rsidRPr="00C2479E" w:rsidRDefault="00F17A4D" w:rsidP="00F95EEC">
            <w:pPr>
              <w:widowControl w:val="0"/>
              <w:jc w:val="both"/>
              <w:textAlignment w:val="baseline"/>
              <w:rPr>
                <w:rFonts w:ascii="Times New Roman" w:eastAsia="Lucida Sans Unicode" w:hAnsi="Times New Roman"/>
                <w:color w:val="000000"/>
                <w:kern w:val="1"/>
                <w:sz w:val="28"/>
                <w:szCs w:val="28"/>
                <w:lang w:eastAsia="ar-SA"/>
              </w:rPr>
            </w:pPr>
            <w:r w:rsidRPr="00C2479E">
              <w:rPr>
                <w:rFonts w:ascii="Times New Roman" w:eastAsia="Lucida Sans Unicode" w:hAnsi="Times New Roman"/>
                <w:color w:val="000000"/>
                <w:kern w:val="1"/>
                <w:sz w:val="28"/>
                <w:szCs w:val="28"/>
                <w:lang w:eastAsia="ar-SA"/>
              </w:rPr>
              <w:t>Расчет проверил</w:t>
            </w:r>
          </w:p>
        </w:tc>
        <w:tc>
          <w:tcPr>
            <w:tcW w:w="3576" w:type="dxa"/>
          </w:tcPr>
          <w:p w:rsidR="00F17A4D" w:rsidRPr="00C2479E" w:rsidRDefault="00F17A4D" w:rsidP="00F95EEC">
            <w:pPr>
              <w:widowControl w:val="0"/>
              <w:jc w:val="both"/>
              <w:textAlignment w:val="baseline"/>
              <w:rPr>
                <w:rFonts w:ascii="Times New Roman" w:eastAsia="Lucida Sans Unicode" w:hAnsi="Times New Roman"/>
                <w:color w:val="000000"/>
                <w:kern w:val="1"/>
                <w:sz w:val="28"/>
                <w:szCs w:val="28"/>
                <w:lang w:eastAsia="ar-SA"/>
              </w:rPr>
            </w:pPr>
            <w:r w:rsidRPr="00C2479E">
              <w:rPr>
                <w:rFonts w:ascii="Times New Roman" w:eastAsia="Lucida Sans Unicode" w:hAnsi="Times New Roman"/>
                <w:color w:val="000000"/>
                <w:kern w:val="1"/>
                <w:sz w:val="28"/>
                <w:szCs w:val="28"/>
                <w:lang w:eastAsia="ar-SA"/>
              </w:rPr>
              <w:t>___________________</w:t>
            </w:r>
          </w:p>
          <w:p w:rsidR="00F17A4D" w:rsidRPr="00C2479E" w:rsidRDefault="00F17A4D" w:rsidP="00F95EEC">
            <w:pPr>
              <w:widowControl w:val="0"/>
              <w:jc w:val="center"/>
              <w:textAlignment w:val="baseline"/>
              <w:rPr>
                <w:rFonts w:ascii="Times New Roman" w:eastAsia="Lucida Sans Unicode" w:hAnsi="Times New Roman"/>
                <w:color w:val="000000"/>
                <w:kern w:val="1"/>
                <w:sz w:val="28"/>
                <w:szCs w:val="28"/>
                <w:lang w:eastAsia="ar-SA"/>
              </w:rPr>
            </w:pPr>
            <w:r w:rsidRPr="00C2479E">
              <w:rPr>
                <w:rFonts w:ascii="Times New Roman" w:eastAsia="Lucida Sans Unicode" w:hAnsi="Times New Roman"/>
                <w:color w:val="000000"/>
                <w:kern w:val="1"/>
                <w:sz w:val="28"/>
                <w:szCs w:val="28"/>
                <w:vertAlign w:val="subscript"/>
                <w:lang w:eastAsia="ar-SA"/>
              </w:rPr>
              <w:t>(подпись)</w:t>
            </w:r>
          </w:p>
        </w:tc>
        <w:tc>
          <w:tcPr>
            <w:tcW w:w="3716" w:type="dxa"/>
          </w:tcPr>
          <w:p w:rsidR="00F17A4D" w:rsidRPr="00C2479E" w:rsidRDefault="00F17A4D" w:rsidP="00F95EEC">
            <w:pPr>
              <w:widowControl w:val="0"/>
              <w:jc w:val="both"/>
              <w:textAlignment w:val="baseline"/>
              <w:rPr>
                <w:rFonts w:ascii="Times New Roman" w:eastAsia="Lucida Sans Unicode" w:hAnsi="Times New Roman"/>
                <w:color w:val="000000"/>
                <w:kern w:val="1"/>
                <w:sz w:val="28"/>
                <w:szCs w:val="28"/>
                <w:lang w:eastAsia="ar-SA"/>
              </w:rPr>
            </w:pPr>
            <w:r w:rsidRPr="00C2479E">
              <w:rPr>
                <w:rFonts w:ascii="Times New Roman" w:eastAsia="Lucida Sans Unicode" w:hAnsi="Times New Roman"/>
                <w:color w:val="000000"/>
                <w:kern w:val="1"/>
                <w:sz w:val="28"/>
                <w:szCs w:val="28"/>
                <w:lang w:eastAsia="ar-SA"/>
              </w:rPr>
              <w:t>____________________</w:t>
            </w:r>
          </w:p>
          <w:p w:rsidR="00F17A4D" w:rsidRPr="00C2479E" w:rsidRDefault="00F17A4D" w:rsidP="00F95EEC">
            <w:pPr>
              <w:widowControl w:val="0"/>
              <w:jc w:val="center"/>
              <w:textAlignment w:val="baseline"/>
              <w:rPr>
                <w:rFonts w:ascii="Times New Roman" w:eastAsia="Lucida Sans Unicode" w:hAnsi="Times New Roman"/>
                <w:color w:val="000000"/>
                <w:kern w:val="1"/>
                <w:sz w:val="28"/>
                <w:szCs w:val="28"/>
                <w:lang w:eastAsia="ar-SA"/>
              </w:rPr>
            </w:pPr>
            <w:r w:rsidRPr="00C2479E">
              <w:rPr>
                <w:rFonts w:ascii="Times New Roman" w:eastAsia="Lucida Sans Unicode" w:hAnsi="Times New Roman"/>
                <w:color w:val="000000"/>
                <w:kern w:val="1"/>
                <w:sz w:val="28"/>
                <w:szCs w:val="28"/>
                <w:vertAlign w:val="subscript"/>
                <w:lang w:eastAsia="ar-SA"/>
              </w:rPr>
              <w:t>(расшифровка подписи)</w:t>
            </w:r>
          </w:p>
        </w:tc>
      </w:tr>
    </w:tbl>
    <w:p w:rsidR="00F17A4D" w:rsidRDefault="00F17A4D" w:rsidP="00F17A4D">
      <w:pPr>
        <w:widowControl w:val="0"/>
        <w:suppressAutoHyphens/>
        <w:autoSpaceDE w:val="0"/>
        <w:spacing w:after="0" w:line="240" w:lineRule="exact"/>
        <w:jc w:val="both"/>
        <w:textAlignment w:val="baseline"/>
      </w:pPr>
    </w:p>
    <w:p w:rsidR="00F17A4D" w:rsidRDefault="00F17A4D" w:rsidP="00F17A4D">
      <w:pPr>
        <w:tabs>
          <w:tab w:val="left" w:pos="8222"/>
          <w:tab w:val="left" w:pos="9000"/>
        </w:tabs>
        <w:spacing w:after="0" w:line="240" w:lineRule="exact"/>
        <w:jc w:val="both"/>
        <w:rPr>
          <w:rFonts w:ascii="Times New Roman" w:hAnsi="Times New Roman"/>
          <w:sz w:val="28"/>
          <w:szCs w:val="28"/>
        </w:rPr>
        <w:sectPr w:rsidR="00F17A4D" w:rsidSect="00F17A4D">
          <w:pgSz w:w="11906" w:h="16838"/>
          <w:pgMar w:top="1134" w:right="567" w:bottom="1134" w:left="1985" w:header="709" w:footer="709" w:gutter="0"/>
          <w:pgNumType w:start="1"/>
          <w:cols w:space="708"/>
          <w:titlePg/>
          <w:docGrid w:linePitch="360"/>
        </w:sectPr>
      </w:pPr>
    </w:p>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F17A4D" w:rsidTr="00F95EEC">
        <w:tc>
          <w:tcPr>
            <w:tcW w:w="4786" w:type="dxa"/>
          </w:tcPr>
          <w:p w:rsidR="00F17A4D" w:rsidRDefault="00F17A4D" w:rsidP="00F95EEC">
            <w:pPr>
              <w:ind w:right="14"/>
              <w:jc w:val="center"/>
              <w:rPr>
                <w:rFonts w:ascii="Times New Roman" w:hAnsi="Times New Roman"/>
                <w:bCs/>
                <w:color w:val="656565"/>
                <w:spacing w:val="-3"/>
                <w:sz w:val="24"/>
              </w:rPr>
            </w:pPr>
          </w:p>
        </w:tc>
        <w:tc>
          <w:tcPr>
            <w:tcW w:w="4678" w:type="dxa"/>
          </w:tcPr>
          <w:p w:rsidR="00F17A4D" w:rsidRDefault="00F17A4D" w:rsidP="00F95EEC">
            <w:pPr>
              <w:pStyle w:val="ConsPlusNormal"/>
              <w:widowControl/>
              <w:suppressAutoHyphens w:val="0"/>
              <w:spacing w:line="240" w:lineRule="exact"/>
              <w:ind w:left="-3368" w:right="8" w:firstLine="3402"/>
              <w:jc w:val="center"/>
              <w:outlineLvl w:val="0"/>
              <w:rPr>
                <w:rFonts w:ascii="Times New Roman" w:hAnsi="Times New Roman" w:cs="Times New Roman"/>
                <w:sz w:val="28"/>
                <w:szCs w:val="28"/>
              </w:rPr>
            </w:pPr>
          </w:p>
          <w:p w:rsidR="00F17A4D" w:rsidRPr="002B2333" w:rsidRDefault="00F17A4D" w:rsidP="00F95EEC">
            <w:pPr>
              <w:pStyle w:val="ConsPlusNormal"/>
              <w:widowControl/>
              <w:suppressAutoHyphens w:val="0"/>
              <w:spacing w:line="240" w:lineRule="exact"/>
              <w:ind w:left="-3368" w:right="8" w:firstLine="3402"/>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Pr="002B2333">
              <w:rPr>
                <w:rFonts w:ascii="Times New Roman" w:hAnsi="Times New Roman" w:cs="Times New Roman"/>
                <w:sz w:val="28"/>
                <w:szCs w:val="28"/>
              </w:rPr>
              <w:t xml:space="preserve"> </w:t>
            </w:r>
            <w:r>
              <w:rPr>
                <w:rFonts w:ascii="Times New Roman" w:hAnsi="Times New Roman" w:cs="Times New Roman"/>
                <w:sz w:val="28"/>
                <w:szCs w:val="28"/>
              </w:rPr>
              <w:t>6</w:t>
            </w:r>
          </w:p>
          <w:p w:rsidR="00F17A4D" w:rsidRPr="003E3AA0" w:rsidRDefault="00F17A4D" w:rsidP="00F95EEC">
            <w:pPr>
              <w:jc w:val="center"/>
              <w:rPr>
                <w:rFonts w:ascii="Times New Roman" w:eastAsia="Times New Roman" w:hAnsi="Times New Roman"/>
                <w:bCs/>
                <w:sz w:val="28"/>
                <w:szCs w:val="28"/>
              </w:rPr>
            </w:pPr>
            <w:r w:rsidRPr="002B2333">
              <w:rPr>
                <w:rFonts w:ascii="Times New Roman" w:hAnsi="Times New Roman"/>
                <w:sz w:val="28"/>
                <w:szCs w:val="28"/>
              </w:rPr>
              <w:t xml:space="preserve">к административному регламенту </w:t>
            </w:r>
            <w:r w:rsidRPr="00E21A4B">
              <w:rPr>
                <w:rFonts w:ascii="Times New Roman" w:hAnsi="Times New Roman"/>
                <w:sz w:val="28"/>
                <w:szCs w:val="28"/>
              </w:rPr>
              <w:t xml:space="preserve">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sz w:val="28"/>
                <w:szCs w:val="28"/>
              </w:rPr>
              <w:t>«</w:t>
            </w:r>
            <w:r w:rsidRPr="00305C4A">
              <w:rPr>
                <w:rFonts w:ascii="Times New Roman" w:eastAsia="Times New Roman" w:hAnsi="Times New Roman"/>
                <w:sz w:val="28"/>
                <w:szCs w:val="28"/>
              </w:rPr>
              <w:t>Предоставление мер социальной поддержки</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по оплате жилого помещения и коммунальных</w:t>
            </w:r>
            <w:r>
              <w:rPr>
                <w:rFonts w:ascii="Times New Roman" w:eastAsia="Times New Roman" w:hAnsi="Times New Roman"/>
                <w:sz w:val="28"/>
                <w:szCs w:val="28"/>
              </w:rPr>
              <w:t xml:space="preserve"> </w:t>
            </w:r>
            <w:r w:rsidRPr="00305C4A">
              <w:rPr>
                <w:rFonts w:ascii="Times New Roman" w:eastAsia="Times New Roman" w:hAnsi="Times New Roman"/>
                <w:sz w:val="28"/>
                <w:szCs w:val="28"/>
              </w:rPr>
              <w:t>услуг в виде компенсации расходов на оплату</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жилого помещения и коммунальных услуг</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отдельным категориям граждан</w:t>
            </w:r>
            <w:r>
              <w:rPr>
                <w:rFonts w:ascii="Times New Roman" w:eastAsia="Times New Roman" w:hAnsi="Times New Roman"/>
                <w:sz w:val="28"/>
                <w:szCs w:val="28"/>
              </w:rPr>
              <w:t>»</w:t>
            </w:r>
          </w:p>
          <w:p w:rsidR="00F17A4D" w:rsidRDefault="00F17A4D" w:rsidP="00F95EEC">
            <w:pPr>
              <w:jc w:val="both"/>
              <w:rPr>
                <w:rFonts w:ascii="Times New Roman" w:hAnsi="Times New Roman"/>
                <w:bCs/>
                <w:color w:val="656565"/>
                <w:spacing w:val="-3"/>
                <w:sz w:val="24"/>
              </w:rPr>
            </w:pPr>
          </w:p>
        </w:tc>
      </w:tr>
    </w:tbl>
    <w:p w:rsidR="00F17A4D" w:rsidRDefault="00F17A4D" w:rsidP="00F17A4D">
      <w:pPr>
        <w:shd w:val="clear" w:color="auto" w:fill="FFFFFF"/>
        <w:spacing w:after="0"/>
        <w:ind w:left="4253" w:right="14" w:firstLine="567"/>
        <w:jc w:val="center"/>
        <w:rPr>
          <w:rFonts w:ascii="Times New Roman" w:hAnsi="Times New Roman"/>
          <w:bCs/>
          <w:color w:val="656565"/>
          <w:spacing w:val="-3"/>
          <w:sz w:val="24"/>
        </w:rPr>
      </w:pPr>
    </w:p>
    <w:p w:rsidR="00F17A4D" w:rsidRPr="00B761C9" w:rsidRDefault="00F17A4D" w:rsidP="00F17A4D">
      <w:pPr>
        <w:shd w:val="clear" w:color="auto" w:fill="FFFFFF"/>
        <w:spacing w:after="0" w:line="240" w:lineRule="auto"/>
        <w:ind w:right="14"/>
        <w:jc w:val="center"/>
        <w:rPr>
          <w:rFonts w:ascii="Times New Roman" w:hAnsi="Times New Roman"/>
          <w:bCs/>
          <w:color w:val="000000" w:themeColor="text1"/>
          <w:spacing w:val="-3"/>
          <w:sz w:val="28"/>
          <w:szCs w:val="28"/>
        </w:rPr>
      </w:pPr>
      <w:r w:rsidRPr="00B761C9">
        <w:rPr>
          <w:rFonts w:ascii="Times New Roman" w:hAnsi="Times New Roman"/>
          <w:bCs/>
          <w:color w:val="000000" w:themeColor="text1"/>
          <w:spacing w:val="-3"/>
          <w:sz w:val="28"/>
          <w:szCs w:val="28"/>
        </w:rPr>
        <w:t>Комитет по труду и социальной поддержке населения администрации города Невинномысска</w:t>
      </w:r>
    </w:p>
    <w:p w:rsidR="00F17A4D" w:rsidRDefault="00F17A4D" w:rsidP="00F17A4D">
      <w:pPr>
        <w:spacing w:after="0" w:line="240" w:lineRule="auto"/>
        <w:jc w:val="center"/>
      </w:pPr>
    </w:p>
    <w:p w:rsidR="00F17A4D" w:rsidRDefault="00F17A4D" w:rsidP="00F17A4D">
      <w:pPr>
        <w:spacing w:after="0" w:line="240" w:lineRule="auto"/>
      </w:pPr>
    </w:p>
    <w:p w:rsidR="00F17A4D" w:rsidRDefault="00F17A4D" w:rsidP="00F17A4D">
      <w:pPr>
        <w:spacing w:before="14" w:after="0" w:line="240" w:lineRule="auto"/>
        <w:ind w:left="15" w:right="-219"/>
        <w:jc w:val="center"/>
        <w:rPr>
          <w:rFonts w:ascii="Times New Roman" w:hAnsi="Times New Roman"/>
          <w:color w:val="000000"/>
          <w:sz w:val="28"/>
          <w:szCs w:val="28"/>
        </w:rPr>
      </w:pPr>
      <w:r>
        <w:rPr>
          <w:rFonts w:ascii="Times New Roman" w:hAnsi="Times New Roman"/>
          <w:color w:val="000000"/>
          <w:sz w:val="28"/>
          <w:szCs w:val="28"/>
        </w:rPr>
        <w:t>РЕШЕНИЕ</w:t>
      </w:r>
      <w:r w:rsidRPr="00A5449F">
        <w:rPr>
          <w:rFonts w:ascii="Times New Roman" w:hAnsi="Times New Roman"/>
          <w:color w:val="000000"/>
          <w:sz w:val="28"/>
          <w:szCs w:val="28"/>
        </w:rPr>
        <w:t xml:space="preserve"> </w:t>
      </w:r>
    </w:p>
    <w:p w:rsidR="00F17A4D" w:rsidRPr="00A5449F" w:rsidRDefault="00F17A4D" w:rsidP="00F17A4D">
      <w:pPr>
        <w:spacing w:before="14" w:after="0" w:line="240" w:lineRule="auto"/>
        <w:ind w:left="15" w:right="-219"/>
        <w:jc w:val="center"/>
        <w:rPr>
          <w:rFonts w:ascii="Times New Roman" w:hAnsi="Times New Roman"/>
          <w:color w:val="000000"/>
          <w:sz w:val="28"/>
          <w:szCs w:val="28"/>
        </w:rPr>
      </w:pPr>
      <w:r w:rsidRPr="00A5449F">
        <w:rPr>
          <w:rFonts w:ascii="Times New Roman" w:hAnsi="Times New Roman"/>
          <w:color w:val="000000"/>
          <w:sz w:val="28"/>
          <w:szCs w:val="28"/>
        </w:rPr>
        <w:t>№ _____</w:t>
      </w:r>
      <w:r>
        <w:rPr>
          <w:rFonts w:ascii="Times New Roman" w:hAnsi="Times New Roman"/>
          <w:color w:val="000000"/>
          <w:sz w:val="28"/>
          <w:szCs w:val="28"/>
        </w:rPr>
        <w:t>__</w:t>
      </w:r>
      <w:r w:rsidRPr="00A5449F">
        <w:rPr>
          <w:rFonts w:ascii="Times New Roman" w:hAnsi="Times New Roman"/>
          <w:color w:val="000000"/>
          <w:sz w:val="28"/>
          <w:szCs w:val="28"/>
        </w:rPr>
        <w:t xml:space="preserve"> от _____</w:t>
      </w:r>
      <w:r>
        <w:rPr>
          <w:rFonts w:ascii="Times New Roman" w:hAnsi="Times New Roman"/>
          <w:color w:val="000000"/>
          <w:sz w:val="28"/>
          <w:szCs w:val="28"/>
        </w:rPr>
        <w:t>___</w:t>
      </w:r>
    </w:p>
    <w:p w:rsidR="00F17A4D" w:rsidRPr="00A5449F" w:rsidRDefault="00F17A4D" w:rsidP="00F17A4D">
      <w:pPr>
        <w:spacing w:before="14" w:after="0" w:line="240" w:lineRule="auto"/>
        <w:ind w:left="15" w:right="-219"/>
        <w:jc w:val="center"/>
        <w:rPr>
          <w:rFonts w:ascii="Times New Roman" w:hAnsi="Times New Roman"/>
          <w:color w:val="000000"/>
          <w:sz w:val="28"/>
          <w:szCs w:val="28"/>
        </w:rPr>
      </w:pPr>
      <w:r>
        <w:rPr>
          <w:rFonts w:ascii="Times New Roman" w:hAnsi="Times New Roman"/>
          <w:color w:val="000000"/>
          <w:sz w:val="28"/>
          <w:szCs w:val="28"/>
        </w:rPr>
        <w:t>об отказе в назначении компенсации</w:t>
      </w:r>
      <w:r w:rsidRPr="00EA784E">
        <w:t xml:space="preserve"> </w:t>
      </w:r>
      <w:r w:rsidRPr="00EA784E">
        <w:rPr>
          <w:rFonts w:ascii="Times New Roman" w:hAnsi="Times New Roman"/>
          <w:color w:val="000000"/>
          <w:sz w:val="28"/>
          <w:szCs w:val="28"/>
        </w:rPr>
        <w:t>расходов на оплату жилого помещения и коммунальных услуг отдельным категориям граждан</w:t>
      </w:r>
    </w:p>
    <w:p w:rsidR="00F17A4D" w:rsidRPr="00A5449F" w:rsidRDefault="00F17A4D" w:rsidP="00F17A4D">
      <w:pPr>
        <w:spacing w:after="0" w:line="240" w:lineRule="auto"/>
        <w:rPr>
          <w:rFonts w:ascii="Times New Roman" w:hAnsi="Times New Roman"/>
          <w:sz w:val="18"/>
          <w:szCs w:val="18"/>
        </w:rPr>
      </w:pPr>
    </w:p>
    <w:p w:rsidR="00F17A4D" w:rsidRDefault="00F17A4D" w:rsidP="00F17A4D">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Отказать ________________________________________________________</w:t>
      </w:r>
    </w:p>
    <w:p w:rsidR="00F17A4D" w:rsidRPr="00FB3158" w:rsidRDefault="00F17A4D" w:rsidP="00F17A4D">
      <w:pPr>
        <w:spacing w:after="0" w:line="240" w:lineRule="auto"/>
        <w:ind w:firstLine="3969"/>
        <w:jc w:val="both"/>
        <w:rPr>
          <w:rFonts w:ascii="Times New Roman" w:hAnsi="Times New Roman"/>
          <w:color w:val="000000"/>
          <w:sz w:val="20"/>
          <w:szCs w:val="20"/>
        </w:rPr>
      </w:pPr>
      <w:r w:rsidRPr="00FB3158">
        <w:rPr>
          <w:rFonts w:ascii="Times New Roman" w:hAnsi="Times New Roman"/>
          <w:color w:val="000000"/>
          <w:sz w:val="20"/>
          <w:szCs w:val="20"/>
        </w:rPr>
        <w:t>фамилия, имя, отчество заявителя</w:t>
      </w:r>
    </w:p>
    <w:p w:rsidR="00F17A4D" w:rsidRDefault="00F17A4D" w:rsidP="00F17A4D">
      <w:pPr>
        <w:spacing w:before="14" w:after="0" w:line="240" w:lineRule="auto"/>
        <w:ind w:left="15"/>
        <w:rPr>
          <w:rFonts w:ascii="Times New Roman" w:hAnsi="Times New Roman"/>
          <w:color w:val="000000"/>
          <w:sz w:val="28"/>
          <w:szCs w:val="28"/>
        </w:rPr>
      </w:pPr>
      <w:proofErr w:type="gramStart"/>
      <w:r>
        <w:rPr>
          <w:rFonts w:ascii="Times New Roman" w:hAnsi="Times New Roman"/>
          <w:color w:val="000000"/>
          <w:sz w:val="28"/>
          <w:szCs w:val="28"/>
        </w:rPr>
        <w:t>проживающему по адресу: ___________________________________________</w:t>
      </w:r>
      <w:proofErr w:type="gramEnd"/>
    </w:p>
    <w:p w:rsidR="00F17A4D" w:rsidRDefault="00F17A4D" w:rsidP="00F17A4D">
      <w:pPr>
        <w:pStyle w:val="ConsPlusNonformat"/>
        <w:jc w:val="both"/>
        <w:rPr>
          <w:rFonts w:ascii="Times New Roman" w:hAnsi="Times New Roman" w:cs="Times New Roman"/>
          <w:sz w:val="28"/>
          <w:szCs w:val="28"/>
        </w:rPr>
      </w:pPr>
    </w:p>
    <w:p w:rsidR="00F17A4D" w:rsidRDefault="00F17A4D" w:rsidP="00F17A4D">
      <w:pPr>
        <w:pStyle w:val="ConsPlusNonformat"/>
        <w:jc w:val="both"/>
        <w:rPr>
          <w:rFonts w:ascii="Times New Roman" w:hAnsi="Times New Roman" w:cs="Times New Roman"/>
          <w:sz w:val="28"/>
          <w:szCs w:val="28"/>
        </w:rPr>
      </w:pPr>
      <w:r>
        <w:rPr>
          <w:rFonts w:ascii="Times New Roman" w:hAnsi="Times New Roman" w:cs="Times New Roman"/>
          <w:sz w:val="28"/>
          <w:szCs w:val="28"/>
        </w:rPr>
        <w:t>Причина</w:t>
      </w:r>
      <w:r w:rsidRPr="00F71BC4">
        <w:rPr>
          <w:rFonts w:ascii="Times New Roman" w:hAnsi="Times New Roman" w:cs="Times New Roman"/>
          <w:sz w:val="28"/>
          <w:szCs w:val="28"/>
        </w:rPr>
        <w:t xml:space="preserve"> _________________________</w:t>
      </w:r>
      <w:r>
        <w:rPr>
          <w:rFonts w:ascii="Times New Roman" w:hAnsi="Times New Roman" w:cs="Times New Roman"/>
          <w:sz w:val="28"/>
          <w:szCs w:val="28"/>
        </w:rPr>
        <w:t>______________________________</w:t>
      </w:r>
    </w:p>
    <w:p w:rsidR="00F17A4D" w:rsidRDefault="00F17A4D" w:rsidP="00F17A4D">
      <w:pPr>
        <w:pStyle w:val="ConsPlusNonformat"/>
        <w:jc w:val="both"/>
        <w:rPr>
          <w:rFonts w:ascii="Times New Roman" w:hAnsi="Times New Roman" w:cs="Times New Roman"/>
          <w:sz w:val="28"/>
          <w:szCs w:val="28"/>
        </w:rPr>
      </w:pPr>
    </w:p>
    <w:p w:rsidR="00F17A4D" w:rsidRPr="00F71BC4" w:rsidRDefault="00F17A4D" w:rsidP="00F17A4D">
      <w:pPr>
        <w:pStyle w:val="ConsPlusNonformat"/>
        <w:jc w:val="both"/>
        <w:rPr>
          <w:rFonts w:ascii="Times New Roman" w:hAnsi="Times New Roman" w:cs="Times New Roman"/>
          <w:sz w:val="28"/>
          <w:szCs w:val="28"/>
        </w:rPr>
      </w:pPr>
    </w:p>
    <w:tbl>
      <w:tblPr>
        <w:tblStyle w:val="ae"/>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76"/>
        <w:gridCol w:w="3716"/>
      </w:tblGrid>
      <w:tr w:rsidR="00F17A4D" w:rsidTr="00F95EEC">
        <w:tc>
          <w:tcPr>
            <w:tcW w:w="2263" w:type="dxa"/>
          </w:tcPr>
          <w:p w:rsidR="00F17A4D" w:rsidRPr="00DF4C2C" w:rsidRDefault="00F17A4D" w:rsidP="00F17A4D">
            <w:pPr>
              <w:spacing w:before="14"/>
              <w:rPr>
                <w:rFonts w:ascii="Times New Roman" w:hAnsi="Times New Roman"/>
                <w:color w:val="000000"/>
                <w:sz w:val="20"/>
                <w:szCs w:val="20"/>
              </w:rPr>
            </w:pPr>
            <w:r>
              <w:rPr>
                <w:rFonts w:ascii="Times New Roman" w:hAnsi="Times New Roman"/>
                <w:color w:val="000000"/>
                <w:sz w:val="28"/>
                <w:szCs w:val="28"/>
              </w:rPr>
              <w:t>Специалист</w:t>
            </w:r>
          </w:p>
        </w:tc>
        <w:tc>
          <w:tcPr>
            <w:tcW w:w="3576" w:type="dxa"/>
          </w:tcPr>
          <w:p w:rsidR="00F17A4D" w:rsidRDefault="00F17A4D" w:rsidP="00F17A4D">
            <w:pPr>
              <w:spacing w:before="14"/>
              <w:rPr>
                <w:rFonts w:ascii="Times New Roman" w:hAnsi="Times New Roman"/>
                <w:color w:val="000000"/>
                <w:sz w:val="28"/>
                <w:szCs w:val="28"/>
              </w:rPr>
            </w:pPr>
            <w:r>
              <w:rPr>
                <w:rFonts w:ascii="Times New Roman" w:hAnsi="Times New Roman"/>
                <w:color w:val="000000"/>
                <w:sz w:val="28"/>
                <w:szCs w:val="28"/>
              </w:rPr>
              <w:t>________________________</w:t>
            </w:r>
          </w:p>
          <w:p w:rsidR="00F17A4D" w:rsidRPr="00DF4C2C" w:rsidRDefault="00F17A4D" w:rsidP="00F17A4D">
            <w:pPr>
              <w:spacing w:before="14"/>
              <w:jc w:val="center"/>
              <w:rPr>
                <w:rFonts w:ascii="Times New Roman" w:hAnsi="Times New Roman"/>
                <w:color w:val="000000"/>
                <w:sz w:val="20"/>
                <w:szCs w:val="20"/>
              </w:rPr>
            </w:pPr>
            <w:r>
              <w:rPr>
                <w:rFonts w:ascii="Times New Roman" w:hAnsi="Times New Roman"/>
                <w:color w:val="000000"/>
                <w:sz w:val="20"/>
                <w:szCs w:val="20"/>
              </w:rPr>
              <w:t>(подпись)</w:t>
            </w:r>
          </w:p>
        </w:tc>
        <w:tc>
          <w:tcPr>
            <w:tcW w:w="3716" w:type="dxa"/>
          </w:tcPr>
          <w:p w:rsidR="00F17A4D" w:rsidRDefault="00F17A4D" w:rsidP="00F17A4D">
            <w:pPr>
              <w:spacing w:before="14"/>
              <w:rPr>
                <w:rFonts w:ascii="Times New Roman" w:hAnsi="Times New Roman"/>
                <w:color w:val="000000"/>
                <w:sz w:val="28"/>
                <w:szCs w:val="28"/>
              </w:rPr>
            </w:pPr>
            <w:r>
              <w:rPr>
                <w:rFonts w:ascii="Times New Roman" w:hAnsi="Times New Roman"/>
                <w:color w:val="000000"/>
                <w:sz w:val="28"/>
                <w:szCs w:val="28"/>
              </w:rPr>
              <w:t>_________________________</w:t>
            </w:r>
          </w:p>
          <w:p w:rsidR="00F17A4D" w:rsidRPr="00DF4C2C" w:rsidRDefault="00F17A4D" w:rsidP="00F17A4D">
            <w:pPr>
              <w:spacing w:before="14"/>
              <w:jc w:val="center"/>
              <w:rPr>
                <w:rFonts w:ascii="Times New Roman" w:hAnsi="Times New Roman"/>
                <w:color w:val="000000"/>
                <w:sz w:val="20"/>
                <w:szCs w:val="20"/>
              </w:rPr>
            </w:pPr>
            <w:r>
              <w:rPr>
                <w:rFonts w:ascii="Times New Roman" w:hAnsi="Times New Roman"/>
                <w:color w:val="000000"/>
                <w:sz w:val="20"/>
                <w:szCs w:val="20"/>
              </w:rPr>
              <w:t>(расшифровка подписи)</w:t>
            </w:r>
          </w:p>
        </w:tc>
      </w:tr>
      <w:tr w:rsidR="00F17A4D" w:rsidTr="00F95EEC">
        <w:tc>
          <w:tcPr>
            <w:tcW w:w="2263" w:type="dxa"/>
          </w:tcPr>
          <w:p w:rsidR="00F17A4D" w:rsidRPr="00DF4C2C" w:rsidRDefault="00F17A4D" w:rsidP="00F17A4D">
            <w:pPr>
              <w:spacing w:before="14"/>
              <w:rPr>
                <w:rFonts w:ascii="Times New Roman" w:hAnsi="Times New Roman"/>
                <w:color w:val="000000"/>
                <w:sz w:val="20"/>
                <w:szCs w:val="20"/>
              </w:rPr>
            </w:pPr>
            <w:r>
              <w:rPr>
                <w:rFonts w:ascii="Times New Roman" w:hAnsi="Times New Roman"/>
                <w:color w:val="000000"/>
                <w:sz w:val="28"/>
                <w:szCs w:val="28"/>
              </w:rPr>
              <w:t>Руководитель</w:t>
            </w:r>
          </w:p>
        </w:tc>
        <w:tc>
          <w:tcPr>
            <w:tcW w:w="3576" w:type="dxa"/>
          </w:tcPr>
          <w:p w:rsidR="00F17A4D" w:rsidRDefault="00F17A4D" w:rsidP="00F17A4D">
            <w:pPr>
              <w:spacing w:before="14"/>
              <w:rPr>
                <w:rFonts w:ascii="Times New Roman" w:hAnsi="Times New Roman"/>
                <w:color w:val="000000"/>
                <w:sz w:val="28"/>
                <w:szCs w:val="28"/>
              </w:rPr>
            </w:pPr>
            <w:r>
              <w:rPr>
                <w:rFonts w:ascii="Times New Roman" w:hAnsi="Times New Roman"/>
                <w:color w:val="000000"/>
                <w:sz w:val="28"/>
                <w:szCs w:val="28"/>
              </w:rPr>
              <w:t>________________________</w:t>
            </w:r>
          </w:p>
          <w:p w:rsidR="00F17A4D" w:rsidRPr="00DF4C2C" w:rsidRDefault="00F17A4D" w:rsidP="00F17A4D">
            <w:pPr>
              <w:spacing w:before="14"/>
              <w:jc w:val="center"/>
              <w:rPr>
                <w:rFonts w:ascii="Times New Roman" w:hAnsi="Times New Roman"/>
                <w:color w:val="000000"/>
                <w:sz w:val="20"/>
                <w:szCs w:val="20"/>
              </w:rPr>
            </w:pPr>
            <w:r>
              <w:rPr>
                <w:rFonts w:ascii="Times New Roman" w:hAnsi="Times New Roman"/>
                <w:color w:val="000000"/>
                <w:sz w:val="20"/>
                <w:szCs w:val="20"/>
              </w:rPr>
              <w:t>(подпись)</w:t>
            </w:r>
          </w:p>
        </w:tc>
        <w:tc>
          <w:tcPr>
            <w:tcW w:w="3716" w:type="dxa"/>
          </w:tcPr>
          <w:p w:rsidR="00F17A4D" w:rsidRDefault="00F17A4D" w:rsidP="00F17A4D">
            <w:pPr>
              <w:spacing w:before="14"/>
              <w:rPr>
                <w:rFonts w:ascii="Times New Roman" w:hAnsi="Times New Roman"/>
                <w:color w:val="000000"/>
                <w:sz w:val="28"/>
                <w:szCs w:val="28"/>
              </w:rPr>
            </w:pPr>
            <w:r>
              <w:rPr>
                <w:rFonts w:ascii="Times New Roman" w:hAnsi="Times New Roman"/>
                <w:color w:val="000000"/>
                <w:sz w:val="28"/>
                <w:szCs w:val="28"/>
              </w:rPr>
              <w:t>_________________________</w:t>
            </w:r>
          </w:p>
          <w:p w:rsidR="00F17A4D" w:rsidRPr="00DF4C2C" w:rsidRDefault="00F17A4D" w:rsidP="00F17A4D">
            <w:pPr>
              <w:spacing w:before="14"/>
              <w:jc w:val="center"/>
              <w:rPr>
                <w:rFonts w:ascii="Times New Roman" w:hAnsi="Times New Roman"/>
                <w:color w:val="000000"/>
                <w:sz w:val="20"/>
                <w:szCs w:val="20"/>
              </w:rPr>
            </w:pPr>
            <w:r>
              <w:rPr>
                <w:rFonts w:ascii="Times New Roman" w:hAnsi="Times New Roman"/>
                <w:color w:val="000000"/>
                <w:sz w:val="20"/>
                <w:szCs w:val="20"/>
              </w:rPr>
              <w:t>(расшифровка подписи)</w:t>
            </w:r>
          </w:p>
        </w:tc>
      </w:tr>
    </w:tbl>
    <w:p w:rsidR="00F17A4D" w:rsidRDefault="00F17A4D" w:rsidP="00F17A4D">
      <w:pPr>
        <w:autoSpaceDE w:val="0"/>
        <w:spacing w:after="0" w:line="240" w:lineRule="exact"/>
        <w:jc w:val="both"/>
      </w:pPr>
    </w:p>
    <w:p w:rsidR="00F17A4D" w:rsidRDefault="00F17A4D" w:rsidP="00F17A4D">
      <w:pPr>
        <w:tabs>
          <w:tab w:val="left" w:pos="8222"/>
          <w:tab w:val="left" w:pos="9000"/>
        </w:tabs>
        <w:spacing w:after="0" w:line="240" w:lineRule="exact"/>
        <w:jc w:val="both"/>
        <w:rPr>
          <w:rFonts w:ascii="Times New Roman" w:hAnsi="Times New Roman"/>
          <w:sz w:val="28"/>
          <w:szCs w:val="28"/>
        </w:rPr>
        <w:sectPr w:rsidR="00F17A4D" w:rsidSect="00F17A4D">
          <w:pgSz w:w="11906" w:h="16838"/>
          <w:pgMar w:top="1134" w:right="567" w:bottom="1418" w:left="1985" w:header="709" w:footer="709" w:gutter="0"/>
          <w:pgNumType w:start="1"/>
          <w:cols w:space="708"/>
          <w:titlePg/>
          <w:docGrid w:linePitch="360"/>
        </w:sectPr>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F17A4D" w:rsidTr="00F95EEC">
        <w:tc>
          <w:tcPr>
            <w:tcW w:w="4928" w:type="dxa"/>
          </w:tcPr>
          <w:p w:rsidR="00F17A4D" w:rsidRDefault="00F17A4D" w:rsidP="00F95EEC">
            <w:pPr>
              <w:ind w:right="14"/>
              <w:jc w:val="center"/>
              <w:rPr>
                <w:rFonts w:ascii="Times New Roman" w:hAnsi="Times New Roman"/>
                <w:bCs/>
                <w:color w:val="656565"/>
                <w:spacing w:val="-3"/>
                <w:sz w:val="24"/>
              </w:rPr>
            </w:pPr>
          </w:p>
        </w:tc>
        <w:tc>
          <w:tcPr>
            <w:tcW w:w="4678" w:type="dxa"/>
          </w:tcPr>
          <w:p w:rsidR="00F17A4D" w:rsidRDefault="00F17A4D" w:rsidP="00F95EEC">
            <w:pPr>
              <w:pStyle w:val="ConsPlusNormal"/>
              <w:widowControl/>
              <w:suppressAutoHyphens w:val="0"/>
              <w:spacing w:line="240" w:lineRule="exact"/>
              <w:ind w:left="-3368" w:right="8" w:firstLine="3402"/>
              <w:jc w:val="center"/>
              <w:outlineLvl w:val="0"/>
              <w:rPr>
                <w:rFonts w:ascii="Times New Roman" w:hAnsi="Times New Roman" w:cs="Times New Roman"/>
                <w:sz w:val="28"/>
                <w:szCs w:val="28"/>
              </w:rPr>
            </w:pPr>
          </w:p>
          <w:p w:rsidR="00F17A4D" w:rsidRPr="002B2333" w:rsidRDefault="00F17A4D" w:rsidP="00F95EEC">
            <w:pPr>
              <w:pStyle w:val="ConsPlusNormal"/>
              <w:widowControl/>
              <w:suppressAutoHyphens w:val="0"/>
              <w:spacing w:line="240" w:lineRule="exact"/>
              <w:ind w:left="-3368" w:right="8" w:firstLine="3402"/>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Pr="002B2333">
              <w:rPr>
                <w:rFonts w:ascii="Times New Roman" w:hAnsi="Times New Roman" w:cs="Times New Roman"/>
                <w:sz w:val="28"/>
                <w:szCs w:val="28"/>
              </w:rPr>
              <w:t xml:space="preserve"> </w:t>
            </w:r>
            <w:r>
              <w:rPr>
                <w:rFonts w:ascii="Times New Roman" w:hAnsi="Times New Roman" w:cs="Times New Roman"/>
                <w:sz w:val="28"/>
                <w:szCs w:val="28"/>
              </w:rPr>
              <w:t>7</w:t>
            </w:r>
          </w:p>
          <w:p w:rsidR="00F17A4D" w:rsidRPr="003E3AA0" w:rsidRDefault="00F17A4D" w:rsidP="00F95EEC">
            <w:pPr>
              <w:jc w:val="center"/>
              <w:rPr>
                <w:rFonts w:ascii="Times New Roman" w:eastAsia="Times New Roman" w:hAnsi="Times New Roman"/>
                <w:bCs/>
                <w:sz w:val="28"/>
                <w:szCs w:val="28"/>
              </w:rPr>
            </w:pPr>
            <w:r w:rsidRPr="002B2333">
              <w:rPr>
                <w:rFonts w:ascii="Times New Roman" w:hAnsi="Times New Roman"/>
                <w:sz w:val="28"/>
                <w:szCs w:val="28"/>
              </w:rPr>
              <w:t xml:space="preserve">к административному регламенту </w:t>
            </w:r>
            <w:r w:rsidRPr="00E21A4B">
              <w:rPr>
                <w:rFonts w:ascii="Times New Roman" w:hAnsi="Times New Roman"/>
                <w:sz w:val="28"/>
                <w:szCs w:val="28"/>
              </w:rPr>
              <w:t xml:space="preserve">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sz w:val="28"/>
                <w:szCs w:val="28"/>
              </w:rPr>
              <w:t>«</w:t>
            </w:r>
            <w:r w:rsidRPr="00305C4A">
              <w:rPr>
                <w:rFonts w:ascii="Times New Roman" w:eastAsia="Times New Roman" w:hAnsi="Times New Roman"/>
                <w:sz w:val="28"/>
                <w:szCs w:val="28"/>
              </w:rPr>
              <w:t>Предоставление мер социальной поддержки</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по оплате жилого помещения и коммунальных</w:t>
            </w:r>
            <w:r>
              <w:rPr>
                <w:rFonts w:ascii="Times New Roman" w:eastAsia="Times New Roman" w:hAnsi="Times New Roman"/>
                <w:sz w:val="28"/>
                <w:szCs w:val="28"/>
              </w:rPr>
              <w:t xml:space="preserve"> </w:t>
            </w:r>
            <w:r w:rsidRPr="00305C4A">
              <w:rPr>
                <w:rFonts w:ascii="Times New Roman" w:eastAsia="Times New Roman" w:hAnsi="Times New Roman"/>
                <w:sz w:val="28"/>
                <w:szCs w:val="28"/>
              </w:rPr>
              <w:t>услуг в виде компенсации расходов на оплату</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жилого помещения и коммунальных услуг</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отдельным категориям граждан</w:t>
            </w:r>
            <w:r>
              <w:rPr>
                <w:rFonts w:ascii="Times New Roman" w:eastAsia="Times New Roman" w:hAnsi="Times New Roman"/>
                <w:sz w:val="28"/>
                <w:szCs w:val="28"/>
              </w:rPr>
              <w:t>»</w:t>
            </w:r>
          </w:p>
          <w:p w:rsidR="00F17A4D" w:rsidRDefault="00F17A4D" w:rsidP="00F95EEC">
            <w:pPr>
              <w:jc w:val="both"/>
              <w:rPr>
                <w:rFonts w:ascii="Times New Roman" w:hAnsi="Times New Roman"/>
                <w:bCs/>
                <w:color w:val="656565"/>
                <w:spacing w:val="-3"/>
                <w:sz w:val="24"/>
              </w:rPr>
            </w:pPr>
          </w:p>
        </w:tc>
      </w:tr>
    </w:tbl>
    <w:p w:rsidR="00F17A4D" w:rsidRPr="00051962" w:rsidRDefault="00F17A4D" w:rsidP="00F17A4D">
      <w:pPr>
        <w:spacing w:after="0" w:line="156" w:lineRule="atLeast"/>
        <w:ind w:left="15" w:right="-2"/>
        <w:jc w:val="center"/>
        <w:rPr>
          <w:rFonts w:ascii="Times New Roman" w:hAnsi="Times New Roman"/>
          <w:color w:val="000000"/>
          <w:sz w:val="28"/>
          <w:szCs w:val="28"/>
        </w:rPr>
      </w:pPr>
      <w:r w:rsidRPr="00051962">
        <w:rPr>
          <w:rFonts w:ascii="Times New Roman" w:hAnsi="Times New Roman"/>
          <w:color w:val="000000"/>
          <w:sz w:val="28"/>
          <w:szCs w:val="28"/>
        </w:rPr>
        <w:t>Комитет по труду и социальной поддержке населения администрации города Невинномысска</w:t>
      </w:r>
    </w:p>
    <w:p w:rsidR="00F17A4D" w:rsidRPr="00051962" w:rsidRDefault="00F17A4D" w:rsidP="00F17A4D">
      <w:pPr>
        <w:spacing w:after="0" w:line="156" w:lineRule="atLeast"/>
        <w:ind w:left="15" w:right="-219"/>
        <w:jc w:val="center"/>
        <w:rPr>
          <w:rFonts w:ascii="Times New Roman" w:hAnsi="Times New Roman"/>
          <w:color w:val="000000"/>
          <w:sz w:val="28"/>
          <w:szCs w:val="28"/>
        </w:rPr>
      </w:pPr>
    </w:p>
    <w:p w:rsidR="00F17A4D" w:rsidRPr="00051962" w:rsidRDefault="00F17A4D" w:rsidP="00F17A4D">
      <w:pPr>
        <w:spacing w:after="0" w:line="156" w:lineRule="atLeast"/>
        <w:ind w:left="15" w:right="-219"/>
        <w:jc w:val="center"/>
        <w:rPr>
          <w:rFonts w:ascii="Times New Roman" w:hAnsi="Times New Roman"/>
          <w:color w:val="000000"/>
          <w:sz w:val="28"/>
          <w:szCs w:val="28"/>
        </w:rPr>
      </w:pPr>
      <w:r>
        <w:rPr>
          <w:rFonts w:ascii="Times New Roman" w:hAnsi="Times New Roman"/>
          <w:color w:val="000000"/>
          <w:sz w:val="28"/>
          <w:szCs w:val="28"/>
        </w:rPr>
        <w:t>Уведомление</w:t>
      </w:r>
      <w:r w:rsidRPr="00051962">
        <w:rPr>
          <w:rFonts w:ascii="Times New Roman" w:hAnsi="Times New Roman"/>
          <w:color w:val="000000"/>
          <w:sz w:val="28"/>
          <w:szCs w:val="28"/>
        </w:rPr>
        <w:t xml:space="preserve"> </w:t>
      </w:r>
    </w:p>
    <w:p w:rsidR="00F17A4D" w:rsidRPr="00051962" w:rsidRDefault="00F17A4D" w:rsidP="00F17A4D">
      <w:pPr>
        <w:spacing w:after="0" w:line="156" w:lineRule="atLeast"/>
        <w:ind w:left="15" w:right="-219"/>
        <w:jc w:val="center"/>
        <w:rPr>
          <w:rFonts w:ascii="Times New Roman" w:hAnsi="Times New Roman"/>
          <w:color w:val="000000"/>
          <w:sz w:val="28"/>
          <w:szCs w:val="28"/>
        </w:rPr>
      </w:pPr>
      <w:r w:rsidRPr="00051962">
        <w:rPr>
          <w:rFonts w:ascii="Times New Roman" w:hAnsi="Times New Roman"/>
          <w:color w:val="000000"/>
          <w:sz w:val="28"/>
          <w:szCs w:val="28"/>
        </w:rPr>
        <w:t>№ _______ от ________</w:t>
      </w:r>
    </w:p>
    <w:p w:rsidR="00F17A4D" w:rsidRPr="00051962" w:rsidRDefault="00F17A4D" w:rsidP="00F17A4D">
      <w:pPr>
        <w:spacing w:after="0" w:line="156" w:lineRule="atLeast"/>
        <w:jc w:val="center"/>
        <w:rPr>
          <w:rFonts w:ascii="Times New Roman" w:hAnsi="Times New Roman"/>
          <w:color w:val="000000"/>
          <w:sz w:val="28"/>
          <w:szCs w:val="28"/>
        </w:rPr>
      </w:pPr>
      <w:r>
        <w:rPr>
          <w:rFonts w:ascii="Times New Roman" w:hAnsi="Times New Roman"/>
          <w:color w:val="000000"/>
          <w:sz w:val="28"/>
          <w:szCs w:val="28"/>
        </w:rPr>
        <w:t xml:space="preserve">о назначении компенсации </w:t>
      </w:r>
      <w:r w:rsidRPr="00B31701">
        <w:rPr>
          <w:rFonts w:ascii="Times New Roman" w:hAnsi="Times New Roman"/>
          <w:color w:val="000000"/>
          <w:sz w:val="28"/>
          <w:szCs w:val="28"/>
        </w:rPr>
        <w:t>расходов на оплату жилого помещения и коммунальных услуг отдельным категориям граждан</w:t>
      </w:r>
    </w:p>
    <w:p w:rsidR="00F17A4D" w:rsidRDefault="00F17A4D" w:rsidP="00F17A4D">
      <w:pPr>
        <w:spacing w:after="0" w:line="156" w:lineRule="atLeast"/>
        <w:ind w:left="15"/>
        <w:rPr>
          <w:rFonts w:ascii="Times New Roman" w:hAnsi="Times New Roman"/>
          <w:color w:val="000000"/>
          <w:sz w:val="28"/>
          <w:szCs w:val="28"/>
        </w:rPr>
      </w:pPr>
    </w:p>
    <w:p w:rsidR="00F17A4D" w:rsidRDefault="00F17A4D" w:rsidP="00F17A4D">
      <w:pPr>
        <w:spacing w:after="0"/>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 xml:space="preserve">) _______________________________________,                                                                                                                                                                                                                                                                                                                                                                                    </w:t>
      </w:r>
    </w:p>
    <w:p w:rsidR="00F17A4D" w:rsidRPr="00507EB8" w:rsidRDefault="00F17A4D" w:rsidP="00F17A4D">
      <w:pPr>
        <w:spacing w:after="0"/>
        <w:jc w:val="center"/>
        <w:rPr>
          <w:rFonts w:ascii="Times New Roman" w:hAnsi="Times New Roman"/>
          <w:sz w:val="20"/>
          <w:szCs w:val="20"/>
        </w:rPr>
      </w:pPr>
      <w:r>
        <w:rPr>
          <w:rFonts w:ascii="Times New Roman" w:hAnsi="Times New Roman"/>
          <w:sz w:val="20"/>
          <w:szCs w:val="20"/>
        </w:rPr>
        <w:t xml:space="preserve">                                          (фамилия, имя, отчество)</w:t>
      </w:r>
    </w:p>
    <w:p w:rsidR="00F17A4D" w:rsidRDefault="00F17A4D" w:rsidP="00F17A4D">
      <w:pPr>
        <w:spacing w:after="0"/>
        <w:jc w:val="both"/>
        <w:rPr>
          <w:rFonts w:ascii="Times New Roman" w:hAnsi="Times New Roman"/>
          <w:sz w:val="28"/>
          <w:szCs w:val="28"/>
        </w:rPr>
      </w:pPr>
      <w:proofErr w:type="gramStart"/>
      <w:r>
        <w:rPr>
          <w:rFonts w:ascii="Times New Roman" w:hAnsi="Times New Roman"/>
          <w:sz w:val="28"/>
          <w:szCs w:val="28"/>
        </w:rPr>
        <w:t>проживающий</w:t>
      </w:r>
      <w:proofErr w:type="gramEnd"/>
      <w:r>
        <w:rPr>
          <w:rFonts w:ascii="Times New Roman" w:hAnsi="Times New Roman"/>
          <w:sz w:val="28"/>
          <w:szCs w:val="28"/>
        </w:rPr>
        <w:t xml:space="preserve"> (</w:t>
      </w:r>
      <w:proofErr w:type="spellStart"/>
      <w:r>
        <w:rPr>
          <w:rFonts w:ascii="Times New Roman" w:hAnsi="Times New Roman"/>
          <w:sz w:val="28"/>
          <w:szCs w:val="28"/>
        </w:rPr>
        <w:t>ая</w:t>
      </w:r>
      <w:proofErr w:type="spellEnd"/>
      <w:r>
        <w:rPr>
          <w:rFonts w:ascii="Times New Roman" w:hAnsi="Times New Roman"/>
          <w:sz w:val="28"/>
          <w:szCs w:val="28"/>
        </w:rPr>
        <w:t>) по адресу _________________________________________</w:t>
      </w:r>
    </w:p>
    <w:p w:rsidR="00F17A4D" w:rsidRDefault="00F17A4D" w:rsidP="00F17A4D">
      <w:pPr>
        <w:spacing w:after="0" w:line="156" w:lineRule="atLeast"/>
        <w:ind w:firstLine="709"/>
        <w:jc w:val="both"/>
        <w:rPr>
          <w:rFonts w:ascii="Times New Roman" w:eastAsia="Times New Roman" w:hAnsi="Times New Roman"/>
          <w:bCs/>
          <w:sz w:val="28"/>
          <w:szCs w:val="28"/>
          <w:lang w:eastAsia="ru-RU"/>
        </w:rPr>
      </w:pPr>
      <w:r>
        <w:rPr>
          <w:rFonts w:ascii="Times New Roman" w:hAnsi="Times New Roman"/>
          <w:sz w:val="28"/>
          <w:szCs w:val="28"/>
        </w:rPr>
        <w:t xml:space="preserve">Сообщаем, что принято решение о предоставлении Вам </w:t>
      </w:r>
      <w:r>
        <w:rPr>
          <w:rFonts w:ascii="Times New Roman" w:eastAsia="Times New Roman" w:hAnsi="Times New Roman"/>
          <w:bCs/>
          <w:sz w:val="28"/>
          <w:szCs w:val="28"/>
          <w:lang w:eastAsia="ru-RU"/>
        </w:rPr>
        <w:t xml:space="preserve">мер социальной поддержки по оплате жилого помещения и коммунальных услуг в виде </w:t>
      </w:r>
      <w:r w:rsidRPr="002F2373">
        <w:rPr>
          <w:rFonts w:ascii="Times New Roman" w:eastAsia="Times New Roman" w:hAnsi="Times New Roman"/>
          <w:bCs/>
          <w:sz w:val="28"/>
          <w:szCs w:val="28"/>
          <w:lang w:eastAsia="ru-RU"/>
        </w:rPr>
        <w:t>компенсации расходов на оплату жилого помещения и коммунальных услуг отдельным категориям граждан</w:t>
      </w:r>
    </w:p>
    <w:p w:rsidR="00F17A4D" w:rsidRDefault="00F17A4D" w:rsidP="00F17A4D">
      <w:pPr>
        <w:spacing w:after="0" w:line="156" w:lineRule="atLeast"/>
        <w:ind w:firstLine="709"/>
        <w:jc w:val="both"/>
        <w:rPr>
          <w:rFonts w:ascii="Times New Roman" w:hAnsi="Times New Roman"/>
          <w:sz w:val="28"/>
          <w:szCs w:val="28"/>
        </w:rPr>
      </w:pPr>
    </w:p>
    <w:tbl>
      <w:tblPr>
        <w:tblStyle w:val="ae"/>
        <w:tblW w:w="0" w:type="auto"/>
        <w:tblInd w:w="15" w:type="dxa"/>
        <w:tblLook w:val="04A0" w:firstRow="1" w:lastRow="0" w:firstColumn="1" w:lastColumn="0" w:noHBand="0" w:noVBand="1"/>
      </w:tblPr>
      <w:tblGrid>
        <w:gridCol w:w="4777"/>
        <w:gridCol w:w="4778"/>
      </w:tblGrid>
      <w:tr w:rsidR="00F17A4D" w:rsidTr="00F95EEC">
        <w:tc>
          <w:tcPr>
            <w:tcW w:w="4785" w:type="dxa"/>
          </w:tcPr>
          <w:p w:rsidR="00F17A4D" w:rsidRDefault="00F17A4D" w:rsidP="00F17A4D">
            <w:pPr>
              <w:spacing w:line="156" w:lineRule="atLeast"/>
              <w:rPr>
                <w:rFonts w:ascii="Times New Roman" w:hAnsi="Times New Roman"/>
                <w:sz w:val="28"/>
                <w:szCs w:val="28"/>
              </w:rPr>
            </w:pPr>
            <w:r>
              <w:rPr>
                <w:rFonts w:ascii="Times New Roman" w:hAnsi="Times New Roman"/>
                <w:sz w:val="28"/>
                <w:szCs w:val="28"/>
              </w:rPr>
              <w:t>Период выплаты</w:t>
            </w:r>
          </w:p>
        </w:tc>
        <w:tc>
          <w:tcPr>
            <w:tcW w:w="4785" w:type="dxa"/>
          </w:tcPr>
          <w:p w:rsidR="00F17A4D" w:rsidRDefault="00F17A4D" w:rsidP="00F17A4D">
            <w:pPr>
              <w:spacing w:line="156" w:lineRule="atLeast"/>
              <w:rPr>
                <w:rFonts w:ascii="Times New Roman" w:hAnsi="Times New Roman"/>
                <w:sz w:val="28"/>
                <w:szCs w:val="28"/>
              </w:rPr>
            </w:pPr>
            <w:r>
              <w:rPr>
                <w:rFonts w:ascii="Times New Roman" w:hAnsi="Times New Roman"/>
                <w:sz w:val="28"/>
                <w:szCs w:val="28"/>
              </w:rPr>
              <w:t>Размер компенсации, руб.</w:t>
            </w:r>
          </w:p>
        </w:tc>
      </w:tr>
    </w:tbl>
    <w:p w:rsidR="00F17A4D" w:rsidRDefault="00F17A4D" w:rsidP="00F17A4D">
      <w:pPr>
        <w:spacing w:after="0" w:line="156" w:lineRule="atLeast"/>
        <w:ind w:left="15"/>
        <w:rPr>
          <w:rFonts w:ascii="Times New Roman" w:hAnsi="Times New Roman"/>
          <w:sz w:val="28"/>
          <w:szCs w:val="28"/>
        </w:rPr>
      </w:pPr>
    </w:p>
    <w:tbl>
      <w:tblPr>
        <w:tblStyle w:val="ae"/>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76"/>
        <w:gridCol w:w="3716"/>
      </w:tblGrid>
      <w:tr w:rsidR="00F17A4D" w:rsidRPr="00051962" w:rsidTr="00F95EEC">
        <w:tc>
          <w:tcPr>
            <w:tcW w:w="2263" w:type="dxa"/>
          </w:tcPr>
          <w:p w:rsidR="00F17A4D" w:rsidRPr="00051962" w:rsidRDefault="00F17A4D" w:rsidP="00F17A4D">
            <w:pPr>
              <w:spacing w:line="156" w:lineRule="atLeast"/>
              <w:rPr>
                <w:rFonts w:ascii="Times New Roman" w:hAnsi="Times New Roman"/>
                <w:color w:val="000000"/>
                <w:sz w:val="28"/>
                <w:szCs w:val="28"/>
              </w:rPr>
            </w:pPr>
            <w:r>
              <w:rPr>
                <w:rFonts w:ascii="Times New Roman" w:hAnsi="Times New Roman"/>
                <w:color w:val="000000"/>
                <w:sz w:val="28"/>
                <w:szCs w:val="28"/>
              </w:rPr>
              <w:t>Специалист</w:t>
            </w:r>
          </w:p>
        </w:tc>
        <w:tc>
          <w:tcPr>
            <w:tcW w:w="3576" w:type="dxa"/>
          </w:tcPr>
          <w:p w:rsidR="00F17A4D" w:rsidRPr="00051962" w:rsidRDefault="00F17A4D" w:rsidP="00F17A4D">
            <w:pPr>
              <w:spacing w:line="156" w:lineRule="atLeast"/>
              <w:rPr>
                <w:rFonts w:ascii="Times New Roman" w:hAnsi="Times New Roman"/>
                <w:color w:val="000000"/>
                <w:sz w:val="28"/>
                <w:szCs w:val="28"/>
              </w:rPr>
            </w:pPr>
            <w:r w:rsidRPr="00051962">
              <w:rPr>
                <w:rFonts w:ascii="Times New Roman" w:hAnsi="Times New Roman"/>
                <w:color w:val="000000"/>
                <w:sz w:val="28"/>
                <w:szCs w:val="28"/>
              </w:rPr>
              <w:t>________________________</w:t>
            </w:r>
          </w:p>
          <w:p w:rsidR="00F17A4D" w:rsidRPr="00C37510" w:rsidRDefault="00F17A4D" w:rsidP="00F17A4D">
            <w:pPr>
              <w:spacing w:line="156" w:lineRule="atLeast"/>
              <w:jc w:val="center"/>
              <w:rPr>
                <w:rFonts w:ascii="Times New Roman" w:hAnsi="Times New Roman"/>
                <w:color w:val="000000"/>
                <w:sz w:val="28"/>
                <w:szCs w:val="28"/>
                <w:vertAlign w:val="subscript"/>
              </w:rPr>
            </w:pPr>
            <w:r w:rsidRPr="00C37510">
              <w:rPr>
                <w:rFonts w:ascii="Times New Roman" w:hAnsi="Times New Roman"/>
                <w:color w:val="000000"/>
                <w:sz w:val="28"/>
                <w:szCs w:val="28"/>
                <w:vertAlign w:val="subscript"/>
              </w:rPr>
              <w:t>(подпись)</w:t>
            </w:r>
          </w:p>
        </w:tc>
        <w:tc>
          <w:tcPr>
            <w:tcW w:w="3716" w:type="dxa"/>
          </w:tcPr>
          <w:p w:rsidR="00F17A4D" w:rsidRPr="00051962" w:rsidRDefault="00F17A4D" w:rsidP="00F17A4D">
            <w:pPr>
              <w:spacing w:line="156" w:lineRule="atLeast"/>
              <w:rPr>
                <w:rFonts w:ascii="Times New Roman" w:hAnsi="Times New Roman"/>
                <w:color w:val="000000"/>
                <w:sz w:val="28"/>
                <w:szCs w:val="28"/>
              </w:rPr>
            </w:pPr>
            <w:r w:rsidRPr="00051962">
              <w:rPr>
                <w:rFonts w:ascii="Times New Roman" w:hAnsi="Times New Roman"/>
                <w:color w:val="000000"/>
                <w:sz w:val="28"/>
                <w:szCs w:val="28"/>
              </w:rPr>
              <w:t>_________________________</w:t>
            </w:r>
          </w:p>
          <w:p w:rsidR="00F17A4D" w:rsidRPr="00C37510" w:rsidRDefault="00F17A4D" w:rsidP="00F17A4D">
            <w:pPr>
              <w:spacing w:line="156" w:lineRule="atLeast"/>
              <w:jc w:val="center"/>
              <w:rPr>
                <w:rFonts w:ascii="Times New Roman" w:hAnsi="Times New Roman"/>
                <w:color w:val="000000"/>
                <w:sz w:val="28"/>
                <w:szCs w:val="28"/>
                <w:vertAlign w:val="subscript"/>
              </w:rPr>
            </w:pPr>
            <w:r w:rsidRPr="00C37510">
              <w:rPr>
                <w:rFonts w:ascii="Times New Roman" w:hAnsi="Times New Roman"/>
                <w:color w:val="000000"/>
                <w:sz w:val="28"/>
                <w:szCs w:val="28"/>
                <w:vertAlign w:val="subscript"/>
              </w:rPr>
              <w:t>(расшифровка подписи)</w:t>
            </w:r>
          </w:p>
        </w:tc>
      </w:tr>
      <w:tr w:rsidR="00F17A4D" w:rsidRPr="00051962" w:rsidTr="00F95EEC">
        <w:tc>
          <w:tcPr>
            <w:tcW w:w="2263" w:type="dxa"/>
          </w:tcPr>
          <w:p w:rsidR="00F17A4D" w:rsidRPr="00051962" w:rsidRDefault="00F17A4D" w:rsidP="00F17A4D">
            <w:pPr>
              <w:spacing w:line="156" w:lineRule="atLeast"/>
              <w:rPr>
                <w:rFonts w:ascii="Times New Roman" w:hAnsi="Times New Roman"/>
                <w:color w:val="000000"/>
                <w:sz w:val="28"/>
                <w:szCs w:val="28"/>
              </w:rPr>
            </w:pPr>
            <w:r w:rsidRPr="00051962">
              <w:rPr>
                <w:rFonts w:ascii="Times New Roman" w:hAnsi="Times New Roman"/>
                <w:color w:val="000000"/>
                <w:sz w:val="28"/>
                <w:szCs w:val="28"/>
              </w:rPr>
              <w:t>Руководитель</w:t>
            </w:r>
          </w:p>
        </w:tc>
        <w:tc>
          <w:tcPr>
            <w:tcW w:w="3576" w:type="dxa"/>
          </w:tcPr>
          <w:p w:rsidR="00F17A4D" w:rsidRPr="00051962" w:rsidRDefault="00F17A4D" w:rsidP="00F17A4D">
            <w:pPr>
              <w:spacing w:line="156" w:lineRule="atLeast"/>
              <w:rPr>
                <w:rFonts w:ascii="Times New Roman" w:hAnsi="Times New Roman"/>
                <w:color w:val="000000"/>
                <w:sz w:val="28"/>
                <w:szCs w:val="28"/>
              </w:rPr>
            </w:pPr>
            <w:r w:rsidRPr="00051962">
              <w:rPr>
                <w:rFonts w:ascii="Times New Roman" w:hAnsi="Times New Roman"/>
                <w:color w:val="000000"/>
                <w:sz w:val="28"/>
                <w:szCs w:val="28"/>
              </w:rPr>
              <w:t>________________________</w:t>
            </w:r>
          </w:p>
          <w:p w:rsidR="00F17A4D" w:rsidRPr="00C37510" w:rsidRDefault="00F17A4D" w:rsidP="00F17A4D">
            <w:pPr>
              <w:spacing w:line="156" w:lineRule="atLeast"/>
              <w:jc w:val="center"/>
              <w:rPr>
                <w:rFonts w:ascii="Times New Roman" w:hAnsi="Times New Roman"/>
                <w:color w:val="000000"/>
                <w:sz w:val="28"/>
                <w:szCs w:val="28"/>
                <w:vertAlign w:val="subscript"/>
              </w:rPr>
            </w:pPr>
            <w:r w:rsidRPr="00C37510">
              <w:rPr>
                <w:rFonts w:ascii="Times New Roman" w:hAnsi="Times New Roman"/>
                <w:color w:val="000000"/>
                <w:sz w:val="28"/>
                <w:szCs w:val="28"/>
                <w:vertAlign w:val="subscript"/>
              </w:rPr>
              <w:t>(подпись)</w:t>
            </w:r>
          </w:p>
        </w:tc>
        <w:tc>
          <w:tcPr>
            <w:tcW w:w="3716" w:type="dxa"/>
          </w:tcPr>
          <w:p w:rsidR="00F17A4D" w:rsidRPr="00051962" w:rsidRDefault="00F17A4D" w:rsidP="00F17A4D">
            <w:pPr>
              <w:spacing w:line="156" w:lineRule="atLeast"/>
              <w:rPr>
                <w:rFonts w:ascii="Times New Roman" w:hAnsi="Times New Roman"/>
                <w:color w:val="000000"/>
                <w:sz w:val="28"/>
                <w:szCs w:val="28"/>
              </w:rPr>
            </w:pPr>
            <w:r w:rsidRPr="00051962">
              <w:rPr>
                <w:rFonts w:ascii="Times New Roman" w:hAnsi="Times New Roman"/>
                <w:color w:val="000000"/>
                <w:sz w:val="28"/>
                <w:szCs w:val="28"/>
              </w:rPr>
              <w:t>_________________________</w:t>
            </w:r>
          </w:p>
          <w:p w:rsidR="00F17A4D" w:rsidRPr="00C37510" w:rsidRDefault="00F17A4D" w:rsidP="00F17A4D">
            <w:pPr>
              <w:spacing w:line="156" w:lineRule="atLeast"/>
              <w:jc w:val="center"/>
              <w:rPr>
                <w:rFonts w:ascii="Times New Roman" w:hAnsi="Times New Roman"/>
                <w:color w:val="000000"/>
                <w:sz w:val="28"/>
                <w:szCs w:val="28"/>
                <w:vertAlign w:val="subscript"/>
              </w:rPr>
            </w:pPr>
            <w:r w:rsidRPr="00C37510">
              <w:rPr>
                <w:rFonts w:ascii="Times New Roman" w:hAnsi="Times New Roman"/>
                <w:color w:val="000000"/>
                <w:sz w:val="28"/>
                <w:szCs w:val="28"/>
                <w:vertAlign w:val="subscript"/>
              </w:rPr>
              <w:t>(расшифровка подписи)</w:t>
            </w:r>
          </w:p>
        </w:tc>
      </w:tr>
    </w:tbl>
    <w:p w:rsidR="00F17A4D" w:rsidRDefault="00F17A4D" w:rsidP="00F17A4D">
      <w:pPr>
        <w:autoSpaceDE w:val="0"/>
        <w:spacing w:after="0" w:line="240" w:lineRule="exact"/>
        <w:jc w:val="both"/>
      </w:pPr>
    </w:p>
    <w:p w:rsidR="00F17A4D" w:rsidRDefault="00F17A4D" w:rsidP="00F17A4D">
      <w:pPr>
        <w:tabs>
          <w:tab w:val="left" w:pos="8222"/>
          <w:tab w:val="left" w:pos="9000"/>
        </w:tabs>
        <w:spacing w:after="0" w:line="240" w:lineRule="exact"/>
        <w:jc w:val="both"/>
        <w:rPr>
          <w:rFonts w:ascii="Times New Roman" w:hAnsi="Times New Roman"/>
          <w:sz w:val="28"/>
          <w:szCs w:val="28"/>
        </w:rPr>
        <w:sectPr w:rsidR="00F17A4D" w:rsidSect="00F17A4D">
          <w:pgSz w:w="11906" w:h="16838"/>
          <w:pgMar w:top="1134" w:right="567" w:bottom="1418" w:left="1985" w:header="709" w:footer="709" w:gutter="0"/>
          <w:pgNumType w:start="1"/>
          <w:cols w:space="708"/>
          <w:titlePg/>
          <w:docGrid w:linePitch="360"/>
        </w:sectPr>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3503D4" w:rsidTr="00F95EEC">
        <w:tc>
          <w:tcPr>
            <w:tcW w:w="4928" w:type="dxa"/>
          </w:tcPr>
          <w:p w:rsidR="003503D4" w:rsidRDefault="003503D4" w:rsidP="00F95EEC">
            <w:pPr>
              <w:ind w:right="14"/>
              <w:jc w:val="center"/>
              <w:rPr>
                <w:rFonts w:ascii="Times New Roman" w:hAnsi="Times New Roman"/>
                <w:bCs/>
                <w:color w:val="656565"/>
                <w:spacing w:val="-3"/>
                <w:sz w:val="24"/>
              </w:rPr>
            </w:pPr>
          </w:p>
        </w:tc>
        <w:tc>
          <w:tcPr>
            <w:tcW w:w="4678" w:type="dxa"/>
          </w:tcPr>
          <w:p w:rsidR="003503D4" w:rsidRDefault="003503D4" w:rsidP="00F95EEC">
            <w:pPr>
              <w:pStyle w:val="ConsPlusNormal"/>
              <w:widowControl/>
              <w:suppressAutoHyphens w:val="0"/>
              <w:spacing w:line="240" w:lineRule="exact"/>
              <w:ind w:left="-3368" w:right="8" w:firstLine="3402"/>
              <w:jc w:val="center"/>
              <w:outlineLvl w:val="0"/>
              <w:rPr>
                <w:rFonts w:ascii="Times New Roman" w:hAnsi="Times New Roman" w:cs="Times New Roman"/>
                <w:sz w:val="28"/>
                <w:szCs w:val="28"/>
              </w:rPr>
            </w:pPr>
          </w:p>
          <w:p w:rsidR="003503D4" w:rsidRPr="002B2333" w:rsidRDefault="003503D4" w:rsidP="00F95EEC">
            <w:pPr>
              <w:pStyle w:val="ConsPlusNormal"/>
              <w:widowControl/>
              <w:suppressAutoHyphens w:val="0"/>
              <w:spacing w:line="240" w:lineRule="exact"/>
              <w:ind w:left="-3368" w:right="8" w:firstLine="3402"/>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Pr="002B2333">
              <w:rPr>
                <w:rFonts w:ascii="Times New Roman" w:hAnsi="Times New Roman" w:cs="Times New Roman"/>
                <w:sz w:val="28"/>
                <w:szCs w:val="28"/>
              </w:rPr>
              <w:t xml:space="preserve"> </w:t>
            </w:r>
            <w:r>
              <w:rPr>
                <w:rFonts w:ascii="Times New Roman" w:hAnsi="Times New Roman" w:cs="Times New Roman"/>
                <w:sz w:val="28"/>
                <w:szCs w:val="28"/>
              </w:rPr>
              <w:t>8</w:t>
            </w:r>
          </w:p>
          <w:p w:rsidR="003503D4" w:rsidRPr="003E3AA0" w:rsidRDefault="003503D4" w:rsidP="00F95EEC">
            <w:pPr>
              <w:jc w:val="center"/>
              <w:rPr>
                <w:rFonts w:ascii="Times New Roman" w:eastAsia="Times New Roman" w:hAnsi="Times New Roman"/>
                <w:bCs/>
                <w:sz w:val="28"/>
                <w:szCs w:val="28"/>
              </w:rPr>
            </w:pPr>
            <w:r w:rsidRPr="002B2333">
              <w:rPr>
                <w:rFonts w:ascii="Times New Roman" w:hAnsi="Times New Roman"/>
                <w:sz w:val="28"/>
                <w:szCs w:val="28"/>
              </w:rPr>
              <w:t xml:space="preserve">к административному регламенту </w:t>
            </w:r>
            <w:r w:rsidRPr="00E21A4B">
              <w:rPr>
                <w:rFonts w:ascii="Times New Roman" w:hAnsi="Times New Roman"/>
                <w:sz w:val="28"/>
                <w:szCs w:val="28"/>
              </w:rPr>
              <w:t xml:space="preserve">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sz w:val="28"/>
                <w:szCs w:val="28"/>
              </w:rPr>
              <w:t>«</w:t>
            </w:r>
            <w:r w:rsidRPr="00305C4A">
              <w:rPr>
                <w:rFonts w:ascii="Times New Roman" w:eastAsia="Times New Roman" w:hAnsi="Times New Roman"/>
                <w:sz w:val="28"/>
                <w:szCs w:val="28"/>
              </w:rPr>
              <w:t>Предоставление мер социальной поддержки</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по оплате жилого помещения и коммунальных</w:t>
            </w:r>
            <w:r>
              <w:rPr>
                <w:rFonts w:ascii="Times New Roman" w:eastAsia="Times New Roman" w:hAnsi="Times New Roman"/>
                <w:sz w:val="28"/>
                <w:szCs w:val="28"/>
              </w:rPr>
              <w:t xml:space="preserve"> </w:t>
            </w:r>
            <w:r w:rsidRPr="00305C4A">
              <w:rPr>
                <w:rFonts w:ascii="Times New Roman" w:eastAsia="Times New Roman" w:hAnsi="Times New Roman"/>
                <w:sz w:val="28"/>
                <w:szCs w:val="28"/>
              </w:rPr>
              <w:t>услуг в виде компенсации расходов на оплату</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жилого помещения и коммунальных услуг</w:t>
            </w:r>
            <w:r>
              <w:rPr>
                <w:rFonts w:ascii="Times New Roman" w:eastAsia="Times New Roman" w:hAnsi="Times New Roman"/>
                <w:sz w:val="28"/>
                <w:szCs w:val="28"/>
              </w:rPr>
              <w:t xml:space="preserve"> </w:t>
            </w:r>
            <w:r w:rsidRPr="00305C4A">
              <w:rPr>
                <w:rFonts w:ascii="Times New Roman" w:eastAsia="Times New Roman" w:hAnsi="Times New Roman"/>
                <w:sz w:val="28"/>
                <w:szCs w:val="28"/>
              </w:rPr>
              <w:t>отдельным категориям граждан</w:t>
            </w:r>
            <w:r>
              <w:rPr>
                <w:rFonts w:ascii="Times New Roman" w:eastAsia="Times New Roman" w:hAnsi="Times New Roman"/>
                <w:sz w:val="28"/>
                <w:szCs w:val="28"/>
              </w:rPr>
              <w:t>»</w:t>
            </w:r>
          </w:p>
          <w:p w:rsidR="003503D4" w:rsidRDefault="003503D4" w:rsidP="00F95EEC">
            <w:pPr>
              <w:jc w:val="both"/>
              <w:rPr>
                <w:rFonts w:ascii="Times New Roman" w:hAnsi="Times New Roman"/>
                <w:bCs/>
                <w:color w:val="656565"/>
                <w:spacing w:val="-3"/>
                <w:sz w:val="24"/>
              </w:rPr>
            </w:pPr>
          </w:p>
        </w:tc>
      </w:tr>
    </w:tbl>
    <w:p w:rsidR="003503D4" w:rsidRPr="00051962" w:rsidRDefault="003503D4" w:rsidP="003503D4">
      <w:pPr>
        <w:spacing w:after="0" w:line="240" w:lineRule="auto"/>
        <w:ind w:left="15" w:right="-219"/>
        <w:jc w:val="center"/>
        <w:rPr>
          <w:rFonts w:ascii="Times New Roman" w:hAnsi="Times New Roman"/>
          <w:color w:val="000000"/>
          <w:sz w:val="28"/>
          <w:szCs w:val="28"/>
        </w:rPr>
      </w:pPr>
      <w:r w:rsidRPr="00051962">
        <w:rPr>
          <w:rFonts w:ascii="Times New Roman" w:hAnsi="Times New Roman"/>
          <w:color w:val="000000"/>
          <w:sz w:val="28"/>
          <w:szCs w:val="28"/>
        </w:rPr>
        <w:t>Комитет по труду и социальной поддержке населения администрации города Невинномысска</w:t>
      </w:r>
    </w:p>
    <w:p w:rsidR="003503D4" w:rsidRPr="00051962" w:rsidRDefault="003503D4" w:rsidP="003503D4">
      <w:pPr>
        <w:spacing w:after="0" w:line="240" w:lineRule="auto"/>
        <w:ind w:left="15" w:right="-219"/>
        <w:jc w:val="center"/>
        <w:rPr>
          <w:rFonts w:ascii="Times New Roman" w:hAnsi="Times New Roman"/>
          <w:color w:val="000000"/>
          <w:sz w:val="28"/>
          <w:szCs w:val="28"/>
        </w:rPr>
      </w:pPr>
    </w:p>
    <w:p w:rsidR="003503D4" w:rsidRPr="00051962" w:rsidRDefault="003503D4" w:rsidP="003503D4">
      <w:pPr>
        <w:spacing w:after="0" w:line="240" w:lineRule="auto"/>
        <w:ind w:left="15" w:right="-219"/>
        <w:jc w:val="center"/>
        <w:rPr>
          <w:rFonts w:ascii="Times New Roman" w:hAnsi="Times New Roman"/>
          <w:color w:val="000000"/>
          <w:sz w:val="28"/>
          <w:szCs w:val="28"/>
        </w:rPr>
      </w:pPr>
    </w:p>
    <w:p w:rsidR="003503D4" w:rsidRPr="00051962" w:rsidRDefault="003503D4" w:rsidP="003503D4">
      <w:pPr>
        <w:spacing w:after="0" w:line="240" w:lineRule="auto"/>
        <w:ind w:left="15" w:right="-219"/>
        <w:jc w:val="center"/>
        <w:rPr>
          <w:rFonts w:ascii="Times New Roman" w:hAnsi="Times New Roman"/>
          <w:color w:val="000000"/>
          <w:sz w:val="28"/>
          <w:szCs w:val="28"/>
        </w:rPr>
      </w:pPr>
      <w:r>
        <w:rPr>
          <w:rFonts w:ascii="Times New Roman" w:hAnsi="Times New Roman"/>
          <w:color w:val="000000"/>
          <w:sz w:val="28"/>
          <w:szCs w:val="28"/>
        </w:rPr>
        <w:t>Уведомление</w:t>
      </w:r>
      <w:r w:rsidRPr="00051962">
        <w:rPr>
          <w:rFonts w:ascii="Times New Roman" w:hAnsi="Times New Roman"/>
          <w:color w:val="000000"/>
          <w:sz w:val="28"/>
          <w:szCs w:val="28"/>
        </w:rPr>
        <w:t xml:space="preserve"> </w:t>
      </w:r>
    </w:p>
    <w:p w:rsidR="003503D4" w:rsidRPr="00051962" w:rsidRDefault="003503D4" w:rsidP="003503D4">
      <w:pPr>
        <w:spacing w:after="0" w:line="240" w:lineRule="auto"/>
        <w:ind w:left="15" w:right="-219"/>
        <w:jc w:val="center"/>
        <w:rPr>
          <w:rFonts w:ascii="Times New Roman" w:hAnsi="Times New Roman"/>
          <w:color w:val="000000"/>
          <w:sz w:val="28"/>
          <w:szCs w:val="28"/>
        </w:rPr>
      </w:pPr>
      <w:r w:rsidRPr="00051962">
        <w:rPr>
          <w:rFonts w:ascii="Times New Roman" w:hAnsi="Times New Roman"/>
          <w:color w:val="000000"/>
          <w:sz w:val="28"/>
          <w:szCs w:val="28"/>
        </w:rPr>
        <w:t>№ _______ от ________</w:t>
      </w:r>
    </w:p>
    <w:p w:rsidR="003503D4" w:rsidRDefault="003503D4" w:rsidP="003503D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об отказе в назначении компенсации </w:t>
      </w:r>
      <w:r w:rsidRPr="00B31701">
        <w:rPr>
          <w:rFonts w:ascii="Times New Roman" w:hAnsi="Times New Roman"/>
          <w:color w:val="000000"/>
          <w:sz w:val="28"/>
          <w:szCs w:val="28"/>
        </w:rPr>
        <w:t>расходов на оплату жилого помещения и коммунальных услуг отдельным категориям граждан</w:t>
      </w:r>
    </w:p>
    <w:p w:rsidR="003503D4" w:rsidRDefault="003503D4" w:rsidP="003503D4">
      <w:pPr>
        <w:spacing w:after="0" w:line="240" w:lineRule="auto"/>
        <w:ind w:left="15"/>
        <w:rPr>
          <w:rFonts w:ascii="Times New Roman" w:hAnsi="Times New Roman"/>
          <w:color w:val="000000"/>
          <w:sz w:val="28"/>
          <w:szCs w:val="28"/>
        </w:rPr>
      </w:pPr>
    </w:p>
    <w:p w:rsidR="003503D4" w:rsidRDefault="003503D4" w:rsidP="003503D4">
      <w:pPr>
        <w:spacing w:after="0" w:line="240" w:lineRule="auto"/>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 xml:space="preserve">) _______________________________________,                                                                                                                                                                                                                                                                                                                                                                                    </w:t>
      </w:r>
    </w:p>
    <w:p w:rsidR="003503D4" w:rsidRPr="00507EB8" w:rsidRDefault="003503D4" w:rsidP="003503D4">
      <w:pPr>
        <w:spacing w:after="0" w:line="240" w:lineRule="auto"/>
        <w:jc w:val="center"/>
        <w:rPr>
          <w:rFonts w:ascii="Times New Roman" w:hAnsi="Times New Roman"/>
          <w:sz w:val="20"/>
          <w:szCs w:val="20"/>
        </w:rPr>
      </w:pPr>
      <w:r>
        <w:rPr>
          <w:rFonts w:ascii="Times New Roman" w:hAnsi="Times New Roman"/>
          <w:sz w:val="20"/>
          <w:szCs w:val="20"/>
        </w:rPr>
        <w:t xml:space="preserve">                                          (фамилия, имя, отчество)</w:t>
      </w:r>
    </w:p>
    <w:p w:rsidR="003503D4" w:rsidRDefault="003503D4" w:rsidP="003503D4">
      <w:pPr>
        <w:spacing w:after="0" w:line="240" w:lineRule="auto"/>
        <w:jc w:val="both"/>
        <w:rPr>
          <w:rFonts w:ascii="Times New Roman" w:hAnsi="Times New Roman"/>
          <w:sz w:val="28"/>
          <w:szCs w:val="28"/>
        </w:rPr>
      </w:pPr>
      <w:proofErr w:type="gramStart"/>
      <w:r>
        <w:rPr>
          <w:rFonts w:ascii="Times New Roman" w:hAnsi="Times New Roman"/>
          <w:sz w:val="28"/>
          <w:szCs w:val="28"/>
        </w:rPr>
        <w:t>проживающий</w:t>
      </w:r>
      <w:proofErr w:type="gramEnd"/>
      <w:r>
        <w:rPr>
          <w:rFonts w:ascii="Times New Roman" w:hAnsi="Times New Roman"/>
          <w:sz w:val="28"/>
          <w:szCs w:val="28"/>
        </w:rPr>
        <w:t xml:space="preserve"> (</w:t>
      </w:r>
      <w:proofErr w:type="spellStart"/>
      <w:r>
        <w:rPr>
          <w:rFonts w:ascii="Times New Roman" w:hAnsi="Times New Roman"/>
          <w:sz w:val="28"/>
          <w:szCs w:val="28"/>
        </w:rPr>
        <w:t>ая</w:t>
      </w:r>
      <w:proofErr w:type="spellEnd"/>
      <w:r>
        <w:rPr>
          <w:rFonts w:ascii="Times New Roman" w:hAnsi="Times New Roman"/>
          <w:sz w:val="28"/>
          <w:szCs w:val="28"/>
        </w:rPr>
        <w:t>) по адресу _________________________________________</w:t>
      </w:r>
    </w:p>
    <w:p w:rsidR="003503D4" w:rsidRDefault="003503D4" w:rsidP="003503D4">
      <w:pPr>
        <w:spacing w:after="0" w:line="240" w:lineRule="auto"/>
        <w:ind w:left="15"/>
        <w:rPr>
          <w:rFonts w:ascii="Times New Roman" w:hAnsi="Times New Roman"/>
          <w:sz w:val="28"/>
          <w:szCs w:val="28"/>
        </w:rPr>
      </w:pPr>
      <w:r w:rsidRPr="00D564FD">
        <w:rPr>
          <w:rFonts w:ascii="Times New Roman" w:hAnsi="Times New Roman"/>
          <w:sz w:val="28"/>
          <w:szCs w:val="28"/>
        </w:rPr>
        <w:t>Уведомляе</w:t>
      </w:r>
      <w:r>
        <w:rPr>
          <w:rFonts w:ascii="Times New Roman" w:hAnsi="Times New Roman"/>
          <w:sz w:val="28"/>
          <w:szCs w:val="28"/>
        </w:rPr>
        <w:t xml:space="preserve">м Вас об отказе </w:t>
      </w:r>
      <w:r w:rsidRPr="00D564FD">
        <w:rPr>
          <w:rFonts w:ascii="Times New Roman" w:hAnsi="Times New Roman"/>
          <w:sz w:val="28"/>
          <w:szCs w:val="28"/>
        </w:rPr>
        <w:t xml:space="preserve">в </w:t>
      </w:r>
      <w:r>
        <w:rPr>
          <w:rFonts w:ascii="Times New Roman" w:hAnsi="Times New Roman"/>
          <w:sz w:val="28"/>
          <w:szCs w:val="28"/>
        </w:rPr>
        <w:t xml:space="preserve">назначении </w:t>
      </w:r>
      <w:r>
        <w:rPr>
          <w:rFonts w:ascii="Times New Roman" w:hAnsi="Times New Roman"/>
          <w:color w:val="000000"/>
          <w:sz w:val="28"/>
          <w:szCs w:val="28"/>
        </w:rPr>
        <w:t>компенсации</w:t>
      </w:r>
      <w:r>
        <w:rPr>
          <w:rFonts w:ascii="Times New Roman" w:hAnsi="Times New Roman"/>
          <w:sz w:val="28"/>
          <w:szCs w:val="28"/>
        </w:rPr>
        <w:t>.</w:t>
      </w:r>
    </w:p>
    <w:p w:rsidR="003503D4" w:rsidRDefault="003503D4" w:rsidP="003503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Причина отказа: </w:t>
      </w:r>
    </w:p>
    <w:p w:rsidR="003503D4" w:rsidRDefault="003503D4" w:rsidP="003503D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3503D4" w:rsidRDefault="003503D4" w:rsidP="003503D4">
      <w:pPr>
        <w:spacing w:after="0" w:line="240" w:lineRule="auto"/>
        <w:jc w:val="center"/>
        <w:rPr>
          <w:rFonts w:ascii="Times New Roman" w:hAnsi="Times New Roman"/>
          <w:sz w:val="20"/>
          <w:szCs w:val="20"/>
        </w:rPr>
      </w:pPr>
      <w:proofErr w:type="gramStart"/>
      <w:r w:rsidRPr="00034368">
        <w:rPr>
          <w:rFonts w:ascii="Times New Roman" w:hAnsi="Times New Roman"/>
          <w:sz w:val="20"/>
          <w:szCs w:val="20"/>
        </w:rPr>
        <w:t xml:space="preserve">(указывается причина отказа со ссылкой на действующее законодательство </w:t>
      </w:r>
      <w:proofErr w:type="gramEnd"/>
    </w:p>
    <w:p w:rsidR="003503D4" w:rsidRDefault="003503D4" w:rsidP="003503D4">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3503D4" w:rsidRPr="00034368" w:rsidRDefault="003503D4" w:rsidP="003503D4">
      <w:pPr>
        <w:spacing w:after="0" w:line="240" w:lineRule="auto"/>
        <w:jc w:val="center"/>
        <w:rPr>
          <w:rFonts w:ascii="Times New Roman" w:hAnsi="Times New Roman"/>
          <w:sz w:val="20"/>
          <w:szCs w:val="20"/>
        </w:rPr>
      </w:pPr>
      <w:r w:rsidRPr="00034368">
        <w:rPr>
          <w:rFonts w:ascii="Times New Roman" w:hAnsi="Times New Roman"/>
          <w:sz w:val="20"/>
          <w:szCs w:val="20"/>
        </w:rPr>
        <w:t>(подпункт, пункт, статья, название и номер нормативного правового акта)</w:t>
      </w:r>
    </w:p>
    <w:p w:rsidR="003503D4" w:rsidRDefault="003503D4" w:rsidP="003503D4">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3503D4" w:rsidRPr="00C912DC" w:rsidRDefault="003503D4" w:rsidP="003503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Отказ </w:t>
      </w:r>
      <w:r w:rsidRPr="00D564FD">
        <w:rPr>
          <w:rFonts w:ascii="Times New Roman" w:hAnsi="Times New Roman"/>
          <w:sz w:val="28"/>
          <w:szCs w:val="28"/>
        </w:rPr>
        <w:t xml:space="preserve">в назначении </w:t>
      </w:r>
      <w:r>
        <w:rPr>
          <w:rFonts w:ascii="Times New Roman" w:hAnsi="Times New Roman"/>
          <w:color w:val="000000"/>
          <w:sz w:val="28"/>
          <w:szCs w:val="28"/>
        </w:rPr>
        <w:t xml:space="preserve">компенсации </w:t>
      </w:r>
      <w:r>
        <w:rPr>
          <w:rFonts w:ascii="Times New Roman" w:hAnsi="Times New Roman"/>
          <w:sz w:val="28"/>
          <w:szCs w:val="28"/>
        </w:rPr>
        <w:t>Вы можете обжаловать в установленном законодательством порядке.</w:t>
      </w:r>
    </w:p>
    <w:p w:rsidR="003503D4" w:rsidRDefault="003503D4" w:rsidP="003503D4">
      <w:pPr>
        <w:spacing w:after="0" w:line="240" w:lineRule="auto"/>
        <w:jc w:val="center"/>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828"/>
        <w:gridCol w:w="3296"/>
      </w:tblGrid>
      <w:tr w:rsidR="003503D4" w:rsidTr="00F95EEC">
        <w:tc>
          <w:tcPr>
            <w:tcW w:w="2376" w:type="dxa"/>
          </w:tcPr>
          <w:p w:rsidR="003503D4" w:rsidRDefault="003503D4" w:rsidP="003503D4">
            <w:pPr>
              <w:rPr>
                <w:rFonts w:ascii="Times New Roman" w:hAnsi="Times New Roman"/>
                <w:sz w:val="28"/>
                <w:szCs w:val="28"/>
              </w:rPr>
            </w:pPr>
            <w:r>
              <w:rPr>
                <w:rFonts w:ascii="Times New Roman" w:hAnsi="Times New Roman"/>
                <w:sz w:val="28"/>
                <w:szCs w:val="28"/>
              </w:rPr>
              <w:t>Специалист</w:t>
            </w:r>
          </w:p>
        </w:tc>
        <w:tc>
          <w:tcPr>
            <w:tcW w:w="3828" w:type="dxa"/>
          </w:tcPr>
          <w:p w:rsidR="003503D4" w:rsidRDefault="003503D4" w:rsidP="003503D4">
            <w:pPr>
              <w:rPr>
                <w:rFonts w:ascii="Times New Roman" w:hAnsi="Times New Roman"/>
                <w:sz w:val="28"/>
                <w:szCs w:val="28"/>
              </w:rPr>
            </w:pPr>
            <w:r>
              <w:rPr>
                <w:rFonts w:ascii="Times New Roman" w:hAnsi="Times New Roman"/>
                <w:sz w:val="28"/>
                <w:szCs w:val="28"/>
              </w:rPr>
              <w:t>_________________________</w:t>
            </w:r>
          </w:p>
          <w:p w:rsidR="003503D4" w:rsidRPr="00E20D4F" w:rsidRDefault="003503D4" w:rsidP="003503D4">
            <w:pPr>
              <w:jc w:val="center"/>
              <w:rPr>
                <w:rFonts w:ascii="Times New Roman" w:hAnsi="Times New Roman"/>
                <w:sz w:val="20"/>
                <w:szCs w:val="20"/>
              </w:rPr>
            </w:pPr>
            <w:r w:rsidRPr="00E20D4F">
              <w:rPr>
                <w:rFonts w:ascii="Times New Roman" w:hAnsi="Times New Roman"/>
                <w:sz w:val="20"/>
                <w:szCs w:val="20"/>
              </w:rPr>
              <w:t>(подпись)</w:t>
            </w:r>
          </w:p>
        </w:tc>
        <w:tc>
          <w:tcPr>
            <w:tcW w:w="3296" w:type="dxa"/>
          </w:tcPr>
          <w:p w:rsidR="003503D4" w:rsidRDefault="003503D4" w:rsidP="003503D4">
            <w:pPr>
              <w:rPr>
                <w:rFonts w:ascii="Times New Roman" w:hAnsi="Times New Roman"/>
                <w:sz w:val="28"/>
                <w:szCs w:val="28"/>
              </w:rPr>
            </w:pPr>
            <w:r>
              <w:rPr>
                <w:rFonts w:ascii="Times New Roman" w:hAnsi="Times New Roman"/>
                <w:sz w:val="28"/>
                <w:szCs w:val="28"/>
              </w:rPr>
              <w:t>______________________</w:t>
            </w:r>
          </w:p>
          <w:p w:rsidR="003503D4" w:rsidRDefault="003503D4" w:rsidP="003503D4">
            <w:pPr>
              <w:jc w:val="center"/>
              <w:rPr>
                <w:rFonts w:ascii="Times New Roman" w:hAnsi="Times New Roman"/>
                <w:sz w:val="28"/>
                <w:szCs w:val="28"/>
              </w:rPr>
            </w:pPr>
            <w:r w:rsidRPr="00E20D4F">
              <w:rPr>
                <w:rFonts w:ascii="Times New Roman" w:hAnsi="Times New Roman"/>
                <w:sz w:val="20"/>
                <w:szCs w:val="20"/>
              </w:rPr>
              <w:t>(расшифровка подписи)</w:t>
            </w:r>
          </w:p>
        </w:tc>
      </w:tr>
      <w:tr w:rsidR="003503D4" w:rsidTr="00F95EEC">
        <w:tc>
          <w:tcPr>
            <w:tcW w:w="2376" w:type="dxa"/>
          </w:tcPr>
          <w:p w:rsidR="003503D4" w:rsidRDefault="003503D4" w:rsidP="003503D4">
            <w:pPr>
              <w:rPr>
                <w:rFonts w:ascii="Times New Roman" w:hAnsi="Times New Roman"/>
                <w:sz w:val="28"/>
                <w:szCs w:val="28"/>
              </w:rPr>
            </w:pPr>
            <w:r>
              <w:rPr>
                <w:rFonts w:ascii="Times New Roman" w:hAnsi="Times New Roman"/>
                <w:sz w:val="28"/>
                <w:szCs w:val="28"/>
              </w:rPr>
              <w:t>Руководитель</w:t>
            </w:r>
          </w:p>
        </w:tc>
        <w:tc>
          <w:tcPr>
            <w:tcW w:w="3828" w:type="dxa"/>
          </w:tcPr>
          <w:p w:rsidR="003503D4" w:rsidRDefault="003503D4" w:rsidP="003503D4">
            <w:pPr>
              <w:rPr>
                <w:rFonts w:ascii="Times New Roman" w:hAnsi="Times New Roman"/>
                <w:sz w:val="28"/>
                <w:szCs w:val="28"/>
              </w:rPr>
            </w:pPr>
            <w:r>
              <w:rPr>
                <w:rFonts w:ascii="Times New Roman" w:hAnsi="Times New Roman"/>
                <w:sz w:val="28"/>
                <w:szCs w:val="28"/>
              </w:rPr>
              <w:t>_________________________</w:t>
            </w:r>
          </w:p>
          <w:p w:rsidR="003503D4" w:rsidRPr="00E20D4F" w:rsidRDefault="003503D4" w:rsidP="003503D4">
            <w:pPr>
              <w:jc w:val="center"/>
              <w:rPr>
                <w:rFonts w:ascii="Times New Roman" w:hAnsi="Times New Roman"/>
                <w:sz w:val="20"/>
                <w:szCs w:val="20"/>
              </w:rPr>
            </w:pPr>
            <w:r w:rsidRPr="00E20D4F">
              <w:rPr>
                <w:rFonts w:ascii="Times New Roman" w:hAnsi="Times New Roman"/>
                <w:sz w:val="20"/>
                <w:szCs w:val="20"/>
              </w:rPr>
              <w:t>(подпись)</w:t>
            </w:r>
          </w:p>
        </w:tc>
        <w:tc>
          <w:tcPr>
            <w:tcW w:w="3296" w:type="dxa"/>
          </w:tcPr>
          <w:p w:rsidR="003503D4" w:rsidRDefault="003503D4" w:rsidP="003503D4">
            <w:pPr>
              <w:rPr>
                <w:rFonts w:ascii="Times New Roman" w:hAnsi="Times New Roman"/>
                <w:sz w:val="28"/>
                <w:szCs w:val="28"/>
              </w:rPr>
            </w:pPr>
            <w:r>
              <w:rPr>
                <w:rFonts w:ascii="Times New Roman" w:hAnsi="Times New Roman"/>
                <w:sz w:val="28"/>
                <w:szCs w:val="28"/>
              </w:rPr>
              <w:t>______________________</w:t>
            </w:r>
          </w:p>
          <w:p w:rsidR="003503D4" w:rsidRDefault="003503D4" w:rsidP="003503D4">
            <w:pPr>
              <w:jc w:val="center"/>
              <w:rPr>
                <w:rFonts w:ascii="Times New Roman" w:hAnsi="Times New Roman"/>
                <w:sz w:val="20"/>
                <w:szCs w:val="20"/>
              </w:rPr>
            </w:pPr>
            <w:r w:rsidRPr="00E20D4F">
              <w:rPr>
                <w:rFonts w:ascii="Times New Roman" w:hAnsi="Times New Roman"/>
                <w:sz w:val="20"/>
                <w:szCs w:val="20"/>
              </w:rPr>
              <w:t>(расшифровка подписи)</w:t>
            </w:r>
          </w:p>
          <w:p w:rsidR="003503D4" w:rsidRDefault="003503D4" w:rsidP="003503D4">
            <w:pPr>
              <w:jc w:val="center"/>
              <w:rPr>
                <w:rFonts w:ascii="Times New Roman" w:hAnsi="Times New Roman"/>
                <w:sz w:val="28"/>
                <w:szCs w:val="28"/>
              </w:rPr>
            </w:pPr>
          </w:p>
        </w:tc>
      </w:tr>
    </w:tbl>
    <w:p w:rsidR="003503D4" w:rsidRDefault="003503D4" w:rsidP="003503D4">
      <w:pPr>
        <w:autoSpaceDE w:val="0"/>
        <w:spacing w:after="0" w:line="240" w:lineRule="exact"/>
        <w:jc w:val="both"/>
      </w:pPr>
      <w:bookmarkStart w:id="215" w:name="_GoBack"/>
      <w:bookmarkEnd w:id="215"/>
    </w:p>
    <w:sectPr w:rsidR="003503D4" w:rsidSect="006C7E0E">
      <w:pgSz w:w="11906" w:h="16838"/>
      <w:pgMar w:top="1134" w:right="567"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48" w:rsidRDefault="00836D48" w:rsidP="00B26CCB">
      <w:pPr>
        <w:spacing w:after="0" w:line="240" w:lineRule="auto"/>
      </w:pPr>
      <w:r>
        <w:separator/>
      </w:r>
    </w:p>
  </w:endnote>
  <w:endnote w:type="continuationSeparator" w:id="0">
    <w:p w:rsidR="00836D48" w:rsidRDefault="00836D48" w:rsidP="00B2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Sans Serif">
    <w:altName w:val="Arial"/>
    <w:charset w:val="CC"/>
    <w:family w:val="swiss"/>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48" w:rsidRDefault="00836D48" w:rsidP="00B26CCB">
      <w:pPr>
        <w:spacing w:after="0" w:line="240" w:lineRule="auto"/>
      </w:pPr>
      <w:r>
        <w:separator/>
      </w:r>
    </w:p>
  </w:footnote>
  <w:footnote w:type="continuationSeparator" w:id="0">
    <w:p w:rsidR="00836D48" w:rsidRDefault="00836D48" w:rsidP="00B2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268923016"/>
      <w:docPartObj>
        <w:docPartGallery w:val="Page Numbers (Top of Page)"/>
        <w:docPartUnique/>
      </w:docPartObj>
    </w:sdtPr>
    <w:sdtContent>
      <w:p w:rsidR="00836D48" w:rsidRPr="004D7F9A" w:rsidRDefault="00836D48">
        <w:pPr>
          <w:pStyle w:val="a4"/>
          <w:jc w:val="center"/>
          <w:rPr>
            <w:rFonts w:ascii="Times New Roman" w:hAnsi="Times New Roman"/>
            <w:sz w:val="28"/>
            <w:szCs w:val="28"/>
          </w:rPr>
        </w:pPr>
        <w:r w:rsidRPr="004D7F9A">
          <w:rPr>
            <w:rFonts w:ascii="Times New Roman" w:hAnsi="Times New Roman"/>
            <w:sz w:val="28"/>
            <w:szCs w:val="28"/>
          </w:rPr>
          <w:fldChar w:fldCharType="begin"/>
        </w:r>
        <w:r w:rsidRPr="004D7F9A">
          <w:rPr>
            <w:rFonts w:ascii="Times New Roman" w:hAnsi="Times New Roman"/>
            <w:sz w:val="28"/>
            <w:szCs w:val="28"/>
          </w:rPr>
          <w:instrText>PAGE   \* MERGEFORMAT</w:instrText>
        </w:r>
        <w:r w:rsidRPr="004D7F9A">
          <w:rPr>
            <w:rFonts w:ascii="Times New Roman" w:hAnsi="Times New Roman"/>
            <w:sz w:val="28"/>
            <w:szCs w:val="28"/>
          </w:rPr>
          <w:fldChar w:fldCharType="separate"/>
        </w:r>
        <w:r w:rsidR="006C7E0E">
          <w:rPr>
            <w:rFonts w:ascii="Times New Roman" w:hAnsi="Times New Roman"/>
            <w:noProof/>
            <w:sz w:val="28"/>
            <w:szCs w:val="28"/>
          </w:rPr>
          <w:t>2</w:t>
        </w:r>
        <w:r w:rsidRPr="004D7F9A">
          <w:rPr>
            <w:rFonts w:ascii="Times New Roman" w:hAnsi="Times New Roman"/>
            <w:sz w:val="28"/>
            <w:szCs w:val="28"/>
          </w:rPr>
          <w:fldChar w:fldCharType="end"/>
        </w:r>
      </w:p>
    </w:sdtContent>
  </w:sdt>
  <w:p w:rsidR="00836D48" w:rsidRDefault="00836D48" w:rsidP="00001B8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48" w:rsidRPr="00001B8F" w:rsidRDefault="00836D48">
    <w:pPr>
      <w:pStyle w:val="a4"/>
      <w:jc w:val="center"/>
      <w:rPr>
        <w:rFonts w:ascii="Times New Roman" w:hAnsi="Times New Roman"/>
        <w:sz w:val="28"/>
        <w:szCs w:val="28"/>
      </w:rPr>
    </w:pPr>
  </w:p>
  <w:p w:rsidR="00836D48" w:rsidRDefault="00836D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02713"/>
      <w:docPartObj>
        <w:docPartGallery w:val="Page Numbers (Top of Page)"/>
        <w:docPartUnique/>
      </w:docPartObj>
    </w:sdtPr>
    <w:sdtEndPr>
      <w:rPr>
        <w:rFonts w:ascii="Times New Roman" w:hAnsi="Times New Roman"/>
        <w:sz w:val="28"/>
        <w:szCs w:val="28"/>
      </w:rPr>
    </w:sdtEndPr>
    <w:sdtContent>
      <w:p w:rsidR="00836D48" w:rsidRPr="00F8681C" w:rsidRDefault="00836D48">
        <w:pPr>
          <w:pStyle w:val="a4"/>
          <w:jc w:val="center"/>
          <w:rPr>
            <w:rFonts w:ascii="Times New Roman" w:hAnsi="Times New Roman"/>
            <w:sz w:val="28"/>
            <w:szCs w:val="28"/>
          </w:rPr>
        </w:pPr>
        <w:r w:rsidRPr="00F8681C">
          <w:rPr>
            <w:rFonts w:ascii="Times New Roman" w:hAnsi="Times New Roman"/>
            <w:sz w:val="28"/>
            <w:szCs w:val="28"/>
          </w:rPr>
          <w:fldChar w:fldCharType="begin"/>
        </w:r>
        <w:r w:rsidRPr="00F8681C">
          <w:rPr>
            <w:rFonts w:ascii="Times New Roman" w:hAnsi="Times New Roman"/>
            <w:sz w:val="28"/>
            <w:szCs w:val="28"/>
          </w:rPr>
          <w:instrText>PAGE   \* MERGEFORMAT</w:instrText>
        </w:r>
        <w:r w:rsidRPr="00F8681C">
          <w:rPr>
            <w:rFonts w:ascii="Times New Roman" w:hAnsi="Times New Roman"/>
            <w:sz w:val="28"/>
            <w:szCs w:val="28"/>
          </w:rPr>
          <w:fldChar w:fldCharType="separate"/>
        </w:r>
        <w:r w:rsidR="006C7E0E">
          <w:rPr>
            <w:rFonts w:ascii="Times New Roman" w:hAnsi="Times New Roman"/>
            <w:noProof/>
            <w:sz w:val="28"/>
            <w:szCs w:val="28"/>
          </w:rPr>
          <w:t>3</w:t>
        </w:r>
        <w:r w:rsidRPr="00F8681C">
          <w:rPr>
            <w:rFonts w:ascii="Times New Roman" w:hAnsi="Times New Roman"/>
            <w:sz w:val="28"/>
            <w:szCs w:val="28"/>
          </w:rPr>
          <w:fldChar w:fldCharType="end"/>
        </w:r>
      </w:p>
    </w:sdtContent>
  </w:sdt>
  <w:p w:rsidR="00836D48" w:rsidRDefault="00836D4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4267"/>
      <w:docPartObj>
        <w:docPartGallery w:val="Page Numbers (Top of Page)"/>
        <w:docPartUnique/>
      </w:docPartObj>
    </w:sdtPr>
    <w:sdtEndPr>
      <w:rPr>
        <w:rFonts w:ascii="Times New Roman" w:hAnsi="Times New Roman"/>
        <w:sz w:val="28"/>
        <w:szCs w:val="28"/>
      </w:rPr>
    </w:sdtEndPr>
    <w:sdtContent>
      <w:p w:rsidR="00836D48" w:rsidRPr="007E3AB1" w:rsidRDefault="00836D48">
        <w:pPr>
          <w:pStyle w:val="a4"/>
          <w:jc w:val="center"/>
          <w:rPr>
            <w:rFonts w:ascii="Times New Roman" w:hAnsi="Times New Roman"/>
            <w:sz w:val="28"/>
            <w:szCs w:val="28"/>
          </w:rPr>
        </w:pPr>
        <w:r w:rsidRPr="007E3AB1">
          <w:rPr>
            <w:rFonts w:ascii="Times New Roman" w:hAnsi="Times New Roman"/>
            <w:sz w:val="28"/>
            <w:szCs w:val="28"/>
          </w:rPr>
          <w:fldChar w:fldCharType="begin"/>
        </w:r>
        <w:r w:rsidRPr="007E3AB1">
          <w:rPr>
            <w:rFonts w:ascii="Times New Roman" w:hAnsi="Times New Roman"/>
            <w:sz w:val="28"/>
            <w:szCs w:val="28"/>
          </w:rPr>
          <w:instrText>PAGE   \* MERGEFORMAT</w:instrText>
        </w:r>
        <w:r w:rsidRPr="007E3AB1">
          <w:rPr>
            <w:rFonts w:ascii="Times New Roman" w:hAnsi="Times New Roman"/>
            <w:sz w:val="28"/>
            <w:szCs w:val="28"/>
          </w:rPr>
          <w:fldChar w:fldCharType="separate"/>
        </w:r>
        <w:r>
          <w:rPr>
            <w:rFonts w:ascii="Times New Roman" w:hAnsi="Times New Roman"/>
            <w:noProof/>
            <w:sz w:val="28"/>
            <w:szCs w:val="28"/>
          </w:rPr>
          <w:t>2</w:t>
        </w:r>
        <w:r w:rsidRPr="007E3AB1">
          <w:rPr>
            <w:rFonts w:ascii="Times New Roman" w:hAnsi="Times New Roman"/>
            <w:sz w:val="28"/>
            <w:szCs w:val="28"/>
          </w:rPr>
          <w:fldChar w:fldCharType="end"/>
        </w:r>
      </w:p>
    </w:sdtContent>
  </w:sdt>
  <w:p w:rsidR="00836D48" w:rsidRDefault="00836D4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138469"/>
      <w:docPartObj>
        <w:docPartGallery w:val="Page Numbers (Top of Page)"/>
        <w:docPartUnique/>
      </w:docPartObj>
    </w:sdtPr>
    <w:sdtEndPr>
      <w:rPr>
        <w:rFonts w:ascii="Times New Roman" w:hAnsi="Times New Roman"/>
        <w:sz w:val="24"/>
        <w:szCs w:val="24"/>
      </w:rPr>
    </w:sdtEndPr>
    <w:sdtContent>
      <w:p w:rsidR="00F447E4" w:rsidRPr="007826F1" w:rsidRDefault="006C7E0E">
        <w:pPr>
          <w:pStyle w:val="a4"/>
          <w:jc w:val="center"/>
          <w:rPr>
            <w:rFonts w:ascii="Times New Roman" w:hAnsi="Times New Roman"/>
            <w:sz w:val="24"/>
            <w:szCs w:val="24"/>
          </w:rPr>
        </w:pPr>
        <w:r w:rsidRPr="007826F1">
          <w:rPr>
            <w:rFonts w:ascii="Times New Roman" w:hAnsi="Times New Roman"/>
            <w:sz w:val="24"/>
            <w:szCs w:val="24"/>
          </w:rPr>
          <w:fldChar w:fldCharType="begin"/>
        </w:r>
        <w:r w:rsidRPr="007826F1">
          <w:rPr>
            <w:rFonts w:ascii="Times New Roman" w:hAnsi="Times New Roman"/>
            <w:sz w:val="24"/>
            <w:szCs w:val="24"/>
          </w:rPr>
          <w:instrText>PAGE   \* MERGEFORMAT</w:instrText>
        </w:r>
        <w:r w:rsidRPr="007826F1">
          <w:rPr>
            <w:rFonts w:ascii="Times New Roman" w:hAnsi="Times New Roman"/>
            <w:sz w:val="24"/>
            <w:szCs w:val="24"/>
          </w:rPr>
          <w:fldChar w:fldCharType="separate"/>
        </w:r>
        <w:r>
          <w:rPr>
            <w:rFonts w:ascii="Times New Roman" w:hAnsi="Times New Roman"/>
            <w:noProof/>
            <w:sz w:val="24"/>
            <w:szCs w:val="24"/>
          </w:rPr>
          <w:t>5</w:t>
        </w:r>
        <w:r w:rsidRPr="007826F1">
          <w:rPr>
            <w:rFonts w:ascii="Times New Roman" w:hAnsi="Times New Roman"/>
            <w:sz w:val="24"/>
            <w:szCs w:val="24"/>
          </w:rPr>
          <w:fldChar w:fldCharType="end"/>
        </w:r>
      </w:p>
    </w:sdtContent>
  </w:sdt>
  <w:p w:rsidR="00F447E4" w:rsidRDefault="006C7E0E">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71215"/>
      <w:docPartObj>
        <w:docPartGallery w:val="Page Numbers (Top of Page)"/>
        <w:docPartUnique/>
      </w:docPartObj>
    </w:sdtPr>
    <w:sdtEndPr>
      <w:rPr>
        <w:rFonts w:ascii="Times New Roman" w:hAnsi="Times New Roman"/>
        <w:sz w:val="28"/>
        <w:szCs w:val="28"/>
      </w:rPr>
    </w:sdtEndPr>
    <w:sdtContent>
      <w:p w:rsidR="00952FB8" w:rsidRPr="007E3AB1" w:rsidRDefault="006C7E0E">
        <w:pPr>
          <w:pStyle w:val="a4"/>
          <w:jc w:val="center"/>
          <w:rPr>
            <w:rFonts w:ascii="Times New Roman" w:hAnsi="Times New Roman"/>
            <w:sz w:val="28"/>
            <w:szCs w:val="28"/>
          </w:rPr>
        </w:pPr>
        <w:r w:rsidRPr="007E3AB1">
          <w:rPr>
            <w:rFonts w:ascii="Times New Roman" w:hAnsi="Times New Roman"/>
            <w:sz w:val="28"/>
            <w:szCs w:val="28"/>
          </w:rPr>
          <w:fldChar w:fldCharType="begin"/>
        </w:r>
        <w:r w:rsidRPr="007E3AB1">
          <w:rPr>
            <w:rFonts w:ascii="Times New Roman" w:hAnsi="Times New Roman"/>
            <w:sz w:val="28"/>
            <w:szCs w:val="28"/>
          </w:rPr>
          <w:instrText xml:space="preserve">PAGE   \* </w:instrText>
        </w:r>
        <w:r w:rsidRPr="007E3AB1">
          <w:rPr>
            <w:rFonts w:ascii="Times New Roman" w:hAnsi="Times New Roman"/>
            <w:sz w:val="28"/>
            <w:szCs w:val="28"/>
          </w:rPr>
          <w:instrText>MERGEFORMAT</w:instrText>
        </w:r>
        <w:r w:rsidRPr="007E3AB1">
          <w:rPr>
            <w:rFonts w:ascii="Times New Roman" w:hAnsi="Times New Roman"/>
            <w:sz w:val="28"/>
            <w:szCs w:val="28"/>
          </w:rPr>
          <w:fldChar w:fldCharType="separate"/>
        </w:r>
        <w:r>
          <w:rPr>
            <w:rFonts w:ascii="Times New Roman" w:hAnsi="Times New Roman"/>
            <w:noProof/>
            <w:sz w:val="28"/>
            <w:szCs w:val="28"/>
          </w:rPr>
          <w:t>1</w:t>
        </w:r>
        <w:r w:rsidRPr="007E3AB1">
          <w:rPr>
            <w:rFonts w:ascii="Times New Roman" w:hAnsi="Times New Roman"/>
            <w:sz w:val="28"/>
            <w:szCs w:val="28"/>
          </w:rPr>
          <w:fldChar w:fldCharType="end"/>
        </w:r>
      </w:p>
    </w:sdtContent>
  </w:sdt>
  <w:p w:rsidR="00952FB8" w:rsidRDefault="006C7E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820724"/>
    <w:multiLevelType w:val="hybridMultilevel"/>
    <w:tmpl w:val="276E1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F174D"/>
    <w:multiLevelType w:val="hybridMultilevel"/>
    <w:tmpl w:val="195072C8"/>
    <w:lvl w:ilvl="0" w:tplc="79C6056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2523549"/>
    <w:multiLevelType w:val="hybridMultilevel"/>
    <w:tmpl w:val="37EA8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E4F2904"/>
    <w:multiLevelType w:val="hybridMultilevel"/>
    <w:tmpl w:val="A4FAB7BA"/>
    <w:lvl w:ilvl="0" w:tplc="75CC7E9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D9"/>
    <w:rsid w:val="00001B8F"/>
    <w:rsid w:val="0003456A"/>
    <w:rsid w:val="000523E8"/>
    <w:rsid w:val="0006312B"/>
    <w:rsid w:val="00076210"/>
    <w:rsid w:val="00084CE5"/>
    <w:rsid w:val="00090727"/>
    <w:rsid w:val="000A1D79"/>
    <w:rsid w:val="000D2C55"/>
    <w:rsid w:val="00133C64"/>
    <w:rsid w:val="00184D23"/>
    <w:rsid w:val="001A56FB"/>
    <w:rsid w:val="001C3648"/>
    <w:rsid w:val="00206098"/>
    <w:rsid w:val="002327DE"/>
    <w:rsid w:val="00245121"/>
    <w:rsid w:val="00272614"/>
    <w:rsid w:val="002A68CB"/>
    <w:rsid w:val="002B536E"/>
    <w:rsid w:val="00327CDF"/>
    <w:rsid w:val="00336857"/>
    <w:rsid w:val="003503D4"/>
    <w:rsid w:val="00353CC1"/>
    <w:rsid w:val="00355383"/>
    <w:rsid w:val="003631A3"/>
    <w:rsid w:val="00394AC2"/>
    <w:rsid w:val="003B4A70"/>
    <w:rsid w:val="003B59D3"/>
    <w:rsid w:val="003D37C3"/>
    <w:rsid w:val="003E598A"/>
    <w:rsid w:val="00440756"/>
    <w:rsid w:val="00450D09"/>
    <w:rsid w:val="00451B6C"/>
    <w:rsid w:val="004B5836"/>
    <w:rsid w:val="004B6AB4"/>
    <w:rsid w:val="004B7F92"/>
    <w:rsid w:val="004D7F9A"/>
    <w:rsid w:val="004E4D13"/>
    <w:rsid w:val="0050407D"/>
    <w:rsid w:val="005146AD"/>
    <w:rsid w:val="005207F1"/>
    <w:rsid w:val="00524AC3"/>
    <w:rsid w:val="005401BC"/>
    <w:rsid w:val="005654D4"/>
    <w:rsid w:val="00565A0A"/>
    <w:rsid w:val="0058586A"/>
    <w:rsid w:val="00594509"/>
    <w:rsid w:val="005A7E66"/>
    <w:rsid w:val="005B7C31"/>
    <w:rsid w:val="005E43B0"/>
    <w:rsid w:val="00601EED"/>
    <w:rsid w:val="00631B41"/>
    <w:rsid w:val="00644351"/>
    <w:rsid w:val="006604E5"/>
    <w:rsid w:val="00680F21"/>
    <w:rsid w:val="006869F6"/>
    <w:rsid w:val="006C2A54"/>
    <w:rsid w:val="006C7E0E"/>
    <w:rsid w:val="006D6BCA"/>
    <w:rsid w:val="006E5394"/>
    <w:rsid w:val="00737606"/>
    <w:rsid w:val="00785860"/>
    <w:rsid w:val="007D31E6"/>
    <w:rsid w:val="007D7FDA"/>
    <w:rsid w:val="008126F1"/>
    <w:rsid w:val="00812F11"/>
    <w:rsid w:val="00836D48"/>
    <w:rsid w:val="008579B4"/>
    <w:rsid w:val="00883B30"/>
    <w:rsid w:val="00891D78"/>
    <w:rsid w:val="00892E0F"/>
    <w:rsid w:val="008A0D3F"/>
    <w:rsid w:val="008A174C"/>
    <w:rsid w:val="008C0105"/>
    <w:rsid w:val="008E6E2D"/>
    <w:rsid w:val="009321B6"/>
    <w:rsid w:val="0093728D"/>
    <w:rsid w:val="00945875"/>
    <w:rsid w:val="009933F9"/>
    <w:rsid w:val="009955C0"/>
    <w:rsid w:val="009A1CB7"/>
    <w:rsid w:val="009B193F"/>
    <w:rsid w:val="009D0955"/>
    <w:rsid w:val="009E00C5"/>
    <w:rsid w:val="009E0156"/>
    <w:rsid w:val="009E36FE"/>
    <w:rsid w:val="009F30A8"/>
    <w:rsid w:val="009F707B"/>
    <w:rsid w:val="00A04ED2"/>
    <w:rsid w:val="00A13AEC"/>
    <w:rsid w:val="00A51AF8"/>
    <w:rsid w:val="00A56BED"/>
    <w:rsid w:val="00A642BD"/>
    <w:rsid w:val="00A80676"/>
    <w:rsid w:val="00AB15B3"/>
    <w:rsid w:val="00AC1A50"/>
    <w:rsid w:val="00AD7481"/>
    <w:rsid w:val="00B04AC8"/>
    <w:rsid w:val="00B13CD6"/>
    <w:rsid w:val="00B2092C"/>
    <w:rsid w:val="00B26CCB"/>
    <w:rsid w:val="00B36462"/>
    <w:rsid w:val="00B37AA4"/>
    <w:rsid w:val="00B64C37"/>
    <w:rsid w:val="00B66C55"/>
    <w:rsid w:val="00B71C66"/>
    <w:rsid w:val="00B96129"/>
    <w:rsid w:val="00BC3465"/>
    <w:rsid w:val="00BD38A1"/>
    <w:rsid w:val="00BE3D89"/>
    <w:rsid w:val="00BF4EB4"/>
    <w:rsid w:val="00C137AF"/>
    <w:rsid w:val="00C35BEE"/>
    <w:rsid w:val="00C4492E"/>
    <w:rsid w:val="00C742D9"/>
    <w:rsid w:val="00C81E85"/>
    <w:rsid w:val="00C8721E"/>
    <w:rsid w:val="00C97CFF"/>
    <w:rsid w:val="00D001C9"/>
    <w:rsid w:val="00D133EF"/>
    <w:rsid w:val="00D237D0"/>
    <w:rsid w:val="00D2757B"/>
    <w:rsid w:val="00D341A6"/>
    <w:rsid w:val="00D809AE"/>
    <w:rsid w:val="00D85F13"/>
    <w:rsid w:val="00DB01DF"/>
    <w:rsid w:val="00DC37B7"/>
    <w:rsid w:val="00DD4C2E"/>
    <w:rsid w:val="00DE1295"/>
    <w:rsid w:val="00E15C0A"/>
    <w:rsid w:val="00E177C1"/>
    <w:rsid w:val="00E26174"/>
    <w:rsid w:val="00E41200"/>
    <w:rsid w:val="00E5121E"/>
    <w:rsid w:val="00EC1453"/>
    <w:rsid w:val="00EE2905"/>
    <w:rsid w:val="00F17A4D"/>
    <w:rsid w:val="00F2032C"/>
    <w:rsid w:val="00F7427F"/>
    <w:rsid w:val="00F807A4"/>
    <w:rsid w:val="00F91E56"/>
    <w:rsid w:val="00FA0ED1"/>
    <w:rsid w:val="00FC79C5"/>
    <w:rsid w:val="00FF64BA"/>
    <w:rsid w:val="00FF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65"/>
        <o:r id="V:Rule2" type="connector" idref="#_x0000_s1064"/>
        <o:r id="V:Rule3" type="connector" idref="#_x0000_s1062"/>
        <o:r id="V:Rule4" type="connector" idref="#_x0000_s1059"/>
        <o:r id="V:Rule5" type="connector" idref="#_x0000_s1060"/>
        <o:r id="V:Rule6" type="connector" idref="#_x0000_s1063"/>
        <o:r id="V:Rule7"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paragraph" w:styleId="1">
    <w:name w:val="heading 1"/>
    <w:basedOn w:val="a"/>
    <w:next w:val="a"/>
    <w:link w:val="10"/>
    <w:uiPriority w:val="99"/>
    <w:qFormat/>
    <w:rsid w:val="00836D4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iPriority w:val="99"/>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iPriority w:val="99"/>
    <w:semiHidden/>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 w:type="character" w:customStyle="1" w:styleId="10">
    <w:name w:val="Заголовок 1 Знак"/>
    <w:basedOn w:val="a0"/>
    <w:link w:val="1"/>
    <w:uiPriority w:val="99"/>
    <w:rsid w:val="00836D48"/>
    <w:rPr>
      <w:rFonts w:ascii="Times New Roman CYR" w:eastAsia="Times New Roman" w:hAnsi="Times New Roman CYR" w:cs="Times New Roman CYR"/>
      <w:b/>
      <w:bCs/>
      <w:color w:val="26282F"/>
      <w:sz w:val="24"/>
      <w:szCs w:val="24"/>
      <w:lang w:eastAsia="ru-RU"/>
    </w:rPr>
  </w:style>
  <w:style w:type="paragraph" w:customStyle="1" w:styleId="ConsPlusNonformat">
    <w:name w:val="ConsPlusNonformat"/>
    <w:uiPriority w:val="99"/>
    <w:rsid w:val="00836D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rsid w:val="00836D4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ConsPlusNormal">
    <w:name w:val="ConsPlusNormal"/>
    <w:link w:val="ConsPlusNormal0"/>
    <w:rsid w:val="00836D48"/>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character" w:customStyle="1" w:styleId="ConsPlusNormal0">
    <w:name w:val="ConsPlusNormal Знак"/>
    <w:basedOn w:val="a0"/>
    <w:link w:val="ConsPlusNormal"/>
    <w:locked/>
    <w:rsid w:val="00836D48"/>
    <w:rPr>
      <w:rFonts w:ascii="Arial" w:eastAsia="Arial" w:hAnsi="Arial" w:cs="Arial"/>
      <w:kern w:val="1"/>
      <w:sz w:val="20"/>
      <w:szCs w:val="20"/>
      <w:lang w:eastAsia="ar-SA"/>
    </w:rPr>
  </w:style>
  <w:style w:type="table" w:styleId="ae">
    <w:name w:val="Table Grid"/>
    <w:basedOn w:val="a1"/>
    <w:uiPriority w:val="59"/>
    <w:rsid w:val="008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
    <w:name w:val="Знак1 Char"/>
    <w:basedOn w:val="a"/>
    <w:rsid w:val="00836D48"/>
    <w:pPr>
      <w:spacing w:after="160" w:line="240" w:lineRule="exact"/>
    </w:pPr>
    <w:rPr>
      <w:rFonts w:ascii="Verdana" w:eastAsia="Times New Roman" w:hAnsi="Verdana" w:cs="Verdana"/>
      <w:sz w:val="20"/>
      <w:szCs w:val="20"/>
      <w:lang w:val="en-US"/>
    </w:rPr>
  </w:style>
  <w:style w:type="character" w:customStyle="1" w:styleId="af">
    <w:name w:val="Цветовое выделение"/>
    <w:uiPriority w:val="99"/>
    <w:rsid w:val="00836D48"/>
    <w:rPr>
      <w:b/>
      <w:color w:val="26282F"/>
    </w:rPr>
  </w:style>
  <w:style w:type="character" w:customStyle="1" w:styleId="af0">
    <w:name w:val="Гипертекстовая ссылка"/>
    <w:uiPriority w:val="99"/>
    <w:rsid w:val="00836D48"/>
    <w:rPr>
      <w:rFonts w:cs="Times New Roman"/>
      <w:b w:val="0"/>
      <w:color w:val="106BBE"/>
    </w:rPr>
  </w:style>
  <w:style w:type="paragraph" w:customStyle="1" w:styleId="af1">
    <w:name w:val="Нормальный (таблица)"/>
    <w:basedOn w:val="a"/>
    <w:next w:val="a"/>
    <w:uiPriority w:val="99"/>
    <w:rsid w:val="00836D4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next w:val="a"/>
    <w:uiPriority w:val="99"/>
    <w:rsid w:val="00836D4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31">
    <w:name w:val="Основной текст с отступом 31"/>
    <w:basedOn w:val="a"/>
    <w:rsid w:val="00F17A4D"/>
    <w:pPr>
      <w:suppressAutoHyphens/>
      <w:spacing w:after="0" w:line="240" w:lineRule="auto"/>
      <w:ind w:firstLine="720"/>
      <w:jc w:val="both"/>
      <w:textAlignment w:val="baseline"/>
    </w:pPr>
    <w:rPr>
      <w:rFonts w:ascii="Times New Roman" w:eastAsia="Times New Roman" w:hAnsi="Times New Roman"/>
      <w:color w:val="000000"/>
      <w:kern w:val="1"/>
      <w:sz w:val="28"/>
      <w:szCs w:val="28"/>
      <w:lang w:eastAsia="ar-SA"/>
    </w:rPr>
  </w:style>
  <w:style w:type="paragraph" w:styleId="af3">
    <w:name w:val="Body Text"/>
    <w:basedOn w:val="a"/>
    <w:link w:val="af4"/>
    <w:unhideWhenUsed/>
    <w:rsid w:val="00F17A4D"/>
    <w:pPr>
      <w:spacing w:after="0" w:line="240" w:lineRule="exact"/>
      <w:jc w:val="both"/>
    </w:pPr>
    <w:rPr>
      <w:rFonts w:ascii="Times New Roman" w:eastAsia="Times New Roman" w:hAnsi="Times New Roman"/>
      <w:sz w:val="28"/>
      <w:szCs w:val="28"/>
      <w:lang w:eastAsia="ru-RU"/>
    </w:rPr>
  </w:style>
  <w:style w:type="character" w:customStyle="1" w:styleId="af4">
    <w:name w:val="Основной текст Знак"/>
    <w:basedOn w:val="a0"/>
    <w:link w:val="af3"/>
    <w:rsid w:val="00F17A4D"/>
    <w:rPr>
      <w:rFonts w:ascii="Times New Roman" w:eastAsia="Times New Roman" w:hAnsi="Times New Roman" w:cs="Times New Roman"/>
      <w:sz w:val="28"/>
      <w:szCs w:val="28"/>
      <w:lang w:eastAsia="ru-RU"/>
    </w:rPr>
  </w:style>
  <w:style w:type="paragraph" w:styleId="af5">
    <w:name w:val="Body Text Indent"/>
    <w:basedOn w:val="a"/>
    <w:link w:val="af6"/>
    <w:uiPriority w:val="99"/>
    <w:semiHidden/>
    <w:unhideWhenUsed/>
    <w:rsid w:val="00F17A4D"/>
    <w:pPr>
      <w:spacing w:after="120"/>
      <w:ind w:left="283"/>
    </w:pPr>
    <w:rPr>
      <w:rFonts w:asciiTheme="minorHAnsi" w:eastAsiaTheme="minorHAnsi" w:hAnsiTheme="minorHAnsi" w:cstheme="minorBidi"/>
    </w:rPr>
  </w:style>
  <w:style w:type="character" w:customStyle="1" w:styleId="af6">
    <w:name w:val="Основной текст с отступом Знак"/>
    <w:basedOn w:val="a0"/>
    <w:link w:val="af5"/>
    <w:uiPriority w:val="99"/>
    <w:semiHidden/>
    <w:rsid w:val="00F17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paragraph" w:styleId="1">
    <w:name w:val="heading 1"/>
    <w:basedOn w:val="a"/>
    <w:next w:val="a"/>
    <w:link w:val="10"/>
    <w:uiPriority w:val="99"/>
    <w:qFormat/>
    <w:rsid w:val="00836D4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iPriority w:val="99"/>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iPriority w:val="99"/>
    <w:semiHidden/>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 w:type="character" w:customStyle="1" w:styleId="10">
    <w:name w:val="Заголовок 1 Знак"/>
    <w:basedOn w:val="a0"/>
    <w:link w:val="1"/>
    <w:uiPriority w:val="99"/>
    <w:rsid w:val="00836D48"/>
    <w:rPr>
      <w:rFonts w:ascii="Times New Roman CYR" w:eastAsia="Times New Roman" w:hAnsi="Times New Roman CYR" w:cs="Times New Roman CYR"/>
      <w:b/>
      <w:bCs/>
      <w:color w:val="26282F"/>
      <w:sz w:val="24"/>
      <w:szCs w:val="24"/>
      <w:lang w:eastAsia="ru-RU"/>
    </w:rPr>
  </w:style>
  <w:style w:type="paragraph" w:customStyle="1" w:styleId="ConsPlusNonformat">
    <w:name w:val="ConsPlusNonformat"/>
    <w:uiPriority w:val="99"/>
    <w:rsid w:val="00836D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rsid w:val="00836D4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ConsPlusNormal">
    <w:name w:val="ConsPlusNormal"/>
    <w:link w:val="ConsPlusNormal0"/>
    <w:rsid w:val="00836D48"/>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character" w:customStyle="1" w:styleId="ConsPlusNormal0">
    <w:name w:val="ConsPlusNormal Знак"/>
    <w:basedOn w:val="a0"/>
    <w:link w:val="ConsPlusNormal"/>
    <w:locked/>
    <w:rsid w:val="00836D48"/>
    <w:rPr>
      <w:rFonts w:ascii="Arial" w:eastAsia="Arial" w:hAnsi="Arial" w:cs="Arial"/>
      <w:kern w:val="1"/>
      <w:sz w:val="20"/>
      <w:szCs w:val="20"/>
      <w:lang w:eastAsia="ar-SA"/>
    </w:rPr>
  </w:style>
  <w:style w:type="table" w:styleId="ae">
    <w:name w:val="Table Grid"/>
    <w:basedOn w:val="a1"/>
    <w:uiPriority w:val="59"/>
    <w:rsid w:val="008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
    <w:name w:val="Знак1 Char"/>
    <w:basedOn w:val="a"/>
    <w:rsid w:val="00836D48"/>
    <w:pPr>
      <w:spacing w:after="160" w:line="240" w:lineRule="exact"/>
    </w:pPr>
    <w:rPr>
      <w:rFonts w:ascii="Verdana" w:eastAsia="Times New Roman" w:hAnsi="Verdana" w:cs="Verdana"/>
      <w:sz w:val="20"/>
      <w:szCs w:val="20"/>
      <w:lang w:val="en-US"/>
    </w:rPr>
  </w:style>
  <w:style w:type="character" w:customStyle="1" w:styleId="af">
    <w:name w:val="Цветовое выделение"/>
    <w:uiPriority w:val="99"/>
    <w:rsid w:val="00836D48"/>
    <w:rPr>
      <w:b/>
      <w:color w:val="26282F"/>
    </w:rPr>
  </w:style>
  <w:style w:type="character" w:customStyle="1" w:styleId="af0">
    <w:name w:val="Гипертекстовая ссылка"/>
    <w:uiPriority w:val="99"/>
    <w:rsid w:val="00836D48"/>
    <w:rPr>
      <w:rFonts w:cs="Times New Roman"/>
      <w:b w:val="0"/>
      <w:color w:val="106BBE"/>
    </w:rPr>
  </w:style>
  <w:style w:type="paragraph" w:customStyle="1" w:styleId="af1">
    <w:name w:val="Нормальный (таблица)"/>
    <w:basedOn w:val="a"/>
    <w:next w:val="a"/>
    <w:uiPriority w:val="99"/>
    <w:rsid w:val="00836D4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next w:val="a"/>
    <w:uiPriority w:val="99"/>
    <w:rsid w:val="00836D4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31">
    <w:name w:val="Основной текст с отступом 31"/>
    <w:basedOn w:val="a"/>
    <w:rsid w:val="00F17A4D"/>
    <w:pPr>
      <w:suppressAutoHyphens/>
      <w:spacing w:after="0" w:line="240" w:lineRule="auto"/>
      <w:ind w:firstLine="720"/>
      <w:jc w:val="both"/>
      <w:textAlignment w:val="baseline"/>
    </w:pPr>
    <w:rPr>
      <w:rFonts w:ascii="Times New Roman" w:eastAsia="Times New Roman" w:hAnsi="Times New Roman"/>
      <w:color w:val="000000"/>
      <w:kern w:val="1"/>
      <w:sz w:val="28"/>
      <w:szCs w:val="28"/>
      <w:lang w:eastAsia="ar-SA"/>
    </w:rPr>
  </w:style>
  <w:style w:type="paragraph" w:styleId="af3">
    <w:name w:val="Body Text"/>
    <w:basedOn w:val="a"/>
    <w:link w:val="af4"/>
    <w:unhideWhenUsed/>
    <w:rsid w:val="00F17A4D"/>
    <w:pPr>
      <w:spacing w:after="0" w:line="240" w:lineRule="exact"/>
      <w:jc w:val="both"/>
    </w:pPr>
    <w:rPr>
      <w:rFonts w:ascii="Times New Roman" w:eastAsia="Times New Roman" w:hAnsi="Times New Roman"/>
      <w:sz w:val="28"/>
      <w:szCs w:val="28"/>
      <w:lang w:eastAsia="ru-RU"/>
    </w:rPr>
  </w:style>
  <w:style w:type="character" w:customStyle="1" w:styleId="af4">
    <w:name w:val="Основной текст Знак"/>
    <w:basedOn w:val="a0"/>
    <w:link w:val="af3"/>
    <w:rsid w:val="00F17A4D"/>
    <w:rPr>
      <w:rFonts w:ascii="Times New Roman" w:eastAsia="Times New Roman" w:hAnsi="Times New Roman" w:cs="Times New Roman"/>
      <w:sz w:val="28"/>
      <w:szCs w:val="28"/>
      <w:lang w:eastAsia="ru-RU"/>
    </w:rPr>
  </w:style>
  <w:style w:type="paragraph" w:styleId="af5">
    <w:name w:val="Body Text Indent"/>
    <w:basedOn w:val="a"/>
    <w:link w:val="af6"/>
    <w:uiPriority w:val="99"/>
    <w:semiHidden/>
    <w:unhideWhenUsed/>
    <w:rsid w:val="00F17A4D"/>
    <w:pPr>
      <w:spacing w:after="120"/>
      <w:ind w:left="283"/>
    </w:pPr>
    <w:rPr>
      <w:rFonts w:asciiTheme="minorHAnsi" w:eastAsiaTheme="minorHAnsi" w:hAnsiTheme="minorHAnsi" w:cstheme="minorBidi"/>
    </w:rPr>
  </w:style>
  <w:style w:type="character" w:customStyle="1" w:styleId="af6">
    <w:name w:val="Основной текст с отступом Знак"/>
    <w:basedOn w:val="a0"/>
    <w:link w:val="af5"/>
    <w:uiPriority w:val="99"/>
    <w:semiHidden/>
    <w:rsid w:val="00F1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88672">
      <w:bodyDiv w:val="1"/>
      <w:marLeft w:val="0"/>
      <w:marRight w:val="0"/>
      <w:marTop w:val="0"/>
      <w:marBottom w:val="0"/>
      <w:divBdr>
        <w:top w:val="none" w:sz="0" w:space="0" w:color="auto"/>
        <w:left w:val="none" w:sz="0" w:space="0" w:color="auto"/>
        <w:bottom w:val="none" w:sz="0" w:space="0" w:color="auto"/>
        <w:right w:val="none" w:sz="0" w:space="0" w:color="auto"/>
      </w:divBdr>
    </w:div>
    <w:div w:id="1675575021">
      <w:bodyDiv w:val="1"/>
      <w:marLeft w:val="0"/>
      <w:marRight w:val="0"/>
      <w:marTop w:val="0"/>
      <w:marBottom w:val="0"/>
      <w:divBdr>
        <w:top w:val="none" w:sz="0" w:space="0" w:color="auto"/>
        <w:left w:val="none" w:sz="0" w:space="0" w:color="auto"/>
        <w:bottom w:val="none" w:sz="0" w:space="0" w:color="auto"/>
        <w:right w:val="none" w:sz="0" w:space="0" w:color="auto"/>
      </w:divBdr>
    </w:div>
    <w:div w:id="1699886244">
      <w:bodyDiv w:val="1"/>
      <w:marLeft w:val="0"/>
      <w:marRight w:val="0"/>
      <w:marTop w:val="0"/>
      <w:marBottom w:val="0"/>
      <w:divBdr>
        <w:top w:val="none" w:sz="0" w:space="0" w:color="auto"/>
        <w:left w:val="none" w:sz="0" w:space="0" w:color="auto"/>
        <w:bottom w:val="none" w:sz="0" w:space="0" w:color="auto"/>
        <w:right w:val="none" w:sz="0" w:space="0" w:color="auto"/>
      </w:divBdr>
    </w:div>
    <w:div w:id="1705710575">
      <w:bodyDiv w:val="1"/>
      <w:marLeft w:val="0"/>
      <w:marRight w:val="0"/>
      <w:marTop w:val="0"/>
      <w:marBottom w:val="0"/>
      <w:divBdr>
        <w:top w:val="none" w:sz="0" w:space="0" w:color="auto"/>
        <w:left w:val="none" w:sz="0" w:space="0" w:color="auto"/>
        <w:bottom w:val="none" w:sz="0" w:space="0" w:color="auto"/>
        <w:right w:val="none" w:sz="0" w:space="0" w:color="auto"/>
      </w:divBdr>
    </w:div>
    <w:div w:id="1739784831">
      <w:bodyDiv w:val="1"/>
      <w:marLeft w:val="0"/>
      <w:marRight w:val="0"/>
      <w:marTop w:val="0"/>
      <w:marBottom w:val="0"/>
      <w:divBdr>
        <w:top w:val="none" w:sz="0" w:space="0" w:color="auto"/>
        <w:left w:val="none" w:sz="0" w:space="0" w:color="auto"/>
        <w:bottom w:val="none" w:sz="0" w:space="0" w:color="auto"/>
        <w:right w:val="none" w:sz="0" w:space="0" w:color="auto"/>
      </w:divBdr>
      <w:divsChild>
        <w:div w:id="1910845702">
          <w:marLeft w:val="0"/>
          <w:marRight w:val="0"/>
          <w:marTop w:val="0"/>
          <w:marBottom w:val="0"/>
          <w:divBdr>
            <w:top w:val="none" w:sz="0" w:space="0" w:color="auto"/>
            <w:left w:val="none" w:sz="0" w:space="0" w:color="auto"/>
            <w:bottom w:val="none" w:sz="0" w:space="0" w:color="auto"/>
            <w:right w:val="none" w:sz="0" w:space="0" w:color="auto"/>
          </w:divBdr>
        </w:div>
        <w:div w:id="1441605778">
          <w:marLeft w:val="0"/>
          <w:marRight w:val="0"/>
          <w:marTop w:val="0"/>
          <w:marBottom w:val="0"/>
          <w:divBdr>
            <w:top w:val="none" w:sz="0" w:space="0" w:color="auto"/>
            <w:left w:val="none" w:sz="0" w:space="0" w:color="auto"/>
            <w:bottom w:val="none" w:sz="0" w:space="0" w:color="auto"/>
            <w:right w:val="none" w:sz="0" w:space="0" w:color="auto"/>
          </w:divBdr>
        </w:div>
        <w:div w:id="122315539">
          <w:marLeft w:val="0"/>
          <w:marRight w:val="0"/>
          <w:marTop w:val="0"/>
          <w:marBottom w:val="0"/>
          <w:divBdr>
            <w:top w:val="none" w:sz="0" w:space="0" w:color="auto"/>
            <w:left w:val="none" w:sz="0" w:space="0" w:color="auto"/>
            <w:bottom w:val="none" w:sz="0" w:space="0" w:color="auto"/>
            <w:right w:val="none" w:sz="0" w:space="0" w:color="auto"/>
          </w:divBdr>
        </w:div>
        <w:div w:id="5140032">
          <w:marLeft w:val="0"/>
          <w:marRight w:val="0"/>
          <w:marTop w:val="0"/>
          <w:marBottom w:val="0"/>
          <w:divBdr>
            <w:top w:val="none" w:sz="0" w:space="0" w:color="auto"/>
            <w:left w:val="none" w:sz="0" w:space="0" w:color="auto"/>
            <w:bottom w:val="none" w:sz="0" w:space="0" w:color="auto"/>
            <w:right w:val="none" w:sz="0" w:space="0" w:color="auto"/>
          </w:divBdr>
        </w:div>
        <w:div w:id="1161240790">
          <w:marLeft w:val="0"/>
          <w:marRight w:val="0"/>
          <w:marTop w:val="0"/>
          <w:marBottom w:val="0"/>
          <w:divBdr>
            <w:top w:val="none" w:sz="0" w:space="0" w:color="auto"/>
            <w:left w:val="none" w:sz="0" w:space="0" w:color="auto"/>
            <w:bottom w:val="none" w:sz="0" w:space="0" w:color="auto"/>
            <w:right w:val="none" w:sz="0" w:space="0" w:color="auto"/>
          </w:divBdr>
        </w:div>
        <w:div w:id="1376077799">
          <w:marLeft w:val="0"/>
          <w:marRight w:val="0"/>
          <w:marTop w:val="0"/>
          <w:marBottom w:val="0"/>
          <w:divBdr>
            <w:top w:val="none" w:sz="0" w:space="0" w:color="auto"/>
            <w:left w:val="none" w:sz="0" w:space="0" w:color="auto"/>
            <w:bottom w:val="none" w:sz="0" w:space="0" w:color="auto"/>
            <w:right w:val="none" w:sz="0" w:space="0" w:color="auto"/>
          </w:divBdr>
        </w:div>
        <w:div w:id="407574977">
          <w:marLeft w:val="0"/>
          <w:marRight w:val="0"/>
          <w:marTop w:val="0"/>
          <w:marBottom w:val="0"/>
          <w:divBdr>
            <w:top w:val="none" w:sz="0" w:space="0" w:color="auto"/>
            <w:left w:val="none" w:sz="0" w:space="0" w:color="auto"/>
            <w:bottom w:val="none" w:sz="0" w:space="0" w:color="auto"/>
            <w:right w:val="none" w:sz="0" w:space="0" w:color="auto"/>
          </w:divBdr>
        </w:div>
        <w:div w:id="124202720">
          <w:marLeft w:val="0"/>
          <w:marRight w:val="0"/>
          <w:marTop w:val="0"/>
          <w:marBottom w:val="0"/>
          <w:divBdr>
            <w:top w:val="none" w:sz="0" w:space="0" w:color="auto"/>
            <w:left w:val="none" w:sz="0" w:space="0" w:color="auto"/>
            <w:bottom w:val="none" w:sz="0" w:space="0" w:color="auto"/>
            <w:right w:val="none" w:sz="0" w:space="0" w:color="auto"/>
          </w:divBdr>
        </w:div>
        <w:div w:id="1335914957">
          <w:marLeft w:val="0"/>
          <w:marRight w:val="0"/>
          <w:marTop w:val="0"/>
          <w:marBottom w:val="0"/>
          <w:divBdr>
            <w:top w:val="none" w:sz="0" w:space="0" w:color="auto"/>
            <w:left w:val="none" w:sz="0" w:space="0" w:color="auto"/>
            <w:bottom w:val="none" w:sz="0" w:space="0" w:color="auto"/>
            <w:right w:val="none" w:sz="0" w:space="0" w:color="auto"/>
          </w:divBdr>
        </w:div>
        <w:div w:id="167117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27012151&amp;sub=147" TargetMode="External"/><Relationship Id="rId21" Type="http://schemas.openxmlformats.org/officeDocument/2006/relationships/hyperlink" Target="http://internet.garant.ru/document?id=27012151&amp;sub=147" TargetMode="External"/><Relationship Id="rId34" Type="http://schemas.openxmlformats.org/officeDocument/2006/relationships/hyperlink" Target="http://internet.garant.ru/document?id=27023874&amp;sub=1000" TargetMode="External"/><Relationship Id="rId42" Type="http://schemas.openxmlformats.org/officeDocument/2006/relationships/hyperlink" Target="http://internet.garant.ru/document?id=27012151&amp;sub=147" TargetMode="External"/><Relationship Id="rId47" Type="http://schemas.openxmlformats.org/officeDocument/2006/relationships/hyperlink" Target="http://internet.garant.ru/document?id=27012151&amp;sub=147" TargetMode="External"/><Relationship Id="rId50" Type="http://schemas.openxmlformats.org/officeDocument/2006/relationships/hyperlink" Target="http://internet.garant.ru/document?id=27012151&amp;sub=315" TargetMode="External"/><Relationship Id="rId55" Type="http://schemas.openxmlformats.org/officeDocument/2006/relationships/hyperlink" Target="http://internet.garant.ru/document?id=27012151&amp;sub=147" TargetMode="External"/><Relationship Id="rId63" Type="http://schemas.openxmlformats.org/officeDocument/2006/relationships/hyperlink" Target="http://internet.garant.ru/document?id=12077515&amp;sub=1510" TargetMode="External"/><Relationship Id="rId68" Type="http://schemas.openxmlformats.org/officeDocument/2006/relationships/hyperlink" Target="http://internet.garant.ru/document?id=12084522&amp;sub=52" TargetMode="External"/><Relationship Id="rId76" Type="http://schemas.openxmlformats.org/officeDocument/2006/relationships/hyperlink" Target="http://internet.garant.ru/document?id=27014591&amp;sub=1301" TargetMode="External"/><Relationship Id="rId84" Type="http://schemas.openxmlformats.org/officeDocument/2006/relationships/hyperlink" Target="consultantplus://offline/ref=9DAFEAC10E25B99727AC86E6020B24868654715A85A76080CE7C4D95C1D00CAD24F4BABCA8F6527384A66A76a2KFJ" TargetMode="External"/><Relationship Id="rId89" Type="http://schemas.openxmlformats.org/officeDocument/2006/relationships/hyperlink" Target="http://internet.garant.ru/document?id=27012151&amp;sub=147" TargetMode="External"/><Relationship Id="rId97"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internet.garant.ru/document?id=12084522&amp;sub=54" TargetMode="External"/><Relationship Id="rId92" Type="http://schemas.openxmlformats.org/officeDocument/2006/relationships/hyperlink" Target="http://internet.garant.ru/document?id=12084522&amp;sub=21" TargetMode="External"/><Relationship Id="rId2" Type="http://schemas.openxmlformats.org/officeDocument/2006/relationships/numbering" Target="numbering.xml"/><Relationship Id="rId16" Type="http://schemas.openxmlformats.org/officeDocument/2006/relationships/hyperlink" Target="http://internet.garant.ru/document?id=27012151&amp;sub=315" TargetMode="External"/><Relationship Id="rId29" Type="http://schemas.openxmlformats.org/officeDocument/2006/relationships/hyperlink" Target="http://internet.garant.ru/document?id=27012151&amp;sub=315" TargetMode="External"/><Relationship Id="rId11" Type="http://schemas.openxmlformats.org/officeDocument/2006/relationships/header" Target="header2.xml"/><Relationship Id="rId24" Type="http://schemas.openxmlformats.org/officeDocument/2006/relationships/hyperlink" Target="http://internet.garant.ru/document?id=27012151&amp;sub=122" TargetMode="External"/><Relationship Id="rId32" Type="http://schemas.openxmlformats.org/officeDocument/2006/relationships/hyperlink" Target="http://internet.garant.ru/document?id=27012151&amp;sub=315" TargetMode="External"/><Relationship Id="rId37" Type="http://schemas.openxmlformats.org/officeDocument/2006/relationships/hyperlink" Target="http://internet.garant.ru/document?id=27012151&amp;sub=147" TargetMode="External"/><Relationship Id="rId40" Type="http://schemas.openxmlformats.org/officeDocument/2006/relationships/hyperlink" Target="http://internet.garant.ru/document?id=27012151&amp;sub=147" TargetMode="External"/><Relationship Id="rId45" Type="http://schemas.openxmlformats.org/officeDocument/2006/relationships/hyperlink" Target="http://internet.garant.ru/document?id=12084522&amp;sub=0" TargetMode="External"/><Relationship Id="rId53" Type="http://schemas.openxmlformats.org/officeDocument/2006/relationships/hyperlink" Target="http://internet.garant.ru/document?id=27012151&amp;sub=147" TargetMode="External"/><Relationship Id="rId58" Type="http://schemas.openxmlformats.org/officeDocument/2006/relationships/hyperlink" Target="http://internet.garant.ru/document?id=27012151&amp;sub=315" TargetMode="External"/><Relationship Id="rId66" Type="http://schemas.openxmlformats.org/officeDocument/2006/relationships/hyperlink" Target="http://internet.garant.ru/document?id=27012151&amp;sub=147" TargetMode="External"/><Relationship Id="rId74" Type="http://schemas.openxmlformats.org/officeDocument/2006/relationships/hyperlink" Target="http://internet.garant.ru/document?id=27012151&amp;sub=315" TargetMode="External"/><Relationship Id="rId79" Type="http://schemas.openxmlformats.org/officeDocument/2006/relationships/hyperlink" Target="http://internet.garant.ru/document?id=12077515&amp;sub=16011" TargetMode="External"/><Relationship Id="rId87" Type="http://schemas.openxmlformats.org/officeDocument/2006/relationships/hyperlink" Target="http://internet.garant.ru/document?id=12077515&amp;sub=160013"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internet.garant.ru/document?id=12077515&amp;sub=706" TargetMode="External"/><Relationship Id="rId82" Type="http://schemas.openxmlformats.org/officeDocument/2006/relationships/hyperlink" Target="http://internet.garant.ru/document?id=27014591&amp;sub=2" TargetMode="External"/><Relationship Id="rId90" Type="http://schemas.openxmlformats.org/officeDocument/2006/relationships/hyperlink" Target="http://internet.garant.ru/document?id=27012151&amp;sub=315" TargetMode="External"/><Relationship Id="rId95" Type="http://schemas.openxmlformats.org/officeDocument/2006/relationships/hyperlink" Target="http://internet.garant.ru/document?id=27012151&amp;sub=147" TargetMode="External"/><Relationship Id="rId19" Type="http://schemas.openxmlformats.org/officeDocument/2006/relationships/hyperlink" Target="http://internet.garant.ru/document?id=27012151&amp;sub=122" TargetMode="External"/><Relationship Id="rId14" Type="http://schemas.openxmlformats.org/officeDocument/2006/relationships/hyperlink" Target="http://internet.garant.ru/document?id=27012151&amp;sub=741" TargetMode="External"/><Relationship Id="rId22" Type="http://schemas.openxmlformats.org/officeDocument/2006/relationships/hyperlink" Target="http://internet.garant.ru/document?id=27012151&amp;sub=315" TargetMode="External"/><Relationship Id="rId27" Type="http://schemas.openxmlformats.org/officeDocument/2006/relationships/hyperlink" Target="http://internet.garant.ru/document?id=27012151&amp;sub=315" TargetMode="External"/><Relationship Id="rId30" Type="http://schemas.openxmlformats.org/officeDocument/2006/relationships/hyperlink" Target="http://internet.garant.ru/document?id=27012151&amp;sub=122" TargetMode="External"/><Relationship Id="rId35" Type="http://schemas.openxmlformats.org/officeDocument/2006/relationships/hyperlink" Target="http://internet.garant.ru/document?id=27023874&amp;sub=0" TargetMode="External"/><Relationship Id="rId43" Type="http://schemas.openxmlformats.org/officeDocument/2006/relationships/hyperlink" Target="http://internet.garant.ru/document?id=27012151&amp;sub=315" TargetMode="External"/><Relationship Id="rId48" Type="http://schemas.openxmlformats.org/officeDocument/2006/relationships/hyperlink" Target="http://internet.garant.ru/document?id=27012151&amp;sub=315" TargetMode="External"/><Relationship Id="rId56" Type="http://schemas.openxmlformats.org/officeDocument/2006/relationships/hyperlink" Target="http://internet.garant.ru/document?id=27012151&amp;sub=315" TargetMode="External"/><Relationship Id="rId64" Type="http://schemas.openxmlformats.org/officeDocument/2006/relationships/hyperlink" Target="http://internet.garant.ru/document?id=12084522&amp;sub=54" TargetMode="External"/><Relationship Id="rId69" Type="http://schemas.openxmlformats.org/officeDocument/2006/relationships/hyperlink" Target="http://internet.garant.ru/document?id=12084522&amp;sub=54" TargetMode="External"/><Relationship Id="rId77" Type="http://schemas.openxmlformats.org/officeDocument/2006/relationships/hyperlink" Target="http://internet.garant.ru/document?id=10002673&amp;sub=200" TargetMode="External"/><Relationship Id="rId100"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internet.garant.ru/document?id=27012151&amp;sub=147" TargetMode="External"/><Relationship Id="rId72" Type="http://schemas.openxmlformats.org/officeDocument/2006/relationships/hyperlink" Target="http://internet.garant.ru/document?id=27012151&amp;sub=122" TargetMode="External"/><Relationship Id="rId80" Type="http://schemas.openxmlformats.org/officeDocument/2006/relationships/hyperlink" Target="http://internet.garant.ru/document?id=12077515&amp;sub=16011" TargetMode="External"/><Relationship Id="rId85" Type="http://schemas.openxmlformats.org/officeDocument/2006/relationships/hyperlink" Target="http://internet.garant.ru/document?id=12077515&amp;sub=16011" TargetMode="External"/><Relationship Id="rId93" Type="http://schemas.openxmlformats.org/officeDocument/2006/relationships/hyperlink" Target="http://internet.garant.ru/document?id=12084522&amp;sub=5" TargetMode="External"/><Relationship Id="rId98"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internet.garant.ru/document?id=27012151&amp;sub=27" TargetMode="External"/><Relationship Id="rId17" Type="http://schemas.openxmlformats.org/officeDocument/2006/relationships/hyperlink" Target="http://internet.garant.ru/document?id=27012151&amp;sub=147" TargetMode="External"/><Relationship Id="rId25" Type="http://schemas.openxmlformats.org/officeDocument/2006/relationships/hyperlink" Target="http://internet.garant.ru/document?id=27012151&amp;sub=122" TargetMode="External"/><Relationship Id="rId33" Type="http://schemas.openxmlformats.org/officeDocument/2006/relationships/hyperlink" Target="http://internet.garant.ru/document?id=27012151&amp;sub=122" TargetMode="External"/><Relationship Id="rId38" Type="http://schemas.openxmlformats.org/officeDocument/2006/relationships/hyperlink" Target="http://internet.garant.ru/document?id=27012151&amp;sub=315" TargetMode="External"/><Relationship Id="rId46" Type="http://schemas.openxmlformats.org/officeDocument/2006/relationships/hyperlink" Target="http://internet.garant.ru/document?id=12077515&amp;sub=0" TargetMode="External"/><Relationship Id="rId59" Type="http://schemas.openxmlformats.org/officeDocument/2006/relationships/hyperlink" Target="http://internet.garant.ru/document?id=27012151&amp;sub=147" TargetMode="External"/><Relationship Id="rId67" Type="http://schemas.openxmlformats.org/officeDocument/2006/relationships/hyperlink" Target="http://internet.garant.ru/document?id=27012151&amp;sub=315" TargetMode="External"/><Relationship Id="rId20" Type="http://schemas.openxmlformats.org/officeDocument/2006/relationships/hyperlink" Target="http://internet.garant.ru/document?id=27012151&amp;sub=741" TargetMode="External"/><Relationship Id="rId41" Type="http://schemas.openxmlformats.org/officeDocument/2006/relationships/hyperlink" Target="http://internet.garant.ru/document?id=27012151&amp;sub=315" TargetMode="External"/><Relationship Id="rId54" Type="http://schemas.openxmlformats.org/officeDocument/2006/relationships/hyperlink" Target="http://internet.garant.ru/document?id=27012151&amp;sub=315" TargetMode="External"/><Relationship Id="rId62" Type="http://schemas.openxmlformats.org/officeDocument/2006/relationships/hyperlink" Target="http://internet.garant.ru/document?id=12077515&amp;sub=16011" TargetMode="External"/><Relationship Id="rId70" Type="http://schemas.openxmlformats.org/officeDocument/2006/relationships/hyperlink" Target="http://internet.garant.ru/document?id=12084522&amp;sub=52" TargetMode="External"/><Relationship Id="rId75" Type="http://schemas.openxmlformats.org/officeDocument/2006/relationships/hyperlink" Target="http://internet.garant.ru/document?id=12084522&amp;sub=54" TargetMode="External"/><Relationship Id="rId83" Type="http://schemas.openxmlformats.org/officeDocument/2006/relationships/hyperlink" Target="http://internet.garant.ru/document?id=12025268&amp;sub=192" TargetMode="External"/><Relationship Id="rId88" Type="http://schemas.openxmlformats.org/officeDocument/2006/relationships/hyperlink" Target="http://internet.garant.ru/document?id=12077515&amp;sub=16011" TargetMode="External"/><Relationship Id="rId91" Type="http://schemas.openxmlformats.org/officeDocument/2006/relationships/hyperlink" Target="http://internet.garant.ru/document?id=10064072&amp;sub=185" TargetMode="External"/><Relationship Id="rId96" Type="http://schemas.openxmlformats.org/officeDocument/2006/relationships/hyperlink" Target="http://internet.garant.ru/document?id=27012151&amp;sub=3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id=27012151&amp;sub=147" TargetMode="External"/><Relationship Id="rId23" Type="http://schemas.openxmlformats.org/officeDocument/2006/relationships/hyperlink" Target="http://internet.garant.ru/document?id=27012151&amp;sub=122" TargetMode="External"/><Relationship Id="rId28" Type="http://schemas.openxmlformats.org/officeDocument/2006/relationships/hyperlink" Target="http://internet.garant.ru/document?id=27012151&amp;sub=147" TargetMode="External"/><Relationship Id="rId36" Type="http://schemas.openxmlformats.org/officeDocument/2006/relationships/hyperlink" Target="http://internet.garant.ru/document?id=27012151&amp;sub=122" TargetMode="External"/><Relationship Id="rId49" Type="http://schemas.openxmlformats.org/officeDocument/2006/relationships/hyperlink" Target="http://internet.garant.ru/document?id=27012151&amp;sub=147" TargetMode="External"/><Relationship Id="rId57" Type="http://schemas.openxmlformats.org/officeDocument/2006/relationships/hyperlink" Target="http://internet.garant.ru/document?id=27012151&amp;sub=147" TargetMode="External"/><Relationship Id="rId10" Type="http://schemas.openxmlformats.org/officeDocument/2006/relationships/header" Target="header1.xml"/><Relationship Id="rId31" Type="http://schemas.openxmlformats.org/officeDocument/2006/relationships/hyperlink" Target="http://internet.garant.ru/document?id=27012151&amp;sub=147" TargetMode="External"/><Relationship Id="rId44" Type="http://schemas.openxmlformats.org/officeDocument/2006/relationships/hyperlink" Target="http://internet.garant.ru/document?id=12084522&amp;sub=21" TargetMode="External"/><Relationship Id="rId52" Type="http://schemas.openxmlformats.org/officeDocument/2006/relationships/hyperlink" Target="http://internet.garant.ru/document?id=27012151&amp;sub=315" TargetMode="External"/><Relationship Id="rId60" Type="http://schemas.openxmlformats.org/officeDocument/2006/relationships/hyperlink" Target="http://internet.garant.ru/document?id=27012151&amp;sub=315" TargetMode="External"/><Relationship Id="rId65" Type="http://schemas.openxmlformats.org/officeDocument/2006/relationships/hyperlink" Target="http://internet.garant.ru/document?id=27012151&amp;sub=122" TargetMode="External"/><Relationship Id="rId73" Type="http://schemas.openxmlformats.org/officeDocument/2006/relationships/hyperlink" Target="http://internet.garant.ru/document?id=27012151&amp;sub=147" TargetMode="External"/><Relationship Id="rId78" Type="http://schemas.openxmlformats.org/officeDocument/2006/relationships/hyperlink" Target="http://internet.garant.ru/document?id=12048567&amp;sub=7" TargetMode="External"/><Relationship Id="rId81" Type="http://schemas.openxmlformats.org/officeDocument/2006/relationships/hyperlink" Target="http://internet.garant.ru/document?id=12052272&amp;sub=3" TargetMode="External"/><Relationship Id="rId86" Type="http://schemas.openxmlformats.org/officeDocument/2006/relationships/hyperlink" Target="http://internet.garant.ru/document?id=12077515&amp;sub=7014" TargetMode="External"/><Relationship Id="rId94" Type="http://schemas.openxmlformats.org/officeDocument/2006/relationships/hyperlink" Target="http://internet.garant.ru/document?id=27012151&amp;sub=122" TargetMode="External"/><Relationship Id="rId99" Type="http://schemas.openxmlformats.org/officeDocument/2006/relationships/header" Target="header5.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internet.garant.ru/document?id=27012151&amp;sub=122" TargetMode="External"/><Relationship Id="rId18" Type="http://schemas.openxmlformats.org/officeDocument/2006/relationships/hyperlink" Target="http://internet.garant.ru/document?id=27012151&amp;sub=27" TargetMode="External"/><Relationship Id="rId39" Type="http://schemas.openxmlformats.org/officeDocument/2006/relationships/hyperlink" Target="http://internet.garant.ru/document?id=27012151&amp;sub=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2F62-BDEF-4AA8-A320-30C47690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19087</Words>
  <Characters>108802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cp:lastPrinted>2019-10-17T08:45:00Z</cp:lastPrinted>
  <dcterms:created xsi:type="dcterms:W3CDTF">2019-12-23T07:01:00Z</dcterms:created>
  <dcterms:modified xsi:type="dcterms:W3CDTF">2019-12-23T07:01:00Z</dcterms:modified>
</cp:coreProperties>
</file>