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62" w:rsidRDefault="00CA0062" w:rsidP="00CA0062">
      <w:pPr>
        <w:widowControl w:val="0"/>
        <w:autoSpaceDE w:val="0"/>
        <w:autoSpaceDN w:val="0"/>
        <w:adjustRightInd w:val="0"/>
        <w:spacing w:after="0" w:line="240" w:lineRule="auto"/>
        <w:ind w:right="-57"/>
        <w:jc w:val="center"/>
      </w:pPr>
      <w:r>
        <w:rPr>
          <w:noProof/>
          <w:lang w:eastAsia="ru-RU"/>
        </w:rPr>
        <w:drawing>
          <wp:inline distT="0" distB="0" distL="0" distR="0" wp14:anchorId="2EEE68E8" wp14:editId="0B3B5B1C">
            <wp:extent cx="46672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CA0062" w:rsidRDefault="00CA0062" w:rsidP="00CA0062">
      <w:pPr>
        <w:widowControl w:val="0"/>
        <w:autoSpaceDE w:val="0"/>
        <w:autoSpaceDN w:val="0"/>
        <w:adjustRightInd w:val="0"/>
        <w:spacing w:after="0" w:line="240" w:lineRule="auto"/>
        <w:ind w:right="-57"/>
        <w:jc w:val="center"/>
      </w:pPr>
      <w:r>
        <w:t>АДМИНИСТРАЦИЯ ГОРОДА НЕВИННОМЫССКА</w:t>
      </w:r>
    </w:p>
    <w:p w:rsidR="00CA0062" w:rsidRDefault="00CA0062" w:rsidP="00CA0062">
      <w:pPr>
        <w:widowControl w:val="0"/>
        <w:autoSpaceDE w:val="0"/>
        <w:autoSpaceDN w:val="0"/>
        <w:adjustRightInd w:val="0"/>
        <w:spacing w:after="0" w:line="240" w:lineRule="auto"/>
        <w:ind w:right="-57"/>
        <w:jc w:val="center"/>
      </w:pPr>
      <w:r>
        <w:t>СТАВРОПОЛЬСКОГО КРАЯ</w:t>
      </w:r>
    </w:p>
    <w:p w:rsidR="00CA0062" w:rsidRDefault="00CA0062" w:rsidP="00CA0062">
      <w:pPr>
        <w:widowControl w:val="0"/>
        <w:autoSpaceDE w:val="0"/>
        <w:autoSpaceDN w:val="0"/>
        <w:adjustRightInd w:val="0"/>
        <w:spacing w:after="0" w:line="240" w:lineRule="auto"/>
        <w:ind w:right="-57"/>
        <w:jc w:val="center"/>
      </w:pPr>
    </w:p>
    <w:p w:rsidR="00CA0062" w:rsidRDefault="00CA0062" w:rsidP="00CA0062">
      <w:pPr>
        <w:widowControl w:val="0"/>
        <w:autoSpaceDE w:val="0"/>
        <w:autoSpaceDN w:val="0"/>
        <w:adjustRightInd w:val="0"/>
        <w:spacing w:after="0" w:line="240" w:lineRule="auto"/>
        <w:ind w:right="-57"/>
        <w:jc w:val="center"/>
      </w:pPr>
      <w:r>
        <w:t>ПОСТАНОВЛЕНИЕ</w:t>
      </w:r>
    </w:p>
    <w:p w:rsidR="00CA0062" w:rsidRDefault="00CA0062" w:rsidP="00CA0062">
      <w:pPr>
        <w:widowControl w:val="0"/>
        <w:tabs>
          <w:tab w:val="left" w:pos="4140"/>
        </w:tabs>
        <w:autoSpaceDE w:val="0"/>
        <w:autoSpaceDN w:val="0"/>
        <w:adjustRightInd w:val="0"/>
        <w:spacing w:after="0" w:line="240" w:lineRule="auto"/>
        <w:ind w:right="-57"/>
        <w:jc w:val="center"/>
      </w:pPr>
    </w:p>
    <w:p w:rsidR="00CA0062" w:rsidRDefault="00CA0062" w:rsidP="00CA0062">
      <w:pPr>
        <w:widowControl w:val="0"/>
        <w:tabs>
          <w:tab w:val="left" w:pos="4140"/>
        </w:tabs>
        <w:autoSpaceDE w:val="0"/>
        <w:autoSpaceDN w:val="0"/>
        <w:adjustRightInd w:val="0"/>
        <w:spacing w:after="0" w:line="240" w:lineRule="auto"/>
        <w:ind w:right="-57"/>
        <w:jc w:val="center"/>
      </w:pPr>
    </w:p>
    <w:p w:rsidR="00CA0062" w:rsidRDefault="00CA0062" w:rsidP="00CA0062">
      <w:pPr>
        <w:widowControl w:val="0"/>
        <w:tabs>
          <w:tab w:val="left" w:pos="4140"/>
        </w:tabs>
        <w:autoSpaceDE w:val="0"/>
        <w:autoSpaceDN w:val="0"/>
        <w:adjustRightInd w:val="0"/>
        <w:spacing w:after="0" w:line="240" w:lineRule="auto"/>
        <w:ind w:right="-57"/>
        <w:jc w:val="center"/>
      </w:pPr>
    </w:p>
    <w:p w:rsidR="00CA0062" w:rsidRDefault="00CA0062" w:rsidP="00CA0062">
      <w:pPr>
        <w:widowControl w:val="0"/>
        <w:autoSpaceDE w:val="0"/>
        <w:autoSpaceDN w:val="0"/>
        <w:adjustRightInd w:val="0"/>
        <w:spacing w:after="0" w:line="240" w:lineRule="auto"/>
        <w:ind w:right="-2"/>
      </w:pPr>
      <w:r>
        <w:t>02.03.2021                                  г. Невинномысск                                      № 312</w:t>
      </w:r>
    </w:p>
    <w:p w:rsidR="00CA0062" w:rsidRDefault="00CA0062" w:rsidP="00CA0062">
      <w:pPr>
        <w:overflowPunct w:val="0"/>
        <w:autoSpaceDE w:val="0"/>
        <w:spacing w:after="0" w:line="240" w:lineRule="auto"/>
        <w:jc w:val="center"/>
      </w:pPr>
    </w:p>
    <w:p w:rsidR="005814E0" w:rsidRPr="00E511D6" w:rsidRDefault="005814E0" w:rsidP="005814E0">
      <w:pPr>
        <w:tabs>
          <w:tab w:val="left" w:pos="1020"/>
        </w:tabs>
        <w:spacing w:after="0" w:line="240" w:lineRule="exact"/>
        <w:jc w:val="center"/>
        <w:rPr>
          <w:rFonts w:eastAsia="Times New Roman"/>
          <w:lang w:eastAsia="ru-RU"/>
        </w:rPr>
      </w:pPr>
      <w:proofErr w:type="gramStart"/>
      <w:r>
        <w:rPr>
          <w:bCs/>
        </w:rPr>
        <w:t>Об утверждении административного регламента предоставления муниципальной услуги</w:t>
      </w:r>
      <w:r w:rsidRPr="00E511D6">
        <w:rPr>
          <w:bCs/>
        </w:rPr>
        <w:t xml:space="preserve"> </w:t>
      </w:r>
      <w:r w:rsidRPr="00E511D6">
        <w:rPr>
          <w:rFonts w:eastAsia="Times New Roman"/>
          <w:lang w:eastAsia="ru-RU"/>
        </w:rPr>
        <w:t xml:space="preserve">по </w:t>
      </w:r>
      <w:r w:rsidR="00994E28" w:rsidRPr="004610F5">
        <w:rPr>
          <w:rFonts w:eastAsia="Times New Roman"/>
          <w:lang w:eastAsia="ru-RU"/>
        </w:rPr>
        <w:t>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w:t>
      </w:r>
      <w:proofErr w:type="gramEnd"/>
      <w:r w:rsidR="00994E28" w:rsidRPr="004610F5">
        <w:rPr>
          <w:rFonts w:eastAsia="Times New Roman"/>
          <w:lang w:eastAsia="ru-RU"/>
        </w:rPr>
        <w:t xml:space="preserve"> в документах аэронавигационной информации </w:t>
      </w:r>
    </w:p>
    <w:p w:rsidR="005814E0" w:rsidRDefault="005814E0" w:rsidP="005814E0">
      <w:pPr>
        <w:tabs>
          <w:tab w:val="left" w:pos="567"/>
        </w:tabs>
        <w:spacing w:after="0" w:line="240" w:lineRule="auto"/>
        <w:ind w:firstLine="709"/>
        <w:jc w:val="both"/>
        <w:rPr>
          <w:lang w:eastAsia="ru-RU"/>
        </w:rPr>
      </w:pPr>
    </w:p>
    <w:p w:rsidR="005814E0" w:rsidRDefault="005814E0" w:rsidP="005814E0">
      <w:pPr>
        <w:tabs>
          <w:tab w:val="left" w:pos="567"/>
        </w:tabs>
        <w:spacing w:after="0" w:line="240" w:lineRule="auto"/>
        <w:ind w:firstLine="709"/>
        <w:jc w:val="both"/>
        <w:rPr>
          <w:lang w:eastAsia="ru-RU"/>
        </w:rPr>
      </w:pPr>
    </w:p>
    <w:p w:rsidR="005814E0" w:rsidRDefault="005814E0" w:rsidP="005814E0">
      <w:pPr>
        <w:tabs>
          <w:tab w:val="left" w:pos="567"/>
        </w:tabs>
        <w:spacing w:after="0" w:line="240" w:lineRule="auto"/>
        <w:ind w:firstLine="709"/>
        <w:jc w:val="both"/>
        <w:rPr>
          <w:spacing w:val="20"/>
        </w:rPr>
      </w:pPr>
      <w:proofErr w:type="gramStart"/>
      <w:r w:rsidRPr="00E511D6">
        <w:rPr>
          <w:rFonts w:eastAsia="Times New Roman"/>
        </w:rPr>
        <w:t xml:space="preserve">В соответствии с Федеральным законом от 06 октября 2003 года </w:t>
      </w:r>
      <w:r>
        <w:rPr>
          <w:rFonts w:eastAsia="Times New Roman"/>
        </w:rPr>
        <w:t xml:space="preserve">           </w:t>
      </w:r>
      <w:r w:rsidRPr="00E511D6">
        <w:rPr>
          <w:rFonts w:eastAsia="Times New Roman"/>
        </w:rPr>
        <w:t xml:space="preserve">№ 131-ФЗ «Об общих принципах организации местного самоуправления в Российской Федерации», Федеральным законом от 27 июля 2010 года </w:t>
      </w:r>
      <w:r>
        <w:rPr>
          <w:rFonts w:eastAsia="Times New Roman"/>
        </w:rPr>
        <w:t xml:space="preserve">          </w:t>
      </w:r>
      <w:r w:rsidRPr="00E511D6">
        <w:rPr>
          <w:rFonts w:eastAsia="Times New Roman"/>
        </w:rPr>
        <w:t xml:space="preserve">№ 210-ФЗ «Об организации предоставления государственных и муниципальных услуг», </w:t>
      </w:r>
      <w:r>
        <w:rPr>
          <w:rFonts w:eastAsia="Times New Roman"/>
        </w:rPr>
        <w:t>п</w:t>
      </w:r>
      <w:r w:rsidRPr="00E511D6">
        <w:rPr>
          <w:kern w:val="2"/>
        </w:rPr>
        <w:t xml:space="preserve">остановлением Правительства Российской Федерации от 11 марта 2010 </w:t>
      </w:r>
      <w:r>
        <w:rPr>
          <w:kern w:val="2"/>
        </w:rPr>
        <w:t xml:space="preserve">г. № </w:t>
      </w:r>
      <w:r w:rsidRPr="00E511D6">
        <w:rPr>
          <w:kern w:val="2"/>
        </w:rPr>
        <w:t>138 «Об утверждении Федеральных правил использования воздушного пространства Российской Федерации»,</w:t>
      </w:r>
      <w:r>
        <w:rPr>
          <w:b/>
          <w:kern w:val="2"/>
        </w:rPr>
        <w:t xml:space="preserve"> </w:t>
      </w:r>
      <w:hyperlink r:id="rId9" w:history="1">
        <w:r w:rsidRPr="00E511D6">
          <w:t>порядком</w:t>
        </w:r>
      </w:hyperlink>
      <w:r w:rsidRPr="00E511D6">
        <w:t xml:space="preserve"> разработки и утверждения административных регламентов</w:t>
      </w:r>
      <w:proofErr w:type="gramEnd"/>
      <w:r w:rsidRPr="00E511D6">
        <w:t xml:space="preserve"> предоставления муниципальных услуг, утвержденным постановлением администрации города Невинномысска от 14 марта 2012 г. </w:t>
      </w:r>
      <w:r>
        <w:t>№</w:t>
      </w:r>
      <w:r w:rsidRPr="00E511D6">
        <w:t xml:space="preserve"> 551, </w:t>
      </w:r>
      <w:r w:rsidRPr="00037B0D">
        <w:rPr>
          <w:spacing w:val="20"/>
        </w:rPr>
        <w:t>постановляю</w:t>
      </w:r>
      <w:r w:rsidRPr="00D96772">
        <w:rPr>
          <w:spacing w:val="20"/>
        </w:rPr>
        <w:t>:</w:t>
      </w:r>
    </w:p>
    <w:p w:rsidR="005814E0" w:rsidRDefault="005814E0" w:rsidP="005814E0">
      <w:pPr>
        <w:tabs>
          <w:tab w:val="left" w:pos="567"/>
        </w:tabs>
        <w:spacing w:after="0" w:line="240" w:lineRule="auto"/>
        <w:ind w:firstLine="709"/>
        <w:jc w:val="both"/>
        <w:rPr>
          <w:spacing w:val="20"/>
        </w:rPr>
      </w:pPr>
    </w:p>
    <w:p w:rsidR="005814E0" w:rsidRPr="00E511D6" w:rsidRDefault="005814E0" w:rsidP="005814E0">
      <w:pPr>
        <w:tabs>
          <w:tab w:val="left" w:pos="567"/>
        </w:tabs>
        <w:spacing w:after="0" w:line="240" w:lineRule="auto"/>
        <w:ind w:firstLine="709"/>
        <w:jc w:val="both"/>
        <w:rPr>
          <w:rFonts w:eastAsia="Times New Roman"/>
          <w:lang w:eastAsia="ru-RU"/>
        </w:rPr>
      </w:pPr>
      <w:r w:rsidRPr="00E511D6">
        <w:t xml:space="preserve">1. </w:t>
      </w:r>
      <w:proofErr w:type="gramStart"/>
      <w:r w:rsidRPr="00E511D6">
        <w:t xml:space="preserve">Утвердить административный </w:t>
      </w:r>
      <w:hyperlink w:anchor="Par30" w:history="1">
        <w:r w:rsidRPr="00E511D6">
          <w:t>регламент</w:t>
        </w:r>
      </w:hyperlink>
      <w:r w:rsidRPr="00E511D6">
        <w:t xml:space="preserve"> предоставления муниципальной услуги по </w:t>
      </w:r>
      <w:r w:rsidR="00C41E42" w:rsidRPr="00E511D6">
        <w:rPr>
          <w:rFonts w:eastAsia="Times New Roman"/>
          <w:lang w:eastAsia="ru-RU"/>
        </w:rPr>
        <w:t xml:space="preserve">выдаче разрешений на выполнение авиационных работ, парашютных прыжков, демонстрационных полетов воздушных судов, полетов беспилотных </w:t>
      </w:r>
      <w:r w:rsidR="00C41E42">
        <w:rPr>
          <w:rFonts w:eastAsia="Times New Roman"/>
          <w:lang w:eastAsia="ru-RU"/>
        </w:rPr>
        <w:t>воздушных судов (за исключением полетов</w:t>
      </w:r>
      <w:proofErr w:type="gramEnd"/>
      <w:r w:rsidR="00C41E42">
        <w:rPr>
          <w:rFonts w:eastAsia="Times New Roman"/>
          <w:lang w:eastAsia="ru-RU"/>
        </w:rPr>
        <w:t xml:space="preserve"> беспилотных воздушных судов с максимальной взлетной массой менее 0,25кг), </w:t>
      </w:r>
      <w:r w:rsidR="00C41E42" w:rsidRPr="00E511D6">
        <w:rPr>
          <w:rFonts w:eastAsia="Times New Roman"/>
          <w:lang w:eastAsia="ru-RU"/>
        </w:rPr>
        <w:t xml:space="preserve">подъемов привязных аэростатов над </w:t>
      </w:r>
      <w:r w:rsidR="00C41E42">
        <w:rPr>
          <w:rFonts w:eastAsia="Times New Roman"/>
          <w:lang w:eastAsia="ru-RU"/>
        </w:rPr>
        <w:t>населенными пунктами</w:t>
      </w:r>
      <w:r w:rsidR="00C41E42" w:rsidRPr="00E511D6">
        <w:rPr>
          <w:rFonts w:eastAsia="Times New Roman"/>
          <w:lang w:eastAsia="ru-RU"/>
        </w:rPr>
        <w:t xml:space="preserve">, а также на посадку (взлет) на расположенные в границах </w:t>
      </w:r>
      <w:r w:rsidR="00C41E42">
        <w:rPr>
          <w:rFonts w:eastAsia="Times New Roman"/>
          <w:lang w:eastAsia="ru-RU"/>
        </w:rPr>
        <w:t>населенных пунктов</w:t>
      </w:r>
      <w:r w:rsidR="00C41E42" w:rsidRPr="00E511D6">
        <w:rPr>
          <w:rFonts w:eastAsia="Times New Roman"/>
          <w:lang w:eastAsia="ru-RU"/>
        </w:rPr>
        <w:t xml:space="preserve"> площадки, сведения о которых не опубликованы в документах аэронавигационной информации</w:t>
      </w:r>
      <w:r>
        <w:rPr>
          <w:rFonts w:eastAsia="Times New Roman"/>
          <w:lang w:eastAsia="ru-RU"/>
        </w:rPr>
        <w:t>, согласно приложению к настоящему постановлению.</w:t>
      </w:r>
    </w:p>
    <w:p w:rsidR="005814E0" w:rsidRPr="00E511D6" w:rsidRDefault="005814E0" w:rsidP="005814E0">
      <w:pPr>
        <w:autoSpaceDE w:val="0"/>
        <w:autoSpaceDN w:val="0"/>
        <w:adjustRightInd w:val="0"/>
        <w:spacing w:after="0" w:line="240" w:lineRule="auto"/>
        <w:ind w:firstLine="540"/>
        <w:jc w:val="both"/>
      </w:pPr>
      <w:r w:rsidRPr="00E511D6">
        <w:t xml:space="preserve">2. Опубликовать настоящее постановление в газете </w:t>
      </w:r>
      <w:r>
        <w:t>«</w:t>
      </w:r>
      <w:r w:rsidRPr="00E511D6">
        <w:t>Невинномысский рабочий</w:t>
      </w:r>
      <w:r>
        <w:t>»</w:t>
      </w:r>
      <w:r w:rsidRPr="00E511D6">
        <w:t xml:space="preserve">, а также разместить в сетевом издании </w:t>
      </w:r>
      <w:r>
        <w:t>«</w:t>
      </w:r>
      <w:r w:rsidRPr="00E511D6">
        <w:t>Редакция газеты "Невинномысский рабочий</w:t>
      </w:r>
      <w:r>
        <w:t xml:space="preserve">» </w:t>
      </w:r>
      <w:r w:rsidRPr="00E511D6">
        <w:t xml:space="preserve"> и на официальном сайте администрации города Невинномысска в информационно-телекоммуникационной сети </w:t>
      </w:r>
      <w:r>
        <w:t>«</w:t>
      </w:r>
      <w:r w:rsidRPr="00E511D6">
        <w:t>Интернет</w:t>
      </w:r>
      <w:r>
        <w:t>»</w:t>
      </w:r>
      <w:r w:rsidRPr="00E511D6">
        <w:t>.</w:t>
      </w:r>
    </w:p>
    <w:p w:rsidR="005814E0" w:rsidRDefault="005814E0" w:rsidP="005814E0">
      <w:pPr>
        <w:tabs>
          <w:tab w:val="left" w:pos="0"/>
          <w:tab w:val="left" w:pos="7770"/>
        </w:tabs>
        <w:spacing w:after="0" w:line="240" w:lineRule="auto"/>
        <w:jc w:val="both"/>
      </w:pPr>
    </w:p>
    <w:p w:rsidR="005814E0" w:rsidRPr="00261E90" w:rsidRDefault="005814E0" w:rsidP="005814E0">
      <w:pPr>
        <w:tabs>
          <w:tab w:val="left" w:pos="0"/>
          <w:tab w:val="left" w:pos="7770"/>
        </w:tabs>
        <w:spacing w:after="0" w:line="240" w:lineRule="exact"/>
        <w:jc w:val="both"/>
      </w:pPr>
      <w:r w:rsidRPr="00261E90">
        <w:t>Глава города Невинномысска</w:t>
      </w:r>
      <w:r w:rsidRPr="00261E90">
        <w:tab/>
      </w:r>
    </w:p>
    <w:p w:rsidR="00062C95" w:rsidRDefault="005814E0" w:rsidP="005814E0">
      <w:pPr>
        <w:tabs>
          <w:tab w:val="left" w:pos="0"/>
        </w:tabs>
        <w:spacing w:after="0" w:line="240" w:lineRule="exact"/>
        <w:jc w:val="both"/>
        <w:sectPr w:rsidR="00062C95" w:rsidSect="00062C95">
          <w:headerReference w:type="default" r:id="rId10"/>
          <w:pgSz w:w="11906" w:h="16838"/>
          <w:pgMar w:top="142" w:right="567" w:bottom="993" w:left="1985" w:header="137" w:footer="709" w:gutter="0"/>
          <w:pgNumType w:start="1"/>
          <w:cols w:space="708"/>
          <w:titlePg/>
          <w:docGrid w:linePitch="381"/>
        </w:sectPr>
      </w:pPr>
      <w:r w:rsidRPr="00261E90">
        <w:t xml:space="preserve">Ставропольского края </w:t>
      </w:r>
      <w:r>
        <w:t xml:space="preserve">                                                                   М.А. </w:t>
      </w:r>
      <w:proofErr w:type="spellStart"/>
      <w:r>
        <w:t>Миненков</w:t>
      </w:r>
      <w:proofErr w:type="spellEnd"/>
    </w:p>
    <w:p w:rsidR="00CA0062" w:rsidRPr="003772C3" w:rsidRDefault="00CA0062" w:rsidP="00CA0062">
      <w:pPr>
        <w:spacing w:after="0" w:line="240" w:lineRule="auto"/>
        <w:ind w:left="5245"/>
        <w:jc w:val="center"/>
      </w:pPr>
      <w:r w:rsidRPr="003772C3">
        <w:lastRenderedPageBreak/>
        <w:t xml:space="preserve">Приложение </w:t>
      </w:r>
    </w:p>
    <w:p w:rsidR="00CA0062" w:rsidRPr="003772C3" w:rsidRDefault="00CA0062" w:rsidP="00CA0062">
      <w:pPr>
        <w:spacing w:after="0" w:line="240" w:lineRule="auto"/>
        <w:ind w:left="5245"/>
        <w:jc w:val="center"/>
      </w:pPr>
      <w:r w:rsidRPr="003772C3">
        <w:t xml:space="preserve"> к постановлению администрации города Невинномысска</w:t>
      </w:r>
    </w:p>
    <w:p w:rsidR="00CA0062" w:rsidRPr="003772C3" w:rsidRDefault="00CA0062" w:rsidP="00CA0062">
      <w:pPr>
        <w:tabs>
          <w:tab w:val="center" w:pos="5245"/>
        </w:tabs>
        <w:spacing w:after="0" w:line="240" w:lineRule="auto"/>
        <w:ind w:left="5245"/>
        <w:jc w:val="center"/>
        <w:rPr>
          <w:rFonts w:eastAsiaTheme="minorEastAsia"/>
          <w:spacing w:val="3"/>
          <w:lang w:eastAsia="ru-RU"/>
        </w:rPr>
      </w:pPr>
      <w:r>
        <w:rPr>
          <w:rFonts w:eastAsiaTheme="minorEastAsia"/>
          <w:spacing w:val="3"/>
          <w:lang w:eastAsia="ru-RU"/>
        </w:rPr>
        <w:t>от 02.03.2021 № 312</w:t>
      </w:r>
    </w:p>
    <w:p w:rsidR="00CA0062" w:rsidRPr="003772C3" w:rsidRDefault="00CA0062" w:rsidP="00CA0062">
      <w:pPr>
        <w:tabs>
          <w:tab w:val="center" w:pos="0"/>
        </w:tabs>
        <w:spacing w:after="0" w:line="240" w:lineRule="auto"/>
        <w:rPr>
          <w:rFonts w:eastAsiaTheme="minorEastAsia"/>
          <w:spacing w:val="3"/>
          <w:lang w:eastAsia="ru-RU"/>
        </w:rPr>
      </w:pPr>
    </w:p>
    <w:p w:rsidR="00CA0062" w:rsidRPr="003772C3" w:rsidRDefault="00CA0062" w:rsidP="00CA0062">
      <w:pPr>
        <w:tabs>
          <w:tab w:val="center" w:pos="0"/>
        </w:tabs>
        <w:spacing w:after="0" w:line="240" w:lineRule="auto"/>
        <w:rPr>
          <w:rFonts w:eastAsiaTheme="minorEastAsia"/>
          <w:spacing w:val="3"/>
          <w:lang w:eastAsia="ru-RU"/>
        </w:rPr>
      </w:pPr>
    </w:p>
    <w:p w:rsidR="00CA0062" w:rsidRPr="003772C3" w:rsidRDefault="00CA0062" w:rsidP="00CA0062">
      <w:pPr>
        <w:tabs>
          <w:tab w:val="center" w:pos="0"/>
        </w:tabs>
        <w:spacing w:after="0" w:line="240" w:lineRule="auto"/>
        <w:rPr>
          <w:rFonts w:eastAsiaTheme="minorEastAsia"/>
          <w:spacing w:val="3"/>
          <w:lang w:eastAsia="ru-RU"/>
        </w:rPr>
      </w:pPr>
    </w:p>
    <w:p w:rsidR="00CA0062" w:rsidRPr="003772C3" w:rsidRDefault="00CA0062" w:rsidP="00CA0062">
      <w:pPr>
        <w:tabs>
          <w:tab w:val="center" w:pos="0"/>
        </w:tabs>
        <w:spacing w:after="0" w:line="240" w:lineRule="auto"/>
        <w:jc w:val="center"/>
        <w:rPr>
          <w:rFonts w:eastAsiaTheme="minorEastAsia"/>
          <w:spacing w:val="3"/>
          <w:lang w:eastAsia="ru-RU"/>
        </w:rPr>
      </w:pPr>
      <w:r w:rsidRPr="003772C3">
        <w:rPr>
          <w:rFonts w:eastAsiaTheme="minorEastAsia"/>
          <w:spacing w:val="3"/>
          <w:lang w:eastAsia="ru-RU"/>
        </w:rPr>
        <w:t>АДМИНИСТРАТИВНЫЙ РЕГЛАМЕНТ</w:t>
      </w:r>
    </w:p>
    <w:p w:rsidR="00CA0062" w:rsidRPr="004610F5" w:rsidRDefault="00CA0062" w:rsidP="00CA0062">
      <w:pPr>
        <w:tabs>
          <w:tab w:val="left" w:pos="1020"/>
        </w:tabs>
        <w:spacing w:after="0" w:line="240" w:lineRule="auto"/>
        <w:jc w:val="center"/>
        <w:rPr>
          <w:rFonts w:eastAsiaTheme="minorEastAsia"/>
          <w:lang w:eastAsia="ru-RU"/>
        </w:rPr>
      </w:pPr>
      <w:proofErr w:type="gramStart"/>
      <w:r w:rsidRPr="003772C3">
        <w:rPr>
          <w:rFonts w:eastAsia="Times New Roman"/>
          <w:lang w:eastAsia="ru-RU"/>
        </w:rPr>
        <w:t xml:space="preserve">предоставления муниципальной услуги по </w:t>
      </w:r>
      <w:r w:rsidRPr="004610F5">
        <w:rPr>
          <w:rFonts w:eastAsia="Times New Roman"/>
          <w:lang w:eastAsia="ru-RU"/>
        </w:rPr>
        <w:t>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w:t>
      </w:r>
      <w:r>
        <w:rPr>
          <w:rFonts w:eastAsia="Times New Roman"/>
          <w:lang w:eastAsia="ru-RU"/>
        </w:rPr>
        <w:t xml:space="preserve"> </w:t>
      </w:r>
      <w:r w:rsidRPr="004610F5">
        <w:rPr>
          <w:rFonts w:eastAsia="Times New Roman"/>
          <w:lang w:eastAsia="ru-RU"/>
        </w:rPr>
        <w:t xml:space="preserve">кг), подъемов привязных аэростатов над </w:t>
      </w:r>
      <w:r w:rsidRPr="00B50E58">
        <w:rPr>
          <w:rFonts w:eastAsia="Times New Roman"/>
          <w:lang w:eastAsia="ru-RU"/>
        </w:rPr>
        <w:t>населенными пунктами</w:t>
      </w:r>
      <w:r w:rsidRPr="004610F5">
        <w:rPr>
          <w:rFonts w:eastAsia="Times New Roman"/>
          <w:lang w:eastAsia="ru-RU"/>
        </w:rPr>
        <w:t xml:space="preserve">, а также на посадку (взлет) на расположенные в границах </w:t>
      </w:r>
      <w:r w:rsidRPr="00B50E58">
        <w:rPr>
          <w:rFonts w:eastAsia="Times New Roman"/>
          <w:lang w:eastAsia="ru-RU"/>
        </w:rPr>
        <w:t>населенных пунктов</w:t>
      </w:r>
      <w:r w:rsidRPr="004610F5">
        <w:rPr>
          <w:rFonts w:eastAsia="Times New Roman"/>
          <w:lang w:eastAsia="ru-RU"/>
        </w:rPr>
        <w:t xml:space="preserve"> площадки, сведения о которых не опубликованы в документах аэронавигационной информации </w:t>
      </w:r>
      <w:proofErr w:type="gramEnd"/>
    </w:p>
    <w:p w:rsidR="00CA0062" w:rsidRPr="003772C3" w:rsidRDefault="00CA0062" w:rsidP="00CA0062">
      <w:pPr>
        <w:spacing w:after="0" w:line="240" w:lineRule="auto"/>
        <w:rPr>
          <w:rFonts w:eastAsiaTheme="minorEastAsia"/>
          <w:lang w:eastAsia="ru-RU"/>
        </w:rPr>
      </w:pPr>
    </w:p>
    <w:p w:rsidR="00CA0062" w:rsidRPr="003772C3" w:rsidRDefault="00CA0062" w:rsidP="00CA0062">
      <w:pPr>
        <w:spacing w:after="0" w:line="240" w:lineRule="auto"/>
        <w:jc w:val="center"/>
      </w:pPr>
      <w:proofErr w:type="gramStart"/>
      <w:r w:rsidRPr="003772C3">
        <w:rPr>
          <w:lang w:val="en-US"/>
        </w:rPr>
        <w:t>I</w:t>
      </w:r>
      <w:r w:rsidRPr="003772C3">
        <w:t>. Общие положения.</w:t>
      </w:r>
      <w:proofErr w:type="gramEnd"/>
    </w:p>
    <w:p w:rsidR="00CA0062" w:rsidRPr="003772C3" w:rsidRDefault="00CA0062" w:rsidP="00CA0062">
      <w:pPr>
        <w:spacing w:after="0" w:line="240" w:lineRule="auto"/>
        <w:ind w:firstLine="720"/>
        <w:jc w:val="both"/>
        <w:rPr>
          <w:rFonts w:eastAsiaTheme="minorEastAsia"/>
          <w:lang w:eastAsia="ru-RU"/>
        </w:rPr>
      </w:pPr>
    </w:p>
    <w:p w:rsidR="00CA0062" w:rsidRPr="003772C3" w:rsidRDefault="00CA0062" w:rsidP="00CA0062">
      <w:pPr>
        <w:spacing w:after="0" w:line="240" w:lineRule="auto"/>
        <w:ind w:firstLine="709"/>
        <w:jc w:val="both"/>
        <w:rPr>
          <w:rFonts w:eastAsiaTheme="minorEastAsia"/>
          <w:lang w:eastAsia="ru-RU"/>
        </w:rPr>
      </w:pPr>
      <w:r w:rsidRPr="003772C3">
        <w:rPr>
          <w:rFonts w:eastAsiaTheme="minorEastAsia"/>
          <w:lang w:eastAsia="ru-RU"/>
        </w:rPr>
        <w:t>Предмет регулирования административного регламента</w:t>
      </w:r>
    </w:p>
    <w:p w:rsidR="00CA0062" w:rsidRPr="003772C3" w:rsidRDefault="00CA0062" w:rsidP="00CA0062">
      <w:pPr>
        <w:spacing w:after="0" w:line="240" w:lineRule="auto"/>
        <w:jc w:val="center"/>
        <w:rPr>
          <w:rFonts w:eastAsiaTheme="minorEastAsia"/>
          <w:lang w:eastAsia="ru-RU"/>
        </w:rPr>
      </w:pPr>
    </w:p>
    <w:p w:rsidR="00CA0062" w:rsidRPr="003772C3" w:rsidRDefault="00CA0062" w:rsidP="00CA0062">
      <w:pPr>
        <w:autoSpaceDE w:val="0"/>
        <w:autoSpaceDN w:val="0"/>
        <w:adjustRightInd w:val="0"/>
        <w:spacing w:after="0" w:line="240" w:lineRule="auto"/>
        <w:ind w:firstLine="709"/>
        <w:jc w:val="both"/>
        <w:rPr>
          <w:rFonts w:eastAsiaTheme="minorEastAsia"/>
          <w:lang w:eastAsia="ru-RU"/>
        </w:rPr>
      </w:pPr>
      <w:r w:rsidRPr="003772C3">
        <w:rPr>
          <w:rFonts w:eastAsiaTheme="minorEastAsia"/>
          <w:lang w:eastAsia="ru-RU"/>
        </w:rPr>
        <w:t xml:space="preserve">1. </w:t>
      </w:r>
      <w:proofErr w:type="gramStart"/>
      <w:r w:rsidRPr="003772C3">
        <w:rPr>
          <w:rFonts w:eastAsiaTheme="minorEastAsia"/>
          <w:kern w:val="2"/>
          <w:lang w:eastAsia="ru-RU"/>
        </w:rPr>
        <w:t xml:space="preserve">Административный регламент </w:t>
      </w:r>
      <w:r w:rsidRPr="003772C3">
        <w:rPr>
          <w:rFonts w:eastAsiaTheme="minorEastAsia"/>
          <w:lang w:eastAsia="ru-RU"/>
        </w:rPr>
        <w:t>предоставления муниципальной услуги</w:t>
      </w:r>
      <w:r w:rsidRPr="003772C3">
        <w:rPr>
          <w:rFonts w:eastAsiaTheme="minorEastAsia"/>
          <w:kern w:val="2"/>
          <w:lang w:eastAsia="ru-RU"/>
        </w:rPr>
        <w:t xml:space="preserve"> по </w:t>
      </w:r>
      <w:r w:rsidRPr="004610F5">
        <w:rPr>
          <w:rFonts w:eastAsia="Times New Roman"/>
          <w:lang w:eastAsia="ru-RU"/>
        </w:rPr>
        <w:t xml:space="preserve">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Pr>
          <w:rFonts w:eastAsia="Times New Roman"/>
          <w:lang w:eastAsia="ru-RU"/>
        </w:rPr>
        <w:t xml:space="preserve">       </w:t>
      </w:r>
      <w:r w:rsidRPr="004610F5">
        <w:rPr>
          <w:rFonts w:eastAsia="Times New Roman"/>
          <w:lang w:eastAsia="ru-RU"/>
        </w:rPr>
        <w:t>0,25</w:t>
      </w:r>
      <w:r>
        <w:rPr>
          <w:rFonts w:eastAsia="Times New Roman"/>
          <w:lang w:eastAsia="ru-RU"/>
        </w:rPr>
        <w:t xml:space="preserve"> </w:t>
      </w:r>
      <w:r w:rsidRPr="004610F5">
        <w:rPr>
          <w:rFonts w:eastAsia="Times New Roman"/>
          <w:lang w:eastAsia="ru-RU"/>
        </w:rPr>
        <w:t xml:space="preserve">кг), подъемов привязных аэростатов над </w:t>
      </w:r>
      <w:r w:rsidRPr="00B50E58">
        <w:rPr>
          <w:rFonts w:eastAsia="Times New Roman"/>
          <w:lang w:eastAsia="ru-RU"/>
        </w:rPr>
        <w:t>населенными пунктами</w:t>
      </w:r>
      <w:r w:rsidRPr="004610F5">
        <w:rPr>
          <w:rFonts w:eastAsia="Times New Roman"/>
          <w:lang w:eastAsia="ru-RU"/>
        </w:rPr>
        <w:t xml:space="preserve">, а также на посадку (взлет) на расположенные в границах </w:t>
      </w:r>
      <w:r>
        <w:rPr>
          <w:rFonts w:eastAsia="Times New Roman"/>
          <w:lang w:eastAsia="ru-RU"/>
        </w:rPr>
        <w:t>населенных пунктов</w:t>
      </w:r>
      <w:r w:rsidRPr="004610F5">
        <w:rPr>
          <w:rFonts w:eastAsia="Times New Roman"/>
          <w:lang w:eastAsia="ru-RU"/>
        </w:rPr>
        <w:t xml:space="preserve"> площадки, сведения о которых не опубликованы в документах</w:t>
      </w:r>
      <w:proofErr w:type="gramEnd"/>
      <w:r w:rsidRPr="004610F5">
        <w:rPr>
          <w:rFonts w:eastAsia="Times New Roman"/>
          <w:lang w:eastAsia="ru-RU"/>
        </w:rPr>
        <w:t xml:space="preserve"> </w:t>
      </w:r>
      <w:proofErr w:type="gramStart"/>
      <w:r w:rsidRPr="004610F5">
        <w:rPr>
          <w:rFonts w:eastAsia="Times New Roman"/>
          <w:lang w:eastAsia="ru-RU"/>
        </w:rPr>
        <w:t>аэронавигационной информации</w:t>
      </w:r>
      <w:r w:rsidRPr="003772C3">
        <w:rPr>
          <w:rFonts w:eastAsiaTheme="minorEastAsia"/>
          <w:lang w:eastAsia="ru-RU"/>
        </w:rPr>
        <w:t xml:space="preserve">, устанавливает сроки и последовательность административных процедур (действий), осуществляемых администрацией города Невинномысска </w:t>
      </w:r>
      <w:r w:rsidRPr="003772C3">
        <w:rPr>
          <w:rFonts w:eastAsiaTheme="minorEastAsia"/>
          <w:kern w:val="2"/>
          <w:lang w:eastAsia="ru-RU"/>
        </w:rPr>
        <w:t xml:space="preserve">по </w:t>
      </w:r>
      <w:r w:rsidRPr="004610F5">
        <w:rPr>
          <w:rFonts w:eastAsia="Times New Roman"/>
          <w:lang w:eastAsia="ru-RU"/>
        </w:rPr>
        <w:t xml:space="preserve">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Pr>
          <w:rFonts w:eastAsia="Times New Roman"/>
          <w:lang w:eastAsia="ru-RU"/>
        </w:rPr>
        <w:t xml:space="preserve">       </w:t>
      </w:r>
      <w:r w:rsidRPr="004610F5">
        <w:rPr>
          <w:rFonts w:eastAsia="Times New Roman"/>
          <w:lang w:eastAsia="ru-RU"/>
        </w:rPr>
        <w:t>0,25</w:t>
      </w:r>
      <w:r>
        <w:rPr>
          <w:rFonts w:eastAsia="Times New Roman"/>
          <w:lang w:eastAsia="ru-RU"/>
        </w:rPr>
        <w:t xml:space="preserve"> </w:t>
      </w:r>
      <w:r w:rsidRPr="004610F5">
        <w:rPr>
          <w:rFonts w:eastAsia="Times New Roman"/>
          <w:lang w:eastAsia="ru-RU"/>
        </w:rPr>
        <w:t xml:space="preserve">кг), подъемов привязных аэростатов над </w:t>
      </w:r>
      <w:r>
        <w:rPr>
          <w:rFonts w:eastAsia="Times New Roman"/>
          <w:lang w:eastAsia="ru-RU"/>
        </w:rPr>
        <w:t>территорией города Невинномысска</w:t>
      </w:r>
      <w:r w:rsidRPr="004610F5">
        <w:rPr>
          <w:rFonts w:eastAsia="Times New Roman"/>
          <w:lang w:eastAsia="ru-RU"/>
        </w:rPr>
        <w:t xml:space="preserve">, а также на посадку (взлет) на расположенные в границах </w:t>
      </w:r>
      <w:r>
        <w:rPr>
          <w:rFonts w:eastAsia="Times New Roman"/>
          <w:lang w:eastAsia="ru-RU"/>
        </w:rPr>
        <w:t>города</w:t>
      </w:r>
      <w:proofErr w:type="gramEnd"/>
      <w:r>
        <w:rPr>
          <w:rFonts w:eastAsia="Times New Roman"/>
          <w:lang w:eastAsia="ru-RU"/>
        </w:rPr>
        <w:t xml:space="preserve"> Невинномысска</w:t>
      </w:r>
      <w:r w:rsidRPr="004610F5">
        <w:rPr>
          <w:rFonts w:eastAsia="Times New Roman"/>
          <w:lang w:eastAsia="ru-RU"/>
        </w:rPr>
        <w:t xml:space="preserve"> площадки, сведения о которых не опубликованы в документах аэронавигационной информации</w:t>
      </w:r>
      <w:r w:rsidRPr="003772C3">
        <w:rPr>
          <w:rFonts w:eastAsiaTheme="minorEastAsia"/>
          <w:lang w:eastAsia="ru-RU"/>
        </w:rPr>
        <w:t xml:space="preserve"> (далее соответственно - административный регламент, муниципальная услуга</w:t>
      </w:r>
      <w:r>
        <w:rPr>
          <w:rFonts w:eastAsiaTheme="minorEastAsia"/>
          <w:lang w:eastAsia="ru-RU"/>
        </w:rPr>
        <w:t>, город</w:t>
      </w:r>
      <w:r w:rsidRPr="003772C3">
        <w:rPr>
          <w:rFonts w:eastAsiaTheme="minorEastAsia"/>
          <w:lang w:eastAsia="ru-RU"/>
        </w:rPr>
        <w:t>)</w:t>
      </w:r>
      <w:r>
        <w:rPr>
          <w:rFonts w:eastAsiaTheme="minorEastAsia"/>
          <w:lang w:eastAsia="ru-RU"/>
        </w:rPr>
        <w:t>,</w:t>
      </w:r>
      <w:r w:rsidRPr="003772C3">
        <w:rPr>
          <w:rFonts w:eastAsiaTheme="minorEastAsia"/>
          <w:lang w:eastAsia="ru-RU"/>
        </w:rPr>
        <w:t xml:space="preserve"> в том числе порядок взаимодействия администрации города с заявителями.</w:t>
      </w:r>
    </w:p>
    <w:p w:rsidR="00CA0062" w:rsidRDefault="00CA0062" w:rsidP="00CA0062">
      <w:pPr>
        <w:spacing w:after="0" w:line="240" w:lineRule="auto"/>
        <w:jc w:val="center"/>
        <w:rPr>
          <w:rFonts w:eastAsiaTheme="minorEastAsia"/>
          <w:lang w:eastAsia="ru-RU"/>
        </w:rPr>
      </w:pPr>
    </w:p>
    <w:p w:rsidR="00CA0062" w:rsidRDefault="00CA0062" w:rsidP="00CA0062">
      <w:pPr>
        <w:spacing w:after="0" w:line="240" w:lineRule="auto"/>
        <w:ind w:firstLine="709"/>
        <w:jc w:val="both"/>
        <w:rPr>
          <w:rFonts w:eastAsiaTheme="minorEastAsia"/>
          <w:lang w:eastAsia="ru-RU"/>
        </w:rPr>
      </w:pPr>
    </w:p>
    <w:p w:rsidR="00CA0062" w:rsidRDefault="00CA0062" w:rsidP="00CA0062">
      <w:pPr>
        <w:spacing w:after="0" w:line="240" w:lineRule="auto"/>
        <w:ind w:firstLine="709"/>
        <w:jc w:val="both"/>
        <w:rPr>
          <w:rFonts w:eastAsiaTheme="minorEastAsia"/>
          <w:lang w:eastAsia="ru-RU"/>
        </w:rPr>
      </w:pPr>
    </w:p>
    <w:p w:rsidR="00CA0062" w:rsidRPr="003772C3" w:rsidRDefault="00CA0062" w:rsidP="00CA0062">
      <w:pPr>
        <w:spacing w:after="0" w:line="240" w:lineRule="auto"/>
        <w:ind w:firstLine="709"/>
        <w:jc w:val="both"/>
        <w:rPr>
          <w:rFonts w:eastAsiaTheme="minorEastAsia"/>
          <w:lang w:eastAsia="ru-RU"/>
        </w:rPr>
      </w:pPr>
      <w:r w:rsidRPr="003772C3">
        <w:rPr>
          <w:rFonts w:eastAsiaTheme="minorEastAsia"/>
          <w:lang w:eastAsia="ru-RU"/>
        </w:rPr>
        <w:lastRenderedPageBreak/>
        <w:t>Круг заявителей</w:t>
      </w:r>
    </w:p>
    <w:p w:rsidR="00CA0062" w:rsidRPr="003772C3" w:rsidRDefault="00CA0062" w:rsidP="00CA0062">
      <w:pPr>
        <w:spacing w:after="0" w:line="240" w:lineRule="auto"/>
        <w:jc w:val="center"/>
        <w:rPr>
          <w:rFonts w:eastAsiaTheme="minorEastAsia"/>
          <w:lang w:eastAsia="ru-RU"/>
        </w:rPr>
      </w:pPr>
    </w:p>
    <w:p w:rsidR="00CA0062" w:rsidRPr="003772C3" w:rsidRDefault="00CA0062" w:rsidP="00CA0062">
      <w:pPr>
        <w:autoSpaceDE w:val="0"/>
        <w:autoSpaceDN w:val="0"/>
        <w:spacing w:after="0" w:line="240" w:lineRule="auto"/>
        <w:ind w:firstLine="709"/>
        <w:jc w:val="both"/>
        <w:rPr>
          <w:rFonts w:eastAsiaTheme="minorEastAsia"/>
          <w:kern w:val="2"/>
          <w:lang w:eastAsia="ru-RU"/>
        </w:rPr>
      </w:pPr>
      <w:r w:rsidRPr="003772C3">
        <w:rPr>
          <w:rFonts w:eastAsiaTheme="minorEastAsia"/>
          <w:kern w:val="2"/>
          <w:lang w:eastAsia="ru-RU"/>
        </w:rPr>
        <w:t>2. Заявителями в соответствии с административным регламентом являются физические и юридические лица (далее – заявители).</w:t>
      </w:r>
    </w:p>
    <w:p w:rsidR="00CA0062" w:rsidRPr="003772C3" w:rsidRDefault="00CA0062" w:rsidP="00CA0062">
      <w:pPr>
        <w:autoSpaceDE w:val="0"/>
        <w:autoSpaceDN w:val="0"/>
        <w:spacing w:after="0" w:line="240" w:lineRule="auto"/>
        <w:ind w:firstLine="709"/>
        <w:jc w:val="both"/>
        <w:rPr>
          <w:rFonts w:eastAsiaTheme="minorEastAsia"/>
          <w:kern w:val="2"/>
          <w:lang w:eastAsia="ru-RU"/>
        </w:rPr>
      </w:pPr>
      <w:r w:rsidRPr="003772C3">
        <w:rPr>
          <w:rFonts w:eastAsiaTheme="minorEastAsia"/>
          <w:kern w:val="2"/>
          <w:lang w:eastAsia="ru-RU"/>
        </w:rPr>
        <w:t>От имени заявителя с заявлением о предоставлении муниципальной услуги (далее – заявление), могут обратиться его уполномоченные представители (далее – представитель заявителя), действующие в силу полномочий, оформленных в установленном законодательством Российской Федерации порядке.</w:t>
      </w:r>
    </w:p>
    <w:p w:rsidR="00CA0062" w:rsidRPr="003772C3" w:rsidRDefault="00CA0062" w:rsidP="00CA0062">
      <w:pPr>
        <w:spacing w:after="0" w:line="240" w:lineRule="auto"/>
        <w:jc w:val="center"/>
        <w:rPr>
          <w:rFonts w:eastAsiaTheme="minorEastAsia"/>
          <w:lang w:eastAsia="ru-RU"/>
        </w:rPr>
      </w:pPr>
    </w:p>
    <w:p w:rsidR="00CA0062" w:rsidRPr="003772C3" w:rsidRDefault="00CA0062" w:rsidP="00CA0062">
      <w:pPr>
        <w:spacing w:after="0" w:line="240" w:lineRule="auto"/>
        <w:ind w:firstLine="709"/>
        <w:jc w:val="both"/>
        <w:rPr>
          <w:rFonts w:eastAsiaTheme="minorEastAsia"/>
          <w:lang w:eastAsia="ru-RU"/>
        </w:rPr>
      </w:pPr>
      <w:r w:rsidRPr="003772C3">
        <w:rPr>
          <w:rFonts w:eastAsiaTheme="minorEastAsia"/>
          <w:lang w:eastAsia="ru-RU"/>
        </w:rPr>
        <w:t>Требования к порядку информирования о предоставлении муниципальной услуги</w:t>
      </w:r>
    </w:p>
    <w:p w:rsidR="00CA0062" w:rsidRPr="003772C3" w:rsidRDefault="00CA0062" w:rsidP="00CA0062">
      <w:pPr>
        <w:spacing w:after="0" w:line="240" w:lineRule="auto"/>
        <w:jc w:val="center"/>
        <w:rPr>
          <w:rFonts w:eastAsiaTheme="minorEastAsia"/>
          <w:lang w:eastAsia="ru-RU"/>
        </w:rPr>
      </w:pPr>
    </w:p>
    <w:p w:rsidR="00CA0062" w:rsidRPr="003772C3" w:rsidRDefault="00CA0062" w:rsidP="00CA0062">
      <w:pPr>
        <w:spacing w:after="0" w:line="240" w:lineRule="auto"/>
        <w:ind w:firstLine="709"/>
        <w:jc w:val="both"/>
        <w:rPr>
          <w:rFonts w:eastAsia="Times New Roman"/>
          <w:lang w:val="x-none" w:eastAsia="ru-RU"/>
        </w:rPr>
      </w:pPr>
      <w:bookmarkStart w:id="0" w:name="sub_131"/>
      <w:r w:rsidRPr="003772C3">
        <w:rPr>
          <w:rFonts w:eastAsia="Times New Roman"/>
          <w:lang w:val="x-none" w:eastAsia="ru-RU"/>
        </w:rPr>
        <w:t xml:space="preserve">3. </w:t>
      </w:r>
      <w:bookmarkEnd w:id="0"/>
      <w:r w:rsidRPr="003772C3">
        <w:rPr>
          <w:rFonts w:eastAsia="Times New Roman"/>
          <w:lang w:val="x-none" w:eastAsia="ar-SA"/>
        </w:rPr>
        <w:t xml:space="preserve">Информация о месте нахождения и графике работы </w:t>
      </w:r>
      <w:r w:rsidRPr="003772C3">
        <w:rPr>
          <w:rFonts w:eastAsia="Times New Roman"/>
          <w:bCs/>
          <w:lang w:val="x-none" w:eastAsia="ar-SA"/>
        </w:rPr>
        <w:t>администрации</w:t>
      </w:r>
      <w:r w:rsidRPr="003772C3">
        <w:rPr>
          <w:rFonts w:eastAsia="Times New Roman"/>
          <w:bCs/>
          <w:lang w:eastAsia="ar-SA"/>
        </w:rPr>
        <w:t xml:space="preserve"> города</w:t>
      </w:r>
      <w:r w:rsidRPr="003772C3">
        <w:rPr>
          <w:rFonts w:eastAsia="Times New Roman"/>
          <w:bCs/>
          <w:lang w:val="x-none" w:eastAsia="ar-SA"/>
        </w:rPr>
        <w:t>.</w:t>
      </w:r>
      <w:r w:rsidRPr="003772C3">
        <w:rPr>
          <w:rFonts w:eastAsia="Times New Roman"/>
          <w:lang w:val="x-none" w:eastAsia="ru-RU"/>
        </w:rPr>
        <w:t xml:space="preserve"> </w:t>
      </w:r>
    </w:p>
    <w:p w:rsidR="00CA0062" w:rsidRPr="003772C3" w:rsidRDefault="00CA0062" w:rsidP="00CA0062">
      <w:pPr>
        <w:spacing w:after="0" w:line="240" w:lineRule="auto"/>
        <w:ind w:firstLine="709"/>
        <w:jc w:val="both"/>
        <w:rPr>
          <w:rFonts w:eastAsia="SimSun"/>
          <w:kern w:val="3"/>
          <w:lang w:val="x-none" w:eastAsia="zh-CN" w:bidi="hi-IN"/>
        </w:rPr>
      </w:pPr>
      <w:r w:rsidRPr="003772C3">
        <w:rPr>
          <w:rFonts w:eastAsia="SimSun"/>
          <w:kern w:val="3"/>
          <w:lang w:val="x-none" w:eastAsia="zh-CN" w:bidi="hi-IN"/>
        </w:rPr>
        <w:t>Адрес администрации</w:t>
      </w:r>
      <w:r w:rsidRPr="003772C3">
        <w:rPr>
          <w:rFonts w:eastAsia="SimSun"/>
          <w:kern w:val="3"/>
          <w:lang w:eastAsia="zh-CN" w:bidi="hi-IN"/>
        </w:rPr>
        <w:t xml:space="preserve"> города</w:t>
      </w:r>
      <w:r w:rsidRPr="003772C3">
        <w:rPr>
          <w:rFonts w:eastAsia="SimSun"/>
          <w:kern w:val="3"/>
          <w:lang w:val="x-none" w:eastAsia="zh-CN" w:bidi="hi-IN"/>
        </w:rPr>
        <w:t>:</w:t>
      </w:r>
      <w:r w:rsidRPr="003772C3">
        <w:rPr>
          <w:rFonts w:eastAsia="SimSun"/>
          <w:kern w:val="3"/>
          <w:lang w:eastAsia="zh-CN" w:bidi="hi-IN"/>
        </w:rPr>
        <w:t xml:space="preserve"> </w:t>
      </w:r>
      <w:r w:rsidRPr="003772C3">
        <w:rPr>
          <w:rFonts w:eastAsia="SimSun"/>
          <w:kern w:val="3"/>
          <w:lang w:val="x-none" w:eastAsia="zh-CN" w:bidi="hi-IN"/>
        </w:rPr>
        <w:t>35</w:t>
      </w:r>
      <w:r w:rsidRPr="003772C3">
        <w:rPr>
          <w:rFonts w:eastAsia="SimSun"/>
          <w:kern w:val="3"/>
          <w:lang w:eastAsia="zh-CN" w:bidi="hi-IN"/>
        </w:rPr>
        <w:t>71</w:t>
      </w:r>
      <w:r w:rsidRPr="003772C3">
        <w:rPr>
          <w:rFonts w:eastAsia="SimSun"/>
          <w:kern w:val="3"/>
          <w:lang w:val="x-none" w:eastAsia="zh-CN" w:bidi="hi-IN"/>
        </w:rPr>
        <w:t>00, Ставропольский край, город Н</w:t>
      </w:r>
      <w:r w:rsidRPr="003772C3">
        <w:rPr>
          <w:rFonts w:eastAsia="SimSun"/>
          <w:kern w:val="3"/>
          <w:lang w:eastAsia="zh-CN" w:bidi="hi-IN"/>
        </w:rPr>
        <w:t>евинномысск</w:t>
      </w:r>
      <w:r w:rsidRPr="003772C3">
        <w:rPr>
          <w:rFonts w:eastAsia="SimSun"/>
          <w:kern w:val="3"/>
          <w:lang w:val="x-none" w:eastAsia="zh-CN" w:bidi="hi-IN"/>
        </w:rPr>
        <w:t xml:space="preserve">, улица Гагарина, </w:t>
      </w:r>
      <w:r w:rsidRPr="003772C3">
        <w:rPr>
          <w:rFonts w:eastAsia="SimSun"/>
          <w:kern w:val="3"/>
          <w:lang w:eastAsia="zh-CN" w:bidi="hi-IN"/>
        </w:rPr>
        <w:t>дом, 59</w:t>
      </w:r>
      <w:r w:rsidRPr="003772C3">
        <w:rPr>
          <w:rFonts w:eastAsia="SimSun"/>
          <w:kern w:val="3"/>
          <w:lang w:val="x-none" w:eastAsia="zh-CN" w:bidi="hi-IN"/>
        </w:rPr>
        <w:t>.</w:t>
      </w:r>
    </w:p>
    <w:p w:rsidR="00CA0062" w:rsidRPr="003772C3" w:rsidRDefault="00CA0062" w:rsidP="00CA0062">
      <w:pPr>
        <w:widowControl w:val="0"/>
        <w:suppressAutoHyphens/>
        <w:autoSpaceDN w:val="0"/>
        <w:spacing w:after="0" w:line="240" w:lineRule="auto"/>
        <w:ind w:firstLine="709"/>
        <w:jc w:val="both"/>
        <w:rPr>
          <w:rFonts w:eastAsia="SimSun"/>
          <w:kern w:val="3"/>
          <w:lang w:eastAsia="zh-CN" w:bidi="hi-IN"/>
        </w:rPr>
      </w:pPr>
      <w:r w:rsidRPr="003772C3">
        <w:rPr>
          <w:rFonts w:eastAsia="SimSun"/>
          <w:kern w:val="3"/>
          <w:lang w:eastAsia="zh-CN" w:bidi="hi-IN"/>
        </w:rPr>
        <w:t>График (режим) работы администрации:</w:t>
      </w:r>
    </w:p>
    <w:p w:rsidR="00CA0062" w:rsidRPr="003772C3" w:rsidRDefault="00CA0062" w:rsidP="00CA0062">
      <w:pPr>
        <w:widowControl w:val="0"/>
        <w:suppressAutoHyphens/>
        <w:autoSpaceDN w:val="0"/>
        <w:spacing w:after="0" w:line="240" w:lineRule="auto"/>
        <w:ind w:firstLine="709"/>
        <w:jc w:val="both"/>
        <w:rPr>
          <w:rFonts w:eastAsia="SimSun"/>
          <w:kern w:val="3"/>
          <w:lang w:eastAsia="zh-CN" w:bidi="hi-IN"/>
        </w:rPr>
      </w:pPr>
      <w:r w:rsidRPr="003772C3">
        <w:rPr>
          <w:rFonts w:eastAsia="SimSun"/>
          <w:kern w:val="3"/>
          <w:lang w:eastAsia="zh-CN" w:bidi="hi-IN"/>
        </w:rPr>
        <w:t>понедельник-пятница - с 9:00 до 18:00;</w:t>
      </w:r>
    </w:p>
    <w:p w:rsidR="00CA0062" w:rsidRPr="003772C3" w:rsidRDefault="00CA0062" w:rsidP="00CA0062">
      <w:pPr>
        <w:widowControl w:val="0"/>
        <w:suppressAutoHyphens/>
        <w:autoSpaceDN w:val="0"/>
        <w:spacing w:after="0" w:line="240" w:lineRule="auto"/>
        <w:ind w:firstLine="709"/>
        <w:jc w:val="both"/>
        <w:rPr>
          <w:rFonts w:eastAsia="SimSun"/>
          <w:kern w:val="3"/>
          <w:lang w:eastAsia="zh-CN" w:bidi="hi-IN"/>
        </w:rPr>
      </w:pPr>
      <w:r w:rsidRPr="003772C3">
        <w:rPr>
          <w:rFonts w:eastAsia="SimSun"/>
          <w:kern w:val="3"/>
          <w:lang w:eastAsia="zh-CN" w:bidi="hi-IN"/>
        </w:rPr>
        <w:t>перерыв с 13:00 до 14:00;</w:t>
      </w:r>
    </w:p>
    <w:p w:rsidR="00CA0062" w:rsidRPr="003772C3" w:rsidRDefault="00CA0062" w:rsidP="00CA0062">
      <w:pPr>
        <w:widowControl w:val="0"/>
        <w:suppressAutoHyphens/>
        <w:autoSpaceDN w:val="0"/>
        <w:spacing w:after="0" w:line="240" w:lineRule="auto"/>
        <w:ind w:firstLine="709"/>
        <w:jc w:val="both"/>
        <w:rPr>
          <w:rFonts w:eastAsia="SimSun"/>
          <w:kern w:val="3"/>
          <w:lang w:eastAsia="zh-CN" w:bidi="hi-IN"/>
        </w:rPr>
      </w:pPr>
      <w:r w:rsidRPr="003772C3">
        <w:rPr>
          <w:rFonts w:eastAsia="SimSun"/>
          <w:kern w:val="3"/>
          <w:lang w:eastAsia="zh-CN" w:bidi="hi-IN"/>
        </w:rPr>
        <w:t>выходные дни - суббота, воскресенье.</w:t>
      </w:r>
    </w:p>
    <w:p w:rsidR="00CA0062" w:rsidRPr="003772C3" w:rsidRDefault="00CA0062" w:rsidP="00CA0062">
      <w:pPr>
        <w:widowControl w:val="0"/>
        <w:autoSpaceDE w:val="0"/>
        <w:autoSpaceDN w:val="0"/>
        <w:adjustRightInd w:val="0"/>
        <w:spacing w:after="0" w:line="240" w:lineRule="auto"/>
        <w:ind w:firstLine="709"/>
        <w:jc w:val="both"/>
        <w:rPr>
          <w:rFonts w:eastAsia="Times New Roman"/>
          <w:lang w:eastAsia="ru-RU"/>
        </w:rPr>
      </w:pPr>
      <w:r w:rsidRPr="003772C3">
        <w:rPr>
          <w:rFonts w:eastAsia="Times New Roman"/>
          <w:lang w:eastAsia="ru-RU"/>
        </w:rPr>
        <w:t>4. Информация о местонахождении и графике работы организации, участвующей в предоставлении муниципальной услуги.</w:t>
      </w:r>
    </w:p>
    <w:p w:rsidR="00CA0062" w:rsidRPr="003772C3" w:rsidRDefault="00CA0062" w:rsidP="00CA0062">
      <w:pPr>
        <w:widowControl w:val="0"/>
        <w:suppressAutoHyphens/>
        <w:autoSpaceDN w:val="0"/>
        <w:spacing w:after="0" w:line="240" w:lineRule="auto"/>
        <w:ind w:firstLine="709"/>
        <w:jc w:val="both"/>
        <w:rPr>
          <w:rFonts w:eastAsia="SimSun"/>
          <w:kern w:val="3"/>
          <w:lang w:eastAsia="zh-CN" w:bidi="hi-IN"/>
        </w:rPr>
      </w:pPr>
      <w:r w:rsidRPr="003772C3">
        <w:rPr>
          <w:rFonts w:eastAsia="SimSun"/>
          <w:kern w:val="3"/>
          <w:lang w:eastAsia="zh-CN" w:bidi="hi-IN"/>
        </w:rPr>
        <w:t>Информация о местонахождении и графике работы муниципального казенного учреждения «Многофункциональный центр предоставления государственных и муниципальных услуг города Невинномысска» (далее – МФЦ).</w:t>
      </w:r>
    </w:p>
    <w:p w:rsidR="00CA0062" w:rsidRPr="003772C3" w:rsidRDefault="00CA0062" w:rsidP="00CA0062">
      <w:pPr>
        <w:widowControl w:val="0"/>
        <w:suppressAutoHyphens/>
        <w:autoSpaceDN w:val="0"/>
        <w:spacing w:after="0" w:line="240" w:lineRule="auto"/>
        <w:ind w:firstLine="709"/>
        <w:jc w:val="both"/>
        <w:rPr>
          <w:rFonts w:eastAsia="SimSun"/>
          <w:kern w:val="3"/>
          <w:lang w:eastAsia="zh-CN" w:bidi="hi-IN"/>
        </w:rPr>
      </w:pPr>
      <w:r w:rsidRPr="003772C3">
        <w:rPr>
          <w:rFonts w:eastAsia="SimSun"/>
          <w:kern w:val="3"/>
          <w:lang w:eastAsia="zh-CN" w:bidi="hi-IN"/>
        </w:rPr>
        <w:t>Адрес МФЦ: 357111, Ставропольский край, город Невинномысск, улица Баумана, дом 21Д.</w:t>
      </w:r>
    </w:p>
    <w:p w:rsidR="00CA0062" w:rsidRPr="003772C3" w:rsidRDefault="00CA0062" w:rsidP="00CA0062">
      <w:pPr>
        <w:tabs>
          <w:tab w:val="left" w:pos="1418"/>
        </w:tabs>
        <w:suppressAutoHyphens/>
        <w:autoSpaceDE w:val="0"/>
        <w:spacing w:after="0" w:line="240" w:lineRule="auto"/>
        <w:ind w:firstLine="709"/>
        <w:jc w:val="both"/>
        <w:textAlignment w:val="baseline"/>
        <w:rPr>
          <w:rFonts w:eastAsia="Times New Roman"/>
          <w:kern w:val="2"/>
          <w:lang w:eastAsia="ru-RU"/>
        </w:rPr>
      </w:pPr>
      <w:r w:rsidRPr="003772C3">
        <w:rPr>
          <w:rFonts w:eastAsia="Times New Roman"/>
          <w:kern w:val="2"/>
          <w:lang w:eastAsia="ru-RU"/>
        </w:rPr>
        <w:t>График работы МФЦ:</w:t>
      </w:r>
    </w:p>
    <w:p w:rsidR="00CA0062" w:rsidRPr="003772C3" w:rsidRDefault="00CA0062" w:rsidP="00CA0062">
      <w:pPr>
        <w:tabs>
          <w:tab w:val="left" w:pos="1418"/>
        </w:tabs>
        <w:suppressAutoHyphens/>
        <w:autoSpaceDE w:val="0"/>
        <w:spacing w:after="0" w:line="240" w:lineRule="auto"/>
        <w:ind w:firstLine="709"/>
        <w:jc w:val="both"/>
        <w:textAlignment w:val="baseline"/>
        <w:rPr>
          <w:rFonts w:eastAsiaTheme="minorEastAsia"/>
          <w:shd w:val="clear" w:color="auto" w:fill="FFFFFF"/>
          <w:lang w:eastAsia="ru-RU"/>
        </w:rPr>
      </w:pPr>
      <w:r w:rsidRPr="003772C3">
        <w:rPr>
          <w:rFonts w:eastAsiaTheme="minorEastAsia"/>
          <w:shd w:val="clear" w:color="auto" w:fill="FFFFFF"/>
          <w:lang w:eastAsia="ru-RU"/>
        </w:rPr>
        <w:t>понедельник, вторник - с 08:00 до 18:00;</w:t>
      </w:r>
    </w:p>
    <w:p w:rsidR="00CA0062" w:rsidRPr="003772C3" w:rsidRDefault="00CA0062" w:rsidP="00CA0062">
      <w:pPr>
        <w:tabs>
          <w:tab w:val="left" w:pos="1418"/>
        </w:tabs>
        <w:suppressAutoHyphens/>
        <w:autoSpaceDE w:val="0"/>
        <w:spacing w:after="0" w:line="240" w:lineRule="auto"/>
        <w:ind w:firstLine="709"/>
        <w:jc w:val="both"/>
        <w:textAlignment w:val="baseline"/>
        <w:rPr>
          <w:rFonts w:eastAsiaTheme="minorEastAsia"/>
          <w:shd w:val="clear" w:color="auto" w:fill="FFFFFF"/>
          <w:lang w:eastAsia="ru-RU"/>
        </w:rPr>
      </w:pPr>
      <w:r w:rsidRPr="003772C3">
        <w:rPr>
          <w:rFonts w:eastAsiaTheme="minorEastAsia"/>
          <w:shd w:val="clear" w:color="auto" w:fill="FFFFFF"/>
          <w:lang w:eastAsia="ru-RU"/>
        </w:rPr>
        <w:t xml:space="preserve">среда - с 10:00 до 20:00; </w:t>
      </w:r>
    </w:p>
    <w:p w:rsidR="00CA0062" w:rsidRPr="003772C3" w:rsidRDefault="00CA0062" w:rsidP="00CA0062">
      <w:pPr>
        <w:tabs>
          <w:tab w:val="left" w:pos="1418"/>
        </w:tabs>
        <w:suppressAutoHyphens/>
        <w:autoSpaceDE w:val="0"/>
        <w:spacing w:after="0" w:line="240" w:lineRule="auto"/>
        <w:ind w:firstLine="709"/>
        <w:jc w:val="both"/>
        <w:textAlignment w:val="baseline"/>
        <w:rPr>
          <w:rFonts w:eastAsiaTheme="minorEastAsia"/>
          <w:shd w:val="clear" w:color="auto" w:fill="FFFFFF"/>
          <w:lang w:eastAsia="ru-RU"/>
        </w:rPr>
      </w:pPr>
      <w:r w:rsidRPr="003772C3">
        <w:rPr>
          <w:rFonts w:eastAsiaTheme="minorEastAsia"/>
          <w:shd w:val="clear" w:color="auto" w:fill="FFFFFF"/>
          <w:lang w:eastAsia="ru-RU"/>
        </w:rPr>
        <w:t xml:space="preserve">четверг, пятница - с 08:00 до 18:00; </w:t>
      </w:r>
    </w:p>
    <w:p w:rsidR="00CA0062" w:rsidRPr="003772C3" w:rsidRDefault="00CA0062" w:rsidP="00CA0062">
      <w:pPr>
        <w:tabs>
          <w:tab w:val="left" w:pos="1418"/>
        </w:tabs>
        <w:suppressAutoHyphens/>
        <w:autoSpaceDE w:val="0"/>
        <w:spacing w:after="0" w:line="240" w:lineRule="auto"/>
        <w:ind w:firstLine="709"/>
        <w:jc w:val="both"/>
        <w:textAlignment w:val="baseline"/>
        <w:rPr>
          <w:rFonts w:eastAsiaTheme="minorEastAsia"/>
          <w:shd w:val="clear" w:color="auto" w:fill="FFFFFF"/>
          <w:lang w:eastAsia="ru-RU"/>
        </w:rPr>
      </w:pPr>
      <w:r w:rsidRPr="003772C3">
        <w:rPr>
          <w:rFonts w:eastAsiaTheme="minorEastAsia"/>
          <w:shd w:val="clear" w:color="auto" w:fill="FFFFFF"/>
          <w:lang w:eastAsia="ru-RU"/>
        </w:rPr>
        <w:t>суббота - с 08:00 до 12:00;</w:t>
      </w:r>
    </w:p>
    <w:p w:rsidR="00CA0062" w:rsidRPr="003772C3" w:rsidRDefault="00CA0062" w:rsidP="00CA0062">
      <w:pPr>
        <w:tabs>
          <w:tab w:val="left" w:pos="1418"/>
        </w:tabs>
        <w:suppressAutoHyphens/>
        <w:autoSpaceDE w:val="0"/>
        <w:spacing w:after="0" w:line="240" w:lineRule="auto"/>
        <w:ind w:firstLine="709"/>
        <w:jc w:val="both"/>
        <w:textAlignment w:val="baseline"/>
        <w:rPr>
          <w:rFonts w:eastAsia="Times New Roman"/>
          <w:kern w:val="2"/>
          <w:lang w:eastAsia="ru-RU"/>
        </w:rPr>
      </w:pPr>
      <w:r w:rsidRPr="003772C3">
        <w:rPr>
          <w:rFonts w:eastAsia="Times New Roman"/>
          <w:kern w:val="2"/>
          <w:lang w:eastAsia="ru-RU"/>
        </w:rPr>
        <w:t>выходной - воскресенье.</w:t>
      </w:r>
    </w:p>
    <w:p w:rsidR="00CA0062" w:rsidRPr="003772C3" w:rsidRDefault="00CA0062" w:rsidP="00CA0062">
      <w:pPr>
        <w:autoSpaceDE w:val="0"/>
        <w:autoSpaceDN w:val="0"/>
        <w:adjustRightInd w:val="0"/>
        <w:spacing w:after="0" w:line="240" w:lineRule="auto"/>
        <w:ind w:firstLine="709"/>
        <w:jc w:val="both"/>
      </w:pPr>
      <w:r w:rsidRPr="003772C3">
        <w:rPr>
          <w:rFonts w:eastAsia="Times New Roman"/>
          <w:kern w:val="2"/>
          <w:lang w:eastAsia="ru-RU"/>
        </w:rPr>
        <w:t xml:space="preserve">5. Справочные телефоны </w:t>
      </w:r>
      <w:r w:rsidRPr="003772C3">
        <w:t>органов, предоставляющих муниципальную услугу:</w:t>
      </w:r>
    </w:p>
    <w:p w:rsidR="00CA0062" w:rsidRPr="003772C3" w:rsidRDefault="00CA0062" w:rsidP="00CA0062">
      <w:pPr>
        <w:tabs>
          <w:tab w:val="left" w:pos="1418"/>
        </w:tabs>
        <w:suppressAutoHyphens/>
        <w:autoSpaceDE w:val="0"/>
        <w:spacing w:after="0" w:line="240" w:lineRule="auto"/>
        <w:ind w:firstLine="709"/>
        <w:jc w:val="both"/>
        <w:textAlignment w:val="baseline"/>
        <w:rPr>
          <w:rFonts w:eastAsia="Times New Roman"/>
          <w:kern w:val="2"/>
          <w:lang w:eastAsia="ru-RU"/>
        </w:rPr>
      </w:pPr>
      <w:r w:rsidRPr="003772C3">
        <w:rPr>
          <w:rFonts w:eastAsia="Times New Roman"/>
          <w:kern w:val="2"/>
          <w:lang w:eastAsia="ru-RU"/>
        </w:rPr>
        <w:t>телефон администрации города 8(86554)2-88-55 (доб.120);</w:t>
      </w:r>
    </w:p>
    <w:p w:rsidR="00CA0062" w:rsidRPr="003772C3" w:rsidRDefault="00CA0062" w:rsidP="00CA0062">
      <w:pPr>
        <w:autoSpaceDE w:val="0"/>
        <w:autoSpaceDN w:val="0"/>
        <w:adjustRightInd w:val="0"/>
        <w:spacing w:after="0" w:line="240" w:lineRule="auto"/>
        <w:ind w:firstLine="709"/>
        <w:jc w:val="both"/>
      </w:pPr>
      <w:r w:rsidRPr="003772C3">
        <w:t>телефон МФЦ (86554) 9-45-15.</w:t>
      </w:r>
    </w:p>
    <w:p w:rsidR="00CA0062" w:rsidRPr="003772C3" w:rsidRDefault="00CA0062" w:rsidP="00CA0062">
      <w:pPr>
        <w:autoSpaceDE w:val="0"/>
        <w:autoSpaceDN w:val="0"/>
        <w:adjustRightInd w:val="0"/>
        <w:spacing w:after="0" w:line="240" w:lineRule="auto"/>
        <w:ind w:firstLine="709"/>
        <w:jc w:val="both"/>
      </w:pPr>
      <w:r w:rsidRPr="003772C3">
        <w:rPr>
          <w:rFonts w:eastAsia="Times New Roman"/>
          <w:kern w:val="2"/>
          <w:lang w:eastAsia="ru-RU"/>
        </w:rPr>
        <w:t xml:space="preserve">6. </w:t>
      </w:r>
      <w:r w:rsidRPr="003772C3">
        <w:t>Адреса официальных сайтов органа, предоставляющего муниципальную услугу, и МФЦ в информационно-телекоммуникационной сети «Интернет», содержащих информацию о предоставлении муниципальной услуги, адреса их электронной почты, а также организаций, участвующих в предоставлении муниципальной услуги.</w:t>
      </w:r>
    </w:p>
    <w:p w:rsidR="00CA0062" w:rsidRPr="003772C3" w:rsidRDefault="00CA0062" w:rsidP="00CA0062">
      <w:pPr>
        <w:autoSpaceDE w:val="0"/>
        <w:autoSpaceDN w:val="0"/>
        <w:adjustRightInd w:val="0"/>
        <w:spacing w:after="0" w:line="240" w:lineRule="auto"/>
        <w:ind w:firstLine="709"/>
        <w:jc w:val="both"/>
      </w:pPr>
      <w:r w:rsidRPr="003772C3">
        <w:lastRenderedPageBreak/>
        <w:t xml:space="preserve">Официальный сайт администрации города в информационно-телекоммуникационной сети «Интернет» (далее – официальный сайт): </w:t>
      </w:r>
      <w:r w:rsidRPr="003772C3">
        <w:rPr>
          <w:lang w:val="en-US"/>
        </w:rPr>
        <w:t>www</w:t>
      </w:r>
      <w:r w:rsidRPr="003772C3">
        <w:t xml:space="preserve">.nevadm.ru. Электронная почта – </w:t>
      </w:r>
      <w:proofErr w:type="spellStart"/>
      <w:r w:rsidRPr="003772C3">
        <w:rPr>
          <w:lang w:val="en-US"/>
        </w:rPr>
        <w:t>adm</w:t>
      </w:r>
      <w:proofErr w:type="spellEnd"/>
      <w:r w:rsidRPr="003772C3">
        <w:t>@</w:t>
      </w:r>
      <w:proofErr w:type="spellStart"/>
      <w:r w:rsidRPr="003772C3">
        <w:rPr>
          <w:lang w:val="en-US"/>
        </w:rPr>
        <w:t>nevadm</w:t>
      </w:r>
      <w:proofErr w:type="spellEnd"/>
      <w:r w:rsidRPr="003772C3">
        <w:t>.</w:t>
      </w:r>
      <w:proofErr w:type="spellStart"/>
      <w:r w:rsidRPr="003772C3">
        <w:rPr>
          <w:lang w:val="en-US"/>
        </w:rPr>
        <w:t>ru</w:t>
      </w:r>
      <w:proofErr w:type="spellEnd"/>
      <w:r w:rsidRPr="003772C3">
        <w:t>.</w:t>
      </w:r>
    </w:p>
    <w:p w:rsidR="00CA0062" w:rsidRPr="003772C3" w:rsidRDefault="00CA0062" w:rsidP="00CA0062">
      <w:pPr>
        <w:autoSpaceDE w:val="0"/>
        <w:autoSpaceDN w:val="0"/>
        <w:adjustRightInd w:val="0"/>
        <w:spacing w:after="0" w:line="240" w:lineRule="auto"/>
        <w:ind w:firstLine="709"/>
        <w:jc w:val="both"/>
      </w:pPr>
      <w:r w:rsidRPr="003772C3">
        <w:t xml:space="preserve">Официальный сайт МФЦ в информационно-телекоммуникационной сети «Интернет»: </w:t>
      </w:r>
      <w:hyperlink r:id="rId11" w:history="1">
        <w:r w:rsidRPr="003772C3">
          <w:t>www.umfc26.ru</w:t>
        </w:r>
      </w:hyperlink>
      <w:r w:rsidRPr="003772C3">
        <w:t>. Электронная почта МФЦ - nevmfc@yandex.ru.</w:t>
      </w:r>
    </w:p>
    <w:p w:rsidR="00CA0062" w:rsidRPr="003772C3" w:rsidRDefault="00CA0062" w:rsidP="00CA0062">
      <w:pPr>
        <w:autoSpaceDE w:val="0"/>
        <w:autoSpaceDN w:val="0"/>
        <w:adjustRightInd w:val="0"/>
        <w:spacing w:after="0" w:line="240" w:lineRule="auto"/>
        <w:ind w:firstLine="709"/>
        <w:jc w:val="both"/>
        <w:rPr>
          <w:rFonts w:eastAsia="Times New Roman"/>
          <w:lang w:eastAsia="ru-RU"/>
        </w:rPr>
      </w:pPr>
      <w:r w:rsidRPr="003772C3">
        <w:t xml:space="preserve">7. </w:t>
      </w:r>
      <w:r w:rsidRPr="003772C3">
        <w:rPr>
          <w:rFonts w:eastAsia="Times New Roman"/>
          <w:lang w:eastAsia="ru-RU"/>
        </w:rPr>
        <w:t>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w:t>
      </w:r>
    </w:p>
    <w:p w:rsidR="00CA0062" w:rsidRPr="003772C3" w:rsidRDefault="00CA0062" w:rsidP="00CA0062">
      <w:pPr>
        <w:autoSpaceDE w:val="0"/>
        <w:autoSpaceDN w:val="0"/>
        <w:adjustRightInd w:val="0"/>
        <w:spacing w:after="0" w:line="240" w:lineRule="auto"/>
        <w:ind w:firstLine="709"/>
        <w:jc w:val="both"/>
      </w:pPr>
      <w:r w:rsidRPr="003772C3">
        <w:t>при личном обращении заявителя;</w:t>
      </w:r>
    </w:p>
    <w:p w:rsidR="00CA0062" w:rsidRPr="003772C3" w:rsidRDefault="00CA0062" w:rsidP="00CA0062">
      <w:pPr>
        <w:autoSpaceDE w:val="0"/>
        <w:autoSpaceDN w:val="0"/>
        <w:adjustRightInd w:val="0"/>
        <w:spacing w:after="0" w:line="240" w:lineRule="auto"/>
        <w:ind w:firstLine="709"/>
        <w:jc w:val="both"/>
      </w:pPr>
      <w:r w:rsidRPr="003772C3">
        <w:t>при письменном обращении заявителя;</w:t>
      </w:r>
    </w:p>
    <w:p w:rsidR="00CA0062" w:rsidRPr="003772C3" w:rsidRDefault="00CA0062" w:rsidP="00CA0062">
      <w:pPr>
        <w:autoSpaceDE w:val="0"/>
        <w:autoSpaceDN w:val="0"/>
        <w:adjustRightInd w:val="0"/>
        <w:spacing w:after="0" w:line="240" w:lineRule="auto"/>
        <w:ind w:firstLine="709"/>
        <w:jc w:val="both"/>
      </w:pPr>
      <w:r w:rsidRPr="003772C3">
        <w:t>при обращении заявителя посредством телефонной связи;</w:t>
      </w:r>
    </w:p>
    <w:p w:rsidR="00CA0062" w:rsidRPr="003772C3" w:rsidRDefault="00CA0062" w:rsidP="00CA0062">
      <w:pPr>
        <w:autoSpaceDE w:val="0"/>
        <w:autoSpaceDN w:val="0"/>
        <w:adjustRightInd w:val="0"/>
        <w:spacing w:after="0" w:line="240" w:lineRule="auto"/>
        <w:ind w:firstLine="709"/>
        <w:jc w:val="both"/>
      </w:pPr>
      <w:r w:rsidRPr="003772C3">
        <w:t xml:space="preserve">через официальный сайт и электронную почту, </w:t>
      </w:r>
      <w:proofErr w:type="gramStart"/>
      <w:r w:rsidRPr="003772C3">
        <w:t>указанные</w:t>
      </w:r>
      <w:proofErr w:type="gramEnd"/>
      <w:r w:rsidRPr="003772C3">
        <w:t xml:space="preserve"> в </w:t>
      </w:r>
      <w:hyperlink w:anchor="Par71" w:history="1">
        <w:r w:rsidRPr="003772C3">
          <w:t>пункте 6</w:t>
        </w:r>
      </w:hyperlink>
      <w:r w:rsidRPr="003772C3">
        <w:t xml:space="preserve"> административного регламента;</w:t>
      </w:r>
    </w:p>
    <w:p w:rsidR="00CA0062" w:rsidRPr="003772C3" w:rsidRDefault="00CA0062" w:rsidP="00CA0062">
      <w:pPr>
        <w:tabs>
          <w:tab w:val="left" w:pos="0"/>
        </w:tabs>
        <w:autoSpaceDE w:val="0"/>
        <w:autoSpaceDN w:val="0"/>
        <w:adjustRightInd w:val="0"/>
        <w:spacing w:after="0" w:line="240" w:lineRule="auto"/>
        <w:ind w:firstLine="709"/>
        <w:jc w:val="both"/>
        <w:rPr>
          <w:rFonts w:eastAsia="Times New Roman"/>
          <w:lang w:eastAsia="ru-RU"/>
        </w:rPr>
      </w:pPr>
      <w:r w:rsidRPr="003772C3">
        <w:rPr>
          <w:rFonts w:eastAsia="Times New Roman"/>
          <w:lang w:eastAsia="ru-RU"/>
        </w:rPr>
        <w:t xml:space="preserve">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2" w:history="1">
        <w:r w:rsidRPr="003772C3">
          <w:rPr>
            <w:rFonts w:eastAsia="Times New Roman"/>
            <w:lang w:eastAsia="ru-RU"/>
          </w:rPr>
          <w:t>www.gosuslugi.ru</w:t>
        </w:r>
      </w:hyperlink>
      <w:r w:rsidRPr="003772C3">
        <w:rPr>
          <w:rFonts w:eastAsia="Times New Roman"/>
          <w:lang w:eastAsia="ru-RU"/>
        </w:rPr>
        <w:t xml:space="preserve">, либо путем регистрации на данном портале; </w:t>
      </w:r>
    </w:p>
    <w:p w:rsidR="00CA0062" w:rsidRPr="003772C3" w:rsidRDefault="00CA0062" w:rsidP="00CA0062">
      <w:pPr>
        <w:autoSpaceDE w:val="0"/>
        <w:autoSpaceDN w:val="0"/>
        <w:adjustRightInd w:val="0"/>
        <w:spacing w:after="0" w:line="240" w:lineRule="auto"/>
        <w:ind w:firstLine="709"/>
        <w:jc w:val="both"/>
        <w:rPr>
          <w:rFonts w:eastAsia="Times New Roman"/>
          <w:lang w:eastAsia="ru-RU"/>
        </w:rPr>
      </w:pPr>
      <w:r w:rsidRPr="003772C3">
        <w:rPr>
          <w:rFonts w:eastAsia="Times New Roman"/>
          <w:lang w:eastAsia="ru-RU"/>
        </w:rPr>
        <w:t>с использованием государственной информационной системы Ставропольского края – «Портал государственных и муниципальных услуг (функций), предоставляемых (исполняемых) органами исполнительной власти Ставропольского края или органами местного самоуправления муниципальных образований Ставропольского края» www.gosuslugi26.ru (далее - региональный портал).</w:t>
      </w:r>
    </w:p>
    <w:p w:rsidR="00CA0062" w:rsidRPr="003772C3" w:rsidRDefault="00CA0062" w:rsidP="00CA0062">
      <w:pPr>
        <w:adjustRightInd w:val="0"/>
        <w:spacing w:after="0" w:line="240" w:lineRule="auto"/>
        <w:ind w:firstLine="709"/>
        <w:jc w:val="both"/>
        <w:rPr>
          <w:rFonts w:eastAsiaTheme="minorEastAsia"/>
          <w:lang w:eastAsia="ru-RU"/>
        </w:rPr>
      </w:pPr>
      <w:r w:rsidRPr="003772C3">
        <w:rPr>
          <w:rFonts w:eastAsiaTheme="minorEastAsia"/>
          <w:lang w:eastAsia="ru-RU"/>
        </w:rPr>
        <w:t xml:space="preserve">8. Для получения информации по вопросам предоставления муниципальной услуги, сведений о ходе ее предоставления заявитель обращается лично, письменно, по телефону, по электронной почте в администрацию и МФЦ, через официальный сайт администрации города. </w:t>
      </w:r>
    </w:p>
    <w:p w:rsidR="00CA0062" w:rsidRPr="003772C3" w:rsidRDefault="00CA0062" w:rsidP="00CA0062">
      <w:pPr>
        <w:adjustRightInd w:val="0"/>
        <w:spacing w:after="0" w:line="240" w:lineRule="auto"/>
        <w:ind w:firstLine="709"/>
        <w:jc w:val="both"/>
        <w:rPr>
          <w:rFonts w:eastAsiaTheme="minorEastAsia"/>
          <w:lang w:eastAsia="ru-RU"/>
        </w:rPr>
      </w:pPr>
      <w:r w:rsidRPr="003772C3">
        <w:rPr>
          <w:rFonts w:eastAsiaTheme="minorEastAsia"/>
          <w:lang w:eastAsia="ru-RU"/>
        </w:rPr>
        <w:t>Консультации по вопросам предоставления муниципальной услуги предоставляются специалистами отдела общественной безопасности администрации города (далее – Отдел) и МФЦ по следующим вопросам:</w:t>
      </w:r>
    </w:p>
    <w:p w:rsidR="00CA0062" w:rsidRPr="003772C3" w:rsidRDefault="00CA0062" w:rsidP="00CA0062">
      <w:pPr>
        <w:adjustRightInd w:val="0"/>
        <w:spacing w:after="0" w:line="240" w:lineRule="auto"/>
        <w:ind w:firstLine="709"/>
        <w:jc w:val="both"/>
        <w:rPr>
          <w:rFonts w:eastAsiaTheme="minorEastAsia"/>
          <w:lang w:eastAsia="ru-RU"/>
        </w:rPr>
      </w:pPr>
      <w:r w:rsidRPr="003772C3">
        <w:rPr>
          <w:rFonts w:eastAsiaTheme="minorEastAsia"/>
          <w:lang w:eastAsia="ru-RU"/>
        </w:rPr>
        <w:t>перечня документов, необходимых для предоставления муниципальной услуги, комплектности (достаточности) представленных документов;</w:t>
      </w:r>
    </w:p>
    <w:p w:rsidR="00CA0062" w:rsidRPr="003772C3" w:rsidRDefault="00CA0062" w:rsidP="00CA0062">
      <w:pPr>
        <w:adjustRightInd w:val="0"/>
        <w:spacing w:after="0" w:line="240" w:lineRule="auto"/>
        <w:ind w:firstLine="709"/>
        <w:jc w:val="both"/>
        <w:rPr>
          <w:rFonts w:eastAsiaTheme="minorEastAsia"/>
          <w:lang w:eastAsia="ru-RU"/>
        </w:rPr>
      </w:pPr>
      <w:r w:rsidRPr="003772C3">
        <w:rPr>
          <w:rFonts w:eastAsiaTheme="minorEastAsia"/>
          <w:lang w:eastAsia="ru-RU"/>
        </w:rPr>
        <w:t>источника получения документов, необходимых для предоставления муниципальной услуги (орган, организация и их местонахождение);</w:t>
      </w:r>
    </w:p>
    <w:p w:rsidR="00CA0062" w:rsidRPr="003772C3" w:rsidRDefault="00CA0062" w:rsidP="00CA0062">
      <w:pPr>
        <w:adjustRightInd w:val="0"/>
        <w:spacing w:after="0" w:line="240" w:lineRule="auto"/>
        <w:ind w:firstLine="709"/>
        <w:jc w:val="both"/>
        <w:rPr>
          <w:rFonts w:eastAsiaTheme="minorEastAsia"/>
          <w:lang w:eastAsia="ru-RU"/>
        </w:rPr>
      </w:pPr>
      <w:r w:rsidRPr="003772C3">
        <w:rPr>
          <w:rFonts w:eastAsiaTheme="minorEastAsia"/>
          <w:lang w:eastAsia="ru-RU"/>
        </w:rPr>
        <w:t>времени приема и выдачи документов;</w:t>
      </w:r>
    </w:p>
    <w:p w:rsidR="00CA0062" w:rsidRPr="003772C3" w:rsidRDefault="00CA0062" w:rsidP="00CA0062">
      <w:pPr>
        <w:adjustRightInd w:val="0"/>
        <w:spacing w:after="0" w:line="240" w:lineRule="auto"/>
        <w:ind w:firstLine="709"/>
        <w:jc w:val="both"/>
        <w:rPr>
          <w:rFonts w:eastAsiaTheme="minorEastAsia"/>
          <w:lang w:eastAsia="ru-RU"/>
        </w:rPr>
      </w:pPr>
      <w:r w:rsidRPr="003772C3">
        <w:rPr>
          <w:rFonts w:eastAsiaTheme="minorEastAsia"/>
          <w:lang w:eastAsia="ru-RU"/>
        </w:rPr>
        <w:t>сроков предоставления муниципальной услуги;</w:t>
      </w:r>
    </w:p>
    <w:p w:rsidR="00CA0062" w:rsidRPr="003772C3" w:rsidRDefault="00CA0062" w:rsidP="00CA0062">
      <w:pPr>
        <w:adjustRightInd w:val="0"/>
        <w:spacing w:after="0" w:line="240" w:lineRule="auto"/>
        <w:ind w:firstLine="709"/>
        <w:jc w:val="both"/>
        <w:rPr>
          <w:rFonts w:eastAsiaTheme="minorEastAsia"/>
          <w:lang w:eastAsia="ru-RU"/>
        </w:rPr>
      </w:pPr>
      <w:r w:rsidRPr="003772C3">
        <w:rPr>
          <w:rFonts w:eastAsiaTheme="minorEastAsia"/>
          <w:lang w:eastAsia="ru-RU"/>
        </w:rPr>
        <w:t>порядка обжалования действий (бездействия) и решений, осуществляемых и принимаемых в ходе предоставления муниципальной услуги.</w:t>
      </w:r>
    </w:p>
    <w:p w:rsidR="00CA0062" w:rsidRPr="003772C3" w:rsidRDefault="00CA0062" w:rsidP="00CA0062">
      <w:pPr>
        <w:adjustRightInd w:val="0"/>
        <w:spacing w:after="0" w:line="240" w:lineRule="auto"/>
        <w:ind w:firstLine="709"/>
        <w:jc w:val="both"/>
        <w:rPr>
          <w:rFonts w:eastAsiaTheme="minorEastAsia"/>
          <w:lang w:eastAsia="ru-RU"/>
        </w:rPr>
      </w:pPr>
      <w:r w:rsidRPr="003772C3">
        <w:rPr>
          <w:rFonts w:eastAsiaTheme="minorEastAsia"/>
          <w:lang w:eastAsia="ru-RU"/>
        </w:rPr>
        <w:t xml:space="preserve">Информирование о ходе предоставления муниципальной услуги осуществляется при личном контакте с заявителями, посредством почтовой, телефонной связи, электронной почты, через официальный сайт администрации города. </w:t>
      </w:r>
    </w:p>
    <w:p w:rsidR="00CA0062" w:rsidRPr="003772C3" w:rsidRDefault="00CA0062" w:rsidP="00CA0062">
      <w:pPr>
        <w:adjustRightInd w:val="0"/>
        <w:spacing w:after="0" w:line="240" w:lineRule="auto"/>
        <w:ind w:firstLine="709"/>
        <w:jc w:val="both"/>
        <w:rPr>
          <w:rFonts w:eastAsiaTheme="minorEastAsia"/>
          <w:lang w:eastAsia="ru-RU"/>
        </w:rPr>
      </w:pPr>
      <w:r w:rsidRPr="003772C3">
        <w:rPr>
          <w:rFonts w:eastAsiaTheme="minorEastAsia"/>
          <w:lang w:eastAsia="ru-RU"/>
        </w:rPr>
        <w:lastRenderedPageBreak/>
        <w:t>Индивидуальное письменное информирование заявителей при их обращении в администрацию города, осуществляется путем направления им ответов почтовым отправлением и (или) в электронной форме.</w:t>
      </w:r>
    </w:p>
    <w:p w:rsidR="00CA0062" w:rsidRPr="003772C3" w:rsidRDefault="00CA0062" w:rsidP="00CA0062">
      <w:pPr>
        <w:adjustRightInd w:val="0"/>
        <w:spacing w:after="0" w:line="240" w:lineRule="auto"/>
        <w:ind w:firstLine="709"/>
        <w:jc w:val="both"/>
        <w:rPr>
          <w:rFonts w:eastAsiaTheme="minorEastAsia"/>
          <w:lang w:eastAsia="ru-RU"/>
        </w:rPr>
      </w:pPr>
      <w:r w:rsidRPr="003772C3">
        <w:rPr>
          <w:rFonts w:eastAsiaTheme="minorEastAsia"/>
          <w:lang w:eastAsia="ru-RU"/>
        </w:rPr>
        <w:t>Ответ на обращение заявителя предоставляется с указанием должности лица, подписавшего ответ, а также фамилии, инициалов и номера телефона непосредственного исполнителя.</w:t>
      </w:r>
    </w:p>
    <w:p w:rsidR="00CA0062" w:rsidRPr="003772C3" w:rsidRDefault="00CA0062" w:rsidP="00CA0062">
      <w:pPr>
        <w:adjustRightInd w:val="0"/>
        <w:spacing w:after="0" w:line="240" w:lineRule="auto"/>
        <w:ind w:firstLine="709"/>
        <w:jc w:val="both"/>
        <w:rPr>
          <w:rFonts w:eastAsiaTheme="minorEastAsia"/>
          <w:lang w:eastAsia="ru-RU"/>
        </w:rPr>
      </w:pPr>
      <w:r w:rsidRPr="003772C3">
        <w:rPr>
          <w:rFonts w:eastAsiaTheme="minorEastAsia"/>
          <w:lang w:eastAsia="ru-RU"/>
        </w:rPr>
        <w:t>9. Порядок, форма и место размещения</w:t>
      </w:r>
      <w:r>
        <w:rPr>
          <w:rFonts w:eastAsiaTheme="minorEastAsia"/>
          <w:lang w:eastAsia="ru-RU"/>
        </w:rPr>
        <w:t>,</w:t>
      </w:r>
      <w:r w:rsidRPr="003772C3">
        <w:rPr>
          <w:rFonts w:eastAsiaTheme="minorEastAsia"/>
          <w:lang w:eastAsia="ru-RU"/>
        </w:rPr>
        <w:t xml:space="preserve">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 в информационно-телекоммуникационной сети «Интернет».</w:t>
      </w:r>
    </w:p>
    <w:p w:rsidR="00CA0062" w:rsidRPr="003772C3" w:rsidRDefault="00CA0062" w:rsidP="00CA0062">
      <w:pPr>
        <w:adjustRightInd w:val="0"/>
        <w:spacing w:after="0" w:line="240" w:lineRule="auto"/>
        <w:ind w:firstLine="709"/>
        <w:jc w:val="both"/>
        <w:rPr>
          <w:rFonts w:eastAsiaTheme="minorEastAsia"/>
          <w:lang w:eastAsia="ru-RU"/>
        </w:rPr>
      </w:pPr>
      <w:r w:rsidRPr="003772C3">
        <w:rPr>
          <w:rFonts w:eastAsiaTheme="minorEastAsia"/>
          <w:lang w:eastAsia="ru-RU"/>
        </w:rPr>
        <w:t>На информационных стендах администрации города и МФЦ, в доступных для ознакомления местах и официальном сайте администрации города размещаются и поддерживаются в актуальном состоянии:</w:t>
      </w:r>
    </w:p>
    <w:p w:rsidR="00CA0062" w:rsidRPr="003772C3" w:rsidRDefault="00CA0062" w:rsidP="00CA0062">
      <w:pPr>
        <w:spacing w:after="0" w:line="240" w:lineRule="auto"/>
        <w:ind w:firstLine="709"/>
        <w:jc w:val="both"/>
        <w:rPr>
          <w:rFonts w:eastAsiaTheme="minorEastAsia"/>
          <w:lang w:eastAsia="ru-RU"/>
        </w:rPr>
      </w:pPr>
      <w:r w:rsidRPr="003772C3">
        <w:rPr>
          <w:rFonts w:eastAsiaTheme="minorEastAsia"/>
          <w:lang w:eastAsia="ru-RU"/>
        </w:rPr>
        <w:t>информация о порядке предоставления муниципальной услуги в виде блок-схемы предоставления муниципальной услуги (приложение 4 к административному регламенту);</w:t>
      </w:r>
    </w:p>
    <w:p w:rsidR="00CA0062" w:rsidRPr="003772C3" w:rsidRDefault="00CA0062" w:rsidP="00CA0062">
      <w:pPr>
        <w:spacing w:after="0" w:line="240" w:lineRule="auto"/>
        <w:ind w:firstLine="709"/>
        <w:jc w:val="both"/>
        <w:rPr>
          <w:rFonts w:eastAsiaTheme="minorEastAsia"/>
          <w:lang w:eastAsia="ru-RU"/>
        </w:rPr>
      </w:pPr>
      <w:r w:rsidRPr="003772C3">
        <w:rPr>
          <w:rFonts w:eastAsiaTheme="minorEastAsia"/>
          <w:lang w:eastAsia="ru-RU"/>
        </w:rPr>
        <w:t>текст административного регламента (полная версия текста административного регламента размещается также в сети «Интернет» на официальном сайте администрации города: www.nevadm.ru);</w:t>
      </w:r>
    </w:p>
    <w:p w:rsidR="00CA0062" w:rsidRPr="003772C3" w:rsidRDefault="00CA0062" w:rsidP="00CA0062">
      <w:pPr>
        <w:spacing w:after="0" w:line="240" w:lineRule="auto"/>
        <w:ind w:firstLine="709"/>
        <w:jc w:val="both"/>
        <w:rPr>
          <w:rFonts w:eastAsiaTheme="minorEastAsia"/>
          <w:lang w:eastAsia="ru-RU"/>
        </w:rPr>
      </w:pPr>
      <w:r w:rsidRPr="003772C3">
        <w:rPr>
          <w:rFonts w:eastAsiaTheme="minorEastAsia"/>
          <w:lang w:eastAsia="ru-RU"/>
        </w:rPr>
        <w:t>график работы администрации города, почтовый адрес, номера телефонов, адреса официального сайта и электронной почты, по которым заявитель может получить необходимую информацию и документы;</w:t>
      </w:r>
    </w:p>
    <w:p w:rsidR="00CA0062" w:rsidRPr="003772C3" w:rsidRDefault="00CA0062" w:rsidP="00CA0062">
      <w:pPr>
        <w:spacing w:after="0" w:line="240" w:lineRule="auto"/>
        <w:ind w:firstLine="709"/>
        <w:jc w:val="both"/>
        <w:rPr>
          <w:rFonts w:eastAsiaTheme="minorEastAsia"/>
          <w:lang w:eastAsia="ru-RU"/>
        </w:rPr>
      </w:pPr>
      <w:r w:rsidRPr="003772C3">
        <w:rPr>
          <w:rFonts w:eastAsiaTheme="minorEastAsia"/>
          <w:lang w:eastAsia="ru-RU"/>
        </w:rPr>
        <w:t>сведения о должностных лицах, ответственных за предоставление муниципальной услуги.</w:t>
      </w:r>
    </w:p>
    <w:p w:rsidR="00CA0062" w:rsidRPr="003772C3" w:rsidRDefault="00CA0062" w:rsidP="00CA0062">
      <w:pPr>
        <w:adjustRightInd w:val="0"/>
        <w:spacing w:after="0" w:line="240" w:lineRule="auto"/>
        <w:ind w:firstLine="709"/>
        <w:jc w:val="both"/>
        <w:rPr>
          <w:rFonts w:eastAsiaTheme="minorEastAsia"/>
          <w:lang w:eastAsia="ru-RU"/>
        </w:rPr>
      </w:pPr>
      <w:r w:rsidRPr="003772C3">
        <w:rPr>
          <w:rFonts w:eastAsiaTheme="minorEastAsia"/>
          <w:lang w:eastAsia="ru-RU"/>
        </w:rPr>
        <w:t>На Едином и региональном порталах размещаются следующие информационные материалы:</w:t>
      </w:r>
    </w:p>
    <w:p w:rsidR="00CA0062" w:rsidRPr="003772C3" w:rsidRDefault="00CA0062" w:rsidP="00CA0062">
      <w:pPr>
        <w:adjustRightInd w:val="0"/>
        <w:spacing w:after="0" w:line="240" w:lineRule="auto"/>
        <w:ind w:firstLine="709"/>
        <w:jc w:val="both"/>
        <w:rPr>
          <w:rFonts w:eastAsiaTheme="minorEastAsia"/>
          <w:lang w:eastAsia="ru-RU"/>
        </w:rPr>
      </w:pPr>
      <w:r w:rsidRPr="003772C3">
        <w:rPr>
          <w:rFonts w:eastAsiaTheme="minorEastAsia"/>
          <w:lang w:eastAsia="ru-RU"/>
        </w:rPr>
        <w:t>полное наименование, полный почтовый адрес и график работы администрации города и МФЦ;</w:t>
      </w:r>
    </w:p>
    <w:p w:rsidR="00CA0062" w:rsidRPr="003772C3" w:rsidRDefault="00CA0062" w:rsidP="00CA0062">
      <w:pPr>
        <w:adjustRightInd w:val="0"/>
        <w:spacing w:after="0" w:line="240" w:lineRule="auto"/>
        <w:ind w:firstLine="709"/>
        <w:jc w:val="both"/>
        <w:rPr>
          <w:rFonts w:eastAsiaTheme="minorEastAsia"/>
          <w:lang w:eastAsia="ru-RU"/>
        </w:rPr>
      </w:pPr>
      <w:r w:rsidRPr="003772C3">
        <w:rPr>
          <w:rFonts w:eastAsiaTheme="minorEastAsia"/>
          <w:lang w:eastAsia="ru-RU"/>
        </w:rPr>
        <w:t>справочные телефоны, по которым можно получить информацию о порядке предоставления муниципальной услуги;</w:t>
      </w:r>
    </w:p>
    <w:p w:rsidR="00CA0062" w:rsidRPr="003772C3" w:rsidRDefault="00CA0062" w:rsidP="00CA0062">
      <w:pPr>
        <w:adjustRightInd w:val="0"/>
        <w:spacing w:after="0" w:line="240" w:lineRule="auto"/>
        <w:ind w:firstLine="709"/>
        <w:jc w:val="both"/>
        <w:rPr>
          <w:rFonts w:eastAsiaTheme="minorEastAsia"/>
          <w:lang w:eastAsia="ru-RU"/>
        </w:rPr>
      </w:pPr>
      <w:r w:rsidRPr="003772C3">
        <w:rPr>
          <w:rFonts w:eastAsiaTheme="minorEastAsia"/>
          <w:lang w:eastAsia="ru-RU"/>
        </w:rPr>
        <w:t>адреса электронной почты администрации города и МФЦ;</w:t>
      </w:r>
    </w:p>
    <w:p w:rsidR="00CA0062" w:rsidRPr="003772C3" w:rsidRDefault="00CA0062" w:rsidP="00CA0062">
      <w:pPr>
        <w:adjustRightInd w:val="0"/>
        <w:spacing w:after="0" w:line="240" w:lineRule="auto"/>
        <w:ind w:firstLine="709"/>
        <w:jc w:val="both"/>
        <w:rPr>
          <w:rFonts w:eastAsiaTheme="minorEastAsia"/>
          <w:lang w:eastAsia="ru-RU"/>
        </w:rPr>
      </w:pPr>
      <w:r w:rsidRPr="003772C3">
        <w:rPr>
          <w:rFonts w:eastAsiaTheme="minorEastAsia"/>
          <w:lang w:eastAsia="ru-RU"/>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CA0062" w:rsidRPr="003772C3" w:rsidRDefault="00CA0062" w:rsidP="00CA0062">
      <w:pPr>
        <w:adjustRightInd w:val="0"/>
        <w:spacing w:after="0" w:line="240" w:lineRule="auto"/>
        <w:ind w:firstLine="709"/>
        <w:jc w:val="both"/>
        <w:rPr>
          <w:rFonts w:eastAsiaTheme="minorEastAsia"/>
          <w:lang w:eastAsia="ru-RU"/>
        </w:rPr>
      </w:pPr>
      <w:r w:rsidRPr="003772C3">
        <w:rPr>
          <w:rFonts w:eastAsiaTheme="minorEastAsia"/>
          <w:lang w:eastAsia="ru-RU"/>
        </w:rPr>
        <w:t>о порядке и сроках предоставления муниципальной услуги;</w:t>
      </w:r>
    </w:p>
    <w:p w:rsidR="00CA0062" w:rsidRPr="003772C3" w:rsidRDefault="00CA0062" w:rsidP="00CA0062">
      <w:pPr>
        <w:adjustRightInd w:val="0"/>
        <w:spacing w:after="0" w:line="240" w:lineRule="auto"/>
        <w:ind w:firstLine="709"/>
        <w:jc w:val="both"/>
        <w:rPr>
          <w:rFonts w:eastAsiaTheme="minorEastAsia"/>
          <w:lang w:eastAsia="ru-RU"/>
        </w:rPr>
      </w:pPr>
      <w:r w:rsidRPr="003772C3">
        <w:rPr>
          <w:rFonts w:eastAsiaTheme="minorEastAsia"/>
          <w:lang w:eastAsia="ru-RU"/>
        </w:rPr>
        <w:t>о наличии или отсутствии размера государственной пошлины за предоставление муниципальной услуги и иных платежей.</w:t>
      </w:r>
    </w:p>
    <w:p w:rsidR="00CA0062" w:rsidRPr="003772C3" w:rsidRDefault="00CA0062" w:rsidP="00CA0062">
      <w:pPr>
        <w:adjustRightInd w:val="0"/>
        <w:spacing w:after="0" w:line="240" w:lineRule="auto"/>
        <w:ind w:firstLine="709"/>
        <w:jc w:val="both"/>
        <w:rPr>
          <w:rFonts w:eastAsiaTheme="minorEastAsia"/>
          <w:b/>
          <w:bCs/>
          <w:lang w:eastAsia="ru-RU"/>
        </w:rPr>
      </w:pPr>
      <w:proofErr w:type="gramStart"/>
      <w:r w:rsidRPr="003772C3">
        <w:rPr>
          <w:rFonts w:eastAsiaTheme="minorEastAsia"/>
          <w:lang w:eastAsia="ru-RU"/>
        </w:rPr>
        <w:t xml:space="preserve">Доступ к информации о сроках и порядке предоставления муниципальной услуги, размещенной на Едином и региональном порталах и официальном сайте администрации города,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3772C3">
        <w:rPr>
          <w:rFonts w:eastAsiaTheme="minorEastAsia"/>
          <w:lang w:eastAsia="ru-RU"/>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w:t>
      </w:r>
      <w:proofErr w:type="gramEnd"/>
      <w:r w:rsidRPr="003772C3">
        <w:rPr>
          <w:rFonts w:eastAsiaTheme="minorEastAsia"/>
          <w:lang w:eastAsia="ru-RU"/>
        </w:rPr>
        <w:t xml:space="preserve"> персональных данных.</w:t>
      </w:r>
    </w:p>
    <w:p w:rsidR="00CA0062" w:rsidRDefault="00CA0062" w:rsidP="00CA0062">
      <w:pPr>
        <w:spacing w:after="0" w:line="240" w:lineRule="auto"/>
        <w:ind w:firstLine="708"/>
        <w:jc w:val="center"/>
        <w:rPr>
          <w:rFonts w:eastAsia="Times New Roman"/>
          <w:lang w:eastAsia="ru-RU"/>
        </w:rPr>
      </w:pPr>
    </w:p>
    <w:p w:rsidR="00CA0062" w:rsidRPr="003772C3" w:rsidRDefault="00CA0062" w:rsidP="00CA0062">
      <w:pPr>
        <w:spacing w:after="0" w:line="240" w:lineRule="auto"/>
        <w:ind w:firstLine="708"/>
        <w:jc w:val="center"/>
        <w:rPr>
          <w:rFonts w:eastAsia="Times New Roman"/>
          <w:lang w:eastAsia="ru-RU"/>
        </w:rPr>
      </w:pPr>
      <w:r w:rsidRPr="003772C3">
        <w:rPr>
          <w:rFonts w:eastAsia="Times New Roman"/>
          <w:lang w:val="en-US" w:eastAsia="ru-RU"/>
        </w:rPr>
        <w:t>II</w:t>
      </w:r>
      <w:r w:rsidRPr="003772C3">
        <w:rPr>
          <w:rFonts w:eastAsia="Times New Roman"/>
          <w:lang w:eastAsia="ru-RU"/>
        </w:rPr>
        <w:t>. Стандарт предоставления муниципальной услуги</w:t>
      </w:r>
    </w:p>
    <w:p w:rsidR="00CA0062" w:rsidRPr="003772C3" w:rsidRDefault="00CA0062" w:rsidP="00CA0062">
      <w:pPr>
        <w:adjustRightInd w:val="0"/>
        <w:spacing w:after="0" w:line="240" w:lineRule="auto"/>
        <w:jc w:val="both"/>
        <w:rPr>
          <w:rFonts w:eastAsiaTheme="minorEastAsia"/>
          <w:lang w:eastAsia="ru-RU"/>
        </w:rPr>
      </w:pPr>
    </w:p>
    <w:p w:rsidR="00CA0062" w:rsidRPr="003772C3" w:rsidRDefault="00CA0062" w:rsidP="00CA0062">
      <w:pPr>
        <w:adjustRightInd w:val="0"/>
        <w:spacing w:after="0" w:line="240" w:lineRule="auto"/>
        <w:ind w:firstLine="709"/>
        <w:jc w:val="both"/>
        <w:rPr>
          <w:rFonts w:eastAsiaTheme="minorEastAsia"/>
          <w:kern w:val="2"/>
          <w:lang w:eastAsia="ru-RU"/>
        </w:rPr>
      </w:pPr>
      <w:r w:rsidRPr="003772C3">
        <w:rPr>
          <w:rFonts w:eastAsiaTheme="minorEastAsia"/>
          <w:lang w:eastAsia="ru-RU"/>
        </w:rPr>
        <w:t xml:space="preserve">10. </w:t>
      </w:r>
      <w:proofErr w:type="gramStart"/>
      <w:r w:rsidRPr="003772C3">
        <w:rPr>
          <w:rFonts w:eastAsiaTheme="minorEastAsia"/>
          <w:lang w:eastAsia="ru-RU"/>
        </w:rPr>
        <w:t xml:space="preserve">Полное наименование муниципальной услуги  - </w:t>
      </w:r>
      <w:r w:rsidRPr="003772C3">
        <w:rPr>
          <w:rFonts w:eastAsiaTheme="minorEastAsia"/>
          <w:kern w:val="2"/>
          <w:lang w:eastAsia="ru-RU"/>
        </w:rPr>
        <w:t>в</w:t>
      </w:r>
      <w:r w:rsidRPr="003772C3">
        <w:rPr>
          <w:color w:val="000000"/>
        </w:rPr>
        <w:t xml:space="preserve">ыдача разрешений на </w:t>
      </w:r>
      <w:r w:rsidRPr="00FF0CFB">
        <w:rPr>
          <w:rFonts w:eastAsia="Times New Roman"/>
          <w:lang w:eastAsia="ru-RU"/>
        </w:rPr>
        <w:t>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w:t>
      </w:r>
      <w:r>
        <w:rPr>
          <w:rFonts w:eastAsia="Times New Roman"/>
          <w:lang w:eastAsia="ru-RU"/>
        </w:rPr>
        <w:t xml:space="preserve"> </w:t>
      </w:r>
      <w:r w:rsidRPr="00FF0CFB">
        <w:rPr>
          <w:rFonts w:eastAsia="Times New Roman"/>
          <w:lang w:eastAsia="ru-RU"/>
        </w:rPr>
        <w:t xml:space="preserve">кг), подъемов привязных аэростатов над </w:t>
      </w:r>
      <w:r w:rsidRPr="00B50E58">
        <w:rPr>
          <w:rFonts w:eastAsia="Times New Roman"/>
          <w:lang w:eastAsia="ru-RU"/>
        </w:rPr>
        <w:t>населенными пунктами</w:t>
      </w:r>
      <w:r w:rsidRPr="00FF0CFB">
        <w:rPr>
          <w:rFonts w:eastAsia="Times New Roman"/>
          <w:lang w:eastAsia="ru-RU"/>
        </w:rPr>
        <w:t xml:space="preserve">, а также на посадку (взлет) на расположенные в границах </w:t>
      </w:r>
      <w:r w:rsidRPr="00B50E58">
        <w:rPr>
          <w:rFonts w:eastAsia="Times New Roman"/>
          <w:lang w:eastAsia="ru-RU"/>
        </w:rPr>
        <w:t>населенных пунктов</w:t>
      </w:r>
      <w:r w:rsidRPr="00FF0CFB">
        <w:rPr>
          <w:rFonts w:eastAsia="Times New Roman"/>
          <w:lang w:eastAsia="ru-RU"/>
        </w:rPr>
        <w:t xml:space="preserve"> площадки, сведения о которых не опубликованы в документах аэронавигационной информации</w:t>
      </w:r>
      <w:proofErr w:type="gramEnd"/>
      <w:r w:rsidRPr="00FF0CFB">
        <w:rPr>
          <w:rFonts w:eastAsiaTheme="minorEastAsia"/>
          <w:bCs/>
          <w:kern w:val="2"/>
          <w:lang w:eastAsia="ru-RU"/>
        </w:rPr>
        <w:t>.</w:t>
      </w:r>
    </w:p>
    <w:p w:rsidR="00CA0062" w:rsidRPr="003772C3" w:rsidRDefault="00CA0062" w:rsidP="00CA0062">
      <w:pPr>
        <w:autoSpaceDE w:val="0"/>
        <w:autoSpaceDN w:val="0"/>
        <w:adjustRightInd w:val="0"/>
        <w:spacing w:after="0" w:line="240" w:lineRule="auto"/>
        <w:ind w:firstLine="709"/>
        <w:jc w:val="both"/>
      </w:pPr>
      <w:r w:rsidRPr="003772C3">
        <w:t>Муниципальная услуга предоставляется администрацией города.</w:t>
      </w:r>
    </w:p>
    <w:p w:rsidR="00CA0062" w:rsidRPr="003772C3" w:rsidRDefault="00CA0062" w:rsidP="00CA0062">
      <w:pPr>
        <w:autoSpaceDE w:val="0"/>
        <w:autoSpaceDN w:val="0"/>
        <w:adjustRightInd w:val="0"/>
        <w:spacing w:after="0" w:line="240" w:lineRule="auto"/>
        <w:ind w:firstLine="709"/>
        <w:jc w:val="both"/>
      </w:pPr>
      <w:r w:rsidRPr="003772C3">
        <w:t>Ответственным органом администрации города за предоставление муниципальной услуги является Отдел.</w:t>
      </w:r>
    </w:p>
    <w:p w:rsidR="00CA0062" w:rsidRPr="003772C3" w:rsidRDefault="00CA0062" w:rsidP="00CA0062">
      <w:pPr>
        <w:autoSpaceDE w:val="0"/>
        <w:autoSpaceDN w:val="0"/>
        <w:adjustRightInd w:val="0"/>
        <w:spacing w:after="0" w:line="240" w:lineRule="auto"/>
        <w:ind w:firstLine="709"/>
        <w:jc w:val="both"/>
      </w:pPr>
      <w:r w:rsidRPr="003772C3">
        <w:t>При предоставлении муниципальной услуги администрация города осуществляет взаимодействие с МФЦ.</w:t>
      </w:r>
    </w:p>
    <w:p w:rsidR="00CA0062" w:rsidRPr="003772C3" w:rsidRDefault="00CA0062" w:rsidP="00CA0062">
      <w:pPr>
        <w:autoSpaceDE w:val="0"/>
        <w:autoSpaceDN w:val="0"/>
        <w:adjustRightInd w:val="0"/>
        <w:spacing w:after="0" w:line="240" w:lineRule="auto"/>
        <w:ind w:firstLine="709"/>
        <w:jc w:val="both"/>
      </w:pPr>
      <w:proofErr w:type="gramStart"/>
      <w:r w:rsidRPr="003772C3">
        <w:t xml:space="preserve">В соответствии с </w:t>
      </w:r>
      <w:hyperlink r:id="rId13" w:history="1">
        <w:r w:rsidRPr="003772C3">
          <w:t>пунктом 3 части 1 статьи 7</w:t>
        </w:r>
      </w:hyperlink>
      <w:r w:rsidRPr="003772C3">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w:t>
      </w:r>
      <w:proofErr w:type="gramEnd"/>
      <w:r w:rsidRPr="003772C3">
        <w:t xml:space="preserve"> </w:t>
      </w:r>
      <w:proofErr w:type="gramStart"/>
      <w:r w:rsidRPr="003772C3">
        <w:t xml:space="preserve">получения документов и информации, предоставляемых в результате предоставления таких услуг, включенных в </w:t>
      </w:r>
      <w:hyperlink r:id="rId14" w:history="1">
        <w:r w:rsidRPr="003772C3">
          <w:t>Перечень</w:t>
        </w:r>
      </w:hyperlink>
      <w:r w:rsidRPr="003772C3">
        <w:t xml:space="preserve">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решением Думы города Невинномысска от 28 марта 2012 г. № 177-17 «Об утверждении перечня услуг, которые являются необходимыми и обязательными для предоставления муниципальных услуг и предоставляются</w:t>
      </w:r>
      <w:proofErr w:type="gramEnd"/>
      <w:r w:rsidRPr="003772C3">
        <w:t xml:space="preserve">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муниципальных услуг».</w:t>
      </w:r>
    </w:p>
    <w:p w:rsidR="00CA0062" w:rsidRPr="003772C3" w:rsidRDefault="00CA0062" w:rsidP="00CA0062">
      <w:pPr>
        <w:autoSpaceDE w:val="0"/>
        <w:autoSpaceDN w:val="0"/>
        <w:adjustRightInd w:val="0"/>
        <w:spacing w:after="0" w:line="240" w:lineRule="auto"/>
        <w:ind w:firstLine="709"/>
        <w:jc w:val="both"/>
      </w:pPr>
    </w:p>
    <w:p w:rsidR="00CA0062" w:rsidRPr="003772C3" w:rsidRDefault="00CA0062" w:rsidP="00CA0062">
      <w:pPr>
        <w:keepNext/>
        <w:keepLines/>
        <w:autoSpaceDE w:val="0"/>
        <w:autoSpaceDN w:val="0"/>
        <w:spacing w:after="0" w:line="240" w:lineRule="auto"/>
        <w:ind w:firstLine="709"/>
        <w:jc w:val="both"/>
        <w:outlineLvl w:val="2"/>
        <w:rPr>
          <w:rFonts w:eastAsiaTheme="minorEastAsia"/>
          <w:kern w:val="2"/>
          <w:lang w:eastAsia="ru-RU"/>
        </w:rPr>
      </w:pPr>
      <w:r w:rsidRPr="003772C3">
        <w:rPr>
          <w:rFonts w:eastAsiaTheme="minorEastAsia"/>
          <w:kern w:val="2"/>
          <w:lang w:eastAsia="ru-RU"/>
        </w:rPr>
        <w:t>Описание результата предоставления муниципальной услуги</w:t>
      </w:r>
    </w:p>
    <w:p w:rsidR="00CA0062" w:rsidRPr="003772C3" w:rsidRDefault="00CA0062" w:rsidP="00CA0062">
      <w:pPr>
        <w:keepNext/>
        <w:keepLines/>
        <w:autoSpaceDE w:val="0"/>
        <w:autoSpaceDN w:val="0"/>
        <w:spacing w:after="0" w:line="240" w:lineRule="auto"/>
        <w:jc w:val="both"/>
        <w:outlineLvl w:val="2"/>
        <w:rPr>
          <w:rFonts w:eastAsiaTheme="minorEastAsia"/>
          <w:b/>
          <w:kern w:val="2"/>
          <w:lang w:eastAsia="ru-RU"/>
        </w:rPr>
      </w:pPr>
    </w:p>
    <w:p w:rsidR="00CA0062" w:rsidRPr="003772C3" w:rsidRDefault="00CA0062" w:rsidP="00CA0062">
      <w:pPr>
        <w:autoSpaceDE w:val="0"/>
        <w:autoSpaceDN w:val="0"/>
        <w:adjustRightInd w:val="0"/>
        <w:spacing w:after="0" w:line="240" w:lineRule="auto"/>
        <w:ind w:firstLine="709"/>
        <w:jc w:val="both"/>
        <w:rPr>
          <w:rFonts w:eastAsiaTheme="minorEastAsia"/>
          <w:kern w:val="2"/>
          <w:lang w:eastAsia="ru-RU"/>
        </w:rPr>
      </w:pPr>
      <w:r w:rsidRPr="003772C3">
        <w:rPr>
          <w:rFonts w:eastAsiaTheme="minorEastAsia"/>
          <w:kern w:val="2"/>
          <w:lang w:eastAsia="ru-RU"/>
        </w:rPr>
        <w:t xml:space="preserve">11. Результатом предоставления муниципальной услуги является: </w:t>
      </w:r>
    </w:p>
    <w:p w:rsidR="00CA0062" w:rsidRPr="003772C3" w:rsidRDefault="00CA0062" w:rsidP="00CA0062">
      <w:pPr>
        <w:autoSpaceDE w:val="0"/>
        <w:autoSpaceDN w:val="0"/>
        <w:adjustRightInd w:val="0"/>
        <w:spacing w:after="0" w:line="240" w:lineRule="auto"/>
        <w:ind w:firstLine="708"/>
        <w:jc w:val="both"/>
        <w:rPr>
          <w:rFonts w:eastAsiaTheme="minorEastAsia"/>
          <w:bCs/>
          <w:kern w:val="2"/>
          <w:lang w:eastAsia="ru-RU"/>
        </w:rPr>
      </w:pPr>
      <w:proofErr w:type="gramStart"/>
      <w:r w:rsidRPr="003772C3">
        <w:rPr>
          <w:color w:val="000000"/>
        </w:rPr>
        <w:t xml:space="preserve">выдача разрешения на </w:t>
      </w:r>
      <w:r w:rsidRPr="00FF0CFB">
        <w:rPr>
          <w:rFonts w:eastAsia="Times New Roman"/>
          <w:lang w:eastAsia="ru-RU"/>
        </w:rPr>
        <w:t xml:space="preserve">выполнение авиационных работ, парашютных прыжков, демонстрационных полетов воздушных судов, полетов </w:t>
      </w:r>
      <w:r w:rsidRPr="00FF0CFB">
        <w:rPr>
          <w:rFonts w:eastAsia="Times New Roman"/>
          <w:lang w:eastAsia="ru-RU"/>
        </w:rPr>
        <w:lastRenderedPageBreak/>
        <w:t>беспилотных воздушных судов (за исключением полетов беспилотных воздушных судов с максимальной взлетной массой менее 0,25</w:t>
      </w:r>
      <w:r>
        <w:rPr>
          <w:rFonts w:eastAsia="Times New Roman"/>
          <w:lang w:eastAsia="ru-RU"/>
        </w:rPr>
        <w:t xml:space="preserve"> </w:t>
      </w:r>
      <w:r w:rsidRPr="00FF0CFB">
        <w:rPr>
          <w:rFonts w:eastAsia="Times New Roman"/>
          <w:lang w:eastAsia="ru-RU"/>
        </w:rPr>
        <w:t xml:space="preserve">кг), подъемов привязных аэростатов над </w:t>
      </w:r>
      <w:r w:rsidRPr="00B50E58">
        <w:rPr>
          <w:rFonts w:eastAsia="Times New Roman"/>
          <w:lang w:eastAsia="ru-RU"/>
        </w:rPr>
        <w:t>населенными пунктами</w:t>
      </w:r>
      <w:r w:rsidRPr="00FF0CFB">
        <w:rPr>
          <w:rFonts w:eastAsia="Times New Roman"/>
          <w:lang w:eastAsia="ru-RU"/>
        </w:rPr>
        <w:t xml:space="preserve">, а также на посадку (взлет) на расположенные в границах </w:t>
      </w:r>
      <w:r w:rsidRPr="00B50E58">
        <w:rPr>
          <w:rFonts w:eastAsia="Times New Roman"/>
          <w:lang w:eastAsia="ru-RU"/>
        </w:rPr>
        <w:t>населенных пунктов</w:t>
      </w:r>
      <w:r w:rsidRPr="00FF0CFB">
        <w:rPr>
          <w:rFonts w:eastAsia="Times New Roman"/>
          <w:lang w:eastAsia="ru-RU"/>
        </w:rPr>
        <w:t xml:space="preserve"> площадки, сведения о которых не опубликованы в документах аэронавигационной информации</w:t>
      </w:r>
      <w:r>
        <w:rPr>
          <w:rFonts w:eastAsia="Times New Roman"/>
          <w:lang w:eastAsia="ru-RU"/>
        </w:rPr>
        <w:t xml:space="preserve"> </w:t>
      </w:r>
      <w:r w:rsidRPr="003772C3">
        <w:rPr>
          <w:rFonts w:eastAsiaTheme="minorEastAsia"/>
          <w:bCs/>
          <w:kern w:val="2"/>
          <w:lang w:eastAsia="ru-RU"/>
        </w:rPr>
        <w:t>(далее – разрешение) (приложение 2</w:t>
      </w:r>
      <w:proofErr w:type="gramEnd"/>
      <w:r w:rsidRPr="003772C3">
        <w:rPr>
          <w:rFonts w:eastAsiaTheme="minorEastAsia"/>
          <w:bCs/>
          <w:kern w:val="2"/>
          <w:lang w:eastAsia="ru-RU"/>
        </w:rPr>
        <w:t xml:space="preserve"> к административному регламенту);</w:t>
      </w:r>
    </w:p>
    <w:p w:rsidR="00CA0062" w:rsidRPr="003772C3" w:rsidRDefault="00CA0062" w:rsidP="00CA0062">
      <w:pPr>
        <w:autoSpaceDE w:val="0"/>
        <w:autoSpaceDN w:val="0"/>
        <w:adjustRightInd w:val="0"/>
        <w:spacing w:after="0" w:line="240" w:lineRule="auto"/>
        <w:ind w:firstLine="708"/>
        <w:jc w:val="both"/>
        <w:rPr>
          <w:rFonts w:eastAsiaTheme="minorEastAsia"/>
          <w:bCs/>
          <w:kern w:val="2"/>
          <w:lang w:eastAsia="ru-RU"/>
        </w:rPr>
      </w:pPr>
      <w:r w:rsidRPr="003772C3">
        <w:rPr>
          <w:rFonts w:eastAsiaTheme="minorEastAsia"/>
          <w:kern w:val="2"/>
          <w:lang w:eastAsia="ru-RU"/>
        </w:rPr>
        <w:t>выдача уведомления об отказе в предоставлении муниципальной услуги (</w:t>
      </w:r>
      <w:r w:rsidRPr="003772C3">
        <w:rPr>
          <w:rFonts w:eastAsiaTheme="minorEastAsia"/>
          <w:bCs/>
          <w:kern w:val="2"/>
          <w:lang w:eastAsia="ru-RU"/>
        </w:rPr>
        <w:t>приложение 3 к административному регламенту).</w:t>
      </w:r>
    </w:p>
    <w:p w:rsidR="00CA0062" w:rsidRDefault="00CA0062" w:rsidP="00CA0062">
      <w:pPr>
        <w:autoSpaceDE w:val="0"/>
        <w:autoSpaceDN w:val="0"/>
        <w:adjustRightInd w:val="0"/>
        <w:spacing w:after="0" w:line="240" w:lineRule="auto"/>
        <w:ind w:firstLine="708"/>
        <w:jc w:val="both"/>
        <w:rPr>
          <w:rFonts w:eastAsiaTheme="minorEastAsia"/>
          <w:kern w:val="2"/>
          <w:lang w:eastAsia="ru-RU"/>
        </w:rPr>
      </w:pPr>
    </w:p>
    <w:p w:rsidR="00CA0062" w:rsidRPr="003772C3" w:rsidRDefault="00CA0062" w:rsidP="00CA0062">
      <w:pPr>
        <w:autoSpaceDE w:val="0"/>
        <w:autoSpaceDN w:val="0"/>
        <w:adjustRightInd w:val="0"/>
        <w:spacing w:after="0" w:line="240" w:lineRule="auto"/>
        <w:ind w:firstLine="708"/>
        <w:jc w:val="both"/>
        <w:rPr>
          <w:rFonts w:eastAsiaTheme="minorEastAsia"/>
          <w:kern w:val="2"/>
          <w:lang w:eastAsia="ru-RU"/>
        </w:rPr>
      </w:pPr>
      <w:r w:rsidRPr="003772C3">
        <w:rPr>
          <w:rFonts w:eastAsiaTheme="minorEastAsia"/>
          <w:kern w:val="2"/>
          <w:lang w:eastAsia="ru-RU"/>
        </w:rPr>
        <w:t>Срок предоставления муниципальной услуги, срок выдачи документов, являющихся результатом</w:t>
      </w:r>
      <w:r w:rsidRPr="003772C3">
        <w:rPr>
          <w:rFonts w:eastAsiaTheme="minorEastAsia"/>
          <w:lang w:eastAsia="ru-RU"/>
        </w:rPr>
        <w:t xml:space="preserve"> </w:t>
      </w:r>
      <w:r w:rsidRPr="003772C3">
        <w:rPr>
          <w:rFonts w:eastAsiaTheme="minorEastAsia"/>
          <w:kern w:val="2"/>
          <w:lang w:eastAsia="ru-RU"/>
        </w:rPr>
        <w:t>предоставления муниципальной услуги</w:t>
      </w:r>
    </w:p>
    <w:p w:rsidR="00CA0062" w:rsidRPr="003772C3" w:rsidRDefault="00CA0062" w:rsidP="00CA0062">
      <w:pPr>
        <w:autoSpaceDE w:val="0"/>
        <w:autoSpaceDN w:val="0"/>
        <w:adjustRightInd w:val="0"/>
        <w:spacing w:after="0" w:line="240" w:lineRule="auto"/>
        <w:ind w:firstLine="708"/>
        <w:jc w:val="both"/>
        <w:rPr>
          <w:rFonts w:eastAsiaTheme="minorEastAsia"/>
          <w:lang w:eastAsia="ru-RU"/>
        </w:rPr>
      </w:pPr>
    </w:p>
    <w:p w:rsidR="00CA0062" w:rsidRPr="003772C3" w:rsidRDefault="00CA0062" w:rsidP="00CA0062">
      <w:pPr>
        <w:autoSpaceDE w:val="0"/>
        <w:autoSpaceDN w:val="0"/>
        <w:adjustRightInd w:val="0"/>
        <w:spacing w:after="0" w:line="240" w:lineRule="auto"/>
        <w:ind w:firstLine="709"/>
        <w:jc w:val="both"/>
        <w:rPr>
          <w:rFonts w:eastAsiaTheme="minorEastAsia"/>
          <w:color w:val="000000"/>
          <w:kern w:val="2"/>
          <w:lang w:eastAsia="ru-RU"/>
        </w:rPr>
      </w:pPr>
      <w:r w:rsidRPr="003772C3">
        <w:rPr>
          <w:rFonts w:eastAsiaTheme="minorEastAsia"/>
          <w:color w:val="000000"/>
          <w:kern w:val="2"/>
          <w:lang w:eastAsia="ru-RU"/>
        </w:rPr>
        <w:t xml:space="preserve">12. </w:t>
      </w:r>
      <w:proofErr w:type="gramStart"/>
      <w:r w:rsidRPr="003772C3">
        <w:rPr>
          <w:rFonts w:eastAsiaTheme="minorEastAsia"/>
          <w:kern w:val="2"/>
          <w:lang w:eastAsia="ru-RU"/>
        </w:rPr>
        <w:t xml:space="preserve">Срок предоставления муниципальной услуги составляет 5 рабочих дней со дня подачи заявления (для получения разрешения заявитель обращается не позднее 10 </w:t>
      </w:r>
      <w:r w:rsidRPr="003772C3">
        <w:rPr>
          <w:rFonts w:eastAsiaTheme="minorEastAsia"/>
          <w:spacing w:val="3"/>
          <w:lang w:eastAsia="ru-RU"/>
        </w:rPr>
        <w:t xml:space="preserve">рабочих дней до планируемой даты </w:t>
      </w:r>
      <w:r w:rsidRPr="00FF0CFB">
        <w:rPr>
          <w:rFonts w:eastAsia="Times New Roman"/>
          <w:lang w:eastAsia="ru-RU"/>
        </w:rPr>
        <w:t>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w:t>
      </w:r>
      <w:r>
        <w:rPr>
          <w:rFonts w:eastAsia="Times New Roman"/>
          <w:lang w:eastAsia="ru-RU"/>
        </w:rPr>
        <w:t xml:space="preserve"> </w:t>
      </w:r>
      <w:r w:rsidRPr="00FF0CFB">
        <w:rPr>
          <w:rFonts w:eastAsia="Times New Roman"/>
          <w:lang w:eastAsia="ru-RU"/>
        </w:rPr>
        <w:t>кг), подъемов привязных аэростатов над населенными пунктами, а также на</w:t>
      </w:r>
      <w:proofErr w:type="gramEnd"/>
      <w:r w:rsidRPr="00FF0CFB">
        <w:rPr>
          <w:rFonts w:eastAsia="Times New Roman"/>
          <w:lang w:eastAsia="ru-RU"/>
        </w:rPr>
        <w:t xml:space="preserve">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3772C3">
        <w:rPr>
          <w:rFonts w:eastAsiaTheme="minorEastAsia"/>
          <w:kern w:val="2"/>
          <w:lang w:eastAsia="ru-RU"/>
        </w:rPr>
        <w:t>.</w:t>
      </w:r>
    </w:p>
    <w:p w:rsidR="00CA0062" w:rsidRPr="003772C3" w:rsidRDefault="00CA0062" w:rsidP="00CA0062">
      <w:pPr>
        <w:autoSpaceDE w:val="0"/>
        <w:autoSpaceDN w:val="0"/>
        <w:adjustRightInd w:val="0"/>
        <w:spacing w:after="0" w:line="240" w:lineRule="auto"/>
        <w:ind w:firstLine="709"/>
        <w:jc w:val="both"/>
        <w:rPr>
          <w:rFonts w:eastAsiaTheme="minorEastAsia"/>
          <w:lang w:eastAsia="ru-RU"/>
        </w:rPr>
      </w:pPr>
      <w:r w:rsidRPr="003772C3">
        <w:rPr>
          <w:rFonts w:eastAsiaTheme="minorEastAsia"/>
          <w:lang w:eastAsia="ru-RU"/>
        </w:rPr>
        <w:t>Перечень нормативных правовых актов Российской Федерации, нормативно правовых актов Ставропольского края и муниципальных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города.</w:t>
      </w:r>
    </w:p>
    <w:p w:rsidR="00CA0062" w:rsidRPr="003772C3" w:rsidRDefault="00CA0062" w:rsidP="00CA0062">
      <w:pPr>
        <w:autoSpaceDE w:val="0"/>
        <w:autoSpaceDN w:val="0"/>
        <w:adjustRightInd w:val="0"/>
        <w:spacing w:after="0" w:line="240" w:lineRule="auto"/>
        <w:ind w:firstLine="540"/>
        <w:jc w:val="both"/>
        <w:rPr>
          <w:rFonts w:eastAsia="Times New Roman"/>
          <w:lang w:eastAsia="ru-RU"/>
        </w:rPr>
      </w:pPr>
    </w:p>
    <w:p w:rsidR="00CA0062" w:rsidRPr="003772C3" w:rsidRDefault="00CA0062" w:rsidP="00CA0062">
      <w:pPr>
        <w:autoSpaceDE w:val="0"/>
        <w:autoSpaceDN w:val="0"/>
        <w:adjustRightInd w:val="0"/>
        <w:spacing w:after="0" w:line="240" w:lineRule="auto"/>
        <w:ind w:firstLine="540"/>
        <w:jc w:val="both"/>
        <w:rPr>
          <w:rFonts w:eastAsia="Times New Roman"/>
          <w:kern w:val="2"/>
          <w:lang w:eastAsia="ru-RU"/>
        </w:rPr>
      </w:pPr>
      <w:r w:rsidRPr="003772C3">
        <w:rPr>
          <w:rFonts w:eastAsia="Times New Roman"/>
          <w:kern w:val="2"/>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порядок их представления</w:t>
      </w:r>
    </w:p>
    <w:p w:rsidR="00CA0062" w:rsidRPr="003772C3" w:rsidRDefault="00CA0062" w:rsidP="00CA0062">
      <w:pPr>
        <w:autoSpaceDE w:val="0"/>
        <w:autoSpaceDN w:val="0"/>
        <w:adjustRightInd w:val="0"/>
        <w:spacing w:after="0" w:line="240" w:lineRule="auto"/>
        <w:ind w:firstLine="540"/>
        <w:jc w:val="both"/>
        <w:rPr>
          <w:rFonts w:eastAsia="Times New Roman"/>
          <w:lang w:eastAsia="ru-RU"/>
        </w:rPr>
      </w:pPr>
    </w:p>
    <w:p w:rsidR="00CA0062" w:rsidRPr="003772C3" w:rsidRDefault="00CA0062" w:rsidP="00CA0062">
      <w:pPr>
        <w:autoSpaceDE w:val="0"/>
        <w:autoSpaceDN w:val="0"/>
        <w:adjustRightInd w:val="0"/>
        <w:spacing w:after="0" w:line="240" w:lineRule="auto"/>
        <w:ind w:firstLine="709"/>
        <w:jc w:val="both"/>
        <w:rPr>
          <w:rFonts w:eastAsiaTheme="minorEastAsia"/>
          <w:kern w:val="2"/>
          <w:lang w:eastAsia="ru-RU"/>
        </w:rPr>
      </w:pPr>
      <w:r w:rsidRPr="003772C3">
        <w:rPr>
          <w:rFonts w:eastAsiaTheme="minorEastAsia"/>
          <w:kern w:val="2"/>
          <w:lang w:eastAsia="ru-RU"/>
        </w:rPr>
        <w:t xml:space="preserve">13. С целью выдачи разрешения заявитель или его представитель представляет (направляет) в администрацию города </w:t>
      </w:r>
      <w:r w:rsidRPr="003772C3">
        <w:rPr>
          <w:rFonts w:eastAsiaTheme="minorEastAsia"/>
          <w:lang w:eastAsia="ru-RU"/>
        </w:rPr>
        <w:t xml:space="preserve">или в МФЦ </w:t>
      </w:r>
      <w:r w:rsidRPr="003772C3">
        <w:rPr>
          <w:rFonts w:eastAsiaTheme="minorEastAsia"/>
          <w:kern w:val="2"/>
          <w:lang w:eastAsia="ru-RU"/>
        </w:rPr>
        <w:t>заявление о выдаче разрешения (приложение 1 к административному регламенту).</w:t>
      </w:r>
    </w:p>
    <w:p w:rsidR="00CA0062" w:rsidRPr="003772C3" w:rsidRDefault="00CA0062" w:rsidP="00CA0062">
      <w:pPr>
        <w:autoSpaceDE w:val="0"/>
        <w:autoSpaceDN w:val="0"/>
        <w:adjustRightInd w:val="0"/>
        <w:spacing w:after="0" w:line="240" w:lineRule="auto"/>
        <w:ind w:firstLine="709"/>
        <w:jc w:val="both"/>
        <w:rPr>
          <w:rFonts w:eastAsiaTheme="minorEastAsia"/>
          <w:kern w:val="2"/>
          <w:lang w:eastAsia="ru-RU"/>
        </w:rPr>
      </w:pPr>
      <w:r w:rsidRPr="003772C3">
        <w:rPr>
          <w:rFonts w:eastAsiaTheme="minorEastAsia"/>
          <w:kern w:val="2"/>
          <w:lang w:eastAsia="ru-RU"/>
        </w:rPr>
        <w:t>К заявлению заявитель или его представитель прилагает следующие документы:</w:t>
      </w:r>
    </w:p>
    <w:p w:rsidR="00CA0062" w:rsidRPr="003772C3" w:rsidRDefault="00CA0062" w:rsidP="00CA0062">
      <w:pPr>
        <w:autoSpaceDE w:val="0"/>
        <w:autoSpaceDN w:val="0"/>
        <w:adjustRightInd w:val="0"/>
        <w:spacing w:after="0" w:line="240" w:lineRule="auto"/>
        <w:ind w:firstLine="709"/>
        <w:jc w:val="both"/>
        <w:rPr>
          <w:rFonts w:eastAsiaTheme="minorEastAsia"/>
          <w:kern w:val="2"/>
          <w:lang w:eastAsia="ru-RU"/>
        </w:rPr>
      </w:pPr>
      <w:r w:rsidRPr="003772C3">
        <w:rPr>
          <w:rFonts w:eastAsiaTheme="minorEastAsia"/>
          <w:kern w:val="2"/>
          <w:lang w:eastAsia="ru-RU"/>
        </w:rPr>
        <w:t>1) копия документа, удостоверяющая личность заявителя (если заявителем является физическое лицо или индивидуальный предприниматель);</w:t>
      </w:r>
    </w:p>
    <w:p w:rsidR="00CA0062" w:rsidRPr="003772C3" w:rsidRDefault="00CA0062" w:rsidP="00CA0062">
      <w:pPr>
        <w:widowControl w:val="0"/>
        <w:spacing w:after="0" w:line="240" w:lineRule="auto"/>
        <w:ind w:firstLine="709"/>
        <w:jc w:val="both"/>
        <w:rPr>
          <w:rFonts w:eastAsia="Times New Roman"/>
          <w:lang w:eastAsia="zh-CN"/>
        </w:rPr>
      </w:pPr>
      <w:r w:rsidRPr="003772C3">
        <w:rPr>
          <w:rFonts w:eastAsia="Times New Roman"/>
          <w:kern w:val="2"/>
          <w:lang w:eastAsia="zh-CN"/>
        </w:rPr>
        <w:t xml:space="preserve">2) </w:t>
      </w:r>
      <w:r w:rsidRPr="003772C3">
        <w:rPr>
          <w:rFonts w:eastAsia="Times New Roman"/>
          <w:spacing w:val="3"/>
          <w:lang w:eastAsia="zh-CN"/>
        </w:rPr>
        <w:t xml:space="preserve">доверенность, если заявление подается уполномоченным </w:t>
      </w:r>
      <w:r w:rsidRPr="003772C3">
        <w:rPr>
          <w:rFonts w:eastAsia="Times New Roman"/>
          <w:spacing w:val="3"/>
          <w:lang w:eastAsia="zh-CN"/>
        </w:rPr>
        <w:lastRenderedPageBreak/>
        <w:t>представителем, выданная в установленном законодательством Российской Федерации порядке;</w:t>
      </w:r>
    </w:p>
    <w:p w:rsidR="00CA0062" w:rsidRPr="003772C3" w:rsidRDefault="00CA0062" w:rsidP="00CA0062">
      <w:pPr>
        <w:widowControl w:val="0"/>
        <w:spacing w:after="0" w:line="240" w:lineRule="auto"/>
        <w:ind w:firstLine="709"/>
        <w:jc w:val="both"/>
        <w:rPr>
          <w:rFonts w:eastAsia="Times New Roman"/>
          <w:kern w:val="2"/>
          <w:lang w:eastAsia="zh-CN"/>
        </w:rPr>
      </w:pPr>
      <w:r w:rsidRPr="003772C3">
        <w:rPr>
          <w:rFonts w:eastAsia="Times New Roman"/>
          <w:kern w:val="2"/>
          <w:lang w:eastAsia="zh-CN"/>
        </w:rPr>
        <w:t>3) копия учредительного документа (если заявителем является юридическое лицо);</w:t>
      </w:r>
    </w:p>
    <w:p w:rsidR="00CA0062" w:rsidRPr="003772C3" w:rsidRDefault="00CA0062" w:rsidP="00CA0062">
      <w:pPr>
        <w:widowControl w:val="0"/>
        <w:spacing w:after="0" w:line="240" w:lineRule="auto"/>
        <w:ind w:firstLine="709"/>
        <w:jc w:val="both"/>
        <w:rPr>
          <w:rFonts w:eastAsia="Times New Roman"/>
          <w:kern w:val="2"/>
          <w:lang w:eastAsia="zh-CN"/>
        </w:rPr>
      </w:pPr>
      <w:r w:rsidRPr="003772C3">
        <w:rPr>
          <w:rFonts w:eastAsia="Times New Roman"/>
          <w:kern w:val="2"/>
          <w:lang w:eastAsia="zh-CN"/>
        </w:rPr>
        <w:t>4) копии документов, удостоверяющих личность граждан, входящих в состав авиационного персонала;</w:t>
      </w:r>
    </w:p>
    <w:p w:rsidR="00CA0062" w:rsidRPr="003772C3" w:rsidRDefault="00CA0062" w:rsidP="00CA0062">
      <w:pPr>
        <w:widowControl w:val="0"/>
        <w:tabs>
          <w:tab w:val="left" w:pos="709"/>
        </w:tabs>
        <w:spacing w:after="0" w:line="240" w:lineRule="auto"/>
        <w:ind w:firstLine="709"/>
        <w:jc w:val="both"/>
        <w:rPr>
          <w:rFonts w:eastAsiaTheme="minorEastAsia"/>
          <w:kern w:val="2"/>
          <w:lang w:eastAsia="ru-RU"/>
        </w:rPr>
      </w:pPr>
      <w:r w:rsidRPr="003772C3">
        <w:rPr>
          <w:rFonts w:eastAsiaTheme="minorEastAsia"/>
          <w:kern w:val="2"/>
          <w:lang w:eastAsia="ru-RU"/>
        </w:rPr>
        <w:t>5)</w:t>
      </w:r>
      <w:r w:rsidRPr="003772C3">
        <w:rPr>
          <w:rFonts w:eastAsia="Times New Roman"/>
          <w:szCs w:val="20"/>
          <w:lang w:eastAsia="zh-CN"/>
        </w:rPr>
        <w:t xml:space="preserve"> </w:t>
      </w:r>
      <w:r w:rsidRPr="003772C3">
        <w:rPr>
          <w:rFonts w:eastAsiaTheme="minorEastAsia"/>
          <w:kern w:val="2"/>
          <w:lang w:eastAsia="ru-RU"/>
        </w:rPr>
        <w:t>свидетельство о регистрации воздушного судна, за исключением использования сверхлегкого пилотируемого гражданского воздушного судна с массой конструкции 115 килограммов и менее или беспилотного летательного аппарата с разрешенной максимальной массой 30 килограммов и менее;</w:t>
      </w:r>
    </w:p>
    <w:p w:rsidR="00CA0062" w:rsidRPr="003772C3" w:rsidRDefault="00CA0062" w:rsidP="00CA0062">
      <w:pPr>
        <w:widowControl w:val="0"/>
        <w:tabs>
          <w:tab w:val="left" w:pos="709"/>
        </w:tabs>
        <w:spacing w:after="0" w:line="240" w:lineRule="auto"/>
        <w:ind w:firstLine="709"/>
        <w:jc w:val="both"/>
        <w:rPr>
          <w:rFonts w:eastAsiaTheme="minorEastAsia"/>
          <w:kern w:val="2"/>
          <w:lang w:eastAsia="ru-RU"/>
        </w:rPr>
      </w:pPr>
      <w:r w:rsidRPr="003772C3">
        <w:rPr>
          <w:rFonts w:eastAsiaTheme="minorEastAsia"/>
          <w:kern w:val="2"/>
          <w:lang w:eastAsia="ru-RU"/>
        </w:rPr>
        <w:t>6) документ, подтверждающий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 в случае использования сверхлегкого пилотируемого гражданского воздушного судна с массой конструкции 115 килограммов и менее или беспилотного летательного аппарата с разрешенной максимальной массой 30 килограммов и менее</w:t>
      </w:r>
    </w:p>
    <w:p w:rsidR="00CA0062" w:rsidRPr="003772C3" w:rsidRDefault="00CA0062" w:rsidP="00CA0062">
      <w:pPr>
        <w:widowControl w:val="0"/>
        <w:tabs>
          <w:tab w:val="left" w:pos="709"/>
        </w:tabs>
        <w:spacing w:after="0" w:line="240" w:lineRule="auto"/>
        <w:ind w:firstLine="709"/>
        <w:jc w:val="both"/>
        <w:rPr>
          <w:rFonts w:eastAsiaTheme="minorEastAsia"/>
          <w:kern w:val="2"/>
          <w:lang w:eastAsia="ru-RU"/>
        </w:rPr>
      </w:pPr>
      <w:r w:rsidRPr="003772C3">
        <w:rPr>
          <w:rFonts w:eastAsiaTheme="minorEastAsia"/>
          <w:kern w:val="2"/>
          <w:lang w:eastAsia="ru-RU"/>
        </w:rPr>
        <w:t>7) информацию в письменной форме, содержащую следующие сведения:</w:t>
      </w:r>
    </w:p>
    <w:p w:rsidR="00CA0062" w:rsidRPr="003772C3" w:rsidRDefault="00CA0062" w:rsidP="00CA0062">
      <w:pPr>
        <w:widowControl w:val="0"/>
        <w:tabs>
          <w:tab w:val="left" w:pos="709"/>
        </w:tabs>
        <w:spacing w:after="0" w:line="240" w:lineRule="auto"/>
        <w:ind w:firstLine="709"/>
        <w:jc w:val="both"/>
        <w:rPr>
          <w:rFonts w:eastAsiaTheme="minorEastAsia"/>
          <w:kern w:val="2"/>
          <w:lang w:eastAsia="ru-RU"/>
        </w:rPr>
      </w:pPr>
      <w:proofErr w:type="gramStart"/>
      <w:r w:rsidRPr="003772C3">
        <w:rPr>
          <w:rFonts w:eastAsiaTheme="minorEastAsia"/>
          <w:kern w:val="2"/>
          <w:lang w:eastAsia="ru-RU"/>
        </w:rPr>
        <w:t xml:space="preserve">о </w:t>
      </w:r>
      <w:r>
        <w:rPr>
          <w:rFonts w:eastAsiaTheme="minorEastAsia"/>
          <w:kern w:val="2"/>
          <w:lang w:eastAsia="ru-RU"/>
        </w:rPr>
        <w:t xml:space="preserve">районе (месте) </w:t>
      </w:r>
      <w:r w:rsidRPr="003772C3">
        <w:rPr>
          <w:rFonts w:eastAsiaTheme="minorEastAsia"/>
          <w:kern w:val="2"/>
          <w:lang w:eastAsia="ru-RU"/>
        </w:rPr>
        <w:t xml:space="preserve">планируемого использования воздушного пространства над территорией города для выполнения авиационных работ (в том числе при выполнении работ с использованием беспилотного </w:t>
      </w:r>
      <w:r>
        <w:rPr>
          <w:rFonts w:eastAsiaTheme="minorEastAsia"/>
          <w:kern w:val="2"/>
          <w:lang w:eastAsia="ru-RU"/>
        </w:rPr>
        <w:t>воздушного судна</w:t>
      </w:r>
      <w:r w:rsidRPr="003772C3">
        <w:rPr>
          <w:rFonts w:eastAsiaTheme="minorEastAsia"/>
          <w:kern w:val="2"/>
          <w:lang w:eastAsia="ru-RU"/>
        </w:rPr>
        <w:t>), о маршрутах подхода и отхода к месту выполнения авиационных работ, проходящих над территорией города, о наряде сил и средств, выделяемых на выполнение авиационных работ, - для получения разрешения на выполнение авиационных работ;</w:t>
      </w:r>
      <w:proofErr w:type="gramEnd"/>
    </w:p>
    <w:p w:rsidR="00CA0062" w:rsidRPr="003772C3" w:rsidRDefault="00CA0062" w:rsidP="00CA0062">
      <w:pPr>
        <w:widowControl w:val="0"/>
        <w:tabs>
          <w:tab w:val="left" w:pos="709"/>
        </w:tabs>
        <w:spacing w:after="0" w:line="240" w:lineRule="auto"/>
        <w:ind w:firstLine="709"/>
        <w:jc w:val="both"/>
        <w:rPr>
          <w:rFonts w:eastAsiaTheme="minorEastAsia"/>
          <w:kern w:val="2"/>
          <w:lang w:eastAsia="ru-RU"/>
        </w:rPr>
      </w:pPr>
      <w:r w:rsidRPr="003772C3">
        <w:rPr>
          <w:rFonts w:eastAsiaTheme="minorEastAsia"/>
          <w:kern w:val="2"/>
          <w:lang w:eastAsia="ru-RU"/>
        </w:rPr>
        <w:t>о времени, месте, высоте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территорией города, - для получения разрешения на выполнение парашютных прыжков;</w:t>
      </w:r>
    </w:p>
    <w:p w:rsidR="00CA0062" w:rsidRPr="003772C3" w:rsidRDefault="00CA0062" w:rsidP="00CA0062">
      <w:pPr>
        <w:widowControl w:val="0"/>
        <w:tabs>
          <w:tab w:val="left" w:pos="709"/>
        </w:tabs>
        <w:spacing w:after="0" w:line="240" w:lineRule="auto"/>
        <w:ind w:firstLine="709"/>
        <w:jc w:val="both"/>
        <w:rPr>
          <w:rFonts w:eastAsiaTheme="minorEastAsia"/>
          <w:kern w:val="2"/>
          <w:lang w:eastAsia="ru-RU"/>
        </w:rPr>
      </w:pPr>
      <w:r w:rsidRPr="003772C3">
        <w:rPr>
          <w:rFonts w:eastAsiaTheme="minorEastAsia"/>
          <w:kern w:val="2"/>
          <w:lang w:eastAsia="ru-RU"/>
        </w:rPr>
        <w:t>о времени, месте и высоте подъема привязного аэростата - для получения разрешения на выполнение подъема привязного аэростата;</w:t>
      </w:r>
    </w:p>
    <w:p w:rsidR="00CA0062" w:rsidRPr="003772C3" w:rsidRDefault="00CA0062" w:rsidP="00CA0062">
      <w:pPr>
        <w:widowControl w:val="0"/>
        <w:tabs>
          <w:tab w:val="left" w:pos="304"/>
        </w:tabs>
        <w:spacing w:after="0" w:line="240" w:lineRule="auto"/>
        <w:ind w:firstLine="709"/>
        <w:jc w:val="both"/>
        <w:rPr>
          <w:rFonts w:eastAsiaTheme="minorEastAsia"/>
          <w:kern w:val="2"/>
          <w:lang w:eastAsia="ru-RU"/>
        </w:rPr>
      </w:pPr>
      <w:r w:rsidRPr="003772C3">
        <w:rPr>
          <w:rFonts w:eastAsiaTheme="minorEastAsia"/>
          <w:kern w:val="2"/>
          <w:lang w:eastAsia="ru-RU"/>
        </w:rPr>
        <w:t>о времени, месте (зон</w:t>
      </w:r>
      <w:r>
        <w:rPr>
          <w:rFonts w:eastAsiaTheme="minorEastAsia"/>
          <w:kern w:val="2"/>
          <w:lang w:eastAsia="ru-RU"/>
        </w:rPr>
        <w:t>е</w:t>
      </w:r>
      <w:r w:rsidRPr="003772C3">
        <w:rPr>
          <w:rFonts w:eastAsiaTheme="minorEastAsia"/>
          <w:kern w:val="2"/>
          <w:lang w:eastAsia="ru-RU"/>
        </w:rPr>
        <w:t xml:space="preserve"> выполнения), высоте полетов, маршрутах подхода и отхода к месту проведения демонстрационных полетов - для получения разрешения на выполнение демонстрационных полетов;</w:t>
      </w:r>
    </w:p>
    <w:p w:rsidR="00CA0062" w:rsidRPr="003772C3" w:rsidRDefault="00CA0062" w:rsidP="00CA0062">
      <w:pPr>
        <w:widowControl w:val="0"/>
        <w:tabs>
          <w:tab w:val="left" w:pos="304"/>
        </w:tabs>
        <w:spacing w:after="0" w:line="240" w:lineRule="auto"/>
        <w:ind w:firstLine="709"/>
        <w:jc w:val="both"/>
        <w:rPr>
          <w:rFonts w:eastAsiaTheme="minorEastAsia"/>
          <w:kern w:val="2"/>
          <w:lang w:eastAsia="ru-RU"/>
        </w:rPr>
      </w:pPr>
      <w:r w:rsidRPr="003772C3">
        <w:rPr>
          <w:rFonts w:eastAsiaTheme="minorEastAsia"/>
          <w:kern w:val="2"/>
          <w:lang w:eastAsia="ru-RU"/>
        </w:rPr>
        <w:t xml:space="preserve">о времени, месте (зоне выполнения), высоте полетов - для получения разрешения на выполнение полетов беспилотного </w:t>
      </w:r>
      <w:r>
        <w:rPr>
          <w:rFonts w:eastAsiaTheme="minorEastAsia"/>
          <w:kern w:val="2"/>
          <w:lang w:eastAsia="ru-RU"/>
        </w:rPr>
        <w:t>воздушного судна</w:t>
      </w:r>
      <w:r w:rsidRPr="003772C3">
        <w:rPr>
          <w:rFonts w:eastAsiaTheme="minorEastAsia"/>
          <w:kern w:val="2"/>
          <w:lang w:eastAsia="ru-RU"/>
        </w:rPr>
        <w:t>;</w:t>
      </w:r>
    </w:p>
    <w:p w:rsidR="00CA0062" w:rsidRPr="003772C3" w:rsidRDefault="00CA0062" w:rsidP="00CA0062">
      <w:pPr>
        <w:widowControl w:val="0"/>
        <w:tabs>
          <w:tab w:val="left" w:pos="304"/>
        </w:tabs>
        <w:spacing w:after="0" w:line="240" w:lineRule="auto"/>
        <w:ind w:firstLine="709"/>
        <w:jc w:val="both"/>
        <w:rPr>
          <w:rFonts w:eastAsiaTheme="minorEastAsia"/>
          <w:kern w:val="2"/>
          <w:lang w:eastAsia="ru-RU"/>
        </w:rPr>
      </w:pPr>
      <w:r w:rsidRPr="003772C3">
        <w:rPr>
          <w:rFonts w:eastAsiaTheme="minorEastAsia"/>
          <w:kern w:val="2"/>
          <w:lang w:eastAsia="ru-RU"/>
        </w:rPr>
        <w:t>о месте расположения площадки, времени, высоте полета, маршруте подхода и отхода к площадке посадки (взлета) - для получения разрешения на выполнение посадки (взлета) на площадке, расположенной в границах города.</w:t>
      </w:r>
    </w:p>
    <w:p w:rsidR="00CA0062" w:rsidRPr="003772C3" w:rsidRDefault="00CA0062" w:rsidP="00CA0062">
      <w:pPr>
        <w:widowControl w:val="0"/>
        <w:tabs>
          <w:tab w:val="left" w:pos="304"/>
        </w:tabs>
        <w:spacing w:after="0" w:line="240" w:lineRule="auto"/>
        <w:ind w:firstLine="709"/>
        <w:jc w:val="both"/>
        <w:rPr>
          <w:rFonts w:eastAsiaTheme="minorEastAsia"/>
          <w:kern w:val="2"/>
          <w:lang w:eastAsia="ru-RU"/>
        </w:rPr>
      </w:pPr>
      <w:r w:rsidRPr="003772C3">
        <w:rPr>
          <w:rFonts w:eastAsiaTheme="minorEastAsia"/>
          <w:kern w:val="2"/>
          <w:lang w:eastAsia="ru-RU"/>
        </w:rPr>
        <w:t xml:space="preserve">При указании </w:t>
      </w:r>
      <w:r>
        <w:rPr>
          <w:rFonts w:eastAsiaTheme="minorEastAsia"/>
          <w:kern w:val="2"/>
          <w:lang w:eastAsia="ru-RU"/>
        </w:rPr>
        <w:t>района (</w:t>
      </w:r>
      <w:r w:rsidRPr="003772C3">
        <w:rPr>
          <w:rFonts w:eastAsiaTheme="minorEastAsia"/>
          <w:kern w:val="2"/>
          <w:lang w:eastAsia="ru-RU"/>
        </w:rPr>
        <w:t>места</w:t>
      </w:r>
      <w:r>
        <w:rPr>
          <w:rFonts w:eastAsiaTheme="minorEastAsia"/>
          <w:kern w:val="2"/>
          <w:lang w:eastAsia="ru-RU"/>
        </w:rPr>
        <w:t>)</w:t>
      </w:r>
      <w:r w:rsidRPr="003772C3">
        <w:rPr>
          <w:rFonts w:eastAsiaTheme="minorEastAsia"/>
          <w:kern w:val="2"/>
          <w:lang w:eastAsia="ru-RU"/>
        </w:rPr>
        <w:t xml:space="preserve"> выполнения </w:t>
      </w:r>
      <w:r w:rsidRPr="003772C3">
        <w:rPr>
          <w:rFonts w:eastAsia="Times New Roman"/>
          <w:spacing w:val="3"/>
          <w:lang w:eastAsia="zh-CN"/>
        </w:rPr>
        <w:t xml:space="preserve">авиационных работ, парашютных прыжков, демонстрационных полетов воздушных судов, </w:t>
      </w:r>
      <w:r w:rsidRPr="003772C3">
        <w:rPr>
          <w:rFonts w:eastAsia="Times New Roman"/>
          <w:spacing w:val="3"/>
          <w:lang w:eastAsia="zh-CN"/>
        </w:rPr>
        <w:lastRenderedPageBreak/>
        <w:t xml:space="preserve">полетов беспилотных </w:t>
      </w:r>
      <w:r>
        <w:rPr>
          <w:rFonts w:eastAsia="Times New Roman"/>
          <w:spacing w:val="3"/>
          <w:lang w:eastAsia="zh-CN"/>
        </w:rPr>
        <w:t>воздушных судов</w:t>
      </w:r>
      <w:r w:rsidRPr="003772C3">
        <w:rPr>
          <w:rFonts w:eastAsia="Times New Roman"/>
          <w:spacing w:val="3"/>
          <w:lang w:eastAsia="zh-CN"/>
        </w:rPr>
        <w:t>, подъемов привязных аэростатов над территорией города, посадки (взлета) на расположенные в границах города площадки,</w:t>
      </w:r>
      <w:r w:rsidRPr="003772C3">
        <w:rPr>
          <w:rFonts w:eastAsiaTheme="minorEastAsia"/>
          <w:kern w:val="2"/>
          <w:lang w:eastAsia="ru-RU"/>
        </w:rPr>
        <w:t xml:space="preserve"> указывается адресный ориентир и (или) наименование элемента планировочной структуры с указанием географических координат, либо кадастровых номеров земельных участков. </w:t>
      </w:r>
    </w:p>
    <w:p w:rsidR="00CA0062" w:rsidRPr="003772C3" w:rsidRDefault="00CA0062" w:rsidP="00CA0062">
      <w:pPr>
        <w:widowControl w:val="0"/>
        <w:tabs>
          <w:tab w:val="left" w:pos="304"/>
        </w:tabs>
        <w:spacing w:after="0" w:line="240" w:lineRule="auto"/>
        <w:ind w:firstLine="709"/>
        <w:jc w:val="both"/>
        <w:rPr>
          <w:rFonts w:eastAsiaTheme="minorEastAsia"/>
          <w:kern w:val="2"/>
          <w:lang w:eastAsia="ru-RU"/>
        </w:rPr>
      </w:pPr>
      <w:r w:rsidRPr="003772C3">
        <w:rPr>
          <w:rFonts w:eastAsiaTheme="minorEastAsia"/>
          <w:kern w:val="2"/>
          <w:lang w:eastAsia="ru-RU"/>
        </w:rPr>
        <w:t>При указании времени должно быть указано время начала и время окончания полета (время взлета и время посадки). Общий срок выполнения полетов, указанный в заявлении, не должен превышать 3 месяца.</w:t>
      </w:r>
    </w:p>
    <w:p w:rsidR="00CA0062" w:rsidRPr="003772C3" w:rsidRDefault="00CA0062" w:rsidP="00CA0062">
      <w:pPr>
        <w:widowControl w:val="0"/>
        <w:tabs>
          <w:tab w:val="left" w:pos="304"/>
        </w:tabs>
        <w:spacing w:after="0" w:line="240" w:lineRule="auto"/>
        <w:ind w:firstLine="709"/>
        <w:jc w:val="both"/>
        <w:rPr>
          <w:rFonts w:eastAsia="Times New Roman"/>
          <w:kern w:val="2"/>
          <w:lang w:eastAsia="zh-CN"/>
        </w:rPr>
      </w:pPr>
      <w:r w:rsidRPr="003772C3">
        <w:rPr>
          <w:rFonts w:eastAsia="Times New Roman"/>
          <w:kern w:val="2"/>
          <w:lang w:eastAsia="zh-CN"/>
        </w:rPr>
        <w:t>14. Заявитель или его представитель представляет (направляет) заявление и документы, указанные в пункте 13 административного регламента, одним из следующих способов:</w:t>
      </w:r>
    </w:p>
    <w:p w:rsidR="00CA0062" w:rsidRPr="003772C3" w:rsidRDefault="00CA0062" w:rsidP="00CA0062">
      <w:pPr>
        <w:autoSpaceDE w:val="0"/>
        <w:autoSpaceDN w:val="0"/>
        <w:adjustRightInd w:val="0"/>
        <w:spacing w:after="0" w:line="240" w:lineRule="auto"/>
        <w:ind w:firstLine="709"/>
        <w:jc w:val="both"/>
        <w:rPr>
          <w:rFonts w:eastAsiaTheme="minorEastAsia"/>
          <w:kern w:val="2"/>
          <w:lang w:eastAsia="ru-RU"/>
        </w:rPr>
      </w:pPr>
      <w:r w:rsidRPr="003772C3">
        <w:rPr>
          <w:rFonts w:eastAsiaTheme="minorEastAsia"/>
          <w:kern w:val="2"/>
          <w:lang w:eastAsia="ru-RU"/>
        </w:rPr>
        <w:t>путем личного обращения в администрацию города;</w:t>
      </w:r>
    </w:p>
    <w:p w:rsidR="00CA0062" w:rsidRPr="003772C3" w:rsidRDefault="00CA0062" w:rsidP="00CA0062">
      <w:pPr>
        <w:autoSpaceDE w:val="0"/>
        <w:autoSpaceDN w:val="0"/>
        <w:adjustRightInd w:val="0"/>
        <w:spacing w:after="0" w:line="240" w:lineRule="auto"/>
        <w:ind w:firstLine="709"/>
        <w:jc w:val="both"/>
        <w:rPr>
          <w:rFonts w:eastAsiaTheme="minorEastAsia"/>
          <w:kern w:val="2"/>
          <w:lang w:eastAsia="ru-RU"/>
        </w:rPr>
      </w:pPr>
      <w:r w:rsidRPr="003772C3">
        <w:rPr>
          <w:rFonts w:eastAsia="Times New Roman"/>
          <w:kern w:val="2"/>
          <w:lang w:eastAsia="ru-RU"/>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3772C3">
        <w:rPr>
          <w:rFonts w:eastAsiaTheme="minorEastAsia"/>
          <w:kern w:val="2"/>
          <w:lang w:eastAsia="ru-RU"/>
        </w:rPr>
        <w:t>;</w:t>
      </w:r>
    </w:p>
    <w:p w:rsidR="00CA0062" w:rsidRPr="003772C3" w:rsidRDefault="00CA0062" w:rsidP="00CA0062">
      <w:pPr>
        <w:autoSpaceDE w:val="0"/>
        <w:autoSpaceDN w:val="0"/>
        <w:adjustRightInd w:val="0"/>
        <w:spacing w:after="0" w:line="240" w:lineRule="auto"/>
        <w:ind w:firstLine="709"/>
        <w:jc w:val="both"/>
        <w:rPr>
          <w:rFonts w:eastAsiaTheme="minorEastAsia"/>
          <w:kern w:val="2"/>
          <w:lang w:eastAsia="ru-RU"/>
        </w:rPr>
      </w:pPr>
      <w:r w:rsidRPr="003772C3">
        <w:rPr>
          <w:rFonts w:eastAsiaTheme="minorEastAsia"/>
          <w:kern w:val="2"/>
          <w:lang w:eastAsia="ru-RU"/>
        </w:rPr>
        <w:t>путем направления на официальный адрес электронной почты администрации города.</w:t>
      </w:r>
    </w:p>
    <w:p w:rsidR="00CA0062" w:rsidRPr="003772C3" w:rsidRDefault="00CA0062" w:rsidP="00CA0062">
      <w:pPr>
        <w:autoSpaceDE w:val="0"/>
        <w:autoSpaceDN w:val="0"/>
        <w:adjustRightInd w:val="0"/>
        <w:spacing w:after="0" w:line="240" w:lineRule="auto"/>
        <w:ind w:firstLine="709"/>
        <w:jc w:val="both"/>
        <w:rPr>
          <w:rFonts w:eastAsiaTheme="minorEastAsia"/>
          <w:kern w:val="2"/>
          <w:lang w:eastAsia="ru-RU"/>
        </w:rPr>
      </w:pPr>
      <w:r w:rsidRPr="003772C3">
        <w:rPr>
          <w:rFonts w:eastAsiaTheme="minorEastAsia"/>
          <w:kern w:val="2"/>
          <w:lang w:eastAsia="ru-RU"/>
        </w:rPr>
        <w:t>15. Требования к документам, представляемым заявителем или его представителем:</w:t>
      </w:r>
    </w:p>
    <w:p w:rsidR="00CA0062" w:rsidRPr="003772C3" w:rsidRDefault="00CA0062" w:rsidP="00CA0062">
      <w:pPr>
        <w:autoSpaceDE w:val="0"/>
        <w:autoSpaceDN w:val="0"/>
        <w:adjustRightInd w:val="0"/>
        <w:spacing w:after="0" w:line="240" w:lineRule="auto"/>
        <w:ind w:firstLine="709"/>
        <w:jc w:val="both"/>
        <w:rPr>
          <w:rFonts w:eastAsiaTheme="minorEastAsia"/>
          <w:kern w:val="2"/>
          <w:lang w:eastAsia="ru-RU"/>
        </w:rPr>
      </w:pPr>
      <w:r w:rsidRPr="003772C3">
        <w:rPr>
          <w:rFonts w:eastAsiaTheme="minorEastAsia"/>
          <w:kern w:val="2"/>
          <w:lang w:eastAsia="ru-RU"/>
        </w:rPr>
        <w:t>1) документы должны иметь печати, подписи уполномоченных должностных лиц администрации города, выдавших данные документы или удостоверивших подлинность копий документов;</w:t>
      </w:r>
    </w:p>
    <w:p w:rsidR="00CA0062" w:rsidRPr="003772C3" w:rsidRDefault="00CA0062" w:rsidP="00CA0062">
      <w:pPr>
        <w:autoSpaceDE w:val="0"/>
        <w:autoSpaceDN w:val="0"/>
        <w:adjustRightInd w:val="0"/>
        <w:spacing w:after="0" w:line="240" w:lineRule="auto"/>
        <w:ind w:firstLine="709"/>
        <w:jc w:val="both"/>
        <w:rPr>
          <w:rFonts w:eastAsiaTheme="minorEastAsia"/>
          <w:kern w:val="2"/>
          <w:lang w:eastAsia="ru-RU"/>
        </w:rPr>
      </w:pPr>
      <w:r w:rsidRPr="003772C3">
        <w:rPr>
          <w:rFonts w:eastAsiaTheme="minorEastAsia"/>
          <w:kern w:val="2"/>
          <w:lang w:eastAsia="ru-RU"/>
        </w:rPr>
        <w:t>2) тексты документов должны быть написаны разборчиво;</w:t>
      </w:r>
    </w:p>
    <w:p w:rsidR="00CA0062" w:rsidRPr="003772C3" w:rsidRDefault="00CA0062" w:rsidP="00CA0062">
      <w:pPr>
        <w:autoSpaceDE w:val="0"/>
        <w:autoSpaceDN w:val="0"/>
        <w:adjustRightInd w:val="0"/>
        <w:spacing w:after="0" w:line="240" w:lineRule="auto"/>
        <w:ind w:firstLine="709"/>
        <w:jc w:val="both"/>
        <w:rPr>
          <w:rFonts w:eastAsiaTheme="minorEastAsia"/>
          <w:kern w:val="2"/>
          <w:lang w:eastAsia="ru-RU"/>
        </w:rPr>
      </w:pPr>
      <w:r w:rsidRPr="003772C3">
        <w:rPr>
          <w:rFonts w:eastAsiaTheme="minorEastAsia"/>
          <w:kern w:val="2"/>
          <w:lang w:eastAsia="ru-RU"/>
        </w:rPr>
        <w:t>3) документы не должны иметь подчисток, приписок, зачеркнутых слов и не оговоренных в них исправлений;</w:t>
      </w:r>
    </w:p>
    <w:p w:rsidR="00CA0062" w:rsidRPr="003772C3" w:rsidRDefault="00CA0062" w:rsidP="00CA0062">
      <w:pPr>
        <w:autoSpaceDE w:val="0"/>
        <w:autoSpaceDN w:val="0"/>
        <w:adjustRightInd w:val="0"/>
        <w:spacing w:after="0" w:line="240" w:lineRule="auto"/>
        <w:ind w:firstLine="709"/>
        <w:jc w:val="both"/>
        <w:rPr>
          <w:rFonts w:eastAsiaTheme="minorEastAsia"/>
          <w:kern w:val="2"/>
          <w:lang w:eastAsia="ru-RU"/>
        </w:rPr>
      </w:pPr>
      <w:r w:rsidRPr="003772C3">
        <w:rPr>
          <w:rFonts w:eastAsiaTheme="minorEastAsia"/>
          <w:kern w:val="2"/>
          <w:lang w:eastAsia="ru-RU"/>
        </w:rPr>
        <w:t>4) документы не должны быть исполнены карандашом;</w:t>
      </w:r>
    </w:p>
    <w:p w:rsidR="00CA0062" w:rsidRPr="003772C3" w:rsidRDefault="00CA0062" w:rsidP="00CA0062">
      <w:pPr>
        <w:autoSpaceDE w:val="0"/>
        <w:autoSpaceDN w:val="0"/>
        <w:adjustRightInd w:val="0"/>
        <w:spacing w:after="0" w:line="240" w:lineRule="auto"/>
        <w:ind w:firstLine="709"/>
        <w:jc w:val="both"/>
        <w:rPr>
          <w:rFonts w:eastAsiaTheme="minorEastAsia"/>
          <w:kern w:val="2"/>
          <w:lang w:eastAsia="ru-RU"/>
        </w:rPr>
      </w:pPr>
      <w:r w:rsidRPr="003772C3">
        <w:rPr>
          <w:rFonts w:eastAsiaTheme="minorEastAsia"/>
          <w:kern w:val="2"/>
          <w:lang w:eastAsia="ru-RU"/>
        </w:rPr>
        <w:t>5) документы не должны иметь повреждений, наличие которых не позволяет однозначно истолковать их содержание.</w:t>
      </w:r>
    </w:p>
    <w:p w:rsidR="00CA0062" w:rsidRPr="003772C3" w:rsidRDefault="00CA0062" w:rsidP="00CA0062">
      <w:pPr>
        <w:autoSpaceDE w:val="0"/>
        <w:autoSpaceDN w:val="0"/>
        <w:adjustRightInd w:val="0"/>
        <w:spacing w:after="0" w:line="240" w:lineRule="auto"/>
        <w:ind w:firstLine="709"/>
        <w:jc w:val="both"/>
        <w:rPr>
          <w:rFonts w:eastAsiaTheme="minorEastAsia"/>
          <w:kern w:val="2"/>
          <w:lang w:eastAsia="ru-RU"/>
        </w:rPr>
      </w:pPr>
    </w:p>
    <w:p w:rsidR="00CA0062" w:rsidRPr="003772C3" w:rsidRDefault="00CA0062" w:rsidP="00CA0062">
      <w:pPr>
        <w:autoSpaceDE w:val="0"/>
        <w:autoSpaceDN w:val="0"/>
        <w:adjustRightInd w:val="0"/>
        <w:spacing w:after="0" w:line="240" w:lineRule="auto"/>
        <w:ind w:firstLine="709"/>
        <w:jc w:val="both"/>
        <w:rPr>
          <w:rFonts w:eastAsiaTheme="minorEastAsia"/>
          <w:kern w:val="2"/>
          <w:lang w:eastAsia="ru-RU"/>
        </w:rPr>
      </w:pPr>
      <w:proofErr w:type="gramStart"/>
      <w:r w:rsidRPr="003772C3">
        <w:rPr>
          <w:rFonts w:eastAsiaTheme="minorEastAsia"/>
          <w:kern w:val="2"/>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администрации города,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CA0062" w:rsidRPr="003772C3" w:rsidRDefault="00CA0062" w:rsidP="00CA0062">
      <w:pPr>
        <w:autoSpaceDE w:val="0"/>
        <w:autoSpaceDN w:val="0"/>
        <w:adjustRightInd w:val="0"/>
        <w:spacing w:after="0" w:line="240" w:lineRule="auto"/>
        <w:ind w:firstLine="709"/>
        <w:jc w:val="both"/>
        <w:rPr>
          <w:rFonts w:eastAsia="Times New Roman"/>
          <w:kern w:val="2"/>
          <w:lang w:eastAsia="ru-RU"/>
        </w:rPr>
      </w:pPr>
      <w:bookmarkStart w:id="1" w:name="Par232"/>
      <w:bookmarkEnd w:id="1"/>
      <w:r w:rsidRPr="003772C3">
        <w:rPr>
          <w:rFonts w:eastAsiaTheme="minorEastAsia"/>
          <w:kern w:val="2"/>
          <w:lang w:eastAsia="ru-RU"/>
        </w:rPr>
        <w:t>16. Документы, необходимые для предоставления муниципальной услуги, которые находятся в распоряжении иных организаций, участвующих в</w:t>
      </w:r>
      <w:r w:rsidRPr="003772C3">
        <w:rPr>
          <w:rFonts w:eastAsiaTheme="minorEastAsia"/>
          <w:lang w:eastAsia="ru-RU"/>
        </w:rPr>
        <w:t xml:space="preserve"> </w:t>
      </w:r>
      <w:r w:rsidRPr="003772C3">
        <w:rPr>
          <w:rFonts w:eastAsiaTheme="minorEastAsia"/>
          <w:kern w:val="2"/>
          <w:lang w:eastAsia="ru-RU"/>
        </w:rPr>
        <w:t>предоставлении муниципальной услуги, отсутствуют.</w:t>
      </w:r>
    </w:p>
    <w:p w:rsidR="00CA0062" w:rsidRPr="003772C3" w:rsidRDefault="00CA0062" w:rsidP="00CA0062">
      <w:pPr>
        <w:autoSpaceDE w:val="0"/>
        <w:autoSpaceDN w:val="0"/>
        <w:adjustRightInd w:val="0"/>
        <w:spacing w:after="0" w:line="240" w:lineRule="auto"/>
        <w:ind w:firstLine="709"/>
        <w:jc w:val="both"/>
        <w:rPr>
          <w:rFonts w:eastAsiaTheme="minorEastAsia"/>
          <w:kern w:val="2"/>
          <w:lang w:eastAsia="ru-RU"/>
        </w:rPr>
      </w:pPr>
      <w:r w:rsidRPr="003772C3">
        <w:rPr>
          <w:rFonts w:eastAsiaTheme="minorEastAsia"/>
          <w:kern w:val="2"/>
          <w:lang w:eastAsia="ru-RU"/>
        </w:rPr>
        <w:t>В соответствии с пунктами 1- 4 части 1 статьи 7 Федерального закона  № 210-ФЗ, при предоставлении муниципальной услуги запрещается требовать от заявителей:</w:t>
      </w:r>
    </w:p>
    <w:p w:rsidR="00CA0062" w:rsidRPr="003772C3" w:rsidRDefault="00CA0062" w:rsidP="00CA0062">
      <w:pPr>
        <w:autoSpaceDE w:val="0"/>
        <w:autoSpaceDN w:val="0"/>
        <w:adjustRightInd w:val="0"/>
        <w:spacing w:after="0" w:line="240" w:lineRule="auto"/>
        <w:ind w:firstLine="709"/>
        <w:jc w:val="both"/>
      </w:pPr>
      <w:r w:rsidRPr="003772C3">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A0062" w:rsidRPr="003772C3" w:rsidRDefault="00CA0062" w:rsidP="00CA0062">
      <w:pPr>
        <w:autoSpaceDE w:val="0"/>
        <w:autoSpaceDN w:val="0"/>
        <w:adjustRightInd w:val="0"/>
        <w:spacing w:after="0" w:line="240" w:lineRule="auto"/>
        <w:ind w:firstLine="709"/>
        <w:jc w:val="both"/>
      </w:pPr>
      <w:proofErr w:type="gramStart"/>
      <w:r w:rsidRPr="003772C3">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w:t>
      </w:r>
      <w:proofErr w:type="gramEnd"/>
      <w:r w:rsidRPr="003772C3">
        <w:t xml:space="preserve"> документов, включенных в определенный </w:t>
      </w:r>
      <w:hyperlink r:id="rId15" w:history="1">
        <w:r w:rsidRPr="003772C3">
          <w:t>частью 6 статьи 1</w:t>
        </w:r>
      </w:hyperlink>
      <w:r w:rsidRPr="003772C3">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A0062" w:rsidRPr="003772C3" w:rsidRDefault="00CA0062" w:rsidP="00CA0062">
      <w:pPr>
        <w:autoSpaceDE w:val="0"/>
        <w:autoSpaceDN w:val="0"/>
        <w:adjustRightInd w:val="0"/>
        <w:spacing w:after="0" w:line="240" w:lineRule="auto"/>
        <w:ind w:firstLine="709"/>
        <w:jc w:val="both"/>
      </w:pPr>
      <w:proofErr w:type="gramStart"/>
      <w:r w:rsidRPr="003772C3">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3772C3">
          <w:t>части 1 статьи 9</w:t>
        </w:r>
      </w:hyperlink>
      <w:r w:rsidRPr="003772C3">
        <w:t xml:space="preserve"> Федерального закона № 210-ФЗ;</w:t>
      </w:r>
      <w:proofErr w:type="gramEnd"/>
    </w:p>
    <w:p w:rsidR="00CA0062" w:rsidRPr="003772C3" w:rsidRDefault="00CA0062" w:rsidP="00CA0062">
      <w:pPr>
        <w:autoSpaceDE w:val="0"/>
        <w:autoSpaceDN w:val="0"/>
        <w:adjustRightInd w:val="0"/>
        <w:spacing w:after="0" w:line="240" w:lineRule="auto"/>
        <w:ind w:firstLine="709"/>
        <w:jc w:val="both"/>
      </w:pPr>
      <w:r w:rsidRPr="003772C3">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0062" w:rsidRPr="003772C3" w:rsidRDefault="00CA0062" w:rsidP="00CA0062">
      <w:pPr>
        <w:autoSpaceDE w:val="0"/>
        <w:autoSpaceDN w:val="0"/>
        <w:adjustRightInd w:val="0"/>
        <w:spacing w:after="0" w:line="240" w:lineRule="auto"/>
        <w:ind w:firstLine="709"/>
        <w:jc w:val="both"/>
      </w:pPr>
      <w:r w:rsidRPr="003772C3">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0062" w:rsidRPr="003772C3" w:rsidRDefault="00CA0062" w:rsidP="00CA0062">
      <w:pPr>
        <w:autoSpaceDE w:val="0"/>
        <w:autoSpaceDN w:val="0"/>
        <w:adjustRightInd w:val="0"/>
        <w:spacing w:after="0" w:line="240" w:lineRule="auto"/>
        <w:ind w:firstLine="709"/>
        <w:jc w:val="both"/>
      </w:pPr>
      <w:r w:rsidRPr="003772C3">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0062" w:rsidRPr="003772C3" w:rsidRDefault="00CA0062" w:rsidP="00CA0062">
      <w:pPr>
        <w:autoSpaceDE w:val="0"/>
        <w:autoSpaceDN w:val="0"/>
        <w:adjustRightInd w:val="0"/>
        <w:spacing w:after="0" w:line="240" w:lineRule="auto"/>
        <w:ind w:firstLine="709"/>
        <w:jc w:val="both"/>
      </w:pPr>
      <w:r w:rsidRPr="003772C3">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0062" w:rsidRPr="003772C3" w:rsidRDefault="00CA0062" w:rsidP="00CA0062">
      <w:pPr>
        <w:autoSpaceDE w:val="0"/>
        <w:autoSpaceDN w:val="0"/>
        <w:adjustRightInd w:val="0"/>
        <w:spacing w:after="0" w:line="240" w:lineRule="auto"/>
        <w:ind w:firstLine="709"/>
        <w:jc w:val="both"/>
      </w:pPr>
      <w:proofErr w:type="gramStart"/>
      <w:r w:rsidRPr="003772C3">
        <w:t xml:space="preserve">выявление документально подтвержденного факта (признаков) ошибочного или противоправного действия (бездействия) должностного </w:t>
      </w:r>
      <w:r w:rsidRPr="003772C3">
        <w:lastRenderedPageBreak/>
        <w:t xml:space="preserve">лица органа, предоставляющего муниципальную услугу, муниципального служащего, работника МФЦ, работника организации, предусмотренной </w:t>
      </w:r>
      <w:hyperlink r:id="rId17" w:history="1">
        <w:r w:rsidRPr="003772C3">
          <w:t>частью 1.1 статьи 16</w:t>
        </w:r>
      </w:hyperlink>
      <w:r w:rsidRPr="003772C3">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w:t>
      </w:r>
      <w:proofErr w:type="gramEnd"/>
      <w:r w:rsidRPr="003772C3">
        <w:t xml:space="preserve"> </w:t>
      </w:r>
      <w:proofErr w:type="gramStart"/>
      <w:r w:rsidRPr="003772C3">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3772C3">
          <w:t>частью 1.1     статьи 16</w:t>
        </w:r>
      </w:hyperlink>
      <w:r w:rsidRPr="003772C3">
        <w:t xml:space="preserve"> Федерального закона № 210-ФЗ, уведомляется заявитель, а также приносятся извинения за доставленные неудобства,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w:t>
      </w:r>
      <w:proofErr w:type="gramEnd"/>
      <w:r w:rsidRPr="003772C3">
        <w:t xml:space="preserve"> с предоставлением муниципальной услуги.</w:t>
      </w:r>
    </w:p>
    <w:p w:rsidR="00CA0062" w:rsidRPr="003772C3" w:rsidRDefault="00CA0062" w:rsidP="00CA0062">
      <w:pPr>
        <w:spacing w:after="0" w:line="240" w:lineRule="auto"/>
        <w:rPr>
          <w:rFonts w:eastAsiaTheme="minorEastAsia"/>
          <w:lang w:eastAsia="ru-RU"/>
        </w:rPr>
      </w:pPr>
    </w:p>
    <w:p w:rsidR="00CA0062" w:rsidRPr="003772C3" w:rsidRDefault="00CA0062" w:rsidP="00CA0062">
      <w:pPr>
        <w:autoSpaceDE w:val="0"/>
        <w:autoSpaceDN w:val="0"/>
        <w:adjustRightInd w:val="0"/>
        <w:spacing w:after="0" w:line="240" w:lineRule="auto"/>
        <w:ind w:firstLine="709"/>
        <w:jc w:val="both"/>
        <w:outlineLvl w:val="0"/>
        <w:rPr>
          <w:rFonts w:eastAsiaTheme="minorEastAsia"/>
          <w:kern w:val="2"/>
          <w:lang w:eastAsia="ru-RU"/>
        </w:rPr>
      </w:pPr>
      <w:r w:rsidRPr="003772C3">
        <w:rPr>
          <w:rFonts w:eastAsiaTheme="minorEastAsia"/>
          <w:kern w:val="2"/>
          <w:lang w:eastAsia="ru-RU"/>
        </w:rPr>
        <w:t>Исчерпывающий перечень оснований для отказа в предоставлении муниципальной услуги</w:t>
      </w:r>
    </w:p>
    <w:p w:rsidR="00CA0062" w:rsidRPr="003772C3" w:rsidRDefault="00CA0062" w:rsidP="00CA0062">
      <w:pPr>
        <w:autoSpaceDE w:val="0"/>
        <w:autoSpaceDN w:val="0"/>
        <w:adjustRightInd w:val="0"/>
        <w:spacing w:after="0" w:line="240" w:lineRule="auto"/>
        <w:jc w:val="both"/>
        <w:outlineLvl w:val="0"/>
        <w:rPr>
          <w:rFonts w:eastAsiaTheme="minorEastAsia"/>
          <w:b/>
          <w:kern w:val="2"/>
          <w:lang w:eastAsia="ru-RU"/>
        </w:rPr>
      </w:pPr>
    </w:p>
    <w:p w:rsidR="00CA0062" w:rsidRPr="003772C3" w:rsidRDefault="00CA0062" w:rsidP="00CA0062">
      <w:pPr>
        <w:autoSpaceDE w:val="0"/>
        <w:autoSpaceDN w:val="0"/>
        <w:adjustRightInd w:val="0"/>
        <w:spacing w:after="0" w:line="240" w:lineRule="auto"/>
        <w:ind w:firstLine="709"/>
        <w:jc w:val="both"/>
        <w:rPr>
          <w:rFonts w:eastAsiaTheme="minorEastAsia"/>
          <w:bCs/>
          <w:kern w:val="2"/>
          <w:lang w:eastAsia="ru-RU"/>
        </w:rPr>
      </w:pPr>
      <w:r w:rsidRPr="003772C3">
        <w:rPr>
          <w:rFonts w:eastAsiaTheme="minorEastAsia"/>
          <w:bCs/>
          <w:kern w:val="2"/>
          <w:lang w:eastAsia="ru-RU"/>
        </w:rPr>
        <w:t>17. Основаниями для отказа в предоставлении муниципальной услуги являются:</w:t>
      </w:r>
    </w:p>
    <w:p w:rsidR="00CA0062" w:rsidRPr="003772C3" w:rsidRDefault="00CA0062" w:rsidP="00CA0062">
      <w:pPr>
        <w:widowControl w:val="0"/>
        <w:autoSpaceDE w:val="0"/>
        <w:autoSpaceDN w:val="0"/>
        <w:spacing w:after="0" w:line="240" w:lineRule="auto"/>
        <w:ind w:firstLine="708"/>
        <w:jc w:val="both"/>
        <w:rPr>
          <w:rFonts w:eastAsia="Times New Roman"/>
          <w:lang w:eastAsia="ru-RU"/>
        </w:rPr>
      </w:pPr>
      <w:r w:rsidRPr="003772C3">
        <w:rPr>
          <w:rFonts w:eastAsia="Times New Roman"/>
          <w:lang w:eastAsia="ru-RU"/>
        </w:rPr>
        <w:t xml:space="preserve">1) если заявителем (его представителем) не представлены документы, указанные в </w:t>
      </w:r>
      <w:hyperlink r:id="rId19" w:history="1">
        <w:r w:rsidRPr="003772C3">
          <w:rPr>
            <w:rFonts w:eastAsia="Times New Roman"/>
            <w:lang w:eastAsia="ru-RU"/>
          </w:rPr>
          <w:t xml:space="preserve">пункте </w:t>
        </w:r>
      </w:hyperlink>
      <w:r w:rsidRPr="003772C3">
        <w:rPr>
          <w:rFonts w:eastAsia="Times New Roman"/>
          <w:lang w:eastAsia="ru-RU"/>
        </w:rPr>
        <w:t>13 административного регламента;</w:t>
      </w:r>
    </w:p>
    <w:p w:rsidR="00CA0062" w:rsidRPr="003772C3" w:rsidRDefault="00CA0062" w:rsidP="00CA0062">
      <w:pPr>
        <w:widowControl w:val="0"/>
        <w:autoSpaceDE w:val="0"/>
        <w:autoSpaceDN w:val="0"/>
        <w:spacing w:after="0" w:line="240" w:lineRule="auto"/>
        <w:ind w:firstLine="708"/>
        <w:jc w:val="both"/>
        <w:rPr>
          <w:rFonts w:eastAsia="Times New Roman"/>
          <w:lang w:eastAsia="ru-RU"/>
        </w:rPr>
      </w:pPr>
      <w:r w:rsidRPr="003772C3">
        <w:rPr>
          <w:rFonts w:eastAsia="Times New Roman"/>
          <w:lang w:eastAsia="ru-RU"/>
        </w:rPr>
        <w:t>2) если авиационные работы, парашютные прыжки, полеты беспилотных летательных аппаратов, подъемы привязных аэростатов, демонстрационные полеты заявитель (его представитель) планирует выполнять не над территорией города, а также, если площадки посадки (взлета) расположены вне границ города;</w:t>
      </w:r>
    </w:p>
    <w:p w:rsidR="00CA0062" w:rsidRPr="003772C3" w:rsidRDefault="00CA0062" w:rsidP="00CA0062">
      <w:pPr>
        <w:widowControl w:val="0"/>
        <w:autoSpaceDE w:val="0"/>
        <w:autoSpaceDN w:val="0"/>
        <w:spacing w:after="0" w:line="240" w:lineRule="auto"/>
        <w:ind w:firstLine="708"/>
        <w:jc w:val="both"/>
        <w:rPr>
          <w:rFonts w:eastAsia="Times New Roman"/>
          <w:lang w:eastAsia="ru-RU"/>
        </w:rPr>
      </w:pPr>
      <w:r w:rsidRPr="003772C3">
        <w:rPr>
          <w:rFonts w:eastAsia="Times New Roman"/>
          <w:lang w:eastAsia="ru-RU"/>
        </w:rPr>
        <w:t xml:space="preserve">3) если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w:t>
      </w:r>
      <w:r>
        <w:rPr>
          <w:rFonts w:eastAsia="Times New Roman"/>
          <w:lang w:eastAsia="ru-RU"/>
        </w:rPr>
        <w:t>воздушных судов</w:t>
      </w:r>
      <w:r w:rsidRPr="003772C3">
        <w:rPr>
          <w:rFonts w:eastAsia="Times New Roman"/>
          <w:lang w:eastAsia="ru-RU"/>
        </w:rPr>
        <w:t>, а также, если сведения о площадках посадки (взлета) опубликованы в документах аэронавигационной информации;</w:t>
      </w:r>
    </w:p>
    <w:p w:rsidR="00CA0062" w:rsidRPr="003772C3" w:rsidRDefault="00CA0062" w:rsidP="00CA0062">
      <w:pPr>
        <w:widowControl w:val="0"/>
        <w:autoSpaceDE w:val="0"/>
        <w:autoSpaceDN w:val="0"/>
        <w:spacing w:after="0" w:line="240" w:lineRule="auto"/>
        <w:ind w:firstLine="708"/>
        <w:jc w:val="both"/>
        <w:rPr>
          <w:rFonts w:eastAsia="Times New Roman"/>
          <w:lang w:eastAsia="ru-RU"/>
        </w:rPr>
      </w:pPr>
      <w:r w:rsidRPr="003772C3">
        <w:rPr>
          <w:rFonts w:eastAsia="Times New Roman"/>
          <w:lang w:eastAsia="ru-RU"/>
        </w:rPr>
        <w:t xml:space="preserve">4) если заявление о выдаче разрешения направлено в администрацию города с нарушением сроков, указанных в </w:t>
      </w:r>
      <w:hyperlink r:id="rId20" w:history="1">
        <w:r w:rsidRPr="003772C3">
          <w:rPr>
            <w:rFonts w:eastAsia="Times New Roman"/>
            <w:lang w:eastAsia="ru-RU"/>
          </w:rPr>
          <w:t>пункте 12</w:t>
        </w:r>
      </w:hyperlink>
      <w:r w:rsidRPr="003772C3">
        <w:rPr>
          <w:rFonts w:eastAsia="Times New Roman"/>
          <w:lang w:eastAsia="ru-RU"/>
        </w:rPr>
        <w:t xml:space="preserve"> административного регламента;</w:t>
      </w:r>
    </w:p>
    <w:p w:rsidR="00CA0062" w:rsidRPr="003772C3" w:rsidRDefault="00CA0062" w:rsidP="00CA0062">
      <w:pPr>
        <w:autoSpaceDE w:val="0"/>
        <w:autoSpaceDN w:val="0"/>
        <w:adjustRightInd w:val="0"/>
        <w:spacing w:after="0" w:line="240" w:lineRule="auto"/>
        <w:ind w:firstLine="708"/>
        <w:jc w:val="both"/>
        <w:rPr>
          <w:rFonts w:eastAsiaTheme="minorEastAsia"/>
          <w:bCs/>
          <w:kern w:val="2"/>
          <w:lang w:eastAsia="ru-RU"/>
        </w:rPr>
      </w:pPr>
      <w:r w:rsidRPr="003772C3">
        <w:rPr>
          <w:rFonts w:eastAsia="Times New Roman"/>
          <w:lang w:eastAsia="ru-RU"/>
        </w:rPr>
        <w:t xml:space="preserve">5) </w:t>
      </w:r>
      <w:r w:rsidRPr="003772C3">
        <w:rPr>
          <w:rFonts w:eastAsiaTheme="minorEastAsia"/>
          <w:bCs/>
          <w:kern w:val="2"/>
          <w:lang w:eastAsia="ru-RU"/>
        </w:rPr>
        <w:t>в случае проведения в срок и в месте планируемого использования воздушного пространства над территорией города массовых мероприятий, за исключением проведения авиационных работ, парашютных прыжков, демонстрационных полетов, полетов беспилотных</w:t>
      </w:r>
      <w:r w:rsidRPr="003772C3">
        <w:rPr>
          <w:rFonts w:eastAsiaTheme="minorEastAsia"/>
          <w:lang w:eastAsia="ru-RU"/>
        </w:rPr>
        <w:t xml:space="preserve"> </w:t>
      </w:r>
      <w:r w:rsidRPr="003772C3">
        <w:rPr>
          <w:rFonts w:eastAsiaTheme="minorEastAsia"/>
          <w:bCs/>
          <w:kern w:val="2"/>
          <w:lang w:eastAsia="ru-RU"/>
        </w:rPr>
        <w:t>воздушных судов, подъемов привязных аэростатов в рамках данных массовых мероприятий;</w:t>
      </w:r>
    </w:p>
    <w:p w:rsidR="00CA0062" w:rsidRPr="003772C3" w:rsidRDefault="00CA0062" w:rsidP="00CA0062">
      <w:pPr>
        <w:spacing w:after="0" w:line="240" w:lineRule="auto"/>
        <w:ind w:firstLine="709"/>
        <w:jc w:val="both"/>
        <w:rPr>
          <w:rFonts w:eastAsia="Times New Roman"/>
          <w:spacing w:val="3"/>
          <w:lang w:eastAsia="ru-RU"/>
        </w:rPr>
      </w:pPr>
      <w:proofErr w:type="gramStart"/>
      <w:r w:rsidRPr="003772C3">
        <w:rPr>
          <w:rFonts w:eastAsiaTheme="minorEastAsia"/>
          <w:bCs/>
          <w:kern w:val="2"/>
          <w:lang w:eastAsia="ru-RU"/>
        </w:rPr>
        <w:t>6)</w:t>
      </w:r>
      <w:r w:rsidRPr="003772C3">
        <w:rPr>
          <w:rFonts w:eastAsia="Times New Roman"/>
          <w:sz w:val="24"/>
          <w:szCs w:val="24"/>
          <w:lang w:eastAsia="ru-RU"/>
        </w:rPr>
        <w:t xml:space="preserve"> </w:t>
      </w:r>
      <w:r w:rsidRPr="003772C3">
        <w:rPr>
          <w:rFonts w:eastAsia="Times New Roman"/>
          <w:lang w:eastAsia="ru-RU"/>
        </w:rPr>
        <w:t xml:space="preserve">если в заявлении не указано </w:t>
      </w:r>
      <w:r w:rsidRPr="003772C3">
        <w:rPr>
          <w:rFonts w:eastAsia="Times New Roman"/>
          <w:spacing w:val="3"/>
          <w:lang w:eastAsia="ru-RU"/>
        </w:rPr>
        <w:t xml:space="preserve">конкретное место выполнения </w:t>
      </w:r>
      <w:r w:rsidRPr="003772C3">
        <w:rPr>
          <w:rFonts w:eastAsia="Times New Roman"/>
          <w:lang w:eastAsia="ru-RU"/>
        </w:rPr>
        <w:t xml:space="preserve">авиационных работ, парашютных прыжков, демонстрационных полетов </w:t>
      </w:r>
      <w:r w:rsidRPr="003772C3">
        <w:rPr>
          <w:rFonts w:eastAsia="Times New Roman"/>
          <w:lang w:eastAsia="ru-RU"/>
        </w:rPr>
        <w:lastRenderedPageBreak/>
        <w:t xml:space="preserve">воздушных судов, полетов беспилотных </w:t>
      </w:r>
      <w:r>
        <w:rPr>
          <w:rFonts w:eastAsia="Times New Roman"/>
          <w:lang w:eastAsia="ru-RU"/>
        </w:rPr>
        <w:t>воздушных судов</w:t>
      </w:r>
      <w:r w:rsidRPr="003772C3">
        <w:rPr>
          <w:rFonts w:eastAsia="Times New Roman"/>
          <w:lang w:eastAsia="ru-RU"/>
        </w:rPr>
        <w:t>, подъемов привязных аэростатов</w:t>
      </w:r>
      <w:r w:rsidRPr="003772C3">
        <w:rPr>
          <w:rFonts w:eastAsia="Times New Roman"/>
          <w:spacing w:val="3"/>
          <w:lang w:eastAsia="ru-RU"/>
        </w:rPr>
        <w:t xml:space="preserve">, конкретные места расположения площадок взлета и посадки, пути подхода и отхода к месту выполнения полетов с </w:t>
      </w:r>
      <w:r w:rsidRPr="003772C3">
        <w:rPr>
          <w:rFonts w:eastAsiaTheme="minorEastAsia"/>
          <w:kern w:val="2"/>
          <w:lang w:eastAsia="ru-RU"/>
        </w:rPr>
        <w:t>указанием адресного ориентира и (или) наименование элемента планировочной структуры с указанием географических координат, либо кадастровых номеров земельных участков</w:t>
      </w:r>
      <w:r w:rsidRPr="003772C3">
        <w:rPr>
          <w:rFonts w:eastAsia="Times New Roman"/>
          <w:spacing w:val="3"/>
          <w:lang w:eastAsia="ru-RU"/>
        </w:rPr>
        <w:t xml:space="preserve">; </w:t>
      </w:r>
      <w:proofErr w:type="gramEnd"/>
    </w:p>
    <w:p w:rsidR="00CA0062" w:rsidRPr="003772C3" w:rsidRDefault="00CA0062" w:rsidP="00CA0062">
      <w:pPr>
        <w:spacing w:after="0" w:line="240" w:lineRule="auto"/>
        <w:ind w:firstLine="709"/>
        <w:jc w:val="both"/>
        <w:rPr>
          <w:rFonts w:eastAsia="Times New Roman"/>
          <w:lang w:eastAsia="ru-RU"/>
        </w:rPr>
      </w:pPr>
      <w:r w:rsidRPr="003772C3">
        <w:rPr>
          <w:rFonts w:eastAsia="Times New Roman"/>
          <w:spacing w:val="3"/>
          <w:lang w:eastAsia="ru-RU"/>
        </w:rPr>
        <w:t xml:space="preserve">7) в заявлении не указана конкретная цель проведения </w:t>
      </w:r>
      <w:r w:rsidRPr="003772C3">
        <w:rPr>
          <w:rFonts w:eastAsia="Times New Roman"/>
          <w:lang w:eastAsia="ru-RU"/>
        </w:rPr>
        <w:t xml:space="preserve">авиационных работ, парашютных прыжков, демонстрационных полетов воздушных судов, полетов беспилотных </w:t>
      </w:r>
      <w:r>
        <w:rPr>
          <w:rFonts w:eastAsia="Times New Roman"/>
          <w:lang w:eastAsia="ru-RU"/>
        </w:rPr>
        <w:t>воздушных судов</w:t>
      </w:r>
      <w:r w:rsidRPr="003772C3">
        <w:rPr>
          <w:rFonts w:eastAsia="Times New Roman"/>
          <w:lang w:eastAsia="ru-RU"/>
        </w:rPr>
        <w:t>, подъемов привязных аэростатов;</w:t>
      </w:r>
    </w:p>
    <w:p w:rsidR="00CA0062" w:rsidRPr="003772C3" w:rsidRDefault="00CA0062" w:rsidP="00CA0062">
      <w:pPr>
        <w:spacing w:after="0" w:line="240" w:lineRule="auto"/>
        <w:ind w:firstLine="709"/>
        <w:jc w:val="both"/>
        <w:rPr>
          <w:rFonts w:eastAsia="Times New Roman"/>
          <w:spacing w:val="3"/>
          <w:lang w:eastAsia="ru-RU"/>
        </w:rPr>
      </w:pPr>
      <w:r w:rsidRPr="003772C3">
        <w:rPr>
          <w:rFonts w:eastAsia="Times New Roman"/>
          <w:lang w:eastAsia="ru-RU"/>
        </w:rPr>
        <w:t>8)</w:t>
      </w:r>
      <w:r w:rsidRPr="003772C3">
        <w:rPr>
          <w:rFonts w:eastAsia="Times New Roman"/>
          <w:spacing w:val="3"/>
          <w:lang w:eastAsia="ru-RU"/>
        </w:rPr>
        <w:t xml:space="preserve"> в заявлении не указано время взлета и посадки воздушных судов и летательных аппаратов, а также в заявлении указан срок проведения </w:t>
      </w:r>
      <w:r w:rsidRPr="003772C3">
        <w:rPr>
          <w:rFonts w:eastAsia="Times New Roman"/>
          <w:lang w:eastAsia="ru-RU"/>
        </w:rPr>
        <w:t xml:space="preserve">авиационных работ, парашютных прыжков, демонстрационных полетов воздушных судов, полетов беспилотных </w:t>
      </w:r>
      <w:r>
        <w:rPr>
          <w:rFonts w:eastAsia="Times New Roman"/>
          <w:lang w:eastAsia="ru-RU"/>
        </w:rPr>
        <w:t>воздушных судов</w:t>
      </w:r>
      <w:r w:rsidRPr="003772C3">
        <w:rPr>
          <w:rFonts w:eastAsia="Times New Roman"/>
          <w:spacing w:val="3"/>
          <w:lang w:eastAsia="ru-RU"/>
        </w:rPr>
        <w:t xml:space="preserve"> превышающий 3 месяца.</w:t>
      </w:r>
    </w:p>
    <w:p w:rsidR="00CA0062" w:rsidRPr="003772C3" w:rsidRDefault="00CA0062" w:rsidP="00CA0062">
      <w:pPr>
        <w:autoSpaceDE w:val="0"/>
        <w:autoSpaceDN w:val="0"/>
        <w:adjustRightInd w:val="0"/>
        <w:spacing w:after="0" w:line="240" w:lineRule="auto"/>
        <w:ind w:firstLine="709"/>
        <w:jc w:val="both"/>
        <w:rPr>
          <w:rFonts w:eastAsiaTheme="minorEastAsia"/>
          <w:b/>
          <w:bCs/>
          <w:kern w:val="2"/>
          <w:lang w:eastAsia="ru-RU"/>
        </w:rPr>
      </w:pPr>
    </w:p>
    <w:p w:rsidR="00CA0062" w:rsidRPr="003772C3" w:rsidRDefault="00CA0062" w:rsidP="00CA0062">
      <w:pPr>
        <w:autoSpaceDE w:val="0"/>
        <w:autoSpaceDN w:val="0"/>
        <w:adjustRightInd w:val="0"/>
        <w:spacing w:after="0" w:line="240" w:lineRule="auto"/>
        <w:ind w:firstLine="709"/>
        <w:jc w:val="both"/>
        <w:rPr>
          <w:rFonts w:eastAsiaTheme="minorEastAsia"/>
          <w:bCs/>
          <w:kern w:val="2"/>
          <w:lang w:eastAsia="ru-RU"/>
        </w:rPr>
      </w:pPr>
      <w:r w:rsidRPr="003772C3">
        <w:rPr>
          <w:rFonts w:eastAsiaTheme="minorEastAsia"/>
          <w:bCs/>
          <w:kern w:val="2"/>
          <w:lang w:eastAsia="ru-RU"/>
        </w:rPr>
        <w:t>Исчерпывающий перечень оснований для приостановления предоставления муниципальной услуги</w:t>
      </w:r>
    </w:p>
    <w:p w:rsidR="00CA0062" w:rsidRPr="003772C3" w:rsidRDefault="00CA0062" w:rsidP="00CA0062">
      <w:pPr>
        <w:autoSpaceDE w:val="0"/>
        <w:autoSpaceDN w:val="0"/>
        <w:adjustRightInd w:val="0"/>
        <w:spacing w:after="0" w:line="240" w:lineRule="auto"/>
        <w:ind w:firstLine="709"/>
        <w:jc w:val="both"/>
        <w:rPr>
          <w:rFonts w:eastAsiaTheme="minorEastAsia"/>
          <w:b/>
          <w:bCs/>
          <w:kern w:val="2"/>
          <w:lang w:eastAsia="ru-RU"/>
        </w:rPr>
      </w:pPr>
    </w:p>
    <w:p w:rsidR="00CA0062" w:rsidRPr="003772C3" w:rsidRDefault="00CA0062" w:rsidP="00CA0062">
      <w:pPr>
        <w:autoSpaceDE w:val="0"/>
        <w:autoSpaceDN w:val="0"/>
        <w:adjustRightInd w:val="0"/>
        <w:spacing w:after="0" w:line="240" w:lineRule="auto"/>
        <w:ind w:firstLine="709"/>
        <w:jc w:val="both"/>
        <w:rPr>
          <w:rFonts w:eastAsiaTheme="minorEastAsia"/>
          <w:bCs/>
          <w:kern w:val="2"/>
          <w:lang w:eastAsia="ru-RU"/>
        </w:rPr>
      </w:pPr>
      <w:r w:rsidRPr="003772C3">
        <w:rPr>
          <w:rFonts w:eastAsiaTheme="minorEastAsia"/>
          <w:bCs/>
          <w:kern w:val="2"/>
          <w:lang w:eastAsia="ru-RU"/>
        </w:rPr>
        <w:t>18. Основания для приостановления предоставления муниципальной услуги отсутствуют.</w:t>
      </w:r>
    </w:p>
    <w:p w:rsidR="00CA0062" w:rsidRPr="003772C3" w:rsidRDefault="00CA0062" w:rsidP="00CA0062">
      <w:pPr>
        <w:keepNext/>
        <w:keepLines/>
        <w:autoSpaceDE w:val="0"/>
        <w:autoSpaceDN w:val="0"/>
        <w:adjustRightInd w:val="0"/>
        <w:spacing w:after="0" w:line="240" w:lineRule="auto"/>
        <w:jc w:val="both"/>
        <w:outlineLvl w:val="2"/>
        <w:rPr>
          <w:rFonts w:eastAsiaTheme="minorEastAsia"/>
          <w:kern w:val="2"/>
          <w:lang w:eastAsia="ru-RU"/>
        </w:rPr>
      </w:pPr>
    </w:p>
    <w:p w:rsidR="00CA0062" w:rsidRPr="003772C3" w:rsidRDefault="00CA0062" w:rsidP="00CA0062">
      <w:pPr>
        <w:keepNext/>
        <w:keepLines/>
        <w:autoSpaceDE w:val="0"/>
        <w:autoSpaceDN w:val="0"/>
        <w:adjustRightInd w:val="0"/>
        <w:spacing w:after="0" w:line="240" w:lineRule="auto"/>
        <w:ind w:firstLine="709"/>
        <w:jc w:val="both"/>
        <w:outlineLvl w:val="2"/>
        <w:rPr>
          <w:rFonts w:eastAsiaTheme="minorEastAsia"/>
          <w:kern w:val="2"/>
          <w:lang w:eastAsia="ru-RU"/>
        </w:rPr>
      </w:pPr>
      <w:r w:rsidRPr="003772C3">
        <w:rPr>
          <w:rFonts w:eastAsiaTheme="minorEastAsia"/>
          <w:kern w:val="2"/>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CA0062" w:rsidRPr="003772C3" w:rsidRDefault="00CA0062" w:rsidP="00CA0062">
      <w:pPr>
        <w:keepNext/>
        <w:keepLines/>
        <w:autoSpaceDE w:val="0"/>
        <w:autoSpaceDN w:val="0"/>
        <w:adjustRightInd w:val="0"/>
        <w:spacing w:after="0" w:line="240" w:lineRule="auto"/>
        <w:ind w:firstLine="708"/>
        <w:outlineLvl w:val="2"/>
        <w:rPr>
          <w:rFonts w:eastAsiaTheme="minorEastAsia"/>
          <w:kern w:val="2"/>
          <w:lang w:eastAsia="ru-RU"/>
        </w:rPr>
      </w:pPr>
    </w:p>
    <w:p w:rsidR="00CA0062" w:rsidRPr="003772C3" w:rsidRDefault="00CA0062" w:rsidP="00CA0062">
      <w:pPr>
        <w:autoSpaceDE w:val="0"/>
        <w:autoSpaceDN w:val="0"/>
        <w:adjustRightInd w:val="0"/>
        <w:spacing w:after="0" w:line="240" w:lineRule="auto"/>
        <w:ind w:firstLine="709"/>
        <w:jc w:val="both"/>
        <w:rPr>
          <w:rFonts w:eastAsiaTheme="minorEastAsia"/>
          <w:kern w:val="2"/>
          <w:lang w:eastAsia="ru-RU"/>
        </w:rPr>
      </w:pPr>
      <w:r w:rsidRPr="003772C3">
        <w:rPr>
          <w:rFonts w:eastAsiaTheme="minorEastAsia"/>
          <w:kern w:val="2"/>
          <w:lang w:eastAsia="ru-RU"/>
        </w:rPr>
        <w:t>19. Муниципальная услуга предоставляется без взимания государственной пошлины или иной платы.</w:t>
      </w:r>
    </w:p>
    <w:p w:rsidR="00CA0062" w:rsidRPr="003772C3" w:rsidRDefault="00CA0062" w:rsidP="00CA0062">
      <w:pPr>
        <w:autoSpaceDE w:val="0"/>
        <w:autoSpaceDN w:val="0"/>
        <w:adjustRightInd w:val="0"/>
        <w:spacing w:after="0" w:line="240" w:lineRule="auto"/>
        <w:jc w:val="both"/>
        <w:rPr>
          <w:rFonts w:eastAsiaTheme="minorEastAsia"/>
          <w:kern w:val="2"/>
          <w:lang w:eastAsia="ru-RU"/>
        </w:rPr>
      </w:pPr>
    </w:p>
    <w:p w:rsidR="00CA0062" w:rsidRPr="003772C3" w:rsidRDefault="00CA0062" w:rsidP="00CA0062">
      <w:pPr>
        <w:keepNext/>
        <w:keepLines/>
        <w:autoSpaceDE w:val="0"/>
        <w:autoSpaceDN w:val="0"/>
        <w:adjustRightInd w:val="0"/>
        <w:spacing w:after="0" w:line="240" w:lineRule="auto"/>
        <w:ind w:firstLine="709"/>
        <w:jc w:val="both"/>
        <w:outlineLvl w:val="2"/>
        <w:rPr>
          <w:rFonts w:eastAsiaTheme="minorEastAsia"/>
          <w:kern w:val="2"/>
          <w:lang w:eastAsia="ru-RU"/>
        </w:rPr>
      </w:pPr>
      <w:bookmarkStart w:id="2" w:name="Par285"/>
      <w:bookmarkEnd w:id="2"/>
      <w:r w:rsidRPr="003772C3">
        <w:rPr>
          <w:rFonts w:eastAsiaTheme="minorEastAsia"/>
          <w:kern w:val="2"/>
          <w:lang w:eastAsia="ru-RU"/>
        </w:rPr>
        <w:t>Максимальный срок ожидания в очереди при подаче заявления о предоставления муниципальной услуги и при получении результата муниципальной услуги</w:t>
      </w:r>
    </w:p>
    <w:p w:rsidR="00CA0062" w:rsidRPr="003772C3" w:rsidRDefault="00CA0062" w:rsidP="00CA0062">
      <w:pPr>
        <w:spacing w:after="0" w:line="240" w:lineRule="auto"/>
        <w:rPr>
          <w:rFonts w:eastAsiaTheme="minorEastAsia"/>
          <w:lang w:eastAsia="ru-RU"/>
        </w:rPr>
      </w:pPr>
    </w:p>
    <w:p w:rsidR="00CA0062" w:rsidRPr="003772C3" w:rsidRDefault="00CA0062" w:rsidP="00CA0062">
      <w:pPr>
        <w:spacing w:after="0" w:line="240" w:lineRule="auto"/>
        <w:ind w:firstLine="720"/>
        <w:jc w:val="both"/>
        <w:rPr>
          <w:rFonts w:eastAsiaTheme="minorEastAsia"/>
          <w:kern w:val="2"/>
          <w:lang w:eastAsia="ru-RU"/>
        </w:rPr>
      </w:pPr>
      <w:r w:rsidRPr="003772C3">
        <w:rPr>
          <w:rFonts w:eastAsiaTheme="minorEastAsia"/>
          <w:kern w:val="2"/>
          <w:lang w:eastAsia="ru-RU"/>
        </w:rPr>
        <w:t>20. Максимальное время ожидания в очереди при подаче заявления о предоставлении муниципальной услуги в администрации города и МФЦ не должно превышать 15 минут.</w:t>
      </w:r>
    </w:p>
    <w:p w:rsidR="00CA0062" w:rsidRPr="003772C3" w:rsidRDefault="00CA0062" w:rsidP="00CA0062">
      <w:pPr>
        <w:spacing w:after="0" w:line="240" w:lineRule="auto"/>
        <w:ind w:firstLine="720"/>
        <w:jc w:val="both"/>
        <w:rPr>
          <w:rFonts w:eastAsiaTheme="minorEastAsia"/>
          <w:kern w:val="2"/>
          <w:lang w:eastAsia="ru-RU"/>
        </w:rPr>
      </w:pPr>
      <w:r w:rsidRPr="003772C3">
        <w:rPr>
          <w:rFonts w:eastAsiaTheme="minorEastAsia"/>
          <w:kern w:val="2"/>
          <w:lang w:eastAsia="ru-RU"/>
        </w:rPr>
        <w:t>21. Максимальное время ожидания в очереди при получении результата муниципальной услуги в администрации города и МФЦ не должно превышать 15 минут.</w:t>
      </w:r>
    </w:p>
    <w:p w:rsidR="00CA0062" w:rsidRPr="003772C3" w:rsidRDefault="00CA0062" w:rsidP="00CA0062">
      <w:pPr>
        <w:spacing w:after="0" w:line="240" w:lineRule="auto"/>
        <w:ind w:firstLine="720"/>
        <w:jc w:val="both"/>
        <w:rPr>
          <w:rFonts w:eastAsiaTheme="minorEastAsia"/>
          <w:kern w:val="2"/>
          <w:lang w:eastAsia="ru-RU"/>
        </w:rPr>
      </w:pPr>
    </w:p>
    <w:p w:rsidR="00CA0062" w:rsidRPr="003772C3" w:rsidRDefault="00CA0062" w:rsidP="00CA0062">
      <w:pPr>
        <w:spacing w:after="0" w:line="240" w:lineRule="auto"/>
        <w:ind w:firstLine="720"/>
        <w:jc w:val="both"/>
        <w:rPr>
          <w:rFonts w:eastAsiaTheme="minorEastAsia"/>
          <w:kern w:val="2"/>
          <w:lang w:eastAsia="ru-RU"/>
        </w:rPr>
      </w:pPr>
      <w:r w:rsidRPr="003772C3">
        <w:rPr>
          <w:rFonts w:eastAsiaTheme="minorEastAsia"/>
          <w:kern w:val="2"/>
          <w:lang w:eastAsia="ru-RU"/>
        </w:rPr>
        <w:t>Срок регистрации заявления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CA0062" w:rsidRPr="003772C3" w:rsidRDefault="00CA0062" w:rsidP="00CA0062">
      <w:pPr>
        <w:spacing w:after="0" w:line="240" w:lineRule="auto"/>
        <w:ind w:firstLine="720"/>
        <w:jc w:val="both"/>
        <w:rPr>
          <w:rFonts w:eastAsiaTheme="minorEastAsia"/>
          <w:kern w:val="2"/>
          <w:lang w:eastAsia="ru-RU"/>
        </w:rPr>
      </w:pPr>
    </w:p>
    <w:p w:rsidR="00CA0062" w:rsidRPr="003772C3" w:rsidRDefault="00CA0062" w:rsidP="00CA0062">
      <w:pPr>
        <w:shd w:val="clear" w:color="auto" w:fill="FFFFFF"/>
        <w:spacing w:after="0" w:line="240" w:lineRule="auto"/>
        <w:ind w:firstLine="709"/>
        <w:jc w:val="both"/>
        <w:textAlignment w:val="baseline"/>
        <w:rPr>
          <w:rFonts w:eastAsia="Times New Roman"/>
          <w:spacing w:val="2"/>
          <w:lang w:eastAsia="ru-RU"/>
        </w:rPr>
      </w:pPr>
      <w:r w:rsidRPr="003772C3">
        <w:rPr>
          <w:rFonts w:eastAsia="Times New Roman"/>
          <w:spacing w:val="2"/>
          <w:lang w:eastAsia="ru-RU"/>
        </w:rPr>
        <w:t xml:space="preserve">22. Срок регистрации заявления о предоставлении муниципальной услуги в администрации города и МФЦ составляет 1 рабочий день.  </w:t>
      </w:r>
    </w:p>
    <w:p w:rsidR="00CA0062" w:rsidRPr="003772C3" w:rsidRDefault="00CA0062" w:rsidP="00CA0062">
      <w:pPr>
        <w:autoSpaceDE w:val="0"/>
        <w:autoSpaceDN w:val="0"/>
        <w:adjustRightInd w:val="0"/>
        <w:spacing w:after="0" w:line="240" w:lineRule="auto"/>
        <w:ind w:firstLine="709"/>
        <w:jc w:val="both"/>
        <w:rPr>
          <w:rFonts w:eastAsia="Times New Roman"/>
          <w:lang w:eastAsia="ru-RU"/>
        </w:rPr>
      </w:pPr>
      <w:r w:rsidRPr="003772C3">
        <w:rPr>
          <w:rFonts w:eastAsia="Times New Roman"/>
          <w:kern w:val="2"/>
          <w:lang w:eastAsia="ru-RU"/>
        </w:rPr>
        <w:lastRenderedPageBreak/>
        <w:t>Требования к помещениям, в которых предоставляется муниципальная услуга</w:t>
      </w:r>
      <w:r w:rsidRPr="003772C3">
        <w:rPr>
          <w:rFonts w:eastAsia="Times New Roman"/>
          <w:lang w:eastAsia="ru-RU"/>
        </w:rPr>
        <w:t>,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A0062" w:rsidRPr="003772C3" w:rsidRDefault="00CA0062" w:rsidP="00CA0062">
      <w:pPr>
        <w:autoSpaceDE w:val="0"/>
        <w:autoSpaceDN w:val="0"/>
        <w:adjustRightInd w:val="0"/>
        <w:spacing w:after="0" w:line="240" w:lineRule="auto"/>
        <w:ind w:firstLine="709"/>
        <w:jc w:val="both"/>
        <w:rPr>
          <w:rFonts w:eastAsia="Times New Roman"/>
          <w:lang w:eastAsia="ru-RU"/>
        </w:rPr>
      </w:pPr>
    </w:p>
    <w:p w:rsidR="00CA0062" w:rsidRPr="003772C3" w:rsidRDefault="00CA0062" w:rsidP="00CA0062">
      <w:pPr>
        <w:autoSpaceDE w:val="0"/>
        <w:autoSpaceDN w:val="0"/>
        <w:adjustRightInd w:val="0"/>
        <w:spacing w:after="0" w:line="240" w:lineRule="auto"/>
        <w:ind w:firstLine="709"/>
        <w:jc w:val="both"/>
        <w:rPr>
          <w:rFonts w:eastAsia="Times New Roman"/>
          <w:lang w:eastAsia="ru-RU"/>
        </w:rPr>
      </w:pPr>
      <w:r w:rsidRPr="003772C3">
        <w:rPr>
          <w:rFonts w:eastAsia="Times New Roman"/>
          <w:lang w:eastAsia="ru-RU"/>
        </w:rPr>
        <w:t>23. Здание, в котором расположена администрация города должно быть оборудовано отдельным входом для свободного доступа заявителей в помещение.</w:t>
      </w:r>
    </w:p>
    <w:p w:rsidR="00CA0062" w:rsidRPr="003772C3" w:rsidRDefault="00CA0062" w:rsidP="00CA0062">
      <w:pPr>
        <w:autoSpaceDE w:val="0"/>
        <w:autoSpaceDN w:val="0"/>
        <w:adjustRightInd w:val="0"/>
        <w:spacing w:after="0" w:line="240" w:lineRule="auto"/>
        <w:ind w:firstLine="709"/>
        <w:jc w:val="both"/>
        <w:rPr>
          <w:rFonts w:eastAsia="Times New Roman"/>
          <w:lang w:eastAsia="ru-RU"/>
        </w:rPr>
      </w:pPr>
      <w:r w:rsidRPr="003772C3">
        <w:rPr>
          <w:rFonts w:eastAsia="Times New Roman"/>
          <w:lang w:eastAsia="ru-RU"/>
        </w:rPr>
        <w:t xml:space="preserve">Центральный вход в здание должен быть оборудован информационной табличкой (вывеской), содержащей следующую информацию: </w:t>
      </w:r>
    </w:p>
    <w:p w:rsidR="00CA0062" w:rsidRPr="003772C3" w:rsidRDefault="00CA0062" w:rsidP="00CA0062">
      <w:pPr>
        <w:autoSpaceDE w:val="0"/>
        <w:autoSpaceDN w:val="0"/>
        <w:adjustRightInd w:val="0"/>
        <w:spacing w:after="0" w:line="240" w:lineRule="auto"/>
        <w:ind w:firstLine="709"/>
        <w:jc w:val="both"/>
        <w:rPr>
          <w:rFonts w:eastAsia="Times New Roman"/>
          <w:lang w:eastAsia="ru-RU"/>
        </w:rPr>
      </w:pPr>
      <w:r w:rsidRPr="003772C3">
        <w:rPr>
          <w:rFonts w:eastAsia="Times New Roman"/>
          <w:lang w:eastAsia="ru-RU"/>
        </w:rPr>
        <w:t>Здание администрации города оборудуется:</w:t>
      </w:r>
    </w:p>
    <w:p w:rsidR="00CA0062" w:rsidRPr="003772C3" w:rsidRDefault="00CA0062" w:rsidP="00CA0062">
      <w:pPr>
        <w:autoSpaceDE w:val="0"/>
        <w:autoSpaceDN w:val="0"/>
        <w:adjustRightInd w:val="0"/>
        <w:spacing w:after="0" w:line="240" w:lineRule="auto"/>
        <w:ind w:firstLine="709"/>
        <w:jc w:val="both"/>
        <w:rPr>
          <w:rFonts w:eastAsia="Times New Roman"/>
          <w:lang w:eastAsia="ru-RU"/>
        </w:rPr>
      </w:pPr>
      <w:r w:rsidRPr="003772C3">
        <w:rPr>
          <w:rFonts w:eastAsia="Times New Roman"/>
          <w:lang w:eastAsia="ru-RU"/>
        </w:rPr>
        <w:t>противопожарной системой и средствами пожаротушения;</w:t>
      </w:r>
    </w:p>
    <w:p w:rsidR="00CA0062" w:rsidRPr="003772C3" w:rsidRDefault="00CA0062" w:rsidP="00CA0062">
      <w:pPr>
        <w:autoSpaceDE w:val="0"/>
        <w:autoSpaceDN w:val="0"/>
        <w:adjustRightInd w:val="0"/>
        <w:spacing w:after="0" w:line="240" w:lineRule="auto"/>
        <w:ind w:firstLine="709"/>
        <w:jc w:val="both"/>
        <w:rPr>
          <w:rFonts w:eastAsia="Times New Roman"/>
          <w:lang w:eastAsia="ru-RU"/>
        </w:rPr>
      </w:pPr>
      <w:r w:rsidRPr="003772C3">
        <w:rPr>
          <w:rFonts w:eastAsia="Times New Roman"/>
          <w:lang w:eastAsia="ru-RU"/>
        </w:rPr>
        <w:t>системой оповещения о возникновении чрезвычайной ситуации.</w:t>
      </w:r>
    </w:p>
    <w:p w:rsidR="00CA0062" w:rsidRPr="003772C3" w:rsidRDefault="00CA0062" w:rsidP="00CA0062">
      <w:pPr>
        <w:autoSpaceDE w:val="0"/>
        <w:autoSpaceDN w:val="0"/>
        <w:adjustRightInd w:val="0"/>
        <w:spacing w:after="0" w:line="240" w:lineRule="auto"/>
        <w:ind w:firstLine="709"/>
        <w:jc w:val="both"/>
        <w:rPr>
          <w:rFonts w:eastAsia="Times New Roman"/>
          <w:lang w:eastAsia="ru-RU"/>
        </w:rPr>
      </w:pPr>
      <w:r w:rsidRPr="003772C3">
        <w:rPr>
          <w:rFonts w:eastAsia="Times New Roman"/>
          <w:lang w:eastAsia="ru-RU"/>
        </w:rPr>
        <w:t xml:space="preserve">На </w:t>
      </w:r>
      <w:proofErr w:type="gramStart"/>
      <w:r w:rsidRPr="003772C3">
        <w:rPr>
          <w:rFonts w:eastAsia="Times New Roman"/>
          <w:lang w:eastAsia="ru-RU"/>
        </w:rPr>
        <w:t>территории, прилегающей к месторасположению администрации города оборудуются</w:t>
      </w:r>
      <w:proofErr w:type="gramEnd"/>
      <w:r w:rsidRPr="003772C3">
        <w:rPr>
          <w:rFonts w:eastAsia="Times New Roman"/>
          <w:lang w:eastAsia="ru-RU"/>
        </w:rPr>
        <w:t xml:space="preserve"> места для парковки автотранспортных средств, в том числе места для специальных автотранспортных средств инвалидов. Доступ заявителей к парковочным местам является бесплатным.</w:t>
      </w:r>
    </w:p>
    <w:p w:rsidR="00CA0062" w:rsidRPr="003772C3" w:rsidRDefault="00CA0062" w:rsidP="00CA0062">
      <w:pPr>
        <w:autoSpaceDE w:val="0"/>
        <w:autoSpaceDN w:val="0"/>
        <w:adjustRightInd w:val="0"/>
        <w:spacing w:after="0" w:line="240" w:lineRule="auto"/>
        <w:ind w:firstLine="709"/>
        <w:jc w:val="both"/>
        <w:rPr>
          <w:rFonts w:eastAsia="Times New Roman"/>
          <w:lang w:eastAsia="ru-RU"/>
        </w:rPr>
      </w:pPr>
      <w:r w:rsidRPr="003772C3">
        <w:rPr>
          <w:rFonts w:eastAsia="Times New Roman"/>
          <w:kern w:val="2"/>
          <w:lang w:eastAsia="ru-RU"/>
        </w:rPr>
        <w:t xml:space="preserve">24. </w:t>
      </w:r>
      <w:r w:rsidRPr="003772C3">
        <w:rPr>
          <w:rFonts w:eastAsia="Times New Roman"/>
          <w:lang w:eastAsia="ru-RU"/>
        </w:rPr>
        <w:t>Требования к местам приема заявителей.</w:t>
      </w:r>
    </w:p>
    <w:p w:rsidR="00CA0062" w:rsidRPr="003772C3" w:rsidRDefault="00CA0062" w:rsidP="00CA0062">
      <w:pPr>
        <w:autoSpaceDE w:val="0"/>
        <w:autoSpaceDN w:val="0"/>
        <w:adjustRightInd w:val="0"/>
        <w:spacing w:after="0" w:line="240" w:lineRule="auto"/>
        <w:ind w:firstLine="709"/>
        <w:jc w:val="both"/>
        <w:rPr>
          <w:rFonts w:eastAsia="Times New Roman"/>
          <w:lang w:eastAsia="ru-RU"/>
        </w:rPr>
      </w:pPr>
      <w:r w:rsidRPr="003772C3">
        <w:rPr>
          <w:rFonts w:eastAsia="Times New Roman"/>
          <w:lang w:eastAsia="ru-RU"/>
        </w:rPr>
        <w:t xml:space="preserve">Прием заявителей осуществляется в специально выделенных для этих целей помещениях, оборудованных информационными табличками (вывесками) с указанием: </w:t>
      </w:r>
    </w:p>
    <w:p w:rsidR="00CA0062" w:rsidRPr="003772C3" w:rsidRDefault="00CA0062" w:rsidP="00CA0062">
      <w:pPr>
        <w:autoSpaceDE w:val="0"/>
        <w:autoSpaceDN w:val="0"/>
        <w:adjustRightInd w:val="0"/>
        <w:spacing w:after="0" w:line="240" w:lineRule="auto"/>
        <w:ind w:firstLine="709"/>
        <w:jc w:val="both"/>
        <w:rPr>
          <w:rFonts w:eastAsia="Times New Roman"/>
          <w:lang w:eastAsia="ru-RU"/>
        </w:rPr>
      </w:pPr>
      <w:r w:rsidRPr="003772C3">
        <w:rPr>
          <w:rFonts w:eastAsia="Times New Roman"/>
          <w:lang w:eastAsia="ru-RU"/>
        </w:rPr>
        <w:t xml:space="preserve">номера кабинета; </w:t>
      </w:r>
    </w:p>
    <w:p w:rsidR="00CA0062" w:rsidRPr="003772C3" w:rsidRDefault="00CA0062" w:rsidP="00CA0062">
      <w:pPr>
        <w:autoSpaceDE w:val="0"/>
        <w:autoSpaceDN w:val="0"/>
        <w:adjustRightInd w:val="0"/>
        <w:spacing w:after="0" w:line="240" w:lineRule="auto"/>
        <w:ind w:firstLine="709"/>
        <w:jc w:val="both"/>
        <w:rPr>
          <w:rFonts w:eastAsia="Times New Roman"/>
          <w:lang w:eastAsia="ru-RU"/>
        </w:rPr>
      </w:pPr>
      <w:r w:rsidRPr="003772C3">
        <w:rPr>
          <w:rFonts w:eastAsia="Times New Roman"/>
          <w:lang w:eastAsia="ru-RU"/>
        </w:rPr>
        <w:t>фамилии, имени, отчества должностного лица.</w:t>
      </w:r>
    </w:p>
    <w:p w:rsidR="00CA0062" w:rsidRPr="003772C3" w:rsidRDefault="00CA0062" w:rsidP="00CA0062">
      <w:pPr>
        <w:autoSpaceDE w:val="0"/>
        <w:autoSpaceDN w:val="0"/>
        <w:adjustRightInd w:val="0"/>
        <w:spacing w:after="0" w:line="240" w:lineRule="auto"/>
        <w:ind w:firstLine="709"/>
        <w:jc w:val="both"/>
        <w:rPr>
          <w:rFonts w:eastAsia="Times New Roman"/>
          <w:lang w:eastAsia="ru-RU"/>
        </w:rPr>
      </w:pPr>
      <w:r w:rsidRPr="003772C3">
        <w:rPr>
          <w:rFonts w:eastAsia="Times New Roman"/>
          <w:lang w:eastAsia="ru-RU"/>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в сети Интернет, печатающим и копирующим устройствами.</w:t>
      </w:r>
    </w:p>
    <w:p w:rsidR="00CA0062" w:rsidRPr="003772C3" w:rsidRDefault="00CA0062" w:rsidP="00CA0062">
      <w:pPr>
        <w:autoSpaceDE w:val="0"/>
        <w:autoSpaceDN w:val="0"/>
        <w:adjustRightInd w:val="0"/>
        <w:spacing w:after="0" w:line="240" w:lineRule="auto"/>
        <w:ind w:firstLine="709"/>
        <w:jc w:val="both"/>
        <w:rPr>
          <w:rFonts w:eastAsia="Times New Roman"/>
          <w:lang w:eastAsia="ru-RU"/>
        </w:rPr>
      </w:pPr>
      <w:r w:rsidRPr="003772C3">
        <w:rPr>
          <w:rFonts w:eastAsia="Times New Roman"/>
          <w:lang w:eastAsia="ru-RU"/>
        </w:rPr>
        <w:t>При организации рабочих мест должна быть предусмотрена возможность свободного входа и выхода заявителей из помещения при необходимости.</w:t>
      </w:r>
    </w:p>
    <w:p w:rsidR="00CA0062" w:rsidRPr="003772C3" w:rsidRDefault="00CA0062" w:rsidP="00CA0062">
      <w:pPr>
        <w:autoSpaceDE w:val="0"/>
        <w:autoSpaceDN w:val="0"/>
        <w:adjustRightInd w:val="0"/>
        <w:spacing w:after="0" w:line="240" w:lineRule="auto"/>
        <w:ind w:firstLine="709"/>
        <w:jc w:val="both"/>
        <w:rPr>
          <w:rFonts w:eastAsia="Times New Roman"/>
          <w:lang w:eastAsia="ru-RU"/>
        </w:rPr>
      </w:pPr>
      <w:r w:rsidRPr="003772C3">
        <w:rPr>
          <w:rFonts w:eastAsia="Times New Roman"/>
          <w:lang w:eastAsia="ru-RU"/>
        </w:rPr>
        <w:t xml:space="preserve">25. Требования к помещениям, местам ожидания и приема заявителей в МФЦ. </w:t>
      </w:r>
    </w:p>
    <w:p w:rsidR="00CA0062" w:rsidRPr="003772C3" w:rsidRDefault="00CA0062" w:rsidP="00CA0062">
      <w:pPr>
        <w:autoSpaceDE w:val="0"/>
        <w:autoSpaceDN w:val="0"/>
        <w:adjustRightInd w:val="0"/>
        <w:spacing w:after="0" w:line="240" w:lineRule="auto"/>
        <w:ind w:firstLine="709"/>
        <w:jc w:val="both"/>
      </w:pPr>
      <w:r w:rsidRPr="003772C3">
        <w:t xml:space="preserve">Здание (помещение) МФЦ должно соответствовать </w:t>
      </w:r>
      <w:hyperlink r:id="rId21" w:history="1">
        <w:r w:rsidRPr="003772C3">
          <w:t>Правилам</w:t>
        </w:r>
      </w:hyperlink>
      <w:r w:rsidRPr="003772C3">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 декабря 2012 г. № 1376 «Об утверждении </w:t>
      </w:r>
      <w:proofErr w:type="gramStart"/>
      <w:r w:rsidRPr="003772C3">
        <w:t>Правил организации деятельности многофункциональных центров предоставления государственных</w:t>
      </w:r>
      <w:proofErr w:type="gramEnd"/>
      <w:r w:rsidRPr="003772C3">
        <w:t xml:space="preserve"> и муниципальных услуг».</w:t>
      </w:r>
    </w:p>
    <w:p w:rsidR="00CA0062" w:rsidRPr="003772C3" w:rsidRDefault="00CA0062" w:rsidP="00CA0062">
      <w:pPr>
        <w:autoSpaceDE w:val="0"/>
        <w:autoSpaceDN w:val="0"/>
        <w:adjustRightInd w:val="0"/>
        <w:spacing w:after="0" w:line="240" w:lineRule="auto"/>
        <w:ind w:firstLine="709"/>
        <w:jc w:val="both"/>
        <w:rPr>
          <w:rFonts w:eastAsiaTheme="minorEastAsia"/>
          <w:lang w:eastAsia="ru-RU"/>
        </w:rPr>
      </w:pPr>
      <w:r w:rsidRPr="003772C3">
        <w:rPr>
          <w:rFonts w:eastAsiaTheme="minorEastAsia"/>
          <w:lang w:eastAsia="ru-RU"/>
        </w:rPr>
        <w:t>26. Требования к размещению и оформлению визуальной, текстовой и мультимедийной информации.</w:t>
      </w:r>
    </w:p>
    <w:p w:rsidR="00CA0062" w:rsidRPr="003772C3" w:rsidRDefault="00CA0062" w:rsidP="00CA0062">
      <w:pPr>
        <w:autoSpaceDE w:val="0"/>
        <w:autoSpaceDN w:val="0"/>
        <w:adjustRightInd w:val="0"/>
        <w:spacing w:after="0" w:line="240" w:lineRule="auto"/>
        <w:ind w:firstLine="709"/>
        <w:jc w:val="both"/>
      </w:pPr>
      <w:r w:rsidRPr="003772C3">
        <w:rPr>
          <w:rFonts w:eastAsiaTheme="minorEastAsia"/>
          <w:lang w:eastAsia="ru-RU"/>
        </w:rPr>
        <w:t xml:space="preserve">На информационных стендах в местах ожидания размещается информация, указанная в </w:t>
      </w:r>
      <w:hyperlink w:anchor="Par90" w:history="1">
        <w:r w:rsidRPr="003772C3">
          <w:rPr>
            <w:rFonts w:eastAsiaTheme="minorEastAsia"/>
            <w:lang w:eastAsia="ru-RU"/>
          </w:rPr>
          <w:t>пункте 3</w:t>
        </w:r>
      </w:hyperlink>
      <w:r w:rsidRPr="003772C3">
        <w:rPr>
          <w:rFonts w:eastAsiaTheme="minorEastAsia"/>
          <w:lang w:eastAsia="ru-RU"/>
        </w:rPr>
        <w:t xml:space="preserve"> административного регламента.</w:t>
      </w:r>
    </w:p>
    <w:p w:rsidR="00CA0062" w:rsidRPr="003772C3" w:rsidRDefault="00CA0062" w:rsidP="00CA0062">
      <w:pPr>
        <w:autoSpaceDE w:val="0"/>
        <w:autoSpaceDN w:val="0"/>
        <w:adjustRightInd w:val="0"/>
        <w:spacing w:after="0" w:line="240" w:lineRule="auto"/>
        <w:ind w:firstLine="709"/>
        <w:jc w:val="both"/>
      </w:pPr>
      <w:r w:rsidRPr="003772C3">
        <w:t xml:space="preserve">27. Показатели доступности и качества муниципальной услуги, в том числе количество взаимодействий заявителя с должностными лицами и (или) </w:t>
      </w:r>
      <w:r w:rsidRPr="003772C3">
        <w:lastRenderedPageBreak/>
        <w:t>работниками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0062" w:rsidRPr="003772C3" w:rsidRDefault="00CA0062" w:rsidP="00CA0062">
      <w:pPr>
        <w:autoSpaceDE w:val="0"/>
        <w:autoSpaceDN w:val="0"/>
        <w:adjustRightInd w:val="0"/>
        <w:spacing w:after="0" w:line="240" w:lineRule="auto"/>
        <w:ind w:firstLine="709"/>
        <w:jc w:val="both"/>
      </w:pPr>
      <w:r w:rsidRPr="003772C3">
        <w:t>Своевременность:</w:t>
      </w:r>
    </w:p>
    <w:p w:rsidR="00CA0062" w:rsidRPr="003772C3" w:rsidRDefault="00CA0062" w:rsidP="00CA0062">
      <w:pPr>
        <w:autoSpaceDE w:val="0"/>
        <w:autoSpaceDN w:val="0"/>
        <w:adjustRightInd w:val="0"/>
        <w:spacing w:after="0" w:line="240" w:lineRule="auto"/>
        <w:ind w:firstLine="709"/>
        <w:jc w:val="both"/>
      </w:pPr>
      <w:r w:rsidRPr="003772C3">
        <w:t>процент (доля) случаев предоставления муниципальной услуги в установленный срок с момента подачи документов - 100 процентов;</w:t>
      </w:r>
    </w:p>
    <w:p w:rsidR="00CA0062" w:rsidRPr="003772C3" w:rsidRDefault="00CA0062" w:rsidP="00CA0062">
      <w:pPr>
        <w:autoSpaceDE w:val="0"/>
        <w:autoSpaceDN w:val="0"/>
        <w:adjustRightInd w:val="0"/>
        <w:spacing w:after="0" w:line="240" w:lineRule="auto"/>
        <w:ind w:firstLine="709"/>
        <w:jc w:val="both"/>
      </w:pPr>
      <w:r w:rsidRPr="003772C3">
        <w:t>процент (доля) заявителей, ожидающих получения муниципальной услуги в очереди не более 15 минут, - 100 процентов.</w:t>
      </w:r>
    </w:p>
    <w:p w:rsidR="00CA0062" w:rsidRPr="003772C3" w:rsidRDefault="00CA0062" w:rsidP="00CA0062">
      <w:pPr>
        <w:autoSpaceDE w:val="0"/>
        <w:autoSpaceDN w:val="0"/>
        <w:adjustRightInd w:val="0"/>
        <w:spacing w:after="0" w:line="240" w:lineRule="auto"/>
        <w:ind w:firstLine="709"/>
        <w:jc w:val="both"/>
      </w:pPr>
      <w:r w:rsidRPr="003772C3">
        <w:t>Качество - процент (доля) заявителей, удовлетворенных качеством процесса предоставления муниципальной услуги, - 95 процентов.</w:t>
      </w:r>
    </w:p>
    <w:p w:rsidR="00CA0062" w:rsidRPr="003772C3" w:rsidRDefault="00CA0062" w:rsidP="00CA0062">
      <w:pPr>
        <w:autoSpaceDE w:val="0"/>
        <w:autoSpaceDN w:val="0"/>
        <w:adjustRightInd w:val="0"/>
        <w:spacing w:after="0" w:line="240" w:lineRule="auto"/>
        <w:ind w:firstLine="709"/>
        <w:jc w:val="both"/>
      </w:pPr>
      <w:r w:rsidRPr="003772C3">
        <w:t>Доступность:</w:t>
      </w:r>
    </w:p>
    <w:p w:rsidR="00CA0062" w:rsidRPr="003772C3" w:rsidRDefault="00CA0062" w:rsidP="00CA0062">
      <w:pPr>
        <w:autoSpaceDE w:val="0"/>
        <w:autoSpaceDN w:val="0"/>
        <w:adjustRightInd w:val="0"/>
        <w:spacing w:after="0" w:line="240" w:lineRule="auto"/>
        <w:ind w:firstLine="709"/>
        <w:jc w:val="both"/>
      </w:pPr>
      <w:r w:rsidRPr="003772C3">
        <w:t>процент (доля) заявителей, удовлетворенных качеством и информацией о порядке предоставления муниципальной услуги, - 100 процентов;</w:t>
      </w:r>
    </w:p>
    <w:p w:rsidR="00CA0062" w:rsidRPr="003772C3" w:rsidRDefault="00CA0062" w:rsidP="00CA0062">
      <w:pPr>
        <w:autoSpaceDE w:val="0"/>
        <w:autoSpaceDN w:val="0"/>
        <w:adjustRightInd w:val="0"/>
        <w:spacing w:after="0" w:line="240" w:lineRule="auto"/>
        <w:ind w:firstLine="709"/>
        <w:jc w:val="both"/>
      </w:pPr>
      <w:r w:rsidRPr="003772C3">
        <w:t>процент (доля) муниципальных услуг, информация о которых доступна через информационно-телекоммуникационную сеть «Интернет», -                90 процентов.</w:t>
      </w:r>
    </w:p>
    <w:p w:rsidR="00CA0062" w:rsidRPr="003772C3" w:rsidRDefault="00CA0062" w:rsidP="00CA0062">
      <w:pPr>
        <w:autoSpaceDE w:val="0"/>
        <w:autoSpaceDN w:val="0"/>
        <w:adjustRightInd w:val="0"/>
        <w:spacing w:after="0" w:line="240" w:lineRule="auto"/>
        <w:ind w:firstLine="709"/>
        <w:jc w:val="both"/>
      </w:pPr>
      <w:r w:rsidRPr="003772C3">
        <w:t>Вежливость - процент (доля) заявителей, удовлетворенных вежливостью персонала, - 95 процентов.</w:t>
      </w:r>
    </w:p>
    <w:p w:rsidR="00CA0062" w:rsidRPr="003772C3" w:rsidRDefault="00CA0062" w:rsidP="00CA0062">
      <w:pPr>
        <w:autoSpaceDE w:val="0"/>
        <w:autoSpaceDN w:val="0"/>
        <w:adjustRightInd w:val="0"/>
        <w:spacing w:after="0" w:line="240" w:lineRule="auto"/>
        <w:ind w:firstLine="709"/>
        <w:jc w:val="both"/>
      </w:pPr>
      <w:r w:rsidRPr="003772C3">
        <w:t>Процесс обжалования:</w:t>
      </w:r>
    </w:p>
    <w:p w:rsidR="00CA0062" w:rsidRPr="003772C3" w:rsidRDefault="00CA0062" w:rsidP="00CA0062">
      <w:pPr>
        <w:autoSpaceDE w:val="0"/>
        <w:autoSpaceDN w:val="0"/>
        <w:adjustRightInd w:val="0"/>
        <w:spacing w:after="0" w:line="240" w:lineRule="auto"/>
        <w:ind w:firstLine="709"/>
        <w:jc w:val="both"/>
      </w:pPr>
      <w:r w:rsidRPr="003772C3">
        <w:t>процент (доля) обоснованных жалоб к общему количеству обслуженных заявителей по данному виду муниципальных услуг -                   2 процента;</w:t>
      </w:r>
    </w:p>
    <w:p w:rsidR="00CA0062" w:rsidRPr="003772C3" w:rsidRDefault="00CA0062" w:rsidP="00CA0062">
      <w:pPr>
        <w:autoSpaceDE w:val="0"/>
        <w:autoSpaceDN w:val="0"/>
        <w:adjustRightInd w:val="0"/>
        <w:spacing w:after="0" w:line="240" w:lineRule="auto"/>
        <w:ind w:firstLine="709"/>
        <w:jc w:val="both"/>
      </w:pPr>
      <w:r w:rsidRPr="003772C3">
        <w:t>процент (доля) обоснованных жалоб, рассмотренных и удовлетворенных в установленный срок, - 100 процентов;</w:t>
      </w:r>
    </w:p>
    <w:p w:rsidR="00CA0062" w:rsidRPr="003772C3" w:rsidRDefault="00CA0062" w:rsidP="00CA0062">
      <w:pPr>
        <w:autoSpaceDE w:val="0"/>
        <w:autoSpaceDN w:val="0"/>
        <w:adjustRightInd w:val="0"/>
        <w:spacing w:after="0" w:line="240" w:lineRule="auto"/>
        <w:ind w:firstLine="709"/>
        <w:jc w:val="both"/>
      </w:pPr>
      <w:r w:rsidRPr="003772C3">
        <w:t>процент (доля) заявителей, удовлетворенных существующим порядком обжалования, - 100 процентов;</w:t>
      </w:r>
    </w:p>
    <w:p w:rsidR="00CA0062" w:rsidRPr="003772C3" w:rsidRDefault="00CA0062" w:rsidP="00CA0062">
      <w:pPr>
        <w:autoSpaceDE w:val="0"/>
        <w:autoSpaceDN w:val="0"/>
        <w:adjustRightInd w:val="0"/>
        <w:spacing w:after="0" w:line="240" w:lineRule="auto"/>
        <w:ind w:firstLine="709"/>
        <w:jc w:val="both"/>
      </w:pPr>
      <w:r w:rsidRPr="003772C3">
        <w:t>процент (доля) заявителей, удовлетворенных сроками обжалования, - 90 процентов.</w:t>
      </w:r>
    </w:p>
    <w:p w:rsidR="00CA0062" w:rsidRPr="003772C3" w:rsidRDefault="00CA0062" w:rsidP="00CA0062">
      <w:pPr>
        <w:autoSpaceDE w:val="0"/>
        <w:autoSpaceDN w:val="0"/>
        <w:adjustRightInd w:val="0"/>
        <w:spacing w:after="0" w:line="240" w:lineRule="auto"/>
        <w:ind w:firstLine="709"/>
        <w:jc w:val="both"/>
      </w:pPr>
      <w:r w:rsidRPr="003772C3">
        <w:t>Возможность получения результата муниципальной услуги в МФЦ, в случае подачи заявления о ее предоставлении через Единый или региональный порталы.</w:t>
      </w:r>
    </w:p>
    <w:p w:rsidR="00CA0062" w:rsidRPr="003772C3" w:rsidRDefault="00CA0062" w:rsidP="00CA0062">
      <w:pPr>
        <w:autoSpaceDE w:val="0"/>
        <w:autoSpaceDN w:val="0"/>
        <w:adjustRightInd w:val="0"/>
        <w:spacing w:after="0" w:line="240" w:lineRule="auto"/>
        <w:ind w:firstLine="540"/>
        <w:jc w:val="both"/>
        <w:rPr>
          <w:rFonts w:eastAsia="Times New Roman"/>
          <w:lang w:eastAsia="ru-RU"/>
        </w:rPr>
      </w:pPr>
    </w:p>
    <w:p w:rsidR="00CA0062" w:rsidRPr="003772C3" w:rsidRDefault="00CA0062" w:rsidP="00CA0062">
      <w:pPr>
        <w:keepNext/>
        <w:keepLines/>
        <w:tabs>
          <w:tab w:val="left" w:pos="570"/>
          <w:tab w:val="center" w:pos="4677"/>
        </w:tabs>
        <w:autoSpaceDE w:val="0"/>
        <w:autoSpaceDN w:val="0"/>
        <w:adjustRightInd w:val="0"/>
        <w:spacing w:after="0" w:line="240" w:lineRule="auto"/>
        <w:jc w:val="center"/>
        <w:outlineLvl w:val="2"/>
        <w:rPr>
          <w:rFonts w:eastAsiaTheme="minorEastAsia"/>
          <w:lang w:eastAsia="ru-RU"/>
        </w:rPr>
      </w:pPr>
      <w:r w:rsidRPr="003772C3">
        <w:rPr>
          <w:rFonts w:eastAsiaTheme="minorEastAsia"/>
          <w:lang w:eastAsia="ru-RU"/>
        </w:rPr>
        <w:t xml:space="preserve"> </w:t>
      </w:r>
      <w:r w:rsidRPr="003772C3">
        <w:rPr>
          <w:rFonts w:eastAsiaTheme="minorEastAsia"/>
          <w:lang w:val="en-US" w:eastAsia="ru-RU"/>
        </w:rPr>
        <w:t>III</w:t>
      </w:r>
      <w:r w:rsidRPr="003772C3">
        <w:rPr>
          <w:rFonts w:eastAsiaTheme="minorEastAsia"/>
          <w:lang w:eastAsia="ru-RU"/>
        </w:rPr>
        <w:t>.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CA0062" w:rsidRPr="003772C3" w:rsidRDefault="00CA0062" w:rsidP="00CA0062">
      <w:pPr>
        <w:keepNext/>
        <w:keepLines/>
        <w:tabs>
          <w:tab w:val="left" w:pos="570"/>
          <w:tab w:val="center" w:pos="4677"/>
        </w:tabs>
        <w:autoSpaceDE w:val="0"/>
        <w:autoSpaceDN w:val="0"/>
        <w:adjustRightInd w:val="0"/>
        <w:spacing w:after="0" w:line="240" w:lineRule="auto"/>
        <w:jc w:val="center"/>
        <w:outlineLvl w:val="2"/>
        <w:rPr>
          <w:rFonts w:eastAsiaTheme="minorEastAsia"/>
          <w:b/>
          <w:kern w:val="2"/>
          <w:lang w:eastAsia="ru-RU"/>
        </w:rPr>
      </w:pPr>
    </w:p>
    <w:p w:rsidR="00CA0062" w:rsidRPr="003772C3" w:rsidRDefault="00CA0062" w:rsidP="00CA0062">
      <w:pPr>
        <w:keepLines/>
        <w:tabs>
          <w:tab w:val="left" w:pos="615"/>
        </w:tabs>
        <w:autoSpaceDE w:val="0"/>
        <w:autoSpaceDN w:val="0"/>
        <w:adjustRightInd w:val="0"/>
        <w:spacing w:after="0" w:line="240" w:lineRule="auto"/>
        <w:ind w:firstLine="709"/>
        <w:jc w:val="both"/>
        <w:outlineLvl w:val="2"/>
        <w:rPr>
          <w:rFonts w:eastAsia="Times New Roman"/>
          <w:kern w:val="2"/>
          <w:lang w:eastAsia="ru-RU"/>
        </w:rPr>
      </w:pPr>
      <w:r w:rsidRPr="003772C3">
        <w:rPr>
          <w:rFonts w:eastAsia="Times New Roman"/>
          <w:kern w:val="2"/>
          <w:lang w:eastAsia="ru-RU"/>
        </w:rPr>
        <w:t xml:space="preserve">28. </w:t>
      </w:r>
      <w:r w:rsidRPr="003772C3">
        <w:rPr>
          <w:rFonts w:eastAsiaTheme="minorEastAsia"/>
          <w:lang w:eastAsia="ru-RU"/>
        </w:rPr>
        <w:t>Предоставление муниципальной услуги включает в себя следующие административные процедуры</w:t>
      </w:r>
      <w:r w:rsidRPr="003772C3">
        <w:rPr>
          <w:rFonts w:eastAsia="Times New Roman"/>
          <w:kern w:val="2"/>
          <w:lang w:eastAsia="ru-RU"/>
        </w:rPr>
        <w:t>:</w:t>
      </w:r>
    </w:p>
    <w:p w:rsidR="00CA0062" w:rsidRPr="003772C3" w:rsidRDefault="00CA0062" w:rsidP="00CA0062">
      <w:pPr>
        <w:autoSpaceDE w:val="0"/>
        <w:autoSpaceDN w:val="0"/>
        <w:adjustRightInd w:val="0"/>
        <w:spacing w:after="0" w:line="240" w:lineRule="auto"/>
        <w:ind w:firstLine="709"/>
        <w:jc w:val="both"/>
        <w:outlineLvl w:val="2"/>
        <w:rPr>
          <w:bCs/>
        </w:rPr>
      </w:pPr>
      <w:r w:rsidRPr="003772C3">
        <w:rPr>
          <w:bCs/>
        </w:rPr>
        <w:t>прием и регистрация заявления и документов, необходимых для предоставления муниципальной услуги;</w:t>
      </w:r>
    </w:p>
    <w:p w:rsidR="00CA0062" w:rsidRPr="003772C3" w:rsidRDefault="00CA0062" w:rsidP="00CA0062">
      <w:pPr>
        <w:autoSpaceDE w:val="0"/>
        <w:autoSpaceDN w:val="0"/>
        <w:adjustRightInd w:val="0"/>
        <w:spacing w:after="0" w:line="240" w:lineRule="auto"/>
        <w:ind w:firstLine="709"/>
        <w:jc w:val="both"/>
        <w:rPr>
          <w:rFonts w:eastAsiaTheme="minorEastAsia"/>
          <w:kern w:val="2"/>
          <w:lang w:eastAsia="ru-RU"/>
        </w:rPr>
      </w:pPr>
      <w:r w:rsidRPr="003772C3">
        <w:rPr>
          <w:rFonts w:eastAsia="Times New Roman"/>
          <w:kern w:val="2"/>
          <w:lang w:eastAsia="ru-RU"/>
        </w:rPr>
        <w:lastRenderedPageBreak/>
        <w:t>п</w:t>
      </w:r>
      <w:r w:rsidRPr="003772C3">
        <w:rPr>
          <w:rFonts w:eastAsiaTheme="minorEastAsia"/>
          <w:kern w:val="2"/>
          <w:lang w:eastAsia="ru-RU"/>
        </w:rPr>
        <w:t>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CA0062" w:rsidRPr="003772C3" w:rsidRDefault="00CA0062" w:rsidP="00CA0062">
      <w:pPr>
        <w:autoSpaceDE w:val="0"/>
        <w:autoSpaceDN w:val="0"/>
        <w:adjustRightInd w:val="0"/>
        <w:spacing w:after="0" w:line="240" w:lineRule="auto"/>
        <w:ind w:firstLine="709"/>
        <w:jc w:val="both"/>
        <w:rPr>
          <w:rFonts w:eastAsiaTheme="minorEastAsia"/>
          <w:kern w:val="2"/>
          <w:lang w:eastAsia="ru-RU"/>
        </w:rPr>
      </w:pPr>
      <w:r w:rsidRPr="003772C3">
        <w:rPr>
          <w:rFonts w:eastAsiaTheme="minorEastAsia"/>
          <w:kern w:val="2"/>
          <w:lang w:eastAsia="ru-RU"/>
        </w:rPr>
        <w:t>направление заявителю результата предоставления муниципальной услуги.</w:t>
      </w:r>
    </w:p>
    <w:p w:rsidR="00CA0062" w:rsidRDefault="00CA0062" w:rsidP="00CA0062">
      <w:pPr>
        <w:autoSpaceDE w:val="0"/>
        <w:autoSpaceDN w:val="0"/>
        <w:adjustRightInd w:val="0"/>
        <w:spacing w:after="0" w:line="240" w:lineRule="auto"/>
        <w:ind w:firstLine="709"/>
        <w:jc w:val="both"/>
        <w:outlineLvl w:val="2"/>
        <w:rPr>
          <w:bCs/>
        </w:rPr>
      </w:pPr>
    </w:p>
    <w:p w:rsidR="00CA0062" w:rsidRDefault="00CA0062" w:rsidP="00CA0062">
      <w:pPr>
        <w:autoSpaceDE w:val="0"/>
        <w:autoSpaceDN w:val="0"/>
        <w:adjustRightInd w:val="0"/>
        <w:spacing w:after="0" w:line="240" w:lineRule="auto"/>
        <w:ind w:firstLine="709"/>
        <w:jc w:val="both"/>
        <w:outlineLvl w:val="2"/>
        <w:rPr>
          <w:bCs/>
        </w:rPr>
      </w:pPr>
      <w:r w:rsidRPr="003772C3">
        <w:rPr>
          <w:bCs/>
        </w:rPr>
        <w:t>Прием и регистрация заявления и документов, необходимых для предоставления муниципальной услуги</w:t>
      </w:r>
    </w:p>
    <w:p w:rsidR="00CA0062" w:rsidRPr="003772C3" w:rsidRDefault="00CA0062" w:rsidP="00CA0062">
      <w:pPr>
        <w:autoSpaceDE w:val="0"/>
        <w:autoSpaceDN w:val="0"/>
        <w:adjustRightInd w:val="0"/>
        <w:spacing w:after="0" w:line="240" w:lineRule="auto"/>
        <w:ind w:firstLine="709"/>
        <w:jc w:val="both"/>
        <w:outlineLvl w:val="2"/>
        <w:rPr>
          <w:bCs/>
        </w:rPr>
      </w:pPr>
    </w:p>
    <w:p w:rsidR="00CA0062" w:rsidRPr="003772C3" w:rsidRDefault="00CA0062" w:rsidP="00CA0062">
      <w:pPr>
        <w:autoSpaceDE w:val="0"/>
        <w:autoSpaceDN w:val="0"/>
        <w:adjustRightInd w:val="0"/>
        <w:spacing w:after="0" w:line="240" w:lineRule="auto"/>
        <w:ind w:firstLine="709"/>
        <w:jc w:val="both"/>
      </w:pPr>
      <w:r w:rsidRPr="003772C3">
        <w:rPr>
          <w:rFonts w:eastAsia="Times New Roman"/>
          <w:spacing w:val="2"/>
          <w:lang w:eastAsia="ru-RU"/>
        </w:rPr>
        <w:t xml:space="preserve">29. </w:t>
      </w:r>
      <w:r w:rsidRPr="003772C3">
        <w:t xml:space="preserve">Основанием для начала настоящей административной процедуры является поступление заявления и документов, </w:t>
      </w:r>
      <w:r w:rsidRPr="003772C3">
        <w:rPr>
          <w:bCs/>
        </w:rPr>
        <w:t>необходимых для предоставления муниципальной услуги</w:t>
      </w:r>
      <w:r w:rsidRPr="003772C3">
        <w:t>, указанных в пункте 13 административного регламента, в администрацию города или МФЦ.</w:t>
      </w:r>
    </w:p>
    <w:p w:rsidR="00CA0062" w:rsidRPr="003772C3" w:rsidRDefault="00CA0062" w:rsidP="00CA0062">
      <w:pPr>
        <w:shd w:val="clear" w:color="auto" w:fill="FFFFFF"/>
        <w:spacing w:after="0" w:line="240" w:lineRule="auto"/>
        <w:ind w:firstLine="709"/>
        <w:jc w:val="both"/>
        <w:textAlignment w:val="baseline"/>
        <w:rPr>
          <w:rFonts w:eastAsia="Times New Roman"/>
          <w:spacing w:val="2"/>
          <w:lang w:eastAsia="ru-RU"/>
        </w:rPr>
      </w:pPr>
      <w:r w:rsidRPr="003772C3">
        <w:rPr>
          <w:rFonts w:eastAsia="Times New Roman"/>
          <w:spacing w:val="2"/>
          <w:lang w:eastAsia="ru-RU"/>
        </w:rPr>
        <w:t>Заявления о предоставлении муниципальной услуги, в том числе в электронном виде, регистрируются:</w:t>
      </w:r>
    </w:p>
    <w:p w:rsidR="00CA0062" w:rsidRPr="003772C3" w:rsidRDefault="00CA0062" w:rsidP="00CA0062">
      <w:pPr>
        <w:shd w:val="clear" w:color="auto" w:fill="FFFFFF"/>
        <w:spacing w:after="0" w:line="240" w:lineRule="auto"/>
        <w:ind w:firstLine="709"/>
        <w:jc w:val="both"/>
        <w:textAlignment w:val="baseline"/>
        <w:rPr>
          <w:rFonts w:eastAsia="Times New Roman"/>
          <w:spacing w:val="2"/>
          <w:lang w:eastAsia="ru-RU"/>
        </w:rPr>
      </w:pPr>
      <w:proofErr w:type="gramStart"/>
      <w:r w:rsidRPr="003772C3">
        <w:rPr>
          <w:rFonts w:eastAsia="Times New Roman"/>
          <w:spacing w:val="2"/>
          <w:lang w:eastAsia="ru-RU"/>
        </w:rPr>
        <w:t xml:space="preserve">в порядке делопроизводства специалистом администрации города, ответственным за прием и регистрацию документов, в день их поступления в администрацию города, а заявления, поступившие в нерабочее время, - в первый рабочий день, следующий за днем поступления заявления; </w:t>
      </w:r>
      <w:r w:rsidRPr="003772C3">
        <w:t>посредством внесения данных в систему электронного документооборота и делопроизводства «Дело» (далее - система «Дело»);</w:t>
      </w:r>
      <w:r w:rsidRPr="003772C3">
        <w:rPr>
          <w:rFonts w:eastAsia="Times New Roman"/>
          <w:spacing w:val="2"/>
          <w:lang w:eastAsia="ru-RU"/>
        </w:rPr>
        <w:t xml:space="preserve"> </w:t>
      </w:r>
      <w:proofErr w:type="gramEnd"/>
    </w:p>
    <w:p w:rsidR="00CA0062" w:rsidRPr="003772C3" w:rsidRDefault="00CA0062" w:rsidP="00CA0062">
      <w:pPr>
        <w:shd w:val="clear" w:color="auto" w:fill="FFFFFF"/>
        <w:spacing w:after="0" w:line="240" w:lineRule="auto"/>
        <w:ind w:firstLine="709"/>
        <w:jc w:val="both"/>
        <w:textAlignment w:val="baseline"/>
        <w:rPr>
          <w:rFonts w:eastAsia="Times New Roman"/>
          <w:spacing w:val="2"/>
          <w:lang w:eastAsia="ru-RU"/>
        </w:rPr>
      </w:pPr>
      <w:r w:rsidRPr="003772C3">
        <w:rPr>
          <w:rFonts w:eastAsia="Times New Roman"/>
          <w:spacing w:val="2"/>
          <w:lang w:eastAsia="ru-RU"/>
        </w:rPr>
        <w:t>в МФЦ - посредством внесения данных в автоматизированную информационную систему «МФЦ».</w:t>
      </w:r>
    </w:p>
    <w:p w:rsidR="00CA0062" w:rsidRPr="003772C3" w:rsidRDefault="00CA0062" w:rsidP="00CA0062">
      <w:pPr>
        <w:autoSpaceDE w:val="0"/>
        <w:autoSpaceDN w:val="0"/>
        <w:adjustRightInd w:val="0"/>
        <w:spacing w:after="0" w:line="240" w:lineRule="auto"/>
        <w:ind w:firstLine="709"/>
        <w:jc w:val="both"/>
      </w:pPr>
      <w:r w:rsidRPr="008F1714">
        <w:t xml:space="preserve">30. Содержание настоящей административной процедуры включает в себя прием, проверку, регистрацию заявления и документов, оформление и выдачу (направление) </w:t>
      </w:r>
      <w:hyperlink w:anchor="Par711" w:history="1">
        <w:r w:rsidRPr="008F1714">
          <w:t>расписки</w:t>
        </w:r>
      </w:hyperlink>
      <w:r w:rsidRPr="008F1714">
        <w:t xml:space="preserve"> о приеме заявления и документов (приложение 5 к административному регламенту).</w:t>
      </w:r>
    </w:p>
    <w:p w:rsidR="00CA0062" w:rsidRPr="003772C3" w:rsidRDefault="00CA0062" w:rsidP="00CA0062">
      <w:pPr>
        <w:autoSpaceDE w:val="0"/>
        <w:autoSpaceDN w:val="0"/>
        <w:adjustRightInd w:val="0"/>
        <w:spacing w:after="0" w:line="240" w:lineRule="auto"/>
        <w:ind w:firstLine="709"/>
        <w:jc w:val="both"/>
      </w:pPr>
      <w:r w:rsidRPr="003772C3">
        <w:t xml:space="preserve">31. При личном обращении заявителя (представителя заявителя) </w:t>
      </w:r>
      <w:r w:rsidRPr="003772C3">
        <w:rPr>
          <w:rFonts w:eastAsia="Times New Roman"/>
          <w:spacing w:val="2"/>
          <w:lang w:eastAsia="ru-RU"/>
        </w:rPr>
        <w:t>специалист администрации города, ответственный за прием и регистрацию документов</w:t>
      </w:r>
      <w:r w:rsidRPr="003772C3">
        <w:t>, специалист отдела по работе с заявителями МФЦ:</w:t>
      </w:r>
    </w:p>
    <w:p w:rsidR="00CA0062" w:rsidRPr="003772C3" w:rsidRDefault="00CA0062" w:rsidP="00CA0062">
      <w:pPr>
        <w:autoSpaceDE w:val="0"/>
        <w:autoSpaceDN w:val="0"/>
        <w:adjustRightInd w:val="0"/>
        <w:spacing w:after="0" w:line="240" w:lineRule="auto"/>
        <w:ind w:firstLine="709"/>
        <w:jc w:val="both"/>
      </w:pPr>
      <w:r w:rsidRPr="003772C3">
        <w:t>1) устанавливает личность заявителя или его представителя путем проверки документа, удостоверяющего личность заявителя или представителя заявителя, документа, подтверждающего полномочия представителя заявителя;</w:t>
      </w:r>
    </w:p>
    <w:p w:rsidR="00CA0062" w:rsidRPr="003772C3" w:rsidRDefault="00CA0062" w:rsidP="00CA0062">
      <w:pPr>
        <w:autoSpaceDE w:val="0"/>
        <w:autoSpaceDN w:val="0"/>
        <w:adjustRightInd w:val="0"/>
        <w:spacing w:after="0" w:line="240" w:lineRule="auto"/>
        <w:ind w:firstLine="709"/>
        <w:jc w:val="both"/>
      </w:pPr>
      <w:r w:rsidRPr="003772C3">
        <w:t>2) проводит проверку представленных документов на предмет их соответствия установленным законодательством требованиям:</w:t>
      </w:r>
    </w:p>
    <w:p w:rsidR="00CA0062" w:rsidRPr="003772C3" w:rsidRDefault="00CA0062" w:rsidP="00CA0062">
      <w:pPr>
        <w:autoSpaceDE w:val="0"/>
        <w:autoSpaceDN w:val="0"/>
        <w:adjustRightInd w:val="0"/>
        <w:spacing w:after="0" w:line="240" w:lineRule="auto"/>
        <w:ind w:firstLine="709"/>
        <w:jc w:val="both"/>
      </w:pPr>
      <w:r w:rsidRPr="003772C3">
        <w:t>тексты документов должны быть написаны разборчиво, наименования юридических лиц - без сокращения, с указанием их мест нахождения;</w:t>
      </w:r>
    </w:p>
    <w:p w:rsidR="00CA0062" w:rsidRPr="003772C3" w:rsidRDefault="00CA0062" w:rsidP="00CA0062">
      <w:pPr>
        <w:autoSpaceDE w:val="0"/>
        <w:autoSpaceDN w:val="0"/>
        <w:adjustRightInd w:val="0"/>
        <w:spacing w:after="0" w:line="240" w:lineRule="auto"/>
        <w:ind w:firstLine="709"/>
        <w:jc w:val="both"/>
      </w:pPr>
      <w:r w:rsidRPr="003772C3">
        <w:t>фамилии, имена, отчества (при наличии), адреса мест жительства указываются полностью;</w:t>
      </w:r>
    </w:p>
    <w:p w:rsidR="00CA0062" w:rsidRPr="003772C3" w:rsidRDefault="00CA0062" w:rsidP="00CA0062">
      <w:pPr>
        <w:autoSpaceDE w:val="0"/>
        <w:autoSpaceDN w:val="0"/>
        <w:adjustRightInd w:val="0"/>
        <w:spacing w:after="0" w:line="240" w:lineRule="auto"/>
        <w:ind w:firstLine="709"/>
        <w:jc w:val="both"/>
      </w:pPr>
      <w:r w:rsidRPr="003772C3">
        <w:t>отсутствие в документах подчисток, приписок, зачеркнутых слов и иных не оговоренных исправлений;</w:t>
      </w:r>
    </w:p>
    <w:p w:rsidR="00CA0062" w:rsidRPr="003772C3" w:rsidRDefault="00CA0062" w:rsidP="00CA0062">
      <w:pPr>
        <w:autoSpaceDE w:val="0"/>
        <w:autoSpaceDN w:val="0"/>
        <w:adjustRightInd w:val="0"/>
        <w:spacing w:after="0" w:line="240" w:lineRule="auto"/>
        <w:ind w:firstLine="709"/>
        <w:jc w:val="both"/>
      </w:pPr>
      <w:r w:rsidRPr="003772C3">
        <w:t>документы не исполнены карандашом;</w:t>
      </w:r>
    </w:p>
    <w:p w:rsidR="00CA0062" w:rsidRPr="003772C3" w:rsidRDefault="00CA0062" w:rsidP="00CA0062">
      <w:pPr>
        <w:autoSpaceDE w:val="0"/>
        <w:autoSpaceDN w:val="0"/>
        <w:adjustRightInd w:val="0"/>
        <w:spacing w:after="0" w:line="240" w:lineRule="auto"/>
        <w:ind w:firstLine="709"/>
        <w:jc w:val="both"/>
      </w:pPr>
      <w:r w:rsidRPr="003772C3">
        <w:lastRenderedPageBreak/>
        <w:t>документы не имеют серьезных повреждений, наличие которых не позволяет однозначно истолковать их содержание;</w:t>
      </w:r>
    </w:p>
    <w:p w:rsidR="00CA0062" w:rsidRPr="003772C3" w:rsidRDefault="00CA0062" w:rsidP="00CA0062">
      <w:pPr>
        <w:autoSpaceDE w:val="0"/>
        <w:autoSpaceDN w:val="0"/>
        <w:adjustRightInd w:val="0"/>
        <w:spacing w:after="0" w:line="240" w:lineRule="auto"/>
        <w:ind w:firstLine="709"/>
        <w:jc w:val="both"/>
      </w:pPr>
      <w:r w:rsidRPr="003772C3">
        <w:t>не истек срок действия представленных документов;</w:t>
      </w:r>
    </w:p>
    <w:p w:rsidR="00CA0062" w:rsidRPr="003772C3" w:rsidRDefault="00CA0062" w:rsidP="00CA0062">
      <w:pPr>
        <w:autoSpaceDE w:val="0"/>
        <w:autoSpaceDN w:val="0"/>
        <w:adjustRightInd w:val="0"/>
        <w:spacing w:after="0" w:line="240" w:lineRule="auto"/>
        <w:ind w:firstLine="709"/>
        <w:jc w:val="both"/>
      </w:pPr>
      <w:r w:rsidRPr="003772C3">
        <w:t>3) сверяет представленные заявителем (представителем заявителя) подлинники документов с представленными копиями и на копиях документов проставляет печать «копия верна» свою должность, личную подпись, расшифровку подписи.</w:t>
      </w:r>
    </w:p>
    <w:p w:rsidR="00CA0062" w:rsidRPr="003772C3" w:rsidRDefault="00CA0062" w:rsidP="00CA0062">
      <w:pPr>
        <w:autoSpaceDE w:val="0"/>
        <w:autoSpaceDN w:val="0"/>
        <w:adjustRightInd w:val="0"/>
        <w:spacing w:after="0" w:line="240" w:lineRule="auto"/>
        <w:ind w:firstLine="709"/>
        <w:jc w:val="both"/>
      </w:pPr>
      <w:r w:rsidRPr="003772C3">
        <w:t>Подлинники представленных заявителем (представителем заявителя) документов возвращаются заявителю.</w:t>
      </w:r>
    </w:p>
    <w:p w:rsidR="00CA0062" w:rsidRPr="003772C3" w:rsidRDefault="00CA0062" w:rsidP="00CA0062">
      <w:pPr>
        <w:autoSpaceDE w:val="0"/>
        <w:autoSpaceDN w:val="0"/>
        <w:adjustRightInd w:val="0"/>
        <w:spacing w:after="0" w:line="240" w:lineRule="auto"/>
        <w:ind w:firstLine="709"/>
        <w:jc w:val="both"/>
      </w:pPr>
      <w:r w:rsidRPr="003772C3">
        <w:t xml:space="preserve">32. </w:t>
      </w:r>
      <w:proofErr w:type="gramStart"/>
      <w:r w:rsidRPr="003772C3">
        <w:t xml:space="preserve">При установлении фактов наличия в представленных документах несоответствий (описки, повреждения, нечитаемый текст), </w:t>
      </w:r>
      <w:r w:rsidRPr="003772C3">
        <w:rPr>
          <w:rFonts w:eastAsia="Times New Roman"/>
          <w:spacing w:val="2"/>
          <w:lang w:eastAsia="ru-RU"/>
        </w:rPr>
        <w:t>специалист администрации города, ответственный за прием и регистрацию документов</w:t>
      </w:r>
      <w:r w:rsidRPr="003772C3">
        <w:t>, либо специалист отдела по работе с заявителями МФЦ уведомляет заявителя (представителя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roofErr w:type="gramEnd"/>
    </w:p>
    <w:p w:rsidR="00CA0062" w:rsidRPr="003772C3" w:rsidRDefault="00CA0062" w:rsidP="00CA0062">
      <w:pPr>
        <w:autoSpaceDE w:val="0"/>
        <w:autoSpaceDN w:val="0"/>
        <w:adjustRightInd w:val="0"/>
        <w:spacing w:after="0" w:line="240" w:lineRule="auto"/>
        <w:ind w:firstLine="709"/>
        <w:jc w:val="both"/>
      </w:pPr>
      <w:r w:rsidRPr="003772C3">
        <w:t xml:space="preserve">33. Критерием принятия решения о приеме документов является представление заявления и документов, указанных в </w:t>
      </w:r>
      <w:hyperlink w:anchor="Par137" w:history="1">
        <w:r w:rsidRPr="003772C3">
          <w:t>пункте 13</w:t>
        </w:r>
      </w:hyperlink>
      <w:r w:rsidRPr="003772C3">
        <w:t xml:space="preserve"> административного регламента.</w:t>
      </w:r>
    </w:p>
    <w:p w:rsidR="00CA0062" w:rsidRPr="003772C3" w:rsidRDefault="00CA0062" w:rsidP="00CA0062">
      <w:pPr>
        <w:autoSpaceDE w:val="0"/>
        <w:autoSpaceDN w:val="0"/>
        <w:adjustRightInd w:val="0"/>
        <w:spacing w:after="0" w:line="240" w:lineRule="auto"/>
        <w:ind w:firstLine="709"/>
        <w:jc w:val="both"/>
      </w:pPr>
      <w:r w:rsidRPr="008F1714">
        <w:t>34. Результатом настоящей административной процедуры является выдача заявителю (представителю заявителя) расписки о приеме заявления и документов.</w:t>
      </w:r>
    </w:p>
    <w:p w:rsidR="00CA0062" w:rsidRPr="003772C3" w:rsidRDefault="00CA0062" w:rsidP="00CA0062">
      <w:pPr>
        <w:autoSpaceDE w:val="0"/>
        <w:autoSpaceDN w:val="0"/>
        <w:adjustRightInd w:val="0"/>
        <w:spacing w:after="0" w:line="240" w:lineRule="auto"/>
        <w:ind w:firstLine="709"/>
        <w:jc w:val="both"/>
      </w:pPr>
      <w:r w:rsidRPr="003772C3">
        <w:t xml:space="preserve">Если заявление и документы представляются заявителем (представителем заявителя) лично, специалист </w:t>
      </w:r>
      <w:r w:rsidRPr="003772C3">
        <w:rPr>
          <w:rFonts w:eastAsia="Times New Roman"/>
          <w:spacing w:val="2"/>
          <w:lang w:eastAsia="ru-RU"/>
        </w:rPr>
        <w:t>администрации города, ответственный за прием и регистрацию документов</w:t>
      </w:r>
      <w:r w:rsidRPr="003772C3">
        <w:t>, специалист отдела по работе с заявителями МФЦ, выдает ему расписку о приеме документов с указанием их перечня и даты получения. Расписка выдается заявителю (представителю заявителя) в день получения таких документов.</w:t>
      </w:r>
    </w:p>
    <w:p w:rsidR="00CA0062" w:rsidRPr="003772C3" w:rsidRDefault="00CA0062" w:rsidP="00CA0062">
      <w:pPr>
        <w:autoSpaceDE w:val="0"/>
        <w:autoSpaceDN w:val="0"/>
        <w:adjustRightInd w:val="0"/>
        <w:spacing w:after="0" w:line="240" w:lineRule="auto"/>
        <w:ind w:firstLine="709"/>
        <w:jc w:val="both"/>
      </w:pPr>
      <w:r w:rsidRPr="003772C3">
        <w:t>В случае если заявление и документы представлены посредством почтового отправления в администрацию города, расписка в получении таких заявления и документов направляется заявителю (представителю заявителя) посредством почтовой связи.</w:t>
      </w:r>
    </w:p>
    <w:p w:rsidR="00CA0062" w:rsidRPr="003772C3" w:rsidRDefault="00CA0062" w:rsidP="00CA0062">
      <w:pPr>
        <w:autoSpaceDE w:val="0"/>
        <w:autoSpaceDN w:val="0"/>
        <w:adjustRightInd w:val="0"/>
        <w:spacing w:after="0" w:line="240" w:lineRule="auto"/>
        <w:ind w:firstLine="709"/>
        <w:jc w:val="both"/>
      </w:pPr>
      <w:r w:rsidRPr="003772C3">
        <w:t xml:space="preserve">35. </w:t>
      </w:r>
      <w:proofErr w:type="gramStart"/>
      <w:r w:rsidRPr="003772C3">
        <w:t>Получение заявления и документов, представляемых в форме электронных документов, подтверждается специалистом администрации города, ответственным за прием и регистрацию документов,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 также перечня наименований файлов, представленных в форме электронных документов, с указанием их объема.</w:t>
      </w:r>
      <w:proofErr w:type="gramEnd"/>
    </w:p>
    <w:p w:rsidR="00CA0062" w:rsidRPr="003772C3" w:rsidRDefault="00CA0062" w:rsidP="00CA0062">
      <w:pPr>
        <w:autoSpaceDE w:val="0"/>
        <w:autoSpaceDN w:val="0"/>
        <w:adjustRightInd w:val="0"/>
        <w:spacing w:after="0" w:line="240" w:lineRule="auto"/>
        <w:ind w:firstLine="709"/>
        <w:jc w:val="both"/>
      </w:pPr>
      <w:r w:rsidRPr="003772C3">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 города.</w:t>
      </w:r>
    </w:p>
    <w:p w:rsidR="00CA0062" w:rsidRPr="003772C3" w:rsidRDefault="00CA0062" w:rsidP="00CA0062">
      <w:pPr>
        <w:autoSpaceDE w:val="0"/>
        <w:autoSpaceDN w:val="0"/>
        <w:adjustRightInd w:val="0"/>
        <w:spacing w:after="0" w:line="240" w:lineRule="auto"/>
        <w:ind w:firstLine="709"/>
        <w:jc w:val="both"/>
      </w:pPr>
      <w:r w:rsidRPr="003772C3">
        <w:t xml:space="preserve">36. Специалист МФЦ, ответственный за прием и регистрацию документов, на следующий рабочий день передает в порядке </w:t>
      </w:r>
      <w:r w:rsidRPr="003772C3">
        <w:lastRenderedPageBreak/>
        <w:t>делопроизводства пакет документов специалисту, ответственному за делопроизводство и техническое обеспечение администрации города.</w:t>
      </w:r>
    </w:p>
    <w:p w:rsidR="00CA0062" w:rsidRPr="003772C3" w:rsidRDefault="00CA0062" w:rsidP="00CA0062">
      <w:pPr>
        <w:autoSpaceDE w:val="0"/>
        <w:autoSpaceDN w:val="0"/>
        <w:adjustRightInd w:val="0"/>
        <w:spacing w:after="0" w:line="240" w:lineRule="auto"/>
        <w:ind w:firstLine="709"/>
        <w:jc w:val="both"/>
      </w:pPr>
      <w:r w:rsidRPr="003772C3">
        <w:t>37. Специалист</w:t>
      </w:r>
      <w:r w:rsidRPr="003772C3">
        <w:rPr>
          <w:rFonts w:eastAsia="Times New Roman"/>
          <w:spacing w:val="2"/>
          <w:lang w:eastAsia="ru-RU"/>
        </w:rPr>
        <w:t xml:space="preserve"> администрации города, ответственный за прием и регистрацию документов</w:t>
      </w:r>
      <w:r w:rsidRPr="003772C3">
        <w:t>:</w:t>
      </w:r>
    </w:p>
    <w:p w:rsidR="00CA0062" w:rsidRPr="003772C3" w:rsidRDefault="00CA0062" w:rsidP="00CA0062">
      <w:pPr>
        <w:autoSpaceDE w:val="0"/>
        <w:autoSpaceDN w:val="0"/>
        <w:adjustRightInd w:val="0"/>
        <w:spacing w:after="0" w:line="240" w:lineRule="auto"/>
        <w:ind w:firstLine="709"/>
        <w:jc w:val="both"/>
      </w:pPr>
      <w:r w:rsidRPr="003772C3">
        <w:t>передает в порядке делопроизводства заявление и прилагаемые к нему документы заместителю главы администрации, в соответствии с распределением обязанностей между главой города, первыми заместителями главы администрации города и заместителями главы администрации города (далее – распределение обязанностей), а в случае его отсутствия лицу, исполняющему его полномочия, для рассмотрения и получения резолюции;</w:t>
      </w:r>
    </w:p>
    <w:p w:rsidR="00CA0062" w:rsidRPr="003772C3" w:rsidRDefault="00CA0062" w:rsidP="00CA0062">
      <w:pPr>
        <w:autoSpaceDE w:val="0"/>
        <w:autoSpaceDN w:val="0"/>
        <w:adjustRightInd w:val="0"/>
        <w:spacing w:after="0" w:line="240" w:lineRule="auto"/>
        <w:ind w:firstLine="709"/>
        <w:jc w:val="both"/>
      </w:pPr>
      <w:r w:rsidRPr="003772C3">
        <w:t>передает заявление и прилагаемые к нему документы с резолюцией заместителя главы администрации города в соответствии с распределением обязанностей, а в случае его отсутствия лица, исполняющего его полномочия, специалисту Отдела, для рассмотрения.</w:t>
      </w:r>
    </w:p>
    <w:p w:rsidR="00CA0062" w:rsidRPr="003772C3" w:rsidRDefault="00CA0062" w:rsidP="00CA0062">
      <w:pPr>
        <w:autoSpaceDE w:val="0"/>
        <w:autoSpaceDN w:val="0"/>
        <w:adjustRightInd w:val="0"/>
        <w:spacing w:after="0" w:line="240" w:lineRule="auto"/>
        <w:ind w:firstLine="709"/>
        <w:jc w:val="both"/>
      </w:pPr>
      <w:r w:rsidRPr="003772C3">
        <w:t>Максимальный срок выполнения настоящей административной процедуры - 1 рабочий день.</w:t>
      </w:r>
    </w:p>
    <w:p w:rsidR="00CA0062" w:rsidRPr="003772C3" w:rsidRDefault="00CA0062" w:rsidP="00CA0062">
      <w:pPr>
        <w:autoSpaceDE w:val="0"/>
        <w:autoSpaceDN w:val="0"/>
        <w:adjustRightInd w:val="0"/>
        <w:spacing w:after="0" w:line="240" w:lineRule="auto"/>
        <w:ind w:firstLine="709"/>
        <w:jc w:val="both"/>
      </w:pPr>
      <w:r w:rsidRPr="003772C3">
        <w:t xml:space="preserve">38. Специалист МФЦ, ответственный за прием и регистрацию документов, на следующий рабочий день передает в порядке делопроизводства пакет документов специалисту </w:t>
      </w:r>
      <w:r w:rsidRPr="003772C3">
        <w:rPr>
          <w:rFonts w:eastAsia="Times New Roman"/>
          <w:spacing w:val="2"/>
          <w:lang w:eastAsia="ru-RU"/>
        </w:rPr>
        <w:t>администрации города, ответственному за прием и регистрацию документов, по реестру</w:t>
      </w:r>
      <w:r w:rsidRPr="003772C3">
        <w:t>.</w:t>
      </w:r>
    </w:p>
    <w:p w:rsidR="00CA0062" w:rsidRPr="003772C3" w:rsidRDefault="00CA0062" w:rsidP="00CA0062">
      <w:pPr>
        <w:autoSpaceDE w:val="0"/>
        <w:autoSpaceDN w:val="0"/>
        <w:adjustRightInd w:val="0"/>
        <w:spacing w:after="0" w:line="240" w:lineRule="auto"/>
        <w:ind w:firstLine="709"/>
        <w:jc w:val="both"/>
      </w:pPr>
      <w:r w:rsidRPr="003772C3">
        <w:t>Максимальный срок выполнения настоящей административной процедуры - 1 рабочий день.</w:t>
      </w:r>
    </w:p>
    <w:p w:rsidR="00CA0062" w:rsidRPr="003772C3" w:rsidRDefault="00CA0062" w:rsidP="00CA0062">
      <w:pPr>
        <w:autoSpaceDE w:val="0"/>
        <w:autoSpaceDN w:val="0"/>
        <w:adjustRightInd w:val="0"/>
        <w:spacing w:after="0" w:line="240" w:lineRule="auto"/>
        <w:ind w:firstLine="540"/>
        <w:jc w:val="both"/>
      </w:pPr>
    </w:p>
    <w:p w:rsidR="00CA0062" w:rsidRPr="003772C3" w:rsidRDefault="00CA0062" w:rsidP="00CA0062">
      <w:pPr>
        <w:autoSpaceDE w:val="0"/>
        <w:autoSpaceDN w:val="0"/>
        <w:adjustRightInd w:val="0"/>
        <w:spacing w:after="0" w:line="240" w:lineRule="auto"/>
        <w:ind w:firstLine="709"/>
        <w:jc w:val="both"/>
        <w:rPr>
          <w:rFonts w:eastAsiaTheme="minorEastAsia"/>
          <w:kern w:val="2"/>
          <w:lang w:eastAsia="ru-RU"/>
        </w:rPr>
      </w:pPr>
      <w:r w:rsidRPr="003772C3">
        <w:rPr>
          <w:rFonts w:eastAsiaTheme="minorEastAsia"/>
          <w:kern w:val="2"/>
          <w:lang w:eastAsia="ru-RU"/>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CA0062" w:rsidRPr="003772C3" w:rsidRDefault="00CA0062" w:rsidP="00CA0062">
      <w:pPr>
        <w:autoSpaceDE w:val="0"/>
        <w:autoSpaceDN w:val="0"/>
        <w:adjustRightInd w:val="0"/>
        <w:spacing w:after="0" w:line="240" w:lineRule="auto"/>
        <w:ind w:firstLine="709"/>
        <w:jc w:val="both"/>
        <w:rPr>
          <w:rFonts w:eastAsiaTheme="minorEastAsia"/>
          <w:b/>
          <w:kern w:val="2"/>
          <w:lang w:eastAsia="ru-RU"/>
        </w:rPr>
      </w:pPr>
    </w:p>
    <w:p w:rsidR="00CA0062" w:rsidRPr="003772C3" w:rsidRDefault="00CA0062" w:rsidP="00CA0062">
      <w:pPr>
        <w:autoSpaceDE w:val="0"/>
        <w:autoSpaceDN w:val="0"/>
        <w:adjustRightInd w:val="0"/>
        <w:spacing w:after="0" w:line="240" w:lineRule="auto"/>
        <w:ind w:firstLine="709"/>
        <w:jc w:val="both"/>
        <w:rPr>
          <w:rFonts w:eastAsiaTheme="minorEastAsia"/>
          <w:kern w:val="2"/>
          <w:lang w:eastAsia="ru-RU"/>
        </w:rPr>
      </w:pPr>
      <w:r w:rsidRPr="003772C3">
        <w:rPr>
          <w:rFonts w:eastAsiaTheme="minorEastAsia"/>
          <w:kern w:val="2"/>
          <w:lang w:eastAsia="ru-RU"/>
        </w:rPr>
        <w:t>39. Основанием для начала настоящей административной процедуры является поступление заявления специалисту Отдела.</w:t>
      </w:r>
    </w:p>
    <w:p w:rsidR="00CA0062" w:rsidRPr="003772C3" w:rsidRDefault="00CA0062" w:rsidP="00CA0062">
      <w:pPr>
        <w:autoSpaceDE w:val="0"/>
        <w:autoSpaceDN w:val="0"/>
        <w:adjustRightInd w:val="0"/>
        <w:spacing w:after="0" w:line="240" w:lineRule="auto"/>
        <w:ind w:firstLine="709"/>
        <w:jc w:val="both"/>
        <w:rPr>
          <w:rFonts w:eastAsiaTheme="minorEastAsia"/>
          <w:kern w:val="2"/>
          <w:lang w:eastAsia="ru-RU"/>
        </w:rPr>
      </w:pPr>
      <w:r w:rsidRPr="003772C3">
        <w:rPr>
          <w:rFonts w:eastAsiaTheme="minorEastAsia"/>
          <w:kern w:val="2"/>
          <w:lang w:eastAsia="ru-RU"/>
        </w:rPr>
        <w:t>Специалист Отдела, которому поручено рассмотрение заявления:</w:t>
      </w:r>
    </w:p>
    <w:p w:rsidR="00CA0062" w:rsidRPr="003772C3" w:rsidRDefault="00CA0062" w:rsidP="00CA0062">
      <w:pPr>
        <w:spacing w:after="0" w:line="240" w:lineRule="auto"/>
        <w:ind w:firstLine="708"/>
        <w:jc w:val="both"/>
        <w:rPr>
          <w:rFonts w:eastAsia="Times New Roman"/>
        </w:rPr>
      </w:pPr>
      <w:proofErr w:type="gramStart"/>
      <w:r w:rsidRPr="003772C3">
        <w:t xml:space="preserve">готовит материалы на заседание комиссии по рассмотрению заявлений </w:t>
      </w:r>
      <w:r>
        <w:t xml:space="preserve">о </w:t>
      </w:r>
      <w:r w:rsidRPr="0049542E">
        <w:rPr>
          <w:rFonts w:eastAsia="Times New Roman"/>
          <w:lang w:eastAsia="ru-RU"/>
        </w:rPr>
        <w:t xml:space="preserve">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0,25кг), подъемов привязанных аэростатов над </w:t>
      </w:r>
      <w:r w:rsidRPr="00480100">
        <w:rPr>
          <w:rFonts w:eastAsia="Times New Roman"/>
          <w:lang w:eastAsia="ru-RU"/>
        </w:rPr>
        <w:t>населенными пунктами</w:t>
      </w:r>
      <w:r w:rsidRPr="0049542E">
        <w:rPr>
          <w:rFonts w:eastAsia="Times New Roman"/>
          <w:lang w:eastAsia="ru-RU"/>
        </w:rPr>
        <w:t xml:space="preserve">, а также на посадку (взлет) на расположенные в границах </w:t>
      </w:r>
      <w:r w:rsidRPr="00480100">
        <w:rPr>
          <w:rFonts w:eastAsia="Times New Roman"/>
          <w:lang w:eastAsia="ru-RU"/>
        </w:rPr>
        <w:t>населенных пунктов</w:t>
      </w:r>
      <w:r w:rsidRPr="0049542E">
        <w:rPr>
          <w:rFonts w:eastAsia="Times New Roman"/>
          <w:lang w:eastAsia="ru-RU"/>
        </w:rPr>
        <w:t xml:space="preserve"> площадки, сведения о которых не</w:t>
      </w:r>
      <w:proofErr w:type="gramEnd"/>
      <w:r w:rsidRPr="0049542E">
        <w:rPr>
          <w:rFonts w:eastAsia="Times New Roman"/>
          <w:lang w:eastAsia="ru-RU"/>
        </w:rPr>
        <w:t xml:space="preserve"> опубликованы в документах аэронавигационной информации</w:t>
      </w:r>
      <w:r>
        <w:rPr>
          <w:rFonts w:eastAsia="Times New Roman"/>
          <w:lang w:eastAsia="ru-RU"/>
        </w:rPr>
        <w:t xml:space="preserve"> </w:t>
      </w:r>
      <w:r w:rsidRPr="003772C3">
        <w:rPr>
          <w:spacing w:val="3"/>
        </w:rPr>
        <w:t>(далее – комиссия)</w:t>
      </w:r>
      <w:r w:rsidRPr="003772C3">
        <w:t xml:space="preserve">, </w:t>
      </w:r>
      <w:r w:rsidRPr="003772C3">
        <w:rPr>
          <w:rFonts w:eastAsia="Times New Roman"/>
        </w:rPr>
        <w:t>информирует членов комиссии о дате, времени и месте проведения заседания комиссии, оформляет р</w:t>
      </w:r>
      <w:r w:rsidRPr="003772C3">
        <w:rPr>
          <w:color w:val="000000"/>
        </w:rPr>
        <w:t>ешение комиссии протоколом;</w:t>
      </w:r>
    </w:p>
    <w:p w:rsidR="00CA0062" w:rsidRPr="003772C3" w:rsidRDefault="00CA0062" w:rsidP="00CA0062">
      <w:pPr>
        <w:autoSpaceDE w:val="0"/>
        <w:autoSpaceDN w:val="0"/>
        <w:adjustRightInd w:val="0"/>
        <w:spacing w:after="0" w:line="240" w:lineRule="auto"/>
        <w:ind w:firstLine="709"/>
        <w:jc w:val="both"/>
        <w:rPr>
          <w:rFonts w:eastAsiaTheme="minorEastAsia"/>
          <w:kern w:val="2"/>
          <w:lang w:eastAsia="ru-RU"/>
        </w:rPr>
      </w:pPr>
      <w:r w:rsidRPr="003772C3">
        <w:rPr>
          <w:rFonts w:eastAsiaTheme="minorEastAsia"/>
          <w:kern w:val="2"/>
          <w:lang w:eastAsia="ru-RU"/>
        </w:rPr>
        <w:t>готовит проект разрешения или уведомление об отказе предоставления муниципальной услуги.</w:t>
      </w:r>
    </w:p>
    <w:p w:rsidR="00CA0062" w:rsidRPr="003772C3" w:rsidRDefault="00CA0062" w:rsidP="00CA0062">
      <w:pPr>
        <w:autoSpaceDE w:val="0"/>
        <w:autoSpaceDN w:val="0"/>
        <w:adjustRightInd w:val="0"/>
        <w:spacing w:after="0" w:line="240" w:lineRule="auto"/>
        <w:ind w:firstLine="709"/>
        <w:jc w:val="both"/>
        <w:rPr>
          <w:rFonts w:eastAsiaTheme="minorEastAsia"/>
          <w:kern w:val="2"/>
          <w:lang w:eastAsia="ru-RU"/>
        </w:rPr>
      </w:pPr>
      <w:r w:rsidRPr="003772C3">
        <w:rPr>
          <w:rFonts w:eastAsiaTheme="minorEastAsia"/>
          <w:kern w:val="2"/>
          <w:lang w:eastAsia="ru-RU"/>
        </w:rPr>
        <w:lastRenderedPageBreak/>
        <w:t>Подготовка специалистом Отдела проекта разрешения или уведомления об отказе в предоставлении муниципальной услуги осуществляется в срок, не превышающий 5 рабочих дней со дня подачи заявления.</w:t>
      </w:r>
    </w:p>
    <w:p w:rsidR="00CA0062" w:rsidRPr="003772C3" w:rsidRDefault="00CA0062" w:rsidP="00CA0062">
      <w:pPr>
        <w:autoSpaceDE w:val="0"/>
        <w:autoSpaceDN w:val="0"/>
        <w:adjustRightInd w:val="0"/>
        <w:spacing w:after="0" w:line="240" w:lineRule="auto"/>
        <w:ind w:firstLine="709"/>
        <w:jc w:val="both"/>
        <w:rPr>
          <w:rFonts w:eastAsiaTheme="minorEastAsia"/>
          <w:kern w:val="2"/>
          <w:lang w:eastAsia="ru-RU"/>
        </w:rPr>
      </w:pPr>
      <w:r w:rsidRPr="008F1714">
        <w:rPr>
          <w:rFonts w:eastAsiaTheme="minorEastAsia"/>
          <w:kern w:val="2"/>
          <w:lang w:eastAsia="ru-RU"/>
        </w:rPr>
        <w:t>Критерием принятия решения о предоставлении муниципальной услуги является отсутствие или наличие оснований для отказа в предоставлении муниципальной услуги.</w:t>
      </w:r>
      <w:r w:rsidRPr="003772C3">
        <w:rPr>
          <w:rFonts w:eastAsiaTheme="minorEastAsia"/>
          <w:kern w:val="2"/>
          <w:lang w:eastAsia="ru-RU"/>
        </w:rPr>
        <w:t xml:space="preserve"> </w:t>
      </w:r>
    </w:p>
    <w:p w:rsidR="00CA0062" w:rsidRPr="003772C3" w:rsidRDefault="00CA0062" w:rsidP="00CA0062">
      <w:pPr>
        <w:autoSpaceDE w:val="0"/>
        <w:autoSpaceDN w:val="0"/>
        <w:spacing w:after="0" w:line="240" w:lineRule="auto"/>
        <w:ind w:firstLine="708"/>
        <w:jc w:val="both"/>
        <w:rPr>
          <w:rFonts w:eastAsia="Times New Roman"/>
          <w:kern w:val="2"/>
          <w:lang w:eastAsia="ru-RU"/>
        </w:rPr>
      </w:pPr>
      <w:r w:rsidRPr="003772C3">
        <w:rPr>
          <w:rFonts w:eastAsiaTheme="minorEastAsia"/>
          <w:kern w:val="2"/>
          <w:lang w:eastAsia="ru-RU"/>
        </w:rPr>
        <w:t>Результатом настоящей административной процедуры является подписание разрешения</w:t>
      </w:r>
      <w:r w:rsidRPr="003772C3">
        <w:rPr>
          <w:color w:val="000000"/>
        </w:rPr>
        <w:t xml:space="preserve"> </w:t>
      </w:r>
      <w:r w:rsidRPr="003772C3">
        <w:rPr>
          <w:rFonts w:eastAsiaTheme="minorEastAsia"/>
          <w:kern w:val="2"/>
          <w:lang w:eastAsia="ru-RU"/>
        </w:rPr>
        <w:t>или уведомления об отказе в предоставлении муниципальной услуги.</w:t>
      </w:r>
    </w:p>
    <w:p w:rsidR="00CA0062" w:rsidRPr="003772C3" w:rsidRDefault="00CA0062" w:rsidP="00CA0062">
      <w:pPr>
        <w:autoSpaceDE w:val="0"/>
        <w:autoSpaceDN w:val="0"/>
        <w:adjustRightInd w:val="0"/>
        <w:spacing w:after="0" w:line="240" w:lineRule="auto"/>
        <w:ind w:firstLine="709"/>
        <w:jc w:val="both"/>
        <w:rPr>
          <w:rFonts w:eastAsiaTheme="minorEastAsia"/>
          <w:kern w:val="2"/>
          <w:lang w:eastAsia="ru-RU"/>
        </w:rPr>
      </w:pPr>
      <w:r w:rsidRPr="003772C3">
        <w:rPr>
          <w:rFonts w:eastAsiaTheme="minorEastAsia"/>
          <w:kern w:val="2"/>
          <w:lang w:eastAsia="ru-RU"/>
        </w:rPr>
        <w:t>Способом фиксации результата административной процедуры является подписание заместителем главы в соответствии с распределением обязанностей разрешения или уведомления об отказе в предоставлении муниципальной услуги.</w:t>
      </w:r>
    </w:p>
    <w:p w:rsidR="00CA0062" w:rsidRPr="003772C3" w:rsidRDefault="00CA0062" w:rsidP="00CA0062">
      <w:pPr>
        <w:autoSpaceDE w:val="0"/>
        <w:autoSpaceDN w:val="0"/>
        <w:adjustRightInd w:val="0"/>
        <w:spacing w:after="0" w:line="240" w:lineRule="auto"/>
        <w:ind w:firstLine="709"/>
        <w:jc w:val="both"/>
        <w:rPr>
          <w:rFonts w:eastAsiaTheme="minorEastAsia"/>
          <w:kern w:val="2"/>
          <w:lang w:eastAsia="ru-RU"/>
        </w:rPr>
      </w:pPr>
    </w:p>
    <w:p w:rsidR="00CA0062" w:rsidRPr="003772C3" w:rsidRDefault="00CA0062" w:rsidP="00CA0062">
      <w:pPr>
        <w:autoSpaceDE w:val="0"/>
        <w:autoSpaceDN w:val="0"/>
        <w:adjustRightInd w:val="0"/>
        <w:spacing w:after="0" w:line="240" w:lineRule="auto"/>
        <w:ind w:firstLine="709"/>
        <w:jc w:val="both"/>
        <w:rPr>
          <w:rFonts w:eastAsiaTheme="minorEastAsia"/>
          <w:kern w:val="2"/>
          <w:lang w:eastAsia="ru-RU"/>
        </w:rPr>
      </w:pPr>
      <w:r w:rsidRPr="003772C3">
        <w:rPr>
          <w:rFonts w:eastAsiaTheme="minorEastAsia"/>
          <w:kern w:val="2"/>
          <w:lang w:eastAsia="ru-RU"/>
        </w:rPr>
        <w:t>Направление заявителю результата предоставления муниципальной услуги</w:t>
      </w:r>
    </w:p>
    <w:p w:rsidR="00CA0062" w:rsidRPr="003772C3" w:rsidRDefault="00CA0062" w:rsidP="00CA0062">
      <w:pPr>
        <w:autoSpaceDE w:val="0"/>
        <w:autoSpaceDN w:val="0"/>
        <w:adjustRightInd w:val="0"/>
        <w:spacing w:after="0" w:line="240" w:lineRule="auto"/>
        <w:ind w:firstLine="709"/>
        <w:jc w:val="both"/>
        <w:rPr>
          <w:rFonts w:eastAsiaTheme="minorEastAsia"/>
          <w:kern w:val="2"/>
          <w:lang w:eastAsia="ru-RU"/>
        </w:rPr>
      </w:pPr>
    </w:p>
    <w:p w:rsidR="00CA0062" w:rsidRPr="003772C3" w:rsidRDefault="00CA0062" w:rsidP="00CA0062">
      <w:pPr>
        <w:autoSpaceDE w:val="0"/>
        <w:autoSpaceDN w:val="0"/>
        <w:adjustRightInd w:val="0"/>
        <w:spacing w:after="0" w:line="240" w:lineRule="auto"/>
        <w:ind w:firstLine="709"/>
        <w:jc w:val="both"/>
        <w:rPr>
          <w:rFonts w:eastAsiaTheme="minorEastAsia"/>
          <w:kern w:val="2"/>
          <w:lang w:eastAsia="ru-RU"/>
        </w:rPr>
      </w:pPr>
      <w:r w:rsidRPr="003772C3">
        <w:rPr>
          <w:rFonts w:eastAsiaTheme="minorEastAsia"/>
          <w:kern w:val="2"/>
          <w:lang w:eastAsia="ru-RU"/>
        </w:rPr>
        <w:t>Основанием для начала настоящей административной процедуры является поступление специалисту Отдела, подписанного разрешения или уведомления об отказе в предоставлении муниципальной услуги</w:t>
      </w:r>
      <w:r>
        <w:rPr>
          <w:rFonts w:eastAsiaTheme="minorEastAsia"/>
          <w:kern w:val="2"/>
          <w:lang w:eastAsia="ru-RU"/>
        </w:rPr>
        <w:t>, которое затем направляется специалистом Отдела специалисту общего отдела администрации города, который</w:t>
      </w:r>
      <w:r w:rsidRPr="003772C3">
        <w:rPr>
          <w:rFonts w:eastAsiaTheme="minorEastAsia"/>
          <w:kern w:val="2"/>
          <w:lang w:eastAsia="ru-RU"/>
        </w:rPr>
        <w:t xml:space="preserve"> регистрирует разрешение или уведомление об отказе в предоставлении муниципальной услуги и направляет его заявителю в течение 1 рабочего дня.</w:t>
      </w:r>
    </w:p>
    <w:p w:rsidR="00CA0062" w:rsidRPr="003772C3" w:rsidRDefault="00CA0062" w:rsidP="00CA0062">
      <w:pPr>
        <w:autoSpaceDE w:val="0"/>
        <w:autoSpaceDN w:val="0"/>
        <w:adjustRightInd w:val="0"/>
        <w:spacing w:after="0" w:line="240" w:lineRule="auto"/>
        <w:ind w:firstLine="709"/>
        <w:jc w:val="both"/>
        <w:rPr>
          <w:rFonts w:eastAsiaTheme="minorEastAsia"/>
          <w:kern w:val="2"/>
          <w:lang w:eastAsia="ru-RU"/>
        </w:rPr>
      </w:pPr>
      <w:r w:rsidRPr="003772C3">
        <w:rPr>
          <w:rFonts w:eastAsiaTheme="minorEastAsia"/>
          <w:kern w:val="2"/>
          <w:lang w:eastAsia="ru-RU"/>
        </w:rPr>
        <w:t>Разрешение или уведомление об отказе в предоставлении муниципальной услуги передаются заявителю лично или направляются по почте, через МФЦ, а также могут направляться электронной почтой с последующей досылкой по почте.</w:t>
      </w:r>
    </w:p>
    <w:p w:rsidR="00CA0062" w:rsidRPr="003772C3" w:rsidRDefault="00CA0062" w:rsidP="00CA0062">
      <w:pPr>
        <w:autoSpaceDE w:val="0"/>
        <w:autoSpaceDN w:val="0"/>
        <w:adjustRightInd w:val="0"/>
        <w:spacing w:after="0" w:line="240" w:lineRule="auto"/>
        <w:ind w:firstLine="709"/>
        <w:jc w:val="both"/>
        <w:rPr>
          <w:rFonts w:eastAsiaTheme="minorEastAsia"/>
          <w:kern w:val="2"/>
          <w:lang w:eastAsia="ru-RU"/>
        </w:rPr>
      </w:pPr>
      <w:r w:rsidRPr="003772C3">
        <w:rPr>
          <w:rFonts w:eastAsiaTheme="minorEastAsia"/>
          <w:kern w:val="2"/>
          <w:lang w:eastAsia="ru-RU"/>
        </w:rPr>
        <w:t>Результатом настоящей административной процедуры является регистрация и направление разрешения или уведомления об отказе в предоставлении муниципальной услуги заявителю.</w:t>
      </w:r>
    </w:p>
    <w:p w:rsidR="00CA0062" w:rsidRPr="003772C3" w:rsidRDefault="00CA0062" w:rsidP="00CA0062">
      <w:pPr>
        <w:autoSpaceDE w:val="0"/>
        <w:autoSpaceDN w:val="0"/>
        <w:adjustRightInd w:val="0"/>
        <w:spacing w:after="0" w:line="240" w:lineRule="auto"/>
        <w:ind w:firstLine="709"/>
        <w:jc w:val="both"/>
        <w:rPr>
          <w:rFonts w:eastAsiaTheme="minorEastAsia"/>
          <w:kern w:val="2"/>
          <w:lang w:eastAsia="ru-RU"/>
        </w:rPr>
      </w:pPr>
      <w:r w:rsidRPr="003772C3">
        <w:rPr>
          <w:rFonts w:eastAsiaTheme="minorEastAsia"/>
          <w:kern w:val="2"/>
          <w:lang w:eastAsia="ru-RU"/>
        </w:rPr>
        <w:t>В случае если заявитель не явился в администрацию города за разрешением или уведомлением об отказе, оригиналы документов хранятся в администрации города в течение сроков хранения, установленных федеральными законами, иными нормативными правовыми актами Российской Федерации.</w:t>
      </w:r>
    </w:p>
    <w:p w:rsidR="00CA0062" w:rsidRPr="003772C3" w:rsidRDefault="00CA0062" w:rsidP="00CA0062">
      <w:pPr>
        <w:autoSpaceDE w:val="0"/>
        <w:autoSpaceDN w:val="0"/>
        <w:adjustRightInd w:val="0"/>
        <w:spacing w:after="0" w:line="240" w:lineRule="auto"/>
        <w:ind w:firstLine="709"/>
        <w:jc w:val="both"/>
        <w:rPr>
          <w:rFonts w:eastAsiaTheme="minorEastAsia"/>
          <w:kern w:val="2"/>
          <w:lang w:eastAsia="ru-RU"/>
        </w:rPr>
      </w:pPr>
      <w:r w:rsidRPr="003772C3">
        <w:rPr>
          <w:rFonts w:eastAsiaTheme="minorEastAsia"/>
          <w:kern w:val="2"/>
          <w:lang w:eastAsia="ru-RU"/>
        </w:rPr>
        <w:t>Критерием принятия решения о направлении результата предоставления муниципальной услуги заявителю является подписание разрешения или уведомления об отказе в предоставлении муниципальной услуги.</w:t>
      </w:r>
    </w:p>
    <w:p w:rsidR="00CA0062" w:rsidRPr="003772C3" w:rsidRDefault="00CA0062" w:rsidP="00CA0062">
      <w:pPr>
        <w:autoSpaceDE w:val="0"/>
        <w:autoSpaceDN w:val="0"/>
        <w:adjustRightInd w:val="0"/>
        <w:spacing w:after="0" w:line="240" w:lineRule="auto"/>
        <w:ind w:firstLine="709"/>
        <w:jc w:val="both"/>
        <w:rPr>
          <w:rFonts w:eastAsiaTheme="minorEastAsia"/>
          <w:kern w:val="2"/>
          <w:lang w:eastAsia="ru-RU"/>
        </w:rPr>
      </w:pPr>
      <w:r w:rsidRPr="003772C3">
        <w:rPr>
          <w:rFonts w:eastAsiaTheme="minorEastAsia"/>
          <w:kern w:val="2"/>
          <w:lang w:eastAsia="ru-RU"/>
        </w:rPr>
        <w:t>Способом фиксации результата настоящей административной процедуры является регистрация направления разрешения или уведомления об отказе в предоставлении муниципальной услуги заявителю в порядке делопроизводства.</w:t>
      </w:r>
    </w:p>
    <w:p w:rsidR="00CA0062" w:rsidRPr="003772C3" w:rsidRDefault="00CA0062" w:rsidP="00CA0062">
      <w:pPr>
        <w:autoSpaceDE w:val="0"/>
        <w:autoSpaceDN w:val="0"/>
        <w:adjustRightInd w:val="0"/>
        <w:spacing w:after="0" w:line="240" w:lineRule="auto"/>
        <w:ind w:firstLine="709"/>
        <w:jc w:val="both"/>
        <w:rPr>
          <w:rFonts w:eastAsiaTheme="minorEastAsia"/>
          <w:kern w:val="2"/>
          <w:lang w:eastAsia="ru-RU"/>
        </w:rPr>
      </w:pPr>
      <w:r w:rsidRPr="003772C3">
        <w:rPr>
          <w:rFonts w:eastAsiaTheme="minorEastAsia"/>
          <w:kern w:val="2"/>
          <w:lang w:eastAsia="ru-RU"/>
        </w:rPr>
        <w:lastRenderedPageBreak/>
        <w:t>Если заявителем не получены в МФЦ разрешение или уведомление об отказе в предоставлении муниципальной услуги, то данные документы по истечении 30 дней со дня поступления в МФЦ, возвращаются в администрацию города по реестру.</w:t>
      </w:r>
    </w:p>
    <w:p w:rsidR="00CA0062" w:rsidRPr="003772C3" w:rsidRDefault="00CA0062" w:rsidP="00CA0062">
      <w:pPr>
        <w:autoSpaceDE w:val="0"/>
        <w:autoSpaceDN w:val="0"/>
        <w:adjustRightInd w:val="0"/>
        <w:spacing w:after="0" w:line="240" w:lineRule="auto"/>
        <w:jc w:val="both"/>
        <w:rPr>
          <w:rFonts w:eastAsiaTheme="minorEastAsia"/>
          <w:kern w:val="2"/>
          <w:lang w:eastAsia="ru-RU"/>
        </w:rPr>
      </w:pPr>
    </w:p>
    <w:p w:rsidR="00CA0062" w:rsidRPr="003772C3" w:rsidRDefault="00CA0062" w:rsidP="00CA0062">
      <w:pPr>
        <w:autoSpaceDE w:val="0"/>
        <w:autoSpaceDN w:val="0"/>
        <w:spacing w:after="0" w:line="240" w:lineRule="auto"/>
        <w:jc w:val="center"/>
        <w:rPr>
          <w:rFonts w:eastAsiaTheme="minorEastAsia"/>
          <w:bCs/>
          <w:lang w:eastAsia="ru-RU"/>
        </w:rPr>
      </w:pPr>
      <w:r w:rsidRPr="003772C3">
        <w:rPr>
          <w:rFonts w:eastAsiaTheme="minorEastAsia"/>
          <w:lang w:val="en-US" w:eastAsia="ru-RU"/>
        </w:rPr>
        <w:t>IV</w:t>
      </w:r>
      <w:r w:rsidRPr="003772C3">
        <w:rPr>
          <w:rFonts w:eastAsiaTheme="minorEastAsia"/>
          <w:lang w:eastAsia="ru-RU"/>
        </w:rPr>
        <w:t>. Ф</w:t>
      </w:r>
      <w:r w:rsidRPr="003772C3">
        <w:rPr>
          <w:rFonts w:eastAsiaTheme="minorEastAsia"/>
          <w:bCs/>
          <w:lang w:eastAsia="ru-RU"/>
        </w:rPr>
        <w:t>ормы контроля за исполнением административного регламента</w:t>
      </w:r>
    </w:p>
    <w:p w:rsidR="00CA0062" w:rsidRPr="003772C3" w:rsidRDefault="00CA0062" w:rsidP="00CA0062">
      <w:pPr>
        <w:spacing w:after="0" w:line="240" w:lineRule="auto"/>
        <w:jc w:val="both"/>
        <w:rPr>
          <w:rFonts w:eastAsiaTheme="minorEastAsia"/>
          <w:bCs/>
          <w:lang w:eastAsia="ru-RU"/>
        </w:rPr>
      </w:pPr>
    </w:p>
    <w:p w:rsidR="00CA0062" w:rsidRPr="003772C3" w:rsidRDefault="00CA0062" w:rsidP="00CA0062">
      <w:pPr>
        <w:autoSpaceDE w:val="0"/>
        <w:autoSpaceDN w:val="0"/>
        <w:adjustRightInd w:val="0"/>
        <w:spacing w:after="0" w:line="240" w:lineRule="auto"/>
        <w:ind w:firstLine="709"/>
        <w:jc w:val="both"/>
      </w:pPr>
      <w:r w:rsidRPr="003772C3">
        <w:rPr>
          <w:rFonts w:eastAsiaTheme="minorEastAsia"/>
          <w:bCs/>
          <w:lang w:eastAsia="ru-RU"/>
        </w:rPr>
        <w:t xml:space="preserve">41. </w:t>
      </w:r>
      <w:r w:rsidRPr="003772C3">
        <w:t xml:space="preserve">Текущий </w:t>
      </w:r>
      <w:proofErr w:type="gramStart"/>
      <w:r w:rsidRPr="003772C3">
        <w:t>контроль за</w:t>
      </w:r>
      <w:proofErr w:type="gramEnd"/>
      <w:r w:rsidRPr="003772C3">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 и руководителем МФЦ, в процессе исполнения административных процедур.</w:t>
      </w:r>
    </w:p>
    <w:p w:rsidR="00CA0062" w:rsidRPr="003772C3" w:rsidRDefault="00CA0062" w:rsidP="00CA0062">
      <w:pPr>
        <w:spacing w:after="0" w:line="240" w:lineRule="auto"/>
        <w:ind w:firstLine="709"/>
        <w:jc w:val="both"/>
        <w:rPr>
          <w:rFonts w:eastAsiaTheme="minorEastAsia"/>
          <w:lang w:eastAsia="ru-RU"/>
        </w:rPr>
      </w:pPr>
      <w:r w:rsidRPr="003772C3">
        <w:rPr>
          <w:rFonts w:eastAsiaTheme="minorEastAsia"/>
          <w:lang w:eastAsia="ru-RU"/>
        </w:rPr>
        <w:t>Периодичность текущего контроля - постоянно, при каждом обращении заявителя за предоставлением муниципальной услуги.</w:t>
      </w:r>
    </w:p>
    <w:p w:rsidR="00CA0062" w:rsidRPr="003772C3" w:rsidRDefault="00CA0062" w:rsidP="00CA0062">
      <w:pPr>
        <w:autoSpaceDE w:val="0"/>
        <w:autoSpaceDN w:val="0"/>
        <w:adjustRightInd w:val="0"/>
        <w:spacing w:after="0" w:line="240" w:lineRule="auto"/>
        <w:ind w:firstLine="709"/>
        <w:jc w:val="both"/>
      </w:pPr>
      <w:r w:rsidRPr="003772C3">
        <w:t xml:space="preserve">42. </w:t>
      </w:r>
      <w:proofErr w:type="gramStart"/>
      <w:r w:rsidRPr="003772C3">
        <w:t>Контроль за</w:t>
      </w:r>
      <w:proofErr w:type="gramEnd"/>
      <w:r w:rsidRPr="003772C3">
        <w:t xml:space="preserve"> полнотой и качеством предоставления муниципальной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CA0062" w:rsidRPr="003772C3" w:rsidRDefault="00CA0062" w:rsidP="00CA0062">
      <w:pPr>
        <w:autoSpaceDE w:val="0"/>
        <w:autoSpaceDN w:val="0"/>
        <w:adjustRightInd w:val="0"/>
        <w:spacing w:after="0" w:line="240" w:lineRule="auto"/>
        <w:ind w:firstLine="709"/>
        <w:jc w:val="both"/>
      </w:pPr>
      <w:r w:rsidRPr="003772C3">
        <w:t>Проверка полноты и качества предоставления муниципальной услуги осуществляется на основании правовых актов (приказов, распоряжений) администрации города, муниципальных правовых актов города.</w:t>
      </w:r>
    </w:p>
    <w:p w:rsidR="00CA0062" w:rsidRPr="003772C3" w:rsidRDefault="00CA0062" w:rsidP="00CA0062">
      <w:pPr>
        <w:autoSpaceDE w:val="0"/>
        <w:autoSpaceDN w:val="0"/>
        <w:adjustRightInd w:val="0"/>
        <w:spacing w:after="0" w:line="240" w:lineRule="auto"/>
        <w:ind w:firstLine="709"/>
        <w:jc w:val="both"/>
      </w:pPr>
      <w:r w:rsidRPr="003772C3">
        <w:t>Периодичность проведения проверок полноты и качества предоставления муниципальной услуги определяется администрацией города.</w:t>
      </w:r>
    </w:p>
    <w:p w:rsidR="00CA0062" w:rsidRPr="003772C3" w:rsidRDefault="00CA0062" w:rsidP="00CA0062">
      <w:pPr>
        <w:autoSpaceDE w:val="0"/>
        <w:autoSpaceDN w:val="0"/>
        <w:adjustRightInd w:val="0"/>
        <w:spacing w:after="0" w:line="240" w:lineRule="auto"/>
        <w:ind w:firstLine="709"/>
        <w:jc w:val="both"/>
      </w:pPr>
      <w:r w:rsidRPr="003772C3">
        <w:t>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A0062" w:rsidRPr="003772C3" w:rsidRDefault="00CA0062" w:rsidP="00CA0062">
      <w:pPr>
        <w:autoSpaceDE w:val="0"/>
        <w:autoSpaceDN w:val="0"/>
        <w:adjustRightInd w:val="0"/>
        <w:spacing w:after="0" w:line="240" w:lineRule="auto"/>
        <w:ind w:firstLine="709"/>
        <w:jc w:val="both"/>
      </w:pPr>
      <w:r w:rsidRPr="003772C3">
        <w:t>Результаты проверки оформляются в виде справки, в которой отмечаются выявленные недостатки и предложения по их устранению. Справка подписывается заместителем главы администрации  в соответствии с распределением обязанностей.</w:t>
      </w:r>
    </w:p>
    <w:p w:rsidR="00CA0062" w:rsidRPr="003772C3" w:rsidRDefault="00CA0062" w:rsidP="00CA0062">
      <w:pPr>
        <w:autoSpaceDE w:val="0"/>
        <w:autoSpaceDN w:val="0"/>
        <w:adjustRightInd w:val="0"/>
        <w:spacing w:after="0" w:line="240" w:lineRule="auto"/>
        <w:ind w:firstLine="709"/>
        <w:jc w:val="both"/>
      </w:pPr>
      <w:proofErr w:type="gramStart"/>
      <w:r w:rsidRPr="003772C3">
        <w:t>Контроль за</w:t>
      </w:r>
      <w:proofErr w:type="gramEnd"/>
      <w:r w:rsidRPr="003772C3">
        <w:t xml:space="preserve"> соблюдением и исполнением должностными лицами МФЦ положений административного регламента осуществляется руководителем МФЦ.</w:t>
      </w:r>
    </w:p>
    <w:p w:rsidR="00CA0062" w:rsidRPr="003772C3" w:rsidRDefault="00CA0062" w:rsidP="00CA0062">
      <w:pPr>
        <w:autoSpaceDE w:val="0"/>
        <w:autoSpaceDN w:val="0"/>
        <w:adjustRightInd w:val="0"/>
        <w:spacing w:after="0" w:line="240" w:lineRule="auto"/>
        <w:ind w:firstLine="709"/>
        <w:jc w:val="both"/>
      </w:pPr>
      <w:proofErr w:type="gramStart"/>
      <w:r w:rsidRPr="003772C3">
        <w:t>Контроль за</w:t>
      </w:r>
      <w:proofErr w:type="gramEnd"/>
      <w:r w:rsidRPr="003772C3">
        <w:t xml:space="preserve">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специалистов администрации города, МФЦ, а также в принимаемых ими решениях нарушений административного регламента и иных нормативных правовых актов Российской Федерации, устанавливающих требований к предоставлению муниципальной услуги.</w:t>
      </w:r>
    </w:p>
    <w:p w:rsidR="00CA0062" w:rsidRPr="003772C3" w:rsidRDefault="00CA0062" w:rsidP="00CA0062">
      <w:pPr>
        <w:autoSpaceDE w:val="0"/>
        <w:autoSpaceDN w:val="0"/>
        <w:adjustRightInd w:val="0"/>
        <w:spacing w:after="0" w:line="240" w:lineRule="auto"/>
        <w:ind w:firstLine="709"/>
        <w:jc w:val="both"/>
      </w:pPr>
      <w:r w:rsidRPr="003772C3">
        <w:t>43. Должностные лица администрации, МФЦ,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CA0062" w:rsidRPr="003772C3" w:rsidRDefault="00CA0062" w:rsidP="00CA0062">
      <w:pPr>
        <w:autoSpaceDE w:val="0"/>
        <w:autoSpaceDN w:val="0"/>
        <w:adjustRightInd w:val="0"/>
        <w:spacing w:after="0" w:line="240" w:lineRule="auto"/>
        <w:ind w:firstLine="709"/>
        <w:jc w:val="both"/>
      </w:pPr>
      <w:r w:rsidRPr="003772C3">
        <w:lastRenderedPageBreak/>
        <w:t>В случае допущенных нарушений должностные лица администрации города, МФЦ привлекаются к ответственности в соответствии с законодательством Российской Федерации.</w:t>
      </w:r>
    </w:p>
    <w:p w:rsidR="00CA0062" w:rsidRPr="003772C3" w:rsidRDefault="00CA0062" w:rsidP="00CA0062">
      <w:pPr>
        <w:autoSpaceDE w:val="0"/>
        <w:autoSpaceDN w:val="0"/>
        <w:adjustRightInd w:val="0"/>
        <w:spacing w:after="0" w:line="240" w:lineRule="auto"/>
        <w:jc w:val="both"/>
        <w:outlineLvl w:val="1"/>
        <w:rPr>
          <w:rFonts w:eastAsiaTheme="minorEastAsia"/>
          <w:bCs/>
          <w:lang w:eastAsia="ru-RU"/>
        </w:rPr>
      </w:pPr>
    </w:p>
    <w:p w:rsidR="00CA0062" w:rsidRPr="003772C3" w:rsidRDefault="00CA0062" w:rsidP="00CA0062">
      <w:pPr>
        <w:autoSpaceDE w:val="0"/>
        <w:autoSpaceDN w:val="0"/>
        <w:adjustRightInd w:val="0"/>
        <w:spacing w:after="0" w:line="240" w:lineRule="auto"/>
        <w:jc w:val="center"/>
        <w:outlineLvl w:val="1"/>
        <w:rPr>
          <w:bCs/>
        </w:rPr>
      </w:pPr>
      <w:bookmarkStart w:id="3" w:name="sub_10043"/>
      <w:r w:rsidRPr="003772C3">
        <w:rPr>
          <w:rFonts w:eastAsiaTheme="minorEastAsia"/>
          <w:lang w:val="en-US" w:eastAsia="ru-RU"/>
        </w:rPr>
        <w:t>V</w:t>
      </w:r>
      <w:r w:rsidRPr="003772C3">
        <w:rPr>
          <w:rFonts w:eastAsiaTheme="minorEastAsia"/>
          <w:lang w:eastAsia="ru-RU"/>
        </w:rPr>
        <w:t xml:space="preserve">. </w:t>
      </w:r>
      <w:r w:rsidRPr="003772C3">
        <w:rPr>
          <w:bCs/>
        </w:rPr>
        <w:t>Досудебный (внесудебный) порядок обжалования решений и (или) действий (бездействия) администрации города, комиссии, а также их должностных лиц, муниципальных служащих, специалистов МФЦ</w:t>
      </w:r>
    </w:p>
    <w:bookmarkEnd w:id="3"/>
    <w:p w:rsidR="00CA0062" w:rsidRPr="003772C3" w:rsidRDefault="00CA0062" w:rsidP="00CA0062">
      <w:pPr>
        <w:autoSpaceDE w:val="0"/>
        <w:autoSpaceDN w:val="0"/>
        <w:adjustRightInd w:val="0"/>
        <w:spacing w:after="0" w:line="240" w:lineRule="auto"/>
        <w:ind w:firstLine="540"/>
        <w:jc w:val="both"/>
        <w:outlineLvl w:val="2"/>
        <w:rPr>
          <w:rFonts w:eastAsia="Times New Roman"/>
          <w:lang w:eastAsia="ru-RU"/>
        </w:rPr>
      </w:pPr>
    </w:p>
    <w:p w:rsidR="00CA0062" w:rsidRPr="003772C3" w:rsidRDefault="00CA0062" w:rsidP="00CA0062">
      <w:pPr>
        <w:autoSpaceDE w:val="0"/>
        <w:autoSpaceDN w:val="0"/>
        <w:adjustRightInd w:val="0"/>
        <w:spacing w:after="0" w:line="240" w:lineRule="auto"/>
        <w:ind w:firstLine="709"/>
        <w:jc w:val="both"/>
      </w:pPr>
      <w:r w:rsidRPr="003772C3">
        <w:t>44. Заявители имеют право на обжалование действий (бездействия) администрации, комиссии, МФЦ, должностного лица, муниципального служащего администрации города, специалиста МФЦ в досудебном (внесудебном) порядке.</w:t>
      </w:r>
    </w:p>
    <w:p w:rsidR="00CA0062" w:rsidRPr="003772C3" w:rsidRDefault="00CA0062" w:rsidP="00CA0062">
      <w:pPr>
        <w:autoSpaceDE w:val="0"/>
        <w:autoSpaceDN w:val="0"/>
        <w:adjustRightInd w:val="0"/>
        <w:spacing w:after="0" w:line="240" w:lineRule="auto"/>
        <w:ind w:firstLine="709"/>
        <w:jc w:val="both"/>
      </w:pPr>
    </w:p>
    <w:p w:rsidR="00CA0062" w:rsidRPr="003772C3" w:rsidRDefault="00CA0062" w:rsidP="00CA0062">
      <w:pPr>
        <w:autoSpaceDE w:val="0"/>
        <w:autoSpaceDN w:val="0"/>
        <w:adjustRightInd w:val="0"/>
        <w:spacing w:after="0" w:line="240" w:lineRule="auto"/>
        <w:ind w:firstLine="709"/>
        <w:jc w:val="both"/>
        <w:outlineLvl w:val="2"/>
        <w:rPr>
          <w:bCs/>
        </w:rPr>
      </w:pPr>
      <w:r w:rsidRPr="003772C3">
        <w:rPr>
          <w:bCs/>
        </w:rPr>
        <w:t>Предмет жалобы</w:t>
      </w:r>
    </w:p>
    <w:p w:rsidR="00CA0062" w:rsidRPr="003772C3" w:rsidRDefault="00CA0062" w:rsidP="00CA0062">
      <w:pPr>
        <w:autoSpaceDE w:val="0"/>
        <w:autoSpaceDN w:val="0"/>
        <w:adjustRightInd w:val="0"/>
        <w:spacing w:after="0" w:line="240" w:lineRule="auto"/>
        <w:ind w:firstLine="709"/>
        <w:jc w:val="center"/>
        <w:outlineLvl w:val="2"/>
        <w:rPr>
          <w:bCs/>
        </w:rPr>
      </w:pPr>
    </w:p>
    <w:p w:rsidR="00CA0062" w:rsidRPr="003772C3" w:rsidRDefault="00CA0062" w:rsidP="00CA0062">
      <w:pPr>
        <w:autoSpaceDE w:val="0"/>
        <w:autoSpaceDN w:val="0"/>
        <w:adjustRightInd w:val="0"/>
        <w:spacing w:after="0" w:line="240" w:lineRule="auto"/>
        <w:ind w:firstLine="709"/>
        <w:jc w:val="both"/>
      </w:pPr>
      <w:r w:rsidRPr="003772C3">
        <w:t>45. Заявитель (представитель заявителя) может обратиться с жалобой, в том числе в следующих случаях:</w:t>
      </w:r>
    </w:p>
    <w:p w:rsidR="00CA0062" w:rsidRPr="003772C3" w:rsidRDefault="00CA0062" w:rsidP="00CA0062">
      <w:pPr>
        <w:autoSpaceDE w:val="0"/>
        <w:autoSpaceDN w:val="0"/>
        <w:adjustRightInd w:val="0"/>
        <w:spacing w:after="0" w:line="240" w:lineRule="auto"/>
        <w:ind w:firstLine="709"/>
        <w:jc w:val="both"/>
      </w:pPr>
      <w:r w:rsidRPr="003772C3">
        <w:t>нарушение срока регистрации заявления заявителя о предоставлении муниципальной услуги;</w:t>
      </w:r>
    </w:p>
    <w:p w:rsidR="00CA0062" w:rsidRPr="003772C3" w:rsidRDefault="00CA0062" w:rsidP="00CA0062">
      <w:pPr>
        <w:autoSpaceDE w:val="0"/>
        <w:autoSpaceDN w:val="0"/>
        <w:adjustRightInd w:val="0"/>
        <w:spacing w:after="0" w:line="240" w:lineRule="auto"/>
        <w:ind w:firstLine="709"/>
        <w:jc w:val="both"/>
      </w:pPr>
      <w:r w:rsidRPr="003772C3">
        <w:t>нарушение срока предоставления муниципальной услуги;</w:t>
      </w:r>
    </w:p>
    <w:p w:rsidR="00CA0062" w:rsidRPr="003772C3" w:rsidRDefault="00CA0062" w:rsidP="00CA0062">
      <w:pPr>
        <w:autoSpaceDE w:val="0"/>
        <w:autoSpaceDN w:val="0"/>
        <w:adjustRightInd w:val="0"/>
        <w:spacing w:after="0" w:line="240" w:lineRule="auto"/>
        <w:ind w:firstLine="709"/>
        <w:jc w:val="both"/>
      </w:pPr>
      <w:r w:rsidRPr="003772C3">
        <w:t>требование у заявителя (представителя заявителя) документов, не предусмотренных нормативными правовыми актами Российской Федерации, Ставропольского края, муниципальными правовыми актами города для предоставления муниципальной услуги;</w:t>
      </w:r>
    </w:p>
    <w:p w:rsidR="00CA0062" w:rsidRPr="003772C3" w:rsidRDefault="00CA0062" w:rsidP="00CA0062">
      <w:pPr>
        <w:autoSpaceDE w:val="0"/>
        <w:autoSpaceDN w:val="0"/>
        <w:adjustRightInd w:val="0"/>
        <w:spacing w:after="0" w:line="240" w:lineRule="auto"/>
        <w:ind w:firstLine="709"/>
        <w:jc w:val="both"/>
      </w:pPr>
      <w:r w:rsidRPr="003772C3">
        <w:t>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для предоставления муниципальной услуги, у заявителя (представителя заявителя);</w:t>
      </w:r>
    </w:p>
    <w:p w:rsidR="00CA0062" w:rsidRPr="003772C3" w:rsidRDefault="00CA0062" w:rsidP="00CA0062">
      <w:pPr>
        <w:autoSpaceDE w:val="0"/>
        <w:autoSpaceDN w:val="0"/>
        <w:adjustRightInd w:val="0"/>
        <w:spacing w:after="0" w:line="240" w:lineRule="auto"/>
        <w:ind w:firstLine="709"/>
        <w:jc w:val="both"/>
      </w:pPr>
      <w:proofErr w:type="gramStart"/>
      <w:r w:rsidRPr="003772C3">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w:t>
      </w:r>
      <w:proofErr w:type="gramEnd"/>
    </w:p>
    <w:p w:rsidR="00CA0062" w:rsidRPr="003772C3" w:rsidRDefault="00CA0062" w:rsidP="00CA0062">
      <w:pPr>
        <w:autoSpaceDE w:val="0"/>
        <w:autoSpaceDN w:val="0"/>
        <w:adjustRightInd w:val="0"/>
        <w:spacing w:after="0" w:line="240" w:lineRule="auto"/>
        <w:ind w:firstLine="709"/>
        <w:jc w:val="both"/>
      </w:pPr>
      <w:r w:rsidRPr="003772C3">
        <w:t>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города;</w:t>
      </w:r>
    </w:p>
    <w:p w:rsidR="00CA0062" w:rsidRPr="003772C3" w:rsidRDefault="00CA0062" w:rsidP="00CA0062">
      <w:pPr>
        <w:autoSpaceDE w:val="0"/>
        <w:autoSpaceDN w:val="0"/>
        <w:adjustRightInd w:val="0"/>
        <w:spacing w:after="0" w:line="240" w:lineRule="auto"/>
        <w:ind w:firstLine="709"/>
        <w:jc w:val="both"/>
      </w:pPr>
      <w:r w:rsidRPr="003772C3">
        <w:t>нарушение срока или порядка выдачи документов по результатам предоставления муниципальной услуги;</w:t>
      </w:r>
    </w:p>
    <w:p w:rsidR="000561F3" w:rsidRDefault="00CA0062" w:rsidP="00CA0062">
      <w:pPr>
        <w:autoSpaceDE w:val="0"/>
        <w:autoSpaceDN w:val="0"/>
        <w:adjustRightInd w:val="0"/>
        <w:spacing w:after="0" w:line="240" w:lineRule="auto"/>
        <w:ind w:firstLine="709"/>
        <w:jc w:val="both"/>
      </w:pPr>
      <w:proofErr w:type="gramStart"/>
      <w:r w:rsidRPr="003772C3">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proofErr w:type="gramEnd"/>
    </w:p>
    <w:p w:rsidR="00CA0062" w:rsidRPr="003772C3" w:rsidRDefault="00CA0062" w:rsidP="000561F3">
      <w:pPr>
        <w:autoSpaceDE w:val="0"/>
        <w:autoSpaceDN w:val="0"/>
        <w:adjustRightInd w:val="0"/>
        <w:spacing w:after="0" w:line="240" w:lineRule="auto"/>
        <w:jc w:val="both"/>
      </w:pPr>
      <w:r w:rsidRPr="003772C3">
        <w:lastRenderedPageBreak/>
        <w:t xml:space="preserve">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3772C3">
          <w:t>частью 1.3 статьи 16</w:t>
        </w:r>
      </w:hyperlink>
      <w:r w:rsidRPr="003772C3">
        <w:t xml:space="preserve"> Федерального закона № 210-ФЗ;</w:t>
      </w:r>
    </w:p>
    <w:p w:rsidR="00CA0062" w:rsidRPr="003772C3" w:rsidRDefault="00CA0062" w:rsidP="00CA0062">
      <w:pPr>
        <w:autoSpaceDE w:val="0"/>
        <w:autoSpaceDN w:val="0"/>
        <w:adjustRightInd w:val="0"/>
        <w:spacing w:after="0" w:line="240" w:lineRule="auto"/>
        <w:ind w:firstLine="709"/>
        <w:jc w:val="both"/>
      </w:pPr>
      <w:r w:rsidRPr="003772C3">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23" w:history="1">
        <w:r w:rsidRPr="003772C3">
          <w:t>пунктом 4 части 1 статьи 7</w:t>
        </w:r>
      </w:hyperlink>
      <w:r w:rsidRPr="003772C3">
        <w:t xml:space="preserve"> Федерального закона                № 210-ФЗ.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3772C3">
          <w:t>частью 1.3 статьи 16</w:t>
        </w:r>
      </w:hyperlink>
      <w:r w:rsidRPr="003772C3">
        <w:t xml:space="preserve"> Федерального закона № 210-ФЗ.</w:t>
      </w:r>
    </w:p>
    <w:p w:rsidR="00CA0062" w:rsidRPr="003772C3" w:rsidRDefault="00CA0062" w:rsidP="00CA0062">
      <w:pPr>
        <w:autoSpaceDE w:val="0"/>
        <w:autoSpaceDN w:val="0"/>
        <w:adjustRightInd w:val="0"/>
        <w:spacing w:after="0" w:line="240" w:lineRule="auto"/>
        <w:jc w:val="both"/>
      </w:pPr>
    </w:p>
    <w:p w:rsidR="00CA0062" w:rsidRPr="003772C3" w:rsidRDefault="00CA0062" w:rsidP="00CA0062">
      <w:pPr>
        <w:autoSpaceDE w:val="0"/>
        <w:autoSpaceDN w:val="0"/>
        <w:adjustRightInd w:val="0"/>
        <w:spacing w:after="0" w:line="240" w:lineRule="auto"/>
        <w:ind w:firstLine="540"/>
        <w:jc w:val="both"/>
        <w:outlineLvl w:val="2"/>
        <w:rPr>
          <w:bCs/>
        </w:rPr>
      </w:pPr>
      <w:r w:rsidRPr="003772C3">
        <w:rPr>
          <w:bCs/>
        </w:rPr>
        <w:t>Органы местного самоуправления города и уполномоченные на рассмотрение жалобы должностные лица, которым может быть направлена жалоба</w:t>
      </w:r>
    </w:p>
    <w:p w:rsidR="00CA0062" w:rsidRPr="003772C3" w:rsidRDefault="00CA0062" w:rsidP="00CA0062">
      <w:pPr>
        <w:autoSpaceDE w:val="0"/>
        <w:autoSpaceDN w:val="0"/>
        <w:adjustRightInd w:val="0"/>
        <w:spacing w:after="0" w:line="240" w:lineRule="auto"/>
        <w:jc w:val="both"/>
      </w:pPr>
    </w:p>
    <w:p w:rsidR="00CA0062" w:rsidRPr="003772C3" w:rsidRDefault="00CA0062" w:rsidP="00CA0062">
      <w:pPr>
        <w:autoSpaceDE w:val="0"/>
        <w:autoSpaceDN w:val="0"/>
        <w:adjustRightInd w:val="0"/>
        <w:spacing w:after="0" w:line="240" w:lineRule="auto"/>
        <w:ind w:firstLine="540"/>
        <w:jc w:val="both"/>
      </w:pPr>
      <w:r w:rsidRPr="003772C3">
        <w:t>46. Жалоба на действия (бездействие) специалистов администрации города подается в администрацию города и рассматривается заместителем главы в соответствии с распределением обязанностей.</w:t>
      </w:r>
    </w:p>
    <w:p w:rsidR="00CA0062" w:rsidRPr="003772C3" w:rsidRDefault="00CA0062" w:rsidP="00CA0062">
      <w:pPr>
        <w:autoSpaceDE w:val="0"/>
        <w:autoSpaceDN w:val="0"/>
        <w:adjustRightInd w:val="0"/>
        <w:spacing w:after="0" w:line="240" w:lineRule="auto"/>
        <w:ind w:firstLine="540"/>
        <w:jc w:val="both"/>
      </w:pPr>
      <w:r w:rsidRPr="003772C3">
        <w:t>Жалоба на действия (бездействие) МФЦ, работников МФЦ подается в МФЦ и рассматривается его руководителем.</w:t>
      </w:r>
    </w:p>
    <w:p w:rsidR="00CA0062" w:rsidRPr="003772C3" w:rsidRDefault="00CA0062" w:rsidP="00CA0062">
      <w:pPr>
        <w:autoSpaceDE w:val="0"/>
        <w:autoSpaceDN w:val="0"/>
        <w:adjustRightInd w:val="0"/>
        <w:spacing w:after="0" w:line="240" w:lineRule="auto"/>
        <w:ind w:firstLine="540"/>
        <w:jc w:val="both"/>
      </w:pPr>
      <w:r w:rsidRPr="003772C3">
        <w:t>Жалоба на действия (бездействие) заместителя главы  и руководителя МФЦ подается в администрацию города и рассматривается главой города.</w:t>
      </w:r>
    </w:p>
    <w:p w:rsidR="00CA0062" w:rsidRPr="003772C3" w:rsidRDefault="00CA0062" w:rsidP="00CA0062">
      <w:pPr>
        <w:autoSpaceDE w:val="0"/>
        <w:autoSpaceDN w:val="0"/>
        <w:adjustRightInd w:val="0"/>
        <w:spacing w:after="0" w:line="240" w:lineRule="auto"/>
        <w:jc w:val="both"/>
      </w:pPr>
    </w:p>
    <w:p w:rsidR="00CA0062" w:rsidRPr="003772C3" w:rsidRDefault="00CA0062" w:rsidP="00CA0062">
      <w:pPr>
        <w:autoSpaceDE w:val="0"/>
        <w:autoSpaceDN w:val="0"/>
        <w:adjustRightInd w:val="0"/>
        <w:spacing w:after="0" w:line="240" w:lineRule="auto"/>
        <w:ind w:firstLine="709"/>
        <w:jc w:val="both"/>
        <w:outlineLvl w:val="2"/>
        <w:rPr>
          <w:bCs/>
        </w:rPr>
      </w:pPr>
      <w:r w:rsidRPr="003772C3">
        <w:rPr>
          <w:bCs/>
        </w:rPr>
        <w:t>Порядок подачи и рассмотрения жалобы</w:t>
      </w:r>
    </w:p>
    <w:p w:rsidR="00CA0062" w:rsidRPr="003772C3" w:rsidRDefault="00CA0062" w:rsidP="00CA0062">
      <w:pPr>
        <w:autoSpaceDE w:val="0"/>
        <w:autoSpaceDN w:val="0"/>
        <w:adjustRightInd w:val="0"/>
        <w:spacing w:after="0" w:line="240" w:lineRule="auto"/>
        <w:jc w:val="both"/>
      </w:pPr>
    </w:p>
    <w:p w:rsidR="00CA0062" w:rsidRPr="003772C3" w:rsidRDefault="00CA0062" w:rsidP="00CA0062">
      <w:pPr>
        <w:autoSpaceDE w:val="0"/>
        <w:autoSpaceDN w:val="0"/>
        <w:adjustRightInd w:val="0"/>
        <w:spacing w:after="0" w:line="240" w:lineRule="auto"/>
        <w:ind w:firstLine="709"/>
        <w:jc w:val="both"/>
      </w:pPr>
      <w:r w:rsidRPr="003772C3">
        <w:t>47. Жалоба подается в письменной форме на бумажном носителе или электронной форме в орган, предоставляющий муниципальную услугу.</w:t>
      </w:r>
    </w:p>
    <w:p w:rsidR="00CA0062" w:rsidRPr="003772C3" w:rsidRDefault="00CA0062" w:rsidP="00CA0062">
      <w:pPr>
        <w:autoSpaceDE w:val="0"/>
        <w:autoSpaceDN w:val="0"/>
        <w:adjustRightInd w:val="0"/>
        <w:spacing w:after="0" w:line="240" w:lineRule="auto"/>
        <w:ind w:firstLine="709"/>
        <w:jc w:val="both"/>
      </w:pPr>
      <w:r w:rsidRPr="003772C3">
        <w:t>В администрацию города жалоба может быть направлена по почте, в электронной форме с использованием информационно-телекоммуникационной сети "Интернет", официального сайта органа, предоставляющего муниципальную услугу, Единого и регионального порталов, а также может быть принята при личном приеме заявителя (представителя заявителя).</w:t>
      </w:r>
    </w:p>
    <w:p w:rsidR="00CA0062" w:rsidRPr="003772C3" w:rsidRDefault="00CA0062" w:rsidP="00CA0062">
      <w:pPr>
        <w:autoSpaceDE w:val="0"/>
        <w:autoSpaceDN w:val="0"/>
        <w:adjustRightInd w:val="0"/>
        <w:spacing w:after="0" w:line="240" w:lineRule="auto"/>
        <w:ind w:firstLine="709"/>
        <w:jc w:val="both"/>
      </w:pPr>
      <w:r w:rsidRPr="003772C3">
        <w:t>В МФЦ жалоба может быть направлена по почте в письменной форме либо принята при личном приеме заявителя (представителя заявителя).</w:t>
      </w:r>
    </w:p>
    <w:p w:rsidR="00CA0062" w:rsidRPr="003772C3" w:rsidRDefault="00CA0062" w:rsidP="00CA0062">
      <w:pPr>
        <w:autoSpaceDE w:val="0"/>
        <w:autoSpaceDN w:val="0"/>
        <w:adjustRightInd w:val="0"/>
        <w:spacing w:after="0" w:line="240" w:lineRule="auto"/>
        <w:ind w:firstLine="709"/>
        <w:jc w:val="both"/>
      </w:pPr>
      <w:r w:rsidRPr="003772C3">
        <w:t>48. Жалоба должна содержать:</w:t>
      </w:r>
    </w:p>
    <w:p w:rsidR="00CA0062" w:rsidRPr="003772C3" w:rsidRDefault="00CA0062" w:rsidP="00CA0062">
      <w:pPr>
        <w:autoSpaceDE w:val="0"/>
        <w:autoSpaceDN w:val="0"/>
        <w:adjustRightInd w:val="0"/>
        <w:spacing w:after="0" w:line="240" w:lineRule="auto"/>
        <w:ind w:firstLine="709"/>
        <w:jc w:val="both"/>
      </w:pPr>
      <w:proofErr w:type="gramStart"/>
      <w:r w:rsidRPr="003772C3">
        <w:lastRenderedPageBreak/>
        <w:t xml:space="preserve">наименование органа, наименование должности, фамилию, имя, отчество (последнее - при наличии) должностного лица, муниципального служащего, предусмотренных </w:t>
      </w:r>
      <w:hyperlink r:id="rId25" w:history="1">
        <w:r w:rsidRPr="003772C3">
          <w:t>частью 1.1 статьи 16</w:t>
        </w:r>
      </w:hyperlink>
      <w:r w:rsidRPr="003772C3">
        <w:t xml:space="preserve"> Федерального закона       № 210-ФЗ, их руководителей и (или) работников, решения и действия (бездействие) которых обжалуются;</w:t>
      </w:r>
      <w:proofErr w:type="gramEnd"/>
    </w:p>
    <w:p w:rsidR="00CA0062" w:rsidRPr="003772C3" w:rsidRDefault="00CA0062" w:rsidP="00CA0062">
      <w:pPr>
        <w:autoSpaceDE w:val="0"/>
        <w:autoSpaceDN w:val="0"/>
        <w:adjustRightInd w:val="0"/>
        <w:spacing w:after="0" w:line="240" w:lineRule="auto"/>
        <w:ind w:firstLine="709"/>
        <w:jc w:val="both"/>
      </w:pPr>
      <w:proofErr w:type="gramStart"/>
      <w:r w:rsidRPr="003772C3">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0062" w:rsidRPr="003772C3" w:rsidRDefault="00CA0062" w:rsidP="00CA0062">
      <w:pPr>
        <w:autoSpaceDE w:val="0"/>
        <w:autoSpaceDN w:val="0"/>
        <w:adjustRightInd w:val="0"/>
        <w:spacing w:after="0" w:line="240" w:lineRule="auto"/>
        <w:ind w:firstLine="709"/>
        <w:jc w:val="both"/>
      </w:pPr>
      <w:r w:rsidRPr="003772C3">
        <w:t xml:space="preserve">сведения об обжалуемых решениях и действиях (бездействии) организаций, предусмотренных </w:t>
      </w:r>
      <w:hyperlink r:id="rId26" w:history="1">
        <w:r w:rsidRPr="003772C3">
          <w:t>частью 1.1 статьи 16</w:t>
        </w:r>
      </w:hyperlink>
      <w:r w:rsidRPr="003772C3">
        <w:t xml:space="preserve"> Федерального закона №210-ФЗ, их специалистов;</w:t>
      </w:r>
    </w:p>
    <w:p w:rsidR="00CA0062" w:rsidRPr="003772C3" w:rsidRDefault="00CA0062" w:rsidP="00CA0062">
      <w:pPr>
        <w:autoSpaceDE w:val="0"/>
        <w:autoSpaceDN w:val="0"/>
        <w:adjustRightInd w:val="0"/>
        <w:spacing w:after="0" w:line="240" w:lineRule="auto"/>
        <w:ind w:firstLine="709"/>
        <w:jc w:val="both"/>
      </w:pPr>
      <w:r w:rsidRPr="003772C3">
        <w:t xml:space="preserve">доводы, на основании которых заявитель не согласен с решением и действием (бездействием) администрации города, МФЦ, должностного лица, специалиста администрации города или специалиста МФЦ, предусмотренных </w:t>
      </w:r>
      <w:hyperlink r:id="rId27" w:history="1">
        <w:r w:rsidRPr="003772C3">
          <w:t>частью 1.1 статьи 16</w:t>
        </w:r>
      </w:hyperlink>
      <w:r w:rsidRPr="003772C3">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A0062" w:rsidRPr="003772C3" w:rsidRDefault="00CA0062" w:rsidP="00CA0062">
      <w:pPr>
        <w:autoSpaceDE w:val="0"/>
        <w:autoSpaceDN w:val="0"/>
        <w:adjustRightInd w:val="0"/>
        <w:spacing w:after="0" w:line="240" w:lineRule="auto"/>
        <w:jc w:val="both"/>
      </w:pPr>
    </w:p>
    <w:p w:rsidR="00CA0062" w:rsidRPr="003772C3" w:rsidRDefault="00CA0062" w:rsidP="00CA0062">
      <w:pPr>
        <w:autoSpaceDE w:val="0"/>
        <w:autoSpaceDN w:val="0"/>
        <w:adjustRightInd w:val="0"/>
        <w:spacing w:after="0" w:line="240" w:lineRule="auto"/>
        <w:ind w:firstLine="709"/>
        <w:jc w:val="both"/>
        <w:outlineLvl w:val="2"/>
        <w:rPr>
          <w:bCs/>
        </w:rPr>
      </w:pPr>
      <w:r w:rsidRPr="003772C3">
        <w:rPr>
          <w:bCs/>
        </w:rPr>
        <w:t>Сроки рассмотрения жалобы</w:t>
      </w:r>
    </w:p>
    <w:p w:rsidR="00CA0062" w:rsidRPr="003772C3" w:rsidRDefault="00CA0062" w:rsidP="00CA0062">
      <w:pPr>
        <w:autoSpaceDE w:val="0"/>
        <w:autoSpaceDN w:val="0"/>
        <w:adjustRightInd w:val="0"/>
        <w:spacing w:after="0" w:line="240" w:lineRule="auto"/>
        <w:ind w:firstLine="709"/>
        <w:jc w:val="both"/>
      </w:pPr>
    </w:p>
    <w:p w:rsidR="00CA0062" w:rsidRPr="003772C3" w:rsidRDefault="00CA0062" w:rsidP="00CA0062">
      <w:pPr>
        <w:autoSpaceDE w:val="0"/>
        <w:autoSpaceDN w:val="0"/>
        <w:adjustRightInd w:val="0"/>
        <w:spacing w:after="0" w:line="240" w:lineRule="auto"/>
        <w:ind w:firstLine="709"/>
        <w:jc w:val="both"/>
      </w:pPr>
      <w:r w:rsidRPr="003772C3">
        <w:t>49. Жалоба регистрируется в день ее поступления в администрацию города, МФЦ.</w:t>
      </w:r>
    </w:p>
    <w:p w:rsidR="00CA0062" w:rsidRPr="003772C3" w:rsidRDefault="00CA0062" w:rsidP="00CA0062">
      <w:pPr>
        <w:autoSpaceDE w:val="0"/>
        <w:autoSpaceDN w:val="0"/>
        <w:adjustRightInd w:val="0"/>
        <w:spacing w:after="0" w:line="240" w:lineRule="auto"/>
        <w:ind w:firstLine="709"/>
        <w:jc w:val="both"/>
      </w:pPr>
      <w:proofErr w:type="gramStart"/>
      <w:r w:rsidRPr="003772C3">
        <w:t>Жалоба, поступившая в администрацию города, МФЦ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3772C3">
        <w:t xml:space="preserve"> ее регистрации, если иные сроки рассмотрения жалоб не установлены Правительством Российской Федерации.</w:t>
      </w:r>
    </w:p>
    <w:p w:rsidR="00CA0062" w:rsidRPr="003772C3" w:rsidRDefault="00CA0062" w:rsidP="00CA0062">
      <w:pPr>
        <w:autoSpaceDE w:val="0"/>
        <w:autoSpaceDN w:val="0"/>
        <w:adjustRightInd w:val="0"/>
        <w:spacing w:after="0" w:line="240" w:lineRule="auto"/>
        <w:ind w:firstLine="709"/>
        <w:jc w:val="both"/>
      </w:pPr>
    </w:p>
    <w:p w:rsidR="00CA0062" w:rsidRPr="003772C3" w:rsidRDefault="00CA0062" w:rsidP="00CA0062">
      <w:pPr>
        <w:autoSpaceDE w:val="0"/>
        <w:autoSpaceDN w:val="0"/>
        <w:adjustRightInd w:val="0"/>
        <w:spacing w:after="0" w:line="240" w:lineRule="auto"/>
        <w:ind w:firstLine="709"/>
        <w:jc w:val="both"/>
        <w:outlineLvl w:val="2"/>
        <w:rPr>
          <w:bCs/>
        </w:rPr>
      </w:pPr>
      <w:r w:rsidRPr="003772C3">
        <w:rPr>
          <w:bCs/>
        </w:rPr>
        <w:t>Результат рассмотрения жалобы</w:t>
      </w:r>
    </w:p>
    <w:p w:rsidR="00CA0062" w:rsidRPr="003772C3" w:rsidRDefault="00CA0062" w:rsidP="00CA0062">
      <w:pPr>
        <w:autoSpaceDE w:val="0"/>
        <w:autoSpaceDN w:val="0"/>
        <w:adjustRightInd w:val="0"/>
        <w:spacing w:after="0" w:line="240" w:lineRule="auto"/>
        <w:ind w:firstLine="709"/>
        <w:jc w:val="both"/>
      </w:pPr>
    </w:p>
    <w:p w:rsidR="00CA0062" w:rsidRPr="003772C3" w:rsidRDefault="00CA0062" w:rsidP="00CA0062">
      <w:pPr>
        <w:autoSpaceDE w:val="0"/>
        <w:autoSpaceDN w:val="0"/>
        <w:adjustRightInd w:val="0"/>
        <w:spacing w:after="0" w:line="240" w:lineRule="auto"/>
        <w:ind w:firstLine="709"/>
        <w:jc w:val="both"/>
      </w:pPr>
      <w:r w:rsidRPr="003772C3">
        <w:t>50. По результатам рассмотрения жалобы принимается одно из следующих решений:</w:t>
      </w:r>
    </w:p>
    <w:p w:rsidR="00CA0062" w:rsidRPr="003772C3" w:rsidRDefault="00CA0062" w:rsidP="00CA0062">
      <w:pPr>
        <w:autoSpaceDE w:val="0"/>
        <w:autoSpaceDN w:val="0"/>
        <w:adjustRightInd w:val="0"/>
        <w:spacing w:after="0" w:line="240" w:lineRule="auto"/>
        <w:ind w:firstLine="709"/>
        <w:jc w:val="both"/>
      </w:pPr>
      <w:proofErr w:type="gramStart"/>
      <w:r w:rsidRPr="003772C3">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w:t>
      </w:r>
      <w:proofErr w:type="gramEnd"/>
    </w:p>
    <w:p w:rsidR="00CA0062" w:rsidRPr="003772C3" w:rsidRDefault="00CA0062" w:rsidP="00CA0062">
      <w:pPr>
        <w:autoSpaceDE w:val="0"/>
        <w:autoSpaceDN w:val="0"/>
        <w:adjustRightInd w:val="0"/>
        <w:spacing w:after="0" w:line="240" w:lineRule="auto"/>
        <w:ind w:firstLine="709"/>
        <w:jc w:val="both"/>
      </w:pPr>
      <w:r w:rsidRPr="003772C3">
        <w:lastRenderedPageBreak/>
        <w:t>в удовлетворении жалобы отказывается.</w:t>
      </w:r>
    </w:p>
    <w:p w:rsidR="00CA0062" w:rsidRPr="003772C3" w:rsidRDefault="00CA0062" w:rsidP="00CA0062">
      <w:pPr>
        <w:autoSpaceDE w:val="0"/>
        <w:autoSpaceDN w:val="0"/>
        <w:adjustRightInd w:val="0"/>
        <w:spacing w:after="0" w:line="240" w:lineRule="auto"/>
        <w:ind w:firstLine="709"/>
        <w:jc w:val="both"/>
      </w:pPr>
      <w:r w:rsidRPr="003772C3">
        <w:t xml:space="preserve">В случае установления в ходе или по результатам </w:t>
      </w:r>
      <w:proofErr w:type="gramStart"/>
      <w:r w:rsidRPr="003772C3">
        <w:t>рассмотрения жалобы признаков состава административного правонарушения</w:t>
      </w:r>
      <w:proofErr w:type="gramEnd"/>
      <w:r w:rsidRPr="003772C3">
        <w:t xml:space="preserve">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CA0062" w:rsidRPr="003772C3" w:rsidRDefault="00CA0062" w:rsidP="00CA0062">
      <w:pPr>
        <w:autoSpaceDE w:val="0"/>
        <w:autoSpaceDN w:val="0"/>
        <w:adjustRightInd w:val="0"/>
        <w:spacing w:after="0" w:line="240" w:lineRule="auto"/>
        <w:ind w:firstLine="709"/>
        <w:jc w:val="both"/>
      </w:pPr>
    </w:p>
    <w:p w:rsidR="00CA0062" w:rsidRPr="003772C3" w:rsidRDefault="00CA0062" w:rsidP="00CA0062">
      <w:pPr>
        <w:autoSpaceDE w:val="0"/>
        <w:autoSpaceDN w:val="0"/>
        <w:adjustRightInd w:val="0"/>
        <w:spacing w:after="0" w:line="240" w:lineRule="auto"/>
        <w:ind w:firstLine="709"/>
        <w:jc w:val="both"/>
        <w:outlineLvl w:val="2"/>
        <w:rPr>
          <w:bCs/>
        </w:rPr>
      </w:pPr>
      <w:r w:rsidRPr="003772C3">
        <w:rPr>
          <w:bCs/>
        </w:rPr>
        <w:t>Порядок информирования заявителя о результатах рассмотрения жалобы</w:t>
      </w:r>
    </w:p>
    <w:p w:rsidR="00CA0062" w:rsidRPr="003772C3" w:rsidRDefault="00CA0062" w:rsidP="00CA0062">
      <w:pPr>
        <w:autoSpaceDE w:val="0"/>
        <w:autoSpaceDN w:val="0"/>
        <w:adjustRightInd w:val="0"/>
        <w:spacing w:after="0" w:line="240" w:lineRule="auto"/>
        <w:ind w:firstLine="709"/>
        <w:jc w:val="both"/>
      </w:pPr>
    </w:p>
    <w:p w:rsidR="00CA0062" w:rsidRPr="003772C3" w:rsidRDefault="00CA0062" w:rsidP="00CA0062">
      <w:pPr>
        <w:autoSpaceDE w:val="0"/>
        <w:autoSpaceDN w:val="0"/>
        <w:adjustRightInd w:val="0"/>
        <w:spacing w:after="0" w:line="240" w:lineRule="auto"/>
        <w:ind w:firstLine="709"/>
        <w:jc w:val="both"/>
      </w:pPr>
      <w:r w:rsidRPr="003772C3">
        <w:t>51.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CA0062" w:rsidRPr="003772C3" w:rsidRDefault="00CA0062" w:rsidP="00CA0062">
      <w:pPr>
        <w:autoSpaceDE w:val="0"/>
        <w:autoSpaceDN w:val="0"/>
        <w:adjustRightInd w:val="0"/>
        <w:spacing w:after="0" w:line="240" w:lineRule="auto"/>
        <w:ind w:firstLine="709"/>
        <w:jc w:val="both"/>
      </w:pPr>
      <w:r w:rsidRPr="003772C3">
        <w:t xml:space="preserve">В случае признания жалобы подлежащей удовлетворению в ответе заявителю дается информация о действиях администрации города, МФЦ, должностных лиц, специалистов администрации,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772C3">
        <w:t>неудобства</w:t>
      </w:r>
      <w:proofErr w:type="gramEnd"/>
      <w:r w:rsidRPr="003772C3">
        <w:t xml:space="preserve"> и указывается информация о дальнейших действиях, которые необходимо совершить заявителю в целях получения муниципальной услуги.</w:t>
      </w:r>
    </w:p>
    <w:p w:rsidR="00CA0062" w:rsidRPr="003772C3" w:rsidRDefault="00CA0062" w:rsidP="00CA0062">
      <w:pPr>
        <w:autoSpaceDE w:val="0"/>
        <w:autoSpaceDN w:val="0"/>
        <w:adjustRightInd w:val="0"/>
        <w:spacing w:after="0" w:line="240" w:lineRule="auto"/>
        <w:ind w:firstLine="709"/>
        <w:jc w:val="both"/>
      </w:pPr>
      <w:r w:rsidRPr="003772C3">
        <w:t xml:space="preserve">В случае признания </w:t>
      </w:r>
      <w:proofErr w:type="gramStart"/>
      <w:r w:rsidRPr="003772C3">
        <w:t>жалобы</w:t>
      </w:r>
      <w:proofErr w:type="gramEnd"/>
      <w:r w:rsidRPr="003772C3">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0062" w:rsidRPr="003772C3" w:rsidRDefault="00CA0062" w:rsidP="00CA0062">
      <w:pPr>
        <w:autoSpaceDE w:val="0"/>
        <w:autoSpaceDN w:val="0"/>
        <w:adjustRightInd w:val="0"/>
        <w:spacing w:after="0" w:line="240" w:lineRule="auto"/>
        <w:ind w:firstLine="709"/>
        <w:jc w:val="both"/>
      </w:pPr>
      <w:r w:rsidRPr="003772C3">
        <w:t>52. Информация о порядке обжалования действий (бездействия), а также решений администрации города, МФЦ, должностных лиц, специалистов администрации, МФЦ размещается на информационных стендах в местах предоставления муниципальной услуги в администрации, МФЦ, на официальном сайте, Едином и региональном порталах.</w:t>
      </w:r>
    </w:p>
    <w:p w:rsidR="00CA0062" w:rsidRPr="003772C3" w:rsidRDefault="00CA0062" w:rsidP="00CA0062">
      <w:pPr>
        <w:autoSpaceDE w:val="0"/>
        <w:autoSpaceDN w:val="0"/>
        <w:adjustRightInd w:val="0"/>
        <w:spacing w:after="0" w:line="240" w:lineRule="auto"/>
        <w:jc w:val="both"/>
      </w:pPr>
    </w:p>
    <w:p w:rsidR="00CA0062" w:rsidRPr="003772C3" w:rsidRDefault="00CA0062" w:rsidP="00CA0062">
      <w:pPr>
        <w:autoSpaceDE w:val="0"/>
        <w:autoSpaceDN w:val="0"/>
        <w:adjustRightInd w:val="0"/>
        <w:spacing w:after="0" w:line="240" w:lineRule="auto"/>
        <w:jc w:val="both"/>
      </w:pPr>
    </w:p>
    <w:p w:rsidR="00CA0062" w:rsidRPr="003772C3" w:rsidRDefault="00CA0062" w:rsidP="00CA0062">
      <w:pPr>
        <w:autoSpaceDE w:val="0"/>
        <w:autoSpaceDN w:val="0"/>
        <w:adjustRightInd w:val="0"/>
        <w:spacing w:after="0" w:line="240" w:lineRule="exact"/>
        <w:jc w:val="both"/>
        <w:rPr>
          <w:rFonts w:eastAsia="Times New Roman"/>
          <w:lang w:eastAsia="ru-RU"/>
        </w:rPr>
      </w:pPr>
      <w:r w:rsidRPr="003772C3">
        <w:rPr>
          <w:rFonts w:eastAsia="Times New Roman"/>
          <w:lang w:eastAsia="ru-RU"/>
        </w:rPr>
        <w:t>Первый заместитель главы</w:t>
      </w:r>
    </w:p>
    <w:p w:rsidR="00CA0062" w:rsidRPr="003772C3" w:rsidRDefault="00CA0062" w:rsidP="00CA0062">
      <w:pPr>
        <w:autoSpaceDE w:val="0"/>
        <w:autoSpaceDN w:val="0"/>
        <w:adjustRightInd w:val="0"/>
        <w:spacing w:after="0" w:line="240" w:lineRule="exact"/>
        <w:jc w:val="both"/>
        <w:rPr>
          <w:rFonts w:eastAsia="Times New Roman"/>
          <w:lang w:eastAsia="ru-RU"/>
        </w:rPr>
      </w:pPr>
      <w:r w:rsidRPr="003772C3">
        <w:rPr>
          <w:rFonts w:eastAsia="Times New Roman"/>
          <w:lang w:eastAsia="ru-RU"/>
        </w:rPr>
        <w:t xml:space="preserve">администрации города Невинномысска                                         В.Э. </w:t>
      </w:r>
      <w:proofErr w:type="spellStart"/>
      <w:r w:rsidRPr="003772C3">
        <w:rPr>
          <w:rFonts w:eastAsia="Times New Roman"/>
          <w:lang w:eastAsia="ru-RU"/>
        </w:rPr>
        <w:t>Соколюк</w:t>
      </w:r>
      <w:proofErr w:type="spellEnd"/>
    </w:p>
    <w:p w:rsidR="00CA0062" w:rsidRPr="003772C3" w:rsidRDefault="00CA0062" w:rsidP="00CA0062">
      <w:pPr>
        <w:autoSpaceDE w:val="0"/>
        <w:autoSpaceDN w:val="0"/>
        <w:adjustRightInd w:val="0"/>
        <w:spacing w:after="0" w:line="240" w:lineRule="exact"/>
        <w:jc w:val="both"/>
        <w:rPr>
          <w:rFonts w:eastAsia="Times New Roman"/>
          <w:lang w:eastAsia="ru-RU"/>
        </w:rPr>
      </w:pPr>
    </w:p>
    <w:p w:rsidR="00CA0062" w:rsidRPr="003772C3" w:rsidRDefault="00CA0062" w:rsidP="00CA0062">
      <w:pPr>
        <w:spacing w:after="0" w:line="240" w:lineRule="auto"/>
        <w:ind w:hanging="4820"/>
        <w:outlineLvl w:val="1"/>
        <w:rPr>
          <w:rFonts w:eastAsiaTheme="minorEastAsia"/>
          <w:lang w:eastAsia="ru-RU"/>
        </w:rPr>
        <w:sectPr w:rsidR="00CA0062" w:rsidRPr="003772C3" w:rsidSect="00062C95">
          <w:pgSz w:w="11906" w:h="16838"/>
          <w:pgMar w:top="1418" w:right="567" w:bottom="1134" w:left="1985" w:header="851" w:footer="709" w:gutter="0"/>
          <w:pgNumType w:start="1"/>
          <w:cols w:space="708"/>
          <w:titlePg/>
          <w:docGrid w:linePitch="381"/>
        </w:sectPr>
      </w:pPr>
    </w:p>
    <w:p w:rsidR="00CA0062" w:rsidRPr="003772C3" w:rsidRDefault="00CA0062" w:rsidP="00CA0062">
      <w:pPr>
        <w:spacing w:after="0" w:line="240" w:lineRule="auto"/>
        <w:ind w:hanging="4820"/>
        <w:outlineLvl w:val="1"/>
        <w:rPr>
          <w:rFonts w:eastAsiaTheme="minorEastAsia"/>
          <w:lang w:eastAsia="ru-RU"/>
        </w:rPr>
      </w:pPr>
      <w:proofErr w:type="spellStart"/>
      <w:r>
        <w:rPr>
          <w:rFonts w:eastAsiaTheme="minorEastAsia"/>
          <w:lang w:eastAsia="ru-RU"/>
        </w:rPr>
        <w:lastRenderedPageBreak/>
        <w:t>Ставропольс</w:t>
      </w:r>
      <w:proofErr w:type="spellEnd"/>
    </w:p>
    <w:tbl>
      <w:tblPr>
        <w:tblW w:w="0" w:type="auto"/>
        <w:tblLook w:val="04A0" w:firstRow="1" w:lastRow="0" w:firstColumn="1" w:lastColumn="0" w:noHBand="0" w:noVBand="1"/>
      </w:tblPr>
      <w:tblGrid>
        <w:gridCol w:w="3936"/>
        <w:gridCol w:w="5634"/>
      </w:tblGrid>
      <w:tr w:rsidR="00CA0062" w:rsidRPr="003772C3" w:rsidTr="00CA0062">
        <w:trPr>
          <w:trHeight w:val="1754"/>
        </w:trPr>
        <w:tc>
          <w:tcPr>
            <w:tcW w:w="3936" w:type="dxa"/>
          </w:tcPr>
          <w:p w:rsidR="00CA0062" w:rsidRPr="003772C3" w:rsidRDefault="00CA0062" w:rsidP="00CA0062">
            <w:pPr>
              <w:autoSpaceDE w:val="0"/>
              <w:autoSpaceDN w:val="0"/>
              <w:adjustRightInd w:val="0"/>
              <w:spacing w:after="0" w:line="240" w:lineRule="exact"/>
              <w:jc w:val="right"/>
              <w:outlineLvl w:val="1"/>
              <w:rPr>
                <w:rFonts w:eastAsia="Times New Roman"/>
                <w:lang w:eastAsia="ru-RU"/>
              </w:rPr>
            </w:pPr>
          </w:p>
        </w:tc>
        <w:tc>
          <w:tcPr>
            <w:tcW w:w="5634" w:type="dxa"/>
          </w:tcPr>
          <w:p w:rsidR="00CA0062" w:rsidRPr="0049542E" w:rsidRDefault="00CA0062" w:rsidP="00CA0062">
            <w:pPr>
              <w:autoSpaceDE w:val="0"/>
              <w:autoSpaceDN w:val="0"/>
              <w:adjustRightInd w:val="0"/>
              <w:spacing w:after="0" w:line="240" w:lineRule="exact"/>
              <w:jc w:val="center"/>
              <w:outlineLvl w:val="1"/>
              <w:rPr>
                <w:rFonts w:eastAsia="Times New Roman"/>
                <w:lang w:eastAsia="ru-RU"/>
              </w:rPr>
            </w:pPr>
            <w:r w:rsidRPr="0049542E">
              <w:rPr>
                <w:rFonts w:eastAsia="Times New Roman"/>
                <w:lang w:eastAsia="ru-RU"/>
              </w:rPr>
              <w:t>Приложение 1</w:t>
            </w:r>
          </w:p>
          <w:p w:rsidR="00CA0062" w:rsidRPr="0049542E" w:rsidRDefault="00CA0062" w:rsidP="00CA0062">
            <w:pPr>
              <w:widowControl w:val="0"/>
              <w:autoSpaceDE w:val="0"/>
              <w:autoSpaceDN w:val="0"/>
              <w:spacing w:after="0" w:line="240" w:lineRule="exact"/>
              <w:jc w:val="center"/>
              <w:rPr>
                <w:rFonts w:eastAsia="Times New Roman"/>
                <w:lang w:eastAsia="ru-RU"/>
              </w:rPr>
            </w:pPr>
            <w:proofErr w:type="gramStart"/>
            <w:r w:rsidRPr="0049542E">
              <w:rPr>
                <w:rFonts w:eastAsia="Times New Roman"/>
                <w:lang w:eastAsia="ru-RU"/>
              </w:rPr>
              <w:t xml:space="preserve">к административному регламенту предоставления администрацией города Невинномысска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Pr>
                <w:rFonts w:eastAsia="Times New Roman"/>
                <w:lang w:eastAsia="ru-RU"/>
              </w:rPr>
              <w:t xml:space="preserve">     </w:t>
            </w:r>
            <w:r w:rsidRPr="0049542E">
              <w:rPr>
                <w:rFonts w:eastAsia="Times New Roman"/>
                <w:lang w:eastAsia="ru-RU"/>
              </w:rPr>
              <w:t>0,25</w:t>
            </w:r>
            <w:r>
              <w:rPr>
                <w:rFonts w:eastAsia="Times New Roman"/>
                <w:lang w:eastAsia="ru-RU"/>
              </w:rPr>
              <w:t xml:space="preserve"> </w:t>
            </w:r>
            <w:r w:rsidRPr="0049542E">
              <w:rPr>
                <w:rFonts w:eastAsia="Times New Roman"/>
                <w:lang w:eastAsia="ru-RU"/>
              </w:rPr>
              <w:t xml:space="preserve">кг), подъемов привязных аэростатов над </w:t>
            </w:r>
            <w:r w:rsidRPr="00480100">
              <w:rPr>
                <w:rFonts w:eastAsia="Times New Roman"/>
                <w:lang w:eastAsia="ru-RU"/>
              </w:rPr>
              <w:t>населенными пунктами</w:t>
            </w:r>
            <w:r w:rsidRPr="0049542E">
              <w:rPr>
                <w:rFonts w:eastAsia="Times New Roman"/>
                <w:lang w:eastAsia="ru-RU"/>
              </w:rPr>
              <w:t xml:space="preserve">, а также на посадку (взлет) на расположенные в границах </w:t>
            </w:r>
            <w:r w:rsidRPr="00480100">
              <w:rPr>
                <w:rFonts w:eastAsia="Times New Roman"/>
                <w:lang w:eastAsia="ru-RU"/>
              </w:rPr>
              <w:t>населенных пунктов</w:t>
            </w:r>
            <w:r w:rsidRPr="0049542E">
              <w:rPr>
                <w:rFonts w:eastAsia="Times New Roman"/>
                <w:lang w:eastAsia="ru-RU"/>
              </w:rPr>
              <w:t xml:space="preserve"> площадки, сведения о которых</w:t>
            </w:r>
            <w:proofErr w:type="gramEnd"/>
            <w:r w:rsidRPr="0049542E">
              <w:rPr>
                <w:rFonts w:eastAsia="Times New Roman"/>
                <w:lang w:eastAsia="ru-RU"/>
              </w:rPr>
              <w:t xml:space="preserve"> </w:t>
            </w:r>
            <w:proofErr w:type="gramStart"/>
            <w:r w:rsidRPr="0049542E">
              <w:rPr>
                <w:rFonts w:eastAsia="Times New Roman"/>
                <w:lang w:eastAsia="ru-RU"/>
              </w:rPr>
              <w:t xml:space="preserve">не опубликованы в документах аэронавигационной информации </w:t>
            </w:r>
            <w:proofErr w:type="gramEnd"/>
          </w:p>
        </w:tc>
      </w:tr>
    </w:tbl>
    <w:p w:rsidR="00CA0062" w:rsidRPr="003772C3" w:rsidRDefault="00CA0062" w:rsidP="00CA0062">
      <w:pPr>
        <w:widowControl w:val="0"/>
        <w:autoSpaceDE w:val="0"/>
        <w:autoSpaceDN w:val="0"/>
        <w:spacing w:after="0" w:line="240" w:lineRule="auto"/>
        <w:jc w:val="both"/>
        <w:rPr>
          <w:rFonts w:ascii="Courier New" w:eastAsia="Times New Roman" w:hAnsi="Courier New" w:cs="Courier New"/>
          <w:sz w:val="20"/>
          <w:szCs w:val="20"/>
          <w:lang w:eastAsia="ru-RU"/>
        </w:rPr>
      </w:pPr>
    </w:p>
    <w:p w:rsidR="00CA0062" w:rsidRPr="003772C3" w:rsidRDefault="00CA0062" w:rsidP="00CA0062">
      <w:pPr>
        <w:widowControl w:val="0"/>
        <w:tabs>
          <w:tab w:val="left" w:pos="3990"/>
        </w:tabs>
        <w:autoSpaceDE w:val="0"/>
        <w:autoSpaceDN w:val="0"/>
        <w:spacing w:after="0" w:line="240" w:lineRule="auto"/>
        <w:jc w:val="both"/>
        <w:rPr>
          <w:rFonts w:eastAsia="Times New Roman"/>
          <w:lang w:eastAsia="ru-RU"/>
        </w:rPr>
      </w:pPr>
      <w:r w:rsidRPr="003772C3">
        <w:rPr>
          <w:rFonts w:ascii="Courier New" w:eastAsia="Times New Roman" w:hAnsi="Courier New" w:cs="Courier New"/>
          <w:sz w:val="20"/>
          <w:szCs w:val="20"/>
          <w:lang w:eastAsia="ru-RU"/>
        </w:rPr>
        <w:tab/>
      </w:r>
      <w:r w:rsidRPr="003772C3">
        <w:rPr>
          <w:rFonts w:eastAsia="Times New Roman"/>
          <w:lang w:eastAsia="ru-RU"/>
        </w:rPr>
        <w:t xml:space="preserve"> </w:t>
      </w:r>
    </w:p>
    <w:p w:rsidR="00CA0062" w:rsidRPr="003772C3" w:rsidRDefault="00CA0062" w:rsidP="00CA0062">
      <w:pPr>
        <w:widowControl w:val="0"/>
        <w:autoSpaceDE w:val="0"/>
        <w:autoSpaceDN w:val="0"/>
        <w:spacing w:after="0" w:line="240" w:lineRule="auto"/>
        <w:ind w:left="4820"/>
        <w:jc w:val="both"/>
        <w:rPr>
          <w:rFonts w:ascii="Courier New" w:eastAsia="Times New Roman" w:hAnsi="Courier New" w:cs="Courier New"/>
          <w:sz w:val="20"/>
          <w:szCs w:val="20"/>
          <w:lang w:eastAsia="ru-RU"/>
        </w:rPr>
      </w:pPr>
    </w:p>
    <w:p w:rsidR="00CA0062" w:rsidRPr="003772C3" w:rsidRDefault="00CA0062" w:rsidP="00CA0062">
      <w:pPr>
        <w:autoSpaceDE w:val="0"/>
        <w:autoSpaceDN w:val="0"/>
        <w:adjustRightInd w:val="0"/>
        <w:spacing w:after="0" w:line="240" w:lineRule="auto"/>
        <w:ind w:left="4820"/>
        <w:jc w:val="right"/>
      </w:pPr>
      <w:r w:rsidRPr="003772C3">
        <w:t xml:space="preserve">Главе города Невинномысска </w:t>
      </w:r>
    </w:p>
    <w:p w:rsidR="00CA0062" w:rsidRPr="003772C3" w:rsidRDefault="00CA0062" w:rsidP="00CA0062">
      <w:pPr>
        <w:spacing w:after="0"/>
        <w:ind w:left="4820"/>
        <w:jc w:val="right"/>
      </w:pPr>
      <w:r w:rsidRPr="003772C3">
        <w:t>Ставропольского края</w:t>
      </w:r>
    </w:p>
    <w:p w:rsidR="00CA0062" w:rsidRPr="003772C3" w:rsidRDefault="00CA0062" w:rsidP="00CA0062">
      <w:pPr>
        <w:spacing w:after="0"/>
        <w:ind w:left="4820"/>
        <w:jc w:val="right"/>
      </w:pPr>
      <w:r w:rsidRPr="003772C3">
        <w:t>________________________________</w:t>
      </w:r>
    </w:p>
    <w:p w:rsidR="00CA0062" w:rsidRPr="003772C3" w:rsidRDefault="00CA0062" w:rsidP="00CA0062">
      <w:pPr>
        <w:spacing w:after="0"/>
        <w:ind w:left="4820"/>
        <w:jc w:val="center"/>
        <w:rPr>
          <w:vertAlign w:val="superscript"/>
        </w:rPr>
      </w:pPr>
      <w:r w:rsidRPr="003772C3">
        <w:rPr>
          <w:vertAlign w:val="superscript"/>
        </w:rPr>
        <w:t>(Ф.И.О.)</w:t>
      </w:r>
    </w:p>
    <w:p w:rsidR="00CA0062" w:rsidRPr="003772C3" w:rsidRDefault="00CA0062" w:rsidP="00CA0062">
      <w:pPr>
        <w:autoSpaceDE w:val="0"/>
        <w:autoSpaceDN w:val="0"/>
        <w:adjustRightInd w:val="0"/>
        <w:spacing w:after="0" w:line="240" w:lineRule="auto"/>
        <w:ind w:left="4820"/>
        <w:jc w:val="right"/>
        <w:rPr>
          <w:sz w:val="20"/>
          <w:szCs w:val="20"/>
          <w:vertAlign w:val="superscript"/>
        </w:rPr>
      </w:pPr>
      <w:proofErr w:type="gramStart"/>
      <w:r w:rsidRPr="003772C3">
        <w:t>от</w:t>
      </w:r>
      <w:proofErr w:type="gramEnd"/>
      <w:r w:rsidRPr="003772C3">
        <w:t xml:space="preserve"> _____________________________</w:t>
      </w:r>
      <w:r w:rsidRPr="003772C3">
        <w:rPr>
          <w:sz w:val="20"/>
          <w:szCs w:val="20"/>
          <w:vertAlign w:val="superscript"/>
        </w:rPr>
        <w:t xml:space="preserve">                                                                                    (</w:t>
      </w:r>
      <w:proofErr w:type="gramStart"/>
      <w:r w:rsidRPr="003772C3">
        <w:rPr>
          <w:sz w:val="20"/>
          <w:szCs w:val="20"/>
          <w:vertAlign w:val="superscript"/>
        </w:rPr>
        <w:t>наименование</w:t>
      </w:r>
      <w:proofErr w:type="gramEnd"/>
      <w:r w:rsidRPr="003772C3">
        <w:rPr>
          <w:sz w:val="20"/>
          <w:szCs w:val="20"/>
          <w:vertAlign w:val="superscript"/>
        </w:rPr>
        <w:t xml:space="preserve"> юридического лица; фамилия, имя, отчество физического лица)</w:t>
      </w:r>
    </w:p>
    <w:p w:rsidR="00CA0062" w:rsidRPr="003772C3" w:rsidRDefault="00CA0062" w:rsidP="00CA0062">
      <w:pPr>
        <w:autoSpaceDE w:val="0"/>
        <w:autoSpaceDN w:val="0"/>
        <w:adjustRightInd w:val="0"/>
        <w:spacing w:after="0" w:line="240" w:lineRule="auto"/>
        <w:ind w:left="4820"/>
        <w:jc w:val="right"/>
        <w:rPr>
          <w:sz w:val="24"/>
          <w:szCs w:val="24"/>
        </w:rPr>
      </w:pPr>
      <w:r w:rsidRPr="003772C3">
        <w:rPr>
          <w:sz w:val="24"/>
          <w:szCs w:val="24"/>
        </w:rPr>
        <w:t>_____________________________________</w:t>
      </w:r>
    </w:p>
    <w:p w:rsidR="00CA0062" w:rsidRPr="003772C3" w:rsidRDefault="00CA0062" w:rsidP="00CA0062">
      <w:pPr>
        <w:autoSpaceDE w:val="0"/>
        <w:autoSpaceDN w:val="0"/>
        <w:adjustRightInd w:val="0"/>
        <w:spacing w:after="0" w:line="240" w:lineRule="auto"/>
        <w:ind w:left="4820"/>
        <w:jc w:val="center"/>
        <w:rPr>
          <w:sz w:val="20"/>
          <w:szCs w:val="20"/>
          <w:vertAlign w:val="superscript"/>
        </w:rPr>
      </w:pPr>
      <w:proofErr w:type="gramStart"/>
      <w:r w:rsidRPr="003772C3">
        <w:rPr>
          <w:sz w:val="20"/>
          <w:szCs w:val="20"/>
          <w:vertAlign w:val="superscript"/>
        </w:rPr>
        <w:t>(адрес места нахождения (жительства)</w:t>
      </w:r>
      <w:proofErr w:type="gramEnd"/>
    </w:p>
    <w:p w:rsidR="00CA0062" w:rsidRPr="003772C3" w:rsidRDefault="00CA0062" w:rsidP="00CA0062">
      <w:pPr>
        <w:autoSpaceDE w:val="0"/>
        <w:autoSpaceDN w:val="0"/>
        <w:adjustRightInd w:val="0"/>
        <w:spacing w:after="0" w:line="240" w:lineRule="auto"/>
        <w:ind w:left="4820"/>
        <w:jc w:val="right"/>
      </w:pPr>
      <w:r w:rsidRPr="003772C3">
        <w:t>телефон: ________, факс: __________</w:t>
      </w:r>
    </w:p>
    <w:p w:rsidR="00CA0062" w:rsidRPr="003772C3" w:rsidRDefault="00CA0062" w:rsidP="00CA0062">
      <w:pPr>
        <w:autoSpaceDE w:val="0"/>
        <w:autoSpaceDN w:val="0"/>
        <w:adjustRightInd w:val="0"/>
        <w:spacing w:after="0" w:line="240" w:lineRule="auto"/>
        <w:ind w:left="4820"/>
        <w:jc w:val="right"/>
        <w:rPr>
          <w:sz w:val="24"/>
          <w:szCs w:val="24"/>
        </w:rPr>
      </w:pPr>
      <w:r w:rsidRPr="003772C3">
        <w:rPr>
          <w:sz w:val="24"/>
          <w:szCs w:val="24"/>
        </w:rPr>
        <w:t>электронная почта: ____________________</w:t>
      </w:r>
    </w:p>
    <w:p w:rsidR="00CA0062" w:rsidRPr="003772C3" w:rsidRDefault="00CA0062" w:rsidP="00CA0062">
      <w:pPr>
        <w:widowControl w:val="0"/>
        <w:autoSpaceDE w:val="0"/>
        <w:autoSpaceDN w:val="0"/>
        <w:spacing w:after="0" w:line="240" w:lineRule="auto"/>
        <w:jc w:val="both"/>
        <w:rPr>
          <w:rFonts w:eastAsia="Times New Roman"/>
          <w:lang w:eastAsia="ru-RU"/>
        </w:rPr>
      </w:pPr>
    </w:p>
    <w:p w:rsidR="00CA0062" w:rsidRPr="003772C3" w:rsidRDefault="00CA0062" w:rsidP="00CA0062">
      <w:pPr>
        <w:widowControl w:val="0"/>
        <w:autoSpaceDE w:val="0"/>
        <w:autoSpaceDN w:val="0"/>
        <w:spacing w:after="0" w:line="240" w:lineRule="auto"/>
        <w:jc w:val="both"/>
        <w:rPr>
          <w:rFonts w:eastAsia="Times New Roman"/>
          <w:lang w:eastAsia="ru-RU"/>
        </w:rPr>
      </w:pPr>
    </w:p>
    <w:p w:rsidR="00CA0062" w:rsidRPr="003772C3" w:rsidRDefault="00CA0062" w:rsidP="00CA0062">
      <w:pPr>
        <w:spacing w:after="0" w:line="240" w:lineRule="auto"/>
        <w:jc w:val="center"/>
      </w:pPr>
      <w:bookmarkStart w:id="4" w:name="P105"/>
      <w:bookmarkEnd w:id="4"/>
      <w:r w:rsidRPr="003772C3">
        <w:t>ЗАЯВЛЕНИЕ</w:t>
      </w:r>
    </w:p>
    <w:p w:rsidR="00CA0062" w:rsidRPr="0049542E" w:rsidRDefault="00CA0062" w:rsidP="00CA0062">
      <w:pPr>
        <w:spacing w:after="0" w:line="240" w:lineRule="exact"/>
        <w:ind w:firstLine="708"/>
        <w:jc w:val="center"/>
        <w:rPr>
          <w:rFonts w:eastAsia="Times New Roman"/>
          <w:spacing w:val="3"/>
          <w:lang w:eastAsia="ru-RU"/>
        </w:rPr>
      </w:pPr>
      <w:r w:rsidRPr="0049542E">
        <w:rPr>
          <w:rFonts w:eastAsia="Times New Roman"/>
          <w:lang w:eastAsia="ru-RU"/>
        </w:rPr>
        <w:t xml:space="preserve"> </w:t>
      </w:r>
      <w:proofErr w:type="gramStart"/>
      <w:r w:rsidRPr="0049542E">
        <w:rPr>
          <w:rFonts w:eastAsia="Times New Roman"/>
          <w:lang w:eastAsia="ru-RU"/>
        </w:rPr>
        <w:t xml:space="preserve">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Pr>
          <w:rFonts w:eastAsia="Times New Roman"/>
          <w:lang w:eastAsia="ru-RU"/>
        </w:rPr>
        <w:t xml:space="preserve">      </w:t>
      </w:r>
      <w:r w:rsidRPr="0049542E">
        <w:rPr>
          <w:rFonts w:eastAsia="Times New Roman"/>
          <w:lang w:eastAsia="ru-RU"/>
        </w:rPr>
        <w:t>0,25</w:t>
      </w:r>
      <w:r>
        <w:rPr>
          <w:rFonts w:eastAsia="Times New Roman"/>
          <w:lang w:eastAsia="ru-RU"/>
        </w:rPr>
        <w:t xml:space="preserve"> </w:t>
      </w:r>
      <w:r w:rsidRPr="0049542E">
        <w:rPr>
          <w:rFonts w:eastAsia="Times New Roman"/>
          <w:lang w:eastAsia="ru-RU"/>
        </w:rPr>
        <w:t xml:space="preserve">кг), подъемов привязных аэростатов над </w:t>
      </w:r>
      <w:r w:rsidRPr="00480100">
        <w:rPr>
          <w:rFonts w:eastAsia="Times New Roman"/>
          <w:lang w:eastAsia="ru-RU"/>
        </w:rPr>
        <w:t>населенными пунктами</w:t>
      </w:r>
      <w:r w:rsidRPr="0049542E">
        <w:rPr>
          <w:rFonts w:eastAsia="Times New Roman"/>
          <w:lang w:eastAsia="ru-RU"/>
        </w:rPr>
        <w:t xml:space="preserve">, а также на посадку (взлет) на расположенные в границах </w:t>
      </w:r>
      <w:r w:rsidRPr="00480100">
        <w:rPr>
          <w:rFonts w:eastAsia="Times New Roman"/>
          <w:lang w:eastAsia="ru-RU"/>
        </w:rPr>
        <w:t>населенных пунктов</w:t>
      </w:r>
      <w:r w:rsidRPr="0049542E">
        <w:rPr>
          <w:rFonts w:eastAsia="Times New Roman"/>
          <w:lang w:eastAsia="ru-RU"/>
        </w:rPr>
        <w:t xml:space="preserve"> площадки, сведения о которых не опубликованы в документах аэронавигационной </w:t>
      </w:r>
      <w:r w:rsidRPr="0049542E">
        <w:rPr>
          <w:rFonts w:eastAsia="Times New Roman"/>
          <w:spacing w:val="3"/>
          <w:lang w:eastAsia="ru-RU"/>
        </w:rPr>
        <w:t>информации</w:t>
      </w:r>
      <w:proofErr w:type="gramEnd"/>
    </w:p>
    <w:p w:rsidR="00CA0062" w:rsidRPr="003772C3" w:rsidRDefault="00CA0062" w:rsidP="00CA0062">
      <w:pPr>
        <w:spacing w:after="0" w:line="240" w:lineRule="auto"/>
        <w:jc w:val="center"/>
      </w:pPr>
    </w:p>
    <w:p w:rsidR="00CA0062" w:rsidRDefault="00CA0062" w:rsidP="00CA0062">
      <w:pPr>
        <w:spacing w:after="0" w:line="240" w:lineRule="auto"/>
        <w:ind w:firstLine="708"/>
        <w:jc w:val="both"/>
        <w:rPr>
          <w:rFonts w:eastAsia="Times New Roman"/>
          <w:sz w:val="20"/>
          <w:szCs w:val="20"/>
          <w:lang w:eastAsia="zh-CN"/>
        </w:rPr>
      </w:pPr>
      <w:proofErr w:type="gramStart"/>
      <w:r w:rsidRPr="003772C3">
        <w:rPr>
          <w:rFonts w:eastAsia="Times New Roman"/>
          <w:lang w:eastAsia="zh-CN"/>
        </w:rPr>
        <w:t xml:space="preserve">Прошу выдать разрешение на выполнение авиационных работ, парашютных прыжков, демонстрационных полетов воздушных судов, полетов беспилотных </w:t>
      </w:r>
      <w:r>
        <w:rPr>
          <w:rFonts w:eastAsia="Times New Roman"/>
          <w:lang w:eastAsia="zh-CN"/>
        </w:rPr>
        <w:t>Воздушных судов (</w:t>
      </w:r>
      <w:r w:rsidRPr="0049542E">
        <w:rPr>
          <w:rFonts w:eastAsia="Times New Roman"/>
          <w:lang w:eastAsia="ru-RU"/>
        </w:rPr>
        <w:t xml:space="preserve">за исключением полетов беспилотных воздушных судов с максимальной взлетной массой менее </w:t>
      </w:r>
      <w:r>
        <w:rPr>
          <w:rFonts w:eastAsia="Times New Roman"/>
          <w:lang w:eastAsia="ru-RU"/>
        </w:rPr>
        <w:t xml:space="preserve">     </w:t>
      </w:r>
      <w:r w:rsidRPr="0049542E">
        <w:rPr>
          <w:rFonts w:eastAsia="Times New Roman"/>
          <w:lang w:eastAsia="ru-RU"/>
        </w:rPr>
        <w:t>0,25</w:t>
      </w:r>
      <w:r>
        <w:rPr>
          <w:rFonts w:eastAsia="Times New Roman"/>
          <w:lang w:eastAsia="ru-RU"/>
        </w:rPr>
        <w:t xml:space="preserve"> </w:t>
      </w:r>
      <w:r w:rsidRPr="0049542E">
        <w:rPr>
          <w:rFonts w:eastAsia="Times New Roman"/>
          <w:lang w:eastAsia="ru-RU"/>
        </w:rPr>
        <w:t>кг)</w:t>
      </w:r>
      <w:r w:rsidRPr="003772C3">
        <w:rPr>
          <w:rFonts w:eastAsia="Times New Roman"/>
          <w:lang w:eastAsia="zh-CN"/>
        </w:rPr>
        <w:t>, подъемов привязных аэростатов над территорией города Невинномысска, посадки (взлета) на расположенные в границах города Невинномысска площадки, сведения о которых</w:t>
      </w:r>
      <w:r w:rsidRPr="003772C3">
        <w:rPr>
          <w:rFonts w:eastAsia="Times New Roman"/>
          <w:spacing w:val="3"/>
          <w:lang w:eastAsia="zh-CN"/>
        </w:rPr>
        <w:t xml:space="preserve"> не опубликованы в документах аэронавигационной информации </w:t>
      </w:r>
      <w:r w:rsidRPr="003772C3">
        <w:rPr>
          <w:rFonts w:eastAsia="Times New Roman"/>
          <w:lang w:eastAsia="zh-CN"/>
        </w:rPr>
        <w:t>с целью</w:t>
      </w:r>
      <w:r w:rsidRPr="003772C3">
        <w:rPr>
          <w:rFonts w:eastAsia="Times New Roman"/>
          <w:sz w:val="20"/>
          <w:szCs w:val="20"/>
          <w:lang w:eastAsia="zh-CN"/>
        </w:rPr>
        <w:t>:______________________</w:t>
      </w:r>
      <w:r>
        <w:rPr>
          <w:rFonts w:eastAsia="Times New Roman"/>
          <w:sz w:val="20"/>
          <w:szCs w:val="20"/>
          <w:lang w:eastAsia="zh-CN"/>
        </w:rPr>
        <w:t>___</w:t>
      </w:r>
      <w:proofErr w:type="gramEnd"/>
    </w:p>
    <w:p w:rsidR="00CA0062" w:rsidRPr="003772C3" w:rsidRDefault="00CA0062" w:rsidP="00CA0062">
      <w:pPr>
        <w:spacing w:after="0" w:line="240" w:lineRule="auto"/>
        <w:jc w:val="both"/>
      </w:pPr>
      <w:r w:rsidRPr="003772C3">
        <w:t>На воздушном судне:________________________________________________</w:t>
      </w:r>
    </w:p>
    <w:p w:rsidR="00CA0062" w:rsidRPr="003772C3" w:rsidRDefault="00CA0062" w:rsidP="00CA0062">
      <w:pPr>
        <w:spacing w:after="0" w:line="240" w:lineRule="auto"/>
        <w:jc w:val="both"/>
      </w:pPr>
      <w:r w:rsidRPr="003772C3">
        <w:t>__________________________________________________________________</w:t>
      </w:r>
    </w:p>
    <w:p w:rsidR="00CA0062" w:rsidRPr="003772C3" w:rsidRDefault="00CA0062" w:rsidP="00CA0062">
      <w:pPr>
        <w:spacing w:after="0" w:line="240" w:lineRule="auto"/>
        <w:ind w:firstLine="708"/>
        <w:jc w:val="center"/>
        <w:rPr>
          <w:sz w:val="20"/>
          <w:szCs w:val="20"/>
          <w:vertAlign w:val="superscript"/>
        </w:rPr>
      </w:pPr>
      <w:r w:rsidRPr="003772C3">
        <w:rPr>
          <w:sz w:val="20"/>
          <w:szCs w:val="20"/>
          <w:vertAlign w:val="superscript"/>
        </w:rPr>
        <w:t>(указать количество и тип воздушных судов, государственный регистрационный (опознавательный) знак воздушного судна)</w:t>
      </w:r>
    </w:p>
    <w:p w:rsidR="00CA0062" w:rsidRPr="003772C3" w:rsidRDefault="00CA0062" w:rsidP="00CA0062">
      <w:pPr>
        <w:spacing w:after="0" w:line="240" w:lineRule="auto"/>
        <w:jc w:val="both"/>
      </w:pPr>
      <w:proofErr w:type="gramStart"/>
      <w:r w:rsidRPr="003772C3">
        <w:lastRenderedPageBreak/>
        <w:t>Место использования воздушного пространства (посадки (взлета): ________</w:t>
      </w:r>
      <w:proofErr w:type="gramEnd"/>
    </w:p>
    <w:p w:rsidR="00CA0062" w:rsidRPr="003772C3" w:rsidRDefault="00CA0062" w:rsidP="00CA0062">
      <w:pPr>
        <w:spacing w:after="0" w:line="240" w:lineRule="auto"/>
        <w:jc w:val="both"/>
      </w:pPr>
      <w:r w:rsidRPr="003772C3">
        <w:t>__________________________________________________________________</w:t>
      </w:r>
    </w:p>
    <w:p w:rsidR="00CA0062" w:rsidRPr="003772C3" w:rsidRDefault="00CA0062" w:rsidP="00CA0062">
      <w:pPr>
        <w:spacing w:after="0" w:line="240" w:lineRule="exact"/>
        <w:jc w:val="center"/>
        <w:rPr>
          <w:sz w:val="20"/>
          <w:szCs w:val="20"/>
          <w:vertAlign w:val="superscript"/>
        </w:rPr>
      </w:pPr>
      <w:r w:rsidRPr="003772C3">
        <w:rPr>
          <w:sz w:val="20"/>
          <w:szCs w:val="20"/>
          <w:vertAlign w:val="superscript"/>
        </w:rPr>
        <w:t>(район проведения авиационных работ, демонстративных полетов, посадочные площадки, площадки приземления парашютистов, место подъема привязного аэростата, полетов БЛА)</w:t>
      </w:r>
    </w:p>
    <w:p w:rsidR="00CA0062" w:rsidRPr="003772C3" w:rsidRDefault="00CA0062" w:rsidP="00CA0062">
      <w:pPr>
        <w:spacing w:after="0" w:line="240" w:lineRule="auto"/>
        <w:ind w:firstLine="709"/>
        <w:jc w:val="both"/>
      </w:pPr>
      <w:r w:rsidRPr="003772C3">
        <w:t>Срок использования воздушного пространства:</w:t>
      </w:r>
    </w:p>
    <w:p w:rsidR="00CA0062" w:rsidRPr="003772C3" w:rsidRDefault="00CA0062" w:rsidP="00CA0062">
      <w:pPr>
        <w:spacing w:after="0" w:line="240" w:lineRule="auto"/>
        <w:jc w:val="both"/>
      </w:pPr>
      <w:r w:rsidRPr="003772C3">
        <w:t>дата начала использования</w:t>
      </w:r>
      <w:proofErr w:type="gramStart"/>
      <w:r w:rsidRPr="003772C3">
        <w:t>:____________________________________;</w:t>
      </w:r>
      <w:proofErr w:type="gramEnd"/>
    </w:p>
    <w:p w:rsidR="00CA0062" w:rsidRPr="003772C3" w:rsidRDefault="00CA0062" w:rsidP="00CA0062">
      <w:pPr>
        <w:spacing w:after="0" w:line="240" w:lineRule="auto"/>
        <w:jc w:val="both"/>
      </w:pPr>
    </w:p>
    <w:p w:rsidR="00CA0062" w:rsidRPr="003772C3" w:rsidRDefault="00CA0062" w:rsidP="00CA0062">
      <w:pPr>
        <w:spacing w:after="0" w:line="240" w:lineRule="auto"/>
        <w:jc w:val="both"/>
      </w:pPr>
      <w:r w:rsidRPr="003772C3">
        <w:t>дата окончания использования:_________________________________.</w:t>
      </w:r>
    </w:p>
    <w:p w:rsidR="00CA0062" w:rsidRPr="003772C3" w:rsidRDefault="00CA0062" w:rsidP="00CA0062">
      <w:pPr>
        <w:spacing w:after="0" w:line="240" w:lineRule="auto"/>
        <w:ind w:firstLine="709"/>
        <w:jc w:val="both"/>
      </w:pPr>
      <w:proofErr w:type="gramStart"/>
      <w:r w:rsidRPr="003772C3">
        <w:t>Время использования воздушного пространства (посадки (взлета): ____</w:t>
      </w:r>
      <w:proofErr w:type="gramEnd"/>
    </w:p>
    <w:p w:rsidR="00CA0062" w:rsidRPr="003772C3" w:rsidRDefault="00CA0062" w:rsidP="00CA0062">
      <w:pPr>
        <w:spacing w:after="0" w:line="240" w:lineRule="auto"/>
        <w:jc w:val="both"/>
      </w:pPr>
      <w:r w:rsidRPr="003772C3">
        <w:t>______________________________________________________________.</w:t>
      </w:r>
    </w:p>
    <w:p w:rsidR="00CA0062" w:rsidRPr="003772C3" w:rsidRDefault="00CA0062" w:rsidP="00CA0062">
      <w:pPr>
        <w:spacing w:after="0" w:line="240" w:lineRule="auto"/>
        <w:ind w:firstLine="709"/>
        <w:jc w:val="center"/>
        <w:rPr>
          <w:sz w:val="20"/>
          <w:szCs w:val="20"/>
          <w:vertAlign w:val="superscript"/>
        </w:rPr>
      </w:pPr>
      <w:r w:rsidRPr="003772C3">
        <w:rPr>
          <w:sz w:val="20"/>
          <w:szCs w:val="20"/>
          <w:vertAlign w:val="superscript"/>
        </w:rPr>
        <w:t>(планируемое время начала и окончания использования воздушного пространства)</w:t>
      </w:r>
    </w:p>
    <w:p w:rsidR="00CA0062" w:rsidRPr="003772C3" w:rsidRDefault="00CA0062" w:rsidP="00CA0062">
      <w:pPr>
        <w:spacing w:after="0" w:line="240" w:lineRule="auto"/>
        <w:ind w:firstLine="709"/>
        <w:jc w:val="center"/>
      </w:pPr>
      <w:r w:rsidRPr="003772C3">
        <w:t>Приложение:__________________________________________________</w:t>
      </w:r>
    </w:p>
    <w:p w:rsidR="00CA0062" w:rsidRPr="003772C3" w:rsidRDefault="00CA0062" w:rsidP="00CA0062">
      <w:pPr>
        <w:spacing w:after="0" w:line="240" w:lineRule="auto"/>
        <w:ind w:firstLine="709"/>
        <w:jc w:val="center"/>
        <w:rPr>
          <w:sz w:val="20"/>
          <w:szCs w:val="20"/>
          <w:vertAlign w:val="superscript"/>
        </w:rPr>
      </w:pPr>
      <w:r w:rsidRPr="003772C3">
        <w:rPr>
          <w:sz w:val="20"/>
          <w:szCs w:val="20"/>
          <w:vertAlign w:val="superscript"/>
        </w:rPr>
        <w:t>(документы, прилагаемые к заявлению)</w:t>
      </w:r>
    </w:p>
    <w:p w:rsidR="00CA0062" w:rsidRPr="003772C3" w:rsidRDefault="00CA0062" w:rsidP="00CA0062">
      <w:pPr>
        <w:spacing w:after="0" w:line="240" w:lineRule="auto"/>
        <w:ind w:firstLine="708"/>
        <w:jc w:val="center"/>
        <w:rPr>
          <w:sz w:val="20"/>
          <w:szCs w:val="20"/>
          <w:vertAlign w:val="superscript"/>
        </w:rPr>
      </w:pPr>
    </w:p>
    <w:p w:rsidR="00CA0062" w:rsidRPr="003772C3" w:rsidRDefault="00CA0062" w:rsidP="00CA0062">
      <w:pPr>
        <w:spacing w:after="0" w:line="240" w:lineRule="auto"/>
        <w:ind w:firstLine="708"/>
        <w:jc w:val="both"/>
        <w:rPr>
          <w:sz w:val="16"/>
          <w:szCs w:val="16"/>
        </w:rPr>
      </w:pPr>
    </w:p>
    <w:p w:rsidR="00CA0062" w:rsidRPr="003772C3" w:rsidRDefault="00CA0062" w:rsidP="00CA0062">
      <w:pPr>
        <w:spacing w:after="0" w:line="240" w:lineRule="auto"/>
        <w:ind w:firstLine="708"/>
        <w:jc w:val="both"/>
        <w:rPr>
          <w:sz w:val="16"/>
          <w:szCs w:val="16"/>
        </w:rPr>
      </w:pPr>
    </w:p>
    <w:p w:rsidR="00CA0062" w:rsidRPr="003772C3" w:rsidRDefault="00CA0062" w:rsidP="00CA0062">
      <w:pPr>
        <w:spacing w:after="0" w:line="240" w:lineRule="auto"/>
        <w:jc w:val="both"/>
        <w:rPr>
          <w:sz w:val="16"/>
          <w:szCs w:val="16"/>
        </w:rPr>
      </w:pPr>
      <w:r w:rsidRPr="003772C3">
        <w:t xml:space="preserve">«____»___________20___               </w:t>
      </w:r>
      <w:r w:rsidRPr="003772C3">
        <w:rPr>
          <w:sz w:val="16"/>
          <w:szCs w:val="16"/>
        </w:rPr>
        <w:t>_______________                                                     _______________________</w:t>
      </w:r>
    </w:p>
    <w:p w:rsidR="00CA0062" w:rsidRPr="003772C3" w:rsidRDefault="00CA0062" w:rsidP="00CA0062">
      <w:pPr>
        <w:spacing w:after="0" w:line="240" w:lineRule="auto"/>
        <w:ind w:firstLine="708"/>
        <w:jc w:val="both"/>
        <w:rPr>
          <w:sz w:val="20"/>
          <w:szCs w:val="20"/>
        </w:rPr>
      </w:pPr>
      <w:r w:rsidRPr="003772C3">
        <w:rPr>
          <w:sz w:val="20"/>
          <w:szCs w:val="20"/>
          <w:vertAlign w:val="superscript"/>
        </w:rPr>
        <w:t xml:space="preserve">           (дата</w:t>
      </w:r>
      <w:r w:rsidRPr="003772C3">
        <w:rPr>
          <w:sz w:val="20"/>
          <w:szCs w:val="20"/>
        </w:rPr>
        <w:t xml:space="preserve">)                                                         </w:t>
      </w:r>
      <w:r w:rsidRPr="003772C3">
        <w:rPr>
          <w:sz w:val="20"/>
          <w:szCs w:val="20"/>
          <w:vertAlign w:val="superscript"/>
        </w:rPr>
        <w:t>(подпись)</w:t>
      </w:r>
      <w:r w:rsidRPr="003772C3">
        <w:rPr>
          <w:sz w:val="20"/>
          <w:szCs w:val="20"/>
        </w:rPr>
        <w:t xml:space="preserve">                                                             </w:t>
      </w:r>
      <w:r w:rsidRPr="003772C3">
        <w:rPr>
          <w:sz w:val="20"/>
          <w:szCs w:val="20"/>
          <w:vertAlign w:val="superscript"/>
        </w:rPr>
        <w:t>(</w:t>
      </w:r>
      <w:proofErr w:type="spellStart"/>
      <w:r w:rsidRPr="003772C3">
        <w:rPr>
          <w:sz w:val="20"/>
          <w:szCs w:val="20"/>
          <w:vertAlign w:val="superscript"/>
        </w:rPr>
        <w:t>ф.и.</w:t>
      </w:r>
      <w:proofErr w:type="gramStart"/>
      <w:r w:rsidRPr="003772C3">
        <w:rPr>
          <w:sz w:val="20"/>
          <w:szCs w:val="20"/>
          <w:vertAlign w:val="superscript"/>
        </w:rPr>
        <w:t>о</w:t>
      </w:r>
      <w:proofErr w:type="gramEnd"/>
      <w:r w:rsidRPr="003772C3">
        <w:rPr>
          <w:sz w:val="20"/>
          <w:szCs w:val="20"/>
          <w:vertAlign w:val="superscript"/>
        </w:rPr>
        <w:t>.</w:t>
      </w:r>
      <w:proofErr w:type="spellEnd"/>
      <w:r w:rsidRPr="003772C3">
        <w:rPr>
          <w:sz w:val="20"/>
          <w:szCs w:val="20"/>
          <w:vertAlign w:val="superscript"/>
        </w:rPr>
        <w:t>)</w:t>
      </w:r>
    </w:p>
    <w:p w:rsidR="00CA0062" w:rsidRPr="003772C3" w:rsidRDefault="00CA0062" w:rsidP="00CA0062">
      <w:pPr>
        <w:spacing w:after="0" w:line="240" w:lineRule="auto"/>
        <w:ind w:firstLine="708"/>
        <w:jc w:val="both"/>
        <w:rPr>
          <w:sz w:val="20"/>
          <w:szCs w:val="20"/>
        </w:rPr>
      </w:pPr>
    </w:p>
    <w:p w:rsidR="00CA0062" w:rsidRPr="003772C3" w:rsidRDefault="00CA0062" w:rsidP="00CA0062">
      <w:pPr>
        <w:autoSpaceDE w:val="0"/>
        <w:autoSpaceDN w:val="0"/>
        <w:adjustRightInd w:val="0"/>
        <w:spacing w:after="0" w:line="240" w:lineRule="exact"/>
        <w:jc w:val="both"/>
      </w:pPr>
    </w:p>
    <w:p w:rsidR="00CA0062" w:rsidRPr="003772C3" w:rsidRDefault="00CA0062" w:rsidP="00CA0062">
      <w:pPr>
        <w:rPr>
          <w:rFonts w:eastAsiaTheme="minorEastAsia"/>
          <w:lang w:eastAsia="ru-RU"/>
        </w:rPr>
        <w:sectPr w:rsidR="00CA0062" w:rsidRPr="003772C3" w:rsidSect="000561F3">
          <w:pgSz w:w="11906" w:h="16838"/>
          <w:pgMar w:top="1418" w:right="567" w:bottom="426" w:left="1985" w:header="709" w:footer="709" w:gutter="0"/>
          <w:pgNumType w:start="1"/>
          <w:cols w:space="708"/>
          <w:titlePg/>
          <w:docGrid w:linePitch="360"/>
        </w:sectPr>
      </w:pPr>
    </w:p>
    <w:tbl>
      <w:tblPr>
        <w:tblW w:w="0" w:type="auto"/>
        <w:tblLook w:val="04A0" w:firstRow="1" w:lastRow="0" w:firstColumn="1" w:lastColumn="0" w:noHBand="0" w:noVBand="1"/>
      </w:tblPr>
      <w:tblGrid>
        <w:gridCol w:w="4077"/>
        <w:gridCol w:w="5493"/>
      </w:tblGrid>
      <w:tr w:rsidR="00CA0062" w:rsidRPr="003772C3" w:rsidTr="00CA0062">
        <w:tc>
          <w:tcPr>
            <w:tcW w:w="4077" w:type="dxa"/>
          </w:tcPr>
          <w:p w:rsidR="00CA0062" w:rsidRPr="003772C3" w:rsidRDefault="00CA0062" w:rsidP="00CA0062">
            <w:pPr>
              <w:autoSpaceDE w:val="0"/>
              <w:autoSpaceDN w:val="0"/>
              <w:adjustRightInd w:val="0"/>
              <w:spacing w:after="0" w:line="240" w:lineRule="exact"/>
              <w:outlineLvl w:val="1"/>
              <w:rPr>
                <w:rFonts w:eastAsia="Times New Roman"/>
                <w:lang w:eastAsia="ru-RU"/>
              </w:rPr>
            </w:pPr>
          </w:p>
        </w:tc>
        <w:tc>
          <w:tcPr>
            <w:tcW w:w="5493" w:type="dxa"/>
          </w:tcPr>
          <w:p w:rsidR="00CA0062" w:rsidRPr="003772C3" w:rsidRDefault="00CA0062" w:rsidP="00CA0062">
            <w:pPr>
              <w:autoSpaceDE w:val="0"/>
              <w:autoSpaceDN w:val="0"/>
              <w:adjustRightInd w:val="0"/>
              <w:spacing w:after="0" w:line="240" w:lineRule="exact"/>
              <w:jc w:val="center"/>
              <w:outlineLvl w:val="1"/>
              <w:rPr>
                <w:rFonts w:eastAsia="Times New Roman"/>
                <w:lang w:eastAsia="ru-RU"/>
              </w:rPr>
            </w:pPr>
            <w:r w:rsidRPr="003772C3">
              <w:rPr>
                <w:rFonts w:eastAsia="Times New Roman"/>
                <w:lang w:eastAsia="ru-RU"/>
              </w:rPr>
              <w:t>Приложение 2</w:t>
            </w:r>
          </w:p>
          <w:p w:rsidR="00CA0062" w:rsidRPr="003772C3" w:rsidRDefault="00CA0062" w:rsidP="00CA0062">
            <w:pPr>
              <w:widowControl w:val="0"/>
              <w:autoSpaceDE w:val="0"/>
              <w:autoSpaceDN w:val="0"/>
              <w:spacing w:after="0" w:line="240" w:lineRule="exact"/>
              <w:jc w:val="center"/>
              <w:rPr>
                <w:rFonts w:eastAsia="Times New Roman"/>
                <w:sz w:val="24"/>
                <w:szCs w:val="24"/>
                <w:lang w:eastAsia="ru-RU"/>
              </w:rPr>
            </w:pPr>
            <w:proofErr w:type="gramStart"/>
            <w:r w:rsidRPr="003772C3">
              <w:rPr>
                <w:rFonts w:eastAsia="Times New Roman"/>
                <w:lang w:eastAsia="ru-RU"/>
              </w:rPr>
              <w:t xml:space="preserve">к административному регламенту предоставления администрацией города Невинномысска муниципальной услуги по </w:t>
            </w:r>
            <w:r w:rsidRPr="0049542E">
              <w:rPr>
                <w:rFonts w:eastAsia="Times New Roman"/>
                <w:lang w:eastAsia="ru-RU"/>
              </w:rPr>
              <w:t xml:space="preserve">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Pr>
                <w:rFonts w:eastAsia="Times New Roman"/>
                <w:lang w:eastAsia="ru-RU"/>
              </w:rPr>
              <w:t xml:space="preserve">    </w:t>
            </w:r>
            <w:r w:rsidRPr="0049542E">
              <w:rPr>
                <w:rFonts w:eastAsia="Times New Roman"/>
                <w:lang w:eastAsia="ru-RU"/>
              </w:rPr>
              <w:t>0,25</w:t>
            </w:r>
            <w:r>
              <w:rPr>
                <w:rFonts w:eastAsia="Times New Roman"/>
                <w:lang w:eastAsia="ru-RU"/>
              </w:rPr>
              <w:t xml:space="preserve"> </w:t>
            </w:r>
            <w:r w:rsidRPr="0049542E">
              <w:rPr>
                <w:rFonts w:eastAsia="Times New Roman"/>
                <w:lang w:eastAsia="ru-RU"/>
              </w:rPr>
              <w:t xml:space="preserve">кг), подъемов привязных аэростатов над </w:t>
            </w:r>
            <w:r w:rsidRPr="00480100">
              <w:rPr>
                <w:rFonts w:eastAsia="Times New Roman"/>
                <w:lang w:eastAsia="ru-RU"/>
              </w:rPr>
              <w:t>населенными пунктами</w:t>
            </w:r>
            <w:r w:rsidRPr="0049542E">
              <w:rPr>
                <w:rFonts w:eastAsia="Times New Roman"/>
                <w:lang w:eastAsia="ru-RU"/>
              </w:rPr>
              <w:t xml:space="preserve">, а также на посадку (взлет) на расположенные в границах </w:t>
            </w:r>
            <w:r w:rsidRPr="00480100">
              <w:rPr>
                <w:rFonts w:eastAsia="Times New Roman"/>
                <w:lang w:eastAsia="ru-RU"/>
              </w:rPr>
              <w:t>населенных пунктов</w:t>
            </w:r>
            <w:r w:rsidRPr="0049542E">
              <w:rPr>
                <w:rFonts w:eastAsia="Times New Roman"/>
                <w:lang w:eastAsia="ru-RU"/>
              </w:rPr>
              <w:t xml:space="preserve"> площадки, сведения о которых</w:t>
            </w:r>
            <w:proofErr w:type="gramEnd"/>
            <w:r w:rsidRPr="0049542E">
              <w:rPr>
                <w:rFonts w:eastAsia="Times New Roman"/>
                <w:lang w:eastAsia="ru-RU"/>
              </w:rPr>
              <w:t xml:space="preserve"> </w:t>
            </w:r>
            <w:proofErr w:type="gramStart"/>
            <w:r w:rsidRPr="0049542E">
              <w:rPr>
                <w:rFonts w:eastAsia="Times New Roman"/>
                <w:lang w:eastAsia="ru-RU"/>
              </w:rPr>
              <w:t>не опубликованы в документах аэронавигационной информации</w:t>
            </w:r>
            <w:r>
              <w:rPr>
                <w:rFonts w:eastAsia="Times New Roman"/>
                <w:lang w:eastAsia="ru-RU"/>
              </w:rPr>
              <w:t xml:space="preserve"> </w:t>
            </w:r>
            <w:proofErr w:type="gramEnd"/>
          </w:p>
        </w:tc>
      </w:tr>
    </w:tbl>
    <w:p w:rsidR="00CA0062" w:rsidRPr="003772C3" w:rsidRDefault="00CA0062" w:rsidP="00CA0062">
      <w:pPr>
        <w:autoSpaceDE w:val="0"/>
        <w:autoSpaceDN w:val="0"/>
        <w:adjustRightInd w:val="0"/>
        <w:spacing w:after="0" w:line="240" w:lineRule="exact"/>
        <w:ind w:firstLine="720"/>
        <w:jc w:val="right"/>
        <w:outlineLvl w:val="1"/>
        <w:rPr>
          <w:rFonts w:eastAsia="Times New Roman"/>
          <w:lang w:eastAsia="ru-RU"/>
        </w:rPr>
      </w:pPr>
    </w:p>
    <w:p w:rsidR="00CA0062" w:rsidRPr="003772C3" w:rsidRDefault="00CA0062" w:rsidP="00CA0062">
      <w:pPr>
        <w:tabs>
          <w:tab w:val="left" w:pos="4170"/>
        </w:tabs>
        <w:autoSpaceDE w:val="0"/>
        <w:autoSpaceDN w:val="0"/>
        <w:adjustRightInd w:val="0"/>
        <w:spacing w:after="0" w:line="240" w:lineRule="exact"/>
        <w:outlineLvl w:val="1"/>
        <w:rPr>
          <w:rFonts w:eastAsia="Times New Roman"/>
          <w:b/>
          <w:lang w:eastAsia="ru-RU"/>
        </w:rPr>
      </w:pPr>
    </w:p>
    <w:p w:rsidR="00CA0062" w:rsidRPr="003772C3" w:rsidRDefault="00CA0062" w:rsidP="00CA0062">
      <w:pPr>
        <w:tabs>
          <w:tab w:val="left" w:pos="4170"/>
        </w:tabs>
        <w:autoSpaceDE w:val="0"/>
        <w:autoSpaceDN w:val="0"/>
        <w:adjustRightInd w:val="0"/>
        <w:spacing w:after="0" w:line="240" w:lineRule="exact"/>
        <w:outlineLvl w:val="1"/>
        <w:rPr>
          <w:rFonts w:eastAsia="Times New Roman"/>
          <w:b/>
          <w:lang w:eastAsia="ru-RU"/>
        </w:rPr>
      </w:pPr>
    </w:p>
    <w:p w:rsidR="00CA0062" w:rsidRPr="003772C3" w:rsidRDefault="00CA0062" w:rsidP="00CA0062">
      <w:pPr>
        <w:autoSpaceDE w:val="0"/>
        <w:autoSpaceDN w:val="0"/>
        <w:adjustRightInd w:val="0"/>
        <w:spacing w:after="0" w:line="240" w:lineRule="exact"/>
        <w:outlineLvl w:val="1"/>
        <w:rPr>
          <w:rFonts w:eastAsia="Times New Roman"/>
          <w:lang w:eastAsia="ru-RU"/>
        </w:rPr>
      </w:pPr>
    </w:p>
    <w:p w:rsidR="00CA0062" w:rsidRPr="003772C3" w:rsidRDefault="00CA0062" w:rsidP="00CA0062">
      <w:pPr>
        <w:widowControl w:val="0"/>
        <w:autoSpaceDE w:val="0"/>
        <w:autoSpaceDN w:val="0"/>
        <w:spacing w:after="0" w:line="240" w:lineRule="auto"/>
        <w:jc w:val="center"/>
        <w:rPr>
          <w:rFonts w:eastAsia="Times New Roman"/>
          <w:lang w:eastAsia="ru-RU"/>
        </w:rPr>
      </w:pPr>
      <w:bookmarkStart w:id="5" w:name="P161"/>
      <w:bookmarkEnd w:id="5"/>
      <w:r w:rsidRPr="003772C3">
        <w:rPr>
          <w:rFonts w:eastAsia="Times New Roman"/>
          <w:lang w:eastAsia="ru-RU"/>
        </w:rPr>
        <w:t>РАЗРЕШЕНИЕ</w:t>
      </w:r>
    </w:p>
    <w:p w:rsidR="00CA0062" w:rsidRPr="0049542E" w:rsidRDefault="00CA0062" w:rsidP="00CA0062">
      <w:pPr>
        <w:widowControl w:val="0"/>
        <w:autoSpaceDE w:val="0"/>
        <w:autoSpaceDN w:val="0"/>
        <w:spacing w:after="0" w:line="240" w:lineRule="exact"/>
        <w:jc w:val="center"/>
        <w:rPr>
          <w:rFonts w:eastAsia="Times New Roman"/>
          <w:lang w:eastAsia="ru-RU"/>
        </w:rPr>
      </w:pPr>
      <w:proofErr w:type="gramStart"/>
      <w:r w:rsidRPr="0049542E">
        <w:rPr>
          <w:rFonts w:eastAsia="Times New Roman"/>
          <w:lang w:eastAsia="ru-RU"/>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w:t>
      </w:r>
      <w:r>
        <w:rPr>
          <w:rFonts w:eastAsia="Times New Roman"/>
          <w:lang w:eastAsia="ru-RU"/>
        </w:rPr>
        <w:t xml:space="preserve"> </w:t>
      </w:r>
      <w:r w:rsidRPr="0049542E">
        <w:rPr>
          <w:rFonts w:eastAsia="Times New Roman"/>
          <w:lang w:eastAsia="ru-RU"/>
        </w:rPr>
        <w:t xml:space="preserve">кг), подъемов привязных аэростатов над </w:t>
      </w:r>
      <w:r w:rsidRPr="00480100">
        <w:rPr>
          <w:rFonts w:eastAsia="Times New Roman"/>
          <w:lang w:eastAsia="ru-RU"/>
        </w:rPr>
        <w:t>населенными пунктами</w:t>
      </w:r>
      <w:r w:rsidRPr="0049542E">
        <w:rPr>
          <w:rFonts w:eastAsia="Times New Roman"/>
          <w:lang w:eastAsia="ru-RU"/>
        </w:rPr>
        <w:t xml:space="preserve">, а также на посадку (взлет) на расположенные в границах </w:t>
      </w:r>
      <w:r w:rsidRPr="00480100">
        <w:rPr>
          <w:rFonts w:eastAsia="Times New Roman"/>
          <w:lang w:eastAsia="ru-RU"/>
        </w:rPr>
        <w:t>населенных пунктов</w:t>
      </w:r>
      <w:r w:rsidRPr="0049542E">
        <w:rPr>
          <w:rFonts w:eastAsia="Times New Roman"/>
          <w:lang w:eastAsia="ru-RU"/>
        </w:rPr>
        <w:t xml:space="preserve"> площадки, сведения о которых не опубликованы в документах аэронавигационной информации </w:t>
      </w:r>
      <w:proofErr w:type="gramEnd"/>
    </w:p>
    <w:p w:rsidR="00CA0062" w:rsidRPr="003772C3" w:rsidRDefault="00CA0062" w:rsidP="00CA0062">
      <w:pPr>
        <w:widowControl w:val="0"/>
        <w:autoSpaceDE w:val="0"/>
        <w:autoSpaceDN w:val="0"/>
        <w:spacing w:after="0" w:line="240" w:lineRule="exact"/>
        <w:jc w:val="center"/>
        <w:rPr>
          <w:rFonts w:eastAsia="Times New Roman"/>
          <w:lang w:eastAsia="ru-RU"/>
        </w:rPr>
      </w:pPr>
    </w:p>
    <w:p w:rsidR="00CA0062" w:rsidRPr="003772C3" w:rsidRDefault="00CA0062" w:rsidP="00CA0062">
      <w:pPr>
        <w:widowControl w:val="0"/>
        <w:autoSpaceDE w:val="0"/>
        <w:autoSpaceDN w:val="0"/>
        <w:spacing w:after="0" w:line="240" w:lineRule="auto"/>
        <w:jc w:val="center"/>
        <w:rPr>
          <w:rFonts w:eastAsia="Times New Roman"/>
          <w:lang w:eastAsia="ru-RU"/>
        </w:rPr>
      </w:pPr>
    </w:p>
    <w:p w:rsidR="00CA0062" w:rsidRPr="003772C3" w:rsidRDefault="00CA0062" w:rsidP="00CA0062">
      <w:pPr>
        <w:widowControl w:val="0"/>
        <w:autoSpaceDE w:val="0"/>
        <w:autoSpaceDN w:val="0"/>
        <w:spacing w:after="0" w:line="240" w:lineRule="auto"/>
        <w:ind w:firstLine="851"/>
        <w:jc w:val="both"/>
        <w:rPr>
          <w:rFonts w:eastAsia="Times New Roman"/>
          <w:lang w:eastAsia="ru-RU"/>
        </w:rPr>
      </w:pPr>
      <w:r w:rsidRPr="003772C3">
        <w:rPr>
          <w:rFonts w:eastAsia="Times New Roman"/>
          <w:lang w:eastAsia="ru-RU"/>
        </w:rPr>
        <w:t>Рассмотрев Ваше заявление от «__» __________ 20___ года № ______</w:t>
      </w:r>
    </w:p>
    <w:p w:rsidR="00CA0062" w:rsidRPr="003772C3" w:rsidRDefault="00CA0062" w:rsidP="00CA0062">
      <w:pPr>
        <w:widowControl w:val="0"/>
        <w:autoSpaceDE w:val="0"/>
        <w:autoSpaceDN w:val="0"/>
        <w:spacing w:after="0" w:line="240" w:lineRule="auto"/>
        <w:jc w:val="both"/>
        <w:rPr>
          <w:rFonts w:eastAsia="Times New Roman"/>
          <w:spacing w:val="3"/>
          <w:lang w:eastAsia="zh-CN"/>
        </w:rPr>
      </w:pPr>
      <w:r w:rsidRPr="003772C3">
        <w:rPr>
          <w:rFonts w:eastAsia="Times New Roman"/>
          <w:spacing w:val="3"/>
          <w:lang w:eastAsia="zh-CN"/>
        </w:rPr>
        <w:t>администрация города Невинномысска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 № 138, с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 № 6, разрешает:</w:t>
      </w:r>
    </w:p>
    <w:p w:rsidR="00CA0062" w:rsidRPr="003772C3" w:rsidRDefault="00CA0062" w:rsidP="00CA0062">
      <w:pPr>
        <w:widowControl w:val="0"/>
        <w:autoSpaceDE w:val="0"/>
        <w:autoSpaceDN w:val="0"/>
        <w:spacing w:after="0" w:line="240" w:lineRule="auto"/>
        <w:jc w:val="both"/>
        <w:rPr>
          <w:rFonts w:eastAsia="Times New Roman"/>
          <w:lang w:eastAsia="ru-RU"/>
        </w:rPr>
      </w:pPr>
      <w:r w:rsidRPr="003772C3">
        <w:rPr>
          <w:rFonts w:eastAsia="Times New Roman"/>
          <w:lang w:eastAsia="ru-RU"/>
        </w:rPr>
        <w:t>_________________________________________________________________</w:t>
      </w:r>
    </w:p>
    <w:p w:rsidR="00CA0062" w:rsidRPr="003772C3" w:rsidRDefault="00CA0062" w:rsidP="00CA0062">
      <w:pPr>
        <w:widowControl w:val="0"/>
        <w:autoSpaceDE w:val="0"/>
        <w:autoSpaceDN w:val="0"/>
        <w:spacing w:after="0" w:line="240" w:lineRule="auto"/>
        <w:jc w:val="both"/>
        <w:rPr>
          <w:rFonts w:eastAsia="Times New Roman"/>
          <w:sz w:val="20"/>
          <w:szCs w:val="20"/>
          <w:lang w:eastAsia="ru-RU"/>
        </w:rPr>
      </w:pPr>
      <w:r w:rsidRPr="003772C3">
        <w:rPr>
          <w:rFonts w:eastAsia="Times New Roman"/>
          <w:sz w:val="20"/>
          <w:szCs w:val="20"/>
          <w:lang w:eastAsia="ru-RU"/>
        </w:rPr>
        <w:t xml:space="preserve">                 (наименование юридического лица; фамилия, имя, отчество физического лица)</w:t>
      </w:r>
    </w:p>
    <w:p w:rsidR="00CA0062" w:rsidRPr="003772C3" w:rsidRDefault="00CA0062" w:rsidP="00CA0062">
      <w:pPr>
        <w:widowControl w:val="0"/>
        <w:autoSpaceDE w:val="0"/>
        <w:autoSpaceDN w:val="0"/>
        <w:spacing w:after="0" w:line="240" w:lineRule="auto"/>
        <w:jc w:val="both"/>
        <w:rPr>
          <w:rFonts w:eastAsia="Times New Roman"/>
          <w:lang w:eastAsia="ru-RU"/>
        </w:rPr>
      </w:pPr>
      <w:r w:rsidRPr="003772C3">
        <w:rPr>
          <w:rFonts w:eastAsia="Times New Roman"/>
          <w:lang w:eastAsia="ru-RU"/>
        </w:rPr>
        <w:t>__________________________________________________________________</w:t>
      </w:r>
    </w:p>
    <w:p w:rsidR="00CA0062" w:rsidRPr="003772C3" w:rsidRDefault="00CA0062" w:rsidP="00CA0062">
      <w:pPr>
        <w:widowControl w:val="0"/>
        <w:autoSpaceDE w:val="0"/>
        <w:autoSpaceDN w:val="0"/>
        <w:spacing w:after="0" w:line="240" w:lineRule="auto"/>
        <w:jc w:val="both"/>
        <w:rPr>
          <w:rFonts w:eastAsia="Times New Roman"/>
          <w:lang w:eastAsia="ru-RU"/>
        </w:rPr>
      </w:pPr>
      <w:r w:rsidRPr="003772C3">
        <w:rPr>
          <w:rFonts w:eastAsia="Times New Roman"/>
          <w:lang w:eastAsia="ru-RU"/>
        </w:rPr>
        <w:t>адрес местонахождения (жительства): _________________________________</w:t>
      </w:r>
    </w:p>
    <w:p w:rsidR="00CA0062" w:rsidRPr="003772C3" w:rsidRDefault="00CA0062" w:rsidP="00CA0062">
      <w:pPr>
        <w:widowControl w:val="0"/>
        <w:autoSpaceDE w:val="0"/>
        <w:autoSpaceDN w:val="0"/>
        <w:spacing w:after="0" w:line="240" w:lineRule="auto"/>
        <w:jc w:val="both"/>
        <w:rPr>
          <w:rFonts w:eastAsia="Times New Roman"/>
          <w:lang w:eastAsia="ru-RU"/>
        </w:rPr>
      </w:pPr>
      <w:r w:rsidRPr="003772C3">
        <w:rPr>
          <w:rFonts w:eastAsia="Times New Roman"/>
          <w:lang w:eastAsia="ru-RU"/>
        </w:rPr>
        <w:t>__________________________________________________________________</w:t>
      </w:r>
    </w:p>
    <w:p w:rsidR="00CA0062" w:rsidRPr="003772C3" w:rsidRDefault="00CA0062" w:rsidP="00CA0062">
      <w:pPr>
        <w:widowControl w:val="0"/>
        <w:autoSpaceDE w:val="0"/>
        <w:autoSpaceDN w:val="0"/>
        <w:spacing w:after="0" w:line="240" w:lineRule="auto"/>
        <w:jc w:val="both"/>
        <w:rPr>
          <w:rFonts w:eastAsia="Times New Roman"/>
          <w:lang w:eastAsia="ru-RU"/>
        </w:rPr>
      </w:pPr>
      <w:r w:rsidRPr="003772C3">
        <w:rPr>
          <w:rFonts w:eastAsia="Times New Roman"/>
          <w:lang w:eastAsia="ru-RU"/>
        </w:rPr>
        <w:t>выполнение над территорией города Невинномысска ____________________</w:t>
      </w:r>
    </w:p>
    <w:p w:rsidR="00CA0062" w:rsidRPr="003772C3" w:rsidRDefault="00CA0062" w:rsidP="00CA0062">
      <w:pPr>
        <w:widowControl w:val="0"/>
        <w:autoSpaceDE w:val="0"/>
        <w:autoSpaceDN w:val="0"/>
        <w:spacing w:after="0" w:line="240" w:lineRule="auto"/>
        <w:jc w:val="both"/>
        <w:rPr>
          <w:rFonts w:eastAsia="Times New Roman"/>
          <w:lang w:eastAsia="ru-RU"/>
        </w:rPr>
      </w:pPr>
      <w:r w:rsidRPr="003772C3">
        <w:rPr>
          <w:rFonts w:eastAsia="Times New Roman"/>
          <w:lang w:eastAsia="ru-RU"/>
        </w:rPr>
        <w:t>__________________________________________________________________</w:t>
      </w:r>
    </w:p>
    <w:p w:rsidR="00CA0062" w:rsidRPr="003772C3" w:rsidRDefault="00CA0062" w:rsidP="00CA0062">
      <w:pPr>
        <w:widowControl w:val="0"/>
        <w:autoSpaceDE w:val="0"/>
        <w:autoSpaceDN w:val="0"/>
        <w:spacing w:after="0" w:line="240" w:lineRule="auto"/>
        <w:jc w:val="both"/>
        <w:rPr>
          <w:rFonts w:eastAsia="Times New Roman"/>
          <w:lang w:eastAsia="ru-RU"/>
        </w:rPr>
      </w:pPr>
      <w:r w:rsidRPr="003772C3">
        <w:rPr>
          <w:rFonts w:eastAsia="Times New Roman"/>
          <w:lang w:eastAsia="ru-RU"/>
        </w:rPr>
        <w:t>__________________________________________________________________</w:t>
      </w:r>
    </w:p>
    <w:p w:rsidR="00CA0062" w:rsidRPr="003772C3" w:rsidRDefault="00CA0062" w:rsidP="00CA0062">
      <w:pPr>
        <w:widowControl w:val="0"/>
        <w:autoSpaceDE w:val="0"/>
        <w:autoSpaceDN w:val="0"/>
        <w:spacing w:after="0" w:line="240" w:lineRule="auto"/>
        <w:jc w:val="both"/>
        <w:rPr>
          <w:rFonts w:eastAsia="Times New Roman"/>
          <w:lang w:eastAsia="ru-RU"/>
        </w:rPr>
      </w:pPr>
      <w:r w:rsidRPr="003772C3">
        <w:rPr>
          <w:rFonts w:eastAsia="Times New Roman"/>
          <w:lang w:eastAsia="ru-RU"/>
        </w:rPr>
        <w:t>с целью: __________________________________________________________</w:t>
      </w:r>
    </w:p>
    <w:p w:rsidR="00CA0062" w:rsidRPr="003772C3" w:rsidRDefault="00CA0062" w:rsidP="00CA0062">
      <w:pPr>
        <w:widowControl w:val="0"/>
        <w:autoSpaceDE w:val="0"/>
        <w:autoSpaceDN w:val="0"/>
        <w:spacing w:after="0" w:line="240" w:lineRule="auto"/>
        <w:jc w:val="center"/>
        <w:rPr>
          <w:rFonts w:eastAsia="Times New Roman"/>
          <w:sz w:val="20"/>
          <w:szCs w:val="20"/>
          <w:lang w:eastAsia="ru-RU"/>
        </w:rPr>
      </w:pPr>
      <w:r w:rsidRPr="003772C3">
        <w:rPr>
          <w:rFonts w:eastAsia="Times New Roman"/>
          <w:sz w:val="20"/>
          <w:szCs w:val="20"/>
          <w:lang w:eastAsia="ru-RU"/>
        </w:rPr>
        <w:t>(цель проведения запрашиваемого вида деятельности)</w:t>
      </w:r>
    </w:p>
    <w:p w:rsidR="00CA0062" w:rsidRPr="003772C3" w:rsidRDefault="00CA0062" w:rsidP="00CA0062">
      <w:pPr>
        <w:widowControl w:val="0"/>
        <w:autoSpaceDE w:val="0"/>
        <w:autoSpaceDN w:val="0"/>
        <w:spacing w:after="0" w:line="240" w:lineRule="auto"/>
        <w:jc w:val="both"/>
        <w:rPr>
          <w:rFonts w:eastAsia="Times New Roman"/>
          <w:lang w:eastAsia="ru-RU"/>
        </w:rPr>
      </w:pPr>
      <w:r w:rsidRPr="003772C3">
        <w:rPr>
          <w:rFonts w:eastAsia="Times New Roman"/>
          <w:lang w:eastAsia="ru-RU"/>
        </w:rPr>
        <w:t>__________________________________________________________________</w:t>
      </w:r>
    </w:p>
    <w:p w:rsidR="00CA0062" w:rsidRPr="003772C3" w:rsidRDefault="00CA0062" w:rsidP="00CA0062">
      <w:pPr>
        <w:widowControl w:val="0"/>
        <w:autoSpaceDE w:val="0"/>
        <w:autoSpaceDN w:val="0"/>
        <w:spacing w:after="0" w:line="240" w:lineRule="auto"/>
        <w:jc w:val="both"/>
        <w:rPr>
          <w:rFonts w:eastAsia="Times New Roman"/>
          <w:lang w:eastAsia="ru-RU"/>
        </w:rPr>
      </w:pPr>
      <w:r w:rsidRPr="003772C3">
        <w:rPr>
          <w:rFonts w:eastAsia="Times New Roman"/>
          <w:lang w:eastAsia="ru-RU"/>
        </w:rPr>
        <w:t>на воздушном судне (воздушных судах): _______________________________</w:t>
      </w:r>
    </w:p>
    <w:p w:rsidR="00CA0062" w:rsidRPr="003772C3" w:rsidRDefault="00CA0062" w:rsidP="00CA0062">
      <w:pPr>
        <w:widowControl w:val="0"/>
        <w:autoSpaceDE w:val="0"/>
        <w:autoSpaceDN w:val="0"/>
        <w:spacing w:after="0" w:line="240" w:lineRule="auto"/>
        <w:jc w:val="both"/>
        <w:rPr>
          <w:rFonts w:eastAsia="Times New Roman"/>
          <w:lang w:eastAsia="ru-RU"/>
        </w:rPr>
      </w:pPr>
      <w:r w:rsidRPr="003772C3">
        <w:rPr>
          <w:rFonts w:eastAsia="Times New Roman"/>
          <w:lang w:eastAsia="ru-RU"/>
        </w:rPr>
        <w:t>__________________________________________________________________</w:t>
      </w:r>
    </w:p>
    <w:p w:rsidR="00CA0062" w:rsidRPr="003772C3" w:rsidRDefault="00CA0062" w:rsidP="00CA0062">
      <w:pPr>
        <w:widowControl w:val="0"/>
        <w:autoSpaceDE w:val="0"/>
        <w:autoSpaceDN w:val="0"/>
        <w:spacing w:after="0" w:line="240" w:lineRule="auto"/>
        <w:jc w:val="both"/>
        <w:rPr>
          <w:rFonts w:eastAsia="Times New Roman"/>
          <w:sz w:val="20"/>
          <w:szCs w:val="20"/>
          <w:lang w:eastAsia="ru-RU"/>
        </w:rPr>
      </w:pPr>
      <w:r w:rsidRPr="003772C3">
        <w:rPr>
          <w:rFonts w:eastAsia="Times New Roman"/>
          <w:sz w:val="20"/>
          <w:szCs w:val="20"/>
          <w:lang w:eastAsia="ru-RU"/>
        </w:rPr>
        <w:t xml:space="preserve">                                                        (указать количество и тип воздушных судов)</w:t>
      </w:r>
    </w:p>
    <w:p w:rsidR="00CA0062" w:rsidRPr="003772C3" w:rsidRDefault="00CA0062" w:rsidP="00CA0062">
      <w:pPr>
        <w:widowControl w:val="0"/>
        <w:autoSpaceDE w:val="0"/>
        <w:autoSpaceDN w:val="0"/>
        <w:spacing w:after="0" w:line="240" w:lineRule="auto"/>
        <w:jc w:val="both"/>
        <w:rPr>
          <w:rFonts w:eastAsia="Times New Roman"/>
          <w:lang w:eastAsia="ru-RU"/>
        </w:rPr>
      </w:pPr>
      <w:r w:rsidRPr="003772C3">
        <w:rPr>
          <w:rFonts w:eastAsia="Times New Roman"/>
          <w:lang w:eastAsia="ru-RU"/>
        </w:rPr>
        <w:lastRenderedPageBreak/>
        <w:t>государственный регистрационный (опознавательный) зна</w:t>
      </w:r>
      <w:proofErr w:type="gramStart"/>
      <w:r w:rsidRPr="003772C3">
        <w:rPr>
          <w:rFonts w:eastAsia="Times New Roman"/>
          <w:lang w:eastAsia="ru-RU"/>
        </w:rPr>
        <w:t>к(</w:t>
      </w:r>
      <w:proofErr w:type="gramEnd"/>
      <w:r w:rsidRPr="003772C3">
        <w:rPr>
          <w:rFonts w:eastAsia="Times New Roman"/>
          <w:lang w:eastAsia="ru-RU"/>
        </w:rPr>
        <w:t>и): ___________</w:t>
      </w:r>
    </w:p>
    <w:p w:rsidR="00CA0062" w:rsidRPr="003772C3" w:rsidRDefault="00CA0062" w:rsidP="00CA0062">
      <w:pPr>
        <w:widowControl w:val="0"/>
        <w:autoSpaceDE w:val="0"/>
        <w:autoSpaceDN w:val="0"/>
        <w:spacing w:after="0" w:line="240" w:lineRule="auto"/>
        <w:jc w:val="both"/>
        <w:rPr>
          <w:rFonts w:eastAsia="Times New Roman"/>
          <w:lang w:eastAsia="ru-RU"/>
        </w:rPr>
      </w:pPr>
      <w:r w:rsidRPr="003772C3">
        <w:rPr>
          <w:rFonts w:eastAsia="Times New Roman"/>
          <w:lang w:eastAsia="ru-RU"/>
        </w:rPr>
        <w:t>__________________________________________________________________</w:t>
      </w:r>
    </w:p>
    <w:p w:rsidR="00CA0062" w:rsidRPr="003772C3" w:rsidRDefault="00CA0062" w:rsidP="00CA0062">
      <w:pPr>
        <w:widowControl w:val="0"/>
        <w:autoSpaceDE w:val="0"/>
        <w:autoSpaceDN w:val="0"/>
        <w:spacing w:after="0" w:line="240" w:lineRule="auto"/>
        <w:jc w:val="both"/>
        <w:rPr>
          <w:rFonts w:eastAsia="Times New Roman"/>
          <w:sz w:val="20"/>
          <w:szCs w:val="20"/>
          <w:lang w:eastAsia="ru-RU"/>
        </w:rPr>
      </w:pPr>
      <w:r w:rsidRPr="003772C3">
        <w:rPr>
          <w:rFonts w:eastAsia="Times New Roman"/>
          <w:sz w:val="20"/>
          <w:szCs w:val="20"/>
          <w:lang w:eastAsia="ru-RU"/>
        </w:rPr>
        <w:t xml:space="preserve">                                                         (указать, если заранее известно)</w:t>
      </w:r>
    </w:p>
    <w:p w:rsidR="00CA0062" w:rsidRPr="003772C3" w:rsidRDefault="00CA0062" w:rsidP="00CA0062">
      <w:pPr>
        <w:widowControl w:val="0"/>
        <w:autoSpaceDE w:val="0"/>
        <w:autoSpaceDN w:val="0"/>
        <w:spacing w:after="0" w:line="240" w:lineRule="auto"/>
        <w:jc w:val="both"/>
        <w:rPr>
          <w:rFonts w:eastAsia="Times New Roman"/>
          <w:sz w:val="20"/>
          <w:szCs w:val="20"/>
          <w:lang w:eastAsia="ru-RU"/>
        </w:rPr>
      </w:pPr>
    </w:p>
    <w:p w:rsidR="00CA0062" w:rsidRPr="003772C3" w:rsidRDefault="00CA0062" w:rsidP="00CA0062">
      <w:pPr>
        <w:widowControl w:val="0"/>
        <w:autoSpaceDE w:val="0"/>
        <w:autoSpaceDN w:val="0"/>
        <w:spacing w:after="0" w:line="240" w:lineRule="auto"/>
        <w:jc w:val="both"/>
        <w:rPr>
          <w:rFonts w:eastAsia="Times New Roman"/>
          <w:lang w:eastAsia="ru-RU"/>
        </w:rPr>
      </w:pPr>
      <w:r w:rsidRPr="003772C3">
        <w:rPr>
          <w:rFonts w:eastAsia="Times New Roman"/>
          <w:lang w:eastAsia="ru-RU"/>
        </w:rPr>
        <w:t>место использования воздушного пространства (посадки, взлета): __________________________________________________________________</w:t>
      </w:r>
    </w:p>
    <w:p w:rsidR="00CA0062" w:rsidRPr="003772C3" w:rsidRDefault="00CA0062" w:rsidP="00CA0062">
      <w:pPr>
        <w:widowControl w:val="0"/>
        <w:autoSpaceDE w:val="0"/>
        <w:autoSpaceDN w:val="0"/>
        <w:spacing w:after="0" w:line="240" w:lineRule="auto"/>
        <w:jc w:val="center"/>
        <w:rPr>
          <w:rFonts w:eastAsia="Times New Roman"/>
          <w:sz w:val="20"/>
          <w:szCs w:val="20"/>
          <w:lang w:eastAsia="ru-RU"/>
        </w:rPr>
      </w:pPr>
      <w:proofErr w:type="gramStart"/>
      <w:r w:rsidRPr="003772C3">
        <w:rPr>
          <w:rFonts w:eastAsia="Times New Roman"/>
          <w:sz w:val="20"/>
          <w:szCs w:val="20"/>
          <w:lang w:eastAsia="ru-RU"/>
        </w:rPr>
        <w:t xml:space="preserve">(район проведения авиационных работ, парашютных прыжков, демонстрационных полетов, полетов </w:t>
      </w:r>
      <w:proofErr w:type="gramEnd"/>
    </w:p>
    <w:p w:rsidR="00CA0062" w:rsidRPr="003772C3" w:rsidRDefault="00CA0062" w:rsidP="00CA0062">
      <w:pPr>
        <w:widowControl w:val="0"/>
        <w:autoSpaceDE w:val="0"/>
        <w:autoSpaceDN w:val="0"/>
        <w:spacing w:after="0" w:line="240" w:lineRule="auto"/>
        <w:rPr>
          <w:rFonts w:eastAsia="Times New Roman"/>
          <w:sz w:val="20"/>
          <w:szCs w:val="20"/>
          <w:lang w:eastAsia="ru-RU"/>
        </w:rPr>
      </w:pPr>
    </w:p>
    <w:p w:rsidR="00CA0062" w:rsidRPr="003772C3" w:rsidRDefault="00CA0062" w:rsidP="00CA0062">
      <w:pPr>
        <w:widowControl w:val="0"/>
        <w:autoSpaceDE w:val="0"/>
        <w:autoSpaceDN w:val="0"/>
        <w:spacing w:after="0" w:line="240" w:lineRule="auto"/>
        <w:jc w:val="both"/>
        <w:rPr>
          <w:rFonts w:eastAsia="Times New Roman"/>
          <w:lang w:eastAsia="ru-RU"/>
        </w:rPr>
      </w:pPr>
      <w:r w:rsidRPr="003772C3">
        <w:rPr>
          <w:rFonts w:eastAsia="Times New Roman"/>
          <w:lang w:eastAsia="ru-RU"/>
        </w:rPr>
        <w:t>__________________________________________________________________</w:t>
      </w:r>
    </w:p>
    <w:p w:rsidR="00CA0062" w:rsidRPr="003772C3" w:rsidRDefault="00CA0062" w:rsidP="00CA0062">
      <w:pPr>
        <w:widowControl w:val="0"/>
        <w:autoSpaceDE w:val="0"/>
        <w:autoSpaceDN w:val="0"/>
        <w:spacing w:after="0" w:line="240" w:lineRule="auto"/>
        <w:jc w:val="center"/>
        <w:rPr>
          <w:rFonts w:eastAsia="Times New Roman"/>
          <w:sz w:val="20"/>
          <w:szCs w:val="20"/>
          <w:lang w:eastAsia="ru-RU"/>
        </w:rPr>
      </w:pPr>
      <w:r w:rsidRPr="003772C3">
        <w:rPr>
          <w:rFonts w:eastAsia="Times New Roman"/>
          <w:sz w:val="20"/>
          <w:szCs w:val="20"/>
          <w:lang w:eastAsia="ru-RU"/>
        </w:rPr>
        <w:t>беспилотных</w:t>
      </w:r>
      <w:r w:rsidRPr="003772C3">
        <w:rPr>
          <w:rFonts w:ascii="Courier New" w:eastAsia="Times New Roman" w:hAnsi="Courier New" w:cs="Courier New"/>
          <w:sz w:val="20"/>
          <w:szCs w:val="20"/>
          <w:lang w:eastAsia="ru-RU"/>
        </w:rPr>
        <w:t xml:space="preserve"> </w:t>
      </w:r>
      <w:r w:rsidRPr="003772C3">
        <w:rPr>
          <w:rFonts w:eastAsia="Times New Roman"/>
          <w:sz w:val="20"/>
          <w:szCs w:val="20"/>
          <w:lang w:eastAsia="ru-RU"/>
        </w:rPr>
        <w:t>воздушных судов, подъемов привязных аэростатов, площадки приземления)</w:t>
      </w:r>
    </w:p>
    <w:p w:rsidR="00CA0062" w:rsidRPr="003772C3" w:rsidRDefault="00CA0062" w:rsidP="00CA0062">
      <w:pPr>
        <w:widowControl w:val="0"/>
        <w:autoSpaceDE w:val="0"/>
        <w:autoSpaceDN w:val="0"/>
        <w:spacing w:after="0" w:line="240" w:lineRule="auto"/>
        <w:rPr>
          <w:rFonts w:eastAsia="Times New Roman"/>
          <w:lang w:eastAsia="ru-RU"/>
        </w:rPr>
      </w:pPr>
    </w:p>
    <w:p w:rsidR="00CA0062" w:rsidRPr="003772C3" w:rsidRDefault="00CA0062" w:rsidP="00CA0062">
      <w:pPr>
        <w:widowControl w:val="0"/>
        <w:autoSpaceDE w:val="0"/>
        <w:autoSpaceDN w:val="0"/>
        <w:spacing w:after="0" w:line="240" w:lineRule="auto"/>
        <w:jc w:val="center"/>
        <w:rPr>
          <w:rFonts w:eastAsia="Times New Roman"/>
          <w:lang w:eastAsia="ru-RU"/>
        </w:rPr>
      </w:pPr>
    </w:p>
    <w:p w:rsidR="00CA0062" w:rsidRPr="003772C3" w:rsidRDefault="00CA0062" w:rsidP="00CA0062">
      <w:pPr>
        <w:widowControl w:val="0"/>
        <w:autoSpaceDE w:val="0"/>
        <w:autoSpaceDN w:val="0"/>
        <w:spacing w:after="0" w:line="240" w:lineRule="auto"/>
        <w:ind w:firstLine="709"/>
        <w:jc w:val="both"/>
        <w:rPr>
          <w:rFonts w:eastAsia="Times New Roman"/>
          <w:lang w:eastAsia="ru-RU"/>
        </w:rPr>
      </w:pPr>
      <w:r w:rsidRPr="003772C3">
        <w:rPr>
          <w:rFonts w:eastAsia="Times New Roman"/>
          <w:lang w:eastAsia="ru-RU"/>
        </w:rPr>
        <w:t>Сроки  использования  воздушного пространства над территорией города Невинномысска: _____________________________________________</w:t>
      </w:r>
    </w:p>
    <w:p w:rsidR="00CA0062" w:rsidRPr="003772C3" w:rsidRDefault="00CA0062" w:rsidP="00CA0062">
      <w:pPr>
        <w:widowControl w:val="0"/>
        <w:autoSpaceDE w:val="0"/>
        <w:autoSpaceDN w:val="0"/>
        <w:spacing w:after="0" w:line="240" w:lineRule="auto"/>
        <w:jc w:val="both"/>
        <w:rPr>
          <w:rFonts w:eastAsia="Times New Roman"/>
          <w:lang w:eastAsia="ru-RU"/>
        </w:rPr>
      </w:pPr>
      <w:r w:rsidRPr="003772C3">
        <w:rPr>
          <w:rFonts w:eastAsia="Times New Roman"/>
          <w:lang w:eastAsia="ru-RU"/>
        </w:rPr>
        <w:t>__________________________________________________________________</w:t>
      </w:r>
    </w:p>
    <w:p w:rsidR="00CA0062" w:rsidRPr="003772C3" w:rsidRDefault="00CA0062" w:rsidP="00CA0062">
      <w:pPr>
        <w:widowControl w:val="0"/>
        <w:autoSpaceDE w:val="0"/>
        <w:autoSpaceDN w:val="0"/>
        <w:spacing w:after="0" w:line="240" w:lineRule="auto"/>
        <w:jc w:val="center"/>
        <w:rPr>
          <w:rFonts w:eastAsia="Times New Roman"/>
          <w:sz w:val="20"/>
          <w:szCs w:val="20"/>
          <w:lang w:eastAsia="ru-RU"/>
        </w:rPr>
      </w:pPr>
      <w:r w:rsidRPr="003772C3">
        <w:rPr>
          <w:rFonts w:eastAsia="Times New Roman"/>
          <w:sz w:val="20"/>
          <w:szCs w:val="20"/>
          <w:lang w:eastAsia="ru-RU"/>
        </w:rPr>
        <w:t>(дата (даты) и временной интервал проведения запрашиваемого вида деятельности)</w:t>
      </w:r>
    </w:p>
    <w:p w:rsidR="00CA0062" w:rsidRPr="003772C3" w:rsidRDefault="00CA0062" w:rsidP="00CA0062">
      <w:pPr>
        <w:autoSpaceDE w:val="0"/>
        <w:autoSpaceDN w:val="0"/>
        <w:adjustRightInd w:val="0"/>
        <w:spacing w:after="0" w:line="240" w:lineRule="exact"/>
        <w:ind w:firstLine="720"/>
        <w:jc w:val="center"/>
        <w:rPr>
          <w:rFonts w:eastAsia="Times New Roman"/>
          <w:lang w:eastAsia="ru-RU"/>
        </w:rPr>
      </w:pPr>
    </w:p>
    <w:p w:rsidR="00CA0062" w:rsidRPr="003772C3" w:rsidRDefault="00CA0062" w:rsidP="00CA0062">
      <w:pPr>
        <w:autoSpaceDE w:val="0"/>
        <w:autoSpaceDN w:val="0"/>
        <w:adjustRightInd w:val="0"/>
        <w:spacing w:after="0" w:line="240" w:lineRule="exact"/>
        <w:ind w:firstLine="720"/>
        <w:jc w:val="center"/>
        <w:rPr>
          <w:rFonts w:eastAsia="Times New Roman"/>
          <w:lang w:eastAsia="ru-RU"/>
        </w:rPr>
      </w:pPr>
    </w:p>
    <w:p w:rsidR="00CA0062" w:rsidRPr="003772C3" w:rsidRDefault="00CA0062" w:rsidP="00CA0062">
      <w:pPr>
        <w:autoSpaceDE w:val="0"/>
        <w:autoSpaceDN w:val="0"/>
        <w:adjustRightInd w:val="0"/>
        <w:spacing w:after="0" w:line="240" w:lineRule="auto"/>
        <w:jc w:val="both"/>
        <w:rPr>
          <w:rFonts w:eastAsia="Times New Roman"/>
          <w:lang w:eastAsia="ru-RU"/>
        </w:rPr>
      </w:pPr>
      <w:r w:rsidRPr="003772C3">
        <w:rPr>
          <w:rFonts w:eastAsia="Times New Roman"/>
          <w:lang w:eastAsia="ru-RU"/>
        </w:rPr>
        <w:t>Заместитель главы администрации</w:t>
      </w:r>
    </w:p>
    <w:p w:rsidR="00CA0062" w:rsidRPr="003772C3" w:rsidRDefault="00CA0062" w:rsidP="00CA0062">
      <w:pPr>
        <w:autoSpaceDE w:val="0"/>
        <w:autoSpaceDN w:val="0"/>
        <w:adjustRightInd w:val="0"/>
        <w:spacing w:after="0" w:line="240" w:lineRule="auto"/>
        <w:jc w:val="both"/>
        <w:rPr>
          <w:rFonts w:eastAsia="Times New Roman"/>
          <w:lang w:eastAsia="ru-RU"/>
        </w:rPr>
      </w:pPr>
      <w:r w:rsidRPr="003772C3">
        <w:rPr>
          <w:rFonts w:eastAsia="Times New Roman"/>
          <w:lang w:eastAsia="ru-RU"/>
        </w:rPr>
        <w:t>города Невинномысска                                                                     И.О. Фамилия</w:t>
      </w:r>
    </w:p>
    <w:p w:rsidR="00CA0062" w:rsidRPr="003772C3" w:rsidRDefault="00CA0062" w:rsidP="00CA0062">
      <w:pPr>
        <w:autoSpaceDE w:val="0"/>
        <w:autoSpaceDN w:val="0"/>
        <w:adjustRightInd w:val="0"/>
        <w:spacing w:after="0" w:line="240" w:lineRule="auto"/>
        <w:jc w:val="both"/>
        <w:rPr>
          <w:rFonts w:eastAsia="Times New Roman"/>
          <w:lang w:eastAsia="ru-RU"/>
        </w:rPr>
      </w:pPr>
    </w:p>
    <w:p w:rsidR="00CA0062" w:rsidRPr="003772C3" w:rsidRDefault="00CA0062" w:rsidP="00CA0062">
      <w:pPr>
        <w:autoSpaceDE w:val="0"/>
        <w:autoSpaceDN w:val="0"/>
        <w:adjustRightInd w:val="0"/>
        <w:spacing w:after="0" w:line="240" w:lineRule="auto"/>
        <w:jc w:val="both"/>
        <w:rPr>
          <w:rFonts w:eastAsia="Times New Roman"/>
          <w:lang w:eastAsia="ru-RU"/>
        </w:rPr>
      </w:pPr>
      <w:r w:rsidRPr="003772C3">
        <w:rPr>
          <w:rFonts w:eastAsia="Times New Roman"/>
          <w:lang w:eastAsia="ru-RU"/>
        </w:rPr>
        <w:t>«____»  ____________ 20__г.</w:t>
      </w:r>
    </w:p>
    <w:p w:rsidR="00CA0062" w:rsidRPr="003772C3" w:rsidRDefault="00CA0062" w:rsidP="00CA0062">
      <w:pPr>
        <w:autoSpaceDE w:val="0"/>
        <w:autoSpaceDN w:val="0"/>
        <w:adjustRightInd w:val="0"/>
        <w:spacing w:after="0" w:line="240" w:lineRule="exact"/>
        <w:jc w:val="both"/>
      </w:pPr>
    </w:p>
    <w:p w:rsidR="00CA0062" w:rsidRPr="003772C3" w:rsidRDefault="00CA0062" w:rsidP="00CA0062">
      <w:pPr>
        <w:autoSpaceDE w:val="0"/>
        <w:autoSpaceDN w:val="0"/>
        <w:adjustRightInd w:val="0"/>
        <w:spacing w:after="0" w:line="240" w:lineRule="auto"/>
        <w:jc w:val="both"/>
        <w:rPr>
          <w:rFonts w:eastAsia="Times New Roman"/>
          <w:lang w:eastAsia="ru-RU"/>
        </w:rPr>
      </w:pPr>
    </w:p>
    <w:p w:rsidR="00CA0062" w:rsidRPr="003772C3" w:rsidRDefault="00CA0062" w:rsidP="00CA0062">
      <w:pPr>
        <w:rPr>
          <w:rFonts w:eastAsiaTheme="minorEastAsia"/>
          <w:lang w:eastAsia="ru-RU"/>
        </w:rPr>
        <w:sectPr w:rsidR="00CA0062" w:rsidRPr="003772C3" w:rsidSect="000561F3">
          <w:pgSz w:w="11906" w:h="16838"/>
          <w:pgMar w:top="1418" w:right="567" w:bottom="567" w:left="1985" w:header="709" w:footer="709" w:gutter="0"/>
          <w:pgNumType w:start="1"/>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34"/>
      </w:tblGrid>
      <w:tr w:rsidR="00CA0062" w:rsidRPr="003772C3" w:rsidTr="00CA0062">
        <w:tc>
          <w:tcPr>
            <w:tcW w:w="3936" w:type="dxa"/>
            <w:tcBorders>
              <w:top w:val="nil"/>
              <w:left w:val="nil"/>
              <w:bottom w:val="nil"/>
              <w:right w:val="nil"/>
            </w:tcBorders>
          </w:tcPr>
          <w:p w:rsidR="00CA0062" w:rsidRPr="003772C3" w:rsidRDefault="00CA0062" w:rsidP="00CA0062">
            <w:pPr>
              <w:autoSpaceDE w:val="0"/>
              <w:autoSpaceDN w:val="0"/>
              <w:adjustRightInd w:val="0"/>
              <w:spacing w:after="0" w:line="240" w:lineRule="exact"/>
              <w:jc w:val="right"/>
              <w:outlineLvl w:val="1"/>
              <w:rPr>
                <w:rFonts w:eastAsia="Times New Roman"/>
                <w:lang w:eastAsia="ru-RU"/>
              </w:rPr>
            </w:pPr>
          </w:p>
        </w:tc>
        <w:tc>
          <w:tcPr>
            <w:tcW w:w="5634" w:type="dxa"/>
            <w:tcBorders>
              <w:top w:val="nil"/>
              <w:left w:val="nil"/>
              <w:bottom w:val="nil"/>
              <w:right w:val="nil"/>
            </w:tcBorders>
          </w:tcPr>
          <w:p w:rsidR="00CA0062" w:rsidRPr="0049542E" w:rsidRDefault="00CA0062" w:rsidP="00CA0062">
            <w:pPr>
              <w:autoSpaceDE w:val="0"/>
              <w:autoSpaceDN w:val="0"/>
              <w:adjustRightInd w:val="0"/>
              <w:spacing w:after="0" w:line="240" w:lineRule="exact"/>
              <w:jc w:val="center"/>
              <w:outlineLvl w:val="1"/>
              <w:rPr>
                <w:rFonts w:eastAsia="Times New Roman"/>
                <w:lang w:eastAsia="ru-RU"/>
              </w:rPr>
            </w:pPr>
            <w:r w:rsidRPr="0049542E">
              <w:rPr>
                <w:rFonts w:eastAsia="Times New Roman"/>
                <w:lang w:eastAsia="ru-RU"/>
              </w:rPr>
              <w:t>Приложение 3</w:t>
            </w:r>
          </w:p>
          <w:p w:rsidR="00CA0062" w:rsidRPr="0049542E" w:rsidRDefault="00CA0062" w:rsidP="00CA0062">
            <w:pPr>
              <w:widowControl w:val="0"/>
              <w:autoSpaceDE w:val="0"/>
              <w:autoSpaceDN w:val="0"/>
              <w:spacing w:after="0" w:line="240" w:lineRule="exact"/>
              <w:jc w:val="center"/>
              <w:rPr>
                <w:rFonts w:eastAsia="Times New Roman"/>
                <w:lang w:eastAsia="ru-RU"/>
              </w:rPr>
            </w:pPr>
            <w:proofErr w:type="gramStart"/>
            <w:r w:rsidRPr="0049542E">
              <w:rPr>
                <w:rFonts w:eastAsia="Times New Roman"/>
                <w:lang w:eastAsia="ru-RU"/>
              </w:rPr>
              <w:t xml:space="preserve">к административному регламенту предоставления  администрацией города Невинномысска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Pr>
                <w:rFonts w:eastAsia="Times New Roman"/>
                <w:lang w:eastAsia="ru-RU"/>
              </w:rPr>
              <w:t xml:space="preserve">      </w:t>
            </w:r>
            <w:r w:rsidRPr="0049542E">
              <w:rPr>
                <w:rFonts w:eastAsia="Times New Roman"/>
                <w:lang w:eastAsia="ru-RU"/>
              </w:rPr>
              <w:t>0,25</w:t>
            </w:r>
            <w:r>
              <w:rPr>
                <w:rFonts w:eastAsia="Times New Roman"/>
                <w:lang w:eastAsia="ru-RU"/>
              </w:rPr>
              <w:t xml:space="preserve"> </w:t>
            </w:r>
            <w:r w:rsidRPr="0049542E">
              <w:rPr>
                <w:rFonts w:eastAsia="Times New Roman"/>
                <w:lang w:eastAsia="ru-RU"/>
              </w:rPr>
              <w:t xml:space="preserve">кг), подъемов привязных аэростатов над </w:t>
            </w:r>
            <w:r w:rsidRPr="00480100">
              <w:rPr>
                <w:rFonts w:eastAsia="Times New Roman"/>
                <w:lang w:eastAsia="ru-RU"/>
              </w:rPr>
              <w:t>населенными пунктами</w:t>
            </w:r>
            <w:r w:rsidRPr="0049542E">
              <w:rPr>
                <w:rFonts w:eastAsia="Times New Roman"/>
                <w:lang w:eastAsia="ru-RU"/>
              </w:rPr>
              <w:t xml:space="preserve">, а также на посадку (взлет) на расположенные в границах </w:t>
            </w:r>
            <w:r w:rsidRPr="00480100">
              <w:rPr>
                <w:rFonts w:eastAsia="Times New Roman"/>
                <w:lang w:eastAsia="ru-RU"/>
              </w:rPr>
              <w:t>населенных пунктов</w:t>
            </w:r>
            <w:r w:rsidRPr="0049542E">
              <w:rPr>
                <w:rFonts w:eastAsia="Times New Roman"/>
                <w:lang w:eastAsia="ru-RU"/>
              </w:rPr>
              <w:t xml:space="preserve"> площадки, сведения о которых</w:t>
            </w:r>
            <w:proofErr w:type="gramEnd"/>
            <w:r w:rsidRPr="0049542E">
              <w:rPr>
                <w:rFonts w:eastAsia="Times New Roman"/>
                <w:lang w:eastAsia="ru-RU"/>
              </w:rPr>
              <w:t xml:space="preserve"> </w:t>
            </w:r>
            <w:proofErr w:type="gramStart"/>
            <w:r w:rsidRPr="0049542E">
              <w:rPr>
                <w:rFonts w:eastAsia="Times New Roman"/>
                <w:lang w:eastAsia="ru-RU"/>
              </w:rPr>
              <w:t xml:space="preserve">не опубликованы в документах аэронавигационной информации </w:t>
            </w:r>
            <w:proofErr w:type="gramEnd"/>
          </w:p>
        </w:tc>
      </w:tr>
    </w:tbl>
    <w:p w:rsidR="00CA0062" w:rsidRPr="003772C3" w:rsidRDefault="00CA0062" w:rsidP="00CA0062">
      <w:pPr>
        <w:tabs>
          <w:tab w:val="left" w:pos="4065"/>
        </w:tabs>
        <w:autoSpaceDE w:val="0"/>
        <w:autoSpaceDN w:val="0"/>
        <w:adjustRightInd w:val="0"/>
        <w:spacing w:after="0" w:line="240" w:lineRule="exact"/>
        <w:outlineLvl w:val="1"/>
        <w:rPr>
          <w:rFonts w:eastAsia="Times New Roman"/>
          <w:lang w:eastAsia="ru-RU"/>
        </w:rPr>
      </w:pPr>
    </w:p>
    <w:p w:rsidR="00CA0062" w:rsidRPr="003772C3" w:rsidRDefault="00CA0062" w:rsidP="00CA0062">
      <w:pPr>
        <w:tabs>
          <w:tab w:val="left" w:pos="4065"/>
        </w:tabs>
        <w:autoSpaceDE w:val="0"/>
        <w:autoSpaceDN w:val="0"/>
        <w:adjustRightInd w:val="0"/>
        <w:spacing w:after="0" w:line="240" w:lineRule="exact"/>
        <w:outlineLvl w:val="1"/>
        <w:rPr>
          <w:rFonts w:eastAsia="Times New Roman"/>
          <w:lang w:eastAsia="ru-RU"/>
        </w:rPr>
      </w:pPr>
    </w:p>
    <w:p w:rsidR="00CA0062" w:rsidRPr="003772C3" w:rsidRDefault="00CA0062" w:rsidP="00CA0062">
      <w:pPr>
        <w:tabs>
          <w:tab w:val="left" w:pos="4065"/>
        </w:tabs>
        <w:autoSpaceDE w:val="0"/>
        <w:autoSpaceDN w:val="0"/>
        <w:adjustRightInd w:val="0"/>
        <w:spacing w:after="0" w:line="240" w:lineRule="exact"/>
        <w:outlineLvl w:val="1"/>
        <w:rPr>
          <w:rFonts w:eastAsia="Times New Roman"/>
          <w:lang w:eastAsia="ru-RU"/>
        </w:rPr>
      </w:pPr>
    </w:p>
    <w:p w:rsidR="00CA0062" w:rsidRPr="003772C3" w:rsidRDefault="00CA0062" w:rsidP="00CA0062">
      <w:pPr>
        <w:autoSpaceDE w:val="0"/>
        <w:autoSpaceDN w:val="0"/>
        <w:adjustRightInd w:val="0"/>
        <w:spacing w:after="0" w:line="240" w:lineRule="exact"/>
        <w:outlineLvl w:val="1"/>
        <w:rPr>
          <w:rFonts w:eastAsia="Times New Roman"/>
          <w:lang w:eastAsia="ru-RU"/>
        </w:rPr>
      </w:pPr>
    </w:p>
    <w:p w:rsidR="00CA0062" w:rsidRPr="003772C3" w:rsidRDefault="00CA0062" w:rsidP="00CA0062">
      <w:pPr>
        <w:autoSpaceDE w:val="0"/>
        <w:autoSpaceDN w:val="0"/>
        <w:adjustRightInd w:val="0"/>
        <w:spacing w:after="0" w:line="240" w:lineRule="exact"/>
        <w:outlineLvl w:val="1"/>
        <w:rPr>
          <w:rFonts w:eastAsia="Times New Roman"/>
          <w:lang w:eastAsia="ru-RU"/>
        </w:rPr>
      </w:pPr>
      <w:r w:rsidRPr="003772C3">
        <w:rPr>
          <w:rFonts w:eastAsia="Times New Roman"/>
          <w:lang w:eastAsia="ru-RU"/>
        </w:rPr>
        <w:t xml:space="preserve">                                                                                            </w:t>
      </w:r>
      <w:r w:rsidRPr="003772C3">
        <w:rPr>
          <w:rFonts w:eastAsia="Times New Roman"/>
          <w:noProof/>
          <w:lang w:eastAsia="ru-RU"/>
        </w:rPr>
        <mc:AlternateContent>
          <mc:Choice Requires="wps">
            <w:drawing>
              <wp:anchor distT="0" distB="0" distL="114300" distR="114300" simplePos="0" relativeHeight="251661312" behindDoc="0" locked="0" layoutInCell="1" allowOverlap="1" wp14:anchorId="0DA29ADA" wp14:editId="321B4AFA">
                <wp:simplePos x="0" y="0"/>
                <wp:positionH relativeFrom="column">
                  <wp:posOffset>2625090</wp:posOffset>
                </wp:positionH>
                <wp:positionV relativeFrom="paragraph">
                  <wp:posOffset>11430</wp:posOffset>
                </wp:positionV>
                <wp:extent cx="3333750" cy="0"/>
                <wp:effectExtent l="9525" t="9525" r="9525" b="952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06.7pt;margin-top:.9pt;width:26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FZHQIAADw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"/>
            </w:pict>
          </mc:Fallback>
        </mc:AlternateContent>
      </w:r>
      <w:r w:rsidRPr="003772C3">
        <w:rPr>
          <w:rFonts w:eastAsia="Times New Roman"/>
          <w:sz w:val="20"/>
          <w:szCs w:val="20"/>
          <w:lang w:eastAsia="ru-RU"/>
        </w:rPr>
        <w:t>Ф.И.О</w:t>
      </w:r>
      <w:r w:rsidRPr="003772C3">
        <w:rPr>
          <w:rFonts w:eastAsia="Times New Roman"/>
          <w:sz w:val="24"/>
          <w:szCs w:val="24"/>
          <w:lang w:eastAsia="ru-RU"/>
        </w:rPr>
        <w:t>.</w:t>
      </w:r>
    </w:p>
    <w:p w:rsidR="00CA0062" w:rsidRPr="003772C3" w:rsidRDefault="00CA0062" w:rsidP="00CA0062">
      <w:pPr>
        <w:autoSpaceDE w:val="0"/>
        <w:autoSpaceDN w:val="0"/>
        <w:adjustRightInd w:val="0"/>
        <w:spacing w:after="0" w:line="240" w:lineRule="exact"/>
        <w:ind w:firstLine="720"/>
        <w:jc w:val="right"/>
        <w:outlineLvl w:val="1"/>
        <w:rPr>
          <w:rFonts w:eastAsia="Times New Roman"/>
          <w:lang w:eastAsia="ru-RU"/>
        </w:rPr>
      </w:pPr>
    </w:p>
    <w:p w:rsidR="00CA0062" w:rsidRPr="003772C3" w:rsidRDefault="00CA0062" w:rsidP="00CA0062">
      <w:pPr>
        <w:autoSpaceDE w:val="0"/>
        <w:autoSpaceDN w:val="0"/>
        <w:adjustRightInd w:val="0"/>
        <w:spacing w:after="0" w:line="240" w:lineRule="exact"/>
        <w:ind w:firstLine="720"/>
        <w:jc w:val="center"/>
        <w:outlineLvl w:val="1"/>
        <w:rPr>
          <w:rFonts w:eastAsia="Times New Roman"/>
          <w:sz w:val="20"/>
          <w:szCs w:val="20"/>
          <w:lang w:eastAsia="ru-RU"/>
        </w:rPr>
      </w:pPr>
      <w:r w:rsidRPr="003772C3">
        <w:rPr>
          <w:rFonts w:eastAsia="Times New Roman"/>
          <w:noProof/>
          <w:sz w:val="20"/>
          <w:szCs w:val="20"/>
          <w:lang w:eastAsia="ru-RU"/>
        </w:rPr>
        <mc:AlternateContent>
          <mc:Choice Requires="wps">
            <w:drawing>
              <wp:anchor distT="0" distB="0" distL="114300" distR="114300" simplePos="0" relativeHeight="251662336" behindDoc="0" locked="0" layoutInCell="1" allowOverlap="1" wp14:anchorId="3AD85F8D" wp14:editId="19D66F14">
                <wp:simplePos x="0" y="0"/>
                <wp:positionH relativeFrom="column">
                  <wp:posOffset>2682240</wp:posOffset>
                </wp:positionH>
                <wp:positionV relativeFrom="paragraph">
                  <wp:posOffset>30480</wp:posOffset>
                </wp:positionV>
                <wp:extent cx="3276600" cy="0"/>
                <wp:effectExtent l="9525" t="9525" r="9525" b="952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11.2pt;margin-top:2.4pt;width:25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YEHwIAADw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"/>
            </w:pict>
          </mc:Fallback>
        </mc:AlternateContent>
      </w:r>
      <w:r w:rsidRPr="003772C3">
        <w:rPr>
          <w:rFonts w:eastAsia="Times New Roman"/>
          <w:sz w:val="20"/>
          <w:szCs w:val="20"/>
          <w:lang w:eastAsia="ru-RU"/>
        </w:rPr>
        <w:t xml:space="preserve">                                                                    Адрес</w:t>
      </w:r>
    </w:p>
    <w:p w:rsidR="00CA0062" w:rsidRPr="003772C3" w:rsidRDefault="00CA0062" w:rsidP="00CA0062">
      <w:pPr>
        <w:autoSpaceDE w:val="0"/>
        <w:autoSpaceDN w:val="0"/>
        <w:adjustRightInd w:val="0"/>
        <w:spacing w:after="0" w:line="240" w:lineRule="exact"/>
        <w:ind w:firstLine="720"/>
        <w:jc w:val="right"/>
        <w:outlineLvl w:val="1"/>
        <w:rPr>
          <w:rFonts w:eastAsia="Times New Roman"/>
          <w:lang w:eastAsia="ru-RU"/>
        </w:rPr>
      </w:pPr>
    </w:p>
    <w:p w:rsidR="00CA0062" w:rsidRPr="003772C3" w:rsidRDefault="00CA0062" w:rsidP="00CA0062">
      <w:pPr>
        <w:widowControl w:val="0"/>
        <w:autoSpaceDE w:val="0"/>
        <w:autoSpaceDN w:val="0"/>
        <w:spacing w:after="0" w:line="240" w:lineRule="exact"/>
        <w:jc w:val="center"/>
        <w:rPr>
          <w:rFonts w:eastAsia="Times New Roman"/>
          <w:lang w:eastAsia="ru-RU"/>
        </w:rPr>
      </w:pPr>
      <w:bookmarkStart w:id="6" w:name="P227"/>
      <w:bookmarkEnd w:id="6"/>
      <w:r w:rsidRPr="003772C3">
        <w:rPr>
          <w:rFonts w:eastAsia="Times New Roman"/>
          <w:lang w:eastAsia="ru-RU"/>
        </w:rPr>
        <w:t>УВЕДОМЛЕНИЕ</w:t>
      </w:r>
    </w:p>
    <w:p w:rsidR="00CA0062" w:rsidRPr="003772C3" w:rsidRDefault="00CA0062" w:rsidP="00CA0062">
      <w:pPr>
        <w:widowControl w:val="0"/>
        <w:autoSpaceDE w:val="0"/>
        <w:autoSpaceDN w:val="0"/>
        <w:spacing w:after="0" w:line="240" w:lineRule="exact"/>
        <w:jc w:val="center"/>
        <w:rPr>
          <w:rFonts w:eastAsia="Times New Roman"/>
          <w:lang w:eastAsia="ru-RU"/>
        </w:rPr>
      </w:pPr>
      <w:r w:rsidRPr="003772C3">
        <w:rPr>
          <w:rFonts w:eastAsia="Times New Roman"/>
          <w:lang w:eastAsia="ru-RU"/>
        </w:rPr>
        <w:t>об отказе в предоставления услуги</w:t>
      </w:r>
    </w:p>
    <w:p w:rsidR="00CA0062" w:rsidRPr="003772C3" w:rsidRDefault="00CA0062" w:rsidP="00CA0062">
      <w:pPr>
        <w:widowControl w:val="0"/>
        <w:autoSpaceDE w:val="0"/>
        <w:autoSpaceDN w:val="0"/>
        <w:spacing w:after="0" w:line="240" w:lineRule="exact"/>
        <w:rPr>
          <w:rFonts w:eastAsia="Times New Roman"/>
          <w:lang w:eastAsia="ru-RU"/>
        </w:rPr>
      </w:pPr>
    </w:p>
    <w:p w:rsidR="00CA0062" w:rsidRPr="003772C3" w:rsidRDefault="00CA0062" w:rsidP="00CA0062">
      <w:pPr>
        <w:widowControl w:val="0"/>
        <w:autoSpaceDE w:val="0"/>
        <w:autoSpaceDN w:val="0"/>
        <w:spacing w:after="0" w:line="240" w:lineRule="exact"/>
        <w:rPr>
          <w:rFonts w:eastAsia="Times New Roman"/>
          <w:lang w:eastAsia="ru-RU"/>
        </w:rPr>
      </w:pPr>
    </w:p>
    <w:p w:rsidR="00CA0062" w:rsidRPr="003772C3" w:rsidRDefault="00CA0062" w:rsidP="00CA0062">
      <w:pPr>
        <w:widowControl w:val="0"/>
        <w:tabs>
          <w:tab w:val="left" w:pos="7320"/>
        </w:tabs>
        <w:autoSpaceDE w:val="0"/>
        <w:autoSpaceDN w:val="0"/>
        <w:spacing w:after="0" w:line="240" w:lineRule="exact"/>
        <w:ind w:firstLine="709"/>
        <w:rPr>
          <w:rFonts w:eastAsia="Times New Roman"/>
          <w:b/>
          <w:lang w:eastAsia="ru-RU"/>
        </w:rPr>
      </w:pPr>
      <w:r w:rsidRPr="003772C3">
        <w:rPr>
          <w:rFonts w:eastAsia="Times New Roman"/>
          <w:lang w:eastAsia="ru-RU"/>
        </w:rPr>
        <w:t>Уважаемый (</w:t>
      </w:r>
      <w:proofErr w:type="spellStart"/>
      <w:r w:rsidRPr="003772C3">
        <w:rPr>
          <w:rFonts w:eastAsia="Times New Roman"/>
          <w:lang w:eastAsia="ru-RU"/>
        </w:rPr>
        <w:t>ая</w:t>
      </w:r>
      <w:proofErr w:type="spellEnd"/>
      <w:r w:rsidRPr="003772C3">
        <w:rPr>
          <w:rFonts w:eastAsia="Times New Roman"/>
          <w:lang w:eastAsia="ru-RU"/>
        </w:rPr>
        <w:t>)_________</w:t>
      </w:r>
      <w:r w:rsidRPr="003772C3">
        <w:rPr>
          <w:rFonts w:eastAsia="Times New Roman"/>
          <w:lang w:eastAsia="ru-RU"/>
        </w:rPr>
        <w:tab/>
      </w:r>
      <w:r w:rsidRPr="003772C3">
        <w:rPr>
          <w:rFonts w:eastAsia="Times New Roman"/>
          <w:b/>
          <w:lang w:eastAsia="ru-RU"/>
        </w:rPr>
        <w:t>!</w:t>
      </w:r>
    </w:p>
    <w:p w:rsidR="00CA0062" w:rsidRPr="003772C3" w:rsidRDefault="00CA0062" w:rsidP="00CA0062">
      <w:pPr>
        <w:widowControl w:val="0"/>
        <w:autoSpaceDE w:val="0"/>
        <w:autoSpaceDN w:val="0"/>
        <w:spacing w:after="0" w:line="240" w:lineRule="exact"/>
        <w:jc w:val="center"/>
        <w:rPr>
          <w:rFonts w:eastAsia="Times New Roman"/>
          <w:lang w:eastAsia="ru-RU"/>
        </w:rPr>
      </w:pPr>
      <w:r w:rsidRPr="003772C3">
        <w:rPr>
          <w:rFonts w:eastAsia="Times New Roman"/>
          <w:noProof/>
          <w:lang w:eastAsia="ru-RU"/>
        </w:rPr>
        <mc:AlternateContent>
          <mc:Choice Requires="wps">
            <w:drawing>
              <wp:anchor distT="0" distB="0" distL="114300" distR="114300" simplePos="0" relativeHeight="251663360" behindDoc="0" locked="0" layoutInCell="1" allowOverlap="1" wp14:anchorId="0CD94E8F" wp14:editId="07A7897D">
                <wp:simplePos x="0" y="0"/>
                <wp:positionH relativeFrom="column">
                  <wp:posOffset>2167890</wp:posOffset>
                </wp:positionH>
                <wp:positionV relativeFrom="paragraph">
                  <wp:posOffset>11430</wp:posOffset>
                </wp:positionV>
                <wp:extent cx="2381250" cy="0"/>
                <wp:effectExtent l="9525" t="9525" r="9525"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70.7pt;margin-top:.9pt;width:18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m0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mjuxzNom0NUKXfGN0hP8lU/K/rdIqnKlsiGh+C3s4bcxGdE71L8xWoosh++KAYxBPDD&#10;rE616T0kTAGdgiTnmyT85BCFj+nDIkln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"/>
            </w:pict>
          </mc:Fallback>
        </mc:AlternateContent>
      </w:r>
    </w:p>
    <w:p w:rsidR="00CA0062" w:rsidRPr="003772C3" w:rsidRDefault="00CA0062" w:rsidP="00CA00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rsidRPr="003772C3">
        <w:t>Рассмотрев Ваше заявление и документы, необходимые для предоставления муниципальной услуги  по в</w:t>
      </w:r>
      <w:r w:rsidRPr="003772C3">
        <w:rPr>
          <w:color w:val="000000"/>
        </w:rPr>
        <w:t xml:space="preserve">ыдаче разрешений на выполнение авиационных работ, парашютных прыжков, демонстрационных полетов воздушных судов, полетов беспилотных </w:t>
      </w:r>
      <w:r w:rsidRPr="0049542E">
        <w:rPr>
          <w:rFonts w:eastAsia="Times New Roman"/>
          <w:lang w:eastAsia="ru-RU"/>
        </w:rPr>
        <w:t>воздушных судов (за исключением полетов беспилотных воздушных судов с максимальной взлетной массой менее 0,25</w:t>
      </w:r>
      <w:r>
        <w:rPr>
          <w:rFonts w:eastAsia="Times New Roman"/>
          <w:lang w:eastAsia="ru-RU"/>
        </w:rPr>
        <w:t xml:space="preserve"> </w:t>
      </w:r>
      <w:r w:rsidRPr="0049542E">
        <w:rPr>
          <w:rFonts w:eastAsia="Times New Roman"/>
          <w:lang w:eastAsia="ru-RU"/>
        </w:rPr>
        <w:t>кг)</w:t>
      </w:r>
      <w:r w:rsidRPr="003772C3">
        <w:rPr>
          <w:color w:val="000000"/>
        </w:rPr>
        <w:t>, подъемов привязных аэростатов над территорией города Невинномысска, а также на посадку (взлет) на расположенные в границах города Невинномысска площадки, сведения</w:t>
      </w:r>
      <w:proofErr w:type="gramEnd"/>
      <w:r w:rsidRPr="003772C3">
        <w:rPr>
          <w:color w:val="000000"/>
        </w:rPr>
        <w:t xml:space="preserve"> </w:t>
      </w:r>
      <w:proofErr w:type="gramStart"/>
      <w:r w:rsidRPr="003772C3">
        <w:rPr>
          <w:color w:val="000000"/>
        </w:rPr>
        <w:t>о которых не опубликованы в документах аэронавигационной информации</w:t>
      </w:r>
      <w:r w:rsidRPr="003772C3">
        <w:rPr>
          <w:color w:val="000000"/>
          <w:lang w:eastAsia="ru-RU"/>
        </w:rPr>
        <w:t>»,</w:t>
      </w:r>
      <w:r w:rsidRPr="003772C3">
        <w:t xml:space="preserve"> сообщаем, что Вам отказано в предоставлении муниципальной услуги по следующим основаниям:________________________</w:t>
      </w:r>
      <w:r>
        <w:t>_____________________</w:t>
      </w:r>
      <w:proofErr w:type="gramEnd"/>
    </w:p>
    <w:p w:rsidR="00CA0062" w:rsidRPr="003772C3" w:rsidRDefault="00CA0062" w:rsidP="00CA0062">
      <w:pPr>
        <w:autoSpaceDE w:val="0"/>
        <w:autoSpaceDN w:val="0"/>
        <w:adjustRightInd w:val="0"/>
        <w:spacing w:after="0" w:line="240" w:lineRule="auto"/>
        <w:jc w:val="both"/>
        <w:rPr>
          <w:sz w:val="20"/>
          <w:szCs w:val="20"/>
        </w:rPr>
      </w:pPr>
      <w:r w:rsidRPr="003772C3">
        <w:t xml:space="preserve">                      </w:t>
      </w:r>
      <w:r w:rsidRPr="003772C3">
        <w:tab/>
      </w:r>
      <w:r w:rsidRPr="003772C3">
        <w:tab/>
      </w:r>
      <w:r w:rsidRPr="003772C3">
        <w:rPr>
          <w:sz w:val="20"/>
          <w:szCs w:val="20"/>
        </w:rPr>
        <w:t>(указываются основания отказа)</w:t>
      </w:r>
    </w:p>
    <w:p w:rsidR="00CA0062" w:rsidRPr="003772C3" w:rsidRDefault="00CA0062" w:rsidP="00CA0062">
      <w:pPr>
        <w:autoSpaceDE w:val="0"/>
        <w:autoSpaceDN w:val="0"/>
        <w:adjustRightInd w:val="0"/>
        <w:spacing w:after="0" w:line="240" w:lineRule="auto"/>
        <w:jc w:val="both"/>
      </w:pPr>
      <w:r w:rsidRPr="003772C3">
        <w:t>__________________________________________________________________</w:t>
      </w:r>
    </w:p>
    <w:p w:rsidR="00CA0062" w:rsidRPr="003772C3" w:rsidRDefault="00CA0062" w:rsidP="00CA0062">
      <w:pPr>
        <w:autoSpaceDE w:val="0"/>
        <w:autoSpaceDN w:val="0"/>
        <w:adjustRightInd w:val="0"/>
        <w:spacing w:after="0" w:line="240" w:lineRule="auto"/>
        <w:jc w:val="both"/>
      </w:pPr>
    </w:p>
    <w:p w:rsidR="00CA0062" w:rsidRPr="003772C3" w:rsidRDefault="00CA0062" w:rsidP="00CA0062">
      <w:pPr>
        <w:autoSpaceDE w:val="0"/>
        <w:autoSpaceDN w:val="0"/>
        <w:adjustRightInd w:val="0"/>
        <w:spacing w:after="0" w:line="240" w:lineRule="exact"/>
        <w:jc w:val="both"/>
        <w:rPr>
          <w:rFonts w:eastAsia="Times New Roman"/>
          <w:lang w:eastAsia="ru-RU"/>
        </w:rPr>
      </w:pPr>
      <w:r w:rsidRPr="003772C3">
        <w:rPr>
          <w:rFonts w:eastAsia="Times New Roman"/>
          <w:lang w:eastAsia="ru-RU"/>
        </w:rPr>
        <w:t>Заместитель главы администрации</w:t>
      </w:r>
    </w:p>
    <w:p w:rsidR="00CA0062" w:rsidRPr="003772C3" w:rsidRDefault="00CA0062" w:rsidP="00CA0062">
      <w:pPr>
        <w:autoSpaceDE w:val="0"/>
        <w:autoSpaceDN w:val="0"/>
        <w:adjustRightInd w:val="0"/>
        <w:spacing w:after="0" w:line="240" w:lineRule="exact"/>
        <w:jc w:val="both"/>
        <w:rPr>
          <w:sz w:val="20"/>
          <w:szCs w:val="20"/>
        </w:rPr>
      </w:pPr>
      <w:r w:rsidRPr="003772C3">
        <w:rPr>
          <w:rFonts w:eastAsia="Times New Roman"/>
          <w:lang w:eastAsia="ru-RU"/>
        </w:rPr>
        <w:t xml:space="preserve">города Невинномысска                    </w:t>
      </w:r>
      <w:r w:rsidRPr="003772C3">
        <w:t>_________                               И.О. Фамилия</w:t>
      </w:r>
      <w:r w:rsidRPr="003772C3">
        <w:rPr>
          <w:sz w:val="20"/>
          <w:szCs w:val="20"/>
        </w:rPr>
        <w:tab/>
      </w:r>
      <w:r w:rsidRPr="003772C3">
        <w:rPr>
          <w:sz w:val="20"/>
          <w:szCs w:val="20"/>
        </w:rPr>
        <w:tab/>
      </w:r>
      <w:r w:rsidRPr="003772C3">
        <w:rPr>
          <w:sz w:val="20"/>
          <w:szCs w:val="20"/>
        </w:rPr>
        <w:tab/>
        <w:t xml:space="preserve">                  </w:t>
      </w:r>
      <w:r w:rsidRPr="003772C3">
        <w:rPr>
          <w:sz w:val="20"/>
          <w:szCs w:val="20"/>
        </w:rPr>
        <w:tab/>
        <w:t xml:space="preserve">                      (подпись)       </w:t>
      </w:r>
      <w:r w:rsidRPr="003772C3">
        <w:rPr>
          <w:sz w:val="20"/>
          <w:szCs w:val="20"/>
        </w:rPr>
        <w:tab/>
      </w:r>
      <w:r w:rsidRPr="003772C3">
        <w:rPr>
          <w:sz w:val="20"/>
          <w:szCs w:val="20"/>
        </w:rPr>
        <w:tab/>
      </w:r>
    </w:p>
    <w:p w:rsidR="00CA0062" w:rsidRPr="003772C3" w:rsidRDefault="00CA0062" w:rsidP="00CA0062">
      <w:pPr>
        <w:autoSpaceDE w:val="0"/>
        <w:autoSpaceDN w:val="0"/>
        <w:adjustRightInd w:val="0"/>
        <w:spacing w:after="0" w:line="240" w:lineRule="auto"/>
        <w:jc w:val="both"/>
      </w:pPr>
    </w:p>
    <w:p w:rsidR="00CA0062" w:rsidRPr="003772C3" w:rsidRDefault="00CA0062" w:rsidP="00CA0062">
      <w:pPr>
        <w:autoSpaceDE w:val="0"/>
        <w:autoSpaceDN w:val="0"/>
        <w:adjustRightInd w:val="0"/>
        <w:spacing w:after="0" w:line="240" w:lineRule="auto"/>
        <w:jc w:val="both"/>
      </w:pPr>
      <w:r w:rsidRPr="003772C3">
        <w:t>"___" __________ 20__ г.</w:t>
      </w:r>
    </w:p>
    <w:p w:rsidR="00CA0062" w:rsidRPr="003772C3" w:rsidRDefault="00CA0062" w:rsidP="00CA0062">
      <w:pPr>
        <w:autoSpaceDE w:val="0"/>
        <w:autoSpaceDN w:val="0"/>
        <w:adjustRightInd w:val="0"/>
        <w:spacing w:after="0" w:line="240" w:lineRule="auto"/>
        <w:jc w:val="both"/>
        <w:rPr>
          <w:sz w:val="20"/>
          <w:szCs w:val="20"/>
          <w:lang w:eastAsia="ru-RU"/>
        </w:rPr>
      </w:pPr>
    </w:p>
    <w:p w:rsidR="00CA0062" w:rsidRPr="003772C3" w:rsidRDefault="00CA0062" w:rsidP="00CA0062">
      <w:pPr>
        <w:autoSpaceDE w:val="0"/>
        <w:autoSpaceDN w:val="0"/>
        <w:adjustRightInd w:val="0"/>
        <w:spacing w:after="0" w:line="240" w:lineRule="auto"/>
        <w:jc w:val="both"/>
        <w:rPr>
          <w:sz w:val="20"/>
          <w:szCs w:val="20"/>
          <w:lang w:eastAsia="ru-RU"/>
        </w:rPr>
      </w:pPr>
      <w:r w:rsidRPr="003772C3">
        <w:rPr>
          <w:sz w:val="20"/>
          <w:szCs w:val="20"/>
          <w:lang w:eastAsia="ru-RU"/>
        </w:rPr>
        <w:t>Ф.И.О. исполнителя</w:t>
      </w:r>
    </w:p>
    <w:p w:rsidR="00CA0062" w:rsidRPr="003772C3" w:rsidRDefault="00CA0062" w:rsidP="00CA0062">
      <w:pPr>
        <w:autoSpaceDE w:val="0"/>
        <w:autoSpaceDN w:val="0"/>
        <w:adjustRightInd w:val="0"/>
        <w:spacing w:after="0" w:line="240" w:lineRule="auto"/>
        <w:jc w:val="both"/>
        <w:rPr>
          <w:sz w:val="20"/>
          <w:szCs w:val="20"/>
          <w:lang w:eastAsia="ru-RU"/>
        </w:rPr>
      </w:pPr>
      <w:r w:rsidRPr="003772C3">
        <w:rPr>
          <w:sz w:val="20"/>
          <w:szCs w:val="20"/>
          <w:lang w:eastAsia="ru-RU"/>
        </w:rPr>
        <w:t>Тел.</w:t>
      </w:r>
    </w:p>
    <w:p w:rsidR="00CA0062" w:rsidRPr="003772C3" w:rsidRDefault="00CA0062" w:rsidP="00CA0062">
      <w:pPr>
        <w:autoSpaceDE w:val="0"/>
        <w:autoSpaceDN w:val="0"/>
        <w:adjustRightInd w:val="0"/>
        <w:spacing w:after="0" w:line="240" w:lineRule="exact"/>
        <w:jc w:val="both"/>
      </w:pPr>
    </w:p>
    <w:p w:rsidR="00CA0062" w:rsidRPr="003772C3" w:rsidRDefault="00CA0062" w:rsidP="00CA0062">
      <w:pPr>
        <w:autoSpaceDE w:val="0"/>
        <w:autoSpaceDN w:val="0"/>
        <w:adjustRightInd w:val="0"/>
        <w:spacing w:after="0" w:line="240" w:lineRule="auto"/>
        <w:jc w:val="both"/>
        <w:rPr>
          <w:sz w:val="20"/>
          <w:szCs w:val="20"/>
          <w:lang w:eastAsia="ru-RU"/>
        </w:rPr>
        <w:sectPr w:rsidR="00CA0062" w:rsidRPr="003772C3" w:rsidSect="00CA0062">
          <w:pgSz w:w="11906" w:h="16838"/>
          <w:pgMar w:top="1418" w:right="567" w:bottom="142" w:left="1985" w:header="709" w:footer="709" w:gutter="0"/>
          <w:cols w:space="708"/>
          <w:titlePg/>
          <w:docGrid w:linePitch="360"/>
        </w:sectPr>
      </w:pPr>
    </w:p>
    <w:p w:rsidR="00CA0062" w:rsidRPr="003772C3" w:rsidRDefault="00CA0062" w:rsidP="00CA0062">
      <w:pPr>
        <w:autoSpaceDE w:val="0"/>
        <w:autoSpaceDN w:val="0"/>
        <w:adjustRightInd w:val="0"/>
        <w:spacing w:after="0" w:line="240" w:lineRule="auto"/>
        <w:jc w:val="both"/>
        <w:rPr>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34"/>
      </w:tblGrid>
      <w:tr w:rsidR="00CA0062" w:rsidRPr="003772C3" w:rsidTr="00CA0062">
        <w:tc>
          <w:tcPr>
            <w:tcW w:w="3936" w:type="dxa"/>
            <w:tcBorders>
              <w:top w:val="nil"/>
              <w:left w:val="nil"/>
              <w:bottom w:val="nil"/>
              <w:right w:val="nil"/>
            </w:tcBorders>
          </w:tcPr>
          <w:p w:rsidR="00CA0062" w:rsidRPr="003772C3" w:rsidRDefault="00CA0062" w:rsidP="00CA0062">
            <w:pPr>
              <w:autoSpaceDE w:val="0"/>
              <w:autoSpaceDN w:val="0"/>
              <w:adjustRightInd w:val="0"/>
              <w:spacing w:after="0" w:line="240" w:lineRule="exact"/>
              <w:jc w:val="right"/>
              <w:outlineLvl w:val="1"/>
              <w:rPr>
                <w:rFonts w:eastAsia="Times New Roman"/>
                <w:lang w:eastAsia="ru-RU"/>
              </w:rPr>
            </w:pPr>
          </w:p>
        </w:tc>
        <w:tc>
          <w:tcPr>
            <w:tcW w:w="5634" w:type="dxa"/>
            <w:tcBorders>
              <w:top w:val="nil"/>
              <w:left w:val="nil"/>
              <w:bottom w:val="nil"/>
              <w:right w:val="nil"/>
            </w:tcBorders>
          </w:tcPr>
          <w:p w:rsidR="00CA0062" w:rsidRPr="003772C3" w:rsidRDefault="00CA0062" w:rsidP="00CA0062">
            <w:pPr>
              <w:autoSpaceDE w:val="0"/>
              <w:autoSpaceDN w:val="0"/>
              <w:adjustRightInd w:val="0"/>
              <w:spacing w:after="0" w:line="240" w:lineRule="exact"/>
              <w:jc w:val="center"/>
              <w:outlineLvl w:val="1"/>
              <w:rPr>
                <w:rFonts w:eastAsia="Times New Roman"/>
                <w:lang w:eastAsia="ru-RU"/>
              </w:rPr>
            </w:pPr>
            <w:r w:rsidRPr="003772C3">
              <w:rPr>
                <w:rFonts w:eastAsia="Times New Roman"/>
                <w:lang w:eastAsia="ru-RU"/>
              </w:rPr>
              <w:t>Приложение 4</w:t>
            </w:r>
          </w:p>
          <w:p w:rsidR="00CA0062" w:rsidRPr="003772C3" w:rsidRDefault="00CA0062" w:rsidP="00CA0062">
            <w:pPr>
              <w:widowControl w:val="0"/>
              <w:autoSpaceDE w:val="0"/>
              <w:autoSpaceDN w:val="0"/>
              <w:spacing w:after="0" w:line="240" w:lineRule="exact"/>
              <w:jc w:val="center"/>
              <w:rPr>
                <w:rFonts w:eastAsia="Times New Roman"/>
                <w:sz w:val="24"/>
                <w:szCs w:val="24"/>
                <w:lang w:eastAsia="ru-RU"/>
              </w:rPr>
            </w:pPr>
            <w:proofErr w:type="gramStart"/>
            <w:r w:rsidRPr="003772C3">
              <w:rPr>
                <w:rFonts w:eastAsia="Times New Roman"/>
                <w:lang w:eastAsia="ru-RU"/>
              </w:rPr>
              <w:t xml:space="preserve">к административному регламенту предоставления администрацией города Невинномысска муниципальной услуги по </w:t>
            </w:r>
            <w:r w:rsidRPr="0049542E">
              <w:rPr>
                <w:rFonts w:eastAsia="Times New Roman"/>
                <w:lang w:eastAsia="ru-RU"/>
              </w:rPr>
              <w:t xml:space="preserve">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Pr>
                <w:rFonts w:eastAsia="Times New Roman"/>
                <w:lang w:eastAsia="ru-RU"/>
              </w:rPr>
              <w:t xml:space="preserve">       </w:t>
            </w:r>
            <w:r w:rsidRPr="0049542E">
              <w:rPr>
                <w:rFonts w:eastAsia="Times New Roman"/>
                <w:lang w:eastAsia="ru-RU"/>
              </w:rPr>
              <w:t>0,25</w:t>
            </w:r>
            <w:r>
              <w:rPr>
                <w:rFonts w:eastAsia="Times New Roman"/>
                <w:lang w:eastAsia="ru-RU"/>
              </w:rPr>
              <w:t xml:space="preserve"> </w:t>
            </w:r>
            <w:r w:rsidRPr="0049542E">
              <w:rPr>
                <w:rFonts w:eastAsia="Times New Roman"/>
                <w:lang w:eastAsia="ru-RU"/>
              </w:rPr>
              <w:t xml:space="preserve">кг), подъемов привязных аэростатов над </w:t>
            </w:r>
            <w:r w:rsidRPr="00480100">
              <w:rPr>
                <w:rFonts w:eastAsia="Times New Roman"/>
                <w:lang w:eastAsia="ru-RU"/>
              </w:rPr>
              <w:t>населенными пунктами</w:t>
            </w:r>
            <w:r w:rsidRPr="0049542E">
              <w:rPr>
                <w:rFonts w:eastAsia="Times New Roman"/>
                <w:lang w:eastAsia="ru-RU"/>
              </w:rPr>
              <w:t xml:space="preserve">, а также на посадку (взлет) на расположенные в границах </w:t>
            </w:r>
            <w:r w:rsidRPr="00480100">
              <w:rPr>
                <w:rFonts w:eastAsia="Times New Roman"/>
                <w:lang w:eastAsia="ru-RU"/>
              </w:rPr>
              <w:t>населенных пунктов</w:t>
            </w:r>
            <w:r w:rsidRPr="0049542E">
              <w:rPr>
                <w:rFonts w:eastAsia="Times New Roman"/>
                <w:lang w:eastAsia="ru-RU"/>
              </w:rPr>
              <w:t xml:space="preserve"> площадки, сведения о которых</w:t>
            </w:r>
            <w:proofErr w:type="gramEnd"/>
            <w:r w:rsidRPr="0049542E">
              <w:rPr>
                <w:rFonts w:eastAsia="Times New Roman"/>
                <w:lang w:eastAsia="ru-RU"/>
              </w:rPr>
              <w:t xml:space="preserve"> </w:t>
            </w:r>
            <w:proofErr w:type="gramStart"/>
            <w:r w:rsidRPr="0049542E">
              <w:rPr>
                <w:rFonts w:eastAsia="Times New Roman"/>
                <w:lang w:eastAsia="ru-RU"/>
              </w:rPr>
              <w:t>не опубликованы в документах аэронавигационной информации</w:t>
            </w:r>
            <w:r>
              <w:rPr>
                <w:rFonts w:eastAsia="Times New Roman"/>
                <w:lang w:eastAsia="ru-RU"/>
              </w:rPr>
              <w:t xml:space="preserve"> </w:t>
            </w:r>
            <w:proofErr w:type="gramEnd"/>
          </w:p>
        </w:tc>
      </w:tr>
    </w:tbl>
    <w:p w:rsidR="00CA0062" w:rsidRPr="003772C3" w:rsidRDefault="00CA0062" w:rsidP="00CA0062">
      <w:pPr>
        <w:tabs>
          <w:tab w:val="left" w:pos="5880"/>
        </w:tabs>
        <w:autoSpaceDE w:val="0"/>
        <w:autoSpaceDN w:val="0"/>
        <w:adjustRightInd w:val="0"/>
        <w:spacing w:after="0" w:line="240" w:lineRule="auto"/>
        <w:jc w:val="both"/>
        <w:rPr>
          <w:rFonts w:eastAsiaTheme="minorEastAsia"/>
          <w:lang w:eastAsia="ru-RU"/>
        </w:rPr>
      </w:pPr>
    </w:p>
    <w:p w:rsidR="00CA0062" w:rsidRPr="003772C3" w:rsidRDefault="00CA0062" w:rsidP="00CA0062">
      <w:pPr>
        <w:tabs>
          <w:tab w:val="left" w:pos="1701"/>
          <w:tab w:val="left" w:pos="3119"/>
          <w:tab w:val="left" w:pos="4820"/>
          <w:tab w:val="left" w:pos="4962"/>
        </w:tabs>
        <w:suppressAutoHyphens/>
        <w:spacing w:after="0" w:line="240" w:lineRule="auto"/>
        <w:rPr>
          <w:rFonts w:eastAsia="Times New Roman"/>
          <w:sz w:val="24"/>
          <w:szCs w:val="24"/>
          <w:lang w:eastAsia="ru-RU"/>
        </w:rPr>
      </w:pPr>
    </w:p>
    <w:p w:rsidR="00CA0062" w:rsidRPr="003772C3" w:rsidRDefault="00CA0062" w:rsidP="00CA0062">
      <w:pPr>
        <w:suppressAutoHyphens/>
        <w:spacing w:after="0" w:line="240" w:lineRule="auto"/>
        <w:jc w:val="center"/>
        <w:rPr>
          <w:rFonts w:eastAsia="Times New Roman"/>
          <w:lang w:eastAsia="ru-RU"/>
        </w:rPr>
      </w:pPr>
      <w:r w:rsidRPr="003772C3">
        <w:rPr>
          <w:rFonts w:eastAsia="Times New Roman"/>
          <w:lang w:eastAsia="ru-RU"/>
        </w:rPr>
        <w:t>Блок-схема</w:t>
      </w:r>
    </w:p>
    <w:p w:rsidR="00CA0062" w:rsidRPr="0049542E" w:rsidRDefault="00CA0062" w:rsidP="00CA0062">
      <w:pPr>
        <w:widowControl w:val="0"/>
        <w:autoSpaceDE w:val="0"/>
        <w:autoSpaceDN w:val="0"/>
        <w:spacing w:after="0" w:line="240" w:lineRule="exact"/>
        <w:jc w:val="center"/>
        <w:rPr>
          <w:rFonts w:eastAsia="Times New Roman"/>
          <w:spacing w:val="3"/>
          <w:lang w:eastAsia="ru-RU"/>
        </w:rPr>
      </w:pPr>
      <w:proofErr w:type="gramStart"/>
      <w:r w:rsidRPr="003772C3">
        <w:rPr>
          <w:rFonts w:eastAsia="Times New Roman"/>
          <w:lang w:eastAsia="ru-RU"/>
        </w:rPr>
        <w:t xml:space="preserve">предоставления муниципальной услуги по </w:t>
      </w:r>
      <w:r w:rsidRPr="0049542E">
        <w:rPr>
          <w:rFonts w:eastAsia="Times New Roman"/>
          <w:lang w:eastAsia="ru-RU"/>
        </w:rPr>
        <w:t>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w:t>
      </w:r>
      <w:r>
        <w:rPr>
          <w:rFonts w:eastAsia="Times New Roman"/>
          <w:lang w:eastAsia="ru-RU"/>
        </w:rPr>
        <w:t xml:space="preserve"> </w:t>
      </w:r>
      <w:r w:rsidRPr="0049542E">
        <w:rPr>
          <w:rFonts w:eastAsia="Times New Roman"/>
          <w:lang w:eastAsia="ru-RU"/>
        </w:rPr>
        <w:t xml:space="preserve">кг), подъемов привязных аэростатов над </w:t>
      </w:r>
      <w:r w:rsidRPr="00480100">
        <w:rPr>
          <w:rFonts w:eastAsia="Times New Roman"/>
          <w:lang w:eastAsia="ru-RU"/>
        </w:rPr>
        <w:t>населенными пунктами</w:t>
      </w:r>
      <w:r w:rsidRPr="0049542E">
        <w:rPr>
          <w:rFonts w:eastAsia="Times New Roman"/>
          <w:lang w:eastAsia="ru-RU"/>
        </w:rPr>
        <w:t xml:space="preserve">, а также на посадку (взлет) на расположенные в границах </w:t>
      </w:r>
      <w:r w:rsidRPr="00480100">
        <w:rPr>
          <w:rFonts w:eastAsia="Times New Roman"/>
          <w:lang w:eastAsia="ru-RU"/>
        </w:rPr>
        <w:t>населенных пунктов</w:t>
      </w:r>
      <w:r w:rsidRPr="0049542E">
        <w:rPr>
          <w:rFonts w:eastAsia="Times New Roman"/>
          <w:lang w:eastAsia="ru-RU"/>
        </w:rPr>
        <w:t xml:space="preserve"> площадки, сведения о которых не опубликованы в документах аэронавигационной информации </w:t>
      </w:r>
      <w:proofErr w:type="gramEnd"/>
    </w:p>
    <w:p w:rsidR="00CA0062" w:rsidRPr="003772C3" w:rsidRDefault="00CA0062" w:rsidP="00CA0062">
      <w:pPr>
        <w:suppressAutoHyphens/>
        <w:spacing w:after="0" w:line="240" w:lineRule="auto"/>
        <w:rPr>
          <w:rFonts w:eastAsia="Times New Roman"/>
          <w:sz w:val="20"/>
          <w:szCs w:val="24"/>
          <w:lang w:eastAsia="ru-RU"/>
        </w:rPr>
      </w:pPr>
    </w:p>
    <w:p w:rsidR="00CA0062" w:rsidRPr="003772C3" w:rsidRDefault="00CA0062" w:rsidP="00CA0062">
      <w:pPr>
        <w:autoSpaceDE w:val="0"/>
        <w:autoSpaceDN w:val="0"/>
        <w:adjustRightInd w:val="0"/>
        <w:spacing w:after="0" w:line="240" w:lineRule="auto"/>
        <w:jc w:val="center"/>
        <w:rPr>
          <w:rFonts w:eastAsia="Times New Roman"/>
          <w:sz w:val="24"/>
          <w:szCs w:val="24"/>
          <w:lang w:eastAsia="ru-RU"/>
        </w:rPr>
      </w:pPr>
      <w:r w:rsidRPr="003772C3">
        <w:rPr>
          <w:rFonts w:eastAsia="Times New Roman"/>
          <w:noProof/>
          <w:sz w:val="24"/>
          <w:szCs w:val="24"/>
          <w:lang w:eastAsia="ru-RU"/>
        </w:rPr>
        <mc:AlternateContent>
          <mc:Choice Requires="wps">
            <w:drawing>
              <wp:anchor distT="0" distB="0" distL="114300" distR="114300" simplePos="0" relativeHeight="251664384" behindDoc="0" locked="0" layoutInCell="1" allowOverlap="1" wp14:anchorId="1681B161" wp14:editId="087E9914">
                <wp:simplePos x="0" y="0"/>
                <wp:positionH relativeFrom="column">
                  <wp:posOffset>1922340</wp:posOffset>
                </wp:positionH>
                <wp:positionV relativeFrom="paragraph">
                  <wp:posOffset>151228</wp:posOffset>
                </wp:positionV>
                <wp:extent cx="2390775" cy="430823"/>
                <wp:effectExtent l="0" t="0" r="28575"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30823"/>
                        </a:xfrm>
                        <a:prstGeom prst="rect">
                          <a:avLst/>
                        </a:prstGeom>
                        <a:solidFill>
                          <a:srgbClr val="FFFFFF"/>
                        </a:solidFill>
                        <a:ln w="9525">
                          <a:solidFill>
                            <a:srgbClr val="000000"/>
                          </a:solidFill>
                          <a:miter lim="800000"/>
                          <a:headEnd/>
                          <a:tailEnd/>
                        </a:ln>
                      </wps:spPr>
                      <wps:txbx>
                        <w:txbxContent>
                          <w:p w:rsidR="00CA0062" w:rsidRPr="00B12D0E" w:rsidRDefault="00CA0062" w:rsidP="00CA0062">
                            <w:pPr>
                              <w:jc w:val="center"/>
                              <w:rPr>
                                <w:sz w:val="20"/>
                                <w:szCs w:val="20"/>
                              </w:rPr>
                            </w:pPr>
                            <w:r w:rsidRPr="00B12D0E">
                              <w:rPr>
                                <w:sz w:val="20"/>
                                <w:szCs w:val="20"/>
                              </w:rPr>
                              <w:t>Прием и регистрация документов на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1.35pt;margin-top:11.9pt;width:188.25pt;height:3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">
                <v:textbox>
                  <w:txbxContent>
                    <w:p w:rsidR="00CA0062" w:rsidRPr="00B12D0E" w:rsidRDefault="00CA0062" w:rsidP="00CA0062">
                      <w:pPr>
                        <w:jc w:val="center"/>
                        <w:rPr>
                          <w:sz w:val="20"/>
                          <w:szCs w:val="20"/>
                        </w:rPr>
                      </w:pPr>
                      <w:r w:rsidRPr="00B12D0E">
                        <w:rPr>
                          <w:sz w:val="20"/>
                          <w:szCs w:val="20"/>
                        </w:rPr>
                        <w:t>Прием и регистрация документов на предоставление муниципальной услуги</w:t>
                      </w:r>
                    </w:p>
                  </w:txbxContent>
                </v:textbox>
              </v:shape>
            </w:pict>
          </mc:Fallback>
        </mc:AlternateContent>
      </w:r>
      <w:r w:rsidRPr="003772C3">
        <w:rPr>
          <w:rFonts w:eastAsia="Times New Roman"/>
          <w:sz w:val="24"/>
          <w:szCs w:val="24"/>
          <w:lang w:eastAsia="ru-RU"/>
        </w:rPr>
        <w:tab/>
      </w:r>
    </w:p>
    <w:p w:rsidR="00CA0062" w:rsidRPr="003772C3" w:rsidRDefault="00CA0062" w:rsidP="00CA0062">
      <w:pPr>
        <w:autoSpaceDE w:val="0"/>
        <w:autoSpaceDN w:val="0"/>
        <w:adjustRightInd w:val="0"/>
        <w:spacing w:after="0" w:line="240" w:lineRule="auto"/>
        <w:rPr>
          <w:rFonts w:eastAsia="Times New Roman"/>
          <w:sz w:val="24"/>
          <w:szCs w:val="24"/>
          <w:lang w:eastAsia="ru-RU"/>
        </w:rPr>
      </w:pPr>
    </w:p>
    <w:p w:rsidR="00CA0062" w:rsidRPr="003772C3" w:rsidRDefault="00CA0062" w:rsidP="00CA0062">
      <w:pPr>
        <w:autoSpaceDE w:val="0"/>
        <w:autoSpaceDN w:val="0"/>
        <w:adjustRightInd w:val="0"/>
        <w:spacing w:after="0" w:line="240" w:lineRule="auto"/>
        <w:rPr>
          <w:rFonts w:eastAsia="Times New Roman"/>
          <w:sz w:val="24"/>
          <w:szCs w:val="24"/>
          <w:lang w:eastAsia="ru-RU"/>
        </w:rPr>
      </w:pPr>
    </w:p>
    <w:p w:rsidR="00CA0062" w:rsidRPr="003772C3" w:rsidRDefault="00CA0062" w:rsidP="00CA0062">
      <w:pPr>
        <w:autoSpaceDE w:val="0"/>
        <w:autoSpaceDN w:val="0"/>
        <w:adjustRightInd w:val="0"/>
        <w:spacing w:after="0" w:line="240" w:lineRule="auto"/>
        <w:rPr>
          <w:rFonts w:eastAsia="Times New Roman"/>
          <w:sz w:val="24"/>
          <w:szCs w:val="24"/>
          <w:lang w:eastAsia="ru-RU"/>
        </w:rPr>
      </w:pPr>
      <w:r w:rsidRPr="003772C3">
        <w:rPr>
          <w:rFonts w:eastAsia="Times New Roman"/>
          <w:noProof/>
          <w:sz w:val="24"/>
          <w:szCs w:val="24"/>
          <w:lang w:eastAsia="ru-RU"/>
        </w:rPr>
        <mc:AlternateContent>
          <mc:Choice Requires="wps">
            <w:drawing>
              <wp:anchor distT="0" distB="0" distL="114299" distR="114299" simplePos="0" relativeHeight="251669504" behindDoc="0" locked="0" layoutInCell="1" allowOverlap="1" wp14:anchorId="3C7B5BCE" wp14:editId="637DC354">
                <wp:simplePos x="0" y="0"/>
                <wp:positionH relativeFrom="column">
                  <wp:posOffset>3135630</wp:posOffset>
                </wp:positionH>
                <wp:positionV relativeFrom="paragraph">
                  <wp:posOffset>57785</wp:posOffset>
                </wp:positionV>
                <wp:extent cx="0" cy="180975"/>
                <wp:effectExtent l="76200" t="0" r="76200" b="4762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46.9pt;margin-top:4.55pt;width:0;height:14.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">
                <v:stroke endarrow="block"/>
              </v:shape>
            </w:pict>
          </mc:Fallback>
        </mc:AlternateContent>
      </w:r>
    </w:p>
    <w:p w:rsidR="00CA0062" w:rsidRPr="003772C3" w:rsidRDefault="00CA0062" w:rsidP="00CA0062">
      <w:pPr>
        <w:autoSpaceDE w:val="0"/>
        <w:autoSpaceDN w:val="0"/>
        <w:adjustRightInd w:val="0"/>
        <w:spacing w:after="0" w:line="240" w:lineRule="auto"/>
        <w:rPr>
          <w:rFonts w:eastAsia="Times New Roman"/>
          <w:sz w:val="24"/>
          <w:szCs w:val="24"/>
          <w:lang w:eastAsia="ru-RU"/>
        </w:rPr>
      </w:pPr>
      <w:r w:rsidRPr="003772C3">
        <w:rPr>
          <w:rFonts w:eastAsia="Times New Roman"/>
          <w:noProof/>
          <w:sz w:val="24"/>
          <w:szCs w:val="24"/>
          <w:lang w:eastAsia="ru-RU"/>
        </w:rPr>
        <mc:AlternateContent>
          <mc:Choice Requires="wps">
            <w:drawing>
              <wp:anchor distT="0" distB="0" distL="114300" distR="114300" simplePos="0" relativeHeight="251665408" behindDoc="0" locked="0" layoutInCell="1" allowOverlap="1" wp14:anchorId="14DBB3AB" wp14:editId="4B886F20">
                <wp:simplePos x="0" y="0"/>
                <wp:positionH relativeFrom="column">
                  <wp:posOffset>120015</wp:posOffset>
                </wp:positionH>
                <wp:positionV relativeFrom="paragraph">
                  <wp:posOffset>74295</wp:posOffset>
                </wp:positionV>
                <wp:extent cx="5772150" cy="459740"/>
                <wp:effectExtent l="0" t="0" r="19050" b="1651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59740"/>
                        </a:xfrm>
                        <a:prstGeom prst="rect">
                          <a:avLst/>
                        </a:prstGeom>
                        <a:solidFill>
                          <a:srgbClr val="FFFFFF"/>
                        </a:solidFill>
                        <a:ln w="9525">
                          <a:solidFill>
                            <a:srgbClr val="000000"/>
                          </a:solidFill>
                          <a:miter lim="800000"/>
                          <a:headEnd/>
                          <a:tailEnd/>
                        </a:ln>
                      </wps:spPr>
                      <wps:txbx>
                        <w:txbxContent>
                          <w:p w:rsidR="00CA0062" w:rsidRPr="00B12D0E" w:rsidRDefault="00CA0062" w:rsidP="00CA0062">
                            <w:pPr>
                              <w:pStyle w:val="a9"/>
                              <w:ind w:firstLine="567"/>
                              <w:rPr>
                                <w:rFonts w:ascii="Times New Roman" w:hAnsi="Times New Roman"/>
                                <w:sz w:val="20"/>
                                <w:szCs w:val="20"/>
                              </w:rPr>
                            </w:pPr>
                            <w:r w:rsidRPr="00B12D0E">
                              <w:rPr>
                                <w:rFonts w:ascii="Times New Roman" w:hAnsi="Times New Roman"/>
                                <w:sz w:val="20"/>
                                <w:szCs w:val="20"/>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CA0062" w:rsidRPr="00A400F4" w:rsidRDefault="00CA0062" w:rsidP="00CA0062">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45pt;margin-top:5.85pt;width:454.5pt;height:3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">
                <v:textbox>
                  <w:txbxContent>
                    <w:p w:rsidR="00CA0062" w:rsidRPr="00B12D0E" w:rsidRDefault="00CA0062" w:rsidP="00CA0062">
                      <w:pPr>
                        <w:pStyle w:val="a9"/>
                        <w:ind w:firstLine="567"/>
                        <w:rPr>
                          <w:rFonts w:ascii="Times New Roman" w:hAnsi="Times New Roman"/>
                          <w:sz w:val="20"/>
                          <w:szCs w:val="20"/>
                        </w:rPr>
                      </w:pPr>
                      <w:r w:rsidRPr="00B12D0E">
                        <w:rPr>
                          <w:rFonts w:ascii="Times New Roman" w:hAnsi="Times New Roman"/>
                          <w:sz w:val="20"/>
                          <w:szCs w:val="20"/>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CA0062" w:rsidRPr="00A400F4" w:rsidRDefault="00CA0062" w:rsidP="00CA0062">
                      <w:pPr>
                        <w:rPr>
                          <w:szCs w:val="24"/>
                        </w:rPr>
                      </w:pPr>
                    </w:p>
                  </w:txbxContent>
                </v:textbox>
              </v:shape>
            </w:pict>
          </mc:Fallback>
        </mc:AlternateContent>
      </w:r>
    </w:p>
    <w:p w:rsidR="00CA0062" w:rsidRPr="003772C3" w:rsidRDefault="00CA0062" w:rsidP="00CA0062">
      <w:pPr>
        <w:autoSpaceDE w:val="0"/>
        <w:autoSpaceDN w:val="0"/>
        <w:adjustRightInd w:val="0"/>
        <w:spacing w:after="0" w:line="240" w:lineRule="auto"/>
        <w:rPr>
          <w:rFonts w:eastAsia="Times New Roman"/>
          <w:sz w:val="24"/>
          <w:szCs w:val="24"/>
          <w:lang w:eastAsia="ru-RU"/>
        </w:rPr>
      </w:pPr>
    </w:p>
    <w:p w:rsidR="00CA0062" w:rsidRPr="003772C3" w:rsidRDefault="00CA0062" w:rsidP="00CA0062">
      <w:pPr>
        <w:autoSpaceDE w:val="0"/>
        <w:autoSpaceDN w:val="0"/>
        <w:adjustRightInd w:val="0"/>
        <w:spacing w:after="0" w:line="240" w:lineRule="auto"/>
        <w:rPr>
          <w:rFonts w:eastAsia="Times New Roman"/>
          <w:sz w:val="24"/>
          <w:szCs w:val="24"/>
          <w:lang w:eastAsia="ru-RU"/>
        </w:rPr>
      </w:pPr>
    </w:p>
    <w:p w:rsidR="00CA0062" w:rsidRPr="003772C3" w:rsidRDefault="00CA0062" w:rsidP="00CA0062">
      <w:pPr>
        <w:autoSpaceDE w:val="0"/>
        <w:autoSpaceDN w:val="0"/>
        <w:adjustRightInd w:val="0"/>
        <w:spacing w:after="0" w:line="240" w:lineRule="auto"/>
        <w:rPr>
          <w:rFonts w:eastAsia="Times New Roman"/>
          <w:sz w:val="24"/>
          <w:szCs w:val="24"/>
          <w:lang w:eastAsia="ru-RU"/>
        </w:rPr>
      </w:pPr>
      <w:r w:rsidRPr="003772C3">
        <w:rPr>
          <w:rFonts w:eastAsia="Times New Roman"/>
          <w:noProof/>
          <w:sz w:val="24"/>
          <w:szCs w:val="24"/>
          <w:lang w:eastAsia="ru-RU"/>
        </w:rPr>
        <mc:AlternateContent>
          <mc:Choice Requires="wps">
            <w:drawing>
              <wp:anchor distT="0" distB="0" distL="114300" distR="114300" simplePos="0" relativeHeight="251671552" behindDoc="0" locked="0" layoutInCell="1" allowOverlap="1" wp14:anchorId="36E057DD" wp14:editId="57978CC1">
                <wp:simplePos x="0" y="0"/>
                <wp:positionH relativeFrom="column">
                  <wp:posOffset>3225165</wp:posOffset>
                </wp:positionH>
                <wp:positionV relativeFrom="paragraph">
                  <wp:posOffset>5715</wp:posOffset>
                </wp:positionV>
                <wp:extent cx="1084580" cy="419100"/>
                <wp:effectExtent l="0" t="0" r="77470" b="571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458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53.95pt;margin-top:.45pt;width:85.4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">
                <v:stroke endarrow="block"/>
              </v:shape>
            </w:pict>
          </mc:Fallback>
        </mc:AlternateContent>
      </w:r>
      <w:r w:rsidRPr="003772C3">
        <w:rPr>
          <w:rFonts w:eastAsia="Times New Roman"/>
          <w:noProof/>
          <w:sz w:val="24"/>
          <w:szCs w:val="24"/>
          <w:lang w:eastAsia="ru-RU"/>
        </w:rPr>
        <mc:AlternateContent>
          <mc:Choice Requires="wps">
            <w:drawing>
              <wp:anchor distT="0" distB="0" distL="114300" distR="114300" simplePos="0" relativeHeight="251670528" behindDoc="0" locked="0" layoutInCell="1" allowOverlap="1" wp14:anchorId="6BFFAF4A" wp14:editId="4AF4884B">
                <wp:simplePos x="0" y="0"/>
                <wp:positionH relativeFrom="column">
                  <wp:posOffset>1864360</wp:posOffset>
                </wp:positionH>
                <wp:positionV relativeFrom="paragraph">
                  <wp:posOffset>5715</wp:posOffset>
                </wp:positionV>
                <wp:extent cx="1189990" cy="419100"/>
                <wp:effectExtent l="38100" t="0" r="29210" b="7620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999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46.8pt;margin-top:.45pt;width:93.7pt;height:33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">
                <v:stroke endarrow="block"/>
              </v:shape>
            </w:pict>
          </mc:Fallback>
        </mc:AlternateContent>
      </w:r>
    </w:p>
    <w:p w:rsidR="00CA0062" w:rsidRPr="003772C3" w:rsidRDefault="00CA0062" w:rsidP="00CA0062">
      <w:pPr>
        <w:autoSpaceDE w:val="0"/>
        <w:autoSpaceDN w:val="0"/>
        <w:adjustRightInd w:val="0"/>
        <w:spacing w:after="0" w:line="240" w:lineRule="auto"/>
        <w:rPr>
          <w:rFonts w:eastAsia="Times New Roman"/>
          <w:sz w:val="24"/>
          <w:szCs w:val="24"/>
          <w:lang w:eastAsia="ru-RU"/>
        </w:rPr>
      </w:pPr>
    </w:p>
    <w:p w:rsidR="00CA0062" w:rsidRPr="003772C3" w:rsidRDefault="00CA0062" w:rsidP="00CA0062">
      <w:pPr>
        <w:autoSpaceDE w:val="0"/>
        <w:autoSpaceDN w:val="0"/>
        <w:adjustRightInd w:val="0"/>
        <w:spacing w:after="0" w:line="240" w:lineRule="auto"/>
        <w:rPr>
          <w:rFonts w:eastAsia="Times New Roman"/>
          <w:sz w:val="24"/>
          <w:szCs w:val="24"/>
          <w:lang w:eastAsia="ru-RU"/>
        </w:rPr>
      </w:pPr>
      <w:r w:rsidRPr="003772C3">
        <w:rPr>
          <w:rFonts w:eastAsia="Times New Roman"/>
          <w:noProof/>
          <w:sz w:val="24"/>
          <w:szCs w:val="24"/>
          <w:lang w:eastAsia="ru-RU"/>
        </w:rPr>
        <mc:AlternateContent>
          <mc:Choice Requires="wps">
            <w:drawing>
              <wp:anchor distT="0" distB="0" distL="114300" distR="114300" simplePos="0" relativeHeight="251667456" behindDoc="0" locked="0" layoutInCell="1" allowOverlap="1" wp14:anchorId="54E426C3" wp14:editId="4FAFDF54">
                <wp:simplePos x="0" y="0"/>
                <wp:positionH relativeFrom="column">
                  <wp:posOffset>3108325</wp:posOffset>
                </wp:positionH>
                <wp:positionV relativeFrom="paragraph">
                  <wp:posOffset>120650</wp:posOffset>
                </wp:positionV>
                <wp:extent cx="2409825" cy="588645"/>
                <wp:effectExtent l="0" t="0" r="28575" b="2095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88645"/>
                        </a:xfrm>
                        <a:prstGeom prst="rect">
                          <a:avLst/>
                        </a:prstGeom>
                        <a:solidFill>
                          <a:srgbClr val="FFFFFF"/>
                        </a:solidFill>
                        <a:ln w="9525">
                          <a:solidFill>
                            <a:srgbClr val="000000"/>
                          </a:solidFill>
                          <a:miter lim="800000"/>
                          <a:headEnd/>
                          <a:tailEnd/>
                        </a:ln>
                      </wps:spPr>
                      <wps:txbx>
                        <w:txbxContent>
                          <w:p w:rsidR="00CA0062" w:rsidRPr="00B12D0E" w:rsidRDefault="00CA0062" w:rsidP="00CA0062">
                            <w:pPr>
                              <w:jc w:val="center"/>
                              <w:rPr>
                                <w:sz w:val="20"/>
                                <w:szCs w:val="20"/>
                              </w:rPr>
                            </w:pPr>
                            <w:r w:rsidRPr="00B12D0E">
                              <w:rPr>
                                <w:sz w:val="20"/>
                                <w:szCs w:val="20"/>
                              </w:rPr>
                              <w:t>Уведомление заявителя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44.75pt;margin-top:9.5pt;width:189.75pt;height:4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">
                <v:textbox>
                  <w:txbxContent>
                    <w:p w:rsidR="00CA0062" w:rsidRPr="00B12D0E" w:rsidRDefault="00CA0062" w:rsidP="00CA0062">
                      <w:pPr>
                        <w:jc w:val="center"/>
                        <w:rPr>
                          <w:sz w:val="20"/>
                          <w:szCs w:val="20"/>
                        </w:rPr>
                      </w:pPr>
                      <w:r w:rsidRPr="00B12D0E">
                        <w:rPr>
                          <w:sz w:val="20"/>
                          <w:szCs w:val="20"/>
                        </w:rPr>
                        <w:t>Уведомление заявителя об отказе в предоставлении муниципальной  услуги</w:t>
                      </w:r>
                    </w:p>
                  </w:txbxContent>
                </v:textbox>
              </v:shape>
            </w:pict>
          </mc:Fallback>
        </mc:AlternateContent>
      </w:r>
      <w:r w:rsidRPr="003772C3">
        <w:rPr>
          <w:rFonts w:eastAsia="Times New Roman"/>
          <w:noProof/>
          <w:sz w:val="24"/>
          <w:szCs w:val="24"/>
          <w:lang w:eastAsia="ru-RU"/>
        </w:rPr>
        <mc:AlternateContent>
          <mc:Choice Requires="wps">
            <w:drawing>
              <wp:anchor distT="0" distB="0" distL="114300" distR="114300" simplePos="0" relativeHeight="251666432" behindDoc="0" locked="0" layoutInCell="1" allowOverlap="1" wp14:anchorId="29178736" wp14:editId="06AAF977">
                <wp:simplePos x="0" y="0"/>
                <wp:positionH relativeFrom="column">
                  <wp:posOffset>532765</wp:posOffset>
                </wp:positionH>
                <wp:positionV relativeFrom="paragraph">
                  <wp:posOffset>120650</wp:posOffset>
                </wp:positionV>
                <wp:extent cx="2314575" cy="588645"/>
                <wp:effectExtent l="0" t="0" r="28575" b="2095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88645"/>
                        </a:xfrm>
                        <a:prstGeom prst="rect">
                          <a:avLst/>
                        </a:prstGeom>
                        <a:solidFill>
                          <a:srgbClr val="FFFFFF"/>
                        </a:solidFill>
                        <a:ln w="9525">
                          <a:solidFill>
                            <a:srgbClr val="000000"/>
                          </a:solidFill>
                          <a:miter lim="800000"/>
                          <a:headEnd/>
                          <a:tailEnd/>
                        </a:ln>
                      </wps:spPr>
                      <wps:txbx>
                        <w:txbxContent>
                          <w:p w:rsidR="00CA0062" w:rsidRPr="00B12D0E" w:rsidRDefault="00CA0062" w:rsidP="00CA0062">
                            <w:pPr>
                              <w:jc w:val="center"/>
                              <w:rPr>
                                <w:sz w:val="20"/>
                                <w:szCs w:val="20"/>
                              </w:rPr>
                            </w:pPr>
                            <w:r w:rsidRPr="00B12D0E">
                              <w:rPr>
                                <w:sz w:val="20"/>
                                <w:szCs w:val="20"/>
                              </w:rPr>
                              <w:t>Направление (выдача</w:t>
                            </w:r>
                            <w:proofErr w:type="gramStart"/>
                            <w:r w:rsidRPr="00B12D0E">
                              <w:rPr>
                                <w:sz w:val="20"/>
                                <w:szCs w:val="20"/>
                              </w:rPr>
                              <w:t>)з</w:t>
                            </w:r>
                            <w:proofErr w:type="gramEnd"/>
                            <w:r w:rsidRPr="00B12D0E">
                              <w:rPr>
                                <w:sz w:val="20"/>
                                <w:szCs w:val="20"/>
                              </w:rPr>
                              <w:t xml:space="preserve">аявителю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1.95pt;margin-top:9.5pt;width:182.25pt;height:4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">
                <v:textbox>
                  <w:txbxContent>
                    <w:p w:rsidR="00CA0062" w:rsidRPr="00B12D0E" w:rsidRDefault="00CA0062" w:rsidP="00CA0062">
                      <w:pPr>
                        <w:jc w:val="center"/>
                        <w:rPr>
                          <w:sz w:val="20"/>
                          <w:szCs w:val="20"/>
                        </w:rPr>
                      </w:pPr>
                      <w:r w:rsidRPr="00B12D0E">
                        <w:rPr>
                          <w:sz w:val="20"/>
                          <w:szCs w:val="20"/>
                        </w:rPr>
                        <w:t>Направление (выдача</w:t>
                      </w:r>
                      <w:proofErr w:type="gramStart"/>
                      <w:r w:rsidRPr="00B12D0E">
                        <w:rPr>
                          <w:sz w:val="20"/>
                          <w:szCs w:val="20"/>
                        </w:rPr>
                        <w:t>)з</w:t>
                      </w:r>
                      <w:proofErr w:type="gramEnd"/>
                      <w:r w:rsidRPr="00B12D0E">
                        <w:rPr>
                          <w:sz w:val="20"/>
                          <w:szCs w:val="20"/>
                        </w:rPr>
                        <w:t xml:space="preserve">аявителю результата предоставления муниципальной услуги </w:t>
                      </w:r>
                    </w:p>
                  </w:txbxContent>
                </v:textbox>
              </v:shape>
            </w:pict>
          </mc:Fallback>
        </mc:AlternateContent>
      </w:r>
    </w:p>
    <w:p w:rsidR="00CA0062" w:rsidRPr="003772C3" w:rsidRDefault="00CA0062" w:rsidP="00CA0062">
      <w:pPr>
        <w:autoSpaceDE w:val="0"/>
        <w:autoSpaceDN w:val="0"/>
        <w:adjustRightInd w:val="0"/>
        <w:spacing w:after="0" w:line="240" w:lineRule="auto"/>
        <w:rPr>
          <w:rFonts w:eastAsia="Times New Roman"/>
          <w:sz w:val="24"/>
          <w:szCs w:val="24"/>
          <w:lang w:eastAsia="ru-RU"/>
        </w:rPr>
      </w:pPr>
    </w:p>
    <w:p w:rsidR="00CA0062" w:rsidRPr="003772C3" w:rsidRDefault="00CA0062" w:rsidP="00CA0062">
      <w:pPr>
        <w:autoSpaceDE w:val="0"/>
        <w:autoSpaceDN w:val="0"/>
        <w:adjustRightInd w:val="0"/>
        <w:spacing w:after="0" w:line="240" w:lineRule="auto"/>
        <w:rPr>
          <w:rFonts w:eastAsia="Times New Roman"/>
          <w:sz w:val="24"/>
          <w:szCs w:val="24"/>
          <w:lang w:eastAsia="ru-RU"/>
        </w:rPr>
      </w:pPr>
    </w:p>
    <w:p w:rsidR="00CA0062" w:rsidRPr="003772C3" w:rsidRDefault="00CA0062" w:rsidP="00CA0062">
      <w:pPr>
        <w:autoSpaceDE w:val="0"/>
        <w:autoSpaceDN w:val="0"/>
        <w:adjustRightInd w:val="0"/>
        <w:spacing w:after="0" w:line="240" w:lineRule="auto"/>
        <w:jc w:val="right"/>
        <w:rPr>
          <w:rFonts w:eastAsia="Times New Roman"/>
          <w:sz w:val="24"/>
          <w:szCs w:val="24"/>
          <w:lang w:eastAsia="ru-RU"/>
        </w:rPr>
      </w:pPr>
      <w:r w:rsidRPr="003772C3">
        <w:rPr>
          <w:rFonts w:eastAsia="Times New Roman"/>
          <w:sz w:val="24"/>
          <w:szCs w:val="24"/>
          <w:lang w:eastAsia="ru-RU"/>
        </w:rPr>
        <w:t xml:space="preserve">       </w:t>
      </w:r>
    </w:p>
    <w:p w:rsidR="00CA0062" w:rsidRPr="003772C3" w:rsidRDefault="00CA0062" w:rsidP="00CA0062">
      <w:pPr>
        <w:autoSpaceDE w:val="0"/>
        <w:autoSpaceDN w:val="0"/>
        <w:adjustRightInd w:val="0"/>
        <w:spacing w:after="0" w:line="240" w:lineRule="auto"/>
        <w:rPr>
          <w:rFonts w:eastAsia="Times New Roman"/>
          <w:sz w:val="24"/>
          <w:szCs w:val="24"/>
          <w:lang w:eastAsia="ru-RU"/>
        </w:rPr>
      </w:pPr>
      <w:r w:rsidRPr="003772C3">
        <w:rPr>
          <w:rFonts w:eastAsia="Times New Roman"/>
          <w:noProof/>
          <w:sz w:val="24"/>
          <w:szCs w:val="24"/>
          <w:lang w:eastAsia="ru-RU"/>
        </w:rPr>
        <mc:AlternateContent>
          <mc:Choice Requires="wps">
            <w:drawing>
              <wp:anchor distT="0" distB="0" distL="114300" distR="114300" simplePos="0" relativeHeight="251672576" behindDoc="0" locked="0" layoutInCell="1" allowOverlap="1" wp14:anchorId="17992511" wp14:editId="692FB97E">
                <wp:simplePos x="0" y="0"/>
                <wp:positionH relativeFrom="column">
                  <wp:posOffset>4130040</wp:posOffset>
                </wp:positionH>
                <wp:positionV relativeFrom="paragraph">
                  <wp:posOffset>132715</wp:posOffset>
                </wp:positionV>
                <wp:extent cx="246380" cy="0"/>
                <wp:effectExtent l="46990" t="0" r="86360" b="6731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6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25.2pt;margin-top:10.45pt;width:19.4pt;height:0;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lmOwIAAGs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">
                <v:stroke endarrow="block"/>
              </v:shape>
            </w:pict>
          </mc:Fallback>
        </mc:AlternateContent>
      </w:r>
    </w:p>
    <w:p w:rsidR="00CA0062" w:rsidRPr="003772C3" w:rsidRDefault="00CA0062" w:rsidP="00CA0062">
      <w:pPr>
        <w:autoSpaceDE w:val="0"/>
        <w:autoSpaceDN w:val="0"/>
        <w:adjustRightInd w:val="0"/>
        <w:spacing w:after="0" w:line="240" w:lineRule="auto"/>
        <w:rPr>
          <w:rFonts w:eastAsia="Times New Roman"/>
          <w:sz w:val="24"/>
          <w:szCs w:val="24"/>
          <w:lang w:eastAsia="ru-RU"/>
        </w:rPr>
      </w:pPr>
      <w:r w:rsidRPr="003772C3">
        <w:rPr>
          <w:rFonts w:eastAsia="Times New Roman"/>
          <w:noProof/>
          <w:sz w:val="24"/>
          <w:szCs w:val="24"/>
          <w:lang w:eastAsia="ru-RU"/>
        </w:rPr>
        <mc:AlternateContent>
          <mc:Choice Requires="wps">
            <w:drawing>
              <wp:anchor distT="0" distB="0" distL="114300" distR="114300" simplePos="0" relativeHeight="251673600" behindDoc="0" locked="0" layoutInCell="1" allowOverlap="1" wp14:anchorId="4ED9FD94" wp14:editId="1BE1FA93">
                <wp:simplePos x="0" y="0"/>
                <wp:positionH relativeFrom="column">
                  <wp:posOffset>3108960</wp:posOffset>
                </wp:positionH>
                <wp:positionV relativeFrom="paragraph">
                  <wp:posOffset>80010</wp:posOffset>
                </wp:positionV>
                <wp:extent cx="2390775" cy="245745"/>
                <wp:effectExtent l="0" t="0" r="28575" b="2095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45745"/>
                        </a:xfrm>
                        <a:prstGeom prst="rect">
                          <a:avLst/>
                        </a:prstGeom>
                        <a:solidFill>
                          <a:srgbClr val="FFFFFF"/>
                        </a:solidFill>
                        <a:ln w="9525">
                          <a:solidFill>
                            <a:srgbClr val="000000"/>
                          </a:solidFill>
                          <a:miter lim="800000"/>
                          <a:headEnd/>
                          <a:tailEnd/>
                        </a:ln>
                      </wps:spPr>
                      <wps:txbx>
                        <w:txbxContent>
                          <w:p w:rsidR="00CA0062" w:rsidRPr="00B12D0E" w:rsidRDefault="00CA0062" w:rsidP="00CA0062">
                            <w:pPr>
                              <w:jc w:val="center"/>
                              <w:rPr>
                                <w:sz w:val="20"/>
                                <w:szCs w:val="20"/>
                              </w:rPr>
                            </w:pPr>
                            <w:r w:rsidRPr="00B12D0E">
                              <w:rPr>
                                <w:sz w:val="20"/>
                                <w:szCs w:val="20"/>
                              </w:rPr>
                              <w:t>Жалоба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44.8pt;margin-top:6.3pt;width:188.25pt;height:1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zZLAIAAFgEAAAOAAAAZHJzL2Uyb0RvYy54bWysVNtu2zAMfR+wfxD0vtjxnK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">
                <v:textbox>
                  <w:txbxContent>
                    <w:p w:rsidR="00CA0062" w:rsidRPr="00B12D0E" w:rsidRDefault="00CA0062" w:rsidP="00CA0062">
                      <w:pPr>
                        <w:jc w:val="center"/>
                        <w:rPr>
                          <w:sz w:val="20"/>
                          <w:szCs w:val="20"/>
                        </w:rPr>
                      </w:pPr>
                      <w:r w:rsidRPr="00B12D0E">
                        <w:rPr>
                          <w:sz w:val="20"/>
                          <w:szCs w:val="20"/>
                        </w:rPr>
                        <w:t>Жалоба заявителя</w:t>
                      </w:r>
                    </w:p>
                  </w:txbxContent>
                </v:textbox>
              </v:shape>
            </w:pict>
          </mc:Fallback>
        </mc:AlternateContent>
      </w:r>
    </w:p>
    <w:p w:rsidR="00CA0062" w:rsidRPr="003772C3" w:rsidRDefault="00CA0062" w:rsidP="00CA0062">
      <w:pPr>
        <w:autoSpaceDE w:val="0"/>
        <w:autoSpaceDN w:val="0"/>
        <w:adjustRightInd w:val="0"/>
        <w:spacing w:after="0" w:line="240" w:lineRule="auto"/>
        <w:rPr>
          <w:rFonts w:eastAsia="Times New Roman"/>
          <w:sz w:val="24"/>
          <w:szCs w:val="24"/>
          <w:lang w:eastAsia="ru-RU"/>
        </w:rPr>
      </w:pPr>
    </w:p>
    <w:p w:rsidR="00CA0062" w:rsidRPr="003772C3" w:rsidRDefault="00CA0062" w:rsidP="00CA0062">
      <w:pPr>
        <w:autoSpaceDE w:val="0"/>
        <w:autoSpaceDN w:val="0"/>
        <w:adjustRightInd w:val="0"/>
        <w:spacing w:after="0" w:line="240" w:lineRule="auto"/>
        <w:rPr>
          <w:rFonts w:eastAsia="Times New Roman"/>
          <w:sz w:val="24"/>
          <w:szCs w:val="24"/>
          <w:lang w:eastAsia="ru-RU"/>
        </w:rPr>
      </w:pPr>
      <w:r w:rsidRPr="003772C3">
        <w:rPr>
          <w:rFonts w:eastAsia="Times New Roman"/>
          <w:noProof/>
          <w:sz w:val="24"/>
          <w:szCs w:val="24"/>
          <w:lang w:eastAsia="ru-RU"/>
        </w:rPr>
        <mc:AlternateContent>
          <mc:Choice Requires="wps">
            <w:drawing>
              <wp:anchor distT="0" distB="0" distL="114300" distR="114300" simplePos="0" relativeHeight="251674624" behindDoc="0" locked="0" layoutInCell="1" allowOverlap="1" wp14:anchorId="2FF6B199" wp14:editId="2607FE52">
                <wp:simplePos x="0" y="0"/>
                <wp:positionH relativeFrom="column">
                  <wp:posOffset>4130675</wp:posOffset>
                </wp:positionH>
                <wp:positionV relativeFrom="paragraph">
                  <wp:posOffset>97155</wp:posOffset>
                </wp:positionV>
                <wp:extent cx="246380" cy="0"/>
                <wp:effectExtent l="46990" t="0" r="86360" b="6731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6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25.25pt;margin-top:7.65pt;width:19.4pt;height:0;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oyOwIAAGw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">
                <v:stroke endarrow="block"/>
              </v:shape>
            </w:pict>
          </mc:Fallback>
        </mc:AlternateContent>
      </w:r>
    </w:p>
    <w:p w:rsidR="00CA0062" w:rsidRPr="003772C3" w:rsidRDefault="00CA0062" w:rsidP="00CA0062">
      <w:pPr>
        <w:autoSpaceDE w:val="0"/>
        <w:autoSpaceDN w:val="0"/>
        <w:adjustRightInd w:val="0"/>
        <w:spacing w:after="0" w:line="240" w:lineRule="auto"/>
        <w:rPr>
          <w:rFonts w:eastAsia="Times New Roman"/>
          <w:sz w:val="24"/>
          <w:szCs w:val="24"/>
          <w:lang w:eastAsia="ru-RU"/>
        </w:rPr>
      </w:pPr>
      <w:r w:rsidRPr="003772C3">
        <w:rPr>
          <w:rFonts w:eastAsia="Times New Roman"/>
          <w:noProof/>
          <w:sz w:val="24"/>
          <w:szCs w:val="24"/>
          <w:lang w:eastAsia="ru-RU"/>
        </w:rPr>
        <mc:AlternateContent>
          <mc:Choice Requires="wps">
            <w:drawing>
              <wp:anchor distT="0" distB="0" distL="114300" distR="114300" simplePos="0" relativeHeight="251668480" behindDoc="0" locked="0" layoutInCell="1" allowOverlap="1" wp14:anchorId="2D4C4118" wp14:editId="6169F388">
                <wp:simplePos x="0" y="0"/>
                <wp:positionH relativeFrom="column">
                  <wp:posOffset>3105199</wp:posOffset>
                </wp:positionH>
                <wp:positionV relativeFrom="paragraph">
                  <wp:posOffset>116205</wp:posOffset>
                </wp:positionV>
                <wp:extent cx="2390775" cy="298450"/>
                <wp:effectExtent l="0" t="0" r="28575" b="2540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98450"/>
                        </a:xfrm>
                        <a:prstGeom prst="rect">
                          <a:avLst/>
                        </a:prstGeom>
                        <a:solidFill>
                          <a:srgbClr val="FFFFFF"/>
                        </a:solidFill>
                        <a:ln w="9525">
                          <a:solidFill>
                            <a:srgbClr val="000000"/>
                          </a:solidFill>
                          <a:miter lim="800000"/>
                          <a:headEnd/>
                          <a:tailEnd/>
                        </a:ln>
                      </wps:spPr>
                      <wps:txbx>
                        <w:txbxContent>
                          <w:p w:rsidR="00CA0062" w:rsidRPr="00B12D0E" w:rsidRDefault="00CA0062" w:rsidP="00CA0062">
                            <w:pPr>
                              <w:jc w:val="center"/>
                              <w:rPr>
                                <w:sz w:val="20"/>
                                <w:szCs w:val="20"/>
                              </w:rPr>
                            </w:pPr>
                            <w:r w:rsidRPr="00B12D0E">
                              <w:rPr>
                                <w:sz w:val="20"/>
                                <w:szCs w:val="20"/>
                              </w:rPr>
                              <w:t>Досудебное (внесудебное) решение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44.5pt;margin-top:9.15pt;width:188.25pt;height: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M24Lg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">
                <v:textbox>
                  <w:txbxContent>
                    <w:p w:rsidR="00CA0062" w:rsidRPr="00B12D0E" w:rsidRDefault="00CA0062" w:rsidP="00CA0062">
                      <w:pPr>
                        <w:jc w:val="center"/>
                        <w:rPr>
                          <w:sz w:val="20"/>
                          <w:szCs w:val="20"/>
                        </w:rPr>
                      </w:pPr>
                      <w:r w:rsidRPr="00B12D0E">
                        <w:rPr>
                          <w:sz w:val="20"/>
                          <w:szCs w:val="20"/>
                        </w:rPr>
                        <w:t>Досудебное (внесудебное) решение</w:t>
                      </w:r>
                    </w:p>
                  </w:txbxContent>
                </v:textbox>
              </v:shape>
            </w:pict>
          </mc:Fallback>
        </mc:AlternateContent>
      </w:r>
    </w:p>
    <w:p w:rsidR="00CA0062" w:rsidRPr="003772C3" w:rsidRDefault="00CA0062" w:rsidP="00CA0062">
      <w:pPr>
        <w:autoSpaceDE w:val="0"/>
        <w:autoSpaceDN w:val="0"/>
        <w:adjustRightInd w:val="0"/>
        <w:spacing w:after="0" w:line="240" w:lineRule="auto"/>
        <w:rPr>
          <w:rFonts w:eastAsia="Times New Roman"/>
          <w:sz w:val="24"/>
          <w:szCs w:val="24"/>
          <w:lang w:eastAsia="ru-RU"/>
        </w:rPr>
      </w:pPr>
    </w:p>
    <w:p w:rsidR="00CA0062" w:rsidRPr="003772C3" w:rsidRDefault="00CA0062" w:rsidP="00CA0062">
      <w:pPr>
        <w:autoSpaceDE w:val="0"/>
        <w:autoSpaceDN w:val="0"/>
        <w:adjustRightInd w:val="0"/>
        <w:spacing w:after="0" w:line="240" w:lineRule="auto"/>
        <w:rPr>
          <w:rFonts w:eastAsia="Times New Roman"/>
          <w:sz w:val="24"/>
          <w:szCs w:val="24"/>
          <w:lang w:eastAsia="ru-RU"/>
        </w:rPr>
      </w:pPr>
    </w:p>
    <w:p w:rsidR="00CA0062" w:rsidRPr="003772C3" w:rsidRDefault="00CA0062" w:rsidP="00CA0062">
      <w:pPr>
        <w:autoSpaceDE w:val="0"/>
        <w:autoSpaceDN w:val="0"/>
        <w:adjustRightInd w:val="0"/>
        <w:spacing w:after="0" w:line="240" w:lineRule="auto"/>
        <w:rPr>
          <w:rFonts w:eastAsia="Times New Roman"/>
          <w:sz w:val="24"/>
          <w:szCs w:val="24"/>
          <w:lang w:eastAsia="ru-RU"/>
        </w:rPr>
      </w:pPr>
    </w:p>
    <w:p w:rsidR="00CA0062" w:rsidRPr="003772C3" w:rsidRDefault="00CA0062" w:rsidP="00CA0062">
      <w:pPr>
        <w:autoSpaceDE w:val="0"/>
        <w:autoSpaceDN w:val="0"/>
        <w:adjustRightInd w:val="0"/>
        <w:spacing w:after="0" w:line="240" w:lineRule="auto"/>
        <w:jc w:val="both"/>
        <w:rPr>
          <w:rFonts w:eastAsia="Times New Roman"/>
          <w:sz w:val="24"/>
          <w:szCs w:val="24"/>
          <w:lang w:eastAsia="ru-RU"/>
        </w:rPr>
      </w:pPr>
    </w:p>
    <w:p w:rsidR="00CA0062" w:rsidRPr="003772C3" w:rsidRDefault="00CA0062" w:rsidP="00CA0062">
      <w:pPr>
        <w:autoSpaceDE w:val="0"/>
        <w:autoSpaceDN w:val="0"/>
        <w:adjustRightInd w:val="0"/>
        <w:spacing w:after="0" w:line="240" w:lineRule="auto"/>
        <w:jc w:val="both"/>
        <w:rPr>
          <w:rFonts w:eastAsia="Times New Roman"/>
          <w:sz w:val="24"/>
          <w:szCs w:val="24"/>
          <w:lang w:eastAsia="ru-RU"/>
        </w:rPr>
      </w:pPr>
    </w:p>
    <w:p w:rsidR="00CA0062" w:rsidRPr="003772C3" w:rsidRDefault="00CA0062" w:rsidP="00CA0062">
      <w:pPr>
        <w:autoSpaceDE w:val="0"/>
        <w:autoSpaceDN w:val="0"/>
        <w:adjustRightInd w:val="0"/>
        <w:spacing w:after="0" w:line="240" w:lineRule="exact"/>
        <w:jc w:val="both"/>
        <w:sectPr w:rsidR="00CA0062" w:rsidRPr="003772C3" w:rsidSect="000561F3">
          <w:pgSz w:w="11906" w:h="16838"/>
          <w:pgMar w:top="1418" w:right="567" w:bottom="851" w:left="1985" w:header="709" w:footer="709" w:gutter="0"/>
          <w:pgNumType w:start="1"/>
          <w:cols w:space="708"/>
          <w:titlePg/>
          <w:docGrid w:linePitch="360"/>
        </w:sectPr>
      </w:pPr>
    </w:p>
    <w:tbl>
      <w:tblPr>
        <w:tblW w:w="5634" w:type="dxa"/>
        <w:tblInd w:w="3744" w:type="dxa"/>
        <w:tblLook w:val="04A0" w:firstRow="1" w:lastRow="0" w:firstColumn="1" w:lastColumn="0" w:noHBand="0" w:noVBand="1"/>
      </w:tblPr>
      <w:tblGrid>
        <w:gridCol w:w="5634"/>
      </w:tblGrid>
      <w:tr w:rsidR="00CA0062" w:rsidRPr="003772C3" w:rsidTr="00CA0062">
        <w:tc>
          <w:tcPr>
            <w:tcW w:w="5634" w:type="dxa"/>
          </w:tcPr>
          <w:p w:rsidR="00CA0062" w:rsidRPr="003772C3" w:rsidRDefault="00CA0062" w:rsidP="00CA0062">
            <w:pPr>
              <w:autoSpaceDE w:val="0"/>
              <w:autoSpaceDN w:val="0"/>
              <w:adjustRightInd w:val="0"/>
              <w:spacing w:after="0" w:line="240" w:lineRule="exact"/>
              <w:jc w:val="center"/>
              <w:outlineLvl w:val="1"/>
              <w:rPr>
                <w:rFonts w:eastAsia="Times New Roman"/>
                <w:lang w:eastAsia="ru-RU"/>
              </w:rPr>
            </w:pPr>
            <w:r w:rsidRPr="003772C3">
              <w:rPr>
                <w:rFonts w:eastAsia="Times New Roman"/>
                <w:lang w:eastAsia="ru-RU"/>
              </w:rPr>
              <w:lastRenderedPageBreak/>
              <w:t>Приложение 5</w:t>
            </w:r>
          </w:p>
          <w:p w:rsidR="00CA0062" w:rsidRPr="003772C3" w:rsidRDefault="00CA0062" w:rsidP="00CA0062">
            <w:pPr>
              <w:widowControl w:val="0"/>
              <w:autoSpaceDE w:val="0"/>
              <w:autoSpaceDN w:val="0"/>
              <w:spacing w:after="0" w:line="240" w:lineRule="exact"/>
              <w:jc w:val="center"/>
              <w:rPr>
                <w:rFonts w:eastAsia="Times New Roman"/>
                <w:sz w:val="24"/>
                <w:szCs w:val="24"/>
                <w:lang w:eastAsia="ru-RU"/>
              </w:rPr>
            </w:pPr>
            <w:proofErr w:type="gramStart"/>
            <w:r w:rsidRPr="003772C3">
              <w:rPr>
                <w:rFonts w:eastAsia="Times New Roman"/>
                <w:lang w:eastAsia="ru-RU"/>
              </w:rPr>
              <w:t xml:space="preserve">к административному регламенту предоставления администрацией города Невинномысска муниципальной услуги по </w:t>
            </w:r>
            <w:r w:rsidRPr="0049542E">
              <w:rPr>
                <w:rFonts w:eastAsia="Times New Roman"/>
                <w:lang w:eastAsia="ru-RU"/>
              </w:rPr>
              <w:t xml:space="preserve">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r>
              <w:rPr>
                <w:rFonts w:eastAsia="Times New Roman"/>
                <w:lang w:eastAsia="ru-RU"/>
              </w:rPr>
              <w:t xml:space="preserve">      </w:t>
            </w:r>
            <w:r w:rsidRPr="0049542E">
              <w:rPr>
                <w:rFonts w:eastAsia="Times New Roman"/>
                <w:lang w:eastAsia="ru-RU"/>
              </w:rPr>
              <w:t>0,25</w:t>
            </w:r>
            <w:r>
              <w:rPr>
                <w:rFonts w:eastAsia="Times New Roman"/>
                <w:lang w:eastAsia="ru-RU"/>
              </w:rPr>
              <w:t xml:space="preserve"> </w:t>
            </w:r>
            <w:r w:rsidRPr="0049542E">
              <w:rPr>
                <w:rFonts w:eastAsia="Times New Roman"/>
                <w:lang w:eastAsia="ru-RU"/>
              </w:rPr>
              <w:t xml:space="preserve">кг), подъемов привязанных аэростатов над </w:t>
            </w:r>
            <w:r w:rsidRPr="00480100">
              <w:rPr>
                <w:rFonts w:eastAsia="Times New Roman"/>
                <w:lang w:eastAsia="ru-RU"/>
              </w:rPr>
              <w:t>населенными пунктами</w:t>
            </w:r>
            <w:r w:rsidRPr="0049542E">
              <w:rPr>
                <w:rFonts w:eastAsia="Times New Roman"/>
                <w:lang w:eastAsia="ru-RU"/>
              </w:rPr>
              <w:t xml:space="preserve">, а также на посадку (взлет) на расположенные в границах </w:t>
            </w:r>
            <w:r w:rsidRPr="00480100">
              <w:rPr>
                <w:rFonts w:eastAsia="Times New Roman"/>
                <w:lang w:eastAsia="ru-RU"/>
              </w:rPr>
              <w:t>населенных пунктов</w:t>
            </w:r>
            <w:r w:rsidRPr="0049542E">
              <w:rPr>
                <w:rFonts w:eastAsia="Times New Roman"/>
                <w:lang w:eastAsia="ru-RU"/>
              </w:rPr>
              <w:t xml:space="preserve"> площадки, сведения о которых</w:t>
            </w:r>
            <w:proofErr w:type="gramEnd"/>
            <w:r w:rsidRPr="0049542E">
              <w:rPr>
                <w:rFonts w:eastAsia="Times New Roman"/>
                <w:lang w:eastAsia="ru-RU"/>
              </w:rPr>
              <w:t xml:space="preserve"> </w:t>
            </w:r>
            <w:proofErr w:type="gramStart"/>
            <w:r w:rsidRPr="0049542E">
              <w:rPr>
                <w:rFonts w:eastAsia="Times New Roman"/>
                <w:lang w:eastAsia="ru-RU"/>
              </w:rPr>
              <w:t>не опубликованы в документах аэронавигационной информации</w:t>
            </w:r>
            <w:r>
              <w:rPr>
                <w:rFonts w:eastAsia="Times New Roman"/>
                <w:lang w:eastAsia="ru-RU"/>
              </w:rPr>
              <w:t xml:space="preserve"> </w:t>
            </w:r>
            <w:proofErr w:type="gramEnd"/>
          </w:p>
        </w:tc>
      </w:tr>
      <w:tr w:rsidR="00CA0062" w:rsidRPr="003772C3" w:rsidTr="00CA0062">
        <w:tc>
          <w:tcPr>
            <w:tcW w:w="5634" w:type="dxa"/>
          </w:tcPr>
          <w:p w:rsidR="00CA0062" w:rsidRPr="003772C3" w:rsidRDefault="00CA0062" w:rsidP="00CA0062">
            <w:pPr>
              <w:autoSpaceDE w:val="0"/>
              <w:autoSpaceDN w:val="0"/>
              <w:adjustRightInd w:val="0"/>
              <w:spacing w:after="0" w:line="240" w:lineRule="exact"/>
              <w:outlineLvl w:val="1"/>
              <w:rPr>
                <w:rFonts w:eastAsia="Times New Roman"/>
                <w:sz w:val="24"/>
                <w:szCs w:val="24"/>
                <w:lang w:eastAsia="ru-RU"/>
              </w:rPr>
            </w:pPr>
          </w:p>
        </w:tc>
      </w:tr>
    </w:tbl>
    <w:p w:rsidR="00CA0062" w:rsidRPr="003772C3" w:rsidRDefault="00CA0062" w:rsidP="00CA0062">
      <w:pPr>
        <w:autoSpaceDE w:val="0"/>
        <w:autoSpaceDN w:val="0"/>
        <w:adjustRightInd w:val="0"/>
        <w:spacing w:after="0" w:line="240" w:lineRule="auto"/>
        <w:jc w:val="both"/>
        <w:rPr>
          <w:rFonts w:eastAsiaTheme="minorEastAsia"/>
          <w:lang w:eastAsia="ru-RU"/>
        </w:rPr>
      </w:pPr>
    </w:p>
    <w:p w:rsidR="00CA0062" w:rsidRPr="003772C3" w:rsidRDefault="00CA0062" w:rsidP="000561F3">
      <w:pPr>
        <w:spacing w:after="0" w:line="240" w:lineRule="auto"/>
        <w:rPr>
          <w:rFonts w:eastAsiaTheme="minorEastAsia"/>
          <w:lang w:eastAsia="ru-RU"/>
        </w:rPr>
      </w:pPr>
    </w:p>
    <w:p w:rsidR="00CA0062" w:rsidRDefault="00CA0062" w:rsidP="000561F3">
      <w:pPr>
        <w:spacing w:after="0" w:line="240" w:lineRule="auto"/>
        <w:rPr>
          <w:rFonts w:eastAsiaTheme="minorEastAsia"/>
          <w:lang w:eastAsia="ru-RU"/>
        </w:rPr>
      </w:pPr>
    </w:p>
    <w:p w:rsidR="000561F3" w:rsidRPr="003772C3" w:rsidRDefault="000561F3" w:rsidP="000561F3">
      <w:pPr>
        <w:spacing w:after="0" w:line="240" w:lineRule="auto"/>
        <w:rPr>
          <w:rFonts w:eastAsiaTheme="minorEastAsia"/>
          <w:lang w:eastAsia="ru-RU"/>
        </w:rPr>
      </w:pPr>
    </w:p>
    <w:p w:rsidR="00CA0062" w:rsidRPr="003772C3" w:rsidRDefault="00CA0062" w:rsidP="00CA0062">
      <w:pPr>
        <w:autoSpaceDE w:val="0"/>
        <w:autoSpaceDN w:val="0"/>
        <w:adjustRightInd w:val="0"/>
        <w:spacing w:after="0" w:line="240" w:lineRule="auto"/>
        <w:jc w:val="center"/>
      </w:pPr>
      <w:r w:rsidRPr="003772C3">
        <w:t>РАСПИСКА</w:t>
      </w:r>
    </w:p>
    <w:p w:rsidR="00CA0062" w:rsidRPr="003772C3" w:rsidRDefault="00CA0062" w:rsidP="00CA0062">
      <w:pPr>
        <w:autoSpaceDE w:val="0"/>
        <w:autoSpaceDN w:val="0"/>
        <w:adjustRightInd w:val="0"/>
        <w:spacing w:after="0" w:line="240" w:lineRule="auto"/>
        <w:jc w:val="center"/>
      </w:pPr>
      <w:r w:rsidRPr="003772C3">
        <w:t>О ПРИЕМЕ ЗАЯВЛЕНИЯ И ДОКУМЕНТОВ</w:t>
      </w:r>
    </w:p>
    <w:p w:rsidR="00CA0062" w:rsidRPr="003772C3" w:rsidRDefault="00CA0062" w:rsidP="00CA0062">
      <w:pPr>
        <w:autoSpaceDE w:val="0"/>
        <w:autoSpaceDN w:val="0"/>
        <w:adjustRightInd w:val="0"/>
        <w:spacing w:after="0" w:line="240" w:lineRule="auto"/>
        <w:jc w:val="both"/>
      </w:pPr>
    </w:p>
    <w:p w:rsidR="00CA0062" w:rsidRPr="003772C3" w:rsidRDefault="00CA0062" w:rsidP="00CA0062">
      <w:pPr>
        <w:autoSpaceDE w:val="0"/>
        <w:autoSpaceDN w:val="0"/>
        <w:adjustRightInd w:val="0"/>
        <w:spacing w:after="0" w:line="240" w:lineRule="auto"/>
        <w:ind w:firstLine="709"/>
        <w:jc w:val="both"/>
      </w:pPr>
      <w:r w:rsidRPr="003772C3">
        <w:t>Заявитель:</w:t>
      </w:r>
    </w:p>
    <w:p w:rsidR="00CA0062" w:rsidRPr="003772C3" w:rsidRDefault="00CA0062" w:rsidP="00CA0062">
      <w:pPr>
        <w:autoSpaceDE w:val="0"/>
        <w:autoSpaceDN w:val="0"/>
        <w:adjustRightInd w:val="0"/>
        <w:spacing w:before="280" w:after="0" w:line="240" w:lineRule="auto"/>
        <w:ind w:firstLine="709"/>
        <w:jc w:val="both"/>
      </w:pPr>
      <w:r w:rsidRPr="003772C3">
        <w:t xml:space="preserve">Наименование муниципальной услуги: </w:t>
      </w:r>
      <w:proofErr w:type="gramStart"/>
      <w:r w:rsidRPr="003772C3">
        <w:t xml:space="preserve">«Выдача разрешений на выполнение авиационных работ, парашютных прыжков, демонстрационных полетов воздушных судов, </w:t>
      </w:r>
      <w:r w:rsidRPr="0049542E">
        <w:rPr>
          <w:rFonts w:eastAsia="Times New Roman"/>
          <w:lang w:eastAsia="ru-RU"/>
        </w:rPr>
        <w:t>полетов беспилотных воздушных судов (за исключением полетов беспилотных воздушных судов с максимальной взлетной массой менее 0,25</w:t>
      </w:r>
      <w:r>
        <w:rPr>
          <w:rFonts w:eastAsia="Times New Roman"/>
          <w:lang w:eastAsia="ru-RU"/>
        </w:rPr>
        <w:t xml:space="preserve"> </w:t>
      </w:r>
      <w:r w:rsidRPr="0049542E">
        <w:rPr>
          <w:rFonts w:eastAsia="Times New Roman"/>
          <w:lang w:eastAsia="ru-RU"/>
        </w:rPr>
        <w:t>кг)</w:t>
      </w:r>
      <w:r w:rsidRPr="003772C3">
        <w:t>, подъемов привязанных аэростатов над территорией города Невинномысска, а также на посадку (взлет) на расположенные в границах города Невинномысска площадки, сведения о которых не опубликованы в документах аэронавигационной информации».</w:t>
      </w:r>
      <w:proofErr w:type="gramEnd"/>
    </w:p>
    <w:p w:rsidR="00CA0062" w:rsidRPr="003772C3" w:rsidRDefault="00CA0062" w:rsidP="00CA0062">
      <w:pPr>
        <w:autoSpaceDE w:val="0"/>
        <w:autoSpaceDN w:val="0"/>
        <w:adjustRightInd w:val="0"/>
        <w:spacing w:after="0" w:line="240" w:lineRule="auto"/>
        <w:jc w:val="both"/>
      </w:pPr>
    </w:p>
    <w:p w:rsidR="00CA0062" w:rsidRPr="003772C3" w:rsidRDefault="00CA0062" w:rsidP="00CA0062">
      <w:pPr>
        <w:autoSpaceDE w:val="0"/>
        <w:autoSpaceDN w:val="0"/>
        <w:adjustRightInd w:val="0"/>
        <w:spacing w:after="0" w:line="240" w:lineRule="auto"/>
        <w:jc w:val="center"/>
        <w:outlineLvl w:val="2"/>
      </w:pPr>
      <w:r w:rsidRPr="003772C3">
        <w:t>Перечень</w:t>
      </w:r>
    </w:p>
    <w:p w:rsidR="00CA0062" w:rsidRPr="003772C3" w:rsidRDefault="00CA0062" w:rsidP="00CA0062">
      <w:pPr>
        <w:autoSpaceDE w:val="0"/>
        <w:autoSpaceDN w:val="0"/>
        <w:adjustRightInd w:val="0"/>
        <w:spacing w:after="0" w:line="240" w:lineRule="auto"/>
        <w:jc w:val="center"/>
      </w:pPr>
      <w:r w:rsidRPr="003772C3">
        <w:t xml:space="preserve">документов  представленных заявителем, для получения </w:t>
      </w:r>
    </w:p>
    <w:p w:rsidR="00CA0062" w:rsidRPr="003772C3" w:rsidRDefault="00CA0062" w:rsidP="00CA0062">
      <w:pPr>
        <w:autoSpaceDE w:val="0"/>
        <w:autoSpaceDN w:val="0"/>
        <w:adjustRightInd w:val="0"/>
        <w:spacing w:after="0" w:line="240" w:lineRule="auto"/>
        <w:jc w:val="center"/>
      </w:pPr>
      <w:r w:rsidRPr="003772C3">
        <w:t>муниципальной услуги</w:t>
      </w:r>
    </w:p>
    <w:p w:rsidR="00CA0062" w:rsidRPr="003772C3" w:rsidRDefault="00CA0062" w:rsidP="00CA0062">
      <w:pPr>
        <w:autoSpaceDE w:val="0"/>
        <w:autoSpaceDN w:val="0"/>
        <w:adjustRightInd w:val="0"/>
        <w:spacing w:after="0" w:line="240" w:lineRule="auto"/>
        <w:jc w:val="both"/>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594"/>
        <w:gridCol w:w="5564"/>
        <w:gridCol w:w="3402"/>
      </w:tblGrid>
      <w:tr w:rsidR="00CA0062" w:rsidRPr="003772C3" w:rsidTr="00CA0062">
        <w:trPr>
          <w:trHeight w:val="57"/>
        </w:trPr>
        <w:tc>
          <w:tcPr>
            <w:tcW w:w="594"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jc w:val="center"/>
              <w:rPr>
                <w:sz w:val="24"/>
                <w:szCs w:val="24"/>
              </w:rPr>
            </w:pPr>
            <w:r w:rsidRPr="003772C3">
              <w:rPr>
                <w:sz w:val="24"/>
                <w:szCs w:val="24"/>
              </w:rPr>
              <w:t>№</w:t>
            </w:r>
          </w:p>
          <w:p w:rsidR="00CA0062" w:rsidRPr="003772C3" w:rsidRDefault="00CA0062" w:rsidP="00CA0062">
            <w:pPr>
              <w:autoSpaceDE w:val="0"/>
              <w:autoSpaceDN w:val="0"/>
              <w:adjustRightInd w:val="0"/>
              <w:spacing w:after="0" w:line="240" w:lineRule="auto"/>
              <w:jc w:val="center"/>
              <w:rPr>
                <w:sz w:val="24"/>
                <w:szCs w:val="24"/>
              </w:rPr>
            </w:pPr>
            <w:proofErr w:type="gramStart"/>
            <w:r w:rsidRPr="003772C3">
              <w:rPr>
                <w:sz w:val="24"/>
                <w:szCs w:val="24"/>
              </w:rPr>
              <w:t>п</w:t>
            </w:r>
            <w:proofErr w:type="gramEnd"/>
            <w:r w:rsidRPr="003772C3">
              <w:rPr>
                <w:sz w:val="24"/>
                <w:szCs w:val="24"/>
              </w:rPr>
              <w:t>/п</w:t>
            </w:r>
          </w:p>
        </w:tc>
        <w:tc>
          <w:tcPr>
            <w:tcW w:w="5564"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jc w:val="center"/>
              <w:rPr>
                <w:sz w:val="24"/>
                <w:szCs w:val="24"/>
              </w:rPr>
            </w:pPr>
            <w:r w:rsidRPr="003772C3">
              <w:rPr>
                <w:sz w:val="24"/>
                <w:szCs w:val="24"/>
              </w:rPr>
              <w:t>Наименование документа</w:t>
            </w:r>
          </w:p>
        </w:tc>
        <w:tc>
          <w:tcPr>
            <w:tcW w:w="3402"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jc w:val="center"/>
              <w:rPr>
                <w:sz w:val="24"/>
                <w:szCs w:val="24"/>
              </w:rPr>
            </w:pPr>
            <w:r w:rsidRPr="003772C3">
              <w:rPr>
                <w:sz w:val="24"/>
                <w:szCs w:val="24"/>
              </w:rPr>
              <w:t>Количество экземпляров</w:t>
            </w:r>
          </w:p>
        </w:tc>
      </w:tr>
      <w:tr w:rsidR="00CA0062" w:rsidRPr="003772C3" w:rsidTr="00CA0062">
        <w:trPr>
          <w:trHeight w:val="57"/>
        </w:trPr>
        <w:tc>
          <w:tcPr>
            <w:tcW w:w="594"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jc w:val="center"/>
              <w:rPr>
                <w:sz w:val="24"/>
                <w:szCs w:val="24"/>
              </w:rPr>
            </w:pPr>
            <w:r w:rsidRPr="003772C3">
              <w:rPr>
                <w:sz w:val="24"/>
                <w:szCs w:val="24"/>
              </w:rPr>
              <w:t>1</w:t>
            </w:r>
          </w:p>
        </w:tc>
        <w:tc>
          <w:tcPr>
            <w:tcW w:w="5564"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jc w:val="center"/>
              <w:rPr>
                <w:sz w:val="24"/>
                <w:szCs w:val="24"/>
              </w:rPr>
            </w:pPr>
            <w:r w:rsidRPr="003772C3">
              <w:rPr>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jc w:val="center"/>
              <w:rPr>
                <w:sz w:val="24"/>
                <w:szCs w:val="24"/>
              </w:rPr>
            </w:pPr>
            <w:r w:rsidRPr="003772C3">
              <w:rPr>
                <w:sz w:val="24"/>
                <w:szCs w:val="24"/>
              </w:rPr>
              <w:t>3</w:t>
            </w:r>
          </w:p>
        </w:tc>
      </w:tr>
      <w:tr w:rsidR="00CA0062" w:rsidRPr="003772C3" w:rsidTr="00CA0062">
        <w:trPr>
          <w:trHeight w:val="173"/>
        </w:trPr>
        <w:tc>
          <w:tcPr>
            <w:tcW w:w="594"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jc w:val="center"/>
              <w:rPr>
                <w:sz w:val="24"/>
                <w:szCs w:val="24"/>
              </w:rPr>
            </w:pPr>
            <w:r>
              <w:rPr>
                <w:sz w:val="24"/>
                <w:szCs w:val="24"/>
              </w:rPr>
              <w:t>2</w:t>
            </w:r>
            <w:r w:rsidRPr="003772C3">
              <w:rPr>
                <w:sz w:val="24"/>
                <w:szCs w:val="24"/>
              </w:rPr>
              <w:t>.</w:t>
            </w:r>
          </w:p>
        </w:tc>
        <w:tc>
          <w:tcPr>
            <w:tcW w:w="5564"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rPr>
                <w:sz w:val="24"/>
                <w:szCs w:val="24"/>
              </w:rPr>
            </w:pPr>
          </w:p>
        </w:tc>
      </w:tr>
      <w:tr w:rsidR="00CA0062" w:rsidRPr="003772C3" w:rsidTr="00CA0062">
        <w:trPr>
          <w:trHeight w:val="57"/>
        </w:trPr>
        <w:tc>
          <w:tcPr>
            <w:tcW w:w="594"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jc w:val="center"/>
              <w:rPr>
                <w:sz w:val="24"/>
                <w:szCs w:val="24"/>
              </w:rPr>
            </w:pPr>
            <w:r>
              <w:rPr>
                <w:sz w:val="24"/>
                <w:szCs w:val="24"/>
              </w:rPr>
              <w:t>3</w:t>
            </w:r>
            <w:r w:rsidRPr="003772C3">
              <w:rPr>
                <w:sz w:val="24"/>
                <w:szCs w:val="24"/>
              </w:rPr>
              <w:t>.</w:t>
            </w:r>
          </w:p>
        </w:tc>
        <w:tc>
          <w:tcPr>
            <w:tcW w:w="5564"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rPr>
                <w:sz w:val="24"/>
                <w:szCs w:val="24"/>
              </w:rPr>
            </w:pPr>
          </w:p>
        </w:tc>
      </w:tr>
      <w:tr w:rsidR="00CA0062" w:rsidRPr="003772C3" w:rsidTr="00CA0062">
        <w:trPr>
          <w:trHeight w:val="57"/>
        </w:trPr>
        <w:tc>
          <w:tcPr>
            <w:tcW w:w="594"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jc w:val="center"/>
              <w:rPr>
                <w:sz w:val="24"/>
                <w:szCs w:val="24"/>
              </w:rPr>
            </w:pPr>
            <w:r>
              <w:rPr>
                <w:sz w:val="24"/>
                <w:szCs w:val="24"/>
              </w:rPr>
              <w:t>4</w:t>
            </w:r>
          </w:p>
        </w:tc>
        <w:tc>
          <w:tcPr>
            <w:tcW w:w="5564"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rPr>
                <w:sz w:val="24"/>
                <w:szCs w:val="24"/>
              </w:rPr>
            </w:pPr>
          </w:p>
        </w:tc>
      </w:tr>
      <w:tr w:rsidR="00CA0062" w:rsidRPr="003772C3" w:rsidTr="00CA0062">
        <w:trPr>
          <w:trHeight w:val="57"/>
        </w:trPr>
        <w:tc>
          <w:tcPr>
            <w:tcW w:w="594"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jc w:val="center"/>
              <w:rPr>
                <w:sz w:val="24"/>
                <w:szCs w:val="24"/>
              </w:rPr>
            </w:pPr>
            <w:r>
              <w:rPr>
                <w:sz w:val="24"/>
                <w:szCs w:val="24"/>
              </w:rPr>
              <w:lastRenderedPageBreak/>
              <w:t>5</w:t>
            </w:r>
            <w:r w:rsidRPr="003772C3">
              <w:rPr>
                <w:sz w:val="24"/>
                <w:szCs w:val="24"/>
              </w:rPr>
              <w:t>.</w:t>
            </w:r>
          </w:p>
        </w:tc>
        <w:tc>
          <w:tcPr>
            <w:tcW w:w="5564"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rPr>
                <w:sz w:val="24"/>
                <w:szCs w:val="24"/>
              </w:rPr>
            </w:pPr>
          </w:p>
        </w:tc>
      </w:tr>
      <w:tr w:rsidR="00CA0062" w:rsidRPr="003772C3" w:rsidTr="00CA0062">
        <w:trPr>
          <w:trHeight w:val="57"/>
        </w:trPr>
        <w:tc>
          <w:tcPr>
            <w:tcW w:w="594"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jc w:val="center"/>
              <w:rPr>
                <w:sz w:val="24"/>
                <w:szCs w:val="24"/>
              </w:rPr>
            </w:pPr>
            <w:r>
              <w:rPr>
                <w:sz w:val="24"/>
                <w:szCs w:val="24"/>
              </w:rPr>
              <w:t>6</w:t>
            </w:r>
            <w:r w:rsidRPr="003772C3">
              <w:rPr>
                <w:sz w:val="24"/>
                <w:szCs w:val="24"/>
              </w:rPr>
              <w:t>.</w:t>
            </w:r>
          </w:p>
        </w:tc>
        <w:tc>
          <w:tcPr>
            <w:tcW w:w="5564"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rPr>
                <w:sz w:val="24"/>
                <w:szCs w:val="24"/>
              </w:rPr>
            </w:pPr>
          </w:p>
        </w:tc>
      </w:tr>
      <w:tr w:rsidR="00CA0062" w:rsidRPr="003772C3" w:rsidTr="00CA0062">
        <w:trPr>
          <w:trHeight w:val="57"/>
        </w:trPr>
        <w:tc>
          <w:tcPr>
            <w:tcW w:w="594"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jc w:val="center"/>
              <w:rPr>
                <w:sz w:val="24"/>
                <w:szCs w:val="24"/>
              </w:rPr>
            </w:pPr>
            <w:r>
              <w:rPr>
                <w:sz w:val="24"/>
                <w:szCs w:val="24"/>
              </w:rPr>
              <w:t>7</w:t>
            </w:r>
          </w:p>
        </w:tc>
        <w:tc>
          <w:tcPr>
            <w:tcW w:w="5564"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rPr>
                <w:sz w:val="24"/>
                <w:szCs w:val="24"/>
              </w:rPr>
            </w:pPr>
          </w:p>
        </w:tc>
      </w:tr>
      <w:tr w:rsidR="00CA0062" w:rsidRPr="003772C3" w:rsidTr="00CA0062">
        <w:trPr>
          <w:trHeight w:val="57"/>
        </w:trPr>
        <w:tc>
          <w:tcPr>
            <w:tcW w:w="594"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jc w:val="center"/>
              <w:rPr>
                <w:sz w:val="24"/>
                <w:szCs w:val="24"/>
              </w:rPr>
            </w:pPr>
            <w:r>
              <w:rPr>
                <w:sz w:val="24"/>
                <w:szCs w:val="24"/>
              </w:rPr>
              <w:t>8</w:t>
            </w:r>
            <w:r w:rsidRPr="003772C3">
              <w:rPr>
                <w:sz w:val="24"/>
                <w:szCs w:val="24"/>
              </w:rPr>
              <w:t>.</w:t>
            </w:r>
          </w:p>
        </w:tc>
        <w:tc>
          <w:tcPr>
            <w:tcW w:w="5564"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rPr>
                <w:sz w:val="24"/>
                <w:szCs w:val="24"/>
              </w:rPr>
            </w:pPr>
          </w:p>
        </w:tc>
      </w:tr>
      <w:tr w:rsidR="00CA0062" w:rsidRPr="003772C3" w:rsidTr="00CA0062">
        <w:trPr>
          <w:trHeight w:val="57"/>
        </w:trPr>
        <w:tc>
          <w:tcPr>
            <w:tcW w:w="594"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jc w:val="center"/>
              <w:rPr>
                <w:sz w:val="24"/>
                <w:szCs w:val="24"/>
              </w:rPr>
            </w:pPr>
            <w:r>
              <w:rPr>
                <w:sz w:val="24"/>
                <w:szCs w:val="24"/>
              </w:rPr>
              <w:t>9</w:t>
            </w:r>
            <w:r w:rsidRPr="003772C3">
              <w:rPr>
                <w:sz w:val="24"/>
                <w:szCs w:val="24"/>
              </w:rPr>
              <w:t>.</w:t>
            </w:r>
          </w:p>
        </w:tc>
        <w:tc>
          <w:tcPr>
            <w:tcW w:w="5564"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rPr>
                <w:sz w:val="24"/>
                <w:szCs w:val="24"/>
              </w:rPr>
            </w:pPr>
          </w:p>
        </w:tc>
      </w:tr>
      <w:tr w:rsidR="00CA0062" w:rsidRPr="003772C3" w:rsidTr="00CA0062">
        <w:trPr>
          <w:trHeight w:val="57"/>
        </w:trPr>
        <w:tc>
          <w:tcPr>
            <w:tcW w:w="594"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jc w:val="center"/>
              <w:rPr>
                <w:sz w:val="24"/>
                <w:szCs w:val="24"/>
              </w:rPr>
            </w:pPr>
            <w:r>
              <w:rPr>
                <w:sz w:val="24"/>
                <w:szCs w:val="24"/>
              </w:rPr>
              <w:t>10</w:t>
            </w:r>
            <w:r w:rsidRPr="003772C3">
              <w:rPr>
                <w:sz w:val="24"/>
                <w:szCs w:val="24"/>
              </w:rPr>
              <w:t>.</w:t>
            </w:r>
          </w:p>
        </w:tc>
        <w:tc>
          <w:tcPr>
            <w:tcW w:w="5564"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rPr>
                <w:sz w:val="24"/>
                <w:szCs w:val="24"/>
              </w:rPr>
            </w:pPr>
          </w:p>
        </w:tc>
      </w:tr>
      <w:tr w:rsidR="00CA0062" w:rsidRPr="003772C3" w:rsidTr="00CA0062">
        <w:trPr>
          <w:trHeight w:val="57"/>
        </w:trPr>
        <w:tc>
          <w:tcPr>
            <w:tcW w:w="594"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jc w:val="center"/>
              <w:rPr>
                <w:sz w:val="24"/>
                <w:szCs w:val="24"/>
              </w:rPr>
            </w:pPr>
            <w:r w:rsidRPr="003772C3">
              <w:rPr>
                <w:sz w:val="24"/>
                <w:szCs w:val="24"/>
              </w:rPr>
              <w:t>1</w:t>
            </w:r>
            <w:r>
              <w:rPr>
                <w:sz w:val="24"/>
                <w:szCs w:val="24"/>
              </w:rPr>
              <w:t>1</w:t>
            </w:r>
            <w:r w:rsidRPr="003772C3">
              <w:rPr>
                <w:sz w:val="24"/>
                <w:szCs w:val="24"/>
              </w:rPr>
              <w:t>.</w:t>
            </w:r>
          </w:p>
        </w:tc>
        <w:tc>
          <w:tcPr>
            <w:tcW w:w="5564"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rPr>
                <w:sz w:val="24"/>
                <w:szCs w:val="24"/>
              </w:rPr>
            </w:pPr>
          </w:p>
        </w:tc>
      </w:tr>
      <w:tr w:rsidR="00CA0062" w:rsidRPr="003772C3" w:rsidTr="00CA0062">
        <w:trPr>
          <w:trHeight w:val="57"/>
        </w:trPr>
        <w:tc>
          <w:tcPr>
            <w:tcW w:w="594"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jc w:val="center"/>
              <w:rPr>
                <w:sz w:val="24"/>
                <w:szCs w:val="24"/>
              </w:rPr>
            </w:pPr>
            <w:r w:rsidRPr="003772C3">
              <w:rPr>
                <w:sz w:val="24"/>
                <w:szCs w:val="24"/>
              </w:rPr>
              <w:t>1</w:t>
            </w:r>
            <w:r>
              <w:rPr>
                <w:sz w:val="24"/>
                <w:szCs w:val="24"/>
              </w:rPr>
              <w:t>2</w:t>
            </w:r>
            <w:r w:rsidRPr="003772C3">
              <w:rPr>
                <w:sz w:val="24"/>
                <w:szCs w:val="24"/>
              </w:rPr>
              <w:t>.</w:t>
            </w:r>
          </w:p>
        </w:tc>
        <w:tc>
          <w:tcPr>
            <w:tcW w:w="5564"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CA0062" w:rsidRPr="003772C3" w:rsidRDefault="00CA0062" w:rsidP="00CA0062">
            <w:pPr>
              <w:autoSpaceDE w:val="0"/>
              <w:autoSpaceDN w:val="0"/>
              <w:adjustRightInd w:val="0"/>
              <w:spacing w:after="0" w:line="240" w:lineRule="auto"/>
              <w:rPr>
                <w:sz w:val="24"/>
                <w:szCs w:val="24"/>
              </w:rPr>
            </w:pPr>
          </w:p>
        </w:tc>
      </w:tr>
    </w:tbl>
    <w:p w:rsidR="00CA0062" w:rsidRPr="003772C3" w:rsidRDefault="00CA0062" w:rsidP="00CA0062">
      <w:pPr>
        <w:autoSpaceDE w:val="0"/>
        <w:autoSpaceDN w:val="0"/>
        <w:adjustRightInd w:val="0"/>
        <w:spacing w:after="0" w:line="240" w:lineRule="auto"/>
        <w:jc w:val="both"/>
      </w:pPr>
    </w:p>
    <w:p w:rsidR="00CA0062" w:rsidRPr="003772C3" w:rsidRDefault="00CA0062" w:rsidP="00CA0062">
      <w:pPr>
        <w:autoSpaceDE w:val="0"/>
        <w:autoSpaceDN w:val="0"/>
        <w:adjustRightInd w:val="0"/>
        <w:spacing w:after="0" w:line="240" w:lineRule="auto"/>
        <w:ind w:firstLine="540"/>
        <w:jc w:val="both"/>
      </w:pPr>
      <w:r w:rsidRPr="003772C3">
        <w:t>Дата получения результата предоставления муниципальной услуги:</w:t>
      </w:r>
    </w:p>
    <w:p w:rsidR="00CA0062" w:rsidRPr="003772C3" w:rsidRDefault="00CA0062" w:rsidP="00CA0062">
      <w:pPr>
        <w:autoSpaceDE w:val="0"/>
        <w:autoSpaceDN w:val="0"/>
        <w:adjustRightInd w:val="0"/>
        <w:spacing w:after="0" w:line="240"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2609"/>
        <w:gridCol w:w="340"/>
        <w:gridCol w:w="1644"/>
        <w:gridCol w:w="340"/>
        <w:gridCol w:w="1928"/>
      </w:tblGrid>
      <w:tr w:rsidR="00CA0062" w:rsidRPr="003772C3" w:rsidTr="00CA0062">
        <w:tc>
          <w:tcPr>
            <w:tcW w:w="1361" w:type="dxa"/>
          </w:tcPr>
          <w:p w:rsidR="00CA0062" w:rsidRPr="003772C3" w:rsidRDefault="00CA0062" w:rsidP="00CA0062">
            <w:pPr>
              <w:autoSpaceDE w:val="0"/>
              <w:autoSpaceDN w:val="0"/>
              <w:adjustRightInd w:val="0"/>
              <w:spacing w:after="0" w:line="240" w:lineRule="auto"/>
              <w:jc w:val="both"/>
            </w:pPr>
            <w:r w:rsidRPr="003772C3">
              <w:t>Принял:</w:t>
            </w:r>
          </w:p>
        </w:tc>
        <w:tc>
          <w:tcPr>
            <w:tcW w:w="2609" w:type="dxa"/>
            <w:tcBorders>
              <w:bottom w:val="single" w:sz="4" w:space="0" w:color="auto"/>
            </w:tcBorders>
          </w:tcPr>
          <w:p w:rsidR="00CA0062" w:rsidRPr="003772C3" w:rsidRDefault="00CA0062" w:rsidP="00CA0062">
            <w:pPr>
              <w:autoSpaceDE w:val="0"/>
              <w:autoSpaceDN w:val="0"/>
              <w:adjustRightInd w:val="0"/>
              <w:spacing w:after="0" w:line="240" w:lineRule="auto"/>
            </w:pPr>
          </w:p>
        </w:tc>
        <w:tc>
          <w:tcPr>
            <w:tcW w:w="340" w:type="dxa"/>
          </w:tcPr>
          <w:p w:rsidR="00CA0062" w:rsidRPr="003772C3" w:rsidRDefault="00CA0062" w:rsidP="00CA0062">
            <w:pPr>
              <w:autoSpaceDE w:val="0"/>
              <w:autoSpaceDN w:val="0"/>
              <w:adjustRightInd w:val="0"/>
              <w:spacing w:after="0" w:line="240" w:lineRule="auto"/>
            </w:pPr>
          </w:p>
        </w:tc>
        <w:tc>
          <w:tcPr>
            <w:tcW w:w="1644" w:type="dxa"/>
            <w:tcBorders>
              <w:bottom w:val="single" w:sz="4" w:space="0" w:color="auto"/>
            </w:tcBorders>
          </w:tcPr>
          <w:p w:rsidR="00CA0062" w:rsidRPr="003772C3" w:rsidRDefault="00CA0062" w:rsidP="00CA0062">
            <w:pPr>
              <w:autoSpaceDE w:val="0"/>
              <w:autoSpaceDN w:val="0"/>
              <w:adjustRightInd w:val="0"/>
              <w:spacing w:after="0" w:line="240" w:lineRule="auto"/>
            </w:pPr>
          </w:p>
        </w:tc>
        <w:tc>
          <w:tcPr>
            <w:tcW w:w="340" w:type="dxa"/>
          </w:tcPr>
          <w:p w:rsidR="00CA0062" w:rsidRPr="003772C3" w:rsidRDefault="00CA0062" w:rsidP="00CA0062">
            <w:pPr>
              <w:autoSpaceDE w:val="0"/>
              <w:autoSpaceDN w:val="0"/>
              <w:adjustRightInd w:val="0"/>
              <w:spacing w:after="0" w:line="240" w:lineRule="auto"/>
            </w:pPr>
          </w:p>
        </w:tc>
        <w:tc>
          <w:tcPr>
            <w:tcW w:w="1928" w:type="dxa"/>
            <w:tcBorders>
              <w:bottom w:val="single" w:sz="4" w:space="0" w:color="auto"/>
            </w:tcBorders>
          </w:tcPr>
          <w:p w:rsidR="00CA0062" w:rsidRPr="003772C3" w:rsidRDefault="00CA0062" w:rsidP="00CA0062">
            <w:pPr>
              <w:autoSpaceDE w:val="0"/>
              <w:autoSpaceDN w:val="0"/>
              <w:adjustRightInd w:val="0"/>
              <w:spacing w:after="0" w:line="240" w:lineRule="auto"/>
            </w:pPr>
          </w:p>
        </w:tc>
      </w:tr>
      <w:tr w:rsidR="00CA0062" w:rsidRPr="003772C3" w:rsidTr="00CA0062">
        <w:tc>
          <w:tcPr>
            <w:tcW w:w="1361" w:type="dxa"/>
          </w:tcPr>
          <w:p w:rsidR="00CA0062" w:rsidRPr="003772C3" w:rsidRDefault="00CA0062" w:rsidP="00CA0062">
            <w:pPr>
              <w:autoSpaceDE w:val="0"/>
              <w:autoSpaceDN w:val="0"/>
              <w:adjustRightInd w:val="0"/>
              <w:spacing w:after="0" w:line="240" w:lineRule="auto"/>
            </w:pPr>
          </w:p>
        </w:tc>
        <w:tc>
          <w:tcPr>
            <w:tcW w:w="2609" w:type="dxa"/>
            <w:tcBorders>
              <w:top w:val="single" w:sz="4" w:space="0" w:color="auto"/>
            </w:tcBorders>
          </w:tcPr>
          <w:p w:rsidR="00CA0062" w:rsidRPr="003772C3" w:rsidRDefault="00CA0062" w:rsidP="00CA0062">
            <w:pPr>
              <w:autoSpaceDE w:val="0"/>
              <w:autoSpaceDN w:val="0"/>
              <w:adjustRightInd w:val="0"/>
              <w:spacing w:after="0" w:line="240" w:lineRule="auto"/>
              <w:jc w:val="center"/>
            </w:pPr>
            <w:r w:rsidRPr="003772C3">
              <w:t>Ф.И.О.</w:t>
            </w:r>
          </w:p>
        </w:tc>
        <w:tc>
          <w:tcPr>
            <w:tcW w:w="340" w:type="dxa"/>
          </w:tcPr>
          <w:p w:rsidR="00CA0062" w:rsidRPr="003772C3" w:rsidRDefault="00CA0062" w:rsidP="00CA0062">
            <w:pPr>
              <w:autoSpaceDE w:val="0"/>
              <w:autoSpaceDN w:val="0"/>
              <w:adjustRightInd w:val="0"/>
              <w:spacing w:after="0" w:line="240" w:lineRule="auto"/>
            </w:pPr>
          </w:p>
        </w:tc>
        <w:tc>
          <w:tcPr>
            <w:tcW w:w="1644" w:type="dxa"/>
            <w:tcBorders>
              <w:top w:val="single" w:sz="4" w:space="0" w:color="auto"/>
            </w:tcBorders>
          </w:tcPr>
          <w:p w:rsidR="00CA0062" w:rsidRPr="003772C3" w:rsidRDefault="00CA0062" w:rsidP="00CA0062">
            <w:pPr>
              <w:autoSpaceDE w:val="0"/>
              <w:autoSpaceDN w:val="0"/>
              <w:adjustRightInd w:val="0"/>
              <w:spacing w:after="0" w:line="240" w:lineRule="auto"/>
              <w:jc w:val="center"/>
            </w:pPr>
            <w:r w:rsidRPr="003772C3">
              <w:t>Дата</w:t>
            </w:r>
          </w:p>
        </w:tc>
        <w:tc>
          <w:tcPr>
            <w:tcW w:w="340" w:type="dxa"/>
          </w:tcPr>
          <w:p w:rsidR="00CA0062" w:rsidRPr="003772C3" w:rsidRDefault="00CA0062" w:rsidP="00CA0062">
            <w:pPr>
              <w:autoSpaceDE w:val="0"/>
              <w:autoSpaceDN w:val="0"/>
              <w:adjustRightInd w:val="0"/>
              <w:spacing w:after="0" w:line="240" w:lineRule="auto"/>
            </w:pPr>
          </w:p>
        </w:tc>
        <w:tc>
          <w:tcPr>
            <w:tcW w:w="1928" w:type="dxa"/>
            <w:tcBorders>
              <w:top w:val="single" w:sz="4" w:space="0" w:color="auto"/>
            </w:tcBorders>
          </w:tcPr>
          <w:p w:rsidR="00CA0062" w:rsidRPr="003772C3" w:rsidRDefault="00CA0062" w:rsidP="00CA0062">
            <w:pPr>
              <w:autoSpaceDE w:val="0"/>
              <w:autoSpaceDN w:val="0"/>
              <w:adjustRightInd w:val="0"/>
              <w:spacing w:after="0" w:line="240" w:lineRule="auto"/>
              <w:jc w:val="center"/>
            </w:pPr>
            <w:r w:rsidRPr="003772C3">
              <w:t>Подпись</w:t>
            </w:r>
          </w:p>
        </w:tc>
      </w:tr>
    </w:tbl>
    <w:p w:rsidR="00CA0062" w:rsidRPr="003772C3" w:rsidRDefault="00CA0062" w:rsidP="0090445A">
      <w:pPr>
        <w:autoSpaceDE w:val="0"/>
        <w:autoSpaceDN w:val="0"/>
        <w:adjustRightInd w:val="0"/>
        <w:spacing w:after="0" w:line="240" w:lineRule="auto"/>
        <w:jc w:val="both"/>
      </w:pPr>
      <w:bookmarkStart w:id="7" w:name="_GoBack"/>
      <w:bookmarkEnd w:id="7"/>
    </w:p>
    <w:sectPr w:rsidR="00CA0062" w:rsidRPr="003772C3" w:rsidSect="000561F3">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A91" w:rsidRDefault="00E33A91">
      <w:pPr>
        <w:spacing w:after="0" w:line="240" w:lineRule="auto"/>
      </w:pPr>
      <w:r>
        <w:separator/>
      </w:r>
    </w:p>
  </w:endnote>
  <w:endnote w:type="continuationSeparator" w:id="0">
    <w:p w:rsidR="00E33A91" w:rsidRDefault="00E33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A91" w:rsidRDefault="00E33A91">
      <w:pPr>
        <w:spacing w:after="0" w:line="240" w:lineRule="auto"/>
      </w:pPr>
      <w:r>
        <w:separator/>
      </w:r>
    </w:p>
  </w:footnote>
  <w:footnote w:type="continuationSeparator" w:id="0">
    <w:p w:rsidR="00E33A91" w:rsidRDefault="00E33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919872"/>
      <w:docPartObj>
        <w:docPartGallery w:val="Page Numbers (Top of Page)"/>
        <w:docPartUnique/>
      </w:docPartObj>
    </w:sdtPr>
    <w:sdtContent>
      <w:p w:rsidR="00CA0062" w:rsidRDefault="00CA0062">
        <w:pPr>
          <w:pStyle w:val="a3"/>
          <w:jc w:val="center"/>
        </w:pPr>
        <w:r>
          <w:fldChar w:fldCharType="begin"/>
        </w:r>
        <w:r>
          <w:instrText>PAGE   \* MERGEFORMAT</w:instrText>
        </w:r>
        <w:r>
          <w:fldChar w:fldCharType="separate"/>
        </w:r>
        <w:r w:rsidR="0090445A">
          <w:rPr>
            <w:noProof/>
          </w:rPr>
          <w:t>2</w:t>
        </w:r>
        <w:r>
          <w:fldChar w:fldCharType="end"/>
        </w:r>
      </w:p>
    </w:sdtContent>
  </w:sdt>
  <w:p w:rsidR="00CA0062" w:rsidRDefault="00CA00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71CF546C"/>
    <w:multiLevelType w:val="hybridMultilevel"/>
    <w:tmpl w:val="775C6B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E0"/>
    <w:rsid w:val="000561F3"/>
    <w:rsid w:val="00062C95"/>
    <w:rsid w:val="00146CE9"/>
    <w:rsid w:val="005814E0"/>
    <w:rsid w:val="006072F0"/>
    <w:rsid w:val="00630E51"/>
    <w:rsid w:val="00816BD4"/>
    <w:rsid w:val="0090445A"/>
    <w:rsid w:val="00994E28"/>
    <w:rsid w:val="009A0C54"/>
    <w:rsid w:val="009C79CD"/>
    <w:rsid w:val="00C41E42"/>
    <w:rsid w:val="00CA0062"/>
    <w:rsid w:val="00D46D80"/>
    <w:rsid w:val="00E05B78"/>
    <w:rsid w:val="00E33A91"/>
    <w:rsid w:val="00FF2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0"/>
    <w:rPr>
      <w:rFonts w:ascii="Times New Roman" w:eastAsia="Calibri" w:hAnsi="Times New Roman" w:cs="Times New Roman"/>
      <w:sz w:val="28"/>
      <w:szCs w:val="28"/>
    </w:rPr>
  </w:style>
  <w:style w:type="paragraph" w:styleId="1">
    <w:name w:val="heading 1"/>
    <w:basedOn w:val="a"/>
    <w:link w:val="10"/>
    <w:uiPriority w:val="9"/>
    <w:qFormat/>
    <w:rsid w:val="00CA0062"/>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14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14E0"/>
    <w:rPr>
      <w:rFonts w:ascii="Times New Roman" w:eastAsia="Calibri" w:hAnsi="Times New Roman" w:cs="Times New Roman"/>
      <w:sz w:val="28"/>
      <w:szCs w:val="28"/>
    </w:rPr>
  </w:style>
  <w:style w:type="paragraph" w:styleId="a5">
    <w:name w:val="footer"/>
    <w:basedOn w:val="a"/>
    <w:link w:val="a6"/>
    <w:uiPriority w:val="99"/>
    <w:rsid w:val="005814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14E0"/>
    <w:rPr>
      <w:rFonts w:ascii="Times New Roman" w:eastAsia="Calibri" w:hAnsi="Times New Roman" w:cs="Times New Roman"/>
      <w:sz w:val="28"/>
      <w:szCs w:val="28"/>
    </w:rPr>
  </w:style>
  <w:style w:type="paragraph" w:styleId="a7">
    <w:name w:val="Balloon Text"/>
    <w:basedOn w:val="a"/>
    <w:link w:val="a8"/>
    <w:uiPriority w:val="99"/>
    <w:semiHidden/>
    <w:unhideWhenUsed/>
    <w:rsid w:val="009A0C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0C54"/>
    <w:rPr>
      <w:rFonts w:ascii="Tahoma" w:eastAsia="Calibri" w:hAnsi="Tahoma" w:cs="Tahoma"/>
      <w:sz w:val="16"/>
      <w:szCs w:val="16"/>
    </w:rPr>
  </w:style>
  <w:style w:type="character" w:customStyle="1" w:styleId="10">
    <w:name w:val="Заголовок 1 Знак"/>
    <w:basedOn w:val="a0"/>
    <w:link w:val="1"/>
    <w:uiPriority w:val="9"/>
    <w:rsid w:val="00CA006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CA0062"/>
  </w:style>
  <w:style w:type="paragraph" w:styleId="a9">
    <w:name w:val="No Spacing"/>
    <w:uiPriority w:val="1"/>
    <w:qFormat/>
    <w:rsid w:val="00CA0062"/>
    <w:pPr>
      <w:spacing w:after="0" w:line="240" w:lineRule="auto"/>
    </w:pPr>
    <w:rPr>
      <w:rFonts w:ascii="Calibri" w:eastAsia="Calibri" w:hAnsi="Calibri" w:cs="Times New Roman"/>
    </w:rPr>
  </w:style>
  <w:style w:type="paragraph" w:styleId="aa">
    <w:name w:val="Body Text"/>
    <w:basedOn w:val="a"/>
    <w:link w:val="ab"/>
    <w:uiPriority w:val="99"/>
    <w:rsid w:val="00CA0062"/>
    <w:pPr>
      <w:spacing w:after="0" w:line="240" w:lineRule="auto"/>
      <w:jc w:val="both"/>
    </w:pPr>
    <w:rPr>
      <w:rFonts w:eastAsia="Times New Roman"/>
      <w:szCs w:val="20"/>
      <w:lang w:eastAsia="zh-CN"/>
    </w:rPr>
  </w:style>
  <w:style w:type="character" w:customStyle="1" w:styleId="ab">
    <w:name w:val="Основной текст Знак"/>
    <w:basedOn w:val="a0"/>
    <w:link w:val="aa"/>
    <w:uiPriority w:val="99"/>
    <w:rsid w:val="00CA0062"/>
    <w:rPr>
      <w:rFonts w:ascii="Times New Roman" w:eastAsia="Times New Roman" w:hAnsi="Times New Roman" w:cs="Times New Roman"/>
      <w:sz w:val="28"/>
      <w:szCs w:val="20"/>
      <w:lang w:eastAsia="zh-CN"/>
    </w:rPr>
  </w:style>
  <w:style w:type="character" w:customStyle="1" w:styleId="6">
    <w:name w:val="Основной текст (6)_"/>
    <w:link w:val="60"/>
    <w:uiPriority w:val="99"/>
    <w:locked/>
    <w:rsid w:val="00CA0062"/>
    <w:rPr>
      <w:rFonts w:cs="Times New Roman"/>
      <w:b/>
      <w:bCs/>
      <w:spacing w:val="1"/>
      <w:shd w:val="clear" w:color="auto" w:fill="FFFFFF"/>
    </w:rPr>
  </w:style>
  <w:style w:type="paragraph" w:customStyle="1" w:styleId="60">
    <w:name w:val="Основной текст (6)"/>
    <w:basedOn w:val="a"/>
    <w:link w:val="6"/>
    <w:uiPriority w:val="99"/>
    <w:rsid w:val="00CA0062"/>
    <w:pPr>
      <w:widowControl w:val="0"/>
      <w:shd w:val="clear" w:color="auto" w:fill="FFFFFF"/>
      <w:spacing w:after="0" w:line="278" w:lineRule="exact"/>
      <w:jc w:val="center"/>
    </w:pPr>
    <w:rPr>
      <w:rFonts w:asciiTheme="minorHAnsi" w:eastAsiaTheme="minorHAnsi" w:hAnsiTheme="minorHAnsi"/>
      <w:b/>
      <w:bCs/>
      <w:spacing w:val="1"/>
      <w:sz w:val="22"/>
      <w:szCs w:val="22"/>
    </w:rPr>
  </w:style>
  <w:style w:type="character" w:customStyle="1" w:styleId="12">
    <w:name w:val="Основной текст Знак1"/>
    <w:uiPriority w:val="99"/>
    <w:rsid w:val="00CA0062"/>
    <w:rPr>
      <w:rFonts w:cs="Times New Roman"/>
      <w:spacing w:val="3"/>
      <w:sz w:val="21"/>
      <w:szCs w:val="21"/>
      <w:u w:val="none"/>
    </w:rPr>
  </w:style>
  <w:style w:type="paragraph" w:customStyle="1" w:styleId="ConsPlusNonformat">
    <w:name w:val="ConsPlusNonformat"/>
    <w:uiPriority w:val="99"/>
    <w:rsid w:val="00CA006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Hyperlink"/>
    <w:rsid w:val="00CA0062"/>
    <w:rPr>
      <w:color w:val="0000FF"/>
      <w:u w:val="single"/>
    </w:rPr>
  </w:style>
  <w:style w:type="paragraph" w:styleId="ad">
    <w:name w:val="footnote text"/>
    <w:basedOn w:val="a"/>
    <w:link w:val="ae"/>
    <w:uiPriority w:val="99"/>
    <w:rsid w:val="00CA0062"/>
    <w:pPr>
      <w:spacing w:after="0" w:line="240" w:lineRule="auto"/>
      <w:ind w:firstLine="720"/>
      <w:jc w:val="both"/>
    </w:pPr>
    <w:rPr>
      <w:rFonts w:ascii="Tms Rmn" w:hAnsi="Tms Rmn"/>
      <w:sz w:val="20"/>
      <w:szCs w:val="20"/>
      <w:lang w:eastAsia="ru-RU"/>
    </w:rPr>
  </w:style>
  <w:style w:type="character" w:customStyle="1" w:styleId="ae">
    <w:name w:val="Текст сноски Знак"/>
    <w:basedOn w:val="a0"/>
    <w:link w:val="ad"/>
    <w:uiPriority w:val="99"/>
    <w:rsid w:val="00CA0062"/>
    <w:rPr>
      <w:rFonts w:ascii="Tms Rmn" w:eastAsia="Calibri" w:hAnsi="Tms Rmn" w:cs="Times New Roman"/>
      <w:sz w:val="20"/>
      <w:szCs w:val="20"/>
      <w:lang w:eastAsia="ru-RU"/>
    </w:rPr>
  </w:style>
  <w:style w:type="character" w:styleId="af">
    <w:name w:val="footnote reference"/>
    <w:uiPriority w:val="99"/>
    <w:semiHidden/>
    <w:rsid w:val="00CA0062"/>
    <w:rPr>
      <w:vertAlign w:val="superscript"/>
    </w:rPr>
  </w:style>
  <w:style w:type="paragraph" w:styleId="af0">
    <w:name w:val="Normal (Web)"/>
    <w:basedOn w:val="a"/>
    <w:uiPriority w:val="99"/>
    <w:rsid w:val="00CA0062"/>
    <w:pPr>
      <w:spacing w:after="75" w:line="240" w:lineRule="auto"/>
    </w:pPr>
    <w:rPr>
      <w:rFonts w:eastAsia="Times New Roman"/>
      <w:sz w:val="24"/>
      <w:szCs w:val="24"/>
      <w:lang w:eastAsia="ru-RU"/>
    </w:rPr>
  </w:style>
  <w:style w:type="paragraph" w:customStyle="1" w:styleId="ConsPlusNormal">
    <w:name w:val="ConsPlusNormal"/>
    <w:rsid w:val="00CA0062"/>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1">
    <w:name w:val="Table Grid"/>
    <w:basedOn w:val="a1"/>
    <w:uiPriority w:val="59"/>
    <w:rsid w:val="00CA00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uiPriority w:val="99"/>
    <w:semiHidden/>
    <w:unhideWhenUsed/>
    <w:rsid w:val="00CA0062"/>
    <w:pPr>
      <w:spacing w:after="120"/>
      <w:ind w:left="283"/>
    </w:pPr>
    <w:rPr>
      <w:rFonts w:asciiTheme="minorHAnsi" w:eastAsiaTheme="minorEastAsia" w:hAnsiTheme="minorHAnsi" w:cstheme="minorBidi"/>
      <w:sz w:val="22"/>
      <w:szCs w:val="22"/>
      <w:lang w:eastAsia="ru-RU"/>
    </w:rPr>
  </w:style>
  <w:style w:type="character" w:customStyle="1" w:styleId="af3">
    <w:name w:val="Основной текст с отступом Знак"/>
    <w:basedOn w:val="a0"/>
    <w:link w:val="af2"/>
    <w:uiPriority w:val="99"/>
    <w:semiHidden/>
    <w:rsid w:val="00CA0062"/>
    <w:rPr>
      <w:rFonts w:eastAsiaTheme="minorEastAsia"/>
      <w:lang w:eastAsia="ru-RU"/>
    </w:rPr>
  </w:style>
  <w:style w:type="paragraph" w:styleId="af4">
    <w:name w:val="List Paragraph"/>
    <w:basedOn w:val="a"/>
    <w:uiPriority w:val="34"/>
    <w:qFormat/>
    <w:rsid w:val="00CA0062"/>
    <w:pPr>
      <w:ind w:left="720"/>
      <w:contextualSpacing/>
    </w:pPr>
    <w:rPr>
      <w:rFonts w:asciiTheme="minorHAnsi" w:eastAsiaTheme="minorEastAsia" w:hAnsiTheme="minorHAnsi" w:cstheme="minorBidi"/>
      <w:sz w:val="22"/>
      <w:szCs w:val="22"/>
      <w:lang w:eastAsia="ru-RU"/>
    </w:rPr>
  </w:style>
  <w:style w:type="paragraph" w:customStyle="1" w:styleId="Default">
    <w:name w:val="Default"/>
    <w:uiPriority w:val="99"/>
    <w:rsid w:val="00CA006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E0"/>
    <w:rPr>
      <w:rFonts w:ascii="Times New Roman" w:eastAsia="Calibri" w:hAnsi="Times New Roman" w:cs="Times New Roman"/>
      <w:sz w:val="28"/>
      <w:szCs w:val="28"/>
    </w:rPr>
  </w:style>
  <w:style w:type="paragraph" w:styleId="1">
    <w:name w:val="heading 1"/>
    <w:basedOn w:val="a"/>
    <w:link w:val="10"/>
    <w:uiPriority w:val="9"/>
    <w:qFormat/>
    <w:rsid w:val="00CA0062"/>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14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14E0"/>
    <w:rPr>
      <w:rFonts w:ascii="Times New Roman" w:eastAsia="Calibri" w:hAnsi="Times New Roman" w:cs="Times New Roman"/>
      <w:sz w:val="28"/>
      <w:szCs w:val="28"/>
    </w:rPr>
  </w:style>
  <w:style w:type="paragraph" w:styleId="a5">
    <w:name w:val="footer"/>
    <w:basedOn w:val="a"/>
    <w:link w:val="a6"/>
    <w:uiPriority w:val="99"/>
    <w:rsid w:val="005814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14E0"/>
    <w:rPr>
      <w:rFonts w:ascii="Times New Roman" w:eastAsia="Calibri" w:hAnsi="Times New Roman" w:cs="Times New Roman"/>
      <w:sz w:val="28"/>
      <w:szCs w:val="28"/>
    </w:rPr>
  </w:style>
  <w:style w:type="paragraph" w:styleId="a7">
    <w:name w:val="Balloon Text"/>
    <w:basedOn w:val="a"/>
    <w:link w:val="a8"/>
    <w:uiPriority w:val="99"/>
    <w:semiHidden/>
    <w:unhideWhenUsed/>
    <w:rsid w:val="009A0C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0C54"/>
    <w:rPr>
      <w:rFonts w:ascii="Tahoma" w:eastAsia="Calibri" w:hAnsi="Tahoma" w:cs="Tahoma"/>
      <w:sz w:val="16"/>
      <w:szCs w:val="16"/>
    </w:rPr>
  </w:style>
  <w:style w:type="character" w:customStyle="1" w:styleId="10">
    <w:name w:val="Заголовок 1 Знак"/>
    <w:basedOn w:val="a0"/>
    <w:link w:val="1"/>
    <w:uiPriority w:val="9"/>
    <w:rsid w:val="00CA006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CA0062"/>
  </w:style>
  <w:style w:type="paragraph" w:styleId="a9">
    <w:name w:val="No Spacing"/>
    <w:uiPriority w:val="1"/>
    <w:qFormat/>
    <w:rsid w:val="00CA0062"/>
    <w:pPr>
      <w:spacing w:after="0" w:line="240" w:lineRule="auto"/>
    </w:pPr>
    <w:rPr>
      <w:rFonts w:ascii="Calibri" w:eastAsia="Calibri" w:hAnsi="Calibri" w:cs="Times New Roman"/>
    </w:rPr>
  </w:style>
  <w:style w:type="paragraph" w:styleId="aa">
    <w:name w:val="Body Text"/>
    <w:basedOn w:val="a"/>
    <w:link w:val="ab"/>
    <w:uiPriority w:val="99"/>
    <w:rsid w:val="00CA0062"/>
    <w:pPr>
      <w:spacing w:after="0" w:line="240" w:lineRule="auto"/>
      <w:jc w:val="both"/>
    </w:pPr>
    <w:rPr>
      <w:rFonts w:eastAsia="Times New Roman"/>
      <w:szCs w:val="20"/>
      <w:lang w:eastAsia="zh-CN"/>
    </w:rPr>
  </w:style>
  <w:style w:type="character" w:customStyle="1" w:styleId="ab">
    <w:name w:val="Основной текст Знак"/>
    <w:basedOn w:val="a0"/>
    <w:link w:val="aa"/>
    <w:uiPriority w:val="99"/>
    <w:rsid w:val="00CA0062"/>
    <w:rPr>
      <w:rFonts w:ascii="Times New Roman" w:eastAsia="Times New Roman" w:hAnsi="Times New Roman" w:cs="Times New Roman"/>
      <w:sz w:val="28"/>
      <w:szCs w:val="20"/>
      <w:lang w:eastAsia="zh-CN"/>
    </w:rPr>
  </w:style>
  <w:style w:type="character" w:customStyle="1" w:styleId="6">
    <w:name w:val="Основной текст (6)_"/>
    <w:link w:val="60"/>
    <w:uiPriority w:val="99"/>
    <w:locked/>
    <w:rsid w:val="00CA0062"/>
    <w:rPr>
      <w:rFonts w:cs="Times New Roman"/>
      <w:b/>
      <w:bCs/>
      <w:spacing w:val="1"/>
      <w:shd w:val="clear" w:color="auto" w:fill="FFFFFF"/>
    </w:rPr>
  </w:style>
  <w:style w:type="paragraph" w:customStyle="1" w:styleId="60">
    <w:name w:val="Основной текст (6)"/>
    <w:basedOn w:val="a"/>
    <w:link w:val="6"/>
    <w:uiPriority w:val="99"/>
    <w:rsid w:val="00CA0062"/>
    <w:pPr>
      <w:widowControl w:val="0"/>
      <w:shd w:val="clear" w:color="auto" w:fill="FFFFFF"/>
      <w:spacing w:after="0" w:line="278" w:lineRule="exact"/>
      <w:jc w:val="center"/>
    </w:pPr>
    <w:rPr>
      <w:rFonts w:asciiTheme="minorHAnsi" w:eastAsiaTheme="minorHAnsi" w:hAnsiTheme="minorHAnsi"/>
      <w:b/>
      <w:bCs/>
      <w:spacing w:val="1"/>
      <w:sz w:val="22"/>
      <w:szCs w:val="22"/>
    </w:rPr>
  </w:style>
  <w:style w:type="character" w:customStyle="1" w:styleId="12">
    <w:name w:val="Основной текст Знак1"/>
    <w:uiPriority w:val="99"/>
    <w:rsid w:val="00CA0062"/>
    <w:rPr>
      <w:rFonts w:cs="Times New Roman"/>
      <w:spacing w:val="3"/>
      <w:sz w:val="21"/>
      <w:szCs w:val="21"/>
      <w:u w:val="none"/>
    </w:rPr>
  </w:style>
  <w:style w:type="paragraph" w:customStyle="1" w:styleId="ConsPlusNonformat">
    <w:name w:val="ConsPlusNonformat"/>
    <w:uiPriority w:val="99"/>
    <w:rsid w:val="00CA006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Hyperlink"/>
    <w:rsid w:val="00CA0062"/>
    <w:rPr>
      <w:color w:val="0000FF"/>
      <w:u w:val="single"/>
    </w:rPr>
  </w:style>
  <w:style w:type="paragraph" w:styleId="ad">
    <w:name w:val="footnote text"/>
    <w:basedOn w:val="a"/>
    <w:link w:val="ae"/>
    <w:uiPriority w:val="99"/>
    <w:rsid w:val="00CA0062"/>
    <w:pPr>
      <w:spacing w:after="0" w:line="240" w:lineRule="auto"/>
      <w:ind w:firstLine="720"/>
      <w:jc w:val="both"/>
    </w:pPr>
    <w:rPr>
      <w:rFonts w:ascii="Tms Rmn" w:hAnsi="Tms Rmn"/>
      <w:sz w:val="20"/>
      <w:szCs w:val="20"/>
      <w:lang w:eastAsia="ru-RU"/>
    </w:rPr>
  </w:style>
  <w:style w:type="character" w:customStyle="1" w:styleId="ae">
    <w:name w:val="Текст сноски Знак"/>
    <w:basedOn w:val="a0"/>
    <w:link w:val="ad"/>
    <w:uiPriority w:val="99"/>
    <w:rsid w:val="00CA0062"/>
    <w:rPr>
      <w:rFonts w:ascii="Tms Rmn" w:eastAsia="Calibri" w:hAnsi="Tms Rmn" w:cs="Times New Roman"/>
      <w:sz w:val="20"/>
      <w:szCs w:val="20"/>
      <w:lang w:eastAsia="ru-RU"/>
    </w:rPr>
  </w:style>
  <w:style w:type="character" w:styleId="af">
    <w:name w:val="footnote reference"/>
    <w:uiPriority w:val="99"/>
    <w:semiHidden/>
    <w:rsid w:val="00CA0062"/>
    <w:rPr>
      <w:vertAlign w:val="superscript"/>
    </w:rPr>
  </w:style>
  <w:style w:type="paragraph" w:styleId="af0">
    <w:name w:val="Normal (Web)"/>
    <w:basedOn w:val="a"/>
    <w:uiPriority w:val="99"/>
    <w:rsid w:val="00CA0062"/>
    <w:pPr>
      <w:spacing w:after="75" w:line="240" w:lineRule="auto"/>
    </w:pPr>
    <w:rPr>
      <w:rFonts w:eastAsia="Times New Roman"/>
      <w:sz w:val="24"/>
      <w:szCs w:val="24"/>
      <w:lang w:eastAsia="ru-RU"/>
    </w:rPr>
  </w:style>
  <w:style w:type="paragraph" w:customStyle="1" w:styleId="ConsPlusNormal">
    <w:name w:val="ConsPlusNormal"/>
    <w:rsid w:val="00CA0062"/>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1">
    <w:name w:val="Table Grid"/>
    <w:basedOn w:val="a1"/>
    <w:uiPriority w:val="59"/>
    <w:rsid w:val="00CA00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uiPriority w:val="99"/>
    <w:semiHidden/>
    <w:unhideWhenUsed/>
    <w:rsid w:val="00CA0062"/>
    <w:pPr>
      <w:spacing w:after="120"/>
      <w:ind w:left="283"/>
    </w:pPr>
    <w:rPr>
      <w:rFonts w:asciiTheme="minorHAnsi" w:eastAsiaTheme="minorEastAsia" w:hAnsiTheme="minorHAnsi" w:cstheme="minorBidi"/>
      <w:sz w:val="22"/>
      <w:szCs w:val="22"/>
      <w:lang w:eastAsia="ru-RU"/>
    </w:rPr>
  </w:style>
  <w:style w:type="character" w:customStyle="1" w:styleId="af3">
    <w:name w:val="Основной текст с отступом Знак"/>
    <w:basedOn w:val="a0"/>
    <w:link w:val="af2"/>
    <w:uiPriority w:val="99"/>
    <w:semiHidden/>
    <w:rsid w:val="00CA0062"/>
    <w:rPr>
      <w:rFonts w:eastAsiaTheme="minorEastAsia"/>
      <w:lang w:eastAsia="ru-RU"/>
    </w:rPr>
  </w:style>
  <w:style w:type="paragraph" w:styleId="af4">
    <w:name w:val="List Paragraph"/>
    <w:basedOn w:val="a"/>
    <w:uiPriority w:val="34"/>
    <w:qFormat/>
    <w:rsid w:val="00CA0062"/>
    <w:pPr>
      <w:ind w:left="720"/>
      <w:contextualSpacing/>
    </w:pPr>
    <w:rPr>
      <w:rFonts w:asciiTheme="minorHAnsi" w:eastAsiaTheme="minorEastAsia" w:hAnsiTheme="minorHAnsi" w:cstheme="minorBidi"/>
      <w:sz w:val="22"/>
      <w:szCs w:val="22"/>
      <w:lang w:eastAsia="ru-RU"/>
    </w:rPr>
  </w:style>
  <w:style w:type="paragraph" w:customStyle="1" w:styleId="Default">
    <w:name w:val="Default"/>
    <w:uiPriority w:val="99"/>
    <w:rsid w:val="00CA006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26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6B92574F344F4030672DF76CA2EC8A87094EA27F9208CD54C65D3035747B9BFF3A7A69A0BCCEA39922268EAAF6559E8ED00E68DIDR9O" TargetMode="External"/><Relationship Id="rId18" Type="http://schemas.openxmlformats.org/officeDocument/2006/relationships/hyperlink" Target="consultantplus://offline/ref=F6B92574F344F4030672DF76CA2EC8A87094EA27F9208CD54C65D3035747B9BFF3A7A69803C7BD6DD47C31BAE92E54E1F11CE687C7CB6B84ICR9O" TargetMode="External"/><Relationship Id="rId26" Type="http://schemas.openxmlformats.org/officeDocument/2006/relationships/hyperlink" Target="consultantplus://offline/ref=F6B92574F344F4030672DF76CA2EC8A87094EA27F9208CD54C65D3035747B9BFF3A7A69803C7BD6DD47C31BAE92E54E1F11CE687C7CB6B84ICR9O" TargetMode="External"/><Relationship Id="rId3" Type="http://schemas.microsoft.com/office/2007/relationships/stylesWithEffects" Target="stylesWithEffects.xml"/><Relationship Id="rId21" Type="http://schemas.openxmlformats.org/officeDocument/2006/relationships/hyperlink" Target="consultantplus://offline/ref=F6B92574F344F4030672DF76CA2EC8A87094ED23FE278CD54C65D3035747B9BFF3A7A69803C7BE69D67C31BAE92E54E1F11CE687C7CB6B84ICR9O"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F6B92574F344F4030672DF76CA2EC8A87094EA27F9208CD54C65D3035747B9BFF3A7A69803C7BD6DD47C31BAE92E54E1F11CE687C7CB6B84ICR9O" TargetMode="External"/><Relationship Id="rId25" Type="http://schemas.openxmlformats.org/officeDocument/2006/relationships/hyperlink" Target="consultantplus://offline/ref=F6B92574F344F4030672DF76CA2EC8A87094EA27F9208CD54C65D3035747B9BFF3A7A69803C7BD6DD47C31BAE92E54E1F11CE687C7CB6B84ICR9O" TargetMode="External"/><Relationship Id="rId2" Type="http://schemas.openxmlformats.org/officeDocument/2006/relationships/styles" Target="styles.xml"/><Relationship Id="rId16" Type="http://schemas.openxmlformats.org/officeDocument/2006/relationships/hyperlink" Target="consultantplus://offline/ref=F6B92574F344F4030672DF76CA2EC8A87094EA27F9208CD54C65D3035747B9BFF3A7A69803C7BE6DD07C31BAE92E54E1F11CE687C7CB6B84ICR9O" TargetMode="External"/><Relationship Id="rId20" Type="http://schemas.openxmlformats.org/officeDocument/2006/relationships/hyperlink" Target="consultantplus://offline/ref=012FADD2CDE411F88D8BBCFF6C14BFA9EC777F8BF7EEFE151A06C9055A3E689A4AA7414F53EFB539A17F174852BB0A46C327A6345E24A0D6DDBC2C51aBV6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mfc26.ru" TargetMode="External"/><Relationship Id="rId24" Type="http://schemas.openxmlformats.org/officeDocument/2006/relationships/hyperlink" Target="consultantplus://offline/ref=F6B92574F344F4030672DF76CA2EC8A87094EA27F9208CD54C65D3035747B9BFF3A7A69803C7BD6DD27C31BAE92E54E1F11CE687C7CB6B84ICR9O" TargetMode="External"/><Relationship Id="rId5" Type="http://schemas.openxmlformats.org/officeDocument/2006/relationships/webSettings" Target="webSettings.xml"/><Relationship Id="rId15" Type="http://schemas.openxmlformats.org/officeDocument/2006/relationships/hyperlink" Target="consultantplus://offline/ref=F6B92574F344F4030672DF76CA2EC8A87094EA27F9208CD54C65D3035747B9BFF3A7A69803C7BE68DF7C31BAE92E54E1F11CE687C7CB6B84ICR9O" TargetMode="External"/><Relationship Id="rId23" Type="http://schemas.openxmlformats.org/officeDocument/2006/relationships/hyperlink" Target="consultantplus://offline/ref=F6B92574F344F4030672DF76CA2EC8A87094EA27F9208CD54C65D3035747B9BFF3A7A69B0AC7B53C873330E6AC7947E0FB1CE48FDBICR9O"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012FADD2CDE411F88D8BBCFF6C14BFA9EC777F8BF7EEFE151A06C9055A3E689A4AA7414F53EFB539A17F17485DBB0A46C327A6345E24A0D6DDBC2C51aBV6J" TargetMode="External"/><Relationship Id="rId4" Type="http://schemas.openxmlformats.org/officeDocument/2006/relationships/settings" Target="settings.xml"/><Relationship Id="rId9" Type="http://schemas.openxmlformats.org/officeDocument/2006/relationships/hyperlink" Target="consultantplus://offline/ref=F6B92574F344F4030672C17BDC4296A2749BB62FFF258E861036D5540817BFEAB3E7A0CD4083B369D67765EAAF700DB1B757EB8EDBD76B8ED703A06AI3R7O" TargetMode="External"/><Relationship Id="rId14" Type="http://schemas.openxmlformats.org/officeDocument/2006/relationships/hyperlink" Target="consultantplus://offline/ref=F6B92574F344F4030672C17BDC4296A2749BB62FFF2386821237D5540817BFEAB3E7A0CD4083B369D67765EBA4700DB1B757EB8EDBD76B8ED703A06AI3R7O" TargetMode="External"/><Relationship Id="rId22" Type="http://schemas.openxmlformats.org/officeDocument/2006/relationships/hyperlink" Target="consultantplus://offline/ref=F6B92574F344F4030672DF76CA2EC8A87094EA27F9208CD54C65D3035747B9BFF3A7A69803C7BD6DD27C31BAE92E54E1F11CE687C7CB6B84ICR9O" TargetMode="External"/><Relationship Id="rId27" Type="http://schemas.openxmlformats.org/officeDocument/2006/relationships/hyperlink" Target="consultantplus://offline/ref=F6B92574F344F4030672DF76CA2EC8A87094EA27F9208CD54C65D3035747B9BFF3A7A69803C7BD6DD47C31BAE92E54E1F11CE687C7CB6B84ICR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10043</Words>
  <Characters>57250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Зейдула Олег Комбарович</dc:creator>
  <cp:lastModifiedBy>Алина Р. Тлисова</cp:lastModifiedBy>
  <cp:revision>2</cp:revision>
  <cp:lastPrinted>2021-03-02T14:14:00Z</cp:lastPrinted>
  <dcterms:created xsi:type="dcterms:W3CDTF">2021-03-02T14:19:00Z</dcterms:created>
  <dcterms:modified xsi:type="dcterms:W3CDTF">2021-03-02T14:19:00Z</dcterms:modified>
</cp:coreProperties>
</file>