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85EA0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685EA0" w:rsidRPr="00685EA0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города Невинномысска </w:t>
      </w:r>
    </w:p>
    <w:p w:rsidR="00B1152D" w:rsidRDefault="00685EA0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EA0">
        <w:rPr>
          <w:rFonts w:ascii="Times New Roman" w:hAnsi="Times New Roman"/>
          <w:sz w:val="28"/>
          <w:szCs w:val="28"/>
        </w:rPr>
        <w:t>от 28.04.2022 № 556</w:t>
      </w:r>
      <w:r w:rsidR="00431ED8" w:rsidRPr="00431ED8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FAF" w:rsidRDefault="00DF683D" w:rsidP="00DF6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>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02 ноября 2022 г.           № 447 «О внесении изменений в типовые административные регламенты предоставления государственных услуг, утвержденные приказом министерства труда и социальной защиты населения Ставропольского края от 20 июня 2014 г. № 364»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</w:t>
      </w:r>
      <w:proofErr w:type="gramEnd"/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5EA0" w:rsidRPr="00685EA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города Невинномысска </w:t>
      </w:r>
      <w:r w:rsidR="00685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85EA0" w:rsidRPr="00685EA0">
        <w:rPr>
          <w:rFonts w:ascii="Times New Roman" w:eastAsia="Times New Roman" w:hAnsi="Times New Roman"/>
          <w:sz w:val="28"/>
          <w:szCs w:val="28"/>
          <w:lang w:eastAsia="ru-RU"/>
        </w:rPr>
        <w:t>от 28.04.2022 № 556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5F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96C" w:rsidRPr="00232A09" w:rsidRDefault="00DF296C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A25BF" w:rsidRPr="009140B5" w:rsidRDefault="00DA25BF" w:rsidP="00DA25B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DA25BF" w:rsidRPr="009140B5" w:rsidRDefault="00DA25BF" w:rsidP="00DA25B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DA25BF" w:rsidP="00DA25BF">
      <w:pPr>
        <w:tabs>
          <w:tab w:val="left" w:pos="8222"/>
          <w:tab w:val="left" w:pos="9000"/>
        </w:tabs>
        <w:spacing w:after="0" w:line="240" w:lineRule="exact"/>
        <w:jc w:val="both"/>
      </w:pP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Невинномысска           </w:t>
      </w: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sectPr w:rsidR="00F5771B" w:rsidSect="00AE7793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A6F16"/>
    <w:rsid w:val="002C7EF6"/>
    <w:rsid w:val="002D5FAF"/>
    <w:rsid w:val="002E2169"/>
    <w:rsid w:val="00380458"/>
    <w:rsid w:val="00383CE0"/>
    <w:rsid w:val="00431ED8"/>
    <w:rsid w:val="004A3082"/>
    <w:rsid w:val="004A3854"/>
    <w:rsid w:val="005363A8"/>
    <w:rsid w:val="005446F6"/>
    <w:rsid w:val="00557315"/>
    <w:rsid w:val="00685EA0"/>
    <w:rsid w:val="006F4A6A"/>
    <w:rsid w:val="0073259B"/>
    <w:rsid w:val="007B400B"/>
    <w:rsid w:val="00880DC5"/>
    <w:rsid w:val="0088164D"/>
    <w:rsid w:val="009276E4"/>
    <w:rsid w:val="009304FC"/>
    <w:rsid w:val="009352D8"/>
    <w:rsid w:val="009375BC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25BF"/>
    <w:rsid w:val="00DA79D9"/>
    <w:rsid w:val="00DB03F4"/>
    <w:rsid w:val="00DB2BE4"/>
    <w:rsid w:val="00DB4AC9"/>
    <w:rsid w:val="00DF296C"/>
    <w:rsid w:val="00DF683D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56</cp:revision>
  <cp:lastPrinted>2023-02-01T13:35:00Z</cp:lastPrinted>
  <dcterms:created xsi:type="dcterms:W3CDTF">2016-12-23T12:20:00Z</dcterms:created>
  <dcterms:modified xsi:type="dcterms:W3CDTF">2023-02-17T06:40:00Z</dcterms:modified>
</cp:coreProperties>
</file>