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0" w:rsidRPr="00C914D2" w:rsidRDefault="007C346E" w:rsidP="00CC49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14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346E" w:rsidRPr="00C914D2" w:rsidRDefault="00FB3171" w:rsidP="00CC49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14D2">
        <w:rPr>
          <w:rFonts w:ascii="Times New Roman" w:hAnsi="Times New Roman" w:cs="Times New Roman"/>
          <w:sz w:val="28"/>
          <w:szCs w:val="28"/>
        </w:rPr>
        <w:t xml:space="preserve">к </w:t>
      </w:r>
      <w:r w:rsidR="00A114C7" w:rsidRPr="00C914D2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C914D2">
        <w:rPr>
          <w:rFonts w:ascii="Times New Roman" w:hAnsi="Times New Roman" w:cs="Times New Roman"/>
          <w:sz w:val="28"/>
          <w:szCs w:val="28"/>
        </w:rPr>
        <w:t xml:space="preserve"> </w:t>
      </w:r>
      <w:r w:rsidR="00A114C7" w:rsidRPr="00C914D2">
        <w:rPr>
          <w:rFonts w:ascii="Times New Roman" w:hAnsi="Times New Roman" w:cs="Times New Roman"/>
          <w:sz w:val="28"/>
          <w:szCs w:val="28"/>
        </w:rPr>
        <w:t>администрации</w:t>
      </w:r>
      <w:r w:rsidRPr="00C914D2">
        <w:rPr>
          <w:rFonts w:ascii="Times New Roman" w:hAnsi="Times New Roman" w:cs="Times New Roman"/>
          <w:sz w:val="28"/>
          <w:szCs w:val="28"/>
        </w:rPr>
        <w:t xml:space="preserve"> города Невинномысска «</w:t>
      </w:r>
      <w:r w:rsidR="00C914D2" w:rsidRPr="00C914D2">
        <w:rPr>
          <w:rFonts w:ascii="Times New Roman" w:hAnsi="Times New Roman" w:cs="Times New Roman"/>
          <w:sz w:val="28"/>
          <w:szCs w:val="28"/>
        </w:rPr>
        <w:t>Об утверждении Порядка создания и ведения официальных страниц администрации города Невинномысска, органов администрации города Невинномысска с правами юридического лица и подведомственных им организаций в информационно-теле</w:t>
      </w:r>
      <w:r w:rsidR="00C914D2">
        <w:rPr>
          <w:rFonts w:ascii="Times New Roman" w:hAnsi="Times New Roman" w:cs="Times New Roman"/>
          <w:sz w:val="28"/>
          <w:szCs w:val="28"/>
        </w:rPr>
        <w:t>коммуникационной сети «Интернет</w:t>
      </w:r>
      <w:r w:rsidRPr="00C914D2">
        <w:rPr>
          <w:rFonts w:ascii="Times New Roman" w:hAnsi="Times New Roman" w:cs="Times New Roman"/>
          <w:sz w:val="28"/>
          <w:szCs w:val="28"/>
        </w:rPr>
        <w:t>»</w:t>
      </w:r>
    </w:p>
    <w:p w:rsidR="00316397" w:rsidRDefault="00316397" w:rsidP="00CC49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4D2" w:rsidRDefault="00C914D2" w:rsidP="00CC49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346E" w:rsidRDefault="00C914D2" w:rsidP="0010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4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постановлением Правительства Ставропольского края от 27.07.2023 № 459-п «О создании и ведении официальных страниц органов исполнительной власти Ставропольского края, государственных органов Ставропольского края, образованных Губернатором Ставропольского края или Правительством Ставропольского края, и организаций, подведомственных органам исполнительной власти Ставропольского края, в</w:t>
      </w:r>
      <w:proofErr w:type="gramEnd"/>
      <w:r w:rsidRPr="00C914D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1012A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012A3" w:rsidRPr="001012A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Невинномысска </w:t>
      </w:r>
      <w:r w:rsidRPr="00C914D2">
        <w:rPr>
          <w:rFonts w:ascii="Times New Roman" w:hAnsi="Times New Roman" w:cs="Times New Roman"/>
          <w:sz w:val="28"/>
          <w:szCs w:val="28"/>
        </w:rPr>
        <w:t>«Об утверждении Порядка создания и ведения официальных страниц администрации города Невинномысска, органов администрации города Невинномысска с правами юридического лица и подведомственных им организаций в информационно-телекоммуникационной сети «Интернет»</w:t>
      </w:r>
      <w:r w:rsidR="001012A3">
        <w:rPr>
          <w:rFonts w:ascii="Times New Roman" w:hAnsi="Times New Roman" w:cs="Times New Roman"/>
          <w:sz w:val="28"/>
          <w:szCs w:val="28"/>
        </w:rPr>
        <w:t>.</w:t>
      </w:r>
    </w:p>
    <w:p w:rsidR="00BB7CA0" w:rsidRDefault="00BB7CA0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A3" w:rsidRDefault="001012A3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A0" w:rsidRDefault="00BB7CA0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A0" w:rsidRPr="007C346E" w:rsidRDefault="00BB7CA0" w:rsidP="00C914D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CA0" w:rsidRPr="007C346E" w:rsidSect="007C346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46E"/>
    <w:rsid w:val="001012A3"/>
    <w:rsid w:val="00182F30"/>
    <w:rsid w:val="00316397"/>
    <w:rsid w:val="00535DA5"/>
    <w:rsid w:val="007C346E"/>
    <w:rsid w:val="007D411D"/>
    <w:rsid w:val="008011B9"/>
    <w:rsid w:val="00953C76"/>
    <w:rsid w:val="00A114C7"/>
    <w:rsid w:val="00A75A64"/>
    <w:rsid w:val="00BB7CA0"/>
    <w:rsid w:val="00BC0D64"/>
    <w:rsid w:val="00BF0B4C"/>
    <w:rsid w:val="00C914D2"/>
    <w:rsid w:val="00CC4962"/>
    <w:rsid w:val="00CF43FC"/>
    <w:rsid w:val="00D62EC5"/>
    <w:rsid w:val="00F84F8F"/>
    <w:rsid w:val="00FB12F9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Pravo1</cp:lastModifiedBy>
  <cp:revision>20</cp:revision>
  <cp:lastPrinted>2017-02-13T08:04:00Z</cp:lastPrinted>
  <dcterms:created xsi:type="dcterms:W3CDTF">2017-02-09T12:41:00Z</dcterms:created>
  <dcterms:modified xsi:type="dcterms:W3CDTF">2023-08-23T11:55:00Z</dcterms:modified>
</cp:coreProperties>
</file>