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B" w:rsidRPr="009128AB" w:rsidRDefault="009128AB" w:rsidP="00912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ЗАМЕЧАНИЯ И (ИЛИ) ПРЕДЛОЖЕНИЯ</w:t>
      </w:r>
    </w:p>
    <w:p w:rsidR="009128AB" w:rsidRPr="00282AF1" w:rsidRDefault="009128AB" w:rsidP="0091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D">
        <w:rPr>
          <w:rFonts w:ascii="Times New Roman" w:hAnsi="Times New Roman" w:cs="Times New Roman"/>
          <w:sz w:val="24"/>
          <w:szCs w:val="24"/>
        </w:rPr>
        <w:t xml:space="preserve">в связи с проведением публичных консультаций по проекту </w:t>
      </w:r>
      <w:r w:rsidR="000708CF" w:rsidRPr="000708CF">
        <w:rPr>
          <w:rFonts w:ascii="Times New Roman" w:hAnsi="Times New Roman" w:cs="Times New Roman"/>
          <w:sz w:val="24"/>
          <w:szCs w:val="24"/>
        </w:rPr>
        <w:t>постановления администрации города Невинномысска «Об утверждении показателей  возмещения вреда, причиняемого тяжеловесными грузов транспортными средствами, по автомобильным дорогам местного значения на территории муниципального образования города Невинномысска Ставропольского края»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1.  Орган  администрации  города Невинномысска (субъект правотворческой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0708CF">
        <w:rPr>
          <w:rFonts w:ascii="Times New Roman" w:hAnsi="Times New Roman" w:cs="Times New Roman"/>
          <w:sz w:val="24"/>
          <w:szCs w:val="24"/>
        </w:rPr>
        <w:t xml:space="preserve">инициативы,   установленный </w:t>
      </w:r>
      <w:hyperlink r:id="rId5">
        <w:r w:rsidRPr="009128A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0708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128AB">
        <w:rPr>
          <w:rFonts w:ascii="Times New Roman" w:hAnsi="Times New Roman" w:cs="Times New Roman"/>
          <w:sz w:val="24"/>
          <w:szCs w:val="24"/>
        </w:rPr>
        <w:t>города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0708CF">
        <w:rPr>
          <w:rFonts w:ascii="Times New Roman" w:hAnsi="Times New Roman" w:cs="Times New Roman"/>
          <w:sz w:val="24"/>
          <w:szCs w:val="24"/>
        </w:rPr>
        <w:t xml:space="preserve">Невинномысска  Ставропольского </w:t>
      </w:r>
      <w:r w:rsidRPr="009128AB">
        <w:rPr>
          <w:rFonts w:ascii="Times New Roman" w:hAnsi="Times New Roman" w:cs="Times New Roman"/>
          <w:sz w:val="24"/>
          <w:szCs w:val="24"/>
        </w:rPr>
        <w:t>края),  разработавший  проект 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правового  акта  города Невинномысска, затрагивающего вопросы осуществления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(далее соответственно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- разработчик, город):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;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орган   администрации   города,   ответственный  за  проведение 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оценки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 города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>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.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2. Срок, установленный для направления замечаний и (или) предложений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проекту нормативного правового акта с "</w:t>
      </w:r>
      <w:r w:rsidR="000708CF">
        <w:rPr>
          <w:rFonts w:ascii="Times New Roman" w:hAnsi="Times New Roman" w:cs="Times New Roman"/>
          <w:sz w:val="24"/>
          <w:szCs w:val="24"/>
        </w:rPr>
        <w:t>1</w:t>
      </w:r>
      <w:r w:rsidR="00222E5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9128AB">
        <w:rPr>
          <w:rFonts w:ascii="Times New Roman" w:hAnsi="Times New Roman" w:cs="Times New Roman"/>
          <w:sz w:val="24"/>
          <w:szCs w:val="24"/>
        </w:rPr>
        <w:t xml:space="preserve">" </w:t>
      </w:r>
      <w:r w:rsidR="000708CF">
        <w:rPr>
          <w:rFonts w:ascii="Times New Roman" w:hAnsi="Times New Roman" w:cs="Times New Roman"/>
          <w:sz w:val="24"/>
          <w:szCs w:val="24"/>
        </w:rPr>
        <w:t>августа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>23</w:t>
      </w:r>
      <w:r w:rsidRPr="009128AB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708CF">
        <w:rPr>
          <w:rFonts w:ascii="Times New Roman" w:hAnsi="Times New Roman" w:cs="Times New Roman"/>
          <w:sz w:val="24"/>
          <w:szCs w:val="24"/>
        </w:rPr>
        <w:t>2</w:t>
      </w:r>
      <w:r w:rsidR="00222E57">
        <w:rPr>
          <w:rFonts w:ascii="Times New Roman" w:hAnsi="Times New Roman" w:cs="Times New Roman"/>
          <w:sz w:val="24"/>
          <w:szCs w:val="24"/>
        </w:rPr>
        <w:t>9</w:t>
      </w:r>
      <w:r w:rsidRPr="009128AB">
        <w:rPr>
          <w:rFonts w:ascii="Times New Roman" w:hAnsi="Times New Roman" w:cs="Times New Roman"/>
          <w:sz w:val="24"/>
          <w:szCs w:val="24"/>
        </w:rPr>
        <w:t xml:space="preserve">" </w:t>
      </w:r>
      <w:r w:rsidR="000708CF">
        <w:rPr>
          <w:rFonts w:ascii="Times New Roman" w:hAnsi="Times New Roman" w:cs="Times New Roman"/>
          <w:sz w:val="24"/>
          <w:szCs w:val="24"/>
        </w:rPr>
        <w:t>августа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 xml:space="preserve">23 </w:t>
      </w:r>
      <w:r w:rsidRPr="009128AB">
        <w:rPr>
          <w:rFonts w:ascii="Times New Roman" w:hAnsi="Times New Roman" w:cs="Times New Roman"/>
          <w:sz w:val="24"/>
          <w:szCs w:val="24"/>
        </w:rPr>
        <w:t>г.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3. Информация участника публичных консультаций или его представителя: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фамилия, имя, отчество (для физических лиц) __________________________;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наименование (для юридических лиц) ___________________________________;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сфера деятельности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_____________________________________________.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  Перечень  вопросов  в  рамках  проведения публичных консультаций по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проекту нормативного правового акта: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4.1.  Насколько  корректно разработчиком определены те факторы, которые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обуславливают необходимость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4.2.  Является ли выбранный вариант решения проблемы оптимальным (в том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числе  с  точки  зрения  общественных выгод и издержек)? Существуют ли иные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варианты достижения целей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4.3.  Какие,  по  Вашей  оценке, группы субъектов предпринимательской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иной деятельности затронет нормативное правовое регулирование, предлагаемое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проектом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4.4.  Если  Вы  считаете, что какие-либо положения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правового   акта   негативно  отразятся  на  субъектах  предпринимательской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деятельности,  пожалуйста,  укажите  такие  положения и оцените это влияние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количественно  (в  денежных  средствах или часах, потраченных на выполнение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требований, и т.п.):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4.5.  Считаете ли Вы нормы проекта нормативного правового акта ясными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однозначными  для понимания? Считаете ли Вы, что нормы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правового   акта   не   соответствуют  или  противоречат  иным  действующим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нормативным  правовым  актам?  Укажите  нормы  и такие нормативные правовые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акты: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4.6.   Какой   переходный  период  необходим,  по  Вашему  мнению,  для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вступления в силу проекта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4.7.  Иные  замечания  и  (или)  предложения  по  проекту 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Руководитель _________________ Подпись ____________ Ф.И.О. ________________</w:t>
      </w:r>
    </w:p>
    <w:p w:rsidR="00E960C1" w:rsidRPr="009128AB" w:rsidRDefault="00E960C1" w:rsidP="009128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60C1" w:rsidRPr="009128AB" w:rsidSect="009128A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6"/>
    <w:rsid w:val="000708CF"/>
    <w:rsid w:val="00222E57"/>
    <w:rsid w:val="00282AF1"/>
    <w:rsid w:val="007071C7"/>
    <w:rsid w:val="008C3B96"/>
    <w:rsid w:val="009128AB"/>
    <w:rsid w:val="00E960C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1A611F5D14D9F852476139327EEC155A31427682C897F88844B79ED591EED1125AC9C00E812F6ABEA8D145FAB96DE170A892EECD1EBD9A454C98335F2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to1</cp:lastModifiedBy>
  <cp:revision>4</cp:revision>
  <dcterms:created xsi:type="dcterms:W3CDTF">2023-08-15T08:47:00Z</dcterms:created>
  <dcterms:modified xsi:type="dcterms:W3CDTF">2023-08-16T13:25:00Z</dcterms:modified>
</cp:coreProperties>
</file>