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8C" w:rsidRDefault="0059618C" w:rsidP="005961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избирательных участков при проведении 1</w:t>
      </w:r>
      <w:r w:rsidR="00F61CDF">
        <w:rPr>
          <w:rFonts w:ascii="Times New Roman" w:hAnsi="Times New Roman" w:cs="Times New Roman"/>
          <w:sz w:val="28"/>
          <w:szCs w:val="28"/>
        </w:rPr>
        <w:t>8</w:t>
      </w:r>
      <w:r>
        <w:rPr>
          <w:rFonts w:ascii="Times New Roman" w:hAnsi="Times New Roman" w:cs="Times New Roman"/>
          <w:sz w:val="28"/>
          <w:szCs w:val="28"/>
        </w:rPr>
        <w:t xml:space="preserve"> </w:t>
      </w:r>
      <w:r w:rsidR="00F61CDF">
        <w:rPr>
          <w:rFonts w:ascii="Times New Roman" w:hAnsi="Times New Roman" w:cs="Times New Roman"/>
          <w:sz w:val="28"/>
          <w:szCs w:val="28"/>
        </w:rPr>
        <w:t>марта</w:t>
      </w:r>
      <w:r>
        <w:rPr>
          <w:rFonts w:ascii="Times New Roman" w:hAnsi="Times New Roman" w:cs="Times New Roman"/>
          <w:sz w:val="28"/>
          <w:szCs w:val="28"/>
        </w:rPr>
        <w:t xml:space="preserve"> 201</w:t>
      </w:r>
      <w:r w:rsidR="00F61CDF">
        <w:rPr>
          <w:rFonts w:ascii="Times New Roman" w:hAnsi="Times New Roman" w:cs="Times New Roman"/>
          <w:sz w:val="28"/>
          <w:szCs w:val="28"/>
        </w:rPr>
        <w:t>8</w:t>
      </w:r>
      <w:r>
        <w:rPr>
          <w:rFonts w:ascii="Times New Roman" w:hAnsi="Times New Roman" w:cs="Times New Roman"/>
          <w:sz w:val="28"/>
          <w:szCs w:val="28"/>
        </w:rPr>
        <w:t xml:space="preserve"> года выборов </w:t>
      </w:r>
      <w:r w:rsidR="00F61CDF">
        <w:rPr>
          <w:rFonts w:ascii="Times New Roman" w:hAnsi="Times New Roman" w:cs="Times New Roman"/>
          <w:sz w:val="28"/>
          <w:szCs w:val="28"/>
        </w:rPr>
        <w:t>Президента Российской Федерации</w:t>
      </w:r>
    </w:p>
    <w:p w:rsidR="0059618C" w:rsidRDefault="0059618C" w:rsidP="0059618C">
      <w:pPr>
        <w:spacing w:after="0" w:line="240" w:lineRule="auto"/>
        <w:rPr>
          <w:rFonts w:ascii="Times New Roman" w:hAnsi="Times New Roman" w:cs="Times New Roman"/>
          <w:sz w:val="24"/>
          <w:szCs w:val="24"/>
        </w:rPr>
      </w:pPr>
    </w:p>
    <w:tbl>
      <w:tblPr>
        <w:tblW w:w="5080" w:type="pct"/>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083"/>
        <w:gridCol w:w="1040"/>
        <w:gridCol w:w="2889"/>
        <w:gridCol w:w="4855"/>
      </w:tblGrid>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 </w:t>
            </w:r>
            <w:proofErr w:type="spellStart"/>
            <w:r w:rsidRPr="00F61CDF">
              <w:rPr>
                <w:rFonts w:ascii="Times New Roman" w:hAnsi="Times New Roman" w:cs="Times New Roman"/>
                <w:sz w:val="24"/>
                <w:szCs w:val="24"/>
              </w:rPr>
              <w:t>избира-тельно</w:t>
            </w:r>
            <w:r>
              <w:rPr>
                <w:rFonts w:ascii="Times New Roman" w:hAnsi="Times New Roman" w:cs="Times New Roman"/>
                <w:sz w:val="24"/>
                <w:szCs w:val="24"/>
              </w:rPr>
              <w:t>-</w:t>
            </w:r>
            <w:r w:rsidRPr="00F61CDF">
              <w:rPr>
                <w:rFonts w:ascii="Times New Roman" w:hAnsi="Times New Roman" w:cs="Times New Roman"/>
                <w:sz w:val="24"/>
                <w:szCs w:val="24"/>
              </w:rPr>
              <w:t>го</w:t>
            </w:r>
            <w:proofErr w:type="spellEnd"/>
            <w:r w:rsidRPr="00F61CDF">
              <w:rPr>
                <w:rFonts w:ascii="Times New Roman" w:hAnsi="Times New Roman" w:cs="Times New Roman"/>
                <w:sz w:val="24"/>
                <w:szCs w:val="24"/>
              </w:rPr>
              <w:t xml:space="preserve"> участка, участка </w:t>
            </w:r>
            <w:proofErr w:type="spellStart"/>
            <w:proofErr w:type="gramStart"/>
            <w:r w:rsidRPr="00F61CDF">
              <w:rPr>
                <w:rFonts w:ascii="Times New Roman" w:hAnsi="Times New Roman" w:cs="Times New Roman"/>
                <w:sz w:val="24"/>
                <w:szCs w:val="24"/>
              </w:rPr>
              <w:t>референ</w:t>
            </w:r>
            <w:proofErr w:type="spellEnd"/>
            <w:r w:rsidRPr="00F61CDF">
              <w:rPr>
                <w:rFonts w:ascii="Times New Roman" w:hAnsi="Times New Roman" w:cs="Times New Roman"/>
                <w:sz w:val="24"/>
                <w:szCs w:val="24"/>
              </w:rPr>
              <w:t>-дума</w:t>
            </w:r>
            <w:proofErr w:type="gramEnd"/>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proofErr w:type="gramStart"/>
            <w:r w:rsidRPr="00F61CDF">
              <w:rPr>
                <w:rFonts w:ascii="Times New Roman" w:hAnsi="Times New Roman" w:cs="Times New Roman"/>
                <w:sz w:val="24"/>
                <w:szCs w:val="24"/>
              </w:rPr>
              <w:t>Числен-</w:t>
            </w:r>
            <w:proofErr w:type="spellStart"/>
            <w:r w:rsidRPr="00F61CDF">
              <w:rPr>
                <w:rFonts w:ascii="Times New Roman" w:hAnsi="Times New Roman" w:cs="Times New Roman"/>
                <w:sz w:val="24"/>
                <w:szCs w:val="24"/>
              </w:rPr>
              <w:t>ность</w:t>
            </w:r>
            <w:proofErr w:type="spellEnd"/>
            <w:proofErr w:type="gramEnd"/>
            <w:r w:rsidRPr="00F61CDF">
              <w:rPr>
                <w:rFonts w:ascii="Times New Roman" w:hAnsi="Times New Roman" w:cs="Times New Roman"/>
                <w:sz w:val="24"/>
                <w:szCs w:val="24"/>
              </w:rPr>
              <w:t xml:space="preserve"> </w:t>
            </w:r>
            <w:proofErr w:type="spellStart"/>
            <w:r w:rsidRPr="00F61CDF">
              <w:rPr>
                <w:rFonts w:ascii="Times New Roman" w:hAnsi="Times New Roman" w:cs="Times New Roman"/>
                <w:sz w:val="24"/>
                <w:szCs w:val="24"/>
              </w:rPr>
              <w:t>избирате</w:t>
            </w:r>
            <w:proofErr w:type="spellEnd"/>
            <w:r w:rsidRPr="00F61CDF">
              <w:rPr>
                <w:rFonts w:ascii="Times New Roman" w:hAnsi="Times New Roman" w:cs="Times New Roman"/>
                <w:sz w:val="24"/>
                <w:szCs w:val="24"/>
              </w:rPr>
              <w:t>-лей</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Место нахождения участковой избирательной комиссий и помещение для голосования</w:t>
            </w:r>
          </w:p>
        </w:tc>
        <w:tc>
          <w:tcPr>
            <w:tcW w:w="2460" w:type="pct"/>
          </w:tcPr>
          <w:p w:rsidR="00F61CDF" w:rsidRP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Границы избирательного участка,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участка референдума</w:t>
            </w:r>
          </w:p>
        </w:tc>
      </w:tr>
      <w:tr w:rsidR="00F61CDF" w:rsidTr="00F61CDF">
        <w:trPr>
          <w:tblHeader/>
        </w:trPr>
        <w:tc>
          <w:tcPr>
            <w:tcW w:w="549" w:type="pct"/>
            <w:tcBorders>
              <w:top w:val="single" w:sz="4" w:space="0" w:color="auto"/>
              <w:left w:val="single" w:sz="4" w:space="0" w:color="auto"/>
              <w:bottom w:val="single" w:sz="4" w:space="0" w:color="auto"/>
              <w:right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w:t>
            </w:r>
          </w:p>
        </w:tc>
        <w:tc>
          <w:tcPr>
            <w:tcW w:w="527" w:type="pct"/>
            <w:tcBorders>
              <w:top w:val="single" w:sz="4" w:space="0" w:color="auto"/>
              <w:left w:val="single" w:sz="4" w:space="0" w:color="auto"/>
              <w:bottom w:val="single" w:sz="4" w:space="0" w:color="auto"/>
              <w:right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w:t>
            </w:r>
          </w:p>
        </w:tc>
        <w:tc>
          <w:tcPr>
            <w:tcW w:w="1464" w:type="pct"/>
            <w:tcBorders>
              <w:top w:val="single" w:sz="4" w:space="0" w:color="auto"/>
              <w:left w:val="single" w:sz="4" w:space="0" w:color="auto"/>
              <w:bottom w:val="single" w:sz="4" w:space="0" w:color="auto"/>
              <w:right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w:t>
            </w:r>
          </w:p>
        </w:tc>
        <w:tc>
          <w:tcPr>
            <w:tcW w:w="2460" w:type="pct"/>
            <w:tcBorders>
              <w:top w:val="single" w:sz="4" w:space="0" w:color="auto"/>
              <w:left w:val="single" w:sz="4" w:space="0" w:color="auto"/>
              <w:bottom w:val="single" w:sz="4" w:space="0" w:color="auto"/>
              <w:right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4</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799</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1706</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6-29-72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Мичурина, 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357111</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от пересечения р. </w:t>
            </w:r>
            <w:proofErr w:type="spellStart"/>
            <w:r w:rsidRPr="00F61CDF">
              <w:rPr>
                <w:rFonts w:ascii="Times New Roman" w:hAnsi="Times New Roman" w:cs="Times New Roman"/>
                <w:sz w:val="24"/>
                <w:szCs w:val="24"/>
              </w:rPr>
              <w:t>Барсучки</w:t>
            </w:r>
            <w:proofErr w:type="spellEnd"/>
            <w:r w:rsidRPr="00F61CDF">
              <w:rPr>
                <w:rFonts w:ascii="Times New Roman" w:hAnsi="Times New Roman" w:cs="Times New Roman"/>
                <w:sz w:val="24"/>
                <w:szCs w:val="24"/>
              </w:rPr>
              <w:t xml:space="preserve"> 2-ые с Большим Ставропольским каналом до ФАД «Кавказ», далее по восточной окраине СНТ «Энергетик» и СНТ «Селекционер» до пересечения с улицей Менделеева, далее по восточной окраине СНТ «Зеленый Мыс» до правого берега  р. Кубань, далее вдоль правого берега р. Кубань до границы с Кочубеевским районом, далее по границе города Невинномысска до пересечения  р. </w:t>
            </w:r>
            <w:proofErr w:type="spellStart"/>
            <w:r w:rsidRPr="00F61CDF">
              <w:rPr>
                <w:rFonts w:ascii="Times New Roman" w:hAnsi="Times New Roman" w:cs="Times New Roman"/>
                <w:sz w:val="24"/>
                <w:szCs w:val="24"/>
              </w:rPr>
              <w:t>Барсучки</w:t>
            </w:r>
            <w:proofErr w:type="spellEnd"/>
            <w:r w:rsidRPr="00F61CDF">
              <w:rPr>
                <w:rFonts w:ascii="Times New Roman" w:hAnsi="Times New Roman" w:cs="Times New Roman"/>
                <w:sz w:val="24"/>
                <w:szCs w:val="24"/>
              </w:rPr>
              <w:t xml:space="preserve"> 2-ые с</w:t>
            </w:r>
            <w:proofErr w:type="gramEnd"/>
            <w:r w:rsidRPr="00F61CDF">
              <w:rPr>
                <w:rFonts w:ascii="Times New Roman" w:hAnsi="Times New Roman" w:cs="Times New Roman"/>
                <w:sz w:val="24"/>
                <w:szCs w:val="24"/>
              </w:rPr>
              <w:t xml:space="preserve"> Большим Ставропольским каналом</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800</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1399</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Невинномысский филиал ФГБУ «Управление мелиорации земель и сельскохозяйственного водоснабжения по Ставропольскому краю»</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7-85-43</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Подгорного, 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357112</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от ФАД «Кавказ» по восточной окраине СНТ «Зеленый мыс» до правого берега р. Кубань, далее вверх по правому берегу р. Кубань до улицы Садовой, далее по улице Садовой  (нечетная сторона) прямой линией до ФАД «Кавказ», далее по ФАД «Кавказ» до пересечения с СНТ «Зеленый мыс» (исключая дома 65, 65</w:t>
            </w:r>
            <w:proofErr w:type="gramStart"/>
            <w:r w:rsidRPr="00F61CDF">
              <w:rPr>
                <w:rFonts w:ascii="Times New Roman" w:hAnsi="Times New Roman" w:cs="Times New Roman"/>
                <w:sz w:val="24"/>
                <w:szCs w:val="24"/>
              </w:rPr>
              <w:t xml:space="preserve"> А</w:t>
            </w:r>
            <w:proofErr w:type="gramEnd"/>
            <w:r w:rsidRPr="00F61CDF">
              <w:rPr>
                <w:rFonts w:ascii="Times New Roman" w:hAnsi="Times New Roman" w:cs="Times New Roman"/>
                <w:sz w:val="24"/>
                <w:szCs w:val="24"/>
              </w:rPr>
              <w:t>, 67, 69, 69А, 71, 73 по улице Менделеева)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801</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2468</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ГБПОУ</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«Невинномысский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индустриальный колледж»</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т.7-91-99,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7-82-00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Менделеева, 68,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357112</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от пересечения ФАД «Кавказ» с улицей Баумана по улице Баумана (нечетная сторона) до  улицы 30 лет Победы, далее по улице 30 лет Победы (нечетная сторона) до улицы Садовой, далее по улице Садовой (четная сторона) прямой линией до ФАД «Кавказ», (включая дома 65, 65</w:t>
            </w:r>
            <w:proofErr w:type="gramStart"/>
            <w:r w:rsidRPr="00F61CDF">
              <w:rPr>
                <w:rFonts w:ascii="Times New Roman" w:hAnsi="Times New Roman" w:cs="Times New Roman"/>
                <w:sz w:val="24"/>
                <w:szCs w:val="24"/>
              </w:rPr>
              <w:t xml:space="preserve"> А</w:t>
            </w:r>
            <w:proofErr w:type="gramEnd"/>
            <w:r w:rsidRPr="00F61CDF">
              <w:rPr>
                <w:rFonts w:ascii="Times New Roman" w:hAnsi="Times New Roman" w:cs="Times New Roman"/>
                <w:sz w:val="24"/>
                <w:szCs w:val="24"/>
              </w:rPr>
              <w:t xml:space="preserve">, 67, 69, 69А, 71, 73 по улице Менделеева),  далее по ФАД «Кавказ» до пересечения с улицей Баумана </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802</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1091</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МБОУ СОШ № 8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7-77-73,</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7-89-89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30 лет Победы, 6,</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357112</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 xml:space="preserve">дома от правого берега р. Кубань по улице Садовой (четная сторона) до улицы 30 лет Победы, далее по улице 30 лет Победы (четная сторона) до дома 20 по улице 30 лет Победы, далее до правого берега </w:t>
            </w:r>
            <w:proofErr w:type="spellStart"/>
            <w:r w:rsidRPr="00F61CDF">
              <w:rPr>
                <w:rFonts w:ascii="Times New Roman" w:hAnsi="Times New Roman" w:cs="Times New Roman"/>
                <w:sz w:val="24"/>
                <w:szCs w:val="24"/>
              </w:rPr>
              <w:t>р</w:t>
            </w:r>
            <w:proofErr w:type="gramStart"/>
            <w:r w:rsidRPr="00F61CDF">
              <w:rPr>
                <w:rFonts w:ascii="Times New Roman" w:hAnsi="Times New Roman" w:cs="Times New Roman"/>
                <w:sz w:val="24"/>
                <w:szCs w:val="24"/>
              </w:rPr>
              <w:t>.К</w:t>
            </w:r>
            <w:proofErr w:type="gramEnd"/>
            <w:r w:rsidRPr="00F61CDF">
              <w:rPr>
                <w:rFonts w:ascii="Times New Roman" w:hAnsi="Times New Roman" w:cs="Times New Roman"/>
                <w:sz w:val="24"/>
                <w:szCs w:val="24"/>
              </w:rPr>
              <w:t>убань</w:t>
            </w:r>
            <w:proofErr w:type="spellEnd"/>
            <w:r w:rsidRPr="00F61CDF">
              <w:rPr>
                <w:rFonts w:ascii="Times New Roman" w:hAnsi="Times New Roman" w:cs="Times New Roman"/>
                <w:sz w:val="24"/>
                <w:szCs w:val="24"/>
              </w:rPr>
              <w:t xml:space="preserve"> между домами 16 и 20 по улице 30 лет Победы, 6, по улице Громовой и 18 по улице 30 лет Победы, 4, по улице Садовой и 24 по улице 30 лет Победы, далее по правому берегу р. Кубань до улицы Садовой</w:t>
            </w:r>
          </w:p>
        </w:tc>
      </w:tr>
      <w:tr w:rsidR="00F61CDF" w:rsidTr="00F61CDF">
        <w:trPr>
          <w:trHeight w:val="1912"/>
        </w:trPr>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803</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1144</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МБУК «Городской Дворец культуры им. Горького»</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т.7-86-33</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Менделеева, 25,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357112</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 xml:space="preserve">дома от пересечения улиц Баумана и Менделеева по улице Менделеева (нечетная сторона) до улицы Чайковского, далее до переулка Клубного между домами 15,19 по улице Менделеева и 10, 10Б по улице Чайковского, 8 по улице Чайковского и 9 по переулку Клубному, 15 и 17 по переулку Клубному, далее по переулку Клубному (четная сторона)  до правого берега </w:t>
            </w:r>
            <w:proofErr w:type="spellStart"/>
            <w:r w:rsidRPr="00F61CDF">
              <w:rPr>
                <w:rFonts w:ascii="Times New Roman" w:hAnsi="Times New Roman" w:cs="Times New Roman"/>
                <w:sz w:val="24"/>
                <w:szCs w:val="24"/>
              </w:rPr>
              <w:t>р</w:t>
            </w:r>
            <w:proofErr w:type="gramStart"/>
            <w:r w:rsidRPr="00F61CDF">
              <w:rPr>
                <w:rFonts w:ascii="Times New Roman" w:hAnsi="Times New Roman" w:cs="Times New Roman"/>
                <w:sz w:val="24"/>
                <w:szCs w:val="24"/>
              </w:rPr>
              <w:t>.К</w:t>
            </w:r>
            <w:proofErr w:type="gramEnd"/>
            <w:r w:rsidRPr="00F61CDF">
              <w:rPr>
                <w:rFonts w:ascii="Times New Roman" w:hAnsi="Times New Roman" w:cs="Times New Roman"/>
                <w:sz w:val="24"/>
                <w:szCs w:val="24"/>
              </w:rPr>
              <w:t>убань</w:t>
            </w:r>
            <w:proofErr w:type="spellEnd"/>
            <w:r w:rsidRPr="00F61CDF">
              <w:rPr>
                <w:rFonts w:ascii="Times New Roman" w:hAnsi="Times New Roman" w:cs="Times New Roman"/>
                <w:sz w:val="24"/>
                <w:szCs w:val="24"/>
              </w:rPr>
              <w:t xml:space="preserve">,   далее по правому берегу </w:t>
            </w:r>
            <w:proofErr w:type="spellStart"/>
            <w:r w:rsidRPr="00F61CDF">
              <w:rPr>
                <w:rFonts w:ascii="Times New Roman" w:hAnsi="Times New Roman" w:cs="Times New Roman"/>
                <w:sz w:val="24"/>
                <w:szCs w:val="24"/>
              </w:rPr>
              <w:t>р</w:t>
            </w:r>
            <w:proofErr w:type="gramStart"/>
            <w:r w:rsidRPr="00F61CDF">
              <w:rPr>
                <w:rFonts w:ascii="Times New Roman" w:hAnsi="Times New Roman" w:cs="Times New Roman"/>
                <w:sz w:val="24"/>
                <w:szCs w:val="24"/>
              </w:rPr>
              <w:t>.К</w:t>
            </w:r>
            <w:proofErr w:type="gramEnd"/>
            <w:r w:rsidRPr="00F61CDF">
              <w:rPr>
                <w:rFonts w:ascii="Times New Roman" w:hAnsi="Times New Roman" w:cs="Times New Roman"/>
                <w:sz w:val="24"/>
                <w:szCs w:val="24"/>
              </w:rPr>
              <w:t>убань</w:t>
            </w:r>
            <w:proofErr w:type="spellEnd"/>
            <w:r w:rsidRPr="00F61CDF">
              <w:rPr>
                <w:rFonts w:ascii="Times New Roman" w:hAnsi="Times New Roman" w:cs="Times New Roman"/>
                <w:sz w:val="24"/>
                <w:szCs w:val="24"/>
              </w:rPr>
              <w:t xml:space="preserve"> до дома 1 по улице Громовой, далее до улицы 30 лет Победы между домами  4 по улице Громовой и 24 по улице 30 лет Победы, 6 по улице Громовой и 18 по улице 30 лет Победы, 16 и 20 по улице 30 лет Победы, далее по улице 30 лет Победы (четная сторона) до пересечения с улицей Баумана и Менделеева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804</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1175</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гимназия № 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7-12-27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Чайковского, 2А,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357108</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 xml:space="preserve">дома от пересечения улиц Чайковского и Менделеева по улице Менделеева (нечетная сторона), по улице Павлова, далее прямой линией до правого берега </w:t>
            </w:r>
            <w:proofErr w:type="spellStart"/>
            <w:r w:rsidRPr="00F61CDF">
              <w:rPr>
                <w:rFonts w:ascii="Times New Roman" w:hAnsi="Times New Roman" w:cs="Times New Roman"/>
                <w:sz w:val="24"/>
                <w:szCs w:val="24"/>
              </w:rPr>
              <w:t>р</w:t>
            </w:r>
            <w:proofErr w:type="gramStart"/>
            <w:r w:rsidRPr="00F61CDF">
              <w:rPr>
                <w:rFonts w:ascii="Times New Roman" w:hAnsi="Times New Roman" w:cs="Times New Roman"/>
                <w:sz w:val="24"/>
                <w:szCs w:val="24"/>
              </w:rPr>
              <w:t>.К</w:t>
            </w:r>
            <w:proofErr w:type="gramEnd"/>
            <w:r w:rsidRPr="00F61CDF">
              <w:rPr>
                <w:rFonts w:ascii="Times New Roman" w:hAnsi="Times New Roman" w:cs="Times New Roman"/>
                <w:sz w:val="24"/>
                <w:szCs w:val="24"/>
              </w:rPr>
              <w:t>убань</w:t>
            </w:r>
            <w:proofErr w:type="spellEnd"/>
            <w:r w:rsidRPr="00F61CDF">
              <w:rPr>
                <w:rFonts w:ascii="Times New Roman" w:hAnsi="Times New Roman" w:cs="Times New Roman"/>
                <w:sz w:val="24"/>
                <w:szCs w:val="24"/>
              </w:rPr>
              <w:t xml:space="preserve">, далее по правому берегу </w:t>
            </w:r>
            <w:proofErr w:type="spellStart"/>
            <w:r w:rsidRPr="00F61CDF">
              <w:rPr>
                <w:rFonts w:ascii="Times New Roman" w:hAnsi="Times New Roman" w:cs="Times New Roman"/>
                <w:sz w:val="24"/>
                <w:szCs w:val="24"/>
              </w:rPr>
              <w:t>р.Кубань</w:t>
            </w:r>
            <w:proofErr w:type="spellEnd"/>
            <w:r w:rsidRPr="00F61CDF">
              <w:rPr>
                <w:rFonts w:ascii="Times New Roman" w:hAnsi="Times New Roman" w:cs="Times New Roman"/>
                <w:sz w:val="24"/>
                <w:szCs w:val="24"/>
              </w:rPr>
              <w:t xml:space="preserve"> до переулка Клубного, далее по переулку Клубному (нечетная сторона) до дома 15 по переулку Клубному, далее до пересечения улиц Менделеева и Чайковского между домами 17 и 15 по переулку Клубному, 8 по улице Чайковского и 9 по переулку Клубному, 10Б по улице Чайковского и 19 по улице Менделеева, 15 по улице Менделеева и 10 по улице Чайковского</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805</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1455</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МБУК «Городской Дворец культуры им. Горького»</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7-78-78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Менделеева, 25,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357112</w:t>
            </w:r>
          </w:p>
        </w:tc>
        <w:tc>
          <w:tcPr>
            <w:tcW w:w="2460" w:type="pct"/>
          </w:tcPr>
          <w:p w:rsid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ФАД «Кавказ» с улицей Баумана в восточном направлении  по ФАД «Кавказ» до пересечения с улицей Гагарина, далее по улице Гагарина (четная сторона) до переулка Крымского, далее по переулку Крымскому (нечетная сторона) до пересечения с улицей Чайковского, далее ломаной линией  до улицы Павлова между домами 2 по переулку Крымскому  и 11 по улице Чайковского, 2А по переулку Крымскому</w:t>
            </w:r>
            <w:proofErr w:type="gramEnd"/>
            <w:r w:rsidRPr="00F61CDF">
              <w:rPr>
                <w:rFonts w:ascii="Times New Roman" w:hAnsi="Times New Roman" w:cs="Times New Roman"/>
                <w:sz w:val="24"/>
                <w:szCs w:val="24"/>
              </w:rPr>
              <w:t xml:space="preserve">  и 13 по улице Павлова, 11 и 13, 7 и 11 по улице Павлова, далее по улице Павлова (нечетная сторона) до пересечения с улицей Менделеева, далее по улице Менделеева (четная сторона) до пересечения с улицей Баумана, далее по улице Баумана (четная сторона) до пересечения с ФАД «Кавказ»</w:t>
            </w:r>
          </w:p>
          <w:p w:rsidR="00F61CDF" w:rsidRDefault="00F61CDF" w:rsidP="00F61CDF">
            <w:pPr>
              <w:spacing w:after="0" w:line="240" w:lineRule="auto"/>
              <w:jc w:val="both"/>
              <w:rPr>
                <w:rFonts w:ascii="Times New Roman" w:hAnsi="Times New Roman" w:cs="Times New Roman"/>
                <w:sz w:val="24"/>
                <w:szCs w:val="24"/>
              </w:rPr>
            </w:pPr>
          </w:p>
          <w:p w:rsidR="00F61CDF" w:rsidRPr="00F61CDF" w:rsidRDefault="00F61CDF" w:rsidP="00F61CDF">
            <w:pPr>
              <w:spacing w:after="0" w:line="240" w:lineRule="auto"/>
              <w:jc w:val="both"/>
              <w:rPr>
                <w:rFonts w:ascii="Times New Roman" w:hAnsi="Times New Roman" w:cs="Times New Roman"/>
                <w:sz w:val="24"/>
                <w:szCs w:val="24"/>
              </w:rPr>
            </w:pP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806</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1112</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ГБПОУ «Невинномысский</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 химический колледж»</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т. 7-46-38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Павлова, 17,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357108</w:t>
            </w: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lastRenderedPageBreak/>
              <w:t xml:space="preserve">от пересечения ФАД «Кавказ» с улицей Гагарина по улице Гагарина (четная сторона), включая дома 1, 3, 5 по улице </w:t>
            </w:r>
            <w:r w:rsidRPr="00F61CDF">
              <w:rPr>
                <w:rFonts w:ascii="Times New Roman" w:hAnsi="Times New Roman" w:cs="Times New Roman"/>
                <w:sz w:val="24"/>
                <w:szCs w:val="24"/>
              </w:rPr>
              <w:lastRenderedPageBreak/>
              <w:t>Гагарина, далее по улице Павлова (нечетная сторона) до дома 7, далее ломаной линией до пересечения улицы Чайковского и переулка Крымского между домами 7 и 11, 11 и 13 по улице Павлова, 13 по улице Павлова и 2А по переулку Крымскому, 11</w:t>
            </w:r>
            <w:proofErr w:type="gramEnd"/>
            <w:r w:rsidRPr="00F61CDF">
              <w:rPr>
                <w:rFonts w:ascii="Times New Roman" w:hAnsi="Times New Roman" w:cs="Times New Roman"/>
                <w:sz w:val="24"/>
                <w:szCs w:val="24"/>
              </w:rPr>
              <w:t xml:space="preserve"> по улице Чайковского и 2 по переулку Крымскому, далее по переулку Крымскому (четная сторона) до пересечения с улицей Гагарина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807</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1116</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лицей № 6</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7-17-24</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бульвар Мира, 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357108</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от пересечения улиц Павлова и Менделеева по улице Павлова (четная сторона) до улицы Гагарина, далее по улице Гагарина (четная сторона) до бульвара Мира, далее по бульвару Мира</w:t>
            </w:r>
          </w:p>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(нечетная сторона) до улицы Менделеева, далее по улице Менделеева (четная сторона) до пересечения с улицей Павлова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808</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2141</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7-12-17,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7-18-17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Менделеева, 5А,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357108</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от пересечения улиц Павлова и Менделеева прямой линией до правого берега р. Кубань, далее по правому берегу р. Кубань до улицы Линейной, далее по улице Линейной до улицы Белово между домами 7 и 9 по улице Белово, 5 и 3  по улице Линейной, 3 и 5 по улице Менделеева, далее по улице Менделеева (нечетная сторона) до пересечения с улицей Павлова</w:t>
            </w:r>
            <w:proofErr w:type="gramEnd"/>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809</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1164</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ГАОУВО «Невинномысский государственный гуманитарно-технический</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институт»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9-67-71,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7-24-70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бульвар Мира, 17,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357114</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ФАД «Кавказ» с улицей Гагарина по ФАД «Кавказ» до улицы Северной, далее по улице Северной (нечетная сторона) до бульвара Мира, далее по бульвару Мира (нечетная сторона) до дома 18 по бульвару Мира, далее до улицы Гагарина ломаной линией между домами 18 и 20, 18А и 20А по бульвару Мира, 21 и 23 по улице Гагарина, далее по</w:t>
            </w:r>
            <w:proofErr w:type="gramEnd"/>
            <w:r w:rsidRPr="00F61CDF">
              <w:rPr>
                <w:rFonts w:ascii="Times New Roman" w:hAnsi="Times New Roman" w:cs="Times New Roman"/>
                <w:sz w:val="24"/>
                <w:szCs w:val="24"/>
              </w:rPr>
              <w:t xml:space="preserve"> улице Гагарина (нечетная сторона) до пересечения с ФАД «Кавказ», исключая дома 1, 3, 5 по улице Гагарина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810</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1660</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ГБПОУ  «Невинномысский энергетический техникум»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7-19-53</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бульвар Мира, 24,</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357108</w:t>
            </w: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бульвара Мира с улицей Северной по улице Северной (нечетная сторона) до дома 9, включая дома 4, 6 по улице Северной, 28, 28А по бульвару Мира, далее между домами 7 и 9 по улице Северной прямой линией до дома 18А по бульвару Мира, далее между домами 18А и 20А , 18 и 20 по бульвару Мира, далее по бульвару</w:t>
            </w:r>
            <w:proofErr w:type="gramEnd"/>
            <w:r w:rsidRPr="00F61CDF">
              <w:rPr>
                <w:rFonts w:ascii="Times New Roman" w:hAnsi="Times New Roman" w:cs="Times New Roman"/>
                <w:sz w:val="24"/>
                <w:szCs w:val="24"/>
              </w:rPr>
              <w:t xml:space="preserve"> Мира (четная сторона) до пересечения с улицей Северной</w:t>
            </w:r>
          </w:p>
          <w:p w:rsidR="00F61CDF" w:rsidRDefault="00F61CDF" w:rsidP="00F61CDF">
            <w:pPr>
              <w:spacing w:after="0" w:line="240" w:lineRule="auto"/>
              <w:jc w:val="both"/>
              <w:rPr>
                <w:rFonts w:ascii="Times New Roman" w:hAnsi="Times New Roman" w:cs="Times New Roman"/>
                <w:sz w:val="24"/>
                <w:szCs w:val="24"/>
              </w:rPr>
            </w:pPr>
          </w:p>
          <w:p w:rsidR="00F61CDF" w:rsidRPr="00F61CDF" w:rsidRDefault="00F61CDF" w:rsidP="00F61CDF">
            <w:pPr>
              <w:spacing w:after="0" w:line="240" w:lineRule="auto"/>
              <w:jc w:val="both"/>
              <w:rPr>
                <w:rFonts w:ascii="Times New Roman" w:hAnsi="Times New Roman" w:cs="Times New Roman"/>
                <w:sz w:val="24"/>
                <w:szCs w:val="24"/>
              </w:rPr>
            </w:pP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811</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1194</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7-12-17,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7-18-17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Менделеева, 5А,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357108</w:t>
            </w: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lastRenderedPageBreak/>
              <w:t xml:space="preserve">дома от пересечения улиц Линейной и Безвыходной по улице Безвыходной (четная и нечетная сторона) до правого берега </w:t>
            </w:r>
            <w:proofErr w:type="spellStart"/>
            <w:r w:rsidRPr="00F61CDF">
              <w:rPr>
                <w:rFonts w:ascii="Times New Roman" w:hAnsi="Times New Roman" w:cs="Times New Roman"/>
                <w:sz w:val="24"/>
                <w:szCs w:val="24"/>
              </w:rPr>
              <w:t>р</w:t>
            </w:r>
            <w:proofErr w:type="gramStart"/>
            <w:r w:rsidRPr="00F61CDF">
              <w:rPr>
                <w:rFonts w:ascii="Times New Roman" w:hAnsi="Times New Roman" w:cs="Times New Roman"/>
                <w:sz w:val="24"/>
                <w:szCs w:val="24"/>
              </w:rPr>
              <w:t>.К</w:t>
            </w:r>
            <w:proofErr w:type="gramEnd"/>
            <w:r w:rsidRPr="00F61CDF">
              <w:rPr>
                <w:rFonts w:ascii="Times New Roman" w:hAnsi="Times New Roman" w:cs="Times New Roman"/>
                <w:sz w:val="24"/>
                <w:szCs w:val="24"/>
              </w:rPr>
              <w:t>убань</w:t>
            </w:r>
            <w:proofErr w:type="spellEnd"/>
            <w:r w:rsidRPr="00F61CDF">
              <w:rPr>
                <w:rFonts w:ascii="Times New Roman" w:hAnsi="Times New Roman" w:cs="Times New Roman"/>
                <w:sz w:val="24"/>
                <w:szCs w:val="24"/>
              </w:rPr>
              <w:t xml:space="preserve">, далее по правому берегу  р. </w:t>
            </w:r>
            <w:r w:rsidRPr="00F61CDF">
              <w:rPr>
                <w:rFonts w:ascii="Times New Roman" w:hAnsi="Times New Roman" w:cs="Times New Roman"/>
                <w:sz w:val="24"/>
                <w:szCs w:val="24"/>
              </w:rPr>
              <w:lastRenderedPageBreak/>
              <w:t>Кубань до улицы Линейной, далее по улице Линейной до улицы Белово между домами 7 и 9 по улице Белова, 5 и 3 по улице Линейной, 3 и 5 по улице Менделеева, далее по улице Менделеева (нечетная сторона) до пересечения с улицей Безвыходной</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highlight w:val="yellow"/>
              </w:rPr>
            </w:pPr>
            <w:r w:rsidRPr="00F61CDF">
              <w:rPr>
                <w:rFonts w:ascii="Times New Roman" w:hAnsi="Times New Roman" w:cs="Times New Roman"/>
                <w:sz w:val="24"/>
                <w:szCs w:val="24"/>
              </w:rPr>
              <w:lastRenderedPageBreak/>
              <w:t>812</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1214</w:t>
            </w:r>
          </w:p>
        </w:tc>
        <w:tc>
          <w:tcPr>
            <w:tcW w:w="1464" w:type="pct"/>
          </w:tcPr>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МБОУ гимназия № 10 ЛИК</w:t>
            </w:r>
          </w:p>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т. 7-15-31</w:t>
            </w:r>
          </w:p>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улица Менделеева, 16А,</w:t>
            </w:r>
          </w:p>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357108</w:t>
            </w:r>
          </w:p>
          <w:p w:rsidR="00F61CDF" w:rsidRP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от пересечения улицы Менделеева с бульваром Мира по бульвару Мира (четная сторона) до дома 8 по бульвару Мира, далее</w:t>
            </w:r>
          </w:p>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 xml:space="preserve"> </w:t>
            </w:r>
            <w:proofErr w:type="gramStart"/>
            <w:r w:rsidRPr="00F61CDF">
              <w:rPr>
                <w:rFonts w:ascii="Times New Roman" w:hAnsi="Times New Roman" w:cs="Times New Roman"/>
                <w:sz w:val="24"/>
                <w:szCs w:val="24"/>
              </w:rPr>
              <w:t>до улицы Линейной прямой линией между домами 8 и 6 по бульвару Мира, 22А по улице Менделеева и 8А по бульвару Мира, 10А и 12А по улице Менделеева, 19А по улице Линейной и 10 по улице Менделеева, 19 по улице Линейной и 8 по улице Менделеева, далее по улице Линейной (нечетная сторона) до улицы Менделеева, далее по улице Менделеева (четная</w:t>
            </w:r>
            <w:proofErr w:type="gramEnd"/>
            <w:r w:rsidRPr="00F61CDF">
              <w:rPr>
                <w:rFonts w:ascii="Times New Roman" w:hAnsi="Times New Roman" w:cs="Times New Roman"/>
                <w:sz w:val="24"/>
                <w:szCs w:val="24"/>
              </w:rPr>
              <w:t xml:space="preserve"> сторона) до бульвара Мира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highlight w:val="yellow"/>
              </w:rPr>
            </w:pPr>
            <w:r w:rsidRPr="00F61CDF">
              <w:rPr>
                <w:rFonts w:ascii="Times New Roman" w:hAnsi="Times New Roman" w:cs="Times New Roman"/>
                <w:sz w:val="24"/>
                <w:szCs w:val="24"/>
              </w:rPr>
              <w:t>813</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2228</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гимназия № 10 ЛИК</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7-05-76</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Менделеева, 16А,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357108</w:t>
            </w:r>
          </w:p>
          <w:p w:rsidR="00F61CDF" w:rsidRP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бульвара Мира с улицей Гагарина по улице Гагарина (четная сторона) до улицы Линейной, далее по улице Линейной до дома 8 по улице Менделеева, далее прямой линией до бульвара Мира между домами 19 по улице Линейной и 8 по улице Менделеева, 19А по улице Линейной и 10 по улице Менделеева, 12А и 10А по улице Менделеева, 22А по</w:t>
            </w:r>
            <w:proofErr w:type="gramEnd"/>
            <w:r w:rsidRPr="00F61CDF">
              <w:rPr>
                <w:rFonts w:ascii="Times New Roman" w:hAnsi="Times New Roman" w:cs="Times New Roman"/>
                <w:sz w:val="24"/>
                <w:szCs w:val="24"/>
              </w:rPr>
              <w:t xml:space="preserve"> улице Менделеева и 8А по бульвару Мира, 6 и 8 по бульвару Мира, далее по бульвару Мира (четная сторона) до пересечения с улицей Гагарина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814</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1276</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т.7-13-96</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Северная, 9А,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357118</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подземного перехода по улице Гагарина (нечетная сторона) до улицы Линейной, далее по улице Линейной (нечетная сторона), включая дом 111 по улице Линейной, далее прямой линией до улицы 3 Интернационала, далее ломаной линией до подземного перехода между домами 37, 33, 25А, 23Б по улице Гагарина и 13, 13А, 11А, 9А по улице Северной, 23А по улице Гагарина и 18А</w:t>
            </w:r>
            <w:proofErr w:type="gramEnd"/>
            <w:r w:rsidRPr="00F61CDF">
              <w:rPr>
                <w:rFonts w:ascii="Times New Roman" w:hAnsi="Times New Roman" w:cs="Times New Roman"/>
                <w:sz w:val="24"/>
                <w:szCs w:val="24"/>
              </w:rPr>
              <w:t xml:space="preserve"> по бульвару Мира, 23 и 21 по улице Гагарина</w:t>
            </w:r>
          </w:p>
        </w:tc>
      </w:tr>
      <w:tr w:rsidR="00F61CDF" w:rsidTr="00F61CDF">
        <w:trPr>
          <w:trHeight w:val="1074"/>
        </w:trPr>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815</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1134</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7-26-12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Северная, 9А,</w:t>
            </w:r>
          </w:p>
          <w:p w:rsid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357118</w:t>
            </w:r>
          </w:p>
          <w:p w:rsidR="00F61CDF" w:rsidRDefault="00F61CDF" w:rsidP="00F61CDF">
            <w:pPr>
              <w:spacing w:after="0" w:line="240" w:lineRule="auto"/>
              <w:jc w:val="center"/>
              <w:rPr>
                <w:rFonts w:ascii="Times New Roman" w:hAnsi="Times New Roman" w:cs="Times New Roman"/>
                <w:sz w:val="24"/>
                <w:szCs w:val="24"/>
              </w:rPr>
            </w:pPr>
          </w:p>
          <w:p w:rsid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по улице Северной 9, 11, 13, 13А, 15, 8, 16, 18А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816</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2332</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5-81-25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Северная, 14А,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357118</w:t>
            </w: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дома от пересечения улиц 3 Интернационала и Партизанской по улице Партизанской (нечетная сторона) до дома 11, далее до улицы Северной ломаной линией между домами 7 и 11 по улице Партизанской, 9 по </w:t>
            </w:r>
            <w:r w:rsidRPr="00F61CDF">
              <w:rPr>
                <w:rFonts w:ascii="Times New Roman" w:hAnsi="Times New Roman" w:cs="Times New Roman"/>
                <w:sz w:val="24"/>
                <w:szCs w:val="24"/>
              </w:rPr>
              <w:lastRenderedPageBreak/>
              <w:t>улице Партизанской и 16Б по улице Северной, 9 по улице Партизанской и 16А по улице Северной, 3А по улице 3 Интернационала и 18А по улице Северной, 16 и</w:t>
            </w:r>
            <w:proofErr w:type="gramEnd"/>
            <w:r w:rsidRPr="00F61CDF">
              <w:rPr>
                <w:rFonts w:ascii="Times New Roman" w:hAnsi="Times New Roman" w:cs="Times New Roman"/>
                <w:sz w:val="24"/>
                <w:szCs w:val="24"/>
              </w:rPr>
              <w:t xml:space="preserve"> 18 по улице Северной, далее по улице Северной (четная сторона) до улицы 3 Интернационала, далее по улице 3 Интернационала (нечетная сторона) до улицы Партизанской</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817</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1274</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Отдел ЗАГС управления ЗАГС Ставропольского края по городу Невинномысску</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6-60-10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бульвар Мира, 30 Г</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357108</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по улице Монтажной и бульвару Мира 34, 34А, 36, 36А, 38, 38А, 40, 40А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818</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1469</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ГБПОУ «Невинномысский энергетический техникум»</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7-11-98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бульвар Мира, 24,</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357108</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по улице Партизанской 9Б, Северной 6А, 6Б, 10, 12, 12А, бульвару Мира 30, 30А, 30Б, 32, 32А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819</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1567</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7-18-31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Северная, 14А,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357118</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дома по улице </w:t>
            </w:r>
            <w:proofErr w:type="spellStart"/>
            <w:r w:rsidRPr="00F61CDF">
              <w:rPr>
                <w:rFonts w:ascii="Times New Roman" w:hAnsi="Times New Roman" w:cs="Times New Roman"/>
                <w:sz w:val="24"/>
                <w:szCs w:val="24"/>
              </w:rPr>
              <w:t>Краснопартизанской</w:t>
            </w:r>
            <w:proofErr w:type="spellEnd"/>
            <w:r w:rsidRPr="00F61CDF">
              <w:rPr>
                <w:rFonts w:ascii="Times New Roman" w:hAnsi="Times New Roman" w:cs="Times New Roman"/>
                <w:sz w:val="24"/>
                <w:szCs w:val="24"/>
              </w:rPr>
              <w:t xml:space="preserve"> от пересечения с ФАД «Кавказ» до бульвара Мира, далее по бульвару Мира до дома 40, далее между домами 34А, 36А, 38А, 40, 40А по бульвару Мира и 13А, 15, 15А по улице Партизанской, далее между  домами 11 и 7 по улице Партизанской, далее по улице Партизанской (нечетная сторона) до пересечения с ФАД «Кавказ»</w:t>
            </w:r>
            <w:proofErr w:type="gramEnd"/>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820</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1829</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15 (филиал)</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4-70-22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Чкалова, 67,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дома от пересечения улицы </w:t>
            </w:r>
            <w:proofErr w:type="spellStart"/>
            <w:r w:rsidRPr="00F61CDF">
              <w:rPr>
                <w:rFonts w:ascii="Times New Roman" w:hAnsi="Times New Roman" w:cs="Times New Roman"/>
                <w:sz w:val="24"/>
                <w:szCs w:val="24"/>
              </w:rPr>
              <w:t>Краснопартизанской</w:t>
            </w:r>
            <w:proofErr w:type="spellEnd"/>
            <w:r w:rsidRPr="00F61CDF">
              <w:rPr>
                <w:rFonts w:ascii="Times New Roman" w:hAnsi="Times New Roman" w:cs="Times New Roman"/>
                <w:sz w:val="24"/>
                <w:szCs w:val="24"/>
              </w:rPr>
              <w:t xml:space="preserve"> с ФАД «Кавказ» по улице </w:t>
            </w:r>
            <w:proofErr w:type="spellStart"/>
            <w:r w:rsidRPr="00F61CDF">
              <w:rPr>
                <w:rFonts w:ascii="Times New Roman" w:hAnsi="Times New Roman" w:cs="Times New Roman"/>
                <w:sz w:val="24"/>
                <w:szCs w:val="24"/>
              </w:rPr>
              <w:t>Краснопартизанской</w:t>
            </w:r>
            <w:proofErr w:type="spellEnd"/>
            <w:r w:rsidRPr="00F61CDF">
              <w:rPr>
                <w:rFonts w:ascii="Times New Roman" w:hAnsi="Times New Roman" w:cs="Times New Roman"/>
                <w:sz w:val="24"/>
                <w:szCs w:val="24"/>
              </w:rPr>
              <w:t xml:space="preserve"> и Партизанской (четная сторона) до пересечения с железнодорожным полотном, далее вдоль железнодорожного полотна в восточном направлении до окраины города Невинномысска, далее по восточной окраине города Невинномысска до ФАД «Кавказ», далее в западном направлении по ФАД «Кавказ» до пересечения с улицей </w:t>
            </w:r>
            <w:proofErr w:type="spellStart"/>
            <w:r w:rsidRPr="00F61CDF">
              <w:rPr>
                <w:rFonts w:ascii="Times New Roman" w:hAnsi="Times New Roman" w:cs="Times New Roman"/>
                <w:sz w:val="24"/>
                <w:szCs w:val="24"/>
              </w:rPr>
              <w:t>Краснопартизанской</w:t>
            </w:r>
            <w:proofErr w:type="spellEnd"/>
            <w:proofErr w:type="gramEnd"/>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821</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1382</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ГКУ «Центр занятости населения»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3-10-30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Революционная,25,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улицы Гагарина и железнодорожного полотна по улице Гагарина (четная сторона) до улицы Революционной, далее по улице Революционной (нечетная сторона) до дома 12 по улице Революционной, далее между домами 12 и 14, 10А и 10Б по улице Революционной, 8Б по улице Революционной и 1А по улице Фрунзе, 8А и 8Г, 6 и 8 по улице Революционной, далее по</w:t>
            </w:r>
            <w:proofErr w:type="gramEnd"/>
            <w:r w:rsidRPr="00F61CDF">
              <w:rPr>
                <w:rFonts w:ascii="Times New Roman" w:hAnsi="Times New Roman" w:cs="Times New Roman"/>
                <w:sz w:val="24"/>
                <w:szCs w:val="24"/>
              </w:rPr>
              <w:t xml:space="preserve"> улице Революционной (четная и нечетная </w:t>
            </w:r>
            <w:r w:rsidRPr="00F61CDF">
              <w:rPr>
                <w:rFonts w:ascii="Times New Roman" w:hAnsi="Times New Roman" w:cs="Times New Roman"/>
                <w:sz w:val="24"/>
                <w:szCs w:val="24"/>
              </w:rPr>
              <w:lastRenderedPageBreak/>
              <w:t>сторона) до пересечения с железнодорожным полотном, далее по железнодорожному полотну до пересечения с улицей Гагарина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822</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1152</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3-74-29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Гагарина, 53Б,</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по улице Гагарина: 39, 41, 43,43</w:t>
            </w:r>
            <w:proofErr w:type="gramStart"/>
            <w:r w:rsidRPr="00F61CDF">
              <w:rPr>
                <w:rFonts w:ascii="Times New Roman" w:hAnsi="Times New Roman" w:cs="Times New Roman"/>
                <w:sz w:val="24"/>
                <w:szCs w:val="24"/>
              </w:rPr>
              <w:t>А</w:t>
            </w:r>
            <w:proofErr w:type="gramEnd"/>
            <w:r w:rsidRPr="00F61CDF">
              <w:rPr>
                <w:rFonts w:ascii="Times New Roman" w:hAnsi="Times New Roman" w:cs="Times New Roman"/>
                <w:sz w:val="24"/>
                <w:szCs w:val="24"/>
              </w:rPr>
              <w:t>, 43Б, 45, 47Б, 49, 47А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823</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2441</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МБОУ СОШ № 1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3-47-70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Гагарина, 62А,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от пересечения улиц Революционной и Гагарина по улице Гагарина (четная сторона) до дома 7, далее между домами 66 и 70, 68 и 64</w:t>
            </w:r>
            <w:proofErr w:type="gramStart"/>
            <w:r w:rsidRPr="00F61CDF">
              <w:rPr>
                <w:rFonts w:ascii="Times New Roman" w:hAnsi="Times New Roman" w:cs="Times New Roman"/>
                <w:sz w:val="24"/>
                <w:szCs w:val="24"/>
              </w:rPr>
              <w:t xml:space="preserve"> А</w:t>
            </w:r>
            <w:proofErr w:type="gramEnd"/>
            <w:r w:rsidRPr="00F61CDF">
              <w:rPr>
                <w:rFonts w:ascii="Times New Roman" w:hAnsi="Times New Roman" w:cs="Times New Roman"/>
                <w:sz w:val="24"/>
                <w:szCs w:val="24"/>
              </w:rPr>
              <w:t xml:space="preserve"> по улице Гагарина, 64 А по улице Гагарина и 11А по улице Фрунзе, 62А и 58А по улице Гагарина, 62А и 56Б по улице Гагарина, 12А и 14А, 12 и 14 по улице Революционной, далее по улице Революционной (четная сторона) до пересечения с улицей Гагарина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824</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2242</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3-11-84</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Гагарина, 62А,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по правому берегу р. Кубань от пересечения железнодорожного полотна до дома 2 по переулку Почтовому, далее по переулку Почтовому до улицы Революционной между домами 128 и 132, 15 и 17 по улице Фрунзе, 68 и 68А по улице Гагарина, 64А по улице Гагарина и 11А по улице Фрунзе, 62А и 58А, 62А и 56Б по улице Гагарина, 12А и 14А</w:t>
            </w:r>
            <w:proofErr w:type="gramEnd"/>
            <w:r w:rsidRPr="00F61CDF">
              <w:rPr>
                <w:rFonts w:ascii="Times New Roman" w:hAnsi="Times New Roman" w:cs="Times New Roman"/>
                <w:sz w:val="24"/>
                <w:szCs w:val="24"/>
              </w:rPr>
              <w:t>, 12А и 12, 10А и 10Б по улице Революционной, 8Б по улице Революционной и 1А по улице Фрунзе, 8А и 8Г, 6 и 8 по улице Революционной, далее по улице Революционной, исключая четную сторону до пересечения правого берега р. Кубань с железнодорожным полотном</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825</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2262</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МБУК   «Культурно-досуговый центр «РОДИНА»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3-39-50, т. 3-90-96 улица Ленина, 85А, 357100»</w:t>
            </w:r>
          </w:p>
          <w:p w:rsidR="00F61CDF" w:rsidRPr="00F61CDF" w:rsidRDefault="00F61CDF" w:rsidP="00F61CDF">
            <w:pPr>
              <w:spacing w:after="0" w:line="240" w:lineRule="auto"/>
              <w:jc w:val="center"/>
              <w:rPr>
                <w:rFonts w:ascii="Times New Roman" w:hAnsi="Times New Roman" w:cs="Times New Roman"/>
                <w:sz w:val="24"/>
                <w:szCs w:val="24"/>
                <w:highlight w:val="yellow"/>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 xml:space="preserve">дома от пересечения правого берега </w:t>
            </w:r>
            <w:proofErr w:type="spellStart"/>
            <w:r w:rsidRPr="00F61CDF">
              <w:rPr>
                <w:rFonts w:ascii="Times New Roman" w:hAnsi="Times New Roman" w:cs="Times New Roman"/>
                <w:sz w:val="24"/>
                <w:szCs w:val="24"/>
              </w:rPr>
              <w:t>р</w:t>
            </w:r>
            <w:proofErr w:type="gramStart"/>
            <w:r w:rsidRPr="00F61CDF">
              <w:rPr>
                <w:rFonts w:ascii="Times New Roman" w:hAnsi="Times New Roman" w:cs="Times New Roman"/>
                <w:sz w:val="24"/>
                <w:szCs w:val="24"/>
              </w:rPr>
              <w:t>.К</w:t>
            </w:r>
            <w:proofErr w:type="gramEnd"/>
            <w:r w:rsidRPr="00F61CDF">
              <w:rPr>
                <w:rFonts w:ascii="Times New Roman" w:hAnsi="Times New Roman" w:cs="Times New Roman"/>
                <w:sz w:val="24"/>
                <w:szCs w:val="24"/>
              </w:rPr>
              <w:t>убань</w:t>
            </w:r>
            <w:proofErr w:type="spellEnd"/>
            <w:r w:rsidRPr="00F61CDF">
              <w:rPr>
                <w:rFonts w:ascii="Times New Roman" w:hAnsi="Times New Roman" w:cs="Times New Roman"/>
                <w:sz w:val="24"/>
                <w:szCs w:val="24"/>
              </w:rPr>
              <w:t xml:space="preserve"> и дома 2 по переулку Почтовому по переулку Почтовому до улицы Гагарина между домами 128 и 132, 15 и 17 по улице Фрунзе, 68 и 68А, 66 и 70 по улице Гагарина, далее по улице Гагарина (четная сторона) до пересечения с улицей Советской, далее по улице Советской (нечетная сторона) до пересечения с улицей Энгельса, далее по улице Энгельса (четная сторона) до пересечения с улицей Комсомольской, далее по улице Комсомольской (нечетная сторона) прямой линией до правого берега р. Кубань, далее по правому берегу р. Кубань до дома 2 по переулку Почтовому</w:t>
            </w:r>
          </w:p>
        </w:tc>
      </w:tr>
      <w:tr w:rsidR="00F61CDF" w:rsidTr="00F61CDF">
        <w:trPr>
          <w:trHeight w:val="2770"/>
        </w:trPr>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826</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2630</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3</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3-41-56,</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3-31-14</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 Ленина, 107,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улиц Калинина и Гагарина по улице Калинина (четная сторона) до улицы Степной, далее по улице Степной (четная сторона) и Апанасенко (четная сторона) до переулка Больничного, включая дома 9, 11 по улице Апанасенко, далее по переулку Больничному (нечетная сторона) до улицы Степной, далее по улице Степной (нечетная сторона) до улицы Пролетарской, далее по улице Пролетарской (четная и нечетная</w:t>
            </w:r>
            <w:proofErr w:type="gramEnd"/>
            <w:r w:rsidRPr="00F61CDF">
              <w:rPr>
                <w:rFonts w:ascii="Times New Roman" w:hAnsi="Times New Roman" w:cs="Times New Roman"/>
                <w:sz w:val="24"/>
                <w:szCs w:val="24"/>
              </w:rPr>
              <w:t xml:space="preserve"> </w:t>
            </w:r>
            <w:proofErr w:type="gramStart"/>
            <w:r w:rsidRPr="00F61CDF">
              <w:rPr>
                <w:rFonts w:ascii="Times New Roman" w:hAnsi="Times New Roman" w:cs="Times New Roman"/>
                <w:sz w:val="24"/>
                <w:szCs w:val="24"/>
              </w:rPr>
              <w:t>стороны) до правого берега р. Кубань, далее по правому берегу р. Кубань до улицы Комсомольской, далее по улице Комсомольской (четная сторона) до улицы Энгельса, далее по улице Энгельса (нечетная сторона) до улицы Советской, далее по улице Советской (четная сторона) до улицы Гагарина, далее по улице Гагарина (нечетная сторона) до пересечения с улицей Калинина</w:t>
            </w:r>
            <w:proofErr w:type="gramEnd"/>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827</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1132</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ГБУК СК «Невинномысский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историко-краеведческий музей»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3-44-90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Гагарина, 43Б,</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357100  </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по улице Революционной 24, 26, 28, 30 и дома по улице Степной: 2 и 2Б</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828</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1133</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ГБУЗ СК «Детская городская больница»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3-70-70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Гагарина, 57,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357100 </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по улице Гагарина: 47, 51, 53, 55, 55А, 55Б</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829</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1093</w:t>
            </w:r>
          </w:p>
        </w:tc>
        <w:tc>
          <w:tcPr>
            <w:tcW w:w="1464" w:type="pct"/>
          </w:tcPr>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МБОУ СОШ № 18</w:t>
            </w:r>
          </w:p>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т. 3-47-05</w:t>
            </w:r>
          </w:p>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улица Гагарина, 53Б,</w:t>
            </w:r>
          </w:p>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357100</w:t>
            </w:r>
          </w:p>
          <w:p w:rsidR="00F61CDF" w:rsidRP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улиц Степной и Калинина по улице Калинина (нечетная сторона) до улицы Гагарина, далее по улице Гагарина (нечетная сторона) до дома 55 по улице Гагарина, далее ломаной линией  до улицы Степной между домами 57 и 55, 57А и 57Б по улице Гагарина, 59В по улице Гагарина и 18Б по улице Степной, 55 по улице Калинина и 20 по</w:t>
            </w:r>
            <w:proofErr w:type="gramEnd"/>
            <w:r w:rsidRPr="00F61CDF">
              <w:rPr>
                <w:rFonts w:ascii="Times New Roman" w:hAnsi="Times New Roman" w:cs="Times New Roman"/>
                <w:sz w:val="24"/>
                <w:szCs w:val="24"/>
              </w:rPr>
              <w:t xml:space="preserve"> улице Степной, далее по улице Степной (четная сторона) до улицы Калинина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830</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2246</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МОУ СОШ № 18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 т. 3-54-20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Гагарина, 53Б,</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 по улице Калинина 55/2 и дома по улице Степной (четная сторона) с дома 2А по 20, исключая дома 2 и 2Б</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831</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1814</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3-59-62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3-84-45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Кооперативная, 98,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дома от пересечения железнодорожного полотна с улицей Степной по улице Степной (нечетная сторона) до улицы Калинина, далее по улице Калинина (нечетная сторона) до улицы Скачковой, далее по улице Скачковой (четная сторона) до улицы Кооперативной, далее по улице Кооперативной (четная сторона) до переулка </w:t>
            </w:r>
            <w:proofErr w:type="spellStart"/>
            <w:r w:rsidRPr="00F61CDF">
              <w:rPr>
                <w:rFonts w:ascii="Times New Roman" w:hAnsi="Times New Roman" w:cs="Times New Roman"/>
                <w:sz w:val="24"/>
                <w:szCs w:val="24"/>
              </w:rPr>
              <w:lastRenderedPageBreak/>
              <w:t>Кожедуба</w:t>
            </w:r>
            <w:proofErr w:type="spellEnd"/>
            <w:r w:rsidRPr="00F61CDF">
              <w:rPr>
                <w:rFonts w:ascii="Times New Roman" w:hAnsi="Times New Roman" w:cs="Times New Roman"/>
                <w:sz w:val="24"/>
                <w:szCs w:val="24"/>
              </w:rPr>
              <w:t xml:space="preserve">, далее по переулку </w:t>
            </w:r>
            <w:proofErr w:type="spellStart"/>
            <w:r w:rsidRPr="00F61CDF">
              <w:rPr>
                <w:rFonts w:ascii="Times New Roman" w:hAnsi="Times New Roman" w:cs="Times New Roman"/>
                <w:sz w:val="24"/>
                <w:szCs w:val="24"/>
              </w:rPr>
              <w:t>Кожедуба</w:t>
            </w:r>
            <w:proofErr w:type="spellEnd"/>
            <w:r w:rsidRPr="00F61CDF">
              <w:rPr>
                <w:rFonts w:ascii="Times New Roman" w:hAnsi="Times New Roman" w:cs="Times New Roman"/>
                <w:sz w:val="24"/>
                <w:szCs w:val="24"/>
              </w:rPr>
              <w:t xml:space="preserve"> (нечетная сторона) до пересечения с улицами Водопроводной и Революционной, далее по улице Революционной</w:t>
            </w:r>
            <w:proofErr w:type="gramEnd"/>
            <w:r w:rsidRPr="00F61CDF">
              <w:rPr>
                <w:rFonts w:ascii="Times New Roman" w:hAnsi="Times New Roman" w:cs="Times New Roman"/>
                <w:sz w:val="24"/>
                <w:szCs w:val="24"/>
              </w:rPr>
              <w:t xml:space="preserve"> (четная сторона) до железнодорожного вокзала, далее по железнодорожному полотну  до пересечения с улицей Степной</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832</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1449</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3-59-62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3-84-45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Кооперативная, 98,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от железнодорожного вокзала до улицы Революционной, далее по улице Революционной (нечетная сторона) до пересечения с улицей Водопроводной и переулком </w:t>
            </w:r>
            <w:proofErr w:type="spellStart"/>
            <w:r w:rsidRPr="00F61CDF">
              <w:rPr>
                <w:rFonts w:ascii="Times New Roman" w:hAnsi="Times New Roman" w:cs="Times New Roman"/>
                <w:sz w:val="24"/>
                <w:szCs w:val="24"/>
              </w:rPr>
              <w:t>Кожедуба</w:t>
            </w:r>
            <w:proofErr w:type="spellEnd"/>
            <w:r w:rsidRPr="00F61CDF">
              <w:rPr>
                <w:rFonts w:ascii="Times New Roman" w:hAnsi="Times New Roman" w:cs="Times New Roman"/>
                <w:sz w:val="24"/>
                <w:szCs w:val="24"/>
              </w:rPr>
              <w:t xml:space="preserve"> до улицы Кооперативной, далее по улице Кооперативной (нечетная сторона) до улицы Скачковой, далее по улице Скачковой (нечетная сторона) до улицы Калинина, далее по улице Калинина (нечетная сторона) до улицы Достоевского, далее по улице Достоевского (четная сторона) до улицы Кооперативной, далее</w:t>
            </w:r>
            <w:proofErr w:type="gramEnd"/>
            <w:r w:rsidRPr="00F61CDF">
              <w:rPr>
                <w:rFonts w:ascii="Times New Roman" w:hAnsi="Times New Roman" w:cs="Times New Roman"/>
                <w:sz w:val="24"/>
                <w:szCs w:val="24"/>
              </w:rPr>
              <w:t xml:space="preserve"> по улице Кооперативной (нечетная сторона) до улицы Дунаевского, далее по улице Дунаевского прямой линией до железнодорожного полотна между домами 343 и 345 по улице Водопроводной, далее по железнодорожному полотну до железнодорожного вокзала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833</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1305</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20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5-69-98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Калинина, 159А,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357115</w:t>
            </w: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от пересечения улиц Калинина и Достоевского по улице Достоевского (нечетная сторона) до улицы Кооперативной, далее по улице Кооперативной (четная сторона) до улицы Дунаевского, далее по улице Дунаевского (четная сторона) до улицы Калинина, далее по улице Калинина (нечетная сторона) до улицы Достоевского</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834</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2199</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20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5-69-92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Калинина, 159А,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357115</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по улице Водопроводной: 345, 347, 347А, 347/2, 354, 356 и Дунаевского: 3, 3А, 3Б, 5, 7</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835</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1311</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МБУ дополнительного образования «</w:t>
            </w:r>
            <w:proofErr w:type="spellStart"/>
            <w:r w:rsidRPr="00F61CDF">
              <w:rPr>
                <w:rFonts w:ascii="Times New Roman" w:hAnsi="Times New Roman" w:cs="Times New Roman"/>
                <w:sz w:val="24"/>
                <w:szCs w:val="24"/>
              </w:rPr>
              <w:t>Детско</w:t>
            </w:r>
            <w:proofErr w:type="spellEnd"/>
            <w:r w:rsidRPr="00F61CDF">
              <w:rPr>
                <w:rFonts w:ascii="Times New Roman" w:hAnsi="Times New Roman" w:cs="Times New Roman"/>
                <w:sz w:val="24"/>
                <w:szCs w:val="24"/>
              </w:rPr>
              <w:t xml:space="preserve"> – юношеская спортивная школа по зимним видам спорта»  города Невинномысска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6-76-51,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6-76-55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 улица Кочубея, 179А,</w:t>
            </w:r>
          </w:p>
          <w:p w:rsid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 357115</w:t>
            </w:r>
          </w:p>
          <w:p w:rsid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от пересечения объездной дороги с улицей Калинина по улице Калинина (четная сторона) до улицы Дунаевского, далее по улице Дунаевского (нечетная сторона) до улицы Кочубея, далее по улице Кочубея (нечетная сторона) прямой линией до объездной дороги, далее по объездной дороге до пересечения с улицей Калинина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836</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2261</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ДОД «</w:t>
            </w:r>
            <w:proofErr w:type="spellStart"/>
            <w:r w:rsidRPr="00F61CDF">
              <w:rPr>
                <w:rFonts w:ascii="Times New Roman" w:hAnsi="Times New Roman" w:cs="Times New Roman"/>
                <w:sz w:val="24"/>
                <w:szCs w:val="24"/>
              </w:rPr>
              <w:t>Детско</w:t>
            </w:r>
            <w:proofErr w:type="spellEnd"/>
            <w:r w:rsidRPr="00F61CDF">
              <w:rPr>
                <w:rFonts w:ascii="Times New Roman" w:hAnsi="Times New Roman" w:cs="Times New Roman"/>
                <w:sz w:val="24"/>
                <w:szCs w:val="24"/>
              </w:rPr>
              <w:t xml:space="preserve"> – юношеская спортивная школа по зимним видам </w:t>
            </w:r>
            <w:r w:rsidRPr="00F61CDF">
              <w:rPr>
                <w:rFonts w:ascii="Times New Roman" w:hAnsi="Times New Roman" w:cs="Times New Roman"/>
                <w:sz w:val="24"/>
                <w:szCs w:val="24"/>
              </w:rPr>
              <w:lastRenderedPageBreak/>
              <w:t xml:space="preserve">спорта» в городе Невинномысске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6-76-51,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6-76-55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 улица Кочубея, 179А,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 357115</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lastRenderedPageBreak/>
              <w:t xml:space="preserve">дома от пересечения улиц Калинина и Дунаевского по улице Дунаевского (нечетная сторона) до дома 5 , далее между </w:t>
            </w:r>
            <w:r w:rsidRPr="00F61CDF">
              <w:rPr>
                <w:rFonts w:ascii="Times New Roman" w:hAnsi="Times New Roman" w:cs="Times New Roman"/>
                <w:sz w:val="24"/>
                <w:szCs w:val="24"/>
              </w:rPr>
              <w:lastRenderedPageBreak/>
              <w:t>домами 5 по улице Дунаевского и 155 по улице Калинина, 360 по улице Водопроводной и 163, 171А по улице Калинина, 175Б и 175А, 175 и 177 по улице Калинина, далее по улице Калинина (нечетная сторона) до пересечения с улицей Дунаевского</w:t>
            </w:r>
            <w:proofErr w:type="gramEnd"/>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837</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1786</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20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5-69-47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Калинина, 159А,</w:t>
            </w:r>
          </w:p>
          <w:p w:rsidR="00F61CDF" w:rsidRPr="00F61CDF" w:rsidRDefault="00F61CDF" w:rsidP="00F61CDF">
            <w:pPr>
              <w:spacing w:after="0" w:line="240" w:lineRule="auto"/>
              <w:jc w:val="center"/>
              <w:rPr>
                <w:rFonts w:ascii="Times New Roman" w:hAnsi="Times New Roman" w:cs="Times New Roman"/>
                <w:b/>
                <w:sz w:val="24"/>
                <w:szCs w:val="24"/>
              </w:rPr>
            </w:pPr>
            <w:r w:rsidRPr="00F61CDF">
              <w:rPr>
                <w:rFonts w:ascii="Times New Roman" w:hAnsi="Times New Roman" w:cs="Times New Roman"/>
                <w:sz w:val="24"/>
                <w:szCs w:val="24"/>
              </w:rPr>
              <w:t>357115</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t>дома от пересечения железнодорожного полотна с восточной окраиной города Невинномысска до улицы Водопроводной по улице Водопроводной (четная и нечетная сторона) до внутриквартального проезда, включая дом 358 по улице Водопроводной, далее по указанному проезду до железнодорожного полотна, далее по железнодорожному полотну до восточной окраины города Невинномысска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838</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1250</w:t>
            </w:r>
          </w:p>
        </w:tc>
        <w:tc>
          <w:tcPr>
            <w:tcW w:w="1464" w:type="pct"/>
          </w:tcPr>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МБОУ СОШ № 20</w:t>
            </w:r>
          </w:p>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т. 5-69-93</w:t>
            </w:r>
          </w:p>
          <w:p w:rsidR="00333844" w:rsidRPr="00333844" w:rsidRDefault="00333844" w:rsidP="00333844">
            <w:pPr>
              <w:spacing w:after="0" w:line="240" w:lineRule="auto"/>
              <w:jc w:val="center"/>
              <w:rPr>
                <w:rFonts w:ascii="Times New Roman" w:hAnsi="Times New Roman"/>
                <w:sz w:val="24"/>
              </w:rPr>
            </w:pPr>
            <w:r w:rsidRPr="00333844">
              <w:rPr>
                <w:rFonts w:ascii="Times New Roman" w:hAnsi="Times New Roman"/>
                <w:sz w:val="24"/>
              </w:rPr>
              <w:t>улица Калинина, 159А,</w:t>
            </w:r>
          </w:p>
          <w:p w:rsidR="00F61CDF" w:rsidRPr="00F61CDF" w:rsidRDefault="00333844" w:rsidP="00333844">
            <w:pPr>
              <w:spacing w:after="0" w:line="240" w:lineRule="auto"/>
              <w:jc w:val="center"/>
              <w:rPr>
                <w:rFonts w:ascii="Times New Roman" w:hAnsi="Times New Roman" w:cs="Times New Roman"/>
                <w:sz w:val="24"/>
                <w:szCs w:val="24"/>
              </w:rPr>
            </w:pPr>
            <w:r w:rsidRPr="00333844">
              <w:rPr>
                <w:rFonts w:ascii="Times New Roman" w:hAnsi="Times New Roman" w:cs="Times New Roman"/>
                <w:sz w:val="24"/>
                <w:szCs w:val="24"/>
              </w:rPr>
              <w:t>357115</w:t>
            </w:r>
          </w:p>
        </w:tc>
        <w:tc>
          <w:tcPr>
            <w:tcW w:w="2460" w:type="pct"/>
          </w:tcPr>
          <w:p w:rsidR="00F61CDF" w:rsidRPr="00F61CDF" w:rsidRDefault="00F61CDF" w:rsidP="00F61CDF">
            <w:pPr>
              <w:spacing w:after="0" w:line="240" w:lineRule="auto"/>
              <w:jc w:val="both"/>
              <w:rPr>
                <w:rFonts w:ascii="Times New Roman" w:hAnsi="Times New Roman" w:cs="Times New Roman"/>
                <w:color w:val="FF0000"/>
                <w:sz w:val="24"/>
                <w:szCs w:val="24"/>
              </w:rPr>
            </w:pPr>
            <w:proofErr w:type="gramStart"/>
            <w:r w:rsidRPr="00F61CDF">
              <w:rPr>
                <w:rFonts w:ascii="Times New Roman" w:hAnsi="Times New Roman" w:cs="Times New Roman"/>
                <w:sz w:val="24"/>
                <w:szCs w:val="24"/>
              </w:rPr>
              <w:t>дома от пересечения улицы Калинина и восточной окраины города Невинномысска по улице Калинина (нечетная сторона) до дома 175, далее до пересечения</w:t>
            </w:r>
            <w:r w:rsidRPr="00F61CDF">
              <w:rPr>
                <w:rFonts w:ascii="Times New Roman" w:hAnsi="Times New Roman" w:cs="Times New Roman"/>
                <w:color w:val="FF0000"/>
                <w:sz w:val="24"/>
                <w:szCs w:val="24"/>
              </w:rPr>
              <w:t xml:space="preserve"> </w:t>
            </w:r>
            <w:r w:rsidRPr="00F61CDF">
              <w:rPr>
                <w:rFonts w:ascii="Times New Roman" w:hAnsi="Times New Roman" w:cs="Times New Roman"/>
                <w:color w:val="000000" w:themeColor="text1"/>
                <w:sz w:val="24"/>
                <w:szCs w:val="24"/>
              </w:rPr>
              <w:t>улиц Калинина и Водопроводной ломаной линией между домами 175 и 177, 175Б и 175А по улице Калинина, 362/3 по улице Водопроводной и 185/2 по улице Калинина, 368 по улице Водопроводной и 185/1 по улице Калинина, далее</w:t>
            </w:r>
            <w:proofErr w:type="gramEnd"/>
            <w:r w:rsidRPr="00F61CDF">
              <w:rPr>
                <w:rFonts w:ascii="Times New Roman" w:hAnsi="Times New Roman" w:cs="Times New Roman"/>
                <w:color w:val="000000" w:themeColor="text1"/>
                <w:sz w:val="24"/>
                <w:szCs w:val="24"/>
              </w:rPr>
              <w:t xml:space="preserve"> прямой  линией до восточной  окраины города Невинномысска, далее по восточной окраине города Невинномысска до пересечения с улицей Калинина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839</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1315</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proofErr w:type="gramStart"/>
            <w:r w:rsidRPr="00F61CDF">
              <w:rPr>
                <w:rFonts w:ascii="Times New Roman" w:hAnsi="Times New Roman" w:cs="Times New Roman"/>
                <w:sz w:val="24"/>
                <w:szCs w:val="24"/>
              </w:rPr>
              <w:t>Территориальное</w:t>
            </w:r>
            <w:proofErr w:type="gramEnd"/>
            <w:r w:rsidRPr="00F61CDF">
              <w:rPr>
                <w:rFonts w:ascii="Times New Roman" w:hAnsi="Times New Roman" w:cs="Times New Roman"/>
                <w:sz w:val="24"/>
                <w:szCs w:val="24"/>
              </w:rPr>
              <w:t xml:space="preserve"> общественного самоуправления № 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т. 5-70-38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Калинина, 182/1,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357115  </w:t>
            </w: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от пересечения улиц Московской и Калинина по улице Московской (нечетная сторона) до улицы Нахимова, далее по улице Нахимова (нечетная сторона) до улицы Достоевского, далее по улице Достоевского (нечетная сторона) до улицы Гайдара, далее по улице Гайдара (нечетная сторона) до улицы Коминтерна, далее по улице Коминтерна (нечетная сторона) до улицы Тимофеева, далее по улице Тимофеева (четная сторона) до переулка Солнечного, далее</w:t>
            </w:r>
            <w:proofErr w:type="gramEnd"/>
            <w:r w:rsidRPr="00F61CDF">
              <w:rPr>
                <w:rFonts w:ascii="Times New Roman" w:hAnsi="Times New Roman" w:cs="Times New Roman"/>
                <w:sz w:val="24"/>
                <w:szCs w:val="24"/>
              </w:rPr>
              <w:t xml:space="preserve"> </w:t>
            </w:r>
            <w:proofErr w:type="gramStart"/>
            <w:r w:rsidRPr="00F61CDF">
              <w:rPr>
                <w:rFonts w:ascii="Times New Roman" w:hAnsi="Times New Roman" w:cs="Times New Roman"/>
                <w:sz w:val="24"/>
                <w:szCs w:val="24"/>
              </w:rPr>
              <w:t>по переулку Солнечному (четная и нечетная сторона) до улицы Чаадаева, далее по улице Чаадаева (исключая нечетную сторону) до объездной дороги, далее по объездной дороге, далее по северной границе СНТ «Восход 2» до северо-восточного угла СНТ «Восход 2», далее по северной границе СНТ «Восход 2» до улицы Верхней, далее по улице Верхней (нечетная сторона) до улицы Калинина, далее по улице Калинина</w:t>
            </w:r>
            <w:proofErr w:type="gramEnd"/>
            <w:r w:rsidRPr="00F61CDF">
              <w:rPr>
                <w:rFonts w:ascii="Times New Roman" w:hAnsi="Times New Roman" w:cs="Times New Roman"/>
                <w:sz w:val="24"/>
                <w:szCs w:val="24"/>
              </w:rPr>
              <w:t xml:space="preserve"> до пересечения с объездной дорогой, далее по объездной дороге до улицы Кочубея, далее по улице </w:t>
            </w:r>
            <w:r w:rsidRPr="00F61CDF">
              <w:rPr>
                <w:rFonts w:ascii="Times New Roman" w:hAnsi="Times New Roman" w:cs="Times New Roman"/>
                <w:sz w:val="24"/>
                <w:szCs w:val="24"/>
              </w:rPr>
              <w:lastRenderedPageBreak/>
              <w:t>Кочубея (четная сторона) до улицы Дунаевского, далее по улице Дунаевского (четная сторона) до улицы Калинина, далее по улице Калинина (четная сторона) до улицы Московской</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840</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2130</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ОАО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w:t>
            </w:r>
            <w:proofErr w:type="spellStart"/>
            <w:r w:rsidRPr="00F61CDF">
              <w:rPr>
                <w:rFonts w:ascii="Times New Roman" w:hAnsi="Times New Roman" w:cs="Times New Roman"/>
                <w:sz w:val="24"/>
                <w:szCs w:val="24"/>
              </w:rPr>
              <w:t>Стройбытгарант</w:t>
            </w:r>
            <w:proofErr w:type="spellEnd"/>
            <w:r w:rsidRPr="00F61CDF">
              <w:rPr>
                <w:rFonts w:ascii="Times New Roman" w:hAnsi="Times New Roman" w:cs="Times New Roman"/>
                <w:sz w:val="24"/>
                <w:szCs w:val="24"/>
              </w:rPr>
              <w:t>»</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т. </w:t>
            </w:r>
            <w:r w:rsidR="00FA33FF">
              <w:rPr>
                <w:rFonts w:ascii="Times New Roman" w:hAnsi="Times New Roman" w:cs="Times New Roman"/>
                <w:sz w:val="24"/>
                <w:szCs w:val="24"/>
              </w:rPr>
              <w:t>6</w:t>
            </w:r>
            <w:r w:rsidRPr="00F61CDF">
              <w:rPr>
                <w:rFonts w:ascii="Times New Roman" w:hAnsi="Times New Roman" w:cs="Times New Roman"/>
                <w:sz w:val="24"/>
                <w:szCs w:val="24"/>
              </w:rPr>
              <w:t>-</w:t>
            </w:r>
            <w:r w:rsidR="00FA33FF">
              <w:rPr>
                <w:rFonts w:ascii="Times New Roman" w:hAnsi="Times New Roman" w:cs="Times New Roman"/>
                <w:sz w:val="24"/>
                <w:szCs w:val="24"/>
              </w:rPr>
              <w:t>22</w:t>
            </w:r>
            <w:r w:rsidRPr="00F61CDF">
              <w:rPr>
                <w:rFonts w:ascii="Times New Roman" w:hAnsi="Times New Roman" w:cs="Times New Roman"/>
                <w:sz w:val="24"/>
                <w:szCs w:val="24"/>
              </w:rPr>
              <w:t>-</w:t>
            </w:r>
            <w:r w:rsidR="00FA33FF">
              <w:rPr>
                <w:rFonts w:ascii="Times New Roman" w:hAnsi="Times New Roman" w:cs="Times New Roman"/>
                <w:sz w:val="24"/>
                <w:szCs w:val="24"/>
              </w:rPr>
              <w:t>63</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переулок</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 Пушкина, 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357100  </w:t>
            </w: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от пересечения улиц Калинина и Московской по улице Московской (четная сторона) до улицы Нахимова, далее по улице Нахимова (четная сторона) до улицы Достоевского, далее по улице Достоевского (четная сторона) до улицы Гайдара, далее по улице Гайдара (четная сторона) до улицы Коминтерна, далее по улице Коминтерна (четная сторона) до улицы Тимофеева, далее по улице Тимофеева (нечетная сторона) до переулка Солнечного, далее</w:t>
            </w:r>
            <w:proofErr w:type="gramEnd"/>
            <w:r w:rsidRPr="00F61CDF">
              <w:rPr>
                <w:rFonts w:ascii="Times New Roman" w:hAnsi="Times New Roman" w:cs="Times New Roman"/>
                <w:sz w:val="24"/>
                <w:szCs w:val="24"/>
              </w:rPr>
              <w:t xml:space="preserve"> </w:t>
            </w:r>
            <w:proofErr w:type="gramStart"/>
            <w:r w:rsidRPr="00F61CDF">
              <w:rPr>
                <w:rFonts w:ascii="Times New Roman" w:hAnsi="Times New Roman" w:cs="Times New Roman"/>
                <w:sz w:val="24"/>
                <w:szCs w:val="24"/>
              </w:rPr>
              <w:t>по переулку Солнечному (исключая нечетную сторону) до улицы Чаадаева, далее по улице Чаадаева (четная и нечетная сторона) до объездной дороги, далее по объездной дороге до пересечения улиц Приборостроительной и Апанасенко, далее по улице Апанасенко (нечетная сторона), исключая дома 9, 11 по улице Апанасенко, и улице Степной (нечетная сторона) до пересечения с улицей Калинина, далее по улице Калинина (четная сторона) до</w:t>
            </w:r>
            <w:proofErr w:type="gramEnd"/>
            <w:r w:rsidRPr="00F61CDF">
              <w:rPr>
                <w:rFonts w:ascii="Times New Roman" w:hAnsi="Times New Roman" w:cs="Times New Roman"/>
                <w:sz w:val="24"/>
                <w:szCs w:val="24"/>
              </w:rPr>
              <w:t xml:space="preserve"> пересечения с улицей Московской</w:t>
            </w:r>
          </w:p>
        </w:tc>
      </w:tr>
      <w:tr w:rsidR="00F61CDF" w:rsidTr="00F61CDF">
        <w:trPr>
          <w:trHeight w:val="3109"/>
        </w:trPr>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841</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1490</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Комитет по труду и социальной поддержке населения администрации города Невинномысска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6-24-27,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Свердлова, 16,</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357100</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переулка Больничного с улицей Апанасенко по улице Апанасенко (четная сторона) до улицы Приборостроительной, далее по улице Приборостроительной (исключая нечетную сторону) до улицы Гагарина, далее по улице Гагарина (четная и нечетная сторона) до улицы Тельмана, далее по улице Тельмана (исключая нечетную сторону) до правого берега р. Кубань, далее по правому берегу р. Кубань до улицы Пролетарской, далее по</w:t>
            </w:r>
            <w:proofErr w:type="gramEnd"/>
            <w:r w:rsidRPr="00F61CDF">
              <w:rPr>
                <w:rFonts w:ascii="Times New Roman" w:hAnsi="Times New Roman" w:cs="Times New Roman"/>
                <w:sz w:val="24"/>
                <w:szCs w:val="24"/>
              </w:rPr>
              <w:t xml:space="preserve"> улице Пролетарской (исключая четную сторону) до улицы Степной, далее по улице Степной (четная сторона) до переулка Больничного, далее по переулку Больничному (четная сторона) до пересечения с улицей Апанасенко</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842</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1291</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ЗИП «</w:t>
            </w:r>
            <w:proofErr w:type="spellStart"/>
            <w:r w:rsidRPr="00F61CDF">
              <w:rPr>
                <w:rFonts w:ascii="Times New Roman" w:hAnsi="Times New Roman" w:cs="Times New Roman"/>
                <w:sz w:val="24"/>
                <w:szCs w:val="24"/>
              </w:rPr>
              <w:t>Энергомера</w:t>
            </w:r>
            <w:proofErr w:type="spellEnd"/>
            <w:r w:rsidRPr="00F61CDF">
              <w:rPr>
                <w:rFonts w:ascii="Times New Roman" w:hAnsi="Times New Roman" w:cs="Times New Roman"/>
                <w:sz w:val="24"/>
                <w:szCs w:val="24"/>
              </w:rPr>
              <w:t>»</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филиал АО «Электротехнические заводы </w:t>
            </w:r>
            <w:proofErr w:type="spellStart"/>
            <w:r w:rsidRPr="00F61CDF">
              <w:rPr>
                <w:rFonts w:ascii="Times New Roman" w:hAnsi="Times New Roman" w:cs="Times New Roman"/>
                <w:sz w:val="24"/>
                <w:szCs w:val="24"/>
              </w:rPr>
              <w:t>Энергомера</w:t>
            </w:r>
            <w:proofErr w:type="spellEnd"/>
            <w:r w:rsidRPr="00F61CDF">
              <w:rPr>
                <w:rFonts w:ascii="Times New Roman" w:hAnsi="Times New Roman" w:cs="Times New Roman"/>
                <w:sz w:val="24"/>
                <w:szCs w:val="24"/>
              </w:rPr>
              <w:t>»</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5-52-68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Гагарина, 217,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357106</w:t>
            </w:r>
          </w:p>
          <w:p w:rsidR="00F61CDF" w:rsidRPr="00F61CDF" w:rsidRDefault="00F61CDF" w:rsidP="00F61CDF">
            <w:pPr>
              <w:spacing w:after="0" w:line="240" w:lineRule="auto"/>
              <w:jc w:val="center"/>
              <w:rPr>
                <w:rFonts w:ascii="Times New Roman" w:hAnsi="Times New Roman" w:cs="Times New Roman"/>
                <w:sz w:val="24"/>
                <w:szCs w:val="24"/>
              </w:rPr>
            </w:pPr>
          </w:p>
          <w:p w:rsidR="00F61CDF" w:rsidRPr="00F61CDF" w:rsidRDefault="00F61CDF" w:rsidP="00F61CDF">
            <w:pPr>
              <w:spacing w:after="0" w:line="240" w:lineRule="auto"/>
              <w:jc w:val="center"/>
              <w:rPr>
                <w:rFonts w:ascii="Times New Roman" w:hAnsi="Times New Roman" w:cs="Times New Roman"/>
                <w:sz w:val="24"/>
                <w:szCs w:val="24"/>
              </w:rPr>
            </w:pP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дома от пересечения улиц Новой и Приборостроительной по улице Приборостроительной (четная и нечетная сторона) до улицы Степана Разина, далее по улице Степана Разина (нечетная сторона) до правого берега р. Кубань, исключая дома 39, 41, 43 по улице Проточной, далее по правому берегу р. Кубань до улицы Тельмана, далее по улице Тельмана (четная и нечетная сторона) до улицы Гагарина, </w:t>
            </w:r>
            <w:r w:rsidRPr="00F61CDF">
              <w:rPr>
                <w:rFonts w:ascii="Times New Roman" w:hAnsi="Times New Roman" w:cs="Times New Roman"/>
                <w:sz w:val="24"/>
                <w:szCs w:val="24"/>
              </w:rPr>
              <w:lastRenderedPageBreak/>
              <w:t>далее по</w:t>
            </w:r>
            <w:proofErr w:type="gramEnd"/>
            <w:r w:rsidRPr="00F61CDF">
              <w:rPr>
                <w:rFonts w:ascii="Times New Roman" w:hAnsi="Times New Roman" w:cs="Times New Roman"/>
                <w:sz w:val="24"/>
                <w:szCs w:val="24"/>
              </w:rPr>
              <w:t xml:space="preserve"> улице Гагарина (исключая четную сторону) до улицы Приборостроительной, далее по улице Приборостроительной (четная и нечетная стороны) до пересечения с улицей Апанасенко и объездной дорогой, включая дома по улице Рябиновой, Березовой, Каштановой</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843</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2001</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№16</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7-51-05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Апанасенко, 82А,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357106</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улиц Апанасенко и Приборостроительной по объездной дороге до северной границы СНТ «Восход 2», исключая дома по улицам Рябиновой, Березовой, Каштановой, далее по северо-восточной границе СНТ «Восход 2», далее по восточной и южной границе СНТ «Прохладный», далее по юго-восточной границе СНТ «Текстильщик» до автомобильной дороги на х. Сотникова, далее по южной и западной границе СНТ «Квант», далее между</w:t>
            </w:r>
            <w:proofErr w:type="gramEnd"/>
            <w:r w:rsidRPr="00F61CDF">
              <w:rPr>
                <w:rFonts w:ascii="Times New Roman" w:hAnsi="Times New Roman" w:cs="Times New Roman"/>
                <w:sz w:val="24"/>
                <w:szCs w:val="24"/>
              </w:rPr>
              <w:t xml:space="preserve"> ГК «Квант» и домом 45Б по улице Круговой до пересечения улиц Круговой, Апанасенко, Новой, далее по улице</w:t>
            </w:r>
            <w:r>
              <w:rPr>
                <w:rFonts w:ascii="Times New Roman" w:hAnsi="Times New Roman" w:cs="Times New Roman"/>
                <w:sz w:val="24"/>
                <w:szCs w:val="24"/>
              </w:rPr>
              <w:t xml:space="preserve"> </w:t>
            </w:r>
            <w:r w:rsidRPr="00F61CDF">
              <w:rPr>
                <w:rFonts w:ascii="Times New Roman" w:hAnsi="Times New Roman" w:cs="Times New Roman"/>
                <w:sz w:val="24"/>
                <w:szCs w:val="24"/>
              </w:rPr>
              <w:t xml:space="preserve">Новой (исключая </w:t>
            </w:r>
            <w:proofErr w:type="gramStart"/>
            <w:r w:rsidRPr="00F61CDF">
              <w:rPr>
                <w:rFonts w:ascii="Times New Roman" w:hAnsi="Times New Roman" w:cs="Times New Roman"/>
                <w:sz w:val="24"/>
                <w:szCs w:val="24"/>
              </w:rPr>
              <w:t>нечетную</w:t>
            </w:r>
            <w:proofErr w:type="gramEnd"/>
            <w:r w:rsidRPr="00F61CDF">
              <w:rPr>
                <w:rFonts w:ascii="Times New Roman" w:hAnsi="Times New Roman" w:cs="Times New Roman"/>
                <w:sz w:val="24"/>
                <w:szCs w:val="24"/>
              </w:rPr>
              <w:t xml:space="preserve"> сторона), включая  дома 3А и 7 до пересечения с улицей Приборостроительной</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844</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1436</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16</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7-52-93</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Апанасенко, 82А,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357106</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улиц Степана Разина и Приборостроительной по улице Приборостроительной (четная сторона) до улицы Новой, далее по улице Новой (четная и нечетная сторона), исключая  дома 3А и 7, до пересечения с улицами Круговой, Апанасенко, далее между ГК «Квант» и домом 45Б по улице Круговой до северной границы СНТ «Квант», далее прямой линией в западном направлении до улицы Молодежной, далее</w:t>
            </w:r>
            <w:proofErr w:type="gramEnd"/>
            <w:r w:rsidRPr="00F61CDF">
              <w:rPr>
                <w:rFonts w:ascii="Times New Roman" w:hAnsi="Times New Roman" w:cs="Times New Roman"/>
                <w:sz w:val="24"/>
                <w:szCs w:val="24"/>
              </w:rPr>
              <w:t xml:space="preserve"> по улице Молодежной до пересечения с улицами Приборостроительной и Степана Разина</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845</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2571</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7-52-00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7-51-54</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Школьная, 52,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357113</w:t>
            </w:r>
          </w:p>
        </w:tc>
        <w:tc>
          <w:tcPr>
            <w:tcW w:w="2460" w:type="pct"/>
          </w:tcPr>
          <w:p w:rsid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правого берега р. Кубань и улицы Степана Разина, далее по правому берегу р. Кубань до южной границы города Невинномысска, далее в восточном направлении по южной границе города Невинномысска до улицы Молодежной, далее по улице Молодежной (четная и нечетная) сторона до улицы Степана Разина, далее по улице Степана Разина (четная сторона) до правого берега р. Кубань, включая дома 39</w:t>
            </w:r>
            <w:proofErr w:type="gramEnd"/>
            <w:r w:rsidRPr="00F61CDF">
              <w:rPr>
                <w:rFonts w:ascii="Times New Roman" w:hAnsi="Times New Roman" w:cs="Times New Roman"/>
                <w:sz w:val="24"/>
                <w:szCs w:val="24"/>
              </w:rPr>
              <w:t>, 41, 43 по улице Проточной</w:t>
            </w:r>
          </w:p>
          <w:p w:rsidR="00F61CDF" w:rsidRPr="00F61CDF" w:rsidRDefault="00F61CDF" w:rsidP="00F61CDF">
            <w:pPr>
              <w:spacing w:after="0" w:line="240" w:lineRule="auto"/>
              <w:jc w:val="both"/>
              <w:rPr>
                <w:rFonts w:ascii="Times New Roman" w:hAnsi="Times New Roman" w:cs="Times New Roman"/>
                <w:sz w:val="24"/>
                <w:szCs w:val="24"/>
              </w:rPr>
            </w:pP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846</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1168</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ЧОУ «Православная классическая гимназия во имя святых </w:t>
            </w:r>
            <w:proofErr w:type="spellStart"/>
            <w:r w:rsidRPr="00F61CDF">
              <w:rPr>
                <w:rFonts w:ascii="Times New Roman" w:hAnsi="Times New Roman" w:cs="Times New Roman"/>
                <w:sz w:val="24"/>
                <w:szCs w:val="24"/>
              </w:rPr>
              <w:t>равноопостольных</w:t>
            </w:r>
            <w:proofErr w:type="spellEnd"/>
            <w:r w:rsidRPr="00F61CDF">
              <w:rPr>
                <w:rFonts w:ascii="Times New Roman" w:hAnsi="Times New Roman" w:cs="Times New Roman"/>
                <w:sz w:val="24"/>
                <w:szCs w:val="24"/>
              </w:rPr>
              <w:t xml:space="preserve"> Кирилла и </w:t>
            </w:r>
            <w:proofErr w:type="spellStart"/>
            <w:r w:rsidRPr="00F61CDF">
              <w:rPr>
                <w:rFonts w:ascii="Times New Roman" w:hAnsi="Times New Roman" w:cs="Times New Roman"/>
                <w:sz w:val="24"/>
                <w:szCs w:val="24"/>
              </w:rPr>
              <w:t>Мефодия</w:t>
            </w:r>
            <w:proofErr w:type="spellEnd"/>
            <w:r w:rsidRPr="00F61CDF">
              <w:rPr>
                <w:rFonts w:ascii="Times New Roman" w:hAnsi="Times New Roman" w:cs="Times New Roman"/>
                <w:sz w:val="24"/>
                <w:szCs w:val="24"/>
              </w:rPr>
              <w:t xml:space="preserve">»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7-69-39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улица Социалистическая, 180,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357117</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r w:rsidRPr="00F61CDF">
              <w:rPr>
                <w:rFonts w:ascii="Times New Roman" w:hAnsi="Times New Roman" w:cs="Times New Roman"/>
                <w:sz w:val="24"/>
                <w:szCs w:val="24"/>
              </w:rPr>
              <w:lastRenderedPageBreak/>
              <w:t xml:space="preserve">дома от правого берега р. Кубань в районе железнодорожного моста по правому берегу р. Кубань в южном направлении до юго-восточной границы СНТ «Южный», далее в западном направлении  по окраине города Невинномысска до левого берега р. Большой </w:t>
            </w:r>
            <w:r w:rsidRPr="00F61CDF">
              <w:rPr>
                <w:rFonts w:ascii="Times New Roman" w:hAnsi="Times New Roman" w:cs="Times New Roman"/>
                <w:sz w:val="24"/>
                <w:szCs w:val="24"/>
              </w:rPr>
              <w:lastRenderedPageBreak/>
              <w:t>Зеленчук, далее по левому берегу р. Большой Зеленчук до железнодорожного моста через р. Кубань</w:t>
            </w:r>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847</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1844</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МБУК «Дом культуры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«Шерстяник»</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6-41-67</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Маяковского, 24,</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357101</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улицы Шевченко с улицей Кошевого до р. Большой Зеленчук, далее вверх по левому берегу р. Большой Зеленчук до железнодорожного полотна, далее по железнодорожному полотну до улицы Маяковского, далее по улице Маяковского (четная сторона) до улицы Шевченко, далее по улице Шевченко (нечетная сторона) до пересечения с улицами Кошевого и Кутузова (включая дома 10, 12, 14 по улице Шевченко)</w:t>
            </w:r>
            <w:proofErr w:type="gramEnd"/>
          </w:p>
        </w:tc>
      </w:tr>
      <w:tr w:rsidR="00F61CDF" w:rsidRPr="00604DFC"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848</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1753</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ГУСО «Невинномысский социально-реабилитационный центр для несовершеннолетних</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«Гавань»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6-32-65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Матросова, 165,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357101</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пересечения железнодорожного полотна с улицей Хмельницкого по железнодорожному полотну до р. Большой Зеленчук, далее вверх по левому берегу р. Большой Зеленчук до южной границы города Невинномысска, далее по границе города Невинномысска в южном направлении до земельного участка № 97 по улице Шоссейной, далее между земельными участками № 97 и № 99 по улице Шоссейной до улицы Хмельницкого</w:t>
            </w:r>
            <w:proofErr w:type="gramEnd"/>
          </w:p>
        </w:tc>
      </w:tr>
      <w:tr w:rsidR="00F61CDF" w:rsidTr="00F61CDF">
        <w:tc>
          <w:tcPr>
            <w:tcW w:w="549"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849</w:t>
            </w:r>
          </w:p>
        </w:tc>
        <w:tc>
          <w:tcPr>
            <w:tcW w:w="527"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2137</w:t>
            </w:r>
          </w:p>
        </w:tc>
        <w:tc>
          <w:tcPr>
            <w:tcW w:w="1464" w:type="pct"/>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МБОУ СОШ № 2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5-93-60</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Шевченко 2,</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357101</w:t>
            </w:r>
          </w:p>
        </w:tc>
        <w:tc>
          <w:tcPr>
            <w:tcW w:w="2460" w:type="pct"/>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дома от железнодорожного полотна по улице Хмельницкого (исключая нечетную сторону) до улицы Матросова, далее дома по улице Матросова (нечетная сторона) до улицы Кутузова, далее по улице Кутузова (нечетная сторона) до улицы Шевченко, далее по улице Шевченко (четная сторона), до улицы Маяковского, исключая дома 10, 12, 14 по улице Шевченко, далее по улице Маяковского (нечетная сторона) до железнодорожного полотна, далее по</w:t>
            </w:r>
            <w:proofErr w:type="gramEnd"/>
            <w:r w:rsidRPr="00F61CDF">
              <w:rPr>
                <w:rFonts w:ascii="Times New Roman" w:hAnsi="Times New Roman" w:cs="Times New Roman"/>
                <w:sz w:val="24"/>
                <w:szCs w:val="24"/>
              </w:rPr>
              <w:t xml:space="preserve"> железнодорожному полотну до улицы Хмельницкого</w:t>
            </w:r>
          </w:p>
        </w:tc>
      </w:tr>
      <w:tr w:rsidR="00F61CDF" w:rsidTr="00F61CDF">
        <w:tc>
          <w:tcPr>
            <w:tcW w:w="549" w:type="pct"/>
            <w:tcBorders>
              <w:bottom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850</w:t>
            </w:r>
          </w:p>
        </w:tc>
        <w:tc>
          <w:tcPr>
            <w:tcW w:w="527" w:type="pct"/>
            <w:tcBorders>
              <w:bottom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1460</w:t>
            </w:r>
          </w:p>
        </w:tc>
        <w:tc>
          <w:tcPr>
            <w:tcW w:w="1464" w:type="pct"/>
            <w:tcBorders>
              <w:bottom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НЧОУ ВО «Невинномысский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институт экономики, управления и права»</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6-</w:t>
            </w:r>
            <w:r w:rsidR="00FA33FF">
              <w:rPr>
                <w:rFonts w:ascii="Times New Roman" w:hAnsi="Times New Roman" w:cs="Times New Roman"/>
                <w:sz w:val="24"/>
                <w:szCs w:val="24"/>
              </w:rPr>
              <w:t>37</w:t>
            </w:r>
            <w:r w:rsidRPr="00F61CDF">
              <w:rPr>
                <w:rFonts w:ascii="Times New Roman" w:hAnsi="Times New Roman" w:cs="Times New Roman"/>
                <w:sz w:val="24"/>
                <w:szCs w:val="24"/>
              </w:rPr>
              <w:t>-</w:t>
            </w:r>
            <w:r w:rsidR="00FA33FF">
              <w:rPr>
                <w:rFonts w:ascii="Times New Roman" w:hAnsi="Times New Roman" w:cs="Times New Roman"/>
                <w:sz w:val="24"/>
                <w:szCs w:val="24"/>
              </w:rPr>
              <w:t>5</w:t>
            </w:r>
            <w:bookmarkStart w:id="0" w:name="_GoBack"/>
            <w:bookmarkEnd w:id="0"/>
            <w:r w:rsidRPr="00F61CDF">
              <w:rPr>
                <w:rFonts w:ascii="Times New Roman" w:hAnsi="Times New Roman" w:cs="Times New Roman"/>
                <w:sz w:val="24"/>
                <w:szCs w:val="24"/>
              </w:rPr>
              <w:t>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Зои Космодемьянской,1,</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357101</w:t>
            </w:r>
          </w:p>
        </w:tc>
        <w:tc>
          <w:tcPr>
            <w:tcW w:w="2460" w:type="pct"/>
            <w:tcBorders>
              <w:bottom w:val="single" w:sz="4" w:space="0" w:color="auto"/>
            </w:tcBorders>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дома от железнодорожного полотна по улице Хмельницкого (четная и нечетная стороны) до улицы Матросова, далее по улице Матросова (четная сторона) до улицы Кутузова, далее по улице Кутузова (четная сторона) до р. Большой Зеленчук, далее вниз по левому берегу р. Большой Зеленчук до железнодорожного моста через р. Кубань, далее по </w:t>
            </w:r>
            <w:proofErr w:type="spellStart"/>
            <w:r w:rsidRPr="00F61CDF">
              <w:rPr>
                <w:rFonts w:ascii="Times New Roman" w:hAnsi="Times New Roman" w:cs="Times New Roman"/>
                <w:sz w:val="24"/>
                <w:szCs w:val="24"/>
              </w:rPr>
              <w:t>железнодоржному</w:t>
            </w:r>
            <w:proofErr w:type="spellEnd"/>
            <w:r w:rsidRPr="00F61CDF">
              <w:rPr>
                <w:rFonts w:ascii="Times New Roman" w:hAnsi="Times New Roman" w:cs="Times New Roman"/>
                <w:sz w:val="24"/>
                <w:szCs w:val="24"/>
              </w:rPr>
              <w:t xml:space="preserve"> полотну в южном направлении до улицы Хмельницкого</w:t>
            </w:r>
            <w:proofErr w:type="gramEnd"/>
          </w:p>
        </w:tc>
      </w:tr>
      <w:tr w:rsidR="00F61CDF" w:rsidTr="00F61CDF">
        <w:tc>
          <w:tcPr>
            <w:tcW w:w="549" w:type="pct"/>
            <w:tcBorders>
              <w:top w:val="single" w:sz="4" w:space="0" w:color="auto"/>
              <w:left w:val="single" w:sz="4" w:space="0" w:color="auto"/>
              <w:bottom w:val="single" w:sz="4" w:space="0" w:color="auto"/>
              <w:right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851</w:t>
            </w:r>
          </w:p>
        </w:tc>
        <w:tc>
          <w:tcPr>
            <w:tcW w:w="527" w:type="pct"/>
            <w:tcBorders>
              <w:top w:val="single" w:sz="4" w:space="0" w:color="auto"/>
              <w:left w:val="single" w:sz="4" w:space="0" w:color="auto"/>
              <w:bottom w:val="single" w:sz="4" w:space="0" w:color="auto"/>
              <w:right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2352</w:t>
            </w:r>
          </w:p>
        </w:tc>
        <w:tc>
          <w:tcPr>
            <w:tcW w:w="1464" w:type="pct"/>
            <w:tcBorders>
              <w:top w:val="single" w:sz="4" w:space="0" w:color="auto"/>
              <w:left w:val="single" w:sz="4" w:space="0" w:color="auto"/>
              <w:bottom w:val="single" w:sz="4" w:space="0" w:color="auto"/>
              <w:right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МБОУ СОШ № 14</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7-38-23</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Луначарского, 28,</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357110</w:t>
            </w:r>
          </w:p>
        </w:tc>
        <w:tc>
          <w:tcPr>
            <w:tcW w:w="2460" w:type="pct"/>
            <w:tcBorders>
              <w:top w:val="single" w:sz="4" w:space="0" w:color="auto"/>
              <w:left w:val="single" w:sz="4" w:space="0" w:color="auto"/>
              <w:bottom w:val="single" w:sz="4" w:space="0" w:color="auto"/>
              <w:right w:val="single" w:sz="4" w:space="0" w:color="auto"/>
            </w:tcBorders>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дома от железнодорожного полотна  по улице Пограничной (нечетная сторона) до улицы Федько, далее по улице Федько (нечетная сторона) до улицы </w:t>
            </w:r>
            <w:proofErr w:type="spellStart"/>
            <w:r w:rsidRPr="00F61CDF">
              <w:rPr>
                <w:rFonts w:ascii="Times New Roman" w:hAnsi="Times New Roman" w:cs="Times New Roman"/>
                <w:sz w:val="24"/>
                <w:szCs w:val="24"/>
              </w:rPr>
              <w:t>Анджиевского</w:t>
            </w:r>
            <w:proofErr w:type="spellEnd"/>
            <w:r w:rsidRPr="00F61CDF">
              <w:rPr>
                <w:rFonts w:ascii="Times New Roman" w:hAnsi="Times New Roman" w:cs="Times New Roman"/>
                <w:sz w:val="24"/>
                <w:szCs w:val="24"/>
              </w:rPr>
              <w:t xml:space="preserve">, далее по улице </w:t>
            </w:r>
            <w:proofErr w:type="spellStart"/>
            <w:r w:rsidRPr="00F61CDF">
              <w:rPr>
                <w:rFonts w:ascii="Times New Roman" w:hAnsi="Times New Roman" w:cs="Times New Roman"/>
                <w:sz w:val="24"/>
                <w:szCs w:val="24"/>
              </w:rPr>
              <w:t>Анджиевского</w:t>
            </w:r>
            <w:proofErr w:type="spellEnd"/>
            <w:r w:rsidRPr="00F61CDF">
              <w:rPr>
                <w:rFonts w:ascii="Times New Roman" w:hAnsi="Times New Roman" w:cs="Times New Roman"/>
                <w:sz w:val="24"/>
                <w:szCs w:val="24"/>
              </w:rPr>
              <w:t xml:space="preserve"> (нечетная сторона) до улицы Комарова, далее по улице </w:t>
            </w:r>
            <w:r w:rsidRPr="00F61CDF">
              <w:rPr>
                <w:rFonts w:ascii="Times New Roman" w:hAnsi="Times New Roman" w:cs="Times New Roman"/>
                <w:sz w:val="24"/>
                <w:szCs w:val="24"/>
              </w:rPr>
              <w:lastRenderedPageBreak/>
              <w:t>Комарова (четная сторона) до переулка Мещерякова, далее по переулку Мещерякова (нечетная сторона) прямой линией до правого берега до р. Кубань, далее вверх по правому берегу р. Кубань</w:t>
            </w:r>
            <w:proofErr w:type="gramEnd"/>
            <w:r w:rsidRPr="00F61CDF">
              <w:rPr>
                <w:rFonts w:ascii="Times New Roman" w:hAnsi="Times New Roman" w:cs="Times New Roman"/>
                <w:sz w:val="24"/>
                <w:szCs w:val="24"/>
              </w:rPr>
              <w:t xml:space="preserve"> до железнодорожного моста через р. Кубань, далее по железнодорожному полотну до улицы Пограничной, включая дома 79,71,73,75 по улице </w:t>
            </w:r>
            <w:proofErr w:type="spellStart"/>
            <w:r w:rsidRPr="00F61CDF">
              <w:rPr>
                <w:rFonts w:ascii="Times New Roman" w:hAnsi="Times New Roman" w:cs="Times New Roman"/>
                <w:sz w:val="24"/>
                <w:szCs w:val="24"/>
              </w:rPr>
              <w:t>Лаара</w:t>
            </w:r>
            <w:proofErr w:type="spellEnd"/>
          </w:p>
        </w:tc>
      </w:tr>
      <w:tr w:rsidR="00F61CDF" w:rsidTr="00F61CDF">
        <w:trPr>
          <w:trHeight w:val="3034"/>
        </w:trPr>
        <w:tc>
          <w:tcPr>
            <w:tcW w:w="549" w:type="pct"/>
            <w:tcBorders>
              <w:top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lastRenderedPageBreak/>
              <w:t>852</w:t>
            </w:r>
          </w:p>
        </w:tc>
        <w:tc>
          <w:tcPr>
            <w:tcW w:w="527" w:type="pct"/>
            <w:tcBorders>
              <w:top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1876</w:t>
            </w:r>
          </w:p>
        </w:tc>
        <w:tc>
          <w:tcPr>
            <w:tcW w:w="1464" w:type="pct"/>
            <w:tcBorders>
              <w:top w:val="single" w:sz="4" w:space="0" w:color="auto"/>
            </w:tcBorders>
          </w:tcPr>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 xml:space="preserve">ГКОУ «Специальная (коррекционная) общеобразовательная школа - интернат  №  23» </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т. 5-84-15</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улица Луначарского, 149,</w:t>
            </w:r>
          </w:p>
          <w:p w:rsidR="00F61CDF" w:rsidRPr="00F61CDF" w:rsidRDefault="00F61CDF" w:rsidP="00F61CDF">
            <w:pPr>
              <w:spacing w:after="0" w:line="240" w:lineRule="auto"/>
              <w:jc w:val="center"/>
              <w:rPr>
                <w:rFonts w:ascii="Times New Roman" w:hAnsi="Times New Roman" w:cs="Times New Roman"/>
                <w:sz w:val="24"/>
                <w:szCs w:val="24"/>
              </w:rPr>
            </w:pPr>
            <w:r w:rsidRPr="00F61CDF">
              <w:rPr>
                <w:rFonts w:ascii="Times New Roman" w:hAnsi="Times New Roman" w:cs="Times New Roman"/>
                <w:sz w:val="24"/>
                <w:szCs w:val="24"/>
              </w:rPr>
              <w:t>357110</w:t>
            </w:r>
          </w:p>
        </w:tc>
        <w:tc>
          <w:tcPr>
            <w:tcW w:w="2460" w:type="pct"/>
            <w:tcBorders>
              <w:top w:val="single" w:sz="4" w:space="0" w:color="auto"/>
            </w:tcBorders>
          </w:tcPr>
          <w:p w:rsidR="00F61CDF" w:rsidRPr="00F61CDF" w:rsidRDefault="00F61CDF" w:rsidP="00F61CDF">
            <w:pPr>
              <w:spacing w:after="0" w:line="240" w:lineRule="auto"/>
              <w:jc w:val="both"/>
              <w:rPr>
                <w:rFonts w:ascii="Times New Roman" w:hAnsi="Times New Roman" w:cs="Times New Roman"/>
                <w:sz w:val="24"/>
                <w:szCs w:val="24"/>
              </w:rPr>
            </w:pPr>
            <w:proofErr w:type="gramStart"/>
            <w:r w:rsidRPr="00F61CDF">
              <w:rPr>
                <w:rFonts w:ascii="Times New Roman" w:hAnsi="Times New Roman" w:cs="Times New Roman"/>
                <w:sz w:val="24"/>
                <w:szCs w:val="24"/>
              </w:rPr>
              <w:t xml:space="preserve">дома от железнодорожного полотна по улице Пограничной (четная сторона) до улицы Федько, далее по улице Федько (четная сторона) до улицы </w:t>
            </w:r>
            <w:proofErr w:type="spellStart"/>
            <w:r w:rsidRPr="00F61CDF">
              <w:rPr>
                <w:rFonts w:ascii="Times New Roman" w:hAnsi="Times New Roman" w:cs="Times New Roman"/>
                <w:sz w:val="24"/>
                <w:szCs w:val="24"/>
              </w:rPr>
              <w:t>Анджиевского</w:t>
            </w:r>
            <w:proofErr w:type="spellEnd"/>
            <w:r w:rsidRPr="00F61CDF">
              <w:rPr>
                <w:rFonts w:ascii="Times New Roman" w:hAnsi="Times New Roman" w:cs="Times New Roman"/>
                <w:sz w:val="24"/>
                <w:szCs w:val="24"/>
              </w:rPr>
              <w:t xml:space="preserve">, далее по улице </w:t>
            </w:r>
            <w:proofErr w:type="spellStart"/>
            <w:r w:rsidRPr="00F61CDF">
              <w:rPr>
                <w:rFonts w:ascii="Times New Roman" w:hAnsi="Times New Roman" w:cs="Times New Roman"/>
                <w:sz w:val="24"/>
                <w:szCs w:val="24"/>
              </w:rPr>
              <w:t>Анджиевского</w:t>
            </w:r>
            <w:proofErr w:type="spellEnd"/>
            <w:r w:rsidRPr="00F61CDF">
              <w:rPr>
                <w:rFonts w:ascii="Times New Roman" w:hAnsi="Times New Roman" w:cs="Times New Roman"/>
                <w:sz w:val="24"/>
                <w:szCs w:val="24"/>
              </w:rPr>
              <w:t xml:space="preserve"> (четная сторона) до улицы Комарова, далее по улице Комарова (нечетная сторона) до переулка Мещерякова, далее по переулку Мещерякова (четная сторона) прямой линией до правого берега р. Кубань, далее вниз по правому берегу р. Кубань до</w:t>
            </w:r>
            <w:proofErr w:type="gramEnd"/>
            <w:r w:rsidRPr="00F61CDF">
              <w:rPr>
                <w:rFonts w:ascii="Times New Roman" w:hAnsi="Times New Roman" w:cs="Times New Roman"/>
                <w:sz w:val="24"/>
                <w:szCs w:val="24"/>
              </w:rPr>
              <w:t xml:space="preserve"> западной границы города Невинномысска, далее по западной границе города Невинномысска в южном направлении до пересечения с железнодорожным полотном в районе улицы Западной, далее по железнодорожному полотну в южном направлении до улицы Пограничной</w:t>
            </w:r>
          </w:p>
        </w:tc>
      </w:tr>
    </w:tbl>
    <w:p w:rsidR="004B69C9" w:rsidRDefault="00890F3B" w:rsidP="00E9020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sectPr w:rsidR="004B69C9" w:rsidSect="00167BB7">
      <w:pgSz w:w="11906" w:h="16838"/>
      <w:pgMar w:top="1134" w:right="567" w:bottom="426"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79" w:rsidRDefault="00AA1179" w:rsidP="00A06567">
      <w:pPr>
        <w:spacing w:after="0" w:line="240" w:lineRule="auto"/>
      </w:pPr>
      <w:r>
        <w:separator/>
      </w:r>
    </w:p>
  </w:endnote>
  <w:endnote w:type="continuationSeparator" w:id="0">
    <w:p w:rsidR="00AA1179" w:rsidRDefault="00AA1179" w:rsidP="00A0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79" w:rsidRDefault="00AA1179" w:rsidP="00A06567">
      <w:pPr>
        <w:spacing w:after="0" w:line="240" w:lineRule="auto"/>
      </w:pPr>
      <w:r>
        <w:separator/>
      </w:r>
    </w:p>
  </w:footnote>
  <w:footnote w:type="continuationSeparator" w:id="0">
    <w:p w:rsidR="00AA1179" w:rsidRDefault="00AA1179" w:rsidP="00A06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87"/>
    <w:rsid w:val="0001482C"/>
    <w:rsid w:val="0001682F"/>
    <w:rsid w:val="00022889"/>
    <w:rsid w:val="00024A40"/>
    <w:rsid w:val="00025357"/>
    <w:rsid w:val="000315EA"/>
    <w:rsid w:val="000459E6"/>
    <w:rsid w:val="00057D57"/>
    <w:rsid w:val="00071CB9"/>
    <w:rsid w:val="000751A9"/>
    <w:rsid w:val="00077099"/>
    <w:rsid w:val="0009218C"/>
    <w:rsid w:val="000A17B5"/>
    <w:rsid w:val="000A2279"/>
    <w:rsid w:val="000A23ED"/>
    <w:rsid w:val="000B40D3"/>
    <w:rsid w:val="000D21B3"/>
    <w:rsid w:val="000E19C7"/>
    <w:rsid w:val="000F07ED"/>
    <w:rsid w:val="000F7284"/>
    <w:rsid w:val="00103946"/>
    <w:rsid w:val="00115773"/>
    <w:rsid w:val="00120AA1"/>
    <w:rsid w:val="0012483F"/>
    <w:rsid w:val="00127B2D"/>
    <w:rsid w:val="00130133"/>
    <w:rsid w:val="001301BA"/>
    <w:rsid w:val="00130B7E"/>
    <w:rsid w:val="0013364D"/>
    <w:rsid w:val="00161D88"/>
    <w:rsid w:val="00164AC7"/>
    <w:rsid w:val="00167BB7"/>
    <w:rsid w:val="00171FAC"/>
    <w:rsid w:val="00177566"/>
    <w:rsid w:val="00183DD5"/>
    <w:rsid w:val="0018454D"/>
    <w:rsid w:val="001852EC"/>
    <w:rsid w:val="0018788A"/>
    <w:rsid w:val="00193961"/>
    <w:rsid w:val="00193B47"/>
    <w:rsid w:val="00197759"/>
    <w:rsid w:val="001C12F8"/>
    <w:rsid w:val="001D2742"/>
    <w:rsid w:val="001E7565"/>
    <w:rsid w:val="001F7136"/>
    <w:rsid w:val="002075F6"/>
    <w:rsid w:val="002117F3"/>
    <w:rsid w:val="00213F99"/>
    <w:rsid w:val="00217A4C"/>
    <w:rsid w:val="002228F6"/>
    <w:rsid w:val="00222BC4"/>
    <w:rsid w:val="00247404"/>
    <w:rsid w:val="00274777"/>
    <w:rsid w:val="002757EC"/>
    <w:rsid w:val="0028122E"/>
    <w:rsid w:val="002A5BDA"/>
    <w:rsid w:val="002A76E3"/>
    <w:rsid w:val="002B3F1C"/>
    <w:rsid w:val="002B611D"/>
    <w:rsid w:val="002B7788"/>
    <w:rsid w:val="002B7E11"/>
    <w:rsid w:val="002C1F8F"/>
    <w:rsid w:val="002C2C88"/>
    <w:rsid w:val="00301ABD"/>
    <w:rsid w:val="003165D3"/>
    <w:rsid w:val="00317AD0"/>
    <w:rsid w:val="00330A38"/>
    <w:rsid w:val="00333844"/>
    <w:rsid w:val="003456C5"/>
    <w:rsid w:val="00355D9F"/>
    <w:rsid w:val="003608F7"/>
    <w:rsid w:val="00387A42"/>
    <w:rsid w:val="003A7EDF"/>
    <w:rsid w:val="003B0B00"/>
    <w:rsid w:val="003B26F1"/>
    <w:rsid w:val="003B7A9F"/>
    <w:rsid w:val="003B7F7C"/>
    <w:rsid w:val="003D0681"/>
    <w:rsid w:val="003D44A1"/>
    <w:rsid w:val="003D49BE"/>
    <w:rsid w:val="003E5EA0"/>
    <w:rsid w:val="003F6DF8"/>
    <w:rsid w:val="004051BE"/>
    <w:rsid w:val="00421F23"/>
    <w:rsid w:val="0042280F"/>
    <w:rsid w:val="004307B2"/>
    <w:rsid w:val="004335EC"/>
    <w:rsid w:val="004426B1"/>
    <w:rsid w:val="00447604"/>
    <w:rsid w:val="00457ED4"/>
    <w:rsid w:val="0046192E"/>
    <w:rsid w:val="00474E14"/>
    <w:rsid w:val="00490FAA"/>
    <w:rsid w:val="00491B53"/>
    <w:rsid w:val="00492549"/>
    <w:rsid w:val="004A6E1A"/>
    <w:rsid w:val="004B69C9"/>
    <w:rsid w:val="004B7FAC"/>
    <w:rsid w:val="004C7179"/>
    <w:rsid w:val="004C7456"/>
    <w:rsid w:val="004E21D7"/>
    <w:rsid w:val="004E4768"/>
    <w:rsid w:val="004E6327"/>
    <w:rsid w:val="004F58F5"/>
    <w:rsid w:val="00500AE1"/>
    <w:rsid w:val="00511C06"/>
    <w:rsid w:val="005271D2"/>
    <w:rsid w:val="00527265"/>
    <w:rsid w:val="00534D73"/>
    <w:rsid w:val="0053623D"/>
    <w:rsid w:val="00543A7D"/>
    <w:rsid w:val="0056525C"/>
    <w:rsid w:val="005756F2"/>
    <w:rsid w:val="0059348C"/>
    <w:rsid w:val="0059536F"/>
    <w:rsid w:val="0059618C"/>
    <w:rsid w:val="005B16C5"/>
    <w:rsid w:val="005C2629"/>
    <w:rsid w:val="005C5C61"/>
    <w:rsid w:val="005C7B76"/>
    <w:rsid w:val="005D0008"/>
    <w:rsid w:val="005D1411"/>
    <w:rsid w:val="005D27F9"/>
    <w:rsid w:val="005D4EE9"/>
    <w:rsid w:val="005F210D"/>
    <w:rsid w:val="005F476E"/>
    <w:rsid w:val="005F607B"/>
    <w:rsid w:val="0061172C"/>
    <w:rsid w:val="00623C12"/>
    <w:rsid w:val="006279B7"/>
    <w:rsid w:val="00636715"/>
    <w:rsid w:val="006369B2"/>
    <w:rsid w:val="00637EED"/>
    <w:rsid w:val="0064136B"/>
    <w:rsid w:val="00643110"/>
    <w:rsid w:val="00643B1D"/>
    <w:rsid w:val="00644972"/>
    <w:rsid w:val="00654273"/>
    <w:rsid w:val="00655607"/>
    <w:rsid w:val="006603B4"/>
    <w:rsid w:val="006616B3"/>
    <w:rsid w:val="00664708"/>
    <w:rsid w:val="006667BC"/>
    <w:rsid w:val="00671169"/>
    <w:rsid w:val="0068153F"/>
    <w:rsid w:val="006C0FDB"/>
    <w:rsid w:val="006C1A7C"/>
    <w:rsid w:val="006C6969"/>
    <w:rsid w:val="006C7BF9"/>
    <w:rsid w:val="006E1F4F"/>
    <w:rsid w:val="006E77D7"/>
    <w:rsid w:val="006F1375"/>
    <w:rsid w:val="006F2FFD"/>
    <w:rsid w:val="006F34D1"/>
    <w:rsid w:val="006F681F"/>
    <w:rsid w:val="007062F9"/>
    <w:rsid w:val="00710D43"/>
    <w:rsid w:val="0072581C"/>
    <w:rsid w:val="00731987"/>
    <w:rsid w:val="00733E08"/>
    <w:rsid w:val="00751348"/>
    <w:rsid w:val="00751896"/>
    <w:rsid w:val="00764A5B"/>
    <w:rsid w:val="00770F4B"/>
    <w:rsid w:val="0077326F"/>
    <w:rsid w:val="007770E2"/>
    <w:rsid w:val="0078191F"/>
    <w:rsid w:val="00785338"/>
    <w:rsid w:val="007862AB"/>
    <w:rsid w:val="007B09E4"/>
    <w:rsid w:val="007B0A01"/>
    <w:rsid w:val="007B22A1"/>
    <w:rsid w:val="007C5DC6"/>
    <w:rsid w:val="007E028E"/>
    <w:rsid w:val="007F4214"/>
    <w:rsid w:val="00805CA0"/>
    <w:rsid w:val="00807E92"/>
    <w:rsid w:val="00811B48"/>
    <w:rsid w:val="008227B7"/>
    <w:rsid w:val="008244EC"/>
    <w:rsid w:val="00836C7D"/>
    <w:rsid w:val="0084419D"/>
    <w:rsid w:val="008512C6"/>
    <w:rsid w:val="00852433"/>
    <w:rsid w:val="00856252"/>
    <w:rsid w:val="00856670"/>
    <w:rsid w:val="008634D6"/>
    <w:rsid w:val="00867165"/>
    <w:rsid w:val="00875483"/>
    <w:rsid w:val="00881DF1"/>
    <w:rsid w:val="00881EC8"/>
    <w:rsid w:val="00884B52"/>
    <w:rsid w:val="008857C6"/>
    <w:rsid w:val="00887B68"/>
    <w:rsid w:val="00890F3B"/>
    <w:rsid w:val="008946F1"/>
    <w:rsid w:val="008A2CB0"/>
    <w:rsid w:val="008B0622"/>
    <w:rsid w:val="008B1BDF"/>
    <w:rsid w:val="008B67D4"/>
    <w:rsid w:val="008D3154"/>
    <w:rsid w:val="008E46F4"/>
    <w:rsid w:val="008E607E"/>
    <w:rsid w:val="008F05E5"/>
    <w:rsid w:val="008F1209"/>
    <w:rsid w:val="008F1537"/>
    <w:rsid w:val="008F527D"/>
    <w:rsid w:val="00900171"/>
    <w:rsid w:val="00922CD9"/>
    <w:rsid w:val="00924473"/>
    <w:rsid w:val="009406BF"/>
    <w:rsid w:val="0095258E"/>
    <w:rsid w:val="00955A7E"/>
    <w:rsid w:val="00966F2D"/>
    <w:rsid w:val="00982125"/>
    <w:rsid w:val="00987B75"/>
    <w:rsid w:val="00991D96"/>
    <w:rsid w:val="009A05C8"/>
    <w:rsid w:val="009A5FDF"/>
    <w:rsid w:val="009B2A78"/>
    <w:rsid w:val="009C3D8C"/>
    <w:rsid w:val="009C4BE4"/>
    <w:rsid w:val="009D36EF"/>
    <w:rsid w:val="009F1173"/>
    <w:rsid w:val="009F42E6"/>
    <w:rsid w:val="00A036AD"/>
    <w:rsid w:val="00A03BCD"/>
    <w:rsid w:val="00A043AA"/>
    <w:rsid w:val="00A06567"/>
    <w:rsid w:val="00A07EA4"/>
    <w:rsid w:val="00A11CDD"/>
    <w:rsid w:val="00A2311F"/>
    <w:rsid w:val="00A35D31"/>
    <w:rsid w:val="00A41473"/>
    <w:rsid w:val="00A60C1E"/>
    <w:rsid w:val="00A61693"/>
    <w:rsid w:val="00A67990"/>
    <w:rsid w:val="00A730D5"/>
    <w:rsid w:val="00A815BE"/>
    <w:rsid w:val="00A8501D"/>
    <w:rsid w:val="00A96A4E"/>
    <w:rsid w:val="00AA1179"/>
    <w:rsid w:val="00AA6525"/>
    <w:rsid w:val="00AB46E2"/>
    <w:rsid w:val="00AB7030"/>
    <w:rsid w:val="00AC3E75"/>
    <w:rsid w:val="00AC7A9F"/>
    <w:rsid w:val="00AD1127"/>
    <w:rsid w:val="00AD156E"/>
    <w:rsid w:val="00AF28C5"/>
    <w:rsid w:val="00B033E5"/>
    <w:rsid w:val="00B04EB0"/>
    <w:rsid w:val="00B06F32"/>
    <w:rsid w:val="00B12802"/>
    <w:rsid w:val="00B20637"/>
    <w:rsid w:val="00B31EE6"/>
    <w:rsid w:val="00B33848"/>
    <w:rsid w:val="00B42485"/>
    <w:rsid w:val="00B50C95"/>
    <w:rsid w:val="00B52A2E"/>
    <w:rsid w:val="00B6122C"/>
    <w:rsid w:val="00B67D53"/>
    <w:rsid w:val="00B71A9A"/>
    <w:rsid w:val="00B73728"/>
    <w:rsid w:val="00B74DD8"/>
    <w:rsid w:val="00B84619"/>
    <w:rsid w:val="00B85487"/>
    <w:rsid w:val="00B872F5"/>
    <w:rsid w:val="00BA39CA"/>
    <w:rsid w:val="00BB0FE8"/>
    <w:rsid w:val="00BB23CC"/>
    <w:rsid w:val="00BB409E"/>
    <w:rsid w:val="00BC0B95"/>
    <w:rsid w:val="00BD4844"/>
    <w:rsid w:val="00BE01B4"/>
    <w:rsid w:val="00BE46D2"/>
    <w:rsid w:val="00BF046F"/>
    <w:rsid w:val="00BF09BB"/>
    <w:rsid w:val="00C11A1E"/>
    <w:rsid w:val="00C41400"/>
    <w:rsid w:val="00C45953"/>
    <w:rsid w:val="00C53B98"/>
    <w:rsid w:val="00C61BA7"/>
    <w:rsid w:val="00C90E91"/>
    <w:rsid w:val="00C91859"/>
    <w:rsid w:val="00CA1A62"/>
    <w:rsid w:val="00CA5B56"/>
    <w:rsid w:val="00CB1662"/>
    <w:rsid w:val="00CB2CEE"/>
    <w:rsid w:val="00CE3238"/>
    <w:rsid w:val="00D065FA"/>
    <w:rsid w:val="00D34199"/>
    <w:rsid w:val="00D41204"/>
    <w:rsid w:val="00D439D0"/>
    <w:rsid w:val="00D45327"/>
    <w:rsid w:val="00D74CEA"/>
    <w:rsid w:val="00D76821"/>
    <w:rsid w:val="00D7713D"/>
    <w:rsid w:val="00D818A5"/>
    <w:rsid w:val="00D81C59"/>
    <w:rsid w:val="00D8283E"/>
    <w:rsid w:val="00D8649A"/>
    <w:rsid w:val="00DA70BE"/>
    <w:rsid w:val="00DA7E23"/>
    <w:rsid w:val="00DB2712"/>
    <w:rsid w:val="00DD3CA3"/>
    <w:rsid w:val="00DF4874"/>
    <w:rsid w:val="00DF4ABA"/>
    <w:rsid w:val="00DF594B"/>
    <w:rsid w:val="00DF60F7"/>
    <w:rsid w:val="00E03177"/>
    <w:rsid w:val="00E12FCD"/>
    <w:rsid w:val="00E350DA"/>
    <w:rsid w:val="00E447E5"/>
    <w:rsid w:val="00E74810"/>
    <w:rsid w:val="00E7645D"/>
    <w:rsid w:val="00E90203"/>
    <w:rsid w:val="00E930B0"/>
    <w:rsid w:val="00E9542F"/>
    <w:rsid w:val="00E975DB"/>
    <w:rsid w:val="00EA71BE"/>
    <w:rsid w:val="00EB27FB"/>
    <w:rsid w:val="00EC0C9B"/>
    <w:rsid w:val="00EC6C18"/>
    <w:rsid w:val="00ED410A"/>
    <w:rsid w:val="00EE402C"/>
    <w:rsid w:val="00EE42E7"/>
    <w:rsid w:val="00F0251D"/>
    <w:rsid w:val="00F04F3B"/>
    <w:rsid w:val="00F05D69"/>
    <w:rsid w:val="00F06C1A"/>
    <w:rsid w:val="00F164FC"/>
    <w:rsid w:val="00F31E8C"/>
    <w:rsid w:val="00F44237"/>
    <w:rsid w:val="00F4777F"/>
    <w:rsid w:val="00F56BCC"/>
    <w:rsid w:val="00F61CDF"/>
    <w:rsid w:val="00F62434"/>
    <w:rsid w:val="00F636DC"/>
    <w:rsid w:val="00F7007B"/>
    <w:rsid w:val="00F777CA"/>
    <w:rsid w:val="00F909AC"/>
    <w:rsid w:val="00FA33FF"/>
    <w:rsid w:val="00FA48C0"/>
    <w:rsid w:val="00FA696F"/>
    <w:rsid w:val="00FB4033"/>
    <w:rsid w:val="00FC71AA"/>
    <w:rsid w:val="00FD00C6"/>
    <w:rsid w:val="00FF3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987"/>
    <w:rPr>
      <w:rFonts w:ascii="Tahoma" w:hAnsi="Tahoma" w:cs="Tahoma"/>
      <w:sz w:val="16"/>
      <w:szCs w:val="16"/>
    </w:rPr>
  </w:style>
  <w:style w:type="paragraph" w:styleId="a5">
    <w:name w:val="header"/>
    <w:basedOn w:val="a"/>
    <w:link w:val="a6"/>
    <w:uiPriority w:val="99"/>
    <w:semiHidden/>
    <w:unhideWhenUsed/>
    <w:rsid w:val="00A065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6567"/>
  </w:style>
  <w:style w:type="paragraph" w:styleId="a7">
    <w:name w:val="footer"/>
    <w:basedOn w:val="a"/>
    <w:link w:val="a8"/>
    <w:uiPriority w:val="99"/>
    <w:semiHidden/>
    <w:unhideWhenUsed/>
    <w:rsid w:val="00A065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6567"/>
  </w:style>
  <w:style w:type="paragraph" w:styleId="a9">
    <w:name w:val="No Spacing"/>
    <w:qFormat/>
    <w:rsid w:val="006E77D7"/>
    <w:pPr>
      <w:spacing w:after="0" w:line="240" w:lineRule="auto"/>
    </w:pPr>
    <w:rPr>
      <w:rFonts w:ascii="Times New Roman" w:eastAsia="Calibri" w:hAnsi="Times New Roman" w:cs="Times New Roman"/>
      <w:sz w:val="28"/>
      <w:lang w:eastAsia="en-US"/>
    </w:rPr>
  </w:style>
  <w:style w:type="table" w:styleId="aa">
    <w:name w:val="Table Grid"/>
    <w:basedOn w:val="a1"/>
    <w:rsid w:val="006E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12483F"/>
    <w:pPr>
      <w:spacing w:after="160" w:line="240" w:lineRule="exact"/>
      <w:jc w:val="both"/>
    </w:pPr>
    <w:rPr>
      <w:rFonts w:ascii="Verdana" w:eastAsia="Times New Roman" w:hAnsi="Verdana" w:cs="Arial"/>
      <w:sz w:val="20"/>
      <w:szCs w:val="20"/>
      <w:lang w:val="en-US" w:eastAsia="en-US"/>
    </w:rPr>
  </w:style>
  <w:style w:type="paragraph" w:customStyle="1" w:styleId="ab">
    <w:name w:val="?????????? ???????"/>
    <w:basedOn w:val="a"/>
    <w:rsid w:val="0012483F"/>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c">
    <w:name w:val="Содержимое таблицы"/>
    <w:basedOn w:val="a"/>
    <w:rsid w:val="00856670"/>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0">
    <w:name w:val="Знак1"/>
    <w:basedOn w:val="a"/>
    <w:rsid w:val="00A60C1E"/>
    <w:pPr>
      <w:spacing w:after="160" w:line="240" w:lineRule="exact"/>
      <w:jc w:val="both"/>
    </w:pPr>
    <w:rPr>
      <w:rFonts w:ascii="Verdana" w:eastAsia="Times New Roman" w:hAnsi="Verdana" w:cs="Arial"/>
      <w:sz w:val="20"/>
      <w:szCs w:val="20"/>
      <w:lang w:val="en-US" w:eastAsia="en-US"/>
    </w:rPr>
  </w:style>
  <w:style w:type="character" w:styleId="ad">
    <w:name w:val="Hyperlink"/>
    <w:basedOn w:val="a0"/>
    <w:rsid w:val="00A60C1E"/>
    <w:rPr>
      <w:color w:val="0000FF"/>
      <w:u w:val="single"/>
    </w:rPr>
  </w:style>
  <w:style w:type="paragraph" w:customStyle="1" w:styleId="11">
    <w:name w:val="Знак1"/>
    <w:basedOn w:val="a"/>
    <w:rsid w:val="003456C5"/>
    <w:pPr>
      <w:spacing w:after="160" w:line="240" w:lineRule="exact"/>
      <w:jc w:val="both"/>
    </w:pPr>
    <w:rPr>
      <w:rFonts w:ascii="Verdana" w:eastAsia="Times New Roman" w:hAnsi="Verdana" w:cs="Arial"/>
      <w:sz w:val="20"/>
      <w:szCs w:val="20"/>
      <w:lang w:val="en-US" w:eastAsia="en-US"/>
    </w:rPr>
  </w:style>
  <w:style w:type="character" w:customStyle="1" w:styleId="apple-converted-space">
    <w:name w:val="apple-converted-space"/>
    <w:rsid w:val="003456C5"/>
    <w:rPr>
      <w:rFonts w:cs="Times New Roman"/>
    </w:rPr>
  </w:style>
  <w:style w:type="paragraph" w:styleId="ae">
    <w:name w:val="Body Text"/>
    <w:basedOn w:val="a"/>
    <w:link w:val="af"/>
    <w:rsid w:val="0063671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6367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987"/>
    <w:rPr>
      <w:rFonts w:ascii="Tahoma" w:hAnsi="Tahoma" w:cs="Tahoma"/>
      <w:sz w:val="16"/>
      <w:szCs w:val="16"/>
    </w:rPr>
  </w:style>
  <w:style w:type="paragraph" w:styleId="a5">
    <w:name w:val="header"/>
    <w:basedOn w:val="a"/>
    <w:link w:val="a6"/>
    <w:uiPriority w:val="99"/>
    <w:semiHidden/>
    <w:unhideWhenUsed/>
    <w:rsid w:val="00A065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06567"/>
  </w:style>
  <w:style w:type="paragraph" w:styleId="a7">
    <w:name w:val="footer"/>
    <w:basedOn w:val="a"/>
    <w:link w:val="a8"/>
    <w:uiPriority w:val="99"/>
    <w:semiHidden/>
    <w:unhideWhenUsed/>
    <w:rsid w:val="00A065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06567"/>
  </w:style>
  <w:style w:type="paragraph" w:styleId="a9">
    <w:name w:val="No Spacing"/>
    <w:qFormat/>
    <w:rsid w:val="006E77D7"/>
    <w:pPr>
      <w:spacing w:after="0" w:line="240" w:lineRule="auto"/>
    </w:pPr>
    <w:rPr>
      <w:rFonts w:ascii="Times New Roman" w:eastAsia="Calibri" w:hAnsi="Times New Roman" w:cs="Times New Roman"/>
      <w:sz w:val="28"/>
      <w:lang w:eastAsia="en-US"/>
    </w:rPr>
  </w:style>
  <w:style w:type="table" w:styleId="aa">
    <w:name w:val="Table Grid"/>
    <w:basedOn w:val="a1"/>
    <w:rsid w:val="006E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12483F"/>
    <w:pPr>
      <w:spacing w:after="160" w:line="240" w:lineRule="exact"/>
      <w:jc w:val="both"/>
    </w:pPr>
    <w:rPr>
      <w:rFonts w:ascii="Verdana" w:eastAsia="Times New Roman" w:hAnsi="Verdana" w:cs="Arial"/>
      <w:sz w:val="20"/>
      <w:szCs w:val="20"/>
      <w:lang w:val="en-US" w:eastAsia="en-US"/>
    </w:rPr>
  </w:style>
  <w:style w:type="paragraph" w:customStyle="1" w:styleId="ab">
    <w:name w:val="?????????? ???????"/>
    <w:basedOn w:val="a"/>
    <w:rsid w:val="0012483F"/>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c">
    <w:name w:val="Содержимое таблицы"/>
    <w:basedOn w:val="a"/>
    <w:rsid w:val="00856670"/>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0">
    <w:name w:val="Знак1"/>
    <w:basedOn w:val="a"/>
    <w:rsid w:val="00A60C1E"/>
    <w:pPr>
      <w:spacing w:after="160" w:line="240" w:lineRule="exact"/>
      <w:jc w:val="both"/>
    </w:pPr>
    <w:rPr>
      <w:rFonts w:ascii="Verdana" w:eastAsia="Times New Roman" w:hAnsi="Verdana" w:cs="Arial"/>
      <w:sz w:val="20"/>
      <w:szCs w:val="20"/>
      <w:lang w:val="en-US" w:eastAsia="en-US"/>
    </w:rPr>
  </w:style>
  <w:style w:type="character" w:styleId="ad">
    <w:name w:val="Hyperlink"/>
    <w:basedOn w:val="a0"/>
    <w:rsid w:val="00A60C1E"/>
    <w:rPr>
      <w:color w:val="0000FF"/>
      <w:u w:val="single"/>
    </w:rPr>
  </w:style>
  <w:style w:type="paragraph" w:customStyle="1" w:styleId="11">
    <w:name w:val="Знак1"/>
    <w:basedOn w:val="a"/>
    <w:rsid w:val="003456C5"/>
    <w:pPr>
      <w:spacing w:after="160" w:line="240" w:lineRule="exact"/>
      <w:jc w:val="both"/>
    </w:pPr>
    <w:rPr>
      <w:rFonts w:ascii="Verdana" w:eastAsia="Times New Roman" w:hAnsi="Verdana" w:cs="Arial"/>
      <w:sz w:val="20"/>
      <w:szCs w:val="20"/>
      <w:lang w:val="en-US" w:eastAsia="en-US"/>
    </w:rPr>
  </w:style>
  <w:style w:type="character" w:customStyle="1" w:styleId="apple-converted-space">
    <w:name w:val="apple-converted-space"/>
    <w:rsid w:val="003456C5"/>
    <w:rPr>
      <w:rFonts w:cs="Times New Roman"/>
    </w:rPr>
  </w:style>
  <w:style w:type="paragraph" w:styleId="ae">
    <w:name w:val="Body Text"/>
    <w:basedOn w:val="a"/>
    <w:link w:val="af"/>
    <w:rsid w:val="0063671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6367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B56C-49B5-4937-A0AD-7FB5F486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4252</Words>
  <Characters>24238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Анна А. Тащиева</cp:lastModifiedBy>
  <cp:revision>2</cp:revision>
  <cp:lastPrinted>2018-01-15T07:06:00Z</cp:lastPrinted>
  <dcterms:created xsi:type="dcterms:W3CDTF">2018-03-02T09:09:00Z</dcterms:created>
  <dcterms:modified xsi:type="dcterms:W3CDTF">2018-03-02T09:09:00Z</dcterms:modified>
</cp:coreProperties>
</file>