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74" w:rsidRDefault="00AE2148" w:rsidP="00AE2148">
      <w:pPr>
        <w:spacing w:line="240" w:lineRule="exact"/>
        <w:jc w:val="center"/>
        <w:rPr>
          <w:sz w:val="28"/>
          <w:szCs w:val="28"/>
        </w:rPr>
      </w:pPr>
      <w:r>
        <w:rPr>
          <w:sz w:val="28"/>
          <w:szCs w:val="28"/>
        </w:rPr>
        <w:t>О внесении изменений</w:t>
      </w:r>
      <w:r w:rsidR="002C168B">
        <w:rPr>
          <w:sz w:val="28"/>
          <w:szCs w:val="28"/>
        </w:rPr>
        <w:t xml:space="preserve"> в </w:t>
      </w:r>
      <w:r w:rsidR="0092791F">
        <w:rPr>
          <w:sz w:val="28"/>
          <w:szCs w:val="28"/>
        </w:rPr>
        <w:t>п</w:t>
      </w:r>
      <w:r>
        <w:rPr>
          <w:sz w:val="28"/>
          <w:szCs w:val="28"/>
        </w:rPr>
        <w:t>оложение</w:t>
      </w:r>
      <w:r w:rsidRPr="00AE2148">
        <w:rPr>
          <w:sz w:val="28"/>
          <w:szCs w:val="28"/>
        </w:rPr>
        <w:t xml:space="preserve"> </w:t>
      </w:r>
      <w:r>
        <w:rPr>
          <w:sz w:val="28"/>
          <w:szCs w:val="28"/>
        </w:rPr>
        <w:t>об осуществлении муниципального лесного контроля на территории лесных участков, находящихся в муниципальной собственности города Невинномысска, утвержденное</w:t>
      </w:r>
      <w:r w:rsidR="002C168B">
        <w:rPr>
          <w:sz w:val="28"/>
          <w:szCs w:val="28"/>
        </w:rPr>
        <w:t xml:space="preserve"> </w:t>
      </w:r>
      <w:r w:rsidR="00AB0B74">
        <w:rPr>
          <w:sz w:val="28"/>
          <w:szCs w:val="28"/>
        </w:rPr>
        <w:t>постановлением администрации</w:t>
      </w:r>
      <w:r w:rsidR="00C0035E">
        <w:rPr>
          <w:sz w:val="28"/>
          <w:szCs w:val="28"/>
        </w:rPr>
        <w:t xml:space="preserve"> города Невинномысска</w:t>
      </w:r>
    </w:p>
    <w:p w:rsidR="002C168B" w:rsidRDefault="002C168B" w:rsidP="00AE2148">
      <w:pPr>
        <w:spacing w:line="240" w:lineRule="exact"/>
        <w:jc w:val="center"/>
        <w:rPr>
          <w:sz w:val="28"/>
          <w:szCs w:val="28"/>
        </w:rPr>
      </w:pPr>
      <w:r>
        <w:rPr>
          <w:sz w:val="28"/>
          <w:szCs w:val="28"/>
        </w:rPr>
        <w:t xml:space="preserve">от </w:t>
      </w:r>
      <w:r w:rsidR="001F4DD7">
        <w:rPr>
          <w:sz w:val="28"/>
          <w:szCs w:val="28"/>
        </w:rPr>
        <w:t>07</w:t>
      </w:r>
      <w:r>
        <w:rPr>
          <w:sz w:val="28"/>
          <w:szCs w:val="28"/>
        </w:rPr>
        <w:t xml:space="preserve"> </w:t>
      </w:r>
      <w:r w:rsidR="001F4DD7">
        <w:rPr>
          <w:sz w:val="28"/>
          <w:szCs w:val="28"/>
        </w:rPr>
        <w:t>декабря</w:t>
      </w:r>
      <w:r>
        <w:rPr>
          <w:sz w:val="28"/>
          <w:szCs w:val="28"/>
        </w:rPr>
        <w:t xml:space="preserve"> 20</w:t>
      </w:r>
      <w:r w:rsidR="001F4DD7">
        <w:rPr>
          <w:sz w:val="28"/>
          <w:szCs w:val="28"/>
        </w:rPr>
        <w:t>12</w:t>
      </w:r>
      <w:r>
        <w:rPr>
          <w:sz w:val="28"/>
          <w:szCs w:val="28"/>
        </w:rPr>
        <w:t xml:space="preserve"> г. № </w:t>
      </w:r>
      <w:r w:rsidR="001F4DD7">
        <w:rPr>
          <w:sz w:val="28"/>
          <w:szCs w:val="28"/>
        </w:rPr>
        <w:t>3584</w:t>
      </w:r>
      <w:r>
        <w:rPr>
          <w:sz w:val="28"/>
          <w:szCs w:val="28"/>
        </w:rPr>
        <w:t xml:space="preserve"> </w:t>
      </w:r>
    </w:p>
    <w:p w:rsidR="00E746B1" w:rsidRDefault="00E746B1" w:rsidP="00F457A8">
      <w:pPr>
        <w:rPr>
          <w:sz w:val="28"/>
          <w:szCs w:val="28"/>
        </w:rPr>
      </w:pPr>
    </w:p>
    <w:p w:rsidR="00AE28EE" w:rsidRDefault="00AE28EE" w:rsidP="00F457A8">
      <w:pPr>
        <w:rPr>
          <w:sz w:val="28"/>
          <w:szCs w:val="28"/>
        </w:rPr>
      </w:pPr>
    </w:p>
    <w:p w:rsidR="00E746B1" w:rsidRDefault="002C168B" w:rsidP="00AA6969">
      <w:pPr>
        <w:ind w:firstLine="709"/>
        <w:rPr>
          <w:sz w:val="28"/>
          <w:szCs w:val="28"/>
        </w:rPr>
      </w:pPr>
      <w:r w:rsidRPr="00984C5C">
        <w:rPr>
          <w:spacing w:val="20"/>
          <w:sz w:val="28"/>
          <w:szCs w:val="28"/>
        </w:rPr>
        <w:t>П</w:t>
      </w:r>
      <w:r w:rsidR="00E746B1" w:rsidRPr="00984C5C">
        <w:rPr>
          <w:spacing w:val="20"/>
          <w:sz w:val="28"/>
          <w:szCs w:val="28"/>
        </w:rPr>
        <w:t>остановляю</w:t>
      </w:r>
      <w:r w:rsidR="00E746B1" w:rsidRPr="00FF0EFC">
        <w:rPr>
          <w:spacing w:val="20"/>
          <w:sz w:val="28"/>
          <w:szCs w:val="28"/>
        </w:rPr>
        <w:t>:</w:t>
      </w:r>
    </w:p>
    <w:p w:rsidR="00E746B1" w:rsidRDefault="00E746B1" w:rsidP="00F457A8">
      <w:pPr>
        <w:rPr>
          <w:sz w:val="28"/>
          <w:szCs w:val="28"/>
        </w:rPr>
      </w:pPr>
    </w:p>
    <w:p w:rsidR="002C168B" w:rsidRDefault="002C168B" w:rsidP="002C168B">
      <w:pPr>
        <w:autoSpaceDE w:val="0"/>
        <w:autoSpaceDN w:val="0"/>
        <w:adjustRightInd w:val="0"/>
        <w:ind w:firstLine="720"/>
        <w:jc w:val="both"/>
        <w:rPr>
          <w:sz w:val="28"/>
          <w:szCs w:val="28"/>
        </w:rPr>
      </w:pPr>
      <w:r>
        <w:rPr>
          <w:sz w:val="28"/>
          <w:szCs w:val="28"/>
        </w:rPr>
        <w:t xml:space="preserve">1. </w:t>
      </w:r>
      <w:r w:rsidR="00A048C1">
        <w:rPr>
          <w:sz w:val="28"/>
          <w:szCs w:val="28"/>
        </w:rPr>
        <w:t>Внести</w:t>
      </w:r>
      <w:r w:rsidR="00337A3F">
        <w:rPr>
          <w:sz w:val="28"/>
          <w:szCs w:val="28"/>
        </w:rPr>
        <w:t xml:space="preserve"> изменения</w:t>
      </w:r>
      <w:r>
        <w:rPr>
          <w:sz w:val="28"/>
          <w:szCs w:val="28"/>
        </w:rPr>
        <w:t xml:space="preserve"> в </w:t>
      </w:r>
      <w:r w:rsidR="0092791F">
        <w:rPr>
          <w:sz w:val="28"/>
          <w:szCs w:val="28"/>
        </w:rPr>
        <w:t>п</w:t>
      </w:r>
      <w:r w:rsidR="00AE2148">
        <w:rPr>
          <w:sz w:val="28"/>
          <w:szCs w:val="28"/>
        </w:rPr>
        <w:t>оложение об осуществлении муниципального лесного контроля на территории лесных участков, находящихся в муниципальной собственности города Невинномысска, утвержденн</w:t>
      </w:r>
      <w:r w:rsidR="0092791F">
        <w:rPr>
          <w:sz w:val="28"/>
          <w:szCs w:val="28"/>
        </w:rPr>
        <w:t>ое постановлением администрации</w:t>
      </w:r>
      <w:r w:rsidR="00AE2148">
        <w:rPr>
          <w:sz w:val="28"/>
          <w:szCs w:val="28"/>
        </w:rPr>
        <w:t xml:space="preserve"> города Невинномысска </w:t>
      </w:r>
      <w:r>
        <w:rPr>
          <w:sz w:val="28"/>
          <w:szCs w:val="28"/>
        </w:rPr>
        <w:t xml:space="preserve">от </w:t>
      </w:r>
      <w:r w:rsidR="001F4DD7">
        <w:rPr>
          <w:sz w:val="28"/>
          <w:szCs w:val="28"/>
        </w:rPr>
        <w:t>07</w:t>
      </w:r>
      <w:r>
        <w:rPr>
          <w:sz w:val="28"/>
          <w:szCs w:val="28"/>
        </w:rPr>
        <w:t xml:space="preserve"> </w:t>
      </w:r>
      <w:r w:rsidR="001F4DD7">
        <w:rPr>
          <w:sz w:val="28"/>
          <w:szCs w:val="28"/>
        </w:rPr>
        <w:t>декабря</w:t>
      </w:r>
      <w:r>
        <w:rPr>
          <w:sz w:val="28"/>
          <w:szCs w:val="28"/>
        </w:rPr>
        <w:t xml:space="preserve"> 20</w:t>
      </w:r>
      <w:r w:rsidR="001F4DD7">
        <w:rPr>
          <w:sz w:val="28"/>
          <w:szCs w:val="28"/>
        </w:rPr>
        <w:t>12</w:t>
      </w:r>
      <w:r>
        <w:rPr>
          <w:sz w:val="28"/>
          <w:szCs w:val="28"/>
        </w:rPr>
        <w:t xml:space="preserve"> г. № 35</w:t>
      </w:r>
      <w:r w:rsidR="001F4DD7">
        <w:rPr>
          <w:sz w:val="28"/>
          <w:szCs w:val="28"/>
        </w:rPr>
        <w:t>84</w:t>
      </w:r>
      <w:r>
        <w:rPr>
          <w:sz w:val="28"/>
          <w:szCs w:val="28"/>
        </w:rPr>
        <w:t xml:space="preserve"> «</w:t>
      </w:r>
      <w:r w:rsidR="001F4DD7">
        <w:rPr>
          <w:sz w:val="28"/>
          <w:szCs w:val="28"/>
        </w:rPr>
        <w:t>Об утверждении положения об осуществлении муниципального лесного контроля на территории лесных участков, находящихся в муниципальной собственности города Невинномысска</w:t>
      </w:r>
      <w:r>
        <w:rPr>
          <w:sz w:val="28"/>
          <w:szCs w:val="28"/>
        </w:rPr>
        <w:t>»</w:t>
      </w:r>
      <w:r w:rsidR="00337A3F">
        <w:rPr>
          <w:sz w:val="28"/>
          <w:szCs w:val="28"/>
        </w:rPr>
        <w:t xml:space="preserve">, </w:t>
      </w:r>
      <w:r w:rsidR="009746FA">
        <w:rPr>
          <w:sz w:val="28"/>
          <w:szCs w:val="28"/>
        </w:rPr>
        <w:t xml:space="preserve">согласно </w:t>
      </w:r>
      <w:proofErr w:type="gramStart"/>
      <w:r w:rsidR="009746FA">
        <w:rPr>
          <w:sz w:val="28"/>
          <w:szCs w:val="28"/>
        </w:rPr>
        <w:t>приложению</w:t>
      </w:r>
      <w:proofErr w:type="gramEnd"/>
      <w:r w:rsidR="00337A3F">
        <w:rPr>
          <w:sz w:val="28"/>
          <w:szCs w:val="28"/>
        </w:rPr>
        <w:t xml:space="preserve"> к настоящему постановлению</w:t>
      </w:r>
      <w:r w:rsidR="009746FA">
        <w:rPr>
          <w:sz w:val="28"/>
          <w:szCs w:val="28"/>
        </w:rPr>
        <w:t>.</w:t>
      </w:r>
    </w:p>
    <w:p w:rsidR="002C168B" w:rsidRDefault="00CE393C" w:rsidP="002C168B">
      <w:pPr>
        <w:autoSpaceDE w:val="0"/>
        <w:autoSpaceDN w:val="0"/>
        <w:adjustRightInd w:val="0"/>
        <w:ind w:firstLine="720"/>
        <w:jc w:val="both"/>
        <w:rPr>
          <w:sz w:val="28"/>
          <w:szCs w:val="28"/>
        </w:rPr>
      </w:pPr>
      <w:r>
        <w:rPr>
          <w:sz w:val="28"/>
          <w:szCs w:val="28"/>
        </w:rPr>
        <w:t>2</w:t>
      </w:r>
      <w:r w:rsidR="002C168B">
        <w:rPr>
          <w:sz w:val="28"/>
          <w:szCs w:val="28"/>
        </w:rPr>
        <w:t xml:space="preserve">. </w:t>
      </w:r>
      <w:r w:rsidR="001C652D">
        <w:rPr>
          <w:sz w:val="28"/>
          <w:szCs w:val="28"/>
        </w:rPr>
        <w:t>Опубликовать настоящее</w:t>
      </w:r>
      <w:r w:rsidR="002C168B">
        <w:rPr>
          <w:sz w:val="28"/>
          <w:szCs w:val="28"/>
        </w:rPr>
        <w:t xml:space="preserve"> постановление </w:t>
      </w:r>
      <w:r w:rsidR="001C652D">
        <w:rPr>
          <w:sz w:val="28"/>
          <w:szCs w:val="28"/>
        </w:rPr>
        <w:t xml:space="preserve">в газете «Невинномысский рабочий» и разместить </w:t>
      </w:r>
      <w:r w:rsidR="002C168B">
        <w:rPr>
          <w:sz w:val="28"/>
          <w:szCs w:val="28"/>
        </w:rPr>
        <w:t>на официальном сайте администрации города Невинномысска в информационно-телекоммуникационной сети «Интернет».</w:t>
      </w:r>
    </w:p>
    <w:p w:rsidR="002C168B" w:rsidRDefault="00245E4B" w:rsidP="002C168B">
      <w:pPr>
        <w:ind w:firstLine="720"/>
        <w:jc w:val="both"/>
        <w:rPr>
          <w:i/>
          <w:sz w:val="20"/>
          <w:szCs w:val="20"/>
        </w:rPr>
      </w:pPr>
      <w:r>
        <w:rPr>
          <w:sz w:val="28"/>
          <w:szCs w:val="28"/>
        </w:rPr>
        <w:t>3</w:t>
      </w:r>
      <w:r w:rsidR="002C168B" w:rsidRPr="001F2240">
        <w:rPr>
          <w:sz w:val="28"/>
          <w:szCs w:val="28"/>
        </w:rPr>
        <w:t xml:space="preserve">. </w:t>
      </w:r>
      <w:r w:rsidR="001C652D">
        <w:rPr>
          <w:sz w:val="28"/>
          <w:szCs w:val="28"/>
        </w:rPr>
        <w:t xml:space="preserve">Контроль за </w:t>
      </w:r>
      <w:r w:rsidR="00232FCB">
        <w:rPr>
          <w:sz w:val="28"/>
          <w:szCs w:val="28"/>
        </w:rPr>
        <w:t>ис</w:t>
      </w:r>
      <w:r w:rsidR="001C652D">
        <w:rPr>
          <w:sz w:val="28"/>
          <w:szCs w:val="28"/>
        </w:rPr>
        <w:t xml:space="preserve">полнением настоящего постановления </w:t>
      </w:r>
      <w:r w:rsidR="002C168B">
        <w:rPr>
          <w:sz w:val="28"/>
          <w:szCs w:val="28"/>
        </w:rPr>
        <w:t>возложить на заместителя главы администрации города</w:t>
      </w:r>
      <w:r w:rsidR="00055971">
        <w:rPr>
          <w:sz w:val="28"/>
          <w:szCs w:val="28"/>
        </w:rPr>
        <w:t>, руководителя управления жилищно-коммунального хозяйства администрации города</w:t>
      </w:r>
      <w:r w:rsidR="002C168B">
        <w:rPr>
          <w:sz w:val="28"/>
          <w:szCs w:val="28"/>
        </w:rPr>
        <w:t xml:space="preserve"> Невинномысска </w:t>
      </w:r>
      <w:r w:rsidR="001C652D">
        <w:rPr>
          <w:sz w:val="28"/>
          <w:szCs w:val="28"/>
        </w:rPr>
        <w:t>Полякова Р.Ю</w:t>
      </w:r>
      <w:r w:rsidR="00055971">
        <w:rPr>
          <w:sz w:val="28"/>
          <w:szCs w:val="28"/>
        </w:rPr>
        <w:t>.</w:t>
      </w:r>
    </w:p>
    <w:p w:rsidR="002C168B" w:rsidRDefault="002C168B" w:rsidP="002C168B">
      <w:pPr>
        <w:autoSpaceDE w:val="0"/>
        <w:autoSpaceDN w:val="0"/>
        <w:adjustRightInd w:val="0"/>
        <w:ind w:firstLine="720"/>
        <w:jc w:val="both"/>
        <w:rPr>
          <w:sz w:val="28"/>
          <w:szCs w:val="28"/>
        </w:rPr>
      </w:pPr>
    </w:p>
    <w:p w:rsidR="00E746B1" w:rsidRDefault="00E746B1">
      <w:pPr>
        <w:rPr>
          <w:sz w:val="28"/>
          <w:szCs w:val="28"/>
        </w:rPr>
      </w:pPr>
    </w:p>
    <w:p w:rsidR="001D5929" w:rsidRPr="00C34F28" w:rsidRDefault="001D5929">
      <w:pPr>
        <w:rPr>
          <w:sz w:val="28"/>
          <w:szCs w:val="28"/>
        </w:rPr>
      </w:pPr>
    </w:p>
    <w:p w:rsidR="00984C5C" w:rsidRPr="00984C5C" w:rsidRDefault="00055971" w:rsidP="00071D7A">
      <w:pPr>
        <w:spacing w:line="240" w:lineRule="exact"/>
        <w:rPr>
          <w:sz w:val="28"/>
          <w:szCs w:val="28"/>
        </w:rPr>
      </w:pPr>
      <w:r>
        <w:rPr>
          <w:sz w:val="28"/>
          <w:szCs w:val="28"/>
        </w:rPr>
        <w:t>Глава города Невинномысска</w:t>
      </w:r>
    </w:p>
    <w:p w:rsidR="00017BB2" w:rsidRDefault="00055971" w:rsidP="00BA1545">
      <w:pPr>
        <w:spacing w:line="240" w:lineRule="exact"/>
        <w:rPr>
          <w:sz w:val="28"/>
          <w:szCs w:val="28"/>
        </w:rPr>
      </w:pPr>
      <w:r>
        <w:rPr>
          <w:sz w:val="28"/>
          <w:szCs w:val="28"/>
        </w:rPr>
        <w:t>Ставропольского края</w:t>
      </w:r>
      <w:r w:rsidR="00AA6969">
        <w:rPr>
          <w:sz w:val="28"/>
          <w:szCs w:val="28"/>
        </w:rPr>
        <w:t xml:space="preserve">            </w:t>
      </w:r>
      <w:r>
        <w:rPr>
          <w:sz w:val="28"/>
          <w:szCs w:val="28"/>
        </w:rPr>
        <w:t xml:space="preserve">         </w:t>
      </w:r>
      <w:r w:rsidR="00984C5C">
        <w:rPr>
          <w:sz w:val="28"/>
          <w:szCs w:val="28"/>
        </w:rPr>
        <w:t xml:space="preserve">        </w:t>
      </w:r>
      <w:r w:rsidR="001D05A2">
        <w:rPr>
          <w:sz w:val="28"/>
          <w:szCs w:val="28"/>
        </w:rPr>
        <w:t xml:space="preserve"> </w:t>
      </w:r>
      <w:r>
        <w:rPr>
          <w:sz w:val="28"/>
          <w:szCs w:val="28"/>
        </w:rPr>
        <w:t xml:space="preserve">                               </w:t>
      </w:r>
      <w:r w:rsidR="001D05A2">
        <w:rPr>
          <w:sz w:val="28"/>
          <w:szCs w:val="28"/>
        </w:rPr>
        <w:t xml:space="preserve">       </w:t>
      </w:r>
      <w:r>
        <w:rPr>
          <w:sz w:val="28"/>
          <w:szCs w:val="28"/>
        </w:rPr>
        <w:t xml:space="preserve">М.А. </w:t>
      </w:r>
      <w:proofErr w:type="spellStart"/>
      <w:r>
        <w:rPr>
          <w:sz w:val="28"/>
          <w:szCs w:val="28"/>
        </w:rPr>
        <w:t>Миненков</w:t>
      </w:r>
      <w:proofErr w:type="spellEnd"/>
    </w:p>
    <w:p w:rsidR="00AA6969" w:rsidRDefault="00AA6969" w:rsidP="00BA1545">
      <w:pPr>
        <w:spacing w:line="240" w:lineRule="exact"/>
        <w:rPr>
          <w:sz w:val="28"/>
          <w:szCs w:val="28"/>
        </w:rPr>
      </w:pPr>
    </w:p>
    <w:p w:rsidR="00AA6969" w:rsidRDefault="00AA6969" w:rsidP="00BA1545">
      <w:pPr>
        <w:spacing w:line="240" w:lineRule="exact"/>
        <w:rPr>
          <w:sz w:val="28"/>
          <w:szCs w:val="28"/>
        </w:rPr>
        <w:sectPr w:rsidR="00AA6969" w:rsidSect="00AA6969">
          <w:headerReference w:type="even" r:id="rId7"/>
          <w:type w:val="continuous"/>
          <w:pgSz w:w="11906" w:h="16838"/>
          <w:pgMar w:top="4309" w:right="567" w:bottom="1134" w:left="1985" w:header="709" w:footer="709" w:gutter="0"/>
          <w:cols w:space="708"/>
          <w:docGrid w:linePitch="360"/>
        </w:sectPr>
      </w:pPr>
    </w:p>
    <w:p w:rsidR="00E746B1" w:rsidRDefault="00E746B1" w:rsidP="00AA6969">
      <w:pPr>
        <w:spacing w:line="240" w:lineRule="exact"/>
        <w:ind w:left="-1418" w:right="1416"/>
        <w:rPr>
          <w:sz w:val="28"/>
          <w:szCs w:val="28"/>
        </w:rPr>
      </w:pPr>
      <w:r>
        <w:rPr>
          <w:sz w:val="28"/>
          <w:szCs w:val="28"/>
        </w:rPr>
        <w:lastRenderedPageBreak/>
        <w:t>Проект подготовил:</w:t>
      </w:r>
    </w:p>
    <w:p w:rsidR="00E746B1" w:rsidRDefault="00E746B1" w:rsidP="00AA6969">
      <w:pPr>
        <w:spacing w:line="240" w:lineRule="exact"/>
        <w:ind w:left="-1418" w:right="1416"/>
        <w:rPr>
          <w:sz w:val="28"/>
          <w:szCs w:val="28"/>
        </w:rPr>
      </w:pPr>
    </w:p>
    <w:p w:rsidR="008E04EB" w:rsidRDefault="008E04EB" w:rsidP="00AA6969">
      <w:pPr>
        <w:spacing w:line="240" w:lineRule="exact"/>
        <w:ind w:left="-1418" w:right="1416"/>
        <w:rPr>
          <w:sz w:val="28"/>
          <w:szCs w:val="28"/>
        </w:rPr>
      </w:pPr>
      <w:r>
        <w:rPr>
          <w:sz w:val="28"/>
          <w:szCs w:val="28"/>
        </w:rPr>
        <w:t>Заместитель главы администрации города,</w:t>
      </w:r>
    </w:p>
    <w:p w:rsidR="00E746B1" w:rsidRDefault="008E04EB" w:rsidP="00AA6969">
      <w:pPr>
        <w:spacing w:line="240" w:lineRule="exact"/>
        <w:ind w:left="-1418" w:right="1416"/>
        <w:rPr>
          <w:sz w:val="28"/>
          <w:szCs w:val="28"/>
        </w:rPr>
      </w:pPr>
      <w:r>
        <w:rPr>
          <w:sz w:val="28"/>
          <w:szCs w:val="28"/>
        </w:rPr>
        <w:t>руководитель</w:t>
      </w:r>
      <w:r w:rsidR="00E746B1">
        <w:rPr>
          <w:sz w:val="28"/>
          <w:szCs w:val="28"/>
        </w:rPr>
        <w:t xml:space="preserve"> управления жилищно-</w:t>
      </w:r>
    </w:p>
    <w:p w:rsidR="00E746B1" w:rsidRDefault="00E746B1" w:rsidP="00AA6969">
      <w:pPr>
        <w:spacing w:line="240" w:lineRule="exact"/>
        <w:ind w:left="-1418" w:right="1416"/>
        <w:rPr>
          <w:sz w:val="28"/>
          <w:szCs w:val="28"/>
        </w:rPr>
      </w:pPr>
      <w:r>
        <w:rPr>
          <w:sz w:val="28"/>
          <w:szCs w:val="28"/>
        </w:rPr>
        <w:t xml:space="preserve">коммунального хозяйства </w:t>
      </w:r>
    </w:p>
    <w:p w:rsidR="00671089" w:rsidRDefault="00E746B1" w:rsidP="00AA6969">
      <w:pPr>
        <w:spacing w:line="240" w:lineRule="exact"/>
        <w:ind w:left="-1418" w:right="1416"/>
        <w:rPr>
          <w:sz w:val="28"/>
          <w:szCs w:val="28"/>
        </w:rPr>
      </w:pPr>
      <w:r>
        <w:rPr>
          <w:sz w:val="28"/>
          <w:szCs w:val="28"/>
        </w:rPr>
        <w:t>администраци</w:t>
      </w:r>
      <w:r w:rsidR="008A2CE1">
        <w:rPr>
          <w:sz w:val="28"/>
          <w:szCs w:val="28"/>
        </w:rPr>
        <w:t>и города Невинномысска</w:t>
      </w:r>
      <w:r w:rsidR="008A2CE1">
        <w:rPr>
          <w:sz w:val="28"/>
          <w:szCs w:val="28"/>
        </w:rPr>
        <w:tab/>
      </w:r>
      <w:r w:rsidR="008A2CE1">
        <w:rPr>
          <w:sz w:val="28"/>
          <w:szCs w:val="28"/>
        </w:rPr>
        <w:tab/>
      </w:r>
      <w:r w:rsidR="008A2CE1">
        <w:rPr>
          <w:sz w:val="28"/>
          <w:szCs w:val="28"/>
        </w:rPr>
        <w:tab/>
      </w:r>
      <w:r w:rsidR="008A2CE1">
        <w:rPr>
          <w:sz w:val="28"/>
          <w:szCs w:val="28"/>
        </w:rPr>
        <w:tab/>
      </w:r>
      <w:r w:rsidR="007E7830">
        <w:rPr>
          <w:sz w:val="28"/>
          <w:szCs w:val="28"/>
        </w:rPr>
        <w:t xml:space="preserve">    </w:t>
      </w:r>
      <w:r w:rsidR="008E04EB">
        <w:rPr>
          <w:sz w:val="28"/>
          <w:szCs w:val="28"/>
        </w:rPr>
        <w:t xml:space="preserve"> </w:t>
      </w:r>
      <w:r w:rsidR="00C4045A">
        <w:rPr>
          <w:sz w:val="28"/>
          <w:szCs w:val="28"/>
        </w:rPr>
        <w:t xml:space="preserve"> </w:t>
      </w:r>
      <w:r w:rsidR="009564B0">
        <w:rPr>
          <w:sz w:val="28"/>
          <w:szCs w:val="28"/>
        </w:rPr>
        <w:t xml:space="preserve"> </w:t>
      </w:r>
      <w:r w:rsidR="001C652D">
        <w:rPr>
          <w:sz w:val="28"/>
          <w:szCs w:val="28"/>
        </w:rPr>
        <w:t xml:space="preserve"> Р.Ю. Поляков</w:t>
      </w:r>
    </w:p>
    <w:p w:rsidR="00C0035E" w:rsidRDefault="00C0035E" w:rsidP="00AA6969">
      <w:pPr>
        <w:spacing w:line="240" w:lineRule="exact"/>
        <w:ind w:left="-1418" w:right="1416"/>
        <w:rPr>
          <w:sz w:val="28"/>
          <w:szCs w:val="28"/>
        </w:rPr>
      </w:pPr>
    </w:p>
    <w:p w:rsidR="008E04EB" w:rsidRDefault="008E04EB" w:rsidP="00AA6969">
      <w:pPr>
        <w:spacing w:line="240" w:lineRule="exact"/>
        <w:ind w:left="-1418" w:right="1416"/>
        <w:rPr>
          <w:sz w:val="28"/>
          <w:szCs w:val="28"/>
        </w:rPr>
      </w:pPr>
      <w:r>
        <w:rPr>
          <w:sz w:val="28"/>
          <w:szCs w:val="28"/>
        </w:rPr>
        <w:t>Проект визируют:</w:t>
      </w:r>
    </w:p>
    <w:p w:rsidR="008E04EB" w:rsidRDefault="008E04EB" w:rsidP="00AA6969">
      <w:pPr>
        <w:spacing w:line="240" w:lineRule="exact"/>
        <w:ind w:left="-1418" w:right="1416"/>
        <w:rPr>
          <w:sz w:val="28"/>
          <w:szCs w:val="28"/>
        </w:rPr>
      </w:pPr>
    </w:p>
    <w:p w:rsidR="00C0035E" w:rsidRDefault="008E04EB" w:rsidP="00AA6969">
      <w:pPr>
        <w:spacing w:line="240" w:lineRule="exact"/>
        <w:ind w:left="-1418" w:right="1416"/>
        <w:rPr>
          <w:sz w:val="28"/>
          <w:szCs w:val="28"/>
        </w:rPr>
      </w:pPr>
      <w:r>
        <w:rPr>
          <w:sz w:val="28"/>
          <w:szCs w:val="28"/>
        </w:rPr>
        <w:t>Первый заместитель</w:t>
      </w:r>
      <w:r w:rsidR="00C0035E">
        <w:rPr>
          <w:sz w:val="28"/>
          <w:szCs w:val="28"/>
        </w:rPr>
        <w:t xml:space="preserve"> </w:t>
      </w:r>
      <w:r>
        <w:rPr>
          <w:sz w:val="28"/>
          <w:szCs w:val="28"/>
        </w:rPr>
        <w:t xml:space="preserve">главы </w:t>
      </w:r>
    </w:p>
    <w:p w:rsidR="008E04EB" w:rsidRDefault="00C0035E" w:rsidP="00AA6969">
      <w:pPr>
        <w:spacing w:line="240" w:lineRule="exact"/>
        <w:ind w:left="-1418" w:right="1416"/>
        <w:rPr>
          <w:sz w:val="28"/>
          <w:szCs w:val="28"/>
        </w:rPr>
      </w:pPr>
      <w:r>
        <w:rPr>
          <w:sz w:val="28"/>
          <w:szCs w:val="28"/>
        </w:rPr>
        <w:t>а</w:t>
      </w:r>
      <w:r w:rsidR="008E04EB">
        <w:rPr>
          <w:sz w:val="28"/>
          <w:szCs w:val="28"/>
        </w:rPr>
        <w:t>дминистрации</w:t>
      </w:r>
      <w:r>
        <w:rPr>
          <w:sz w:val="28"/>
          <w:szCs w:val="28"/>
        </w:rPr>
        <w:t xml:space="preserve"> </w:t>
      </w:r>
      <w:r w:rsidR="008E04EB">
        <w:rPr>
          <w:sz w:val="28"/>
          <w:szCs w:val="28"/>
        </w:rPr>
        <w:t xml:space="preserve">города Невинномысска                                         В.Э. </w:t>
      </w:r>
      <w:proofErr w:type="spellStart"/>
      <w:r w:rsidR="008E04EB">
        <w:rPr>
          <w:sz w:val="28"/>
          <w:szCs w:val="28"/>
        </w:rPr>
        <w:t>Соколюк</w:t>
      </w:r>
      <w:proofErr w:type="spellEnd"/>
    </w:p>
    <w:p w:rsidR="008E04EB" w:rsidRDefault="008E04EB" w:rsidP="00AA6969">
      <w:pPr>
        <w:spacing w:line="240" w:lineRule="exact"/>
        <w:ind w:left="-1418" w:right="1416"/>
        <w:jc w:val="both"/>
        <w:rPr>
          <w:sz w:val="28"/>
          <w:szCs w:val="28"/>
        </w:rPr>
      </w:pPr>
    </w:p>
    <w:p w:rsidR="008E04EB" w:rsidRDefault="008E04EB" w:rsidP="00AA6969">
      <w:pPr>
        <w:spacing w:line="240" w:lineRule="exact"/>
        <w:ind w:left="-1418" w:right="1416"/>
        <w:jc w:val="both"/>
        <w:rPr>
          <w:sz w:val="28"/>
          <w:szCs w:val="28"/>
        </w:rPr>
      </w:pPr>
      <w:r>
        <w:rPr>
          <w:sz w:val="28"/>
          <w:szCs w:val="28"/>
        </w:rPr>
        <w:t>Заместитель главы администрации</w:t>
      </w:r>
    </w:p>
    <w:p w:rsidR="008E04EB" w:rsidRDefault="008E04EB" w:rsidP="00AA6969">
      <w:pPr>
        <w:spacing w:line="240" w:lineRule="exact"/>
        <w:ind w:left="-1418" w:right="1416"/>
        <w:jc w:val="both"/>
        <w:rPr>
          <w:sz w:val="28"/>
          <w:szCs w:val="28"/>
        </w:rPr>
      </w:pPr>
      <w:r>
        <w:rPr>
          <w:sz w:val="28"/>
          <w:szCs w:val="28"/>
        </w:rPr>
        <w:t>города Невинномысска                                                                  И.Е. Моргунова</w:t>
      </w:r>
    </w:p>
    <w:p w:rsidR="008E04EB" w:rsidRDefault="008E04EB" w:rsidP="00AA6969">
      <w:pPr>
        <w:spacing w:line="240" w:lineRule="exact"/>
        <w:ind w:left="-1418" w:right="1416"/>
        <w:rPr>
          <w:sz w:val="28"/>
          <w:szCs w:val="28"/>
        </w:rPr>
      </w:pPr>
    </w:p>
    <w:p w:rsidR="008E04EB" w:rsidRDefault="008E04EB" w:rsidP="00AA6969">
      <w:pPr>
        <w:spacing w:line="240" w:lineRule="exact"/>
        <w:ind w:left="-1418" w:right="1416"/>
        <w:rPr>
          <w:sz w:val="28"/>
          <w:szCs w:val="28"/>
        </w:rPr>
      </w:pPr>
      <w:r>
        <w:rPr>
          <w:sz w:val="28"/>
          <w:szCs w:val="28"/>
        </w:rPr>
        <w:t>Начальник правового управления</w:t>
      </w:r>
    </w:p>
    <w:p w:rsidR="008E04EB" w:rsidRDefault="008E04EB" w:rsidP="00AA6969">
      <w:pPr>
        <w:spacing w:line="240" w:lineRule="exact"/>
        <w:ind w:left="-1418" w:right="1416"/>
        <w:jc w:val="both"/>
        <w:rPr>
          <w:sz w:val="28"/>
          <w:szCs w:val="28"/>
        </w:rPr>
      </w:pPr>
      <w:r>
        <w:rPr>
          <w:sz w:val="28"/>
          <w:szCs w:val="28"/>
        </w:rPr>
        <w:t xml:space="preserve">администрации города Невинномысска                                    </w:t>
      </w:r>
      <w:r w:rsidR="001C652D">
        <w:rPr>
          <w:sz w:val="28"/>
          <w:szCs w:val="28"/>
        </w:rPr>
        <w:t xml:space="preserve">   </w:t>
      </w:r>
      <w:r>
        <w:rPr>
          <w:sz w:val="28"/>
          <w:szCs w:val="28"/>
        </w:rPr>
        <w:t xml:space="preserve">  </w:t>
      </w:r>
      <w:r w:rsidR="001C652D">
        <w:rPr>
          <w:sz w:val="28"/>
          <w:szCs w:val="28"/>
        </w:rPr>
        <w:t>Е.Н. Дудченко</w:t>
      </w:r>
    </w:p>
    <w:p w:rsidR="008E04EB" w:rsidRDefault="008E04EB" w:rsidP="00AA6969">
      <w:pPr>
        <w:spacing w:line="240" w:lineRule="exact"/>
        <w:ind w:left="-1418" w:right="1416"/>
        <w:jc w:val="both"/>
        <w:rPr>
          <w:sz w:val="28"/>
          <w:szCs w:val="28"/>
        </w:rPr>
      </w:pPr>
    </w:p>
    <w:p w:rsidR="008E04EB" w:rsidRDefault="008E04EB" w:rsidP="00AA6969">
      <w:pPr>
        <w:spacing w:line="240" w:lineRule="exact"/>
        <w:ind w:left="-1418" w:right="1416"/>
        <w:jc w:val="both"/>
        <w:rPr>
          <w:sz w:val="28"/>
          <w:szCs w:val="28"/>
        </w:rPr>
      </w:pPr>
      <w:r>
        <w:rPr>
          <w:sz w:val="28"/>
          <w:szCs w:val="28"/>
        </w:rPr>
        <w:t>Начальник общего отдела</w:t>
      </w:r>
    </w:p>
    <w:p w:rsidR="00AA6969" w:rsidRDefault="008E04EB" w:rsidP="00AA6969">
      <w:pPr>
        <w:spacing w:line="240" w:lineRule="exact"/>
        <w:ind w:left="-1418" w:right="1416"/>
        <w:jc w:val="both"/>
        <w:rPr>
          <w:sz w:val="28"/>
          <w:szCs w:val="28"/>
        </w:rPr>
        <w:sectPr w:rsidR="00AA6969" w:rsidSect="00AA6969">
          <w:pgSz w:w="11906" w:h="16838"/>
          <w:pgMar w:top="1418" w:right="567" w:bottom="1134" w:left="1985" w:header="709" w:footer="709" w:gutter="0"/>
          <w:cols w:space="708"/>
          <w:docGrid w:linePitch="360"/>
        </w:sectPr>
      </w:pPr>
      <w:r>
        <w:rPr>
          <w:sz w:val="28"/>
          <w:szCs w:val="28"/>
        </w:rPr>
        <w:t xml:space="preserve">администрации города Невинномысска                                      </w:t>
      </w:r>
      <w:r w:rsidR="001C652D">
        <w:rPr>
          <w:sz w:val="28"/>
          <w:szCs w:val="28"/>
        </w:rPr>
        <w:t xml:space="preserve"> </w:t>
      </w:r>
      <w:r>
        <w:rPr>
          <w:sz w:val="28"/>
          <w:szCs w:val="28"/>
        </w:rPr>
        <w:t xml:space="preserve"> А.А. Мясоедов</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lastRenderedPageBreak/>
        <w:t>Приложение</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t>к постановлению администрации</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t>города Невинномысска</w:t>
      </w: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r w:rsidRPr="00AA6969">
        <w:rPr>
          <w:sz w:val="28"/>
          <w:szCs w:val="28"/>
        </w:rPr>
        <w:t>ИЗМЕНЕНИЯ,</w:t>
      </w:r>
    </w:p>
    <w:p w:rsidR="00AA6969" w:rsidRPr="00AA6969" w:rsidRDefault="00AA6969" w:rsidP="00AA6969">
      <w:pPr>
        <w:autoSpaceDE w:val="0"/>
        <w:autoSpaceDN w:val="0"/>
        <w:adjustRightInd w:val="0"/>
        <w:ind w:firstLine="708"/>
        <w:jc w:val="center"/>
        <w:rPr>
          <w:sz w:val="28"/>
          <w:szCs w:val="28"/>
        </w:rPr>
      </w:pPr>
      <w:r w:rsidRPr="00AA6969">
        <w:rPr>
          <w:sz w:val="28"/>
          <w:szCs w:val="28"/>
        </w:rPr>
        <w:t>которые вносятся в положение об осуществлении муниципального</w:t>
      </w:r>
    </w:p>
    <w:p w:rsidR="00AA6969" w:rsidRPr="00AA6969" w:rsidRDefault="00AA6969" w:rsidP="00AA6969">
      <w:pPr>
        <w:autoSpaceDE w:val="0"/>
        <w:autoSpaceDN w:val="0"/>
        <w:adjustRightInd w:val="0"/>
        <w:ind w:firstLine="708"/>
        <w:jc w:val="center"/>
        <w:rPr>
          <w:sz w:val="28"/>
          <w:szCs w:val="28"/>
        </w:rPr>
      </w:pPr>
      <w:r w:rsidRPr="00AA6969">
        <w:rPr>
          <w:sz w:val="28"/>
          <w:szCs w:val="28"/>
        </w:rPr>
        <w:t>лесного контроля на территории лесных участков, находящихся в</w:t>
      </w:r>
    </w:p>
    <w:p w:rsidR="00AA6969" w:rsidRPr="00AA6969" w:rsidRDefault="00AA6969" w:rsidP="00AA6969">
      <w:pPr>
        <w:autoSpaceDE w:val="0"/>
        <w:autoSpaceDN w:val="0"/>
        <w:adjustRightInd w:val="0"/>
        <w:ind w:firstLine="708"/>
        <w:jc w:val="center"/>
        <w:rPr>
          <w:sz w:val="28"/>
          <w:szCs w:val="28"/>
        </w:rPr>
      </w:pPr>
      <w:r w:rsidRPr="00AA6969">
        <w:rPr>
          <w:sz w:val="28"/>
          <w:szCs w:val="28"/>
        </w:rPr>
        <w:t>муниципальной собственности города Невинномысска</w:t>
      </w: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Пункт 6 дополнить абзацем следующего содержания: </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history="1">
        <w:r w:rsidRPr="00AA6969">
          <w:rPr>
            <w:sz w:val="28"/>
            <w:szCs w:val="28"/>
          </w:rPr>
          <w:t>частями 5</w:t>
        </w:r>
      </w:hyperlink>
      <w:r w:rsidRPr="00AA6969">
        <w:rPr>
          <w:sz w:val="28"/>
          <w:szCs w:val="28"/>
        </w:rPr>
        <w:t xml:space="preserve"> - </w:t>
      </w:r>
      <w:hyperlink r:id="rId9" w:history="1">
        <w:r w:rsidRPr="00AA6969">
          <w:rPr>
            <w:sz w:val="28"/>
            <w:szCs w:val="28"/>
          </w:rPr>
          <w:t>7</w:t>
        </w:r>
      </w:hyperlink>
      <w:r w:rsidRPr="00AA6969">
        <w:rPr>
          <w:sz w:val="28"/>
          <w:szCs w:val="28"/>
        </w:rPr>
        <w:t xml:space="preserve"> статьи 8.2 Федерального закона </w:t>
      </w:r>
      <w:r w:rsidR="00633530">
        <w:rPr>
          <w:sz w:val="28"/>
          <w:szCs w:val="28"/>
        </w:rPr>
        <w:t xml:space="preserve">                                   </w:t>
      </w:r>
      <w:r w:rsidRPr="00AA6969">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законодательством.».</w:t>
      </w:r>
    </w:p>
    <w:p w:rsidR="00AA6969" w:rsidRPr="00AA6969" w:rsidRDefault="00AA6969" w:rsidP="00AA6969">
      <w:pPr>
        <w:autoSpaceDE w:val="0"/>
        <w:autoSpaceDN w:val="0"/>
        <w:adjustRightInd w:val="0"/>
        <w:ind w:firstLine="708"/>
        <w:jc w:val="both"/>
        <w:rPr>
          <w:sz w:val="28"/>
          <w:szCs w:val="28"/>
        </w:rPr>
      </w:pPr>
      <w:r w:rsidRPr="00AA6969">
        <w:rPr>
          <w:sz w:val="28"/>
          <w:szCs w:val="28"/>
        </w:rPr>
        <w:t>2. В пункте 7:</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2.1. Абзац девятый изложить в следующей редакции: </w:t>
      </w:r>
    </w:p>
    <w:p w:rsidR="00AA6969" w:rsidRPr="00AA6969" w:rsidRDefault="00AA6969" w:rsidP="00AA6969">
      <w:pPr>
        <w:autoSpaceDE w:val="0"/>
        <w:autoSpaceDN w:val="0"/>
        <w:adjustRightInd w:val="0"/>
        <w:ind w:firstLine="708"/>
        <w:jc w:val="both"/>
        <w:rPr>
          <w:sz w:val="28"/>
          <w:szCs w:val="28"/>
        </w:rPr>
      </w:pPr>
      <w:r w:rsidRPr="00AA696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633530">
        <w:rPr>
          <w:sz w:val="28"/>
          <w:szCs w:val="28"/>
        </w:rPr>
        <w:t xml:space="preserve"> музейных предметов и музейных</w:t>
      </w:r>
      <w:r w:rsidR="00633530">
        <w:rPr>
          <w:sz w:val="28"/>
          <w:szCs w:val="28"/>
        </w:rPr>
        <w:tab/>
      </w:r>
      <w:r w:rsidRPr="00AA6969">
        <w:rPr>
          <w:sz w:val="28"/>
          <w:szCs w:val="28"/>
        </w:rPr>
        <w:t xml:space="preserve">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A6969" w:rsidRPr="00AA6969" w:rsidRDefault="00AA6969" w:rsidP="00AA6969">
      <w:pPr>
        <w:autoSpaceDE w:val="0"/>
        <w:autoSpaceDN w:val="0"/>
        <w:adjustRightInd w:val="0"/>
        <w:ind w:firstLine="708"/>
        <w:jc w:val="both"/>
        <w:rPr>
          <w:sz w:val="28"/>
          <w:szCs w:val="28"/>
        </w:rPr>
      </w:pPr>
      <w:r w:rsidRPr="00AA6969">
        <w:rPr>
          <w:sz w:val="28"/>
          <w:szCs w:val="28"/>
        </w:rPr>
        <w:t>2.2. Дополнить подпунктами 7.1-7.9 следующего содержания: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муниципальными </w:t>
      </w:r>
      <w:r w:rsidRPr="00AA6969">
        <w:rPr>
          <w:sz w:val="28"/>
          <w:szCs w:val="28"/>
        </w:rPr>
        <w:lastRenderedPageBreak/>
        <w:t>правовыми актами, в соответствии с ежегодно утверждаемыми ими программами профилактики нарушений.</w:t>
      </w:r>
    </w:p>
    <w:p w:rsidR="00AA6969" w:rsidRPr="00AA6969" w:rsidRDefault="00AA6969" w:rsidP="00AA6969">
      <w:pPr>
        <w:autoSpaceDE w:val="0"/>
        <w:autoSpaceDN w:val="0"/>
        <w:adjustRightInd w:val="0"/>
        <w:ind w:firstLine="708"/>
        <w:jc w:val="both"/>
        <w:rPr>
          <w:sz w:val="28"/>
          <w:szCs w:val="28"/>
        </w:rPr>
      </w:pPr>
      <w:r w:rsidRPr="00AA6969">
        <w:rPr>
          <w:sz w:val="28"/>
          <w:szCs w:val="28"/>
        </w:rPr>
        <w:t>7.2.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10" w:history="1">
        <w:r w:rsidRPr="00AA6969">
          <w:rPr>
            <w:sz w:val="28"/>
            <w:szCs w:val="28"/>
          </w:rPr>
          <w:t>перечень</w:t>
        </w:r>
      </w:hyperlink>
      <w:r w:rsidRPr="00AA6969">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AA6969" w:rsidRPr="00AA6969" w:rsidRDefault="00AA6969" w:rsidP="00AA6969">
      <w:pPr>
        <w:autoSpaceDE w:val="0"/>
        <w:autoSpaceDN w:val="0"/>
        <w:adjustRightInd w:val="0"/>
        <w:ind w:firstLine="708"/>
        <w:jc w:val="both"/>
        <w:rPr>
          <w:sz w:val="28"/>
          <w:szCs w:val="28"/>
        </w:rPr>
      </w:pPr>
      <w:r w:rsidRPr="00AA6969">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A6969" w:rsidRPr="00AA6969" w:rsidRDefault="00AA6969" w:rsidP="00AA6969">
      <w:pPr>
        <w:autoSpaceDE w:val="0"/>
        <w:autoSpaceDN w:val="0"/>
        <w:adjustRightInd w:val="0"/>
        <w:ind w:firstLine="708"/>
        <w:jc w:val="both"/>
        <w:rPr>
          <w:sz w:val="28"/>
          <w:szCs w:val="28"/>
        </w:rPr>
      </w:pPr>
      <w:r w:rsidRPr="00AA6969">
        <w:rPr>
          <w:sz w:val="28"/>
          <w:szCs w:val="28"/>
        </w:rPr>
        <w:t>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AA6969">
          <w:rPr>
            <w:sz w:val="28"/>
            <w:szCs w:val="28"/>
          </w:rPr>
          <w:t>частями 5</w:t>
        </w:r>
      </w:hyperlink>
      <w:r w:rsidRPr="00AA6969">
        <w:rPr>
          <w:sz w:val="28"/>
          <w:szCs w:val="28"/>
        </w:rPr>
        <w:t xml:space="preserve"> - </w:t>
      </w:r>
      <w:hyperlink r:id="rId12" w:history="1">
        <w:r w:rsidRPr="00AA6969">
          <w:rPr>
            <w:sz w:val="28"/>
            <w:szCs w:val="28"/>
          </w:rPr>
          <w:t>7</w:t>
        </w:r>
      </w:hyperlink>
      <w:r w:rsidRPr="00AA6969">
        <w:rPr>
          <w:sz w:val="28"/>
          <w:szCs w:val="28"/>
        </w:rPr>
        <w:t xml:space="preserve">статьи 8.2 Федерального закона         </w:t>
      </w:r>
      <w:r w:rsidR="000C7D33">
        <w:rPr>
          <w:sz w:val="28"/>
          <w:szCs w:val="28"/>
        </w:rPr>
        <w:t xml:space="preserve">                          </w:t>
      </w:r>
      <w:r w:rsidRPr="00AA6969">
        <w:rPr>
          <w:sz w:val="28"/>
          <w:szCs w:val="28"/>
        </w:rPr>
        <w:t xml:space="preserve">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AA6969" w:rsidRPr="00AA6969" w:rsidRDefault="00AA6969" w:rsidP="00AA6969">
      <w:pPr>
        <w:autoSpaceDE w:val="0"/>
        <w:autoSpaceDN w:val="0"/>
        <w:adjustRightInd w:val="0"/>
        <w:ind w:firstLine="708"/>
        <w:jc w:val="both"/>
        <w:rPr>
          <w:sz w:val="28"/>
          <w:szCs w:val="28"/>
        </w:rPr>
      </w:pPr>
      <w:r w:rsidRPr="00AA6969">
        <w:rPr>
          <w:sz w:val="28"/>
          <w:szCs w:val="28"/>
        </w:rPr>
        <w:lastRenderedPageBreak/>
        <w:t>7.3. При условии, что иное не установлено федеральным законом, при наличии у управления ЖКХ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A6969" w:rsidRPr="00AA6969" w:rsidRDefault="00AA6969" w:rsidP="00AA6969">
      <w:pPr>
        <w:autoSpaceDE w:val="0"/>
        <w:autoSpaceDN w:val="0"/>
        <w:adjustRightInd w:val="0"/>
        <w:ind w:firstLine="708"/>
        <w:jc w:val="both"/>
        <w:rPr>
          <w:sz w:val="28"/>
          <w:szCs w:val="28"/>
        </w:rPr>
      </w:pPr>
      <w:r w:rsidRPr="00AA6969">
        <w:rPr>
          <w:sz w:val="28"/>
          <w:szCs w:val="28"/>
        </w:rPr>
        <w:lastRenderedPageBreak/>
        <w:t>7.5.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плановые (рейдовые) осмотры (обследования) территорий, акваторий, транспортных средств в соответствии со </w:t>
      </w:r>
      <w:hyperlink r:id="rId13" w:history="1">
        <w:r w:rsidRPr="00AA6969">
          <w:rPr>
            <w:sz w:val="28"/>
            <w:szCs w:val="28"/>
          </w:rPr>
          <w:t>статьей 13.2</w:t>
        </w:r>
      </w:hyperlink>
      <w:r w:rsidRPr="00AA6969">
        <w:rPr>
          <w:sz w:val="28"/>
          <w:szCs w:val="28"/>
        </w:rPr>
        <w:t xml:space="preserve"> Федерального закона </w:t>
      </w:r>
      <w:r w:rsidR="008B7D3E">
        <w:rPr>
          <w:sz w:val="28"/>
          <w:szCs w:val="28"/>
        </w:rPr>
        <w:t xml:space="preserve">     </w:t>
      </w:r>
      <w:r w:rsidRPr="00AA6969">
        <w:rPr>
          <w:sz w:val="28"/>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AA6969" w:rsidRPr="00AA6969" w:rsidRDefault="00AA6969" w:rsidP="00AA6969">
      <w:pPr>
        <w:autoSpaceDE w:val="0"/>
        <w:autoSpaceDN w:val="0"/>
        <w:adjustRightInd w:val="0"/>
        <w:ind w:firstLine="708"/>
        <w:jc w:val="both"/>
        <w:rPr>
          <w:sz w:val="28"/>
          <w:szCs w:val="28"/>
        </w:rPr>
      </w:pPr>
      <w:r w:rsidRPr="00AA6969">
        <w:rPr>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ЖКХ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лесного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A6969" w:rsidRPr="00AA6969" w:rsidRDefault="00AA6969" w:rsidP="00AA6969">
      <w:pPr>
        <w:autoSpaceDE w:val="0"/>
        <w:autoSpaceDN w:val="0"/>
        <w:adjustRightInd w:val="0"/>
        <w:ind w:firstLine="708"/>
        <w:jc w:val="both"/>
        <w:rPr>
          <w:sz w:val="28"/>
          <w:szCs w:val="28"/>
        </w:rPr>
      </w:pPr>
      <w:r w:rsidRPr="00AA6969">
        <w:rPr>
          <w:sz w:val="28"/>
          <w:szCs w:val="28"/>
        </w:rPr>
        <w:t>4) другие виды и формы мероприятий по контролю, установленные федеральными законами.</w:t>
      </w:r>
    </w:p>
    <w:p w:rsidR="00AA6969" w:rsidRPr="00AA6969" w:rsidRDefault="00AA6969" w:rsidP="00AA6969">
      <w:pPr>
        <w:autoSpaceDE w:val="0"/>
        <w:autoSpaceDN w:val="0"/>
        <w:adjustRightInd w:val="0"/>
        <w:ind w:firstLine="708"/>
        <w:jc w:val="both"/>
        <w:rPr>
          <w:sz w:val="28"/>
          <w:szCs w:val="28"/>
        </w:rPr>
      </w:pPr>
      <w:r w:rsidRPr="00AA6969">
        <w:rPr>
          <w:sz w:val="28"/>
          <w:szCs w:val="28"/>
        </w:rPr>
        <w:t>7.6.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ЖКХ в пределах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AA6969" w:rsidRPr="00AA6969" w:rsidRDefault="00AA6969" w:rsidP="00AA6969">
      <w:pPr>
        <w:tabs>
          <w:tab w:val="left" w:pos="709"/>
        </w:tabs>
        <w:autoSpaceDE w:val="0"/>
        <w:autoSpaceDN w:val="0"/>
        <w:adjustRightInd w:val="0"/>
        <w:ind w:firstLine="708"/>
        <w:jc w:val="both"/>
        <w:rPr>
          <w:sz w:val="28"/>
          <w:szCs w:val="28"/>
        </w:rPr>
      </w:pPr>
      <w:r w:rsidRPr="00AA6969">
        <w:rPr>
          <w:sz w:val="28"/>
          <w:szCs w:val="28"/>
        </w:rPr>
        <w:t xml:space="preserve">7.7. Порядок оформления и содержание заданий, указанных в подпункте </w:t>
      </w:r>
      <w:hyperlink r:id="rId14" w:history="1">
        <w:r w:rsidRPr="00AA6969">
          <w:rPr>
            <w:sz w:val="28"/>
            <w:szCs w:val="28"/>
          </w:rPr>
          <w:t>7.6</w:t>
        </w:r>
      </w:hyperlink>
      <w:r w:rsidRPr="00AA6969">
        <w:rPr>
          <w:sz w:val="28"/>
          <w:szCs w:val="28"/>
        </w:rPr>
        <w:t xml:space="preserve"> настоящего пункта,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города.</w:t>
      </w:r>
    </w:p>
    <w:p w:rsidR="00AA6969" w:rsidRPr="00AA6969" w:rsidRDefault="00AA6969" w:rsidP="00EC368A">
      <w:pPr>
        <w:autoSpaceDE w:val="0"/>
        <w:autoSpaceDN w:val="0"/>
        <w:adjustRightInd w:val="0"/>
        <w:ind w:firstLine="708"/>
        <w:jc w:val="both"/>
        <w:rPr>
          <w:sz w:val="28"/>
          <w:szCs w:val="28"/>
        </w:rPr>
      </w:pPr>
      <w:r w:rsidRPr="00AA6969">
        <w:rPr>
          <w:sz w:val="28"/>
          <w:szCs w:val="28"/>
        </w:rPr>
        <w:t xml:space="preserve">7.8. В случае выявления при проведении мероприятий по контролю, указанных в </w:t>
      </w:r>
      <w:hyperlink r:id="rId15" w:history="1">
        <w:r w:rsidRPr="00AA6969">
          <w:rPr>
            <w:sz w:val="28"/>
            <w:szCs w:val="28"/>
          </w:rPr>
          <w:t>подпункте</w:t>
        </w:r>
      </w:hyperlink>
      <w:r w:rsidRPr="00AA6969">
        <w:rPr>
          <w:sz w:val="28"/>
          <w:szCs w:val="28"/>
        </w:rPr>
        <w:t xml:space="preserve"> 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w:t>
      </w:r>
      <w:r w:rsidRPr="00AA6969">
        <w:rPr>
          <w:sz w:val="28"/>
          <w:szCs w:val="28"/>
        </w:rPr>
        <w:lastRenderedPageBreak/>
        <w:t xml:space="preserve">компетенции меры по пресечению таких нарушений, а также направляют в 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6" w:history="1">
        <w:r w:rsidRPr="00AA6969">
          <w:rPr>
            <w:sz w:val="28"/>
            <w:szCs w:val="28"/>
          </w:rPr>
          <w:t>пункте 2 части 2 статьи 10</w:t>
        </w:r>
      </w:hyperlink>
      <w:r w:rsidR="00EC368A">
        <w:rPr>
          <w:sz w:val="28"/>
          <w:szCs w:val="28"/>
        </w:rPr>
        <w:t xml:space="preserve"> </w:t>
      </w:r>
      <w:r w:rsidRPr="00AA6969">
        <w:rPr>
          <w:sz w:val="28"/>
          <w:szCs w:val="28"/>
        </w:rPr>
        <w:t>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969" w:rsidRPr="00AA6969" w:rsidRDefault="00AA6969" w:rsidP="00EC368A">
      <w:pPr>
        <w:autoSpaceDE w:val="0"/>
        <w:autoSpaceDN w:val="0"/>
        <w:adjustRightInd w:val="0"/>
        <w:ind w:firstLine="708"/>
        <w:jc w:val="both"/>
        <w:rPr>
          <w:sz w:val="28"/>
          <w:szCs w:val="28"/>
        </w:rPr>
      </w:pPr>
      <w:r w:rsidRPr="00AA6969">
        <w:rPr>
          <w:sz w:val="28"/>
          <w:szCs w:val="28"/>
        </w:rPr>
        <w:t>7.9.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EC368A">
        <w:rPr>
          <w:sz w:val="28"/>
          <w:szCs w:val="28"/>
        </w:rPr>
        <w:t>.</w:t>
      </w:r>
      <w:r w:rsidRPr="00AA6969">
        <w:rPr>
          <w:sz w:val="28"/>
          <w:szCs w:val="28"/>
        </w:rPr>
        <w:t>»</w:t>
      </w:r>
      <w:r w:rsidR="00EC368A">
        <w:rPr>
          <w:sz w:val="28"/>
          <w:szCs w:val="28"/>
        </w:rPr>
        <w:t>.</w:t>
      </w:r>
    </w:p>
    <w:p w:rsidR="00AA6969" w:rsidRPr="00AA6969" w:rsidRDefault="00AA6969" w:rsidP="00EC368A">
      <w:pPr>
        <w:autoSpaceDE w:val="0"/>
        <w:autoSpaceDN w:val="0"/>
        <w:adjustRightInd w:val="0"/>
        <w:ind w:firstLine="708"/>
        <w:jc w:val="both"/>
        <w:rPr>
          <w:sz w:val="28"/>
          <w:szCs w:val="28"/>
        </w:rPr>
      </w:pPr>
      <w:r w:rsidRPr="00AA6969">
        <w:rPr>
          <w:sz w:val="28"/>
          <w:szCs w:val="28"/>
        </w:rPr>
        <w:t>3</w:t>
      </w:r>
      <w:r w:rsidR="00EC368A">
        <w:rPr>
          <w:sz w:val="28"/>
          <w:szCs w:val="28"/>
        </w:rPr>
        <w:t>.</w:t>
      </w:r>
      <w:r w:rsidRPr="00AA6969">
        <w:rPr>
          <w:sz w:val="28"/>
          <w:szCs w:val="28"/>
        </w:rPr>
        <w:t xml:space="preserve"> Пункт 10 изложить в следующей редакции:</w:t>
      </w:r>
    </w:p>
    <w:p w:rsidR="00EC368A" w:rsidRDefault="00EC368A" w:rsidP="00EC368A">
      <w:pPr>
        <w:autoSpaceDE w:val="0"/>
        <w:autoSpaceDN w:val="0"/>
        <w:adjustRightInd w:val="0"/>
        <w:ind w:firstLine="708"/>
        <w:jc w:val="both"/>
        <w:rPr>
          <w:sz w:val="28"/>
          <w:szCs w:val="28"/>
        </w:rPr>
      </w:pPr>
      <w:r>
        <w:rPr>
          <w:sz w:val="28"/>
          <w:szCs w:val="28"/>
        </w:rPr>
        <w:t>«10. Организация и проведение внеплановой проверки</w:t>
      </w:r>
    </w:p>
    <w:p w:rsidR="00AA6969" w:rsidRPr="00AA6969" w:rsidRDefault="00AA6969" w:rsidP="00EC368A">
      <w:pPr>
        <w:autoSpaceDE w:val="0"/>
        <w:autoSpaceDN w:val="0"/>
        <w:adjustRightInd w:val="0"/>
        <w:ind w:firstLine="708"/>
        <w:jc w:val="both"/>
        <w:rPr>
          <w:sz w:val="28"/>
          <w:szCs w:val="28"/>
        </w:rPr>
      </w:pPr>
      <w:r w:rsidRPr="00AA6969">
        <w:rPr>
          <w:sz w:val="28"/>
          <w:szCs w:val="28"/>
        </w:rPr>
        <w:t>10.1</w:t>
      </w:r>
      <w:r w:rsidR="00EC368A">
        <w:rPr>
          <w:sz w:val="28"/>
          <w:szCs w:val="28"/>
        </w:rPr>
        <w:t>.</w:t>
      </w:r>
      <w:r w:rsidRPr="00AA6969">
        <w:rPr>
          <w:sz w:val="28"/>
          <w:szCs w:val="28"/>
        </w:rPr>
        <w:t xml:space="preserve"> </w:t>
      </w:r>
      <w:r w:rsidRPr="00AA6969">
        <w:rPr>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6969" w:rsidRPr="00AA6969" w:rsidRDefault="00AA6969" w:rsidP="00EC368A">
      <w:pPr>
        <w:ind w:firstLine="708"/>
        <w:jc w:val="both"/>
        <w:rPr>
          <w:rFonts w:eastAsia="Times New Roman"/>
          <w:color w:val="000000"/>
          <w:sz w:val="28"/>
          <w:szCs w:val="28"/>
        </w:rPr>
      </w:pPr>
      <w:r w:rsidRPr="00AA6969">
        <w:rPr>
          <w:rFonts w:eastAsia="Times New Roman"/>
          <w:color w:val="000000"/>
          <w:sz w:val="28"/>
          <w:szCs w:val="28"/>
        </w:rPr>
        <w:t>10.2. Основанием для проведения внеплановой проверки юридических, физических лиц и индивидуальных предпринимателей является:</w:t>
      </w:r>
    </w:p>
    <w:p w:rsidR="00AA6969" w:rsidRPr="00AA6969" w:rsidRDefault="00AA6969" w:rsidP="00EC368A">
      <w:pPr>
        <w:spacing w:after="75"/>
        <w:ind w:firstLine="708"/>
        <w:jc w:val="both"/>
        <w:rPr>
          <w:rFonts w:eastAsia="Times New Roman"/>
          <w:color w:val="000000"/>
          <w:sz w:val="28"/>
          <w:szCs w:val="28"/>
        </w:rPr>
      </w:pPr>
      <w:r w:rsidRPr="00AA6969">
        <w:rPr>
          <w:rFonts w:eastAsia="Times New Roman"/>
          <w:color w:val="000000"/>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w:t>
      </w:r>
    </w:p>
    <w:p w:rsidR="00AA6969" w:rsidRPr="00AA6969" w:rsidRDefault="00AA6969" w:rsidP="00EC368A">
      <w:pPr>
        <w:ind w:firstLine="708"/>
        <w:jc w:val="both"/>
        <w:rPr>
          <w:sz w:val="28"/>
          <w:szCs w:val="28"/>
        </w:rPr>
      </w:pPr>
      <w:r w:rsidRPr="00AA6969">
        <w:rPr>
          <w:sz w:val="28"/>
          <w:szCs w:val="28"/>
        </w:rPr>
        <w:t xml:space="preserve">б) мотивированное представление должностного лица управления ЖКХ по результатам анализа результатов мероприятий по контролю без </w:t>
      </w:r>
      <w:r w:rsidRPr="00AA6969">
        <w:rPr>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6969" w:rsidRPr="00AA6969" w:rsidRDefault="00AA6969" w:rsidP="00EC368A">
      <w:pPr>
        <w:ind w:firstLine="708"/>
        <w:jc w:val="both"/>
        <w:rPr>
          <w:sz w:val="28"/>
          <w:szCs w:val="28"/>
        </w:rPr>
      </w:pPr>
      <w:r w:rsidRPr="00AA696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6969" w:rsidRPr="00AA6969" w:rsidRDefault="00AA6969" w:rsidP="00EC368A">
      <w:pPr>
        <w:ind w:firstLine="708"/>
        <w:jc w:val="both"/>
        <w:rPr>
          <w:sz w:val="28"/>
          <w:szCs w:val="28"/>
        </w:rPr>
      </w:pPr>
      <w:r w:rsidRPr="00AA696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A6969" w:rsidRPr="00AA6969" w:rsidRDefault="00AA6969" w:rsidP="00EC368A">
      <w:pPr>
        <w:autoSpaceDE w:val="0"/>
        <w:autoSpaceDN w:val="0"/>
        <w:adjustRightInd w:val="0"/>
        <w:ind w:firstLine="708"/>
        <w:jc w:val="both"/>
        <w:rPr>
          <w:sz w:val="28"/>
          <w:szCs w:val="28"/>
        </w:rPr>
      </w:pPr>
      <w:r w:rsidRPr="00AA6969">
        <w:rPr>
          <w:sz w:val="28"/>
          <w:szCs w:val="28"/>
        </w:rPr>
        <w:t>10.3.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«б»</w:t>
      </w:r>
      <w:r w:rsidR="00EC368A">
        <w:rPr>
          <w:sz w:val="28"/>
          <w:szCs w:val="28"/>
        </w:rPr>
        <w:t xml:space="preserve"> настоящего пункта</w:t>
      </w:r>
      <w:r w:rsidRPr="00AA6969">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w:t>
      </w:r>
      <w:r w:rsidR="00EC368A">
        <w:rPr>
          <w:sz w:val="28"/>
          <w:szCs w:val="28"/>
        </w:rPr>
        <w:t>настоящего пункта</w:t>
      </w:r>
      <w:r w:rsidR="00EC368A" w:rsidRPr="00AA6969">
        <w:rPr>
          <w:sz w:val="28"/>
          <w:szCs w:val="28"/>
        </w:rPr>
        <w:t xml:space="preserve"> </w:t>
      </w:r>
      <w:r w:rsidRPr="00AA6969">
        <w:rPr>
          <w:sz w:val="28"/>
          <w:szCs w:val="28"/>
        </w:rPr>
        <w:t>являться основанием для проведения внеплановой проверки, должностное лицо управления ЖКХ</w:t>
      </w:r>
      <w:r w:rsidR="00EC368A">
        <w:rPr>
          <w:sz w:val="28"/>
          <w:szCs w:val="28"/>
        </w:rPr>
        <w:t>,</w:t>
      </w:r>
      <w:r w:rsidRPr="00AA6969">
        <w:rPr>
          <w:sz w:val="28"/>
          <w:szCs w:val="28"/>
        </w:rPr>
        <w:t xml:space="preserve"> при наличии у него обоснованных сомнений в авторстве обращения или заявления</w:t>
      </w:r>
      <w:r w:rsidR="00EC368A">
        <w:rPr>
          <w:sz w:val="28"/>
          <w:szCs w:val="28"/>
        </w:rPr>
        <w:t>,</w:t>
      </w:r>
      <w:r w:rsidRPr="00AA6969">
        <w:rPr>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A6969" w:rsidRPr="00AA6969" w:rsidRDefault="00AA6969" w:rsidP="00AA6969">
      <w:pPr>
        <w:autoSpaceDE w:val="0"/>
        <w:autoSpaceDN w:val="0"/>
        <w:adjustRightInd w:val="0"/>
        <w:ind w:firstLine="709"/>
        <w:jc w:val="both"/>
        <w:rPr>
          <w:sz w:val="28"/>
          <w:szCs w:val="28"/>
        </w:rPr>
      </w:pPr>
      <w:r w:rsidRPr="00AA6969">
        <w:rPr>
          <w:sz w:val="28"/>
          <w:szCs w:val="28"/>
        </w:rPr>
        <w:t xml:space="preserve">При рассмотрении обращений и заявлений, информации о фактах, указанных в подпункте «б» </w:t>
      </w:r>
      <w:r w:rsidR="00EC368A">
        <w:rPr>
          <w:sz w:val="28"/>
          <w:szCs w:val="28"/>
        </w:rPr>
        <w:t>настоящего пункта</w:t>
      </w:r>
      <w:r w:rsidRPr="00AA6969">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Pr="00AA6969">
        <w:rPr>
          <w:sz w:val="28"/>
          <w:szCs w:val="28"/>
        </w:rPr>
        <w:lastRenderedPageBreak/>
        <w:t>по контролю в отношении соответствующих юридических лиц, индивидуальных предпринимателей.</w:t>
      </w:r>
    </w:p>
    <w:p w:rsidR="00AA6969" w:rsidRPr="00AA6969" w:rsidRDefault="00AA6969" w:rsidP="00AA6969">
      <w:pPr>
        <w:tabs>
          <w:tab w:val="left" w:pos="709"/>
        </w:tabs>
        <w:autoSpaceDE w:val="0"/>
        <w:autoSpaceDN w:val="0"/>
        <w:adjustRightInd w:val="0"/>
        <w:ind w:firstLine="709"/>
        <w:jc w:val="both"/>
        <w:rPr>
          <w:sz w:val="28"/>
          <w:szCs w:val="28"/>
        </w:rPr>
      </w:pPr>
      <w:r w:rsidRPr="00AA6969">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w:t>
      </w:r>
      <w:r w:rsidR="00EC368A">
        <w:rPr>
          <w:sz w:val="28"/>
          <w:szCs w:val="28"/>
        </w:rPr>
        <w:t>настоящего пункта</w:t>
      </w:r>
      <w:r w:rsidRPr="00AA6969">
        <w:rPr>
          <w:sz w:val="28"/>
          <w:szCs w:val="28"/>
        </w:rPr>
        <w:t>,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лесного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A6969" w:rsidRPr="00AA6969" w:rsidRDefault="00AA6969" w:rsidP="00AA6969">
      <w:pPr>
        <w:autoSpaceDE w:val="0"/>
        <w:autoSpaceDN w:val="0"/>
        <w:adjustRightInd w:val="0"/>
        <w:ind w:firstLine="709"/>
        <w:jc w:val="both"/>
        <w:rPr>
          <w:sz w:val="28"/>
          <w:szCs w:val="28"/>
        </w:rPr>
      </w:pPr>
      <w:r w:rsidRPr="00AA6969">
        <w:rPr>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«б»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«б» </w:t>
      </w:r>
      <w:r w:rsidR="00EC368A">
        <w:rPr>
          <w:sz w:val="28"/>
          <w:szCs w:val="28"/>
        </w:rPr>
        <w:t>настоящего пункта</w:t>
      </w:r>
      <w:r w:rsidRPr="00AA6969">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A6969" w:rsidRPr="00AA6969" w:rsidRDefault="00AA6969" w:rsidP="00EC368A">
      <w:pPr>
        <w:autoSpaceDE w:val="0"/>
        <w:autoSpaceDN w:val="0"/>
        <w:adjustRightInd w:val="0"/>
        <w:ind w:firstLine="709"/>
        <w:jc w:val="both"/>
        <w:rPr>
          <w:sz w:val="28"/>
          <w:szCs w:val="28"/>
        </w:rPr>
      </w:pPr>
      <w:r w:rsidRPr="00AA6969">
        <w:rPr>
          <w:sz w:val="28"/>
          <w:szCs w:val="28"/>
        </w:rPr>
        <w:t>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A6969" w:rsidRPr="00AA6969" w:rsidRDefault="00AA6969" w:rsidP="00EC368A">
      <w:pPr>
        <w:autoSpaceDE w:val="0"/>
        <w:autoSpaceDN w:val="0"/>
        <w:adjustRightInd w:val="0"/>
        <w:ind w:firstLine="709"/>
        <w:jc w:val="both"/>
        <w:rPr>
          <w:sz w:val="28"/>
          <w:szCs w:val="28"/>
        </w:rPr>
      </w:pPr>
      <w:r w:rsidRPr="00AA6969">
        <w:rPr>
          <w:sz w:val="28"/>
          <w:szCs w:val="28"/>
        </w:rPr>
        <w:t>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AA6969" w:rsidRPr="00AA6969" w:rsidRDefault="00AA6969" w:rsidP="00EC368A">
      <w:pPr>
        <w:ind w:firstLine="709"/>
        <w:jc w:val="both"/>
        <w:rPr>
          <w:sz w:val="28"/>
          <w:szCs w:val="28"/>
        </w:rPr>
      </w:pPr>
      <w:r w:rsidRPr="00AA6969">
        <w:rPr>
          <w:sz w:val="28"/>
          <w:szCs w:val="28"/>
        </w:rPr>
        <w:t>10.4.</w:t>
      </w:r>
      <w:r w:rsidR="00EC368A">
        <w:rPr>
          <w:sz w:val="28"/>
          <w:szCs w:val="28"/>
        </w:rPr>
        <w:t xml:space="preserve"> </w:t>
      </w:r>
      <w:r w:rsidRPr="00AA6969">
        <w:rPr>
          <w:sz w:val="28"/>
          <w:szCs w:val="28"/>
        </w:rPr>
        <w:t xml:space="preserve">Внеплановая проверка юридических и физических лиц, индивидуальных предпринимателей может быть проведена по основаниям, указанным в </w:t>
      </w:r>
      <w:hyperlink r:id="rId17" w:history="1">
        <w:r w:rsidRPr="00AA6969">
          <w:rPr>
            <w:sz w:val="28"/>
            <w:szCs w:val="28"/>
          </w:rPr>
          <w:t xml:space="preserve">абзацах </w:t>
        </w:r>
      </w:hyperlink>
      <w:hyperlink r:id="rId18" w:history="1">
        <w:r w:rsidR="00EC368A">
          <w:rPr>
            <w:sz w:val="28"/>
            <w:szCs w:val="28"/>
          </w:rPr>
          <w:t>втором, третьем</w:t>
        </w:r>
        <w:r w:rsidRPr="00AA6969">
          <w:rPr>
            <w:sz w:val="28"/>
            <w:szCs w:val="28"/>
          </w:rPr>
          <w:t xml:space="preserve"> подпункта «б» </w:t>
        </w:r>
      </w:hyperlink>
      <w:r w:rsidR="00EC368A">
        <w:rPr>
          <w:sz w:val="28"/>
          <w:szCs w:val="28"/>
        </w:rPr>
        <w:t>настоящего пункта</w:t>
      </w:r>
      <w:r w:rsidRPr="00AA6969">
        <w:rPr>
          <w:sz w:val="28"/>
          <w:szCs w:val="28"/>
        </w:rPr>
        <w:t xml:space="preserve">, управлением ЖКХ после согласования с органом прокуратуры по месту </w:t>
      </w:r>
      <w:r w:rsidRPr="00AA6969">
        <w:rPr>
          <w:sz w:val="28"/>
          <w:szCs w:val="28"/>
        </w:rPr>
        <w:lastRenderedPageBreak/>
        <w:t>осуществления деятельности таких юридических лиц, индивидуальных предпринимателей.</w:t>
      </w:r>
    </w:p>
    <w:p w:rsidR="00AA6969" w:rsidRPr="00AA6969" w:rsidRDefault="00AA6969" w:rsidP="00EC368A">
      <w:pPr>
        <w:ind w:firstLine="709"/>
        <w:jc w:val="both"/>
        <w:rPr>
          <w:sz w:val="28"/>
          <w:szCs w:val="28"/>
        </w:rPr>
      </w:pPr>
      <w:r w:rsidRPr="00AA6969">
        <w:rPr>
          <w:sz w:val="28"/>
          <w:szCs w:val="28"/>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w:t>
      </w:r>
      <w:r w:rsidR="00EC368A">
        <w:rPr>
          <w:sz w:val="28"/>
          <w:szCs w:val="28"/>
        </w:rPr>
        <w:t xml:space="preserve"> </w:t>
      </w:r>
      <w:r w:rsidRPr="00AA6969">
        <w:rPr>
          <w:sz w:val="28"/>
          <w:szCs w:val="28"/>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AA6969" w:rsidRPr="00AA6969" w:rsidRDefault="00AA6969" w:rsidP="00EC368A">
      <w:pPr>
        <w:spacing w:after="1" w:line="280" w:lineRule="atLeast"/>
        <w:ind w:firstLine="709"/>
        <w:jc w:val="both"/>
        <w:rPr>
          <w:sz w:val="28"/>
          <w:szCs w:val="28"/>
        </w:rPr>
      </w:pPr>
      <w:r w:rsidRPr="00AA696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EC368A">
        <w:rPr>
          <w:sz w:val="28"/>
          <w:szCs w:val="28"/>
        </w:rPr>
        <w:t xml:space="preserve"> </w:t>
      </w:r>
      <w:r w:rsidRPr="00AA6969">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AA6969" w:rsidRPr="00AA6969" w:rsidRDefault="00AA6969" w:rsidP="00EC368A">
      <w:pPr>
        <w:ind w:firstLine="709"/>
        <w:jc w:val="both"/>
        <w:rPr>
          <w:sz w:val="28"/>
          <w:szCs w:val="28"/>
        </w:rPr>
      </w:pPr>
      <w:r w:rsidRPr="00AA696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w:t>
      </w:r>
      <w:r w:rsidR="00EC368A">
        <w:rPr>
          <w:sz w:val="28"/>
          <w:szCs w:val="28"/>
        </w:rPr>
        <w:t>настоящего пункта</w:t>
      </w:r>
      <w:r w:rsidRPr="00AA6969">
        <w:rPr>
          <w:sz w:val="28"/>
          <w:szCs w:val="28"/>
        </w:rPr>
        <w:t>,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AA6969" w:rsidRPr="00AA6969" w:rsidRDefault="00AA6969" w:rsidP="00EC368A">
      <w:pPr>
        <w:ind w:firstLine="709"/>
        <w:jc w:val="both"/>
        <w:rPr>
          <w:sz w:val="28"/>
          <w:szCs w:val="28"/>
        </w:rPr>
      </w:pPr>
      <w:r w:rsidRPr="00AA6969">
        <w:rPr>
          <w:sz w:val="28"/>
          <w:szCs w:val="28"/>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969" w:rsidRPr="00AA6969" w:rsidRDefault="00AA6969" w:rsidP="00EC368A">
      <w:pPr>
        <w:autoSpaceDE w:val="0"/>
        <w:autoSpaceDN w:val="0"/>
        <w:adjustRightInd w:val="0"/>
        <w:ind w:firstLine="709"/>
        <w:jc w:val="both"/>
        <w:rPr>
          <w:sz w:val="28"/>
          <w:szCs w:val="28"/>
        </w:rPr>
      </w:pPr>
      <w:r w:rsidRPr="00AA6969">
        <w:rPr>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969" w:rsidRPr="00AA6969" w:rsidRDefault="00AA6969" w:rsidP="00EC368A">
      <w:pPr>
        <w:autoSpaceDE w:val="0"/>
        <w:autoSpaceDN w:val="0"/>
        <w:adjustRightInd w:val="0"/>
        <w:ind w:firstLine="709"/>
        <w:jc w:val="both"/>
        <w:rPr>
          <w:sz w:val="28"/>
          <w:szCs w:val="28"/>
        </w:rPr>
      </w:pPr>
      <w:r w:rsidRPr="00AA696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p>
    <w:p w:rsidR="00AA6969" w:rsidRPr="00AA6969" w:rsidRDefault="00AA6969" w:rsidP="00EC368A">
      <w:pPr>
        <w:autoSpaceDE w:val="0"/>
        <w:autoSpaceDN w:val="0"/>
        <w:adjustRightInd w:val="0"/>
        <w:ind w:firstLine="709"/>
        <w:jc w:val="both"/>
        <w:rPr>
          <w:sz w:val="28"/>
          <w:szCs w:val="28"/>
        </w:rPr>
      </w:pPr>
      <w:r w:rsidRPr="00AA6969">
        <w:rPr>
          <w:sz w:val="28"/>
          <w:szCs w:val="28"/>
        </w:rPr>
        <w:t>4. Пункт 11</w:t>
      </w:r>
      <w:r w:rsidR="00EC368A">
        <w:rPr>
          <w:sz w:val="28"/>
          <w:szCs w:val="28"/>
        </w:rPr>
        <w:t xml:space="preserve"> </w:t>
      </w:r>
      <w:r w:rsidRPr="00AA6969">
        <w:rPr>
          <w:sz w:val="28"/>
          <w:szCs w:val="28"/>
        </w:rPr>
        <w:t>изложить в следующей редакции:</w:t>
      </w:r>
    </w:p>
    <w:p w:rsidR="00AA6969" w:rsidRPr="00AA6969" w:rsidRDefault="00AA6969" w:rsidP="00EC368A">
      <w:pPr>
        <w:ind w:firstLine="709"/>
        <w:jc w:val="both"/>
        <w:rPr>
          <w:sz w:val="28"/>
          <w:szCs w:val="28"/>
        </w:rPr>
      </w:pPr>
      <w:r w:rsidRPr="00AA6969">
        <w:rPr>
          <w:sz w:val="28"/>
          <w:szCs w:val="28"/>
        </w:rPr>
        <w:t>«11. Мероприятия по муниципальному лесному контролю проводятся на основании приказа руководителя управления ЖКХ, в котором обязательно указываются:</w:t>
      </w:r>
    </w:p>
    <w:p w:rsidR="00AA6969" w:rsidRPr="00AA6969" w:rsidRDefault="00AA6969" w:rsidP="00EC368A">
      <w:pPr>
        <w:ind w:firstLine="709"/>
        <w:jc w:val="both"/>
        <w:rPr>
          <w:sz w:val="28"/>
          <w:szCs w:val="28"/>
        </w:rPr>
      </w:pPr>
      <w:r w:rsidRPr="00AA6969">
        <w:rPr>
          <w:sz w:val="28"/>
          <w:szCs w:val="28"/>
        </w:rPr>
        <w:t>наименование органа муниципального лесного контроля, а также вид муниципального контроля;</w:t>
      </w:r>
    </w:p>
    <w:p w:rsidR="00AA6969" w:rsidRPr="00AA6969" w:rsidRDefault="00AA6969" w:rsidP="00EC368A">
      <w:pPr>
        <w:ind w:firstLine="709"/>
        <w:jc w:val="both"/>
        <w:rPr>
          <w:sz w:val="28"/>
          <w:szCs w:val="28"/>
        </w:rPr>
      </w:pPr>
      <w:r w:rsidRPr="00AA6969">
        <w:rPr>
          <w:sz w:val="28"/>
          <w:szCs w:val="28"/>
        </w:rPr>
        <w:t>фамили</w:t>
      </w:r>
      <w:r w:rsidR="00EC368A">
        <w:rPr>
          <w:sz w:val="28"/>
          <w:szCs w:val="28"/>
        </w:rPr>
        <w:t>я</w:t>
      </w:r>
      <w:r w:rsidRPr="00AA6969">
        <w:rPr>
          <w:sz w:val="28"/>
          <w:szCs w:val="28"/>
        </w:rPr>
        <w:t>, им</w:t>
      </w:r>
      <w:r w:rsidR="00EC368A">
        <w:rPr>
          <w:sz w:val="28"/>
          <w:szCs w:val="28"/>
        </w:rPr>
        <w:t>я</w:t>
      </w:r>
      <w:r w:rsidRPr="00AA6969">
        <w:rPr>
          <w:sz w:val="28"/>
          <w:szCs w:val="28"/>
        </w:rPr>
        <w:t>, отчеств</w:t>
      </w:r>
      <w:r w:rsidR="00EC368A">
        <w:rPr>
          <w:sz w:val="28"/>
          <w:szCs w:val="28"/>
        </w:rPr>
        <w:t>о</w:t>
      </w:r>
      <w:r w:rsidRPr="00AA6969">
        <w:rPr>
          <w:sz w:val="28"/>
          <w:szCs w:val="28"/>
        </w:rPr>
        <w:t>, должност</w:t>
      </w:r>
      <w:r w:rsidR="00EC368A">
        <w:rPr>
          <w:sz w:val="28"/>
          <w:szCs w:val="28"/>
        </w:rPr>
        <w:t>ь</w:t>
      </w:r>
      <w:r w:rsidRPr="00AA6969">
        <w:rPr>
          <w:sz w:val="28"/>
          <w:szCs w:val="28"/>
        </w:rPr>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969" w:rsidRPr="00AA6969" w:rsidRDefault="00AA6969" w:rsidP="00EC368A">
      <w:pPr>
        <w:ind w:firstLine="709"/>
        <w:jc w:val="both"/>
        <w:rPr>
          <w:sz w:val="28"/>
          <w:szCs w:val="28"/>
        </w:rPr>
      </w:pPr>
      <w:r w:rsidRPr="00AA6969">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AA6969">
        <w:rPr>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AA6969" w:rsidRPr="00AA6969" w:rsidRDefault="00AA6969" w:rsidP="00EC368A">
      <w:pPr>
        <w:ind w:firstLine="709"/>
        <w:jc w:val="both"/>
        <w:rPr>
          <w:sz w:val="28"/>
          <w:szCs w:val="28"/>
        </w:rPr>
      </w:pPr>
      <w:r w:rsidRPr="00AA6969">
        <w:rPr>
          <w:sz w:val="28"/>
          <w:szCs w:val="28"/>
        </w:rPr>
        <w:t>цели, задачи, предмет проверки и срок ее проведения;</w:t>
      </w:r>
    </w:p>
    <w:p w:rsidR="00AA6969" w:rsidRPr="00AA6969" w:rsidRDefault="00AA6969" w:rsidP="00EC368A">
      <w:pPr>
        <w:ind w:firstLine="709"/>
        <w:jc w:val="both"/>
        <w:rPr>
          <w:sz w:val="28"/>
          <w:szCs w:val="28"/>
        </w:rPr>
      </w:pPr>
      <w:r w:rsidRPr="00AA6969">
        <w:rPr>
          <w:sz w:val="28"/>
          <w:szCs w:val="28"/>
        </w:rPr>
        <w:t>правовые основания проведения проверки;</w:t>
      </w:r>
    </w:p>
    <w:p w:rsidR="00AA6969" w:rsidRPr="00AA6969" w:rsidRDefault="00AA6969" w:rsidP="00EC368A">
      <w:pPr>
        <w:ind w:firstLine="709"/>
        <w:jc w:val="both"/>
        <w:rPr>
          <w:sz w:val="28"/>
          <w:szCs w:val="28"/>
        </w:rPr>
      </w:pPr>
      <w:r w:rsidRPr="00AA6969">
        <w:rPr>
          <w:sz w:val="28"/>
          <w:szCs w:val="28"/>
        </w:rPr>
        <w:t>подлежащие проверке обязательные требования и требования, установленные муниципальными правовыми актами;</w:t>
      </w:r>
    </w:p>
    <w:p w:rsidR="00AA6969" w:rsidRPr="00AA6969" w:rsidRDefault="00AA6969" w:rsidP="00EC368A">
      <w:pPr>
        <w:ind w:firstLine="709"/>
        <w:jc w:val="both"/>
        <w:rPr>
          <w:sz w:val="28"/>
          <w:szCs w:val="28"/>
        </w:rPr>
      </w:pPr>
      <w:r w:rsidRPr="00AA6969">
        <w:rPr>
          <w:sz w:val="28"/>
          <w:szCs w:val="28"/>
        </w:rPr>
        <w:t>сроки проведения и перечень мероприятий по контролю, необходимых для достижения целей и задач проведения проверки;</w:t>
      </w:r>
    </w:p>
    <w:p w:rsidR="00AA6969" w:rsidRPr="00AA6969" w:rsidRDefault="00AA6969" w:rsidP="00EC368A">
      <w:pPr>
        <w:ind w:firstLine="709"/>
        <w:jc w:val="both"/>
        <w:rPr>
          <w:sz w:val="28"/>
          <w:szCs w:val="28"/>
        </w:rPr>
      </w:pPr>
      <w:r w:rsidRPr="00AA6969">
        <w:rPr>
          <w:sz w:val="28"/>
          <w:szCs w:val="28"/>
        </w:rPr>
        <w:t>перечень административных регламентов по осуществлению муниципального лесного контроля;</w:t>
      </w:r>
    </w:p>
    <w:p w:rsidR="00AA6969" w:rsidRPr="00AA6969" w:rsidRDefault="00AA6969" w:rsidP="00EC368A">
      <w:pPr>
        <w:ind w:firstLine="709"/>
        <w:jc w:val="both"/>
        <w:rPr>
          <w:sz w:val="28"/>
          <w:szCs w:val="28"/>
        </w:rPr>
      </w:pPr>
      <w:r w:rsidRPr="00AA696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969" w:rsidRPr="00AA6969" w:rsidRDefault="00AA6969" w:rsidP="00EC368A">
      <w:pPr>
        <w:ind w:firstLine="709"/>
        <w:jc w:val="both"/>
        <w:rPr>
          <w:sz w:val="28"/>
          <w:szCs w:val="28"/>
        </w:rPr>
      </w:pPr>
      <w:r w:rsidRPr="00AA6969">
        <w:rPr>
          <w:sz w:val="28"/>
          <w:szCs w:val="28"/>
        </w:rPr>
        <w:t>даты начала и окончания проведения проверки;</w:t>
      </w:r>
    </w:p>
    <w:p w:rsidR="00AA6969" w:rsidRPr="00AA6969" w:rsidRDefault="00AA6969" w:rsidP="00EC368A">
      <w:pPr>
        <w:ind w:firstLine="709"/>
        <w:jc w:val="both"/>
        <w:rPr>
          <w:sz w:val="28"/>
          <w:szCs w:val="28"/>
        </w:rPr>
      </w:pPr>
      <w:r w:rsidRPr="00AA6969">
        <w:rPr>
          <w:sz w:val="28"/>
          <w:szCs w:val="28"/>
        </w:rPr>
        <w:t>иные сведения, если это предусмотрено типовой формой распоряжения или приказа руководителя органа муниципального контроля.».</w:t>
      </w:r>
    </w:p>
    <w:p w:rsidR="00AA6969" w:rsidRPr="00AA6969" w:rsidRDefault="00AA6969" w:rsidP="00EC368A">
      <w:pPr>
        <w:ind w:firstLine="709"/>
        <w:jc w:val="both"/>
        <w:rPr>
          <w:sz w:val="28"/>
          <w:szCs w:val="28"/>
        </w:rPr>
      </w:pPr>
      <w:r w:rsidRPr="00AA6969">
        <w:rPr>
          <w:sz w:val="28"/>
          <w:szCs w:val="28"/>
        </w:rPr>
        <w:t>5. Пункт 15 изложить в следующей редакции:</w:t>
      </w:r>
    </w:p>
    <w:p w:rsidR="00AA6969" w:rsidRPr="00AA6969" w:rsidRDefault="00AA6969" w:rsidP="00EC368A">
      <w:pPr>
        <w:spacing w:after="1" w:line="280" w:lineRule="atLeast"/>
        <w:ind w:firstLine="709"/>
        <w:jc w:val="both"/>
        <w:rPr>
          <w:sz w:val="28"/>
          <w:szCs w:val="28"/>
        </w:rPr>
      </w:pPr>
      <w:r w:rsidRPr="00AA6969">
        <w:rPr>
          <w:sz w:val="28"/>
          <w:szCs w:val="28"/>
        </w:rPr>
        <w:t>«15. Мероприятия по муниципальному лесному контролю проводятся с участием представителей проверяемого юридического лица, индивидуального предпринимателя либо физического лица.</w:t>
      </w:r>
    </w:p>
    <w:p w:rsidR="00AA6969" w:rsidRPr="00AA6969" w:rsidRDefault="00AA6969" w:rsidP="00EC368A">
      <w:pPr>
        <w:ind w:firstLine="709"/>
        <w:jc w:val="both"/>
        <w:rPr>
          <w:sz w:val="28"/>
          <w:szCs w:val="28"/>
        </w:rPr>
      </w:pPr>
      <w:r w:rsidRPr="00AA6969">
        <w:rPr>
          <w:sz w:val="28"/>
          <w:szCs w:val="28"/>
        </w:rPr>
        <w:t>При проведении проверки должностные лица управления ЖКХ не вправе:</w:t>
      </w:r>
    </w:p>
    <w:p w:rsidR="00AA6969" w:rsidRPr="00AA6969" w:rsidRDefault="00AA6969" w:rsidP="00EC368A">
      <w:pPr>
        <w:ind w:firstLine="709"/>
        <w:jc w:val="both"/>
        <w:rPr>
          <w:sz w:val="28"/>
          <w:szCs w:val="28"/>
        </w:rPr>
      </w:pPr>
      <w:r w:rsidRPr="00AA6969">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ЖКХ;</w:t>
      </w:r>
    </w:p>
    <w:p w:rsidR="00AA6969" w:rsidRPr="00AA6969" w:rsidRDefault="00AA6969" w:rsidP="00EC368A">
      <w:pPr>
        <w:ind w:firstLine="709"/>
        <w:jc w:val="both"/>
        <w:rPr>
          <w:sz w:val="28"/>
          <w:szCs w:val="28"/>
        </w:rPr>
      </w:pPr>
      <w:r w:rsidRPr="00AA6969">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A6969" w:rsidRPr="00AA6969" w:rsidRDefault="00AA6969" w:rsidP="00EC368A">
      <w:pPr>
        <w:ind w:firstLine="709"/>
        <w:jc w:val="both"/>
        <w:rPr>
          <w:sz w:val="28"/>
          <w:szCs w:val="28"/>
        </w:rPr>
      </w:pPr>
      <w:r w:rsidRPr="00AA6969">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A6969" w:rsidRPr="00AA6969" w:rsidRDefault="00AA6969" w:rsidP="00EC368A">
      <w:pPr>
        <w:ind w:firstLine="709"/>
        <w:jc w:val="both"/>
        <w:rPr>
          <w:sz w:val="28"/>
          <w:szCs w:val="28"/>
        </w:rPr>
      </w:pPr>
      <w:r w:rsidRPr="00AA6969">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AA6969">
          <w:rPr>
            <w:sz w:val="28"/>
            <w:szCs w:val="28"/>
          </w:rPr>
          <w:t>подпунктом «б» пункта 2 части 2 статьи 10</w:t>
        </w:r>
      </w:hyperlink>
      <w:r w:rsidR="00EC368A">
        <w:rPr>
          <w:sz w:val="28"/>
          <w:szCs w:val="28"/>
        </w:rPr>
        <w:t xml:space="preserve"> </w:t>
      </w:r>
      <w:r w:rsidRPr="00AA6969">
        <w:rPr>
          <w:sz w:val="28"/>
          <w:szCs w:val="28"/>
        </w:rPr>
        <w:t xml:space="preserve">Федерального закона </w:t>
      </w:r>
      <w:r w:rsidR="008B7D3E">
        <w:rPr>
          <w:sz w:val="28"/>
          <w:szCs w:val="28"/>
        </w:rPr>
        <w:t xml:space="preserve">                            </w:t>
      </w:r>
      <w:r w:rsidR="00EC368A" w:rsidRPr="00AA6969">
        <w:rPr>
          <w:sz w:val="28"/>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6969">
        <w:rPr>
          <w:sz w:val="28"/>
          <w:szCs w:val="28"/>
        </w:rPr>
        <w:t>;</w:t>
      </w:r>
    </w:p>
    <w:p w:rsidR="00AA6969" w:rsidRPr="00AA6969" w:rsidRDefault="00AA6969" w:rsidP="00EC368A">
      <w:pPr>
        <w:ind w:firstLine="709"/>
        <w:jc w:val="both"/>
        <w:rPr>
          <w:sz w:val="28"/>
          <w:szCs w:val="28"/>
        </w:rPr>
      </w:pPr>
      <w:r w:rsidRPr="00AA6969">
        <w:rPr>
          <w:sz w:val="28"/>
          <w:szCs w:val="28"/>
        </w:rPr>
        <w:t xml:space="preserve">требовать представления документов, информации, образцов продукции, проб обследования объектов окружающей среды и объектов </w:t>
      </w:r>
      <w:r w:rsidRPr="00AA6969">
        <w:rPr>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6969" w:rsidRPr="00AA6969" w:rsidRDefault="00AA6969" w:rsidP="00EC368A">
      <w:pPr>
        <w:ind w:firstLine="709"/>
        <w:jc w:val="both"/>
        <w:rPr>
          <w:sz w:val="28"/>
          <w:szCs w:val="28"/>
        </w:rPr>
      </w:pPr>
      <w:r w:rsidRPr="00AA6969">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6969" w:rsidRPr="00AA6969" w:rsidRDefault="00AA6969" w:rsidP="00EC368A">
      <w:pPr>
        <w:ind w:firstLine="709"/>
        <w:jc w:val="both"/>
        <w:rPr>
          <w:sz w:val="28"/>
          <w:szCs w:val="28"/>
        </w:rPr>
      </w:pPr>
      <w:r w:rsidRPr="00AA6969">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AA6969">
          <w:rPr>
            <w:sz w:val="28"/>
            <w:szCs w:val="28"/>
          </w:rPr>
          <w:t>тайну</w:t>
        </w:r>
      </w:hyperlink>
      <w:r w:rsidRPr="00AA6969">
        <w:rPr>
          <w:sz w:val="28"/>
          <w:szCs w:val="28"/>
        </w:rPr>
        <w:t>, за исключением случаев, предусмотренных законодательством Российской Федерации;</w:t>
      </w:r>
    </w:p>
    <w:p w:rsidR="00AA6969" w:rsidRPr="00AA6969" w:rsidRDefault="00AA6969" w:rsidP="00EC368A">
      <w:pPr>
        <w:ind w:firstLine="709"/>
        <w:jc w:val="both"/>
        <w:rPr>
          <w:sz w:val="28"/>
          <w:szCs w:val="28"/>
        </w:rPr>
      </w:pPr>
      <w:r w:rsidRPr="00AA6969">
        <w:rPr>
          <w:sz w:val="28"/>
          <w:szCs w:val="28"/>
        </w:rPr>
        <w:t>превышать установленные сроки проведения проверки;</w:t>
      </w:r>
    </w:p>
    <w:p w:rsidR="00AA6969" w:rsidRPr="00AA6969" w:rsidRDefault="00AA6969" w:rsidP="00EC368A">
      <w:pPr>
        <w:ind w:firstLine="709"/>
        <w:jc w:val="both"/>
        <w:rPr>
          <w:sz w:val="28"/>
          <w:szCs w:val="28"/>
        </w:rPr>
      </w:pPr>
      <w:r w:rsidRPr="00AA6969">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A6969" w:rsidRPr="00AA6969" w:rsidRDefault="00AA6969" w:rsidP="00EC368A">
      <w:pPr>
        <w:ind w:firstLine="709"/>
        <w:jc w:val="both"/>
        <w:rPr>
          <w:sz w:val="28"/>
          <w:szCs w:val="28"/>
        </w:rPr>
      </w:pPr>
      <w:r w:rsidRPr="00AA696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6969" w:rsidRPr="00AA6969" w:rsidRDefault="00AA6969" w:rsidP="00EC368A">
      <w:pPr>
        <w:ind w:firstLine="709"/>
        <w:jc w:val="both"/>
        <w:rPr>
          <w:sz w:val="28"/>
          <w:szCs w:val="28"/>
        </w:rPr>
      </w:pPr>
      <w:r w:rsidRPr="00AA6969">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Управление ЖКХ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6969" w:rsidRPr="00AA6969" w:rsidRDefault="00AA6969" w:rsidP="00EC368A">
      <w:pPr>
        <w:ind w:firstLine="709"/>
        <w:jc w:val="both"/>
        <w:rPr>
          <w:sz w:val="28"/>
          <w:szCs w:val="28"/>
        </w:rPr>
      </w:pPr>
      <w:r w:rsidRPr="00AA6969">
        <w:rPr>
          <w:sz w:val="28"/>
          <w:szCs w:val="28"/>
        </w:rPr>
        <w:t>6. Пункт</w:t>
      </w:r>
      <w:r w:rsidR="00247F2B">
        <w:rPr>
          <w:sz w:val="28"/>
          <w:szCs w:val="28"/>
        </w:rPr>
        <w:t>ы</w:t>
      </w:r>
      <w:r w:rsidRPr="00AA6969">
        <w:rPr>
          <w:sz w:val="28"/>
          <w:szCs w:val="28"/>
        </w:rPr>
        <w:t xml:space="preserve"> 21</w:t>
      </w:r>
      <w:r w:rsidR="00247F2B">
        <w:rPr>
          <w:sz w:val="28"/>
          <w:szCs w:val="28"/>
        </w:rPr>
        <w:t xml:space="preserve"> - 22</w:t>
      </w:r>
      <w:r w:rsidRPr="00AA6969">
        <w:rPr>
          <w:sz w:val="28"/>
          <w:szCs w:val="28"/>
        </w:rPr>
        <w:t xml:space="preserve"> изложить в следующей редакции:</w:t>
      </w:r>
    </w:p>
    <w:p w:rsidR="00AA6969" w:rsidRPr="00AA6969" w:rsidRDefault="00AA6969" w:rsidP="00EC368A">
      <w:pPr>
        <w:ind w:firstLine="709"/>
        <w:jc w:val="both"/>
        <w:rPr>
          <w:sz w:val="28"/>
          <w:szCs w:val="28"/>
        </w:rPr>
      </w:pPr>
      <w:r w:rsidRPr="00AA6969">
        <w:rPr>
          <w:sz w:val="28"/>
          <w:szCs w:val="28"/>
        </w:rPr>
        <w:t>«21. В случае необходимости при проведении проверки, указанной в пункте 20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ЖКХ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969" w:rsidRPr="00AA6969" w:rsidRDefault="00AA6969" w:rsidP="00EC368A">
      <w:pPr>
        <w:ind w:firstLine="709"/>
        <w:jc w:val="both"/>
        <w:rPr>
          <w:sz w:val="28"/>
          <w:szCs w:val="28"/>
        </w:rPr>
      </w:pPr>
      <w:r w:rsidRPr="00AA6969">
        <w:rPr>
          <w:sz w:val="28"/>
          <w:szCs w:val="28"/>
        </w:rPr>
        <w:t>На период действия срока приостановления проведения проверки приостанавливаются связанные с указанной проверкой действия управления ЖКХ на территории, в зданиях, строениях, сооружениях, помещениях, на иных объектах субъекта малого предпринимательства.».</w:t>
      </w:r>
    </w:p>
    <w:p w:rsidR="00AA6969" w:rsidRPr="00AA6969" w:rsidRDefault="00AA6969" w:rsidP="00EC368A">
      <w:pPr>
        <w:spacing w:after="1" w:line="220" w:lineRule="atLeast"/>
        <w:ind w:firstLine="709"/>
        <w:jc w:val="both"/>
        <w:rPr>
          <w:sz w:val="28"/>
          <w:szCs w:val="28"/>
        </w:rPr>
      </w:pPr>
      <w:r w:rsidRPr="00AA6969">
        <w:rPr>
          <w:sz w:val="28"/>
          <w:szCs w:val="28"/>
        </w:rPr>
        <w:lastRenderedPageBreak/>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A6969">
        <w:rPr>
          <w:sz w:val="28"/>
          <w:szCs w:val="28"/>
        </w:rPr>
        <w:t>микропредприятий</w:t>
      </w:r>
      <w:proofErr w:type="spellEnd"/>
      <w:r w:rsidRPr="00AA6969">
        <w:rPr>
          <w:sz w:val="28"/>
          <w:szCs w:val="28"/>
        </w:rPr>
        <w:t xml:space="preserve"> не более чем на пятнадцать часов.».</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 В пункте 23:</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.1. Абзац четвертый изложить в следующей редакции:</w:t>
      </w:r>
    </w:p>
    <w:p w:rsidR="00AA6969" w:rsidRPr="00AA6969" w:rsidRDefault="00AA6969" w:rsidP="00EC368A">
      <w:pPr>
        <w:spacing w:after="1" w:line="220" w:lineRule="atLeast"/>
        <w:ind w:firstLine="709"/>
        <w:jc w:val="both"/>
        <w:rPr>
          <w:sz w:val="28"/>
          <w:szCs w:val="28"/>
        </w:rPr>
      </w:pPr>
      <w:r w:rsidRPr="00AA696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(направляется) проверяемому лицу порядке, установленном в соответствии с настоящим пунктом.»;</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.2. Дополнить абзацами</w:t>
      </w:r>
      <w:r>
        <w:rPr>
          <w:sz w:val="28"/>
          <w:szCs w:val="28"/>
        </w:rPr>
        <w:t xml:space="preserve"> </w:t>
      </w:r>
      <w:r w:rsidR="00AA6969" w:rsidRPr="00AA6969">
        <w:rPr>
          <w:sz w:val="28"/>
          <w:szCs w:val="28"/>
        </w:rPr>
        <w:t>следующего содержания:</w:t>
      </w:r>
    </w:p>
    <w:p w:rsidR="00AA6969" w:rsidRPr="00AA6969" w:rsidRDefault="00AA6969" w:rsidP="00EC368A">
      <w:pPr>
        <w:ind w:firstLine="709"/>
        <w:jc w:val="both"/>
        <w:rPr>
          <w:sz w:val="28"/>
          <w:szCs w:val="28"/>
        </w:rPr>
      </w:pPr>
      <w:r w:rsidRPr="00AA6969">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AA6969">
        <w:rPr>
          <w:sz w:val="28"/>
          <w:szCs w:val="28"/>
        </w:rPr>
        <w:lastRenderedPageBreak/>
        <w:t>актами, должностные лица управления ЖКХ, проводившие проверку, в пределах полномочий, предусмотренных законодательством Российской Федерации, обязаны:</w:t>
      </w:r>
    </w:p>
    <w:p w:rsidR="00AA6969" w:rsidRPr="00AA6969" w:rsidRDefault="00AA6969" w:rsidP="00EC368A">
      <w:pPr>
        <w:ind w:firstLine="709"/>
        <w:jc w:val="both"/>
        <w:rPr>
          <w:sz w:val="28"/>
          <w:szCs w:val="28"/>
        </w:rPr>
      </w:pPr>
      <w:r w:rsidRPr="00AA696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A6969" w:rsidRPr="00AA6969" w:rsidRDefault="00AA6969" w:rsidP="00EC368A">
      <w:pPr>
        <w:ind w:firstLine="709"/>
        <w:jc w:val="both"/>
        <w:rPr>
          <w:sz w:val="28"/>
          <w:szCs w:val="28"/>
        </w:rPr>
      </w:pPr>
      <w:r w:rsidRPr="00AA696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A6969" w:rsidRPr="00AA6969" w:rsidRDefault="00AA6969" w:rsidP="00EC368A">
      <w:pPr>
        <w:ind w:firstLine="709"/>
        <w:jc w:val="both"/>
        <w:rPr>
          <w:sz w:val="28"/>
          <w:szCs w:val="28"/>
        </w:rPr>
      </w:pPr>
      <w:r w:rsidRPr="00AA6969">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AA6969">
        <w:rPr>
          <w:sz w:val="28"/>
          <w:szCs w:val="28"/>
        </w:rPr>
        <w:lastRenderedPageBreak/>
        <w:t>возникновения чрезвычайных ситуаций природного и техногенного характера или такой вред причинен, уполномоченные должностные лица управления ЖКХ обязаны незамедлительно принять меры по</w:t>
      </w:r>
      <w:r w:rsidR="00DB4D73">
        <w:rPr>
          <w:sz w:val="28"/>
          <w:szCs w:val="28"/>
        </w:rPr>
        <w:t xml:space="preserve"> </w:t>
      </w:r>
      <w:r w:rsidRPr="00AA6969">
        <w:rPr>
          <w:sz w:val="28"/>
          <w:szCs w:val="28"/>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AA6969">
          <w:rPr>
            <w:sz w:val="28"/>
            <w:szCs w:val="28"/>
          </w:rPr>
          <w:t>Кодексом</w:t>
        </w:r>
      </w:hyperlink>
      <w:r w:rsidRPr="00AA6969">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A6969" w:rsidRPr="00AA6969"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 В пункте 24:</w:t>
      </w:r>
    </w:p>
    <w:p w:rsidR="00AA6969" w:rsidRPr="00AA6969"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.1. Абзац шестой изложить в следующей редакции:</w:t>
      </w:r>
    </w:p>
    <w:p w:rsidR="00AA6969" w:rsidRPr="00AA6969" w:rsidRDefault="00AA6969" w:rsidP="00EC368A">
      <w:pPr>
        <w:spacing w:after="1" w:line="280" w:lineRule="atLeast"/>
        <w:ind w:firstLine="709"/>
        <w:jc w:val="both"/>
        <w:rPr>
          <w:sz w:val="28"/>
          <w:szCs w:val="28"/>
        </w:rPr>
      </w:pPr>
      <w:r w:rsidRPr="00AA696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247F2B">
        <w:rPr>
          <w:sz w:val="28"/>
          <w:szCs w:val="28"/>
        </w:rPr>
        <w:t>,</w:t>
      </w:r>
      <w:r w:rsidRPr="00AA6969">
        <w:rPr>
          <w:sz w:val="28"/>
          <w:szCs w:val="28"/>
        </w:rPr>
        <w:t xml:space="preserve">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r w:rsidR="00247F2B">
        <w:rPr>
          <w:sz w:val="28"/>
          <w:szCs w:val="28"/>
        </w:rPr>
        <w:t>.</w:t>
      </w:r>
    </w:p>
    <w:p w:rsidR="00AA6969" w:rsidRPr="00247F2B"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.2. Дополнить абзацем следующего содержания</w:t>
      </w:r>
      <w:r w:rsidR="00AA6969" w:rsidRPr="00247F2B">
        <w:rPr>
          <w:sz w:val="28"/>
          <w:szCs w:val="28"/>
        </w:rPr>
        <w:t xml:space="preserve">: </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«В случае если проведение плановой или внеплановой </w:t>
      </w:r>
      <w:r w:rsidR="00DB4D73">
        <w:rPr>
          <w:sz w:val="28"/>
          <w:szCs w:val="28"/>
        </w:rPr>
        <w:t xml:space="preserve">                     </w:t>
      </w:r>
      <w:r w:rsidRPr="00AA6969">
        <w:rPr>
          <w:sz w:val="28"/>
          <w:szCs w:val="28"/>
        </w:rPr>
        <w:t xml:space="preserve">выездной проверки оказалось невозможным в связи </w:t>
      </w:r>
      <w:r w:rsidR="00DB4D73">
        <w:rPr>
          <w:sz w:val="28"/>
          <w:szCs w:val="28"/>
        </w:rPr>
        <w:t xml:space="preserve">                                                           </w:t>
      </w:r>
      <w:r w:rsidRPr="00AA6969">
        <w:rPr>
          <w:sz w:val="28"/>
          <w:szCs w:val="28"/>
        </w:rPr>
        <w:t xml:space="preserve">с отсутствием индивидуального предпринимателя, его </w:t>
      </w:r>
      <w:r w:rsidR="00DB4D73">
        <w:rPr>
          <w:sz w:val="28"/>
          <w:szCs w:val="28"/>
        </w:rPr>
        <w:t xml:space="preserve">                </w:t>
      </w:r>
      <w:r w:rsidRPr="00AA6969">
        <w:rPr>
          <w:sz w:val="28"/>
          <w:szCs w:val="28"/>
        </w:rPr>
        <w:t xml:space="preserve">уполномоченного представителя, руководителя или иного </w:t>
      </w:r>
      <w:r w:rsidR="00DB4D73">
        <w:rPr>
          <w:sz w:val="28"/>
          <w:szCs w:val="28"/>
        </w:rPr>
        <w:t xml:space="preserve">               </w:t>
      </w:r>
      <w:r w:rsidRPr="00AA6969">
        <w:rPr>
          <w:sz w:val="28"/>
          <w:szCs w:val="28"/>
        </w:rPr>
        <w:t xml:space="preserve">должностного лица юридического лица, либо в связи </w:t>
      </w:r>
      <w:r w:rsidR="00DB4D73">
        <w:rPr>
          <w:sz w:val="28"/>
          <w:szCs w:val="28"/>
        </w:rPr>
        <w:t xml:space="preserve">                                                          </w:t>
      </w:r>
      <w:r w:rsidRPr="00AA6969">
        <w:rPr>
          <w:sz w:val="28"/>
          <w:szCs w:val="28"/>
        </w:rPr>
        <w:t xml:space="preserve">с фактическим неосуществлением деятельности юридическим </w:t>
      </w:r>
      <w:r w:rsidR="00DB4D73">
        <w:rPr>
          <w:sz w:val="28"/>
          <w:szCs w:val="28"/>
        </w:rPr>
        <w:t xml:space="preserve">                      </w:t>
      </w:r>
      <w:r w:rsidRPr="00AA6969">
        <w:rPr>
          <w:sz w:val="28"/>
          <w:szCs w:val="28"/>
        </w:rPr>
        <w:t xml:space="preserve">лицом, индивидуальным предпринимателем, либо в связи </w:t>
      </w:r>
      <w:r w:rsidR="00DB4D73">
        <w:rPr>
          <w:sz w:val="28"/>
          <w:szCs w:val="28"/>
        </w:rPr>
        <w:t xml:space="preserve">                                              </w:t>
      </w:r>
      <w:r w:rsidRPr="00AA6969">
        <w:rPr>
          <w:sz w:val="28"/>
          <w:szCs w:val="28"/>
        </w:rPr>
        <w:t xml:space="preserve">с иными действиями (бездействием) индивидуального </w:t>
      </w:r>
      <w:r w:rsidR="00DB4D73">
        <w:rPr>
          <w:sz w:val="28"/>
          <w:szCs w:val="28"/>
        </w:rPr>
        <w:t xml:space="preserve">                 </w:t>
      </w:r>
      <w:r w:rsidRPr="00AA6969">
        <w:rPr>
          <w:sz w:val="28"/>
          <w:szCs w:val="28"/>
        </w:rPr>
        <w:t xml:space="preserve">предпринимателя, его уполномоченного представителя, </w:t>
      </w:r>
      <w:r w:rsidR="00DB4D73">
        <w:rPr>
          <w:sz w:val="28"/>
          <w:szCs w:val="28"/>
        </w:rPr>
        <w:t xml:space="preserve">                      </w:t>
      </w:r>
      <w:r w:rsidRPr="00AA6969">
        <w:rPr>
          <w:sz w:val="28"/>
          <w:szCs w:val="28"/>
        </w:rPr>
        <w:t xml:space="preserve">руководителя или иного должностного лица юридического </w:t>
      </w:r>
      <w:r w:rsidR="00DB4D73">
        <w:rPr>
          <w:sz w:val="28"/>
          <w:szCs w:val="28"/>
        </w:rPr>
        <w:t xml:space="preserve">                                 </w:t>
      </w:r>
      <w:r w:rsidRPr="00AA6969">
        <w:rPr>
          <w:sz w:val="28"/>
          <w:szCs w:val="28"/>
        </w:rPr>
        <w:t xml:space="preserve">лица, повлекшими невозможность проведения проверки, </w:t>
      </w:r>
      <w:r w:rsidR="00DB4D73">
        <w:rPr>
          <w:sz w:val="28"/>
          <w:szCs w:val="28"/>
        </w:rPr>
        <w:t xml:space="preserve">                     </w:t>
      </w:r>
      <w:r w:rsidRPr="00AA6969">
        <w:rPr>
          <w:sz w:val="28"/>
          <w:szCs w:val="28"/>
        </w:rPr>
        <w:t xml:space="preserve">должностное лицо управления ЖКХ составляет акт о </w:t>
      </w:r>
      <w:r w:rsidR="00DB4D73">
        <w:rPr>
          <w:sz w:val="28"/>
          <w:szCs w:val="28"/>
        </w:rPr>
        <w:t xml:space="preserve">                        </w:t>
      </w:r>
      <w:r w:rsidRPr="00AA6969">
        <w:rPr>
          <w:sz w:val="28"/>
          <w:szCs w:val="28"/>
        </w:rPr>
        <w:t xml:space="preserve">невозможности проведения соответствующей проверки с указанием </w:t>
      </w:r>
      <w:r w:rsidR="00DB4D73">
        <w:rPr>
          <w:sz w:val="28"/>
          <w:szCs w:val="28"/>
        </w:rPr>
        <w:t xml:space="preserve">         </w:t>
      </w:r>
      <w:r w:rsidRPr="00AA6969">
        <w:rPr>
          <w:sz w:val="28"/>
          <w:szCs w:val="28"/>
        </w:rPr>
        <w:t xml:space="preserve">причин невозможности ее проведения. В этом случае управление </w:t>
      </w:r>
      <w:r w:rsidR="00DB4D73">
        <w:rPr>
          <w:sz w:val="28"/>
          <w:szCs w:val="28"/>
        </w:rPr>
        <w:t xml:space="preserve">                    </w:t>
      </w:r>
      <w:r w:rsidRPr="00AA6969">
        <w:rPr>
          <w:sz w:val="28"/>
          <w:szCs w:val="28"/>
        </w:rPr>
        <w:t xml:space="preserve">ЖКХ в течение трех месяцев со дня составления акта о невозможности проведения соответствующей проверки вправе принять решение о </w:t>
      </w:r>
      <w:r w:rsidR="00DB4D73">
        <w:rPr>
          <w:sz w:val="28"/>
          <w:szCs w:val="28"/>
        </w:rPr>
        <w:t xml:space="preserve">   </w:t>
      </w:r>
      <w:r w:rsidRPr="00AA6969">
        <w:rPr>
          <w:sz w:val="28"/>
          <w:szCs w:val="28"/>
        </w:rPr>
        <w:t xml:space="preserve">проведении в отношении таких юридического лица, </w:t>
      </w:r>
      <w:r w:rsidR="00DB4D73">
        <w:rPr>
          <w:sz w:val="28"/>
          <w:szCs w:val="28"/>
        </w:rPr>
        <w:t xml:space="preserve">                      </w:t>
      </w:r>
      <w:r w:rsidRPr="00AA6969">
        <w:rPr>
          <w:sz w:val="28"/>
          <w:szCs w:val="28"/>
        </w:rPr>
        <w:t xml:space="preserve">индивидуального предпринимателя плановой или внеплановой </w:t>
      </w:r>
      <w:r w:rsidR="00DB4D73">
        <w:rPr>
          <w:sz w:val="28"/>
          <w:szCs w:val="28"/>
        </w:rPr>
        <w:t xml:space="preserve">              </w:t>
      </w:r>
      <w:r w:rsidRPr="00AA6969">
        <w:rPr>
          <w:sz w:val="28"/>
          <w:szCs w:val="28"/>
        </w:rPr>
        <w:t xml:space="preserve">выездной проверки без внесения плановой проверки в ежегодный </w:t>
      </w:r>
      <w:r w:rsidR="00DB4D73">
        <w:rPr>
          <w:sz w:val="28"/>
          <w:szCs w:val="28"/>
        </w:rPr>
        <w:t xml:space="preserve">                    </w:t>
      </w:r>
      <w:r w:rsidRPr="00AA6969">
        <w:rPr>
          <w:sz w:val="28"/>
          <w:szCs w:val="28"/>
        </w:rPr>
        <w:t>план плановых проверок и без предварительного уведомления юридического лица, индивидуального предпринимателя</w:t>
      </w:r>
      <w:r w:rsidR="00247F2B">
        <w:rPr>
          <w:sz w:val="28"/>
          <w:szCs w:val="28"/>
        </w:rPr>
        <w:t>.</w:t>
      </w:r>
      <w:r w:rsidRPr="00AA6969">
        <w:rPr>
          <w:sz w:val="28"/>
          <w:szCs w:val="28"/>
        </w:rPr>
        <w:t>».</w:t>
      </w:r>
    </w:p>
    <w:p w:rsidR="000C7D33" w:rsidRDefault="00C1051D" w:rsidP="00C1051D">
      <w:pPr>
        <w:spacing w:after="1" w:line="280" w:lineRule="atLeast"/>
        <w:ind w:firstLine="540"/>
        <w:jc w:val="both"/>
        <w:rPr>
          <w:sz w:val="28"/>
          <w:szCs w:val="28"/>
        </w:rPr>
      </w:pPr>
      <w:r>
        <w:rPr>
          <w:sz w:val="28"/>
          <w:szCs w:val="28"/>
        </w:rPr>
        <w:tab/>
        <w:t xml:space="preserve">9. </w:t>
      </w:r>
      <w:r w:rsidR="000C7D33">
        <w:rPr>
          <w:sz w:val="28"/>
          <w:szCs w:val="28"/>
        </w:rPr>
        <w:t>Дополнить пунктом 29 следующего содержания:</w:t>
      </w:r>
    </w:p>
    <w:p w:rsidR="00C1051D" w:rsidRDefault="000C7D33" w:rsidP="00DB4D73">
      <w:pPr>
        <w:spacing w:after="1" w:line="280" w:lineRule="atLeast"/>
        <w:ind w:firstLine="709"/>
        <w:jc w:val="both"/>
      </w:pPr>
      <w:r>
        <w:rPr>
          <w:sz w:val="28"/>
          <w:szCs w:val="28"/>
        </w:rPr>
        <w:lastRenderedPageBreak/>
        <w:t xml:space="preserve">«29. </w:t>
      </w:r>
      <w:r w:rsidR="00C1051D">
        <w:rPr>
          <w:sz w:val="28"/>
          <w:szCs w:val="28"/>
        </w:rPr>
        <w:t xml:space="preserve">В отношении резидентов территории опережающего социально-экономического развития «Невинномысск» муниципальный </w:t>
      </w:r>
      <w:r>
        <w:rPr>
          <w:sz w:val="28"/>
          <w:szCs w:val="28"/>
        </w:rPr>
        <w:t xml:space="preserve">лесной </w:t>
      </w:r>
      <w:r w:rsidR="00C1051D">
        <w:rPr>
          <w:sz w:val="28"/>
          <w:szCs w:val="28"/>
        </w:rPr>
        <w:t>контроль осуществляется с учетом особенностей, ус</w:t>
      </w:r>
      <w:r>
        <w:rPr>
          <w:sz w:val="28"/>
          <w:szCs w:val="28"/>
        </w:rPr>
        <w:t>тановленных Федеральным законом</w:t>
      </w:r>
      <w:r w:rsidR="00DB4D73">
        <w:rPr>
          <w:sz w:val="28"/>
        </w:rPr>
        <w:t xml:space="preserve"> от 29 декабря </w:t>
      </w:r>
      <w:r w:rsidR="00C1051D">
        <w:rPr>
          <w:sz w:val="28"/>
        </w:rPr>
        <w:t>2014</w:t>
      </w:r>
      <w:r w:rsidR="00DB4D73">
        <w:rPr>
          <w:sz w:val="28"/>
        </w:rPr>
        <w:t xml:space="preserve"> г.</w:t>
      </w:r>
      <w:r w:rsidR="00C1051D">
        <w:rPr>
          <w:sz w:val="28"/>
        </w:rPr>
        <w:t xml:space="preserve"> № 473-ФЗ «О территориях опережающего социально-экономического развития в Российской Федерации».</w:t>
      </w:r>
      <w:r w:rsidR="00090D64">
        <w:rPr>
          <w:sz w:val="28"/>
        </w:rPr>
        <w:t>».</w:t>
      </w:r>
      <w:bookmarkStart w:id="0" w:name="_GoBack"/>
      <w:bookmarkEnd w:id="0"/>
    </w:p>
    <w:p w:rsidR="00AA6969" w:rsidRPr="00AA6969" w:rsidRDefault="00AA6969" w:rsidP="00247F2B">
      <w:pPr>
        <w:autoSpaceDE w:val="0"/>
        <w:autoSpaceDN w:val="0"/>
        <w:adjustRightInd w:val="0"/>
        <w:jc w:val="both"/>
        <w:rPr>
          <w:sz w:val="28"/>
          <w:szCs w:val="28"/>
        </w:rPr>
      </w:pPr>
    </w:p>
    <w:p w:rsidR="00AA6969" w:rsidRPr="00AA6969" w:rsidRDefault="00AA6969" w:rsidP="00247F2B">
      <w:pPr>
        <w:rPr>
          <w:sz w:val="28"/>
          <w:szCs w:val="28"/>
        </w:rPr>
      </w:pPr>
    </w:p>
    <w:p w:rsidR="00AA6969" w:rsidRPr="00AA6969" w:rsidRDefault="00AA6969" w:rsidP="00247F2B">
      <w:pPr>
        <w:rPr>
          <w:sz w:val="28"/>
          <w:szCs w:val="28"/>
        </w:rPr>
      </w:pPr>
    </w:p>
    <w:p w:rsidR="00AA6969" w:rsidRPr="00AA6969" w:rsidRDefault="00AA6969" w:rsidP="00AA6969">
      <w:pPr>
        <w:spacing w:line="240" w:lineRule="exact"/>
        <w:rPr>
          <w:sz w:val="28"/>
          <w:szCs w:val="28"/>
        </w:rPr>
      </w:pPr>
      <w:r w:rsidRPr="00AA6969">
        <w:rPr>
          <w:sz w:val="28"/>
          <w:szCs w:val="28"/>
        </w:rPr>
        <w:t xml:space="preserve">Первый заместитель главы </w:t>
      </w:r>
    </w:p>
    <w:p w:rsidR="00AA6969" w:rsidRPr="00AA6969" w:rsidRDefault="00AA6969" w:rsidP="00AA6969">
      <w:pPr>
        <w:spacing w:line="240" w:lineRule="exact"/>
        <w:rPr>
          <w:sz w:val="28"/>
          <w:szCs w:val="28"/>
        </w:rPr>
      </w:pPr>
      <w:r w:rsidRPr="00AA6969">
        <w:rPr>
          <w:sz w:val="28"/>
          <w:szCs w:val="28"/>
        </w:rPr>
        <w:t>администрации города Невинномысска</w:t>
      </w:r>
      <w:r w:rsidR="00247F2B">
        <w:rPr>
          <w:sz w:val="28"/>
          <w:szCs w:val="28"/>
        </w:rPr>
        <w:t xml:space="preserve">                                  </w:t>
      </w:r>
      <w:r w:rsidRPr="00AA6969">
        <w:rPr>
          <w:sz w:val="28"/>
          <w:szCs w:val="28"/>
        </w:rPr>
        <w:t xml:space="preserve">        В.Э. </w:t>
      </w:r>
      <w:proofErr w:type="spellStart"/>
      <w:r w:rsidRPr="00AA6969">
        <w:rPr>
          <w:sz w:val="28"/>
          <w:szCs w:val="28"/>
        </w:rPr>
        <w:t>Соколюк</w:t>
      </w:r>
      <w:proofErr w:type="spellEnd"/>
    </w:p>
    <w:p w:rsidR="00AA6969" w:rsidRPr="00AA6969" w:rsidRDefault="00AA6969" w:rsidP="00AA6969">
      <w:pPr>
        <w:pBdr>
          <w:bottom w:val="single" w:sz="6" w:space="1" w:color="auto"/>
        </w:pBdr>
        <w:spacing w:line="240" w:lineRule="exact"/>
        <w:rPr>
          <w:sz w:val="28"/>
          <w:szCs w:val="28"/>
        </w:rPr>
      </w:pPr>
    </w:p>
    <w:p w:rsidR="00AA6969" w:rsidRPr="00AA6969" w:rsidRDefault="00AA6969" w:rsidP="00AA6969">
      <w:pPr>
        <w:pBdr>
          <w:bottom w:val="single" w:sz="6" w:space="1" w:color="auto"/>
        </w:pBdr>
        <w:spacing w:line="240" w:lineRule="exact"/>
        <w:rPr>
          <w:sz w:val="28"/>
          <w:szCs w:val="28"/>
        </w:rPr>
      </w:pPr>
    </w:p>
    <w:p w:rsidR="00AA6969" w:rsidRPr="00AA6969" w:rsidRDefault="00AA6969" w:rsidP="00AA6969">
      <w:pPr>
        <w:spacing w:line="240" w:lineRule="exact"/>
        <w:rPr>
          <w:sz w:val="28"/>
          <w:szCs w:val="28"/>
        </w:rPr>
      </w:pPr>
    </w:p>
    <w:p w:rsidR="00AA6969" w:rsidRPr="00AA6969" w:rsidRDefault="00AA6969" w:rsidP="00AA6969">
      <w:pPr>
        <w:spacing w:line="240" w:lineRule="exact"/>
        <w:rPr>
          <w:sz w:val="28"/>
          <w:szCs w:val="28"/>
        </w:rPr>
      </w:pPr>
      <w:r w:rsidRPr="00AA6969">
        <w:rPr>
          <w:sz w:val="28"/>
          <w:szCs w:val="28"/>
        </w:rPr>
        <w:t>Приложение визируют:</w:t>
      </w:r>
    </w:p>
    <w:p w:rsidR="00AA6969" w:rsidRPr="00AA6969" w:rsidRDefault="00AA6969" w:rsidP="00AA6969">
      <w:pPr>
        <w:spacing w:line="240" w:lineRule="exact"/>
        <w:rPr>
          <w:sz w:val="28"/>
          <w:szCs w:val="28"/>
        </w:rPr>
      </w:pPr>
    </w:p>
    <w:p w:rsidR="00AA6969" w:rsidRPr="00AA6969" w:rsidRDefault="00AA6969" w:rsidP="00AA6969">
      <w:pPr>
        <w:spacing w:line="240" w:lineRule="exact"/>
        <w:rPr>
          <w:sz w:val="28"/>
          <w:szCs w:val="28"/>
        </w:rPr>
      </w:pPr>
      <w:r w:rsidRPr="00AA6969">
        <w:rPr>
          <w:sz w:val="28"/>
          <w:szCs w:val="28"/>
        </w:rPr>
        <w:t>Заместитель главы администрации</w:t>
      </w:r>
    </w:p>
    <w:p w:rsidR="00AA6969" w:rsidRPr="00AA6969" w:rsidRDefault="00AA6969" w:rsidP="00AA6969">
      <w:pPr>
        <w:spacing w:line="240" w:lineRule="exact"/>
        <w:rPr>
          <w:sz w:val="28"/>
          <w:szCs w:val="28"/>
        </w:rPr>
      </w:pPr>
      <w:r w:rsidRPr="00AA6969">
        <w:rPr>
          <w:sz w:val="28"/>
          <w:szCs w:val="28"/>
        </w:rPr>
        <w:t xml:space="preserve">города, руководитель управления </w:t>
      </w:r>
    </w:p>
    <w:p w:rsidR="00AA6969" w:rsidRPr="00AA6969" w:rsidRDefault="00AA6969" w:rsidP="00AA6969">
      <w:pPr>
        <w:spacing w:line="240" w:lineRule="exact"/>
        <w:rPr>
          <w:sz w:val="28"/>
          <w:szCs w:val="28"/>
        </w:rPr>
      </w:pPr>
      <w:r w:rsidRPr="00AA6969">
        <w:rPr>
          <w:sz w:val="28"/>
          <w:szCs w:val="28"/>
        </w:rPr>
        <w:t xml:space="preserve">жилищно-коммунального хозяйства </w:t>
      </w:r>
    </w:p>
    <w:p w:rsidR="00AA6969" w:rsidRPr="00AA6969" w:rsidRDefault="00AA6969" w:rsidP="00AA6969">
      <w:pPr>
        <w:spacing w:line="240" w:lineRule="exact"/>
        <w:rPr>
          <w:sz w:val="28"/>
          <w:szCs w:val="28"/>
        </w:rPr>
      </w:pPr>
      <w:r w:rsidRPr="00AA6969">
        <w:rPr>
          <w:sz w:val="28"/>
          <w:szCs w:val="28"/>
        </w:rPr>
        <w:t>админи</w:t>
      </w:r>
      <w:r w:rsidR="00247F2B">
        <w:rPr>
          <w:sz w:val="28"/>
          <w:szCs w:val="28"/>
        </w:rPr>
        <w:t>страции города Невинномысска</w:t>
      </w:r>
      <w:r w:rsidRPr="00AA6969">
        <w:rPr>
          <w:sz w:val="28"/>
          <w:szCs w:val="28"/>
        </w:rPr>
        <w:t xml:space="preserve">      </w:t>
      </w:r>
      <w:r w:rsidR="00247F2B">
        <w:rPr>
          <w:sz w:val="28"/>
          <w:szCs w:val="28"/>
        </w:rPr>
        <w:t xml:space="preserve">                                  </w:t>
      </w:r>
      <w:r w:rsidRPr="00AA6969">
        <w:rPr>
          <w:sz w:val="28"/>
          <w:szCs w:val="28"/>
        </w:rPr>
        <w:t xml:space="preserve">  Р.Ю. Поляков</w:t>
      </w:r>
    </w:p>
    <w:p w:rsidR="00AA6969" w:rsidRPr="00AA6969" w:rsidRDefault="00AA6969" w:rsidP="00AA6969">
      <w:pPr>
        <w:spacing w:line="240" w:lineRule="exact"/>
        <w:rPr>
          <w:sz w:val="28"/>
          <w:szCs w:val="28"/>
        </w:rPr>
      </w:pPr>
    </w:p>
    <w:p w:rsidR="00AA6969" w:rsidRPr="00AA6969" w:rsidRDefault="00AA6969" w:rsidP="00AA6969">
      <w:pPr>
        <w:spacing w:line="240" w:lineRule="exact"/>
        <w:rPr>
          <w:sz w:val="28"/>
          <w:szCs w:val="28"/>
        </w:rPr>
      </w:pPr>
      <w:r w:rsidRPr="00AA6969">
        <w:rPr>
          <w:sz w:val="28"/>
          <w:szCs w:val="28"/>
        </w:rPr>
        <w:t>Начальник правового управления</w:t>
      </w:r>
    </w:p>
    <w:p w:rsidR="00AA6969" w:rsidRPr="00AA6969" w:rsidRDefault="00AA6969" w:rsidP="00AA6969">
      <w:pPr>
        <w:spacing w:line="240" w:lineRule="exact"/>
        <w:rPr>
          <w:sz w:val="28"/>
          <w:szCs w:val="28"/>
        </w:rPr>
      </w:pPr>
      <w:r w:rsidRPr="00AA6969">
        <w:rPr>
          <w:sz w:val="28"/>
          <w:szCs w:val="28"/>
        </w:rPr>
        <w:t>админи</w:t>
      </w:r>
      <w:r w:rsidR="00247F2B">
        <w:rPr>
          <w:sz w:val="28"/>
          <w:szCs w:val="28"/>
        </w:rPr>
        <w:t xml:space="preserve">страции города Невинномысска                                  </w:t>
      </w:r>
      <w:r w:rsidRPr="00AA6969">
        <w:rPr>
          <w:sz w:val="28"/>
          <w:szCs w:val="28"/>
        </w:rPr>
        <w:t xml:space="preserve">       Е.Н. Дудченко</w:t>
      </w:r>
    </w:p>
    <w:p w:rsidR="008E04EB" w:rsidRPr="00AA6969" w:rsidRDefault="008E04EB" w:rsidP="00AA6969">
      <w:pPr>
        <w:spacing w:line="240" w:lineRule="exact"/>
        <w:ind w:right="-2"/>
        <w:jc w:val="both"/>
        <w:rPr>
          <w:sz w:val="28"/>
          <w:szCs w:val="28"/>
        </w:rPr>
      </w:pPr>
    </w:p>
    <w:sectPr w:rsidR="008E04EB" w:rsidRPr="00AA6969" w:rsidSect="00AA6969">
      <w:headerReference w:type="default" r:id="rId22"/>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B8" w:rsidRDefault="00947EB8" w:rsidP="00C04529">
      <w:r>
        <w:separator/>
      </w:r>
    </w:p>
  </w:endnote>
  <w:endnote w:type="continuationSeparator" w:id="0">
    <w:p w:rsidR="00947EB8" w:rsidRDefault="00947EB8" w:rsidP="00C0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B8" w:rsidRDefault="00947EB8" w:rsidP="00C04529">
      <w:r>
        <w:separator/>
      </w:r>
    </w:p>
  </w:footnote>
  <w:footnote w:type="continuationSeparator" w:id="0">
    <w:p w:rsidR="00947EB8" w:rsidRDefault="00947EB8" w:rsidP="00C0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B2" w:rsidRDefault="00790F56" w:rsidP="003B75AB">
    <w:pPr>
      <w:pStyle w:val="a4"/>
      <w:framePr w:wrap="around" w:vAnchor="text" w:hAnchor="margin" w:xAlign="center" w:y="1"/>
      <w:rPr>
        <w:rStyle w:val="a8"/>
      </w:rPr>
    </w:pPr>
    <w:r>
      <w:rPr>
        <w:rStyle w:val="a8"/>
      </w:rPr>
      <w:fldChar w:fldCharType="begin"/>
    </w:r>
    <w:r w:rsidR="00017BB2">
      <w:rPr>
        <w:rStyle w:val="a8"/>
      </w:rPr>
      <w:instrText xml:space="preserve">PAGE  </w:instrText>
    </w:r>
    <w:r>
      <w:rPr>
        <w:rStyle w:val="a8"/>
      </w:rPr>
      <w:fldChar w:fldCharType="end"/>
    </w:r>
  </w:p>
  <w:p w:rsidR="00017BB2" w:rsidRDefault="00017B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580658914"/>
      <w:docPartObj>
        <w:docPartGallery w:val="Page Numbers (Top of Page)"/>
        <w:docPartUnique/>
      </w:docPartObj>
    </w:sdtPr>
    <w:sdtEndPr>
      <w:rPr>
        <w:sz w:val="24"/>
      </w:rPr>
    </w:sdtEndPr>
    <w:sdtContent>
      <w:p w:rsidR="00EB50B8" w:rsidRPr="00AA6969" w:rsidRDefault="00C6582A">
        <w:pPr>
          <w:pStyle w:val="a4"/>
          <w:jc w:val="center"/>
          <w:rPr>
            <w:szCs w:val="28"/>
          </w:rPr>
        </w:pPr>
        <w:r w:rsidRPr="00AA6969">
          <w:rPr>
            <w:szCs w:val="28"/>
          </w:rPr>
          <w:fldChar w:fldCharType="begin"/>
        </w:r>
        <w:r w:rsidRPr="00AA6969">
          <w:rPr>
            <w:szCs w:val="28"/>
          </w:rPr>
          <w:instrText>PAGE   \* MERGEFORMAT</w:instrText>
        </w:r>
        <w:r w:rsidRPr="00AA6969">
          <w:rPr>
            <w:szCs w:val="28"/>
          </w:rPr>
          <w:fldChar w:fldCharType="separate"/>
        </w:r>
        <w:r w:rsidR="00013D6E">
          <w:rPr>
            <w:noProof/>
            <w:szCs w:val="28"/>
          </w:rPr>
          <w:t>14</w:t>
        </w:r>
        <w:r w:rsidRPr="00AA6969">
          <w:rPr>
            <w:szCs w:val="28"/>
          </w:rPr>
          <w:fldChar w:fldCharType="end"/>
        </w:r>
      </w:p>
    </w:sdtContent>
  </w:sdt>
  <w:p w:rsidR="00EA2859" w:rsidRDefault="00EA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A8"/>
    <w:rsid w:val="000021F5"/>
    <w:rsid w:val="00013D6E"/>
    <w:rsid w:val="00017BB2"/>
    <w:rsid w:val="000224BA"/>
    <w:rsid w:val="00055971"/>
    <w:rsid w:val="00061AC7"/>
    <w:rsid w:val="00066036"/>
    <w:rsid w:val="00071D7A"/>
    <w:rsid w:val="0007458E"/>
    <w:rsid w:val="00090D64"/>
    <w:rsid w:val="00097E17"/>
    <w:rsid w:val="000B08E3"/>
    <w:rsid w:val="000B0CCA"/>
    <w:rsid w:val="000B2247"/>
    <w:rsid w:val="000C183C"/>
    <w:rsid w:val="000C7D33"/>
    <w:rsid w:val="00152F5E"/>
    <w:rsid w:val="0015383A"/>
    <w:rsid w:val="00174B8C"/>
    <w:rsid w:val="001A17A2"/>
    <w:rsid w:val="001A72BC"/>
    <w:rsid w:val="001C652D"/>
    <w:rsid w:val="001D05A2"/>
    <w:rsid w:val="001D5929"/>
    <w:rsid w:val="001F4DD7"/>
    <w:rsid w:val="00232FCB"/>
    <w:rsid w:val="00245E4B"/>
    <w:rsid w:val="00247F2B"/>
    <w:rsid w:val="00267BF3"/>
    <w:rsid w:val="002B32F6"/>
    <w:rsid w:val="002C168B"/>
    <w:rsid w:val="002C5332"/>
    <w:rsid w:val="0031202E"/>
    <w:rsid w:val="00333F49"/>
    <w:rsid w:val="00337A3F"/>
    <w:rsid w:val="0034031E"/>
    <w:rsid w:val="00351486"/>
    <w:rsid w:val="003530B8"/>
    <w:rsid w:val="0035491C"/>
    <w:rsid w:val="00384CE6"/>
    <w:rsid w:val="003B35E7"/>
    <w:rsid w:val="003B75AB"/>
    <w:rsid w:val="003D0902"/>
    <w:rsid w:val="003F2AA4"/>
    <w:rsid w:val="00421B18"/>
    <w:rsid w:val="00426EDB"/>
    <w:rsid w:val="0043074C"/>
    <w:rsid w:val="00462E18"/>
    <w:rsid w:val="00467355"/>
    <w:rsid w:val="004F4562"/>
    <w:rsid w:val="00510F2A"/>
    <w:rsid w:val="00585835"/>
    <w:rsid w:val="005C6D38"/>
    <w:rsid w:val="005F0C60"/>
    <w:rsid w:val="00633530"/>
    <w:rsid w:val="00650A6D"/>
    <w:rsid w:val="00654260"/>
    <w:rsid w:val="00671089"/>
    <w:rsid w:val="00676557"/>
    <w:rsid w:val="00722B1B"/>
    <w:rsid w:val="00726EB4"/>
    <w:rsid w:val="0074323F"/>
    <w:rsid w:val="00757BE2"/>
    <w:rsid w:val="00790F56"/>
    <w:rsid w:val="007B7491"/>
    <w:rsid w:val="007C5765"/>
    <w:rsid w:val="007D501C"/>
    <w:rsid w:val="007E7830"/>
    <w:rsid w:val="008025DF"/>
    <w:rsid w:val="008913F1"/>
    <w:rsid w:val="008A2CE1"/>
    <w:rsid w:val="008B4FAD"/>
    <w:rsid w:val="008B7BDF"/>
    <w:rsid w:val="008B7D3E"/>
    <w:rsid w:val="008E04EB"/>
    <w:rsid w:val="008E2333"/>
    <w:rsid w:val="009050B5"/>
    <w:rsid w:val="00916B37"/>
    <w:rsid w:val="0092791F"/>
    <w:rsid w:val="00947EB8"/>
    <w:rsid w:val="009564B0"/>
    <w:rsid w:val="009746FA"/>
    <w:rsid w:val="00984C5C"/>
    <w:rsid w:val="009C48C5"/>
    <w:rsid w:val="009D7231"/>
    <w:rsid w:val="009E47DE"/>
    <w:rsid w:val="00A048C1"/>
    <w:rsid w:val="00A05ECF"/>
    <w:rsid w:val="00A073EE"/>
    <w:rsid w:val="00A123EB"/>
    <w:rsid w:val="00A55367"/>
    <w:rsid w:val="00A90FF9"/>
    <w:rsid w:val="00A97762"/>
    <w:rsid w:val="00AA64A2"/>
    <w:rsid w:val="00AA6969"/>
    <w:rsid w:val="00AB0B74"/>
    <w:rsid w:val="00AD7DFC"/>
    <w:rsid w:val="00AE2148"/>
    <w:rsid w:val="00AE28EE"/>
    <w:rsid w:val="00B82531"/>
    <w:rsid w:val="00B86429"/>
    <w:rsid w:val="00BA1545"/>
    <w:rsid w:val="00C0035E"/>
    <w:rsid w:val="00C04529"/>
    <w:rsid w:val="00C04C8A"/>
    <w:rsid w:val="00C057CE"/>
    <w:rsid w:val="00C07ACA"/>
    <w:rsid w:val="00C1051D"/>
    <w:rsid w:val="00C22212"/>
    <w:rsid w:val="00C22FA5"/>
    <w:rsid w:val="00C34F28"/>
    <w:rsid w:val="00C4045A"/>
    <w:rsid w:val="00C6582A"/>
    <w:rsid w:val="00C81EA2"/>
    <w:rsid w:val="00CC1A7C"/>
    <w:rsid w:val="00CD0633"/>
    <w:rsid w:val="00CE393C"/>
    <w:rsid w:val="00CF60D2"/>
    <w:rsid w:val="00D40D8F"/>
    <w:rsid w:val="00D67463"/>
    <w:rsid w:val="00DB4D73"/>
    <w:rsid w:val="00DC14E6"/>
    <w:rsid w:val="00DF3574"/>
    <w:rsid w:val="00E13192"/>
    <w:rsid w:val="00E15B86"/>
    <w:rsid w:val="00E746B1"/>
    <w:rsid w:val="00EA2859"/>
    <w:rsid w:val="00EB6F15"/>
    <w:rsid w:val="00EC368A"/>
    <w:rsid w:val="00EC77A9"/>
    <w:rsid w:val="00ED63A1"/>
    <w:rsid w:val="00EF6F0E"/>
    <w:rsid w:val="00F22C9C"/>
    <w:rsid w:val="00F457A8"/>
    <w:rsid w:val="00F55218"/>
    <w:rsid w:val="00F713CE"/>
    <w:rsid w:val="00F81270"/>
    <w:rsid w:val="00F9224F"/>
    <w:rsid w:val="00F9798F"/>
    <w:rsid w:val="00FF0EFC"/>
    <w:rsid w:val="00FF4374"/>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E1E9B6DE-F339-4E6A-8565-0FF486A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FE8EA0CC53CD0CB1738D4C1247385F3CCCF3082E37A95CFF067EA8382493C6A6875FEAD8D6671354FAF648AD422E27B864216D5YEY5L" TargetMode="External"/><Relationship Id="rId13" Type="http://schemas.openxmlformats.org/officeDocument/2006/relationships/hyperlink" Target="consultantplus://offline/ref=7DEBF29B044CCFBB108AD1FEC0BCA58F106E0953EB0E95ED5C59A78CAAE0BEEFF83303E58FF8D0A602672B69914F077485D29162B3H2lBH" TargetMode="External"/><Relationship Id="rId18" Type="http://schemas.openxmlformats.org/officeDocument/2006/relationships/hyperlink" Target="consultantplus://offline/ref=43B8C8F10C64D4C28D532F023D514B640FADC98284E119B8AD075FC457AEBA0F4D8F327DDB6B679987194B5CB712EB0BC996BE794036B30F8FBA6AK82CM" TargetMode="External"/><Relationship Id="rId3" Type="http://schemas.openxmlformats.org/officeDocument/2006/relationships/settings" Target="settings.xml"/><Relationship Id="rId21" Type="http://schemas.openxmlformats.org/officeDocument/2006/relationships/hyperlink" Target="consultantplus://offline/ref=33FFD8E02399CBF6ED5C55DFFFB6BA1E5FE00133CAA63E448EDB82C17CEDCB36EA2B4C16C4438C83C482DAD3AFDEDF536635CFAD62GDFFO" TargetMode="External"/><Relationship Id="rId7" Type="http://schemas.openxmlformats.org/officeDocument/2006/relationships/header" Target="header1.xml"/><Relationship Id="rId12" Type="http://schemas.openxmlformats.org/officeDocument/2006/relationships/hyperlink" Target="consultantplus://offline/ref=DA7606B94E828066B8D77C9EF73DF321697F87960D7CDDFF3C74D53D4EB553987FB326D5D32DA9C85FF380B8532C2BE0CB08F27F8CjChEH" TargetMode="External"/><Relationship Id="rId17" Type="http://schemas.openxmlformats.org/officeDocument/2006/relationships/hyperlink" Target="consultantplus://offline/ref=43B8C8F10C64D4C28D532F023D514B640FADC98284E119B8AD075FC457AEBA0F4D8F327DDB6B679987194B5FB712EB0BC996BE794036B30F8FBA6AK82CM" TargetMode="External"/><Relationship Id="rId2" Type="http://schemas.openxmlformats.org/officeDocument/2006/relationships/styles" Target="styles.xml"/><Relationship Id="rId16" Type="http://schemas.openxmlformats.org/officeDocument/2006/relationships/hyperlink" Target="consultantplus://offline/ref=042E0753CC54AD9FF765E0ABCBC2186AC4E5843933FA539A5D0AB88338394A9CF928C008A6773748F2BE00D333D34604DAEA605652s4pEH" TargetMode="External"/><Relationship Id="rId20" Type="http://schemas.openxmlformats.org/officeDocument/2006/relationships/hyperlink" Target="consultantplus://offline/ref=68F65806DE89571EA8E44205F199B6B81DAE87C2C7E5E981494E4AF0AE7165083CC1311528EDA247955158F618Y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A7606B94E828066B8D77C9EF73DF321697F87960D7CDDFF3C74D53D4EB553987FB326D5D32FA9C85FF380B8532C2BE0CB08F27F8CjChE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2E0753CC54AD9FF765E0ABCBC2186AC4E5843933FA539A5D0AB88338394A9CF928C009AE7A3748F2BE00D333D34604DAEA605652s4pEH" TargetMode="External"/><Relationship Id="rId23" Type="http://schemas.openxmlformats.org/officeDocument/2006/relationships/fontTable" Target="fontTable.xml"/><Relationship Id="rId10" Type="http://schemas.openxmlformats.org/officeDocument/2006/relationships/hyperlink" Target="consultantplus://offline/ref=83B188301469BB85916BF63B43AB4500AFB4CFF5281FC01359B3655AA77D311A41A8CE8494A8C5DAA452A90EEDY2g7H" TargetMode="External"/><Relationship Id="rId19" Type="http://schemas.openxmlformats.org/officeDocument/2006/relationships/hyperlink" Target="consultantplus://offline/ref=68F65806DE89571EA8E44205F199B6B816A488CFC5EBB48B411746F2A97E3A0D3BD0311420F3A2468A580CA6C00320C5A25262B2077BE4DA1DY1N" TargetMode="External"/><Relationship Id="rId4" Type="http://schemas.openxmlformats.org/officeDocument/2006/relationships/webSettings" Target="webSettings.xml"/><Relationship Id="rId9" Type="http://schemas.openxmlformats.org/officeDocument/2006/relationships/hyperlink" Target="consultantplus://offline/ref=94EFE8EA0CC53CD0CB1738D4C1247385F3CCCF3082E37A95CFF067EA8382493C6A6875FEAD8F6671354FAF648AD422E27B864216D5YEY5L" TargetMode="External"/><Relationship Id="rId14" Type="http://schemas.openxmlformats.org/officeDocument/2006/relationships/hyperlink" Target="consultantplus://offline/ref=A1DAD416856C2412DFFFD0678A55B13E38F91514D795D877F302CDD9F3D78862802E560811519FDF50F68F581A7028E659F6BB37DBAFpF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BBBA-F5E6-4514-B6D2-CFA41DFC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4434</Words>
  <Characters>38375</Characters>
  <Application>Microsoft Office Word</Application>
  <DocSecurity>0</DocSecurity>
  <Lines>319</Lines>
  <Paragraphs>85</Paragraphs>
  <ScaleCrop>false</ScaleCrop>
  <HeadingPairs>
    <vt:vector size="2" baseType="variant">
      <vt:variant>
        <vt:lpstr>Название</vt:lpstr>
      </vt:variant>
      <vt:variant>
        <vt:i4>1</vt:i4>
      </vt:variant>
    </vt:vector>
  </HeadingPairs>
  <TitlesOfParts>
    <vt:vector size="1" baseType="lpstr">
      <vt:lpstr>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vt:lpstr>
    </vt:vector>
  </TitlesOfParts>
  <Company>Reanimator Extreme Edition</Company>
  <LinksUpToDate>false</LinksUpToDate>
  <CharactersWithSpaces>42724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dc:title>
  <dc:creator>User</dc:creator>
  <cp:lastModifiedBy>pto5</cp:lastModifiedBy>
  <cp:revision>3</cp:revision>
  <cp:lastPrinted>2019-01-09T12:44:00Z</cp:lastPrinted>
  <dcterms:created xsi:type="dcterms:W3CDTF">2019-01-09T11:18:00Z</dcterms:created>
  <dcterms:modified xsi:type="dcterms:W3CDTF">2019-01-09T12:44:00Z</dcterms:modified>
</cp:coreProperties>
</file>