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0B" w:rsidRPr="00933E0B" w:rsidRDefault="00933E0B" w:rsidP="00933E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933E0B" w:rsidRPr="00933E0B" w:rsidRDefault="00933E0B" w:rsidP="00933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33E0B" w:rsidRPr="00933E0B" w:rsidRDefault="00933E0B" w:rsidP="00933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3E0B" w:rsidRPr="00933E0B" w:rsidRDefault="00933E0B" w:rsidP="00933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от 24 сентября 2013 г. N 2935</w:t>
      </w:r>
    </w:p>
    <w:p w:rsidR="00933E0B" w:rsidRPr="00933E0B" w:rsidRDefault="00933E0B" w:rsidP="00933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ЗНАКЕ «</w:t>
      </w:r>
      <w:r w:rsidRPr="00933E0B">
        <w:rPr>
          <w:rFonts w:ascii="Times New Roman" w:hAnsi="Times New Roman" w:cs="Times New Roman"/>
          <w:sz w:val="28"/>
          <w:szCs w:val="28"/>
        </w:rPr>
        <w:t>ЗА ЗАСЛУ</w:t>
      </w:r>
      <w:r>
        <w:rPr>
          <w:rFonts w:ascii="Times New Roman" w:hAnsi="Times New Roman" w:cs="Times New Roman"/>
          <w:sz w:val="28"/>
          <w:szCs w:val="28"/>
        </w:rPr>
        <w:t>ГИ ПЕРЕД ГОРОДОМ НЕВИННОМЫССКОМ»</w:t>
      </w:r>
    </w:p>
    <w:p w:rsid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33E0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33E0B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19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E0B">
        <w:rPr>
          <w:rFonts w:ascii="Times New Roman" w:hAnsi="Times New Roman" w:cs="Times New Roman"/>
          <w:sz w:val="28"/>
          <w:szCs w:val="28"/>
        </w:rPr>
        <w:t xml:space="preserve"> 328-30 "Об утверждении Положения о наградах и поощрениях муниципального образования городского округа - города Невинномысска Ставропольского края" и в целях </w:t>
      </w:r>
      <w:proofErr w:type="gramStart"/>
      <w:r w:rsidRPr="00933E0B">
        <w:rPr>
          <w:rFonts w:ascii="Times New Roman" w:hAnsi="Times New Roman" w:cs="Times New Roman"/>
          <w:sz w:val="28"/>
          <w:szCs w:val="28"/>
        </w:rPr>
        <w:t>признания заслуг коллективов организаций города Невинномысска</w:t>
      </w:r>
      <w:proofErr w:type="gramEnd"/>
      <w:r w:rsidRPr="00933E0B">
        <w:rPr>
          <w:rFonts w:ascii="Times New Roman" w:hAnsi="Times New Roman" w:cs="Times New Roman"/>
          <w:sz w:val="28"/>
          <w:szCs w:val="28"/>
        </w:rPr>
        <w:t xml:space="preserve"> перед городом Невинномысском и его жителями, постановляю: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" w:history="1">
        <w:r w:rsidRPr="00933E0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3E0B">
        <w:rPr>
          <w:rFonts w:ascii="Times New Roman" w:hAnsi="Times New Roman" w:cs="Times New Roman"/>
          <w:sz w:val="28"/>
          <w:szCs w:val="28"/>
        </w:rPr>
        <w:t xml:space="preserve"> о знаке "За заслуги перед городом Невинномысском";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100" w:history="1">
        <w:r w:rsidRPr="00933E0B">
          <w:rPr>
            <w:rFonts w:ascii="Times New Roman" w:hAnsi="Times New Roman" w:cs="Times New Roman"/>
            <w:color w:val="0000FF"/>
            <w:sz w:val="28"/>
            <w:szCs w:val="28"/>
          </w:rPr>
          <w:t>образец</w:t>
        </w:r>
      </w:hyperlink>
      <w:r w:rsidRPr="00933E0B">
        <w:rPr>
          <w:rFonts w:ascii="Times New Roman" w:hAnsi="Times New Roman" w:cs="Times New Roman"/>
          <w:sz w:val="28"/>
          <w:szCs w:val="28"/>
        </w:rPr>
        <w:t xml:space="preserve"> знака "За заслуги перед городом Невинномысском";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123" w:history="1">
        <w:r w:rsidRPr="00933E0B">
          <w:rPr>
            <w:rFonts w:ascii="Times New Roman" w:hAnsi="Times New Roman" w:cs="Times New Roman"/>
            <w:color w:val="0000FF"/>
            <w:sz w:val="28"/>
            <w:szCs w:val="28"/>
          </w:rPr>
          <w:t>образец</w:t>
        </w:r>
      </w:hyperlink>
      <w:r w:rsidRPr="00933E0B">
        <w:rPr>
          <w:rFonts w:ascii="Times New Roman" w:hAnsi="Times New Roman" w:cs="Times New Roman"/>
          <w:sz w:val="28"/>
          <w:szCs w:val="28"/>
        </w:rPr>
        <w:t xml:space="preserve"> удостоверения к знаку "За заслуги перед городом Невинномысском";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187" w:history="1">
        <w:r w:rsidRPr="00933E0B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933E0B">
        <w:rPr>
          <w:rFonts w:ascii="Times New Roman" w:hAnsi="Times New Roman" w:cs="Times New Roman"/>
          <w:sz w:val="28"/>
          <w:szCs w:val="28"/>
        </w:rPr>
        <w:t xml:space="preserve"> знака "За заслуги перед городом Невинномысском".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"Интернет".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33E0B" w:rsidRPr="00933E0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33E0B" w:rsidRPr="00933E0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3E0B">
        <w:rPr>
          <w:rFonts w:ascii="Times New Roman" w:hAnsi="Times New Roman" w:cs="Times New Roman"/>
          <w:sz w:val="28"/>
          <w:szCs w:val="28"/>
        </w:rPr>
        <w:t>С.Н.БАТЫНЮК</w:t>
      </w: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933E0B" w:rsidSect="00933E0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933E0B" w:rsidRPr="00B0148A" w:rsidRDefault="00933E0B" w:rsidP="00933E0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от 24 сентября 2013 г. N 2935</w:t>
      </w: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8A" w:rsidRPr="00B0148A" w:rsidRDefault="00B0148A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0148A">
        <w:rPr>
          <w:rFonts w:ascii="Times New Roman" w:hAnsi="Times New Roman" w:cs="Times New Roman"/>
          <w:sz w:val="28"/>
          <w:szCs w:val="28"/>
        </w:rPr>
        <w:t>ПОЛОЖЕНИЕ</w:t>
      </w:r>
    </w:p>
    <w:p w:rsidR="00933E0B" w:rsidRPr="00B0148A" w:rsidRDefault="00933E0B" w:rsidP="00B014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О ЗНАКЕ "ЗА ЗАСЛУГИ ПЕРЕД ГОРОДОМ НЕВИННОМЫССКОМ"</w:t>
      </w:r>
    </w:p>
    <w:p w:rsid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8A" w:rsidRPr="00B0148A" w:rsidRDefault="00B0148A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B0148A">
        <w:rPr>
          <w:rFonts w:ascii="Times New Roman" w:hAnsi="Times New Roman" w:cs="Times New Roman"/>
          <w:sz w:val="28"/>
          <w:szCs w:val="28"/>
        </w:rPr>
        <w:t>1. Знак "За заслуги перед городом Невинномысском" является высшей наградой муниципального образования городского округа - города Невинномысска Ставропольского края (далее - город) для юридических лиц.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8A">
        <w:rPr>
          <w:rFonts w:ascii="Times New Roman" w:hAnsi="Times New Roman" w:cs="Times New Roman"/>
          <w:sz w:val="28"/>
          <w:szCs w:val="28"/>
        </w:rPr>
        <w:t>Знаком "За заслуги перед городом Невинномысском" (далее - Знак) награждаются коллективы предприятий, учреждений, общественных и иных организаций, осуществляющих свою деятельность на территории города Невинномысска не менее десяти лет (далее - коллективы организаций, город) за особый вклад в развитие экономики, здравоохранения, образования, науки, культуры, искусства, спорта, социальной сферы, муниципального управления, укрепление законности и правопорядка, оказавшие значительное влияние на развитие и процветание города, благополучие</w:t>
      </w:r>
      <w:proofErr w:type="gramEnd"/>
      <w:r w:rsidRPr="00B0148A">
        <w:rPr>
          <w:rFonts w:ascii="Times New Roman" w:hAnsi="Times New Roman" w:cs="Times New Roman"/>
          <w:sz w:val="28"/>
          <w:szCs w:val="28"/>
        </w:rPr>
        <w:t xml:space="preserve"> его жителей, а также за активную благотворительную деятельность и иные заслуги перед городом и его жителями.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2. Награждение </w:t>
      </w:r>
      <w:proofErr w:type="gramStart"/>
      <w:r w:rsidRPr="00B0148A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B0148A"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после награждения знаком "Общественное признание". Повторное награждение Знаком не производится.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3. Инициатива о награждении Знаком может исходить от органов местного самоуправления города, юридических лиц независимо от их организационно-правовой формы и формы собственности, общественных объединений.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4. Награждение Знаком осуществляется ко Дню города.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5. Количество ежегодно вручаемых Знаков - не более пяти.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64" w:history="1">
        <w:r w:rsidRPr="00B0148A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B0148A">
        <w:rPr>
          <w:rFonts w:ascii="Times New Roman" w:hAnsi="Times New Roman" w:cs="Times New Roman"/>
          <w:sz w:val="28"/>
          <w:szCs w:val="28"/>
        </w:rPr>
        <w:t xml:space="preserve"> к награждению Знаком (далее - представление) оформляется, согласно приложению к настоящему Положению, в двух экземплярах, заверяется подписью руководителя организации и соответствующей печатью.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7. К представлению могут прилагаться отзывы в средствах массовой информации о деятельности коллектива организации, представляемой к награждению, а также иная информация о вкладе коллектива организации в развитие одной из сфер деятельности, указанных в </w:t>
      </w:r>
      <w:hyperlink w:anchor="P34" w:history="1">
        <w:r w:rsidRPr="00B0148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014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8. Инициатор награждения несет ответственность за полноту и достоверность представляемых сведений.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B0148A">
        <w:rPr>
          <w:rFonts w:ascii="Times New Roman" w:hAnsi="Times New Roman" w:cs="Times New Roman"/>
          <w:sz w:val="28"/>
          <w:szCs w:val="28"/>
        </w:rPr>
        <w:t>9. Представление вносится на рассмотрение первому заместителю (заместителю) главы администрации города (в соответствии с распределением обязанностей в руководстве администрации города) в срок не позднее, чем за два месяца до даты предполагаемого награждения.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lastRenderedPageBreak/>
        <w:t xml:space="preserve">10. Представление, оформленное с нарушением установленного настоящим Положением порядка и (или) внесенное без соблюдения срока, указанного в </w:t>
      </w:r>
      <w:hyperlink w:anchor="P43" w:history="1">
        <w:r w:rsidRPr="00B0148A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B0148A">
        <w:rPr>
          <w:rFonts w:ascii="Times New Roman" w:hAnsi="Times New Roman" w:cs="Times New Roman"/>
          <w:sz w:val="28"/>
          <w:szCs w:val="28"/>
        </w:rPr>
        <w:t xml:space="preserve"> настоящего Положения, к рассмотрению не принимается.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11. После согласования первым заместителем (заместителем) главы администрации города (в соответствии с распределением обязанностей в руководстве администрации города) сопроводительное письмо вместе с представлением вносится на рассмотрение главе города.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12. При принятии главой города решения о награждении Знаком отдел кадров и наград администрации города осуществляет подготовку соответствующего проекта постановления администрации города.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13. Знак и удостоверение к нему вручаются главой города или по его поручению иными лицами в торжественной обстановке.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14. Учет и регистрацию награждения Знаком осуществляет отдел кадров и наград администрации города.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15. Финансовое обеспечение расходов по реализации настоящего Положения производится за счет средств бюджета города.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А.А.ПИМАХОВ</w:t>
      </w: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8A" w:rsidRDefault="00B0148A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0148A" w:rsidSect="00933E0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933E0B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Приложение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к Положению</w:t>
      </w: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о знаке "За заслуги </w:t>
      </w:r>
      <w:proofErr w:type="gramStart"/>
      <w:r w:rsidRPr="00B0148A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городом Невинномысском"</w:t>
      </w:r>
    </w:p>
    <w:p w:rsidR="00933E0B" w:rsidRPr="00B0148A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8A" w:rsidRDefault="00B0148A" w:rsidP="00933E0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</w:p>
    <w:p w:rsidR="00933E0B" w:rsidRPr="00B0148A" w:rsidRDefault="00933E0B" w:rsidP="00B01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33E0B" w:rsidRPr="00B0148A" w:rsidRDefault="00933E0B" w:rsidP="00B01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к награждению знаком "За заслуги </w:t>
      </w:r>
      <w:proofErr w:type="gramStart"/>
      <w:r w:rsidRPr="00B0148A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933E0B" w:rsidRPr="00B0148A" w:rsidRDefault="00933E0B" w:rsidP="00B01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городом Невинномысском"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Сведения об организации, представляемой к награждению знаком "За заслуги перед городом Невинномысском: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полное наименование организации (в соответствии с уставом или положением о ней), адрес ее местонахождения;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организации (согласно штатному расписанию);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информация о вкладе организации в развитие одной из сфер деятельности, указанных в </w:t>
      </w:r>
      <w:hyperlink w:anchor="P34" w:history="1">
        <w:r w:rsidRPr="00B0148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0148A">
        <w:rPr>
          <w:rFonts w:ascii="Times New Roman" w:hAnsi="Times New Roman" w:cs="Times New Roman"/>
          <w:sz w:val="28"/>
          <w:szCs w:val="28"/>
        </w:rPr>
        <w:t xml:space="preserve"> Положения о знаке "За заслуги перед городом Невинномысском", сведения о достижениях, которые являются основанием для награждения, а также анализ показателей работы за последние три года;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сведения о награждении знаком "Общественное признание" с указанием даты награждения;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продолжительность деятельности организации на территории города.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B0148A">
        <w:rPr>
          <w:rFonts w:ascii="Times New Roman" w:hAnsi="Times New Roman" w:cs="Times New Roman"/>
          <w:sz w:val="28"/>
          <w:szCs w:val="28"/>
        </w:rPr>
        <w:t xml:space="preserve">  </w:t>
      </w:r>
      <w:r w:rsidRPr="00B0148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0148A">
        <w:rPr>
          <w:rFonts w:ascii="Times New Roman" w:hAnsi="Times New Roman" w:cs="Times New Roman"/>
          <w:sz w:val="28"/>
          <w:szCs w:val="28"/>
        </w:rPr>
        <w:t xml:space="preserve"> </w:t>
      </w:r>
      <w:r w:rsidRPr="00B014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3E0B" w:rsidRPr="00B0148A" w:rsidRDefault="00B0148A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33E0B" w:rsidRPr="00B0148A">
        <w:rPr>
          <w:rFonts w:ascii="Times New Roman" w:hAnsi="Times New Roman" w:cs="Times New Roman"/>
          <w:sz w:val="28"/>
          <w:szCs w:val="28"/>
        </w:rPr>
        <w:t xml:space="preserve">(наименование должности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E0B" w:rsidRPr="00B01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3E0B" w:rsidRPr="00B0148A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E0B" w:rsidRPr="00B0148A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  <w:proofErr w:type="gramEnd"/>
    </w:p>
    <w:p w:rsidR="00933E0B" w:rsidRPr="00B0148A" w:rsidRDefault="00B0148A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3E0B" w:rsidRPr="00B0148A">
        <w:rPr>
          <w:rFonts w:ascii="Times New Roman" w:hAnsi="Times New Roman" w:cs="Times New Roman"/>
          <w:sz w:val="28"/>
          <w:szCs w:val="28"/>
        </w:rPr>
        <w:t>руководителя организации)</w:t>
      </w:r>
    </w:p>
    <w:p w:rsidR="00933E0B" w:rsidRDefault="00933E0B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8A" w:rsidRPr="00B0148A" w:rsidRDefault="00B0148A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М.П. "___"__________ 20___ г.</w:t>
      </w:r>
    </w:p>
    <w:p w:rsidR="00933E0B" w:rsidRDefault="00933E0B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8A" w:rsidRPr="00B0148A" w:rsidRDefault="00B0148A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33E0B" w:rsidRPr="00B0148A" w:rsidRDefault="00933E0B" w:rsidP="00B014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48A">
        <w:rPr>
          <w:rFonts w:ascii="Times New Roman" w:hAnsi="Times New Roman" w:cs="Times New Roman"/>
          <w:sz w:val="28"/>
          <w:szCs w:val="28"/>
        </w:rPr>
        <w:t>_____________________________</w:t>
      </w:r>
      <w:r w:rsidR="00B0148A">
        <w:rPr>
          <w:rFonts w:ascii="Times New Roman" w:hAnsi="Times New Roman" w:cs="Times New Roman"/>
          <w:sz w:val="28"/>
          <w:szCs w:val="28"/>
        </w:rPr>
        <w:t xml:space="preserve">     </w:t>
      </w:r>
      <w:r w:rsidRPr="00B0148A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0148A">
        <w:rPr>
          <w:rFonts w:ascii="Times New Roman" w:hAnsi="Times New Roman" w:cs="Times New Roman"/>
          <w:sz w:val="28"/>
          <w:szCs w:val="28"/>
        </w:rPr>
        <w:t xml:space="preserve">     </w:t>
      </w:r>
      <w:r w:rsidRPr="00B014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3E0B" w:rsidRPr="00B0148A" w:rsidRDefault="00933E0B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8A">
        <w:rPr>
          <w:rFonts w:ascii="Times New Roman" w:hAnsi="Times New Roman" w:cs="Times New Roman"/>
          <w:sz w:val="28"/>
          <w:szCs w:val="28"/>
        </w:rPr>
        <w:t xml:space="preserve">(первый заместитель (заместитель)  </w:t>
      </w:r>
      <w:r w:rsidR="00B014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148A">
        <w:rPr>
          <w:rFonts w:ascii="Times New Roman" w:hAnsi="Times New Roman" w:cs="Times New Roman"/>
          <w:sz w:val="28"/>
          <w:szCs w:val="28"/>
        </w:rPr>
        <w:t xml:space="preserve">(подпись)   </w:t>
      </w:r>
      <w:r w:rsidR="00B01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148A">
        <w:rPr>
          <w:rFonts w:ascii="Times New Roman" w:hAnsi="Times New Roman" w:cs="Times New Roman"/>
          <w:sz w:val="28"/>
          <w:szCs w:val="28"/>
        </w:rPr>
        <w:t>(инициалы, фамилия)</w:t>
      </w:r>
      <w:proofErr w:type="gramEnd"/>
    </w:p>
    <w:p w:rsidR="00B0148A" w:rsidRDefault="00B0148A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148A">
        <w:rPr>
          <w:rFonts w:ascii="Times New Roman" w:hAnsi="Times New Roman" w:cs="Times New Roman"/>
          <w:sz w:val="28"/>
          <w:szCs w:val="28"/>
        </w:rPr>
        <w:t>главы</w:t>
      </w:r>
      <w:r w:rsidRPr="00B0148A">
        <w:rPr>
          <w:rFonts w:ascii="Times New Roman" w:hAnsi="Times New Roman" w:cs="Times New Roman"/>
          <w:sz w:val="28"/>
          <w:szCs w:val="28"/>
        </w:rPr>
        <w:t xml:space="preserve"> </w:t>
      </w:r>
      <w:r w:rsidR="00933E0B" w:rsidRPr="00B014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33E0B" w:rsidRPr="00B0148A" w:rsidRDefault="00B0148A" w:rsidP="00B01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3E0B" w:rsidRPr="00B0148A">
        <w:rPr>
          <w:rFonts w:ascii="Times New Roman" w:hAnsi="Times New Roman" w:cs="Times New Roman"/>
          <w:sz w:val="28"/>
          <w:szCs w:val="28"/>
        </w:rPr>
        <w:t>города Невинномысска)</w:t>
      </w:r>
    </w:p>
    <w:p w:rsidR="00933E0B" w:rsidRPr="00B0148A" w:rsidRDefault="00933E0B" w:rsidP="00B01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0148A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0148A" w:rsidRDefault="00B0148A" w:rsidP="00933E0B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B0148A" w:rsidSect="00933E0B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933E0B" w:rsidRP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3E0B" w:rsidRPr="00B262DB" w:rsidRDefault="00933E0B" w:rsidP="00933E0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Утверждено</w:t>
      </w:r>
    </w:p>
    <w:p w:rsidR="00B262D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постановлением</w:t>
      </w:r>
      <w:r w:rsidR="00B262DB">
        <w:rPr>
          <w:rFonts w:ascii="Times New Roman" w:hAnsi="Times New Roman" w:cs="Times New Roman"/>
          <w:sz w:val="28"/>
          <w:szCs w:val="28"/>
        </w:rPr>
        <w:t xml:space="preserve"> </w:t>
      </w:r>
      <w:r w:rsidRPr="00B262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33E0B" w:rsidRPr="00B262D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33E0B" w:rsidRPr="00B262D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от 24 сентября 2013 г. N 2935</w:t>
      </w:r>
    </w:p>
    <w:p w:rsidR="00933E0B" w:rsidRPr="00B262D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2DB" w:rsidRPr="00B262DB" w:rsidRDefault="00B262DB" w:rsidP="00933E0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</w:p>
    <w:p w:rsidR="00933E0B" w:rsidRPr="00B262DB" w:rsidRDefault="00933E0B" w:rsidP="00B26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ОПИСАНИЕ</w:t>
      </w:r>
    </w:p>
    <w:p w:rsidR="00933E0B" w:rsidRPr="00B262DB" w:rsidRDefault="00933E0B" w:rsidP="00B26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знака "За заслуги перед городом Невинномысском"</w:t>
      </w:r>
    </w:p>
    <w:p w:rsidR="00933E0B" w:rsidRPr="00B262D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E0B" w:rsidRPr="00B262DB" w:rsidRDefault="00933E0B" w:rsidP="00B262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Знак "За заслуги перед городом Невинномысском" из металла белого цвета с золочеными выпуклыми бортиками с обеих сторон имеет форму правильного круга диаметром 60 мм.</w:t>
      </w:r>
    </w:p>
    <w:p w:rsidR="00933E0B" w:rsidRPr="00B262DB" w:rsidRDefault="00933E0B" w:rsidP="00B262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На лицевой стороне - символическое рельефное изображение золоченого креста с окружностью в центре правильной формы диаметром 29 мм с золочеными лучами. В верхней части по кругу золочеными рельефными буквами надпись - "ЗА ЗАСЛУГИ". В нижней части по кругу золочеными рельефными буквами надпись - "ПЕРЕД ГОРОДОМ НЕВИННОМЫССКОМ". В центре круга расположен флаг города Невинномысска.</w:t>
      </w:r>
    </w:p>
    <w:p w:rsidR="00933E0B" w:rsidRPr="00B262DB" w:rsidRDefault="00933E0B" w:rsidP="00B262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На оборотной стороне знака в центральной его части рельефное изображение герба города Невинномысска с вкраплением цветных эмалей. В нижней части знака по окружности надпись золочеными рельефными буквами "НЕВИННОМЫССК".</w:t>
      </w:r>
    </w:p>
    <w:p w:rsidR="00933E0B" w:rsidRPr="00B262DB" w:rsidRDefault="00933E0B" w:rsidP="00B262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Знак располагается в футляре с бархатным ложементом бордового цвета.</w:t>
      </w:r>
    </w:p>
    <w:p w:rsidR="00933E0B" w:rsidRPr="00B262DB" w:rsidRDefault="00933E0B" w:rsidP="00B262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Знак номера не имеет.</w:t>
      </w:r>
    </w:p>
    <w:p w:rsidR="00933E0B" w:rsidRDefault="00933E0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262DB" w:rsidRPr="00933E0B" w:rsidRDefault="00B262DB" w:rsidP="00933E0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3E0B" w:rsidRPr="00B262D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933E0B" w:rsidRPr="00B262D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B262DB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33E0B" w:rsidRPr="00B262DB" w:rsidRDefault="00933E0B" w:rsidP="00933E0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А.А.ПИМАХОВ</w:t>
      </w:r>
    </w:p>
    <w:sectPr w:rsidR="00933E0B" w:rsidRPr="00B262DB" w:rsidSect="00933E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0B"/>
    <w:rsid w:val="005D1CB5"/>
    <w:rsid w:val="00641DE3"/>
    <w:rsid w:val="006F3CCF"/>
    <w:rsid w:val="00933E0B"/>
    <w:rsid w:val="00967EC2"/>
    <w:rsid w:val="00B0148A"/>
    <w:rsid w:val="00B262DB"/>
    <w:rsid w:val="00D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BE6E8A9AE4880F85B8AC984FEC21749A8FFE3412F9370149C9C4404D9102E1896F83EECBA61A8FBC6B8FFAF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2</cp:revision>
  <dcterms:created xsi:type="dcterms:W3CDTF">2018-04-05T08:26:00Z</dcterms:created>
  <dcterms:modified xsi:type="dcterms:W3CDTF">2018-04-05T08:45:00Z</dcterms:modified>
</cp:coreProperties>
</file>