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2E" w:rsidRPr="00D4022E" w:rsidRDefault="00D4022E" w:rsidP="00D4022E">
      <w:pPr>
        <w:spacing w:line="240" w:lineRule="exact"/>
        <w:rPr>
          <w:sz w:val="28"/>
          <w:szCs w:val="28"/>
        </w:rPr>
      </w:pPr>
    </w:p>
    <w:p w:rsidR="00D4022E" w:rsidRPr="00D4022E" w:rsidRDefault="00D4022E" w:rsidP="00D4022E">
      <w:pPr>
        <w:numPr>
          <w:ilvl w:val="0"/>
          <w:numId w:val="1"/>
        </w:numPr>
        <w:suppressAutoHyphens/>
        <w:rPr>
          <w:sz w:val="28"/>
          <w:szCs w:val="28"/>
        </w:rPr>
      </w:pPr>
      <w:r w:rsidRPr="00D4022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22E" w:rsidRPr="00D4022E" w:rsidRDefault="00D4022E" w:rsidP="00D4022E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</w:p>
    <w:p w:rsidR="00D4022E" w:rsidRPr="00D4022E" w:rsidRDefault="00D4022E" w:rsidP="00D4022E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</w:p>
    <w:p w:rsidR="00D4022E" w:rsidRPr="00D4022E" w:rsidRDefault="00D4022E" w:rsidP="00D4022E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  <w:r w:rsidRPr="00D4022E">
        <w:rPr>
          <w:sz w:val="28"/>
          <w:szCs w:val="28"/>
        </w:rPr>
        <w:t>АДМИНИСТРАЦИЯ ГОРОДА НЕВИННОМЫССКА</w:t>
      </w:r>
    </w:p>
    <w:p w:rsidR="00D4022E" w:rsidRPr="00D4022E" w:rsidRDefault="00D4022E" w:rsidP="00D4022E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  <w:r w:rsidRPr="00D4022E">
        <w:rPr>
          <w:sz w:val="28"/>
          <w:szCs w:val="28"/>
        </w:rPr>
        <w:t>СТАВРОПОЛЬСКОГО КРАЯ</w:t>
      </w:r>
    </w:p>
    <w:p w:rsidR="00D4022E" w:rsidRPr="00D4022E" w:rsidRDefault="00D4022E" w:rsidP="00D4022E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</w:p>
    <w:p w:rsidR="00D4022E" w:rsidRPr="00D4022E" w:rsidRDefault="00D4022E" w:rsidP="00D4022E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  <w:r w:rsidRPr="00D4022E">
        <w:rPr>
          <w:sz w:val="28"/>
          <w:szCs w:val="28"/>
        </w:rPr>
        <w:t>ПОСТАНОВЛЕНИЕ</w:t>
      </w:r>
    </w:p>
    <w:p w:rsidR="00D4022E" w:rsidRPr="00D4022E" w:rsidRDefault="00D4022E" w:rsidP="00D4022E">
      <w:pPr>
        <w:numPr>
          <w:ilvl w:val="0"/>
          <w:numId w:val="1"/>
        </w:numPr>
        <w:tabs>
          <w:tab w:val="left" w:pos="3200"/>
        </w:tabs>
        <w:suppressAutoHyphens/>
        <w:autoSpaceDN w:val="0"/>
        <w:jc w:val="center"/>
        <w:rPr>
          <w:sz w:val="28"/>
          <w:szCs w:val="28"/>
        </w:rPr>
      </w:pPr>
    </w:p>
    <w:p w:rsidR="00D4022E" w:rsidRPr="00D4022E" w:rsidRDefault="00D4022E" w:rsidP="00D4022E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  <w:r w:rsidRPr="00D4022E">
        <w:rPr>
          <w:sz w:val="28"/>
          <w:szCs w:val="28"/>
        </w:rPr>
        <w:t xml:space="preserve">27 марта 2017 г.                                                                    </w:t>
      </w:r>
      <w:r>
        <w:rPr>
          <w:sz w:val="28"/>
          <w:szCs w:val="28"/>
        </w:rPr>
        <w:t xml:space="preserve">                           № 752</w:t>
      </w:r>
    </w:p>
    <w:p w:rsidR="00D4022E" w:rsidRPr="00D4022E" w:rsidRDefault="00D4022E" w:rsidP="00D4022E">
      <w:pPr>
        <w:numPr>
          <w:ilvl w:val="0"/>
          <w:numId w:val="1"/>
        </w:numPr>
        <w:suppressAutoHyphens/>
        <w:autoSpaceDN w:val="0"/>
        <w:jc w:val="center"/>
        <w:rPr>
          <w:sz w:val="28"/>
          <w:szCs w:val="28"/>
        </w:rPr>
      </w:pPr>
    </w:p>
    <w:p w:rsidR="00D4022E" w:rsidRPr="00D4022E" w:rsidRDefault="00D4022E" w:rsidP="00D4022E">
      <w:pPr>
        <w:jc w:val="center"/>
        <w:rPr>
          <w:sz w:val="28"/>
          <w:szCs w:val="28"/>
        </w:rPr>
      </w:pPr>
      <w:r w:rsidRPr="00D4022E">
        <w:rPr>
          <w:sz w:val="28"/>
          <w:szCs w:val="28"/>
        </w:rPr>
        <w:t>Невинномысск</w:t>
      </w:r>
    </w:p>
    <w:p w:rsidR="00663653" w:rsidRPr="00D4022E" w:rsidRDefault="00663653" w:rsidP="00663653">
      <w:pPr>
        <w:pStyle w:val="a5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3653" w:rsidRPr="00D4022E" w:rsidRDefault="00663653" w:rsidP="00663653">
      <w:pPr>
        <w:pStyle w:val="a5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3653" w:rsidRPr="0050121D" w:rsidRDefault="00663653" w:rsidP="00CD5B6F">
      <w:pPr>
        <w:pStyle w:val="a5"/>
        <w:tabs>
          <w:tab w:val="left" w:pos="709"/>
        </w:tabs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58E6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3158E6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3158E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086248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граждан, организаций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включени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адресный перечень территорий общего пользования города</w:t>
      </w:r>
      <w:r w:rsidRPr="0050121D">
        <w:rPr>
          <w:rFonts w:ascii="Times New Roman" w:hAnsi="Times New Roman"/>
          <w:sz w:val="28"/>
          <w:szCs w:val="28"/>
        </w:rPr>
        <w:t xml:space="preserve"> Невинномысска</w:t>
      </w:r>
      <w:r>
        <w:rPr>
          <w:rFonts w:ascii="Times New Roman" w:hAnsi="Times New Roman"/>
          <w:sz w:val="28"/>
          <w:szCs w:val="28"/>
        </w:rPr>
        <w:t xml:space="preserve">, на которых </w:t>
      </w:r>
      <w:r>
        <w:rPr>
          <w:rFonts w:ascii="Times New Roman" w:hAnsi="Times New Roman"/>
          <w:color w:val="000000"/>
          <w:sz w:val="28"/>
          <w:szCs w:val="28"/>
        </w:rPr>
        <w:t>планируется благоустройство,</w:t>
      </w:r>
      <w:r w:rsidRPr="00086248">
        <w:rPr>
          <w:rFonts w:ascii="Times New Roman" w:hAnsi="Times New Roman" w:cs="Times New Roman"/>
          <w:sz w:val="28"/>
          <w:szCs w:val="28"/>
        </w:rPr>
        <w:t xml:space="preserve"> в подпрограмму </w:t>
      </w:r>
      <w:r w:rsidRPr="000E43E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</w:t>
      </w:r>
    </w:p>
    <w:p w:rsidR="00663653" w:rsidRPr="00017E74" w:rsidRDefault="00663653" w:rsidP="00663653">
      <w:pPr>
        <w:tabs>
          <w:tab w:val="left" w:pos="709"/>
          <w:tab w:val="left" w:pos="2542"/>
          <w:tab w:val="center" w:pos="46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8E6">
        <w:rPr>
          <w:b/>
          <w:bCs/>
          <w:sz w:val="28"/>
          <w:szCs w:val="28"/>
        </w:rPr>
        <w:tab/>
      </w:r>
    </w:p>
    <w:p w:rsidR="00663653" w:rsidRDefault="00663653" w:rsidP="00663653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E74">
        <w:rPr>
          <w:sz w:val="28"/>
          <w:szCs w:val="28"/>
        </w:rPr>
        <w:t>Р</w:t>
      </w:r>
      <w:r w:rsidRPr="00017E74">
        <w:rPr>
          <w:color w:val="000000"/>
          <w:sz w:val="28"/>
          <w:szCs w:val="28"/>
        </w:rPr>
        <w:t xml:space="preserve">уководствуясь </w:t>
      </w:r>
      <w:r w:rsidRPr="00D772BC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D772BC">
        <w:rPr>
          <w:sz w:val="28"/>
          <w:szCs w:val="28"/>
        </w:rPr>
        <w:t>6 октября 2003 г</w:t>
      </w:r>
      <w:r>
        <w:rPr>
          <w:sz w:val="28"/>
          <w:szCs w:val="28"/>
        </w:rPr>
        <w:t>.</w:t>
      </w:r>
      <w:r w:rsidRPr="00D772B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BE506A">
        <w:rPr>
          <w:sz w:val="28"/>
          <w:szCs w:val="28"/>
        </w:rPr>
        <w:t xml:space="preserve">постановлением администрации города </w:t>
      </w:r>
      <w:r>
        <w:rPr>
          <w:sz w:val="28"/>
          <w:szCs w:val="28"/>
        </w:rPr>
        <w:t xml:space="preserve">Невинномысска </w:t>
      </w:r>
      <w:r w:rsidRPr="00BE50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21 ноября 2016 № 2551</w:t>
      </w:r>
      <w:r w:rsidRPr="00BE506A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«</w:t>
      </w:r>
      <w:r w:rsidRPr="003E76BE">
        <w:rPr>
          <w:sz w:val="28"/>
          <w:szCs w:val="28"/>
        </w:rPr>
        <w:t>Развитие жилищно-комму</w:t>
      </w:r>
      <w:r>
        <w:rPr>
          <w:sz w:val="28"/>
          <w:szCs w:val="28"/>
        </w:rPr>
        <w:t>нального хозяйства</w:t>
      </w:r>
      <w:r w:rsidRPr="003E76BE">
        <w:rPr>
          <w:sz w:val="28"/>
          <w:szCs w:val="28"/>
        </w:rPr>
        <w:t xml:space="preserve"> города Невинномысска</w:t>
      </w:r>
      <w:r>
        <w:rPr>
          <w:sz w:val="28"/>
          <w:szCs w:val="28"/>
        </w:rPr>
        <w:t>»</w:t>
      </w:r>
      <w:r w:rsidRPr="00D772BC">
        <w:rPr>
          <w:sz w:val="28"/>
          <w:szCs w:val="28"/>
        </w:rPr>
        <w:t xml:space="preserve"> и Уставом города</w:t>
      </w:r>
      <w:r>
        <w:rPr>
          <w:sz w:val="28"/>
          <w:szCs w:val="28"/>
        </w:rPr>
        <w:t xml:space="preserve"> Невинномысска</w:t>
      </w:r>
      <w:r w:rsidRPr="00D772BC">
        <w:rPr>
          <w:sz w:val="28"/>
          <w:szCs w:val="28"/>
        </w:rPr>
        <w:t xml:space="preserve">, </w:t>
      </w:r>
      <w:r w:rsidRPr="00050221"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663653" w:rsidRPr="00654384" w:rsidRDefault="00663653" w:rsidP="00663653">
      <w:pPr>
        <w:shd w:val="clear" w:color="auto" w:fill="FFFFFF"/>
        <w:tabs>
          <w:tab w:val="left" w:pos="709"/>
        </w:tabs>
        <w:ind w:firstLine="709"/>
        <w:jc w:val="both"/>
      </w:pPr>
    </w:p>
    <w:p w:rsidR="00663653" w:rsidRDefault="00663653" w:rsidP="0066365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>1.</w:t>
      </w:r>
      <w:r w:rsidRPr="00654384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 xml:space="preserve">прилагаемый </w:t>
      </w:r>
      <w:hyperlink w:anchor="Par29" w:history="1">
        <w:r w:rsidRPr="00654384">
          <w:rPr>
            <w:sz w:val="28"/>
            <w:szCs w:val="28"/>
          </w:rPr>
          <w:t>Порядок</w:t>
        </w:r>
      </w:hyperlink>
      <w:r w:rsidRPr="00654384">
        <w:rPr>
          <w:sz w:val="28"/>
          <w:szCs w:val="28"/>
        </w:rPr>
        <w:t xml:space="preserve"> представления, рассмотрения и оценки предложений граждан, организаций на включение в адресный перечень территорий общего пользования города</w:t>
      </w:r>
      <w:r>
        <w:rPr>
          <w:sz w:val="28"/>
          <w:szCs w:val="28"/>
        </w:rPr>
        <w:t xml:space="preserve"> Невинномысска</w:t>
      </w:r>
      <w:r w:rsidRPr="00654384">
        <w:rPr>
          <w:sz w:val="28"/>
          <w:szCs w:val="28"/>
        </w:rPr>
        <w:t>, на которых планируется благоустройство</w:t>
      </w:r>
      <w:r>
        <w:rPr>
          <w:sz w:val="28"/>
          <w:szCs w:val="28"/>
        </w:rPr>
        <w:t>,</w:t>
      </w:r>
      <w:r w:rsidRPr="00654384">
        <w:rPr>
          <w:sz w:val="28"/>
          <w:szCs w:val="28"/>
        </w:rPr>
        <w:t xml:space="preserve"> в подпрограмму </w:t>
      </w:r>
      <w:r w:rsidRPr="000E43EF">
        <w:rPr>
          <w:sz w:val="28"/>
          <w:szCs w:val="28"/>
        </w:rPr>
        <w:t>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</w:t>
      </w:r>
      <w:r>
        <w:rPr>
          <w:sz w:val="28"/>
          <w:szCs w:val="28"/>
        </w:rPr>
        <w:t>.</w:t>
      </w:r>
    </w:p>
    <w:p w:rsidR="00663653" w:rsidRPr="00056827" w:rsidRDefault="00663653" w:rsidP="00663653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</w:t>
      </w:r>
      <w:r w:rsidRPr="00056827">
        <w:rPr>
          <w:sz w:val="28"/>
          <w:szCs w:val="28"/>
        </w:rPr>
        <w:t>публикова</w:t>
      </w:r>
      <w:r>
        <w:rPr>
          <w:sz w:val="28"/>
          <w:szCs w:val="28"/>
        </w:rPr>
        <w:t>нию</w:t>
      </w:r>
      <w:r w:rsidRPr="00056827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>Невинномысский рабочий</w:t>
      </w:r>
      <w:r w:rsidRPr="00056827">
        <w:rPr>
          <w:sz w:val="28"/>
          <w:szCs w:val="28"/>
        </w:rPr>
        <w:t>» и разме</w:t>
      </w:r>
      <w:r>
        <w:rPr>
          <w:sz w:val="28"/>
          <w:szCs w:val="28"/>
        </w:rPr>
        <w:t>щению</w:t>
      </w:r>
      <w:r w:rsidRPr="00056827">
        <w:rPr>
          <w:sz w:val="28"/>
          <w:szCs w:val="28"/>
        </w:rPr>
        <w:t xml:space="preserve"> на официальном сайте администрации города </w:t>
      </w:r>
      <w:r>
        <w:rPr>
          <w:sz w:val="28"/>
          <w:szCs w:val="28"/>
        </w:rPr>
        <w:t>Невинномысска</w:t>
      </w:r>
      <w:r w:rsidRPr="00056827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663653" w:rsidRPr="00B56A3C" w:rsidRDefault="00663653" w:rsidP="006636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6A3C">
        <w:rPr>
          <w:sz w:val="28"/>
          <w:szCs w:val="28"/>
        </w:rPr>
        <w:t xml:space="preserve">. Настоящее постановление вступает в силу </w:t>
      </w:r>
      <w:r w:rsidR="009247B0">
        <w:rPr>
          <w:sz w:val="28"/>
          <w:szCs w:val="28"/>
        </w:rPr>
        <w:t>на следующий день после</w:t>
      </w:r>
      <w:r w:rsidRPr="00B56A3C">
        <w:rPr>
          <w:sz w:val="28"/>
          <w:szCs w:val="28"/>
        </w:rPr>
        <w:t xml:space="preserve"> дня его официального опубликования. </w:t>
      </w:r>
    </w:p>
    <w:p w:rsidR="00663653" w:rsidRPr="001C3BB7" w:rsidRDefault="00663653" w:rsidP="00663653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6A3C">
        <w:rPr>
          <w:sz w:val="28"/>
          <w:szCs w:val="28"/>
        </w:rPr>
        <w:t xml:space="preserve">. </w:t>
      </w:r>
      <w:proofErr w:type="gramStart"/>
      <w:r w:rsidRPr="00B56A3C">
        <w:rPr>
          <w:sz w:val="28"/>
          <w:szCs w:val="28"/>
        </w:rPr>
        <w:t>Контроль за</w:t>
      </w:r>
      <w:proofErr w:type="gramEnd"/>
      <w:r w:rsidRPr="00B56A3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города</w:t>
      </w:r>
      <w:r w:rsidRPr="00B56A3C">
        <w:rPr>
          <w:sz w:val="28"/>
          <w:szCs w:val="28"/>
        </w:rPr>
        <w:t xml:space="preserve">, руководителя </w:t>
      </w:r>
      <w:r>
        <w:rPr>
          <w:sz w:val="28"/>
          <w:szCs w:val="28"/>
        </w:rPr>
        <w:t xml:space="preserve">управления жилищно-коммунального хозяйства администрации города Невинномысска </w:t>
      </w:r>
      <w:proofErr w:type="spellStart"/>
      <w:r>
        <w:rPr>
          <w:sz w:val="28"/>
          <w:szCs w:val="28"/>
        </w:rPr>
        <w:t>Эма</w:t>
      </w:r>
      <w:proofErr w:type="spellEnd"/>
      <w:r>
        <w:rPr>
          <w:sz w:val="28"/>
          <w:szCs w:val="28"/>
        </w:rPr>
        <w:t xml:space="preserve"> А.Ю.</w:t>
      </w:r>
    </w:p>
    <w:p w:rsidR="00663653" w:rsidRPr="008B7B26" w:rsidRDefault="00663653" w:rsidP="0066365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63653" w:rsidRDefault="00663653" w:rsidP="0066365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63653" w:rsidRDefault="00663653" w:rsidP="00663653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3DA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E3DA9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Невинномысска</w:t>
      </w:r>
    </w:p>
    <w:p w:rsidR="00663653" w:rsidRDefault="00663653" w:rsidP="00663653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FE3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bookmarkStart w:id="0" w:name="Par84"/>
      <w:bookmarkEnd w:id="0"/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Миненков</w:t>
      </w:r>
      <w:proofErr w:type="spellEnd"/>
    </w:p>
    <w:p w:rsidR="00663653" w:rsidRDefault="00663653" w:rsidP="00663653">
      <w:pPr>
        <w:shd w:val="clear" w:color="auto" w:fill="FFFFFF"/>
        <w:tabs>
          <w:tab w:val="left" w:pos="709"/>
          <w:tab w:val="left" w:pos="9356"/>
        </w:tabs>
        <w:ind w:firstLine="709"/>
        <w:jc w:val="both"/>
        <w:rPr>
          <w:b/>
          <w:color w:val="FFFFFF"/>
        </w:rPr>
        <w:sectPr w:rsidR="00663653" w:rsidSect="00D4022E">
          <w:headerReference w:type="default" r:id="rId8"/>
          <w:pgSz w:w="11906" w:h="16838"/>
          <w:pgMar w:top="568" w:right="567" w:bottom="851" w:left="1985" w:header="720" w:footer="720" w:gutter="0"/>
          <w:pgNumType w:start="1"/>
          <w:cols w:space="720"/>
          <w:titlePg/>
          <w:docGrid w:linePitch="272"/>
        </w:sectPr>
      </w:pPr>
    </w:p>
    <w:p w:rsidR="00D4022E" w:rsidRPr="003F253E" w:rsidRDefault="00D4022E" w:rsidP="00D4022E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4022E" w:rsidRPr="003F253E" w:rsidRDefault="00D4022E" w:rsidP="00D4022E">
      <w:pPr>
        <w:ind w:firstLine="5040"/>
        <w:jc w:val="center"/>
        <w:rPr>
          <w:sz w:val="28"/>
          <w:szCs w:val="28"/>
        </w:rPr>
      </w:pPr>
      <w:r w:rsidRPr="003F253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F253E">
        <w:rPr>
          <w:sz w:val="28"/>
          <w:szCs w:val="28"/>
        </w:rPr>
        <w:t xml:space="preserve"> администрации</w:t>
      </w:r>
    </w:p>
    <w:p w:rsidR="00D4022E" w:rsidRPr="003F253E" w:rsidRDefault="00D4022E" w:rsidP="00D4022E">
      <w:pPr>
        <w:ind w:firstLine="5040"/>
        <w:jc w:val="center"/>
        <w:rPr>
          <w:sz w:val="28"/>
          <w:szCs w:val="28"/>
        </w:rPr>
      </w:pPr>
      <w:r w:rsidRPr="003F253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Невинномысска</w:t>
      </w:r>
    </w:p>
    <w:p w:rsidR="00D4022E" w:rsidRPr="00D4022E" w:rsidRDefault="00D4022E" w:rsidP="00D4022E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27 марта 2017 г. № 752</w:t>
      </w:r>
    </w:p>
    <w:p w:rsidR="00D4022E" w:rsidRDefault="00D4022E" w:rsidP="00D4022E">
      <w:pPr>
        <w:tabs>
          <w:tab w:val="left" w:pos="0"/>
        </w:tabs>
        <w:ind w:firstLine="4962"/>
        <w:rPr>
          <w:b/>
          <w:color w:val="FFFFFF"/>
        </w:rPr>
      </w:pPr>
      <w:r w:rsidRPr="00D4494B">
        <w:rPr>
          <w:b/>
          <w:color w:val="FFFFFF"/>
        </w:rPr>
        <w:t>ПОСТАНОВЛЕНИЕ</w:t>
      </w:r>
    </w:p>
    <w:p w:rsidR="00D4022E" w:rsidRPr="00D4494B" w:rsidRDefault="00D4022E" w:rsidP="00D4022E">
      <w:pPr>
        <w:pStyle w:val="a6"/>
        <w:spacing w:line="240" w:lineRule="auto"/>
        <w:ind w:firstLine="709"/>
        <w:rPr>
          <w:b w:val="0"/>
          <w:color w:val="FFFFFF"/>
        </w:rPr>
      </w:pPr>
    </w:p>
    <w:p w:rsidR="00D4022E" w:rsidRPr="002F2E9C" w:rsidRDefault="00D4022E" w:rsidP="00D402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4022E" w:rsidRPr="0050121D" w:rsidRDefault="00D4022E" w:rsidP="00D402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представления</w:t>
      </w:r>
      <w:r w:rsidRPr="00086248">
        <w:rPr>
          <w:sz w:val="28"/>
          <w:szCs w:val="28"/>
        </w:rPr>
        <w:t xml:space="preserve">, рассмотрения и оценки предложений </w:t>
      </w:r>
      <w:r>
        <w:rPr>
          <w:sz w:val="28"/>
          <w:szCs w:val="28"/>
        </w:rPr>
        <w:t xml:space="preserve">граждан, организаций на включение в адресный перечень территорий общего пользования </w:t>
      </w:r>
      <w:r w:rsidRPr="001A706E">
        <w:rPr>
          <w:sz w:val="28"/>
          <w:szCs w:val="28"/>
        </w:rPr>
        <w:t xml:space="preserve">города Невинномысска, на которых </w:t>
      </w:r>
      <w:r w:rsidRPr="001A706E">
        <w:rPr>
          <w:color w:val="000000"/>
          <w:sz w:val="28"/>
          <w:szCs w:val="28"/>
        </w:rPr>
        <w:t>планируется благоустройство</w:t>
      </w:r>
      <w:r>
        <w:rPr>
          <w:color w:val="000000"/>
          <w:sz w:val="28"/>
          <w:szCs w:val="28"/>
        </w:rPr>
        <w:t>,</w:t>
      </w:r>
      <w:r w:rsidRPr="00086248">
        <w:rPr>
          <w:sz w:val="28"/>
          <w:szCs w:val="28"/>
        </w:rPr>
        <w:t xml:space="preserve"> в </w:t>
      </w:r>
      <w:r w:rsidRPr="001A706E">
        <w:rPr>
          <w:sz w:val="28"/>
          <w:szCs w:val="28"/>
        </w:rPr>
        <w:t>подпрограмму</w:t>
      </w:r>
      <w:r w:rsidRPr="00086248">
        <w:rPr>
          <w:sz w:val="28"/>
          <w:szCs w:val="28"/>
        </w:rPr>
        <w:t xml:space="preserve"> </w:t>
      </w:r>
      <w:r w:rsidRPr="000E43EF">
        <w:rPr>
          <w:sz w:val="28"/>
          <w:szCs w:val="28"/>
        </w:rPr>
        <w:t>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</w:t>
      </w:r>
    </w:p>
    <w:p w:rsidR="00D4022E" w:rsidRPr="003158E6" w:rsidRDefault="00D4022E" w:rsidP="00D4022E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22E" w:rsidRPr="000F1634" w:rsidRDefault="00D4022E" w:rsidP="00D4022E">
      <w:pPr>
        <w:numPr>
          <w:ilvl w:val="0"/>
          <w:numId w:val="2"/>
        </w:numPr>
        <w:ind w:left="0" w:firstLine="709"/>
        <w:jc w:val="center"/>
        <w:rPr>
          <w:sz w:val="28"/>
          <w:szCs w:val="28"/>
        </w:rPr>
      </w:pPr>
      <w:r w:rsidRPr="000473AE">
        <w:rPr>
          <w:sz w:val="28"/>
          <w:szCs w:val="28"/>
        </w:rPr>
        <w:t>Общие положения</w:t>
      </w:r>
    </w:p>
    <w:p w:rsidR="00D4022E" w:rsidRDefault="00D4022E" w:rsidP="00D4022E">
      <w:pPr>
        <w:ind w:firstLine="709"/>
        <w:jc w:val="center"/>
        <w:rPr>
          <w:sz w:val="28"/>
          <w:szCs w:val="28"/>
        </w:rPr>
      </w:pPr>
    </w:p>
    <w:p w:rsidR="00D4022E" w:rsidRPr="00654384" w:rsidRDefault="00D4022E" w:rsidP="00D4022E">
      <w:pPr>
        <w:ind w:firstLine="709"/>
        <w:jc w:val="both"/>
        <w:rPr>
          <w:bCs/>
          <w:sz w:val="28"/>
          <w:szCs w:val="28"/>
        </w:rPr>
      </w:pPr>
      <w:r w:rsidRPr="000F1634">
        <w:rPr>
          <w:sz w:val="28"/>
          <w:szCs w:val="28"/>
        </w:rPr>
        <w:t xml:space="preserve">1.1. </w:t>
      </w:r>
      <w:proofErr w:type="gramStart"/>
      <w:r w:rsidRPr="000F1634">
        <w:rPr>
          <w:sz w:val="28"/>
          <w:szCs w:val="28"/>
        </w:rPr>
        <w:t xml:space="preserve">Настоящий Порядок разработан в целях </w:t>
      </w:r>
      <w:r>
        <w:rPr>
          <w:sz w:val="28"/>
          <w:szCs w:val="28"/>
        </w:rPr>
        <w:t xml:space="preserve">формирования современной комфортной городской инфраструктуры на территории города Невинномысска, путем </w:t>
      </w:r>
      <w:r w:rsidRPr="000F1634">
        <w:rPr>
          <w:sz w:val="28"/>
          <w:szCs w:val="28"/>
        </w:rPr>
        <w:t xml:space="preserve">благоустройства территорий </w:t>
      </w:r>
      <w:r>
        <w:rPr>
          <w:sz w:val="28"/>
          <w:szCs w:val="28"/>
        </w:rPr>
        <w:t>общего пользования,</w:t>
      </w:r>
      <w:r w:rsidRPr="000F16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51F1B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порядок и сроки представления, рассмотрения и оценки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предложений граждан, организаций на включение в адресный перечень территорий общего пользования города Невинномысска, на которых </w:t>
      </w:r>
      <w:r>
        <w:rPr>
          <w:color w:val="000000"/>
          <w:sz w:val="28"/>
          <w:szCs w:val="28"/>
        </w:rPr>
        <w:t>планируется благоустройство,</w:t>
      </w:r>
      <w:r w:rsidRPr="00086248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подпрограмму «Формирование современной городской среды в городе Невинномысске» муниципальной программы «Развитие жилищно-коммунального хозяйства города</w:t>
      </w:r>
      <w:proofErr w:type="gramEnd"/>
      <w:r>
        <w:rPr>
          <w:sz w:val="28"/>
          <w:szCs w:val="28"/>
        </w:rPr>
        <w:t xml:space="preserve"> Невинномысска».</w:t>
      </w:r>
      <w:r w:rsidRPr="00654384">
        <w:rPr>
          <w:sz w:val="28"/>
          <w:szCs w:val="28"/>
        </w:rPr>
        <w:t xml:space="preserve"> 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 xml:space="preserve">1.2. Под территорией общего пользования </w:t>
      </w:r>
      <w:r>
        <w:rPr>
          <w:sz w:val="28"/>
          <w:szCs w:val="28"/>
        </w:rPr>
        <w:t>города Невинномысска</w:t>
      </w:r>
      <w:r w:rsidRPr="00654384">
        <w:rPr>
          <w:sz w:val="28"/>
          <w:szCs w:val="28"/>
        </w:rPr>
        <w:t xml:space="preserve"> (далее - территория общего пользования) понимается территория соответствующего функционального назначения, которой беспрепятственно пользуется неограниченный круг лиц, в том числе проезды, центральные улицы, площади, скверы, парки, бульвары</w:t>
      </w:r>
      <w:r>
        <w:rPr>
          <w:sz w:val="28"/>
          <w:szCs w:val="28"/>
        </w:rPr>
        <w:t>,</w:t>
      </w:r>
      <w:r w:rsidRPr="00654384">
        <w:rPr>
          <w:sz w:val="28"/>
          <w:szCs w:val="28"/>
        </w:rPr>
        <w:t xml:space="preserve"> пешеходные зоны и т.д.</w:t>
      </w:r>
    </w:p>
    <w:p w:rsidR="00D4022E" w:rsidRPr="00654384" w:rsidRDefault="00D4022E" w:rsidP="00D4022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 xml:space="preserve">1.3. </w:t>
      </w:r>
      <w:proofErr w:type="gramStart"/>
      <w:r w:rsidRPr="00654384">
        <w:rPr>
          <w:sz w:val="28"/>
          <w:szCs w:val="28"/>
        </w:rPr>
        <w:t xml:space="preserve">Адресный перечень территорий общего пользования, на которых планируется благоустройство в текущем году (далее – адресный перечень) формируется отдельно на каждый год из числа представленных заинтересованными лицами предложений, и отобранных с учетом результатов общественного обсуждения, проведенного в соответствии с Порядком проведения общественного обсуждения проекта подпрограммы </w:t>
      </w:r>
      <w:r>
        <w:rPr>
          <w:sz w:val="28"/>
          <w:szCs w:val="28"/>
        </w:rPr>
        <w:t>«Формирование современной городской среды в городе Невинномысске» муниципальной программы «Развитие жилищно-коммунального хозяйства города Невинномысска»</w:t>
      </w:r>
      <w:r w:rsidRPr="00654384">
        <w:rPr>
          <w:sz w:val="28"/>
          <w:szCs w:val="28"/>
        </w:rPr>
        <w:t xml:space="preserve"> и Порядка организации</w:t>
      </w:r>
      <w:proofErr w:type="gramEnd"/>
      <w:r w:rsidRPr="00654384">
        <w:rPr>
          <w:sz w:val="28"/>
          <w:szCs w:val="28"/>
        </w:rPr>
        <w:t xml:space="preserve"> </w:t>
      </w:r>
      <w:proofErr w:type="gramStart"/>
      <w:r w:rsidRPr="00654384">
        <w:rPr>
          <w:sz w:val="28"/>
          <w:szCs w:val="28"/>
        </w:rPr>
        <w:t xml:space="preserve">деятельности общественной комиссии, утвержденного постановлением администрации города </w:t>
      </w:r>
      <w:r>
        <w:rPr>
          <w:sz w:val="28"/>
          <w:szCs w:val="28"/>
        </w:rPr>
        <w:t>Невинномысска</w:t>
      </w:r>
      <w:r w:rsidRPr="00654384">
        <w:rPr>
          <w:sz w:val="28"/>
          <w:szCs w:val="28"/>
        </w:rPr>
        <w:t xml:space="preserve"> от </w:t>
      </w:r>
      <w:r>
        <w:rPr>
          <w:sz w:val="28"/>
          <w:szCs w:val="28"/>
        </w:rPr>
        <w:t>27 марта 2017 г.</w:t>
      </w:r>
      <w:r w:rsidRPr="0065438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750 «</w:t>
      </w:r>
      <w:r w:rsidRPr="00D16807">
        <w:rPr>
          <w:sz w:val="28"/>
          <w:szCs w:val="28"/>
        </w:rPr>
        <w:t xml:space="preserve">Об утверждении Порядка проведения общественного обсуждения проекта подпрограммы «Формирование современной городской среды в городе Невинномысске» муниципальной программы «Развитие жилищно-коммунального хозяйства </w:t>
      </w:r>
      <w:r w:rsidRPr="00D16807">
        <w:rPr>
          <w:sz w:val="28"/>
          <w:szCs w:val="28"/>
        </w:rPr>
        <w:lastRenderedPageBreak/>
        <w:t>города Невинномысска» и Порядка организации деятельности общественной комиссии</w:t>
      </w:r>
      <w:r>
        <w:rPr>
          <w:sz w:val="28"/>
          <w:szCs w:val="28"/>
        </w:rPr>
        <w:t>» (далее -  постановление администрации города от 27 марта 2017 г.</w:t>
      </w:r>
      <w:r w:rsidRPr="0065438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750).</w:t>
      </w:r>
      <w:proofErr w:type="gramEnd"/>
    </w:p>
    <w:p w:rsidR="00D4022E" w:rsidRPr="00654384" w:rsidRDefault="00D4022E" w:rsidP="00D4022E">
      <w:pPr>
        <w:ind w:firstLine="709"/>
        <w:jc w:val="both"/>
        <w:rPr>
          <w:iCs/>
          <w:sz w:val="28"/>
          <w:szCs w:val="28"/>
        </w:rPr>
      </w:pPr>
      <w:r w:rsidRPr="00654384">
        <w:rPr>
          <w:sz w:val="28"/>
          <w:szCs w:val="28"/>
        </w:rPr>
        <w:t>1.4 Заинтересованными лицами на включение в адресный перечень выступают физические, юридические лица, органы местного самоуправления (далее – заявители).</w:t>
      </w:r>
    </w:p>
    <w:p w:rsidR="00D4022E" w:rsidRPr="00654384" w:rsidRDefault="00D4022E" w:rsidP="00D40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 xml:space="preserve">1.5. Уведомление, предусматривающее срок приема предложений на включение в адресный перечень, адрес для направления предложений и контактные данные подлежат </w:t>
      </w:r>
      <w:r w:rsidRPr="00654384">
        <w:rPr>
          <w:rFonts w:eastAsia="Calibri"/>
          <w:sz w:val="28"/>
          <w:szCs w:val="28"/>
        </w:rPr>
        <w:t xml:space="preserve">размещению </w:t>
      </w:r>
      <w:r w:rsidRPr="00654384">
        <w:rPr>
          <w:sz w:val="28"/>
          <w:szCs w:val="28"/>
        </w:rPr>
        <w:t xml:space="preserve">на официальном сайте администрации города </w:t>
      </w:r>
      <w:r>
        <w:rPr>
          <w:sz w:val="28"/>
          <w:szCs w:val="28"/>
        </w:rPr>
        <w:t>Невинномысска</w:t>
      </w:r>
      <w:r w:rsidRPr="0065438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9" w:history="1">
        <w:r>
          <w:rPr>
            <w:rStyle w:val="a8"/>
            <w:sz w:val="28"/>
            <w:szCs w:val="28"/>
          </w:rPr>
          <w:t>http://www.nevadm.ru/</w:t>
        </w:r>
      </w:hyperlink>
      <w:r>
        <w:rPr>
          <w:sz w:val="28"/>
          <w:szCs w:val="28"/>
        </w:rPr>
        <w:t>)</w:t>
      </w:r>
      <w:r w:rsidRPr="00654384">
        <w:rPr>
          <w:sz w:val="28"/>
          <w:szCs w:val="28"/>
        </w:rPr>
        <w:t xml:space="preserve"> и публикации в </w:t>
      </w:r>
      <w:r>
        <w:rPr>
          <w:sz w:val="28"/>
          <w:szCs w:val="28"/>
        </w:rPr>
        <w:t>газете «Невинномысский рабочий»</w:t>
      </w:r>
      <w:r w:rsidRPr="00654384">
        <w:rPr>
          <w:sz w:val="28"/>
          <w:szCs w:val="28"/>
        </w:rPr>
        <w:t>.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 xml:space="preserve">1.6. Отбор заявителей на включение в адресный перечень осуществляется общественной комиссией, созданной в соответствии с постановлением администрации города от </w:t>
      </w:r>
      <w:r>
        <w:rPr>
          <w:sz w:val="28"/>
          <w:szCs w:val="28"/>
        </w:rPr>
        <w:t xml:space="preserve">27 марта </w:t>
      </w:r>
      <w:r w:rsidRPr="00654384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654384">
        <w:rPr>
          <w:sz w:val="28"/>
          <w:szCs w:val="28"/>
        </w:rPr>
        <w:t>г. №</w:t>
      </w:r>
      <w:r>
        <w:rPr>
          <w:sz w:val="28"/>
          <w:szCs w:val="28"/>
        </w:rPr>
        <w:t xml:space="preserve"> 750</w:t>
      </w:r>
      <w:r w:rsidRPr="00654384">
        <w:rPr>
          <w:sz w:val="28"/>
          <w:szCs w:val="28"/>
        </w:rPr>
        <w:t xml:space="preserve"> (далее – общественная комиссия).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>1.7. Общественная комиссия осуществляет: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>прием и регистрацию предложений на включение в адресный перечень, исходя из даты предоставления таких предложений;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>рассмотрение предложений;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>принятие решений о включении территории общего пользования или об отказе в ее включении в адресный перечень по основаниям, установленным настоящим Порядком;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>оценку предложений;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 xml:space="preserve">формирование адресного перечня территорий общего пользования, для которых сумма запрашиваемых средств соответствует </w:t>
      </w:r>
      <w:r>
        <w:rPr>
          <w:sz w:val="28"/>
          <w:szCs w:val="28"/>
        </w:rPr>
        <w:t>планируемому объему средств из ф</w:t>
      </w:r>
      <w:r w:rsidRPr="00654384">
        <w:rPr>
          <w:sz w:val="28"/>
          <w:szCs w:val="28"/>
        </w:rPr>
        <w:t xml:space="preserve">едерального бюджета, бюджета Ставропольского края и бюджета </w:t>
      </w:r>
      <w:r>
        <w:rPr>
          <w:sz w:val="28"/>
          <w:szCs w:val="28"/>
        </w:rPr>
        <w:t>города Невинномысска</w:t>
      </w:r>
      <w:r w:rsidRPr="00654384">
        <w:rPr>
          <w:sz w:val="28"/>
          <w:szCs w:val="28"/>
        </w:rPr>
        <w:t>.</w:t>
      </w:r>
    </w:p>
    <w:p w:rsidR="00D4022E" w:rsidRPr="00654384" w:rsidRDefault="00D4022E" w:rsidP="00D4022E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654384">
        <w:rPr>
          <w:sz w:val="28"/>
          <w:szCs w:val="28"/>
        </w:rPr>
        <w:t xml:space="preserve">. По результатам оценки предложений общественной комиссией утверждается Протокол </w:t>
      </w:r>
      <w:r w:rsidRPr="00654384">
        <w:rPr>
          <w:rFonts w:eastAsia="Calibri"/>
          <w:sz w:val="28"/>
          <w:szCs w:val="28"/>
        </w:rPr>
        <w:t xml:space="preserve">оценки (ранжирования) заявок </w:t>
      </w:r>
      <w:r w:rsidRPr="00654384">
        <w:rPr>
          <w:sz w:val="28"/>
          <w:szCs w:val="28"/>
        </w:rPr>
        <w:t>заинтересованных лиц на включение в адресный перечень территорий общего пользования проекта подпрограммы (далее – Протокол).</w:t>
      </w:r>
    </w:p>
    <w:p w:rsidR="00D4022E" w:rsidRPr="00654384" w:rsidRDefault="00D4022E" w:rsidP="00D4022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D4022E" w:rsidRPr="00654384" w:rsidRDefault="00D4022E" w:rsidP="00D4022E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 w:rsidRPr="00654384">
        <w:rPr>
          <w:sz w:val="28"/>
          <w:szCs w:val="28"/>
        </w:rPr>
        <w:t>Условия включения территорий общего пользования в адресный перечень</w:t>
      </w:r>
    </w:p>
    <w:p w:rsidR="00D4022E" w:rsidRPr="00654384" w:rsidRDefault="00D4022E" w:rsidP="00D4022E">
      <w:pPr>
        <w:ind w:left="540" w:firstLine="709"/>
        <w:jc w:val="both"/>
        <w:rPr>
          <w:sz w:val="28"/>
          <w:szCs w:val="28"/>
        </w:rPr>
      </w:pP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>2.1. Предложения на включение территорий общего пользования в адресный перечень для организации благоустройства, подаваемые заявителем, должны отвечать следующим критериям: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 xml:space="preserve">наиболее посещаемая территория; 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 xml:space="preserve">соответствие территории градостроительной документации в части ее функционального зонирования; 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 xml:space="preserve">возможность реализации проекта благоустройства в полном объеме в текущем году. 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lastRenderedPageBreak/>
        <w:t xml:space="preserve">2.2. Заявитель в </w:t>
      </w:r>
      <w:r w:rsidRPr="00654384">
        <w:rPr>
          <w:snapToGrid w:val="0"/>
          <w:sz w:val="28"/>
          <w:szCs w:val="28"/>
        </w:rPr>
        <w:t>предложении для включения территории общего пользования в адресный перечень</w:t>
      </w:r>
      <w:r w:rsidRPr="00654384">
        <w:rPr>
          <w:sz w:val="28"/>
          <w:szCs w:val="28"/>
        </w:rPr>
        <w:t xml:space="preserve"> указывает: 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 xml:space="preserve">местоположение, перечень работ, предлагаемых к выполнению на </w:t>
      </w:r>
      <w:r w:rsidRPr="00654384">
        <w:rPr>
          <w:snapToGrid w:val="0"/>
          <w:sz w:val="28"/>
          <w:szCs w:val="28"/>
        </w:rPr>
        <w:t>территории общего пользования</w:t>
      </w:r>
      <w:r w:rsidRPr="00654384">
        <w:rPr>
          <w:sz w:val="28"/>
          <w:szCs w:val="28"/>
        </w:rPr>
        <w:t xml:space="preserve">; 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 xml:space="preserve">информацию по размещению на </w:t>
      </w:r>
      <w:r w:rsidRPr="00654384">
        <w:rPr>
          <w:snapToGrid w:val="0"/>
          <w:sz w:val="28"/>
          <w:szCs w:val="28"/>
        </w:rPr>
        <w:t>территории общего пользования</w:t>
      </w:r>
      <w:r w:rsidRPr="00654384">
        <w:rPr>
          <w:sz w:val="28"/>
          <w:szCs w:val="28"/>
        </w:rPr>
        <w:t xml:space="preserve"> видов оборудования, иных материальных объектов и образцов элементов благоустройства; 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 xml:space="preserve">информацию по стилевому решению, в том числе по типам озеленения </w:t>
      </w:r>
      <w:r w:rsidRPr="00654384">
        <w:rPr>
          <w:snapToGrid w:val="0"/>
          <w:sz w:val="28"/>
          <w:szCs w:val="28"/>
        </w:rPr>
        <w:t>территории общего пользования</w:t>
      </w:r>
      <w:r w:rsidRPr="00654384">
        <w:rPr>
          <w:sz w:val="28"/>
          <w:szCs w:val="28"/>
        </w:rPr>
        <w:t xml:space="preserve">, освещения и осветительного оборудования; 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>информацию, материалы, содержащие визуальное изображение предлагаемого благоустройства (фото, видео, рисунки и т.д.)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 xml:space="preserve">проблемы, на решение которых направлены мероприятия по благоустройству </w:t>
      </w:r>
      <w:r w:rsidRPr="00654384">
        <w:rPr>
          <w:snapToGrid w:val="0"/>
          <w:sz w:val="28"/>
          <w:szCs w:val="28"/>
        </w:rPr>
        <w:t>территории общего пользования</w:t>
      </w:r>
      <w:r w:rsidRPr="00654384">
        <w:rPr>
          <w:sz w:val="28"/>
          <w:szCs w:val="28"/>
        </w:rPr>
        <w:t>.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>Предложения и прилагаемые к ним материалы (далее – заявка) направляются заявителем в общественную комиссию для их регистрации, рассмотрения и оценки для включения в адресный перечень.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</w:p>
    <w:p w:rsidR="00D4022E" w:rsidRPr="00654384" w:rsidRDefault="00D4022E" w:rsidP="00D4022E">
      <w:pPr>
        <w:widowControl w:val="0"/>
        <w:ind w:firstLine="709"/>
        <w:jc w:val="center"/>
        <w:rPr>
          <w:snapToGrid w:val="0"/>
          <w:sz w:val="28"/>
          <w:szCs w:val="28"/>
        </w:rPr>
      </w:pPr>
      <w:r w:rsidRPr="00654384">
        <w:rPr>
          <w:snapToGrid w:val="0"/>
          <w:sz w:val="28"/>
          <w:szCs w:val="28"/>
        </w:rPr>
        <w:t>3. Рассмотрение и оценка заявок для включения территории общего пользования</w:t>
      </w:r>
      <w:r w:rsidRPr="00654384">
        <w:rPr>
          <w:sz w:val="28"/>
          <w:szCs w:val="28"/>
        </w:rPr>
        <w:t xml:space="preserve"> </w:t>
      </w:r>
      <w:r w:rsidRPr="00654384">
        <w:rPr>
          <w:snapToGrid w:val="0"/>
          <w:sz w:val="28"/>
          <w:szCs w:val="28"/>
        </w:rPr>
        <w:t>в адресный перечень</w:t>
      </w:r>
    </w:p>
    <w:p w:rsidR="00D4022E" w:rsidRPr="00654384" w:rsidRDefault="00D4022E" w:rsidP="00D4022E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D4022E" w:rsidRPr="00654384" w:rsidRDefault="00D4022E" w:rsidP="00D4022E">
      <w:pPr>
        <w:widowControl w:val="0"/>
        <w:ind w:firstLine="709"/>
        <w:jc w:val="both"/>
        <w:rPr>
          <w:sz w:val="28"/>
          <w:szCs w:val="28"/>
        </w:rPr>
      </w:pPr>
      <w:r w:rsidRPr="00654384">
        <w:rPr>
          <w:snapToGrid w:val="0"/>
          <w:sz w:val="28"/>
          <w:szCs w:val="28"/>
        </w:rPr>
        <w:t xml:space="preserve">3.1. </w:t>
      </w:r>
      <w:r w:rsidRPr="00654384">
        <w:rPr>
          <w:sz w:val="28"/>
          <w:szCs w:val="28"/>
        </w:rPr>
        <w:t>Поступившие заявки регистрируются в порядке их поступления от заявителей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территории общего пользования, предлагаемой к благоустройству.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>3.2. Общественная комиссия</w:t>
      </w:r>
      <w:r>
        <w:rPr>
          <w:sz w:val="28"/>
          <w:szCs w:val="28"/>
        </w:rPr>
        <w:t>,</w:t>
      </w:r>
      <w:r w:rsidRPr="00654384">
        <w:rPr>
          <w:sz w:val="28"/>
          <w:szCs w:val="28"/>
        </w:rPr>
        <w:t xml:space="preserve"> для включения территории общего пользования в адресный перечень: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>руководствуется при рассмотрении Заявок условиями включения территории общего пользования в адресный перечень, установленными пунктом 2.1. настоящего Порядка;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 xml:space="preserve">определяет количество территорий общего пользования, включаемых в подпрограмму на текущий год, исходя из планируемого объема средств из федерального бюджета, бюджета Ставропольского края и бюджета </w:t>
      </w:r>
      <w:r>
        <w:rPr>
          <w:sz w:val="28"/>
          <w:szCs w:val="28"/>
        </w:rPr>
        <w:t>города Невинномысска</w:t>
      </w:r>
      <w:r w:rsidRPr="00654384">
        <w:rPr>
          <w:sz w:val="28"/>
          <w:szCs w:val="28"/>
        </w:rPr>
        <w:t xml:space="preserve"> на текущий финансовый год</w:t>
      </w:r>
      <w:r>
        <w:rPr>
          <w:sz w:val="28"/>
          <w:szCs w:val="28"/>
        </w:rPr>
        <w:t>,</w:t>
      </w:r>
      <w:r w:rsidRPr="00654384">
        <w:rPr>
          <w:sz w:val="28"/>
          <w:szCs w:val="28"/>
        </w:rPr>
        <w:t xml:space="preserve"> с учетом времени подачи </w:t>
      </w:r>
      <w:r>
        <w:rPr>
          <w:sz w:val="28"/>
          <w:szCs w:val="28"/>
        </w:rPr>
        <w:t>з</w:t>
      </w:r>
      <w:r w:rsidRPr="00654384">
        <w:rPr>
          <w:sz w:val="28"/>
          <w:szCs w:val="28"/>
        </w:rPr>
        <w:t>аявки.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>3.3. Оценка заявок для включения в адресный перечень территорий общего пользования осуществляется общественной комиссией в соответствии с критериями, указанными в пункте 2.1. настоящего Порядка, а также с учетом результатов общественного обсуждения предложений по проекту подпрограммы и проводится в три этапа: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>1) принятие решения о допуске к участию в ранжировании перечня территорий общего пользования, а также присвоение им порядкового номера участника;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lastRenderedPageBreak/>
        <w:t>2) изготовление проектно-сметной документации в отношении перечня территорий общего пользования, допущенных к участию в ранжировании;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>3) ограничение числа территорий общего пользования в адресном перечне, количеством территорий общего пользования, для которых сумма запрашиваемых средств соответствует планиру</w:t>
      </w:r>
      <w:r>
        <w:rPr>
          <w:sz w:val="28"/>
          <w:szCs w:val="28"/>
        </w:rPr>
        <w:t>емому объему средств из ф</w:t>
      </w:r>
      <w:r w:rsidRPr="00654384">
        <w:rPr>
          <w:sz w:val="28"/>
          <w:szCs w:val="28"/>
        </w:rPr>
        <w:t xml:space="preserve">едерального бюджета, бюджета Ставропольского края и бюджета </w:t>
      </w:r>
      <w:r>
        <w:rPr>
          <w:sz w:val="28"/>
          <w:szCs w:val="28"/>
        </w:rPr>
        <w:t>города Невинномысска</w:t>
      </w:r>
      <w:r w:rsidRPr="00654384">
        <w:rPr>
          <w:sz w:val="28"/>
          <w:szCs w:val="28"/>
        </w:rPr>
        <w:t>.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>3.4. Решение о допуске к участию в ранжировании территорий общего пользования принимается путем открытого голосования членов общественной комиссии, присутствующих на заседании. Такое решение считается принятым, если за него проголосовало простое большинство членов общественной комиссии, принявших участие в голосовании. При равенстве голосов, поданных за и против принятия решения, голос председателя общественной комиссии является решающим.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>Указанное решение принимается в течение одного рабочего дня, следующего за датой окончания срока приема заявок.</w:t>
      </w:r>
    </w:p>
    <w:p w:rsidR="00D4022E" w:rsidRPr="00654384" w:rsidRDefault="00D4022E" w:rsidP="00D4022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654384">
        <w:rPr>
          <w:sz w:val="28"/>
          <w:szCs w:val="28"/>
          <w:lang w:eastAsia="zh-CN"/>
        </w:rPr>
        <w:t xml:space="preserve">Сформированный </w:t>
      </w:r>
      <w:r>
        <w:rPr>
          <w:sz w:val="28"/>
          <w:szCs w:val="28"/>
          <w:lang w:eastAsia="zh-CN"/>
        </w:rPr>
        <w:t>п</w:t>
      </w:r>
      <w:r w:rsidRPr="00654384">
        <w:rPr>
          <w:sz w:val="28"/>
          <w:szCs w:val="28"/>
          <w:lang w:eastAsia="zh-CN"/>
        </w:rPr>
        <w:t xml:space="preserve">редварительный список </w:t>
      </w:r>
      <w:r w:rsidRPr="00654384">
        <w:rPr>
          <w:sz w:val="28"/>
          <w:szCs w:val="28"/>
        </w:rPr>
        <w:t>территорий общего пользования</w:t>
      </w:r>
      <w:r w:rsidRPr="00654384">
        <w:rPr>
          <w:sz w:val="28"/>
          <w:szCs w:val="28"/>
          <w:lang w:eastAsia="zh-CN"/>
        </w:rPr>
        <w:t xml:space="preserve"> </w:t>
      </w:r>
      <w:r w:rsidRPr="00654384">
        <w:rPr>
          <w:sz w:val="28"/>
          <w:szCs w:val="28"/>
        </w:rPr>
        <w:t>для их включения в адресный перечень</w:t>
      </w:r>
      <w:r>
        <w:rPr>
          <w:sz w:val="28"/>
          <w:szCs w:val="28"/>
        </w:rPr>
        <w:t>,</w:t>
      </w:r>
      <w:r w:rsidRPr="00654384">
        <w:rPr>
          <w:sz w:val="28"/>
          <w:szCs w:val="28"/>
        </w:rPr>
        <w:t xml:space="preserve"> </w:t>
      </w:r>
      <w:r w:rsidRPr="00654384">
        <w:rPr>
          <w:sz w:val="28"/>
          <w:szCs w:val="28"/>
          <w:lang w:eastAsia="zh-CN"/>
        </w:rPr>
        <w:t xml:space="preserve">общественная комиссия направляет в </w:t>
      </w:r>
      <w:r>
        <w:rPr>
          <w:sz w:val="28"/>
          <w:szCs w:val="28"/>
        </w:rPr>
        <w:t>управление жилищно-коммунального хозяйства администрации города Невинномысска</w:t>
      </w:r>
      <w:r w:rsidRPr="00654384">
        <w:rPr>
          <w:sz w:val="28"/>
          <w:szCs w:val="28"/>
        </w:rPr>
        <w:t xml:space="preserve"> (далее – Управление</w:t>
      </w:r>
      <w:r>
        <w:rPr>
          <w:sz w:val="28"/>
          <w:szCs w:val="28"/>
        </w:rPr>
        <w:t xml:space="preserve"> ЖКХ</w:t>
      </w:r>
      <w:r w:rsidRPr="00654384">
        <w:rPr>
          <w:sz w:val="28"/>
          <w:szCs w:val="28"/>
        </w:rPr>
        <w:t>)</w:t>
      </w:r>
      <w:r w:rsidRPr="00654384">
        <w:rPr>
          <w:sz w:val="28"/>
          <w:szCs w:val="28"/>
          <w:lang w:eastAsia="zh-CN"/>
        </w:rPr>
        <w:t>.</w:t>
      </w:r>
    </w:p>
    <w:p w:rsidR="00D4022E" w:rsidRPr="00654384" w:rsidRDefault="00D4022E" w:rsidP="00D4022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654384">
        <w:rPr>
          <w:sz w:val="28"/>
          <w:szCs w:val="28"/>
          <w:lang w:eastAsia="zh-CN"/>
        </w:rPr>
        <w:t xml:space="preserve">3.5. Управление </w:t>
      </w:r>
      <w:r>
        <w:rPr>
          <w:sz w:val="28"/>
          <w:szCs w:val="28"/>
          <w:lang w:eastAsia="zh-CN"/>
        </w:rPr>
        <w:t xml:space="preserve">ЖКХ </w:t>
      </w:r>
      <w:r w:rsidRPr="00654384">
        <w:rPr>
          <w:sz w:val="28"/>
          <w:szCs w:val="28"/>
          <w:lang w:eastAsia="zh-CN"/>
        </w:rPr>
        <w:t xml:space="preserve">в течение </w:t>
      </w:r>
      <w:r w:rsidRPr="007C383A">
        <w:rPr>
          <w:sz w:val="28"/>
          <w:szCs w:val="28"/>
          <w:lang w:eastAsia="zh-CN"/>
        </w:rPr>
        <w:t>двух</w:t>
      </w:r>
      <w:r w:rsidRPr="00654384">
        <w:rPr>
          <w:sz w:val="28"/>
          <w:szCs w:val="28"/>
          <w:lang w:eastAsia="zh-CN"/>
        </w:rPr>
        <w:t xml:space="preserve"> рабочих дней со дня получения </w:t>
      </w:r>
      <w:r>
        <w:rPr>
          <w:sz w:val="28"/>
          <w:szCs w:val="28"/>
          <w:lang w:eastAsia="zh-CN"/>
        </w:rPr>
        <w:t>предварительного с</w:t>
      </w:r>
      <w:r w:rsidRPr="00654384">
        <w:rPr>
          <w:sz w:val="28"/>
          <w:szCs w:val="28"/>
          <w:lang w:eastAsia="zh-CN"/>
        </w:rPr>
        <w:t xml:space="preserve">писка </w:t>
      </w:r>
      <w:r w:rsidRPr="00654384">
        <w:rPr>
          <w:sz w:val="28"/>
          <w:szCs w:val="28"/>
        </w:rPr>
        <w:t>территорий общего пользования</w:t>
      </w:r>
      <w:r w:rsidRPr="00654384">
        <w:rPr>
          <w:sz w:val="28"/>
          <w:szCs w:val="28"/>
          <w:lang w:eastAsia="zh-CN"/>
        </w:rPr>
        <w:t xml:space="preserve"> </w:t>
      </w:r>
      <w:r w:rsidRPr="00654384">
        <w:rPr>
          <w:sz w:val="28"/>
          <w:szCs w:val="28"/>
        </w:rPr>
        <w:t>для их включения в адресный перечень</w:t>
      </w:r>
      <w:r w:rsidRPr="00654384">
        <w:rPr>
          <w:sz w:val="28"/>
          <w:szCs w:val="28"/>
          <w:lang w:eastAsia="zh-CN"/>
        </w:rPr>
        <w:t xml:space="preserve">: </w:t>
      </w:r>
    </w:p>
    <w:p w:rsidR="00D4022E" w:rsidRPr="00654384" w:rsidRDefault="00D4022E" w:rsidP="00D4022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654384">
        <w:rPr>
          <w:sz w:val="28"/>
          <w:szCs w:val="28"/>
          <w:lang w:eastAsia="zh-CN"/>
        </w:rPr>
        <w:t>определяет объемы и стоимость, подлежащих выполнению работ по благоустройству, составляет соответствующие дефектные ведомости и сметы с выездом на месторасположение территории общего пользования;</w:t>
      </w:r>
    </w:p>
    <w:p w:rsidR="00D4022E" w:rsidRPr="00654384" w:rsidRDefault="00D4022E" w:rsidP="00D4022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654384">
        <w:rPr>
          <w:sz w:val="28"/>
          <w:szCs w:val="28"/>
          <w:lang w:eastAsia="zh-CN"/>
        </w:rPr>
        <w:t xml:space="preserve">формирует </w:t>
      </w:r>
      <w:r>
        <w:rPr>
          <w:sz w:val="28"/>
          <w:szCs w:val="28"/>
          <w:lang w:eastAsia="zh-CN"/>
        </w:rPr>
        <w:t>с</w:t>
      </w:r>
      <w:r w:rsidRPr="00654384">
        <w:rPr>
          <w:sz w:val="28"/>
          <w:szCs w:val="28"/>
          <w:lang w:eastAsia="zh-CN"/>
        </w:rPr>
        <w:t xml:space="preserve">писок </w:t>
      </w:r>
      <w:r w:rsidRPr="00654384">
        <w:rPr>
          <w:sz w:val="28"/>
          <w:szCs w:val="28"/>
        </w:rPr>
        <w:t>территорий общего пользования</w:t>
      </w:r>
      <w:r w:rsidRPr="00654384">
        <w:rPr>
          <w:sz w:val="28"/>
          <w:szCs w:val="28"/>
          <w:lang w:eastAsia="zh-CN"/>
        </w:rPr>
        <w:t xml:space="preserve"> </w:t>
      </w:r>
      <w:r w:rsidRPr="00654384">
        <w:rPr>
          <w:sz w:val="28"/>
          <w:szCs w:val="28"/>
        </w:rPr>
        <w:t xml:space="preserve">для их включения в адресный перечень </w:t>
      </w:r>
      <w:r w:rsidRPr="00654384">
        <w:rPr>
          <w:sz w:val="28"/>
          <w:szCs w:val="28"/>
          <w:lang w:eastAsia="zh-CN"/>
        </w:rPr>
        <w:t>с учетом объемов и стоимости подлежащих благоустройству видов работ, согласованных общественной комиссией;</w:t>
      </w:r>
    </w:p>
    <w:p w:rsidR="00D4022E" w:rsidRPr="00654384" w:rsidRDefault="00D4022E" w:rsidP="00D4022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654384">
        <w:rPr>
          <w:sz w:val="28"/>
          <w:szCs w:val="28"/>
          <w:lang w:eastAsia="zh-CN"/>
        </w:rPr>
        <w:t xml:space="preserve">направляет </w:t>
      </w:r>
      <w:r>
        <w:rPr>
          <w:sz w:val="28"/>
          <w:szCs w:val="28"/>
          <w:lang w:eastAsia="zh-CN"/>
        </w:rPr>
        <w:t>с</w:t>
      </w:r>
      <w:r w:rsidRPr="00654384">
        <w:rPr>
          <w:sz w:val="28"/>
          <w:szCs w:val="28"/>
          <w:lang w:eastAsia="zh-CN"/>
        </w:rPr>
        <w:t xml:space="preserve">писок </w:t>
      </w:r>
      <w:r w:rsidRPr="00654384">
        <w:rPr>
          <w:sz w:val="28"/>
          <w:szCs w:val="28"/>
        </w:rPr>
        <w:t>территорий общего пользования</w:t>
      </w:r>
      <w:r w:rsidRPr="00654384">
        <w:rPr>
          <w:sz w:val="28"/>
          <w:szCs w:val="28"/>
          <w:lang w:eastAsia="zh-CN"/>
        </w:rPr>
        <w:t xml:space="preserve"> </w:t>
      </w:r>
      <w:r w:rsidRPr="00654384">
        <w:rPr>
          <w:sz w:val="28"/>
          <w:szCs w:val="28"/>
        </w:rPr>
        <w:t>для их включения в адресный перечень территорий общего пользования</w:t>
      </w:r>
      <w:r w:rsidRPr="00654384">
        <w:rPr>
          <w:sz w:val="28"/>
          <w:szCs w:val="28"/>
          <w:lang w:eastAsia="zh-CN"/>
        </w:rPr>
        <w:t xml:space="preserve"> в общественную комиссию для подготовки </w:t>
      </w:r>
      <w:r w:rsidRPr="00654384">
        <w:rPr>
          <w:sz w:val="28"/>
          <w:szCs w:val="28"/>
        </w:rPr>
        <w:t>Протокола.</w:t>
      </w:r>
    </w:p>
    <w:p w:rsidR="00D4022E" w:rsidRPr="00654384" w:rsidRDefault="00D4022E" w:rsidP="00D4022E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>3.6. В день получения</w:t>
      </w:r>
      <w:r w:rsidRPr="0065438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</w:t>
      </w:r>
      <w:r w:rsidRPr="00654384">
        <w:rPr>
          <w:sz w:val="28"/>
          <w:szCs w:val="28"/>
          <w:lang w:eastAsia="zh-CN"/>
        </w:rPr>
        <w:t xml:space="preserve">писка </w:t>
      </w:r>
      <w:r w:rsidRPr="00654384">
        <w:rPr>
          <w:sz w:val="28"/>
          <w:szCs w:val="28"/>
        </w:rPr>
        <w:t>территорий общего пользования</w:t>
      </w:r>
      <w:r w:rsidRPr="00654384">
        <w:rPr>
          <w:sz w:val="28"/>
          <w:szCs w:val="28"/>
          <w:lang w:eastAsia="zh-CN"/>
        </w:rPr>
        <w:t xml:space="preserve"> </w:t>
      </w:r>
      <w:r w:rsidRPr="00654384">
        <w:rPr>
          <w:sz w:val="28"/>
          <w:szCs w:val="28"/>
        </w:rPr>
        <w:t xml:space="preserve">для их включения в адресный перечень от </w:t>
      </w:r>
      <w:r w:rsidRPr="00654384">
        <w:rPr>
          <w:sz w:val="28"/>
          <w:szCs w:val="28"/>
          <w:lang w:eastAsia="zh-CN"/>
        </w:rPr>
        <w:t>Управления</w:t>
      </w:r>
      <w:r>
        <w:rPr>
          <w:sz w:val="28"/>
          <w:szCs w:val="28"/>
          <w:lang w:eastAsia="zh-CN"/>
        </w:rPr>
        <w:t xml:space="preserve"> ЖКХ</w:t>
      </w:r>
      <w:r w:rsidRPr="00654384">
        <w:rPr>
          <w:sz w:val="28"/>
          <w:szCs w:val="28"/>
          <w:lang w:eastAsia="zh-CN"/>
        </w:rPr>
        <w:t xml:space="preserve">, общественная комиссия проводит </w:t>
      </w:r>
      <w:r w:rsidRPr="00654384">
        <w:rPr>
          <w:sz w:val="28"/>
          <w:szCs w:val="28"/>
        </w:rPr>
        <w:t>итоговое заседание для формирования Протокола.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 xml:space="preserve">Количество территорий общего пользования, включаемых в подпрограмму на текущий год, определяется исходя из планируемого объема средств из федерального бюджета, бюджета Ставропольского края и бюджета </w:t>
      </w:r>
      <w:r>
        <w:rPr>
          <w:sz w:val="28"/>
          <w:szCs w:val="28"/>
        </w:rPr>
        <w:t>города Невинномысска</w:t>
      </w:r>
      <w:r w:rsidRPr="00654384">
        <w:rPr>
          <w:sz w:val="28"/>
          <w:szCs w:val="28"/>
        </w:rPr>
        <w:t xml:space="preserve"> на текущий финансовый год с учетом времени подачи Заявки.</w:t>
      </w:r>
    </w:p>
    <w:p w:rsidR="00D4022E" w:rsidRPr="00654384" w:rsidRDefault="00D4022E" w:rsidP="00D4022E">
      <w:pPr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t xml:space="preserve">3.7. Протокол подписывается членами общественной комиссии, принявшими участие в заседании, и подлежит </w:t>
      </w:r>
      <w:r w:rsidRPr="00654384">
        <w:rPr>
          <w:rFonts w:eastAsia="Calibri"/>
          <w:sz w:val="28"/>
          <w:szCs w:val="28"/>
        </w:rPr>
        <w:t xml:space="preserve">размещению </w:t>
      </w:r>
      <w:r w:rsidRPr="00654384">
        <w:rPr>
          <w:sz w:val="28"/>
          <w:szCs w:val="28"/>
        </w:rPr>
        <w:t xml:space="preserve">на официальном сайте администрации города </w:t>
      </w:r>
      <w:r>
        <w:rPr>
          <w:sz w:val="28"/>
          <w:szCs w:val="28"/>
        </w:rPr>
        <w:t>Невинномысска (</w:t>
      </w:r>
      <w:hyperlink r:id="rId10" w:history="1">
        <w:r>
          <w:rPr>
            <w:sz w:val="28"/>
            <w:szCs w:val="28"/>
            <w:u w:val="single"/>
          </w:rPr>
          <w:t>http://www.nevadm.ru/</w:t>
        </w:r>
      </w:hyperlink>
      <w:r>
        <w:rPr>
          <w:sz w:val="24"/>
          <w:szCs w:val="24"/>
        </w:rPr>
        <w:t xml:space="preserve">) </w:t>
      </w:r>
      <w:r w:rsidRPr="00654384">
        <w:rPr>
          <w:sz w:val="28"/>
          <w:szCs w:val="28"/>
        </w:rPr>
        <w:t>в течение трех дней со дня его подписания и утверждения.</w:t>
      </w:r>
    </w:p>
    <w:p w:rsidR="00D4022E" w:rsidRPr="00654384" w:rsidRDefault="00D4022E" w:rsidP="00D40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384">
        <w:rPr>
          <w:sz w:val="28"/>
          <w:szCs w:val="28"/>
        </w:rPr>
        <w:lastRenderedPageBreak/>
        <w:t xml:space="preserve">Протокол составляется в 2 экземплярах, один из которых остается в общественной комиссии, второй экземпляр направляется в Управление </w:t>
      </w:r>
      <w:r>
        <w:rPr>
          <w:sz w:val="28"/>
          <w:szCs w:val="28"/>
        </w:rPr>
        <w:t xml:space="preserve">ЖКХ </w:t>
      </w:r>
      <w:r w:rsidRPr="00654384">
        <w:rPr>
          <w:sz w:val="28"/>
          <w:szCs w:val="28"/>
        </w:rPr>
        <w:t xml:space="preserve">для подготовки </w:t>
      </w:r>
      <w:proofErr w:type="gramStart"/>
      <w:r w:rsidRPr="00654384">
        <w:rPr>
          <w:sz w:val="28"/>
          <w:szCs w:val="28"/>
        </w:rPr>
        <w:t xml:space="preserve">проекта постановления администрации города </w:t>
      </w:r>
      <w:r>
        <w:rPr>
          <w:sz w:val="28"/>
          <w:szCs w:val="28"/>
        </w:rPr>
        <w:t>Невинномысска</w:t>
      </w:r>
      <w:proofErr w:type="gramEnd"/>
      <w:r w:rsidRPr="00654384">
        <w:rPr>
          <w:sz w:val="28"/>
          <w:szCs w:val="28"/>
        </w:rPr>
        <w:t xml:space="preserve"> об утверждении подпрограммы, включающего, в том числе адресный перечень территорий общего пользования, на которых планируется благоустройство в текущем году.</w:t>
      </w:r>
    </w:p>
    <w:p w:rsidR="00D4022E" w:rsidRPr="000F1634" w:rsidRDefault="00D4022E" w:rsidP="00D4022E">
      <w:pPr>
        <w:ind w:firstLine="709"/>
        <w:rPr>
          <w:sz w:val="24"/>
          <w:szCs w:val="24"/>
        </w:rPr>
      </w:pPr>
    </w:p>
    <w:p w:rsidR="00D4022E" w:rsidRPr="000F1634" w:rsidRDefault="00D4022E" w:rsidP="00D4022E">
      <w:pPr>
        <w:ind w:firstLine="709"/>
        <w:rPr>
          <w:sz w:val="24"/>
          <w:szCs w:val="24"/>
        </w:rPr>
      </w:pPr>
    </w:p>
    <w:p w:rsidR="00D4022E" w:rsidRDefault="00D4022E" w:rsidP="00D402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D4022E" w:rsidRDefault="00D4022E" w:rsidP="00D4022E">
      <w:pPr>
        <w:pBdr>
          <w:bottom w:val="single" w:sz="12" w:space="1" w:color="auto"/>
        </w:pBd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sectPr w:rsidR="00D4022E" w:rsidSect="00ED1442">
      <w:headerReference w:type="default" r:id="rId11"/>
      <w:headerReference w:type="first" r:id="rId12"/>
      <w:pgSz w:w="11906" w:h="16838"/>
      <w:pgMar w:top="1418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B0" w:rsidRDefault="009247B0" w:rsidP="00D55E5F">
      <w:r>
        <w:separator/>
      </w:r>
    </w:p>
  </w:endnote>
  <w:endnote w:type="continuationSeparator" w:id="0">
    <w:p w:rsidR="009247B0" w:rsidRDefault="009247B0" w:rsidP="00D5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B0" w:rsidRDefault="009247B0" w:rsidP="00D55E5F">
      <w:r>
        <w:separator/>
      </w:r>
    </w:p>
  </w:footnote>
  <w:footnote w:type="continuationSeparator" w:id="0">
    <w:p w:rsidR="009247B0" w:rsidRDefault="009247B0" w:rsidP="00D55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B0" w:rsidRPr="002041D6" w:rsidRDefault="009247B0">
    <w:pPr>
      <w:pStyle w:val="a3"/>
      <w:jc w:val="center"/>
      <w:rPr>
        <w:sz w:val="28"/>
        <w:szCs w:val="28"/>
      </w:rPr>
    </w:pPr>
  </w:p>
  <w:p w:rsidR="009247B0" w:rsidRDefault="009247B0" w:rsidP="009247B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81252"/>
      <w:docPartObj>
        <w:docPartGallery w:val="Page Numbers (Top of Page)"/>
        <w:docPartUnique/>
      </w:docPartObj>
    </w:sdtPr>
    <w:sdtContent>
      <w:p w:rsidR="001137DD" w:rsidRDefault="000A305F">
        <w:pPr>
          <w:pStyle w:val="a3"/>
          <w:jc w:val="center"/>
        </w:pPr>
        <w:r>
          <w:fldChar w:fldCharType="begin"/>
        </w:r>
        <w:r w:rsidR="00D4022E">
          <w:instrText xml:space="preserve"> PAGE   \* MERGEFORMAT </w:instrText>
        </w:r>
        <w:r>
          <w:fldChar w:fldCharType="separate"/>
        </w:r>
        <w:r w:rsidR="00104F15">
          <w:rPr>
            <w:noProof/>
          </w:rPr>
          <w:t>5</w:t>
        </w:r>
        <w:r>
          <w:fldChar w:fldCharType="end"/>
        </w:r>
      </w:p>
    </w:sdtContent>
  </w:sdt>
  <w:p w:rsidR="001137DD" w:rsidRDefault="00104F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DD" w:rsidRDefault="00104F15">
    <w:pPr>
      <w:pStyle w:val="a3"/>
      <w:jc w:val="center"/>
    </w:pPr>
  </w:p>
  <w:p w:rsidR="001137DD" w:rsidRDefault="00104F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653"/>
    <w:rsid w:val="000011BA"/>
    <w:rsid w:val="00001527"/>
    <w:rsid w:val="0000242F"/>
    <w:rsid w:val="00003671"/>
    <w:rsid w:val="00003F7F"/>
    <w:rsid w:val="0000716D"/>
    <w:rsid w:val="000104AE"/>
    <w:rsid w:val="0001241A"/>
    <w:rsid w:val="000136D9"/>
    <w:rsid w:val="000148A5"/>
    <w:rsid w:val="000148D8"/>
    <w:rsid w:val="0002066B"/>
    <w:rsid w:val="00021912"/>
    <w:rsid w:val="00021C00"/>
    <w:rsid w:val="00022614"/>
    <w:rsid w:val="00023CAB"/>
    <w:rsid w:val="00024DC8"/>
    <w:rsid w:val="000253BF"/>
    <w:rsid w:val="00026873"/>
    <w:rsid w:val="00032559"/>
    <w:rsid w:val="00032649"/>
    <w:rsid w:val="00041F98"/>
    <w:rsid w:val="0004248B"/>
    <w:rsid w:val="0004278D"/>
    <w:rsid w:val="000431F5"/>
    <w:rsid w:val="00044503"/>
    <w:rsid w:val="0004776F"/>
    <w:rsid w:val="00050E2C"/>
    <w:rsid w:val="00050F3A"/>
    <w:rsid w:val="000527E5"/>
    <w:rsid w:val="00056237"/>
    <w:rsid w:val="0006097F"/>
    <w:rsid w:val="00060994"/>
    <w:rsid w:val="00061250"/>
    <w:rsid w:val="00062DD9"/>
    <w:rsid w:val="00064115"/>
    <w:rsid w:val="000645B3"/>
    <w:rsid w:val="00065102"/>
    <w:rsid w:val="00065574"/>
    <w:rsid w:val="00070C0A"/>
    <w:rsid w:val="00071DFB"/>
    <w:rsid w:val="0007292C"/>
    <w:rsid w:val="000750FC"/>
    <w:rsid w:val="00077CC2"/>
    <w:rsid w:val="00080249"/>
    <w:rsid w:val="00083B6F"/>
    <w:rsid w:val="000856AF"/>
    <w:rsid w:val="00086A97"/>
    <w:rsid w:val="000872B7"/>
    <w:rsid w:val="00087397"/>
    <w:rsid w:val="000879BC"/>
    <w:rsid w:val="0009133F"/>
    <w:rsid w:val="000917AC"/>
    <w:rsid w:val="000923E3"/>
    <w:rsid w:val="000931B8"/>
    <w:rsid w:val="00094273"/>
    <w:rsid w:val="000957B7"/>
    <w:rsid w:val="000971E0"/>
    <w:rsid w:val="000977EE"/>
    <w:rsid w:val="000A00B6"/>
    <w:rsid w:val="000A144D"/>
    <w:rsid w:val="000A2B91"/>
    <w:rsid w:val="000A305F"/>
    <w:rsid w:val="000A3BDA"/>
    <w:rsid w:val="000A3D5F"/>
    <w:rsid w:val="000A43CA"/>
    <w:rsid w:val="000A4705"/>
    <w:rsid w:val="000A6251"/>
    <w:rsid w:val="000A7599"/>
    <w:rsid w:val="000A75F1"/>
    <w:rsid w:val="000C2D26"/>
    <w:rsid w:val="000C5271"/>
    <w:rsid w:val="000C5F2A"/>
    <w:rsid w:val="000D16C4"/>
    <w:rsid w:val="000D19EF"/>
    <w:rsid w:val="000D20E1"/>
    <w:rsid w:val="000D28B0"/>
    <w:rsid w:val="000D42E5"/>
    <w:rsid w:val="000D5022"/>
    <w:rsid w:val="000D668D"/>
    <w:rsid w:val="000E0C4A"/>
    <w:rsid w:val="000E2201"/>
    <w:rsid w:val="000E7730"/>
    <w:rsid w:val="000F0DBB"/>
    <w:rsid w:val="000F1B3A"/>
    <w:rsid w:val="000F1C55"/>
    <w:rsid w:val="000F5479"/>
    <w:rsid w:val="000F6C4E"/>
    <w:rsid w:val="00102EFA"/>
    <w:rsid w:val="0010425E"/>
    <w:rsid w:val="00104F15"/>
    <w:rsid w:val="00110084"/>
    <w:rsid w:val="00110137"/>
    <w:rsid w:val="00110749"/>
    <w:rsid w:val="0011159B"/>
    <w:rsid w:val="00113339"/>
    <w:rsid w:val="0011470A"/>
    <w:rsid w:val="001171B6"/>
    <w:rsid w:val="00121117"/>
    <w:rsid w:val="00123BA0"/>
    <w:rsid w:val="00124559"/>
    <w:rsid w:val="0012485C"/>
    <w:rsid w:val="00124DD6"/>
    <w:rsid w:val="0012588B"/>
    <w:rsid w:val="00125DF6"/>
    <w:rsid w:val="00125ED2"/>
    <w:rsid w:val="001267C8"/>
    <w:rsid w:val="00126BFD"/>
    <w:rsid w:val="00126EAF"/>
    <w:rsid w:val="00133752"/>
    <w:rsid w:val="00134E3B"/>
    <w:rsid w:val="0013546B"/>
    <w:rsid w:val="001362CD"/>
    <w:rsid w:val="00137E9F"/>
    <w:rsid w:val="00144265"/>
    <w:rsid w:val="00144661"/>
    <w:rsid w:val="00144EC7"/>
    <w:rsid w:val="001455F3"/>
    <w:rsid w:val="00147F4B"/>
    <w:rsid w:val="00150193"/>
    <w:rsid w:val="00150A56"/>
    <w:rsid w:val="00152838"/>
    <w:rsid w:val="001535C3"/>
    <w:rsid w:val="0015397C"/>
    <w:rsid w:val="001546FF"/>
    <w:rsid w:val="00160CDE"/>
    <w:rsid w:val="001635C6"/>
    <w:rsid w:val="00166451"/>
    <w:rsid w:val="00167AA6"/>
    <w:rsid w:val="0017062D"/>
    <w:rsid w:val="001719AA"/>
    <w:rsid w:val="001737B8"/>
    <w:rsid w:val="00175E90"/>
    <w:rsid w:val="00175F6B"/>
    <w:rsid w:val="00176BED"/>
    <w:rsid w:val="00177787"/>
    <w:rsid w:val="001831C9"/>
    <w:rsid w:val="00184454"/>
    <w:rsid w:val="001879C3"/>
    <w:rsid w:val="001953AF"/>
    <w:rsid w:val="00195B24"/>
    <w:rsid w:val="001A0F74"/>
    <w:rsid w:val="001A2946"/>
    <w:rsid w:val="001A2BF0"/>
    <w:rsid w:val="001A76B5"/>
    <w:rsid w:val="001B0A15"/>
    <w:rsid w:val="001B0AFD"/>
    <w:rsid w:val="001B3B80"/>
    <w:rsid w:val="001C349D"/>
    <w:rsid w:val="001C3A74"/>
    <w:rsid w:val="001C5BF7"/>
    <w:rsid w:val="001C5DC4"/>
    <w:rsid w:val="001C633B"/>
    <w:rsid w:val="001D060A"/>
    <w:rsid w:val="001D1418"/>
    <w:rsid w:val="001D205C"/>
    <w:rsid w:val="001D35A1"/>
    <w:rsid w:val="001D37B3"/>
    <w:rsid w:val="001D560C"/>
    <w:rsid w:val="001D6902"/>
    <w:rsid w:val="001D6D88"/>
    <w:rsid w:val="001D7F2C"/>
    <w:rsid w:val="001E202D"/>
    <w:rsid w:val="001E3440"/>
    <w:rsid w:val="001E354E"/>
    <w:rsid w:val="001E4ACE"/>
    <w:rsid w:val="001E51CF"/>
    <w:rsid w:val="001E70B5"/>
    <w:rsid w:val="001E7CAD"/>
    <w:rsid w:val="001F0E87"/>
    <w:rsid w:val="001F0E88"/>
    <w:rsid w:val="001F4685"/>
    <w:rsid w:val="001F4F34"/>
    <w:rsid w:val="001F55F2"/>
    <w:rsid w:val="001F70F7"/>
    <w:rsid w:val="001F7FF7"/>
    <w:rsid w:val="00201334"/>
    <w:rsid w:val="00205E1F"/>
    <w:rsid w:val="00206208"/>
    <w:rsid w:val="00212A8A"/>
    <w:rsid w:val="00216BDD"/>
    <w:rsid w:val="00217191"/>
    <w:rsid w:val="00217909"/>
    <w:rsid w:val="00220C42"/>
    <w:rsid w:val="00220FEC"/>
    <w:rsid w:val="00222826"/>
    <w:rsid w:val="0022342D"/>
    <w:rsid w:val="002241B5"/>
    <w:rsid w:val="002309A2"/>
    <w:rsid w:val="00231919"/>
    <w:rsid w:val="002357FB"/>
    <w:rsid w:val="002359BB"/>
    <w:rsid w:val="002370BE"/>
    <w:rsid w:val="00237363"/>
    <w:rsid w:val="00237A37"/>
    <w:rsid w:val="002429FD"/>
    <w:rsid w:val="00242AA5"/>
    <w:rsid w:val="00242C81"/>
    <w:rsid w:val="00242EAD"/>
    <w:rsid w:val="002430D0"/>
    <w:rsid w:val="00244505"/>
    <w:rsid w:val="00244B49"/>
    <w:rsid w:val="0024539A"/>
    <w:rsid w:val="00246E8F"/>
    <w:rsid w:val="0024718E"/>
    <w:rsid w:val="0024767F"/>
    <w:rsid w:val="00247916"/>
    <w:rsid w:val="0025520A"/>
    <w:rsid w:val="0025526B"/>
    <w:rsid w:val="0025605B"/>
    <w:rsid w:val="00256B8E"/>
    <w:rsid w:val="00257DC7"/>
    <w:rsid w:val="002614FF"/>
    <w:rsid w:val="00262003"/>
    <w:rsid w:val="002629B7"/>
    <w:rsid w:val="00266DCE"/>
    <w:rsid w:val="00267207"/>
    <w:rsid w:val="00271218"/>
    <w:rsid w:val="00274010"/>
    <w:rsid w:val="00274547"/>
    <w:rsid w:val="00275769"/>
    <w:rsid w:val="002777C0"/>
    <w:rsid w:val="00277FC4"/>
    <w:rsid w:val="00280AC9"/>
    <w:rsid w:val="00280FAE"/>
    <w:rsid w:val="002816CD"/>
    <w:rsid w:val="002821CD"/>
    <w:rsid w:val="00282F0D"/>
    <w:rsid w:val="00283013"/>
    <w:rsid w:val="002832C2"/>
    <w:rsid w:val="00284CC0"/>
    <w:rsid w:val="00285F3A"/>
    <w:rsid w:val="0028708F"/>
    <w:rsid w:val="0029150E"/>
    <w:rsid w:val="00293E81"/>
    <w:rsid w:val="002946D2"/>
    <w:rsid w:val="002953B5"/>
    <w:rsid w:val="002977CB"/>
    <w:rsid w:val="002A09EE"/>
    <w:rsid w:val="002A11F2"/>
    <w:rsid w:val="002A14A9"/>
    <w:rsid w:val="002A7917"/>
    <w:rsid w:val="002B089E"/>
    <w:rsid w:val="002B0C81"/>
    <w:rsid w:val="002B0DBC"/>
    <w:rsid w:val="002B0E46"/>
    <w:rsid w:val="002B302D"/>
    <w:rsid w:val="002B3DD5"/>
    <w:rsid w:val="002B4DEB"/>
    <w:rsid w:val="002B5C2B"/>
    <w:rsid w:val="002C2ADD"/>
    <w:rsid w:val="002C2DF1"/>
    <w:rsid w:val="002C39A6"/>
    <w:rsid w:val="002C4CB5"/>
    <w:rsid w:val="002C4DCB"/>
    <w:rsid w:val="002C5820"/>
    <w:rsid w:val="002C5ABA"/>
    <w:rsid w:val="002C78D6"/>
    <w:rsid w:val="002C7A8A"/>
    <w:rsid w:val="002D3637"/>
    <w:rsid w:val="002D38D7"/>
    <w:rsid w:val="002D4B0A"/>
    <w:rsid w:val="002D53FE"/>
    <w:rsid w:val="002D64BB"/>
    <w:rsid w:val="002D68A3"/>
    <w:rsid w:val="002E00EB"/>
    <w:rsid w:val="002E1E9C"/>
    <w:rsid w:val="002E4371"/>
    <w:rsid w:val="002E63F7"/>
    <w:rsid w:val="002F0779"/>
    <w:rsid w:val="002F0DC6"/>
    <w:rsid w:val="002F1A8D"/>
    <w:rsid w:val="002F1F32"/>
    <w:rsid w:val="002F2060"/>
    <w:rsid w:val="002F4FCA"/>
    <w:rsid w:val="003006C1"/>
    <w:rsid w:val="00300ECB"/>
    <w:rsid w:val="0030359F"/>
    <w:rsid w:val="00305BB3"/>
    <w:rsid w:val="00305BD6"/>
    <w:rsid w:val="00313A62"/>
    <w:rsid w:val="00314155"/>
    <w:rsid w:val="00314D7A"/>
    <w:rsid w:val="003176F9"/>
    <w:rsid w:val="00320890"/>
    <w:rsid w:val="003210AF"/>
    <w:rsid w:val="00323B21"/>
    <w:rsid w:val="00323B63"/>
    <w:rsid w:val="003246D7"/>
    <w:rsid w:val="003266E7"/>
    <w:rsid w:val="003270A8"/>
    <w:rsid w:val="00331BBC"/>
    <w:rsid w:val="00332643"/>
    <w:rsid w:val="0033493E"/>
    <w:rsid w:val="00334E2D"/>
    <w:rsid w:val="00335BE0"/>
    <w:rsid w:val="003373FF"/>
    <w:rsid w:val="00342231"/>
    <w:rsid w:val="00343F88"/>
    <w:rsid w:val="00344694"/>
    <w:rsid w:val="0034615E"/>
    <w:rsid w:val="0035098C"/>
    <w:rsid w:val="00350CD0"/>
    <w:rsid w:val="003514DA"/>
    <w:rsid w:val="003519C6"/>
    <w:rsid w:val="00353DF0"/>
    <w:rsid w:val="003549C1"/>
    <w:rsid w:val="00355578"/>
    <w:rsid w:val="003561A4"/>
    <w:rsid w:val="00356590"/>
    <w:rsid w:val="00356769"/>
    <w:rsid w:val="003568CD"/>
    <w:rsid w:val="00357022"/>
    <w:rsid w:val="00362362"/>
    <w:rsid w:val="00363851"/>
    <w:rsid w:val="00364652"/>
    <w:rsid w:val="00366649"/>
    <w:rsid w:val="0036795D"/>
    <w:rsid w:val="0037085E"/>
    <w:rsid w:val="00370BFF"/>
    <w:rsid w:val="00373BBC"/>
    <w:rsid w:val="0037576E"/>
    <w:rsid w:val="00377CC4"/>
    <w:rsid w:val="003803F8"/>
    <w:rsid w:val="00380B53"/>
    <w:rsid w:val="00386159"/>
    <w:rsid w:val="0038786A"/>
    <w:rsid w:val="003878DA"/>
    <w:rsid w:val="00390929"/>
    <w:rsid w:val="003921F0"/>
    <w:rsid w:val="003922CB"/>
    <w:rsid w:val="00393D24"/>
    <w:rsid w:val="00396714"/>
    <w:rsid w:val="00396DDA"/>
    <w:rsid w:val="00396E56"/>
    <w:rsid w:val="003977CC"/>
    <w:rsid w:val="003A0EF0"/>
    <w:rsid w:val="003A798B"/>
    <w:rsid w:val="003A7BE2"/>
    <w:rsid w:val="003B21CE"/>
    <w:rsid w:val="003B3363"/>
    <w:rsid w:val="003B3FF3"/>
    <w:rsid w:val="003B4ACD"/>
    <w:rsid w:val="003B65C6"/>
    <w:rsid w:val="003C119E"/>
    <w:rsid w:val="003C3836"/>
    <w:rsid w:val="003C679B"/>
    <w:rsid w:val="003D17E3"/>
    <w:rsid w:val="003D3922"/>
    <w:rsid w:val="003D485D"/>
    <w:rsid w:val="003D7886"/>
    <w:rsid w:val="003E3D9B"/>
    <w:rsid w:val="003E6DC8"/>
    <w:rsid w:val="003F0E4C"/>
    <w:rsid w:val="003F17B7"/>
    <w:rsid w:val="003F2240"/>
    <w:rsid w:val="003F753E"/>
    <w:rsid w:val="003F7AF1"/>
    <w:rsid w:val="00400D24"/>
    <w:rsid w:val="00401E1F"/>
    <w:rsid w:val="004105DF"/>
    <w:rsid w:val="00410947"/>
    <w:rsid w:val="00411587"/>
    <w:rsid w:val="00411CEC"/>
    <w:rsid w:val="0041354C"/>
    <w:rsid w:val="00422E56"/>
    <w:rsid w:val="00424FFE"/>
    <w:rsid w:val="0042512F"/>
    <w:rsid w:val="0042754E"/>
    <w:rsid w:val="00427C7F"/>
    <w:rsid w:val="00430011"/>
    <w:rsid w:val="004305D6"/>
    <w:rsid w:val="00430BFB"/>
    <w:rsid w:val="004319F2"/>
    <w:rsid w:val="004320C0"/>
    <w:rsid w:val="00432610"/>
    <w:rsid w:val="00432D3C"/>
    <w:rsid w:val="00436337"/>
    <w:rsid w:val="00437726"/>
    <w:rsid w:val="00440827"/>
    <w:rsid w:val="00445831"/>
    <w:rsid w:val="00446617"/>
    <w:rsid w:val="00446771"/>
    <w:rsid w:val="00446E1F"/>
    <w:rsid w:val="00447078"/>
    <w:rsid w:val="004475F8"/>
    <w:rsid w:val="00447BC8"/>
    <w:rsid w:val="00447CB7"/>
    <w:rsid w:val="0045008B"/>
    <w:rsid w:val="004506DF"/>
    <w:rsid w:val="004509FE"/>
    <w:rsid w:val="00454181"/>
    <w:rsid w:val="00456037"/>
    <w:rsid w:val="00457340"/>
    <w:rsid w:val="00457B2A"/>
    <w:rsid w:val="00460284"/>
    <w:rsid w:val="00461D60"/>
    <w:rsid w:val="00462DDC"/>
    <w:rsid w:val="004648CA"/>
    <w:rsid w:val="004675FC"/>
    <w:rsid w:val="004702FC"/>
    <w:rsid w:val="00473BFE"/>
    <w:rsid w:val="004743BA"/>
    <w:rsid w:val="0047455E"/>
    <w:rsid w:val="00475C6E"/>
    <w:rsid w:val="00475C94"/>
    <w:rsid w:val="00476BA6"/>
    <w:rsid w:val="00482610"/>
    <w:rsid w:val="004846D9"/>
    <w:rsid w:val="00486864"/>
    <w:rsid w:val="00486A93"/>
    <w:rsid w:val="0049144C"/>
    <w:rsid w:val="00491DB6"/>
    <w:rsid w:val="00493088"/>
    <w:rsid w:val="004934F8"/>
    <w:rsid w:val="004936D8"/>
    <w:rsid w:val="0049638D"/>
    <w:rsid w:val="00496518"/>
    <w:rsid w:val="0049654D"/>
    <w:rsid w:val="0049784D"/>
    <w:rsid w:val="004A267E"/>
    <w:rsid w:val="004A2E73"/>
    <w:rsid w:val="004A4092"/>
    <w:rsid w:val="004A7330"/>
    <w:rsid w:val="004A737D"/>
    <w:rsid w:val="004A7F94"/>
    <w:rsid w:val="004B1354"/>
    <w:rsid w:val="004B23C1"/>
    <w:rsid w:val="004B3432"/>
    <w:rsid w:val="004B704E"/>
    <w:rsid w:val="004C10C4"/>
    <w:rsid w:val="004C158A"/>
    <w:rsid w:val="004C18F5"/>
    <w:rsid w:val="004C19D4"/>
    <w:rsid w:val="004C36A5"/>
    <w:rsid w:val="004C53BE"/>
    <w:rsid w:val="004C5F9C"/>
    <w:rsid w:val="004C6E41"/>
    <w:rsid w:val="004C7185"/>
    <w:rsid w:val="004C7842"/>
    <w:rsid w:val="004D03E0"/>
    <w:rsid w:val="004D3808"/>
    <w:rsid w:val="004D3E4E"/>
    <w:rsid w:val="004D3F3B"/>
    <w:rsid w:val="004D5024"/>
    <w:rsid w:val="004D7722"/>
    <w:rsid w:val="004E3763"/>
    <w:rsid w:val="004E57BC"/>
    <w:rsid w:val="004E5F04"/>
    <w:rsid w:val="004E6559"/>
    <w:rsid w:val="004F232A"/>
    <w:rsid w:val="004F409A"/>
    <w:rsid w:val="004F4E95"/>
    <w:rsid w:val="00500061"/>
    <w:rsid w:val="0050374F"/>
    <w:rsid w:val="005068D1"/>
    <w:rsid w:val="00506ECD"/>
    <w:rsid w:val="00507A36"/>
    <w:rsid w:val="005105E2"/>
    <w:rsid w:val="00511F80"/>
    <w:rsid w:val="00512394"/>
    <w:rsid w:val="00513A2C"/>
    <w:rsid w:val="00522638"/>
    <w:rsid w:val="005243EB"/>
    <w:rsid w:val="00524925"/>
    <w:rsid w:val="00525D83"/>
    <w:rsid w:val="00526DC5"/>
    <w:rsid w:val="005328B6"/>
    <w:rsid w:val="00532E30"/>
    <w:rsid w:val="005352D2"/>
    <w:rsid w:val="005354A8"/>
    <w:rsid w:val="00536E5F"/>
    <w:rsid w:val="00537974"/>
    <w:rsid w:val="0054081B"/>
    <w:rsid w:val="00540E7B"/>
    <w:rsid w:val="00541E0C"/>
    <w:rsid w:val="005432BD"/>
    <w:rsid w:val="00543413"/>
    <w:rsid w:val="005439A5"/>
    <w:rsid w:val="005445AF"/>
    <w:rsid w:val="00545374"/>
    <w:rsid w:val="00550983"/>
    <w:rsid w:val="0055155A"/>
    <w:rsid w:val="00553A61"/>
    <w:rsid w:val="005540B4"/>
    <w:rsid w:val="005540E8"/>
    <w:rsid w:val="00554865"/>
    <w:rsid w:val="00554B0C"/>
    <w:rsid w:val="00554BF2"/>
    <w:rsid w:val="005558B2"/>
    <w:rsid w:val="00555E34"/>
    <w:rsid w:val="005569E3"/>
    <w:rsid w:val="00556E62"/>
    <w:rsid w:val="00560398"/>
    <w:rsid w:val="005610B9"/>
    <w:rsid w:val="00566F2B"/>
    <w:rsid w:val="00567546"/>
    <w:rsid w:val="00567EDF"/>
    <w:rsid w:val="0057389B"/>
    <w:rsid w:val="00576ADB"/>
    <w:rsid w:val="005777BB"/>
    <w:rsid w:val="005816B9"/>
    <w:rsid w:val="0058195B"/>
    <w:rsid w:val="00581CB4"/>
    <w:rsid w:val="0058384A"/>
    <w:rsid w:val="00584DEE"/>
    <w:rsid w:val="00587EBD"/>
    <w:rsid w:val="005905F5"/>
    <w:rsid w:val="005911A3"/>
    <w:rsid w:val="005945E0"/>
    <w:rsid w:val="005946E5"/>
    <w:rsid w:val="00595909"/>
    <w:rsid w:val="00595C23"/>
    <w:rsid w:val="00597444"/>
    <w:rsid w:val="00597DD9"/>
    <w:rsid w:val="005A0047"/>
    <w:rsid w:val="005A443C"/>
    <w:rsid w:val="005A6028"/>
    <w:rsid w:val="005A7598"/>
    <w:rsid w:val="005B1928"/>
    <w:rsid w:val="005B3236"/>
    <w:rsid w:val="005B4B1C"/>
    <w:rsid w:val="005B627A"/>
    <w:rsid w:val="005C0AA8"/>
    <w:rsid w:val="005C7800"/>
    <w:rsid w:val="005D0841"/>
    <w:rsid w:val="005D22DB"/>
    <w:rsid w:val="005D4095"/>
    <w:rsid w:val="005D7C39"/>
    <w:rsid w:val="005E3CF6"/>
    <w:rsid w:val="005E4760"/>
    <w:rsid w:val="005E7101"/>
    <w:rsid w:val="005E7D40"/>
    <w:rsid w:val="005F015C"/>
    <w:rsid w:val="005F096E"/>
    <w:rsid w:val="005F1505"/>
    <w:rsid w:val="005F1A01"/>
    <w:rsid w:val="005F1C46"/>
    <w:rsid w:val="005F5243"/>
    <w:rsid w:val="005F6B8D"/>
    <w:rsid w:val="006002DE"/>
    <w:rsid w:val="00600B7D"/>
    <w:rsid w:val="00600F28"/>
    <w:rsid w:val="00602869"/>
    <w:rsid w:val="00602DE5"/>
    <w:rsid w:val="0060315F"/>
    <w:rsid w:val="006033C9"/>
    <w:rsid w:val="0060486C"/>
    <w:rsid w:val="0060626F"/>
    <w:rsid w:val="00606684"/>
    <w:rsid w:val="00606E14"/>
    <w:rsid w:val="00610460"/>
    <w:rsid w:val="0061178E"/>
    <w:rsid w:val="006131C3"/>
    <w:rsid w:val="0061376E"/>
    <w:rsid w:val="006158AF"/>
    <w:rsid w:val="006160C8"/>
    <w:rsid w:val="00616169"/>
    <w:rsid w:val="00620534"/>
    <w:rsid w:val="0062669E"/>
    <w:rsid w:val="00626FBF"/>
    <w:rsid w:val="006308F3"/>
    <w:rsid w:val="006311AA"/>
    <w:rsid w:val="00631824"/>
    <w:rsid w:val="006342AD"/>
    <w:rsid w:val="00634FE6"/>
    <w:rsid w:val="006355E0"/>
    <w:rsid w:val="00635FCA"/>
    <w:rsid w:val="006363F4"/>
    <w:rsid w:val="0063737B"/>
    <w:rsid w:val="00637BB8"/>
    <w:rsid w:val="00640311"/>
    <w:rsid w:val="00640469"/>
    <w:rsid w:val="00640C5B"/>
    <w:rsid w:val="00640E72"/>
    <w:rsid w:val="00641A4C"/>
    <w:rsid w:val="00642261"/>
    <w:rsid w:val="00650F80"/>
    <w:rsid w:val="00651DBA"/>
    <w:rsid w:val="00653887"/>
    <w:rsid w:val="00653A24"/>
    <w:rsid w:val="006555C7"/>
    <w:rsid w:val="00656663"/>
    <w:rsid w:val="00661FAB"/>
    <w:rsid w:val="00662BA9"/>
    <w:rsid w:val="00663626"/>
    <w:rsid w:val="00663653"/>
    <w:rsid w:val="00664203"/>
    <w:rsid w:val="00667E90"/>
    <w:rsid w:val="00672269"/>
    <w:rsid w:val="0067343E"/>
    <w:rsid w:val="00674965"/>
    <w:rsid w:val="0067536F"/>
    <w:rsid w:val="00675B00"/>
    <w:rsid w:val="00676184"/>
    <w:rsid w:val="00676946"/>
    <w:rsid w:val="0067769B"/>
    <w:rsid w:val="00680876"/>
    <w:rsid w:val="0068111A"/>
    <w:rsid w:val="00681DA8"/>
    <w:rsid w:val="0068233B"/>
    <w:rsid w:val="0068302C"/>
    <w:rsid w:val="00685E88"/>
    <w:rsid w:val="0068703B"/>
    <w:rsid w:val="00687667"/>
    <w:rsid w:val="00692199"/>
    <w:rsid w:val="0069245C"/>
    <w:rsid w:val="00695370"/>
    <w:rsid w:val="00695E9F"/>
    <w:rsid w:val="006A191B"/>
    <w:rsid w:val="006A1D4F"/>
    <w:rsid w:val="006A2FA7"/>
    <w:rsid w:val="006A3881"/>
    <w:rsid w:val="006A6646"/>
    <w:rsid w:val="006A6D21"/>
    <w:rsid w:val="006A7EC5"/>
    <w:rsid w:val="006B0396"/>
    <w:rsid w:val="006B0842"/>
    <w:rsid w:val="006B0F6A"/>
    <w:rsid w:val="006B1CA2"/>
    <w:rsid w:val="006B1F17"/>
    <w:rsid w:val="006B376E"/>
    <w:rsid w:val="006B58A0"/>
    <w:rsid w:val="006C029D"/>
    <w:rsid w:val="006C1356"/>
    <w:rsid w:val="006C3C83"/>
    <w:rsid w:val="006C407B"/>
    <w:rsid w:val="006C45C6"/>
    <w:rsid w:val="006C4AE6"/>
    <w:rsid w:val="006C4C13"/>
    <w:rsid w:val="006C50E4"/>
    <w:rsid w:val="006C61C1"/>
    <w:rsid w:val="006D143E"/>
    <w:rsid w:val="006D1593"/>
    <w:rsid w:val="006D216A"/>
    <w:rsid w:val="006D5BBE"/>
    <w:rsid w:val="006D7363"/>
    <w:rsid w:val="006D7F43"/>
    <w:rsid w:val="006E16F7"/>
    <w:rsid w:val="006E1A52"/>
    <w:rsid w:val="006E2EFC"/>
    <w:rsid w:val="006E4961"/>
    <w:rsid w:val="006E5250"/>
    <w:rsid w:val="006E5B46"/>
    <w:rsid w:val="006E5C74"/>
    <w:rsid w:val="006F0EF3"/>
    <w:rsid w:val="006F343A"/>
    <w:rsid w:val="006F6C9A"/>
    <w:rsid w:val="00701F0A"/>
    <w:rsid w:val="00701F97"/>
    <w:rsid w:val="00702BDB"/>
    <w:rsid w:val="007033C9"/>
    <w:rsid w:val="007076A7"/>
    <w:rsid w:val="0071103D"/>
    <w:rsid w:val="0071282E"/>
    <w:rsid w:val="00712F75"/>
    <w:rsid w:val="00713771"/>
    <w:rsid w:val="007173AA"/>
    <w:rsid w:val="007206C0"/>
    <w:rsid w:val="007240DA"/>
    <w:rsid w:val="00725CE0"/>
    <w:rsid w:val="007264E0"/>
    <w:rsid w:val="0072689E"/>
    <w:rsid w:val="00726D5A"/>
    <w:rsid w:val="00730366"/>
    <w:rsid w:val="0073089E"/>
    <w:rsid w:val="007318C1"/>
    <w:rsid w:val="00731A53"/>
    <w:rsid w:val="00732CFB"/>
    <w:rsid w:val="00734B9C"/>
    <w:rsid w:val="00735FE8"/>
    <w:rsid w:val="00737B1D"/>
    <w:rsid w:val="00740186"/>
    <w:rsid w:val="007426B0"/>
    <w:rsid w:val="00743535"/>
    <w:rsid w:val="00746352"/>
    <w:rsid w:val="00756077"/>
    <w:rsid w:val="00756922"/>
    <w:rsid w:val="00760D62"/>
    <w:rsid w:val="007616FF"/>
    <w:rsid w:val="00761740"/>
    <w:rsid w:val="00763DDF"/>
    <w:rsid w:val="00764987"/>
    <w:rsid w:val="00765B0A"/>
    <w:rsid w:val="00765CE2"/>
    <w:rsid w:val="00770C67"/>
    <w:rsid w:val="00771A44"/>
    <w:rsid w:val="00771DE5"/>
    <w:rsid w:val="00775847"/>
    <w:rsid w:val="00775C03"/>
    <w:rsid w:val="00780FD0"/>
    <w:rsid w:val="00783679"/>
    <w:rsid w:val="00783A87"/>
    <w:rsid w:val="007850ED"/>
    <w:rsid w:val="00785615"/>
    <w:rsid w:val="007879C6"/>
    <w:rsid w:val="00787BC0"/>
    <w:rsid w:val="00791CD5"/>
    <w:rsid w:val="00793D52"/>
    <w:rsid w:val="00794457"/>
    <w:rsid w:val="00795A64"/>
    <w:rsid w:val="007A1159"/>
    <w:rsid w:val="007A3F2D"/>
    <w:rsid w:val="007A42F8"/>
    <w:rsid w:val="007A535F"/>
    <w:rsid w:val="007B0103"/>
    <w:rsid w:val="007B06AC"/>
    <w:rsid w:val="007B090F"/>
    <w:rsid w:val="007B1757"/>
    <w:rsid w:val="007B1F27"/>
    <w:rsid w:val="007B2B94"/>
    <w:rsid w:val="007C006E"/>
    <w:rsid w:val="007C020F"/>
    <w:rsid w:val="007C1126"/>
    <w:rsid w:val="007C2B69"/>
    <w:rsid w:val="007C37B1"/>
    <w:rsid w:val="007C4155"/>
    <w:rsid w:val="007C45B9"/>
    <w:rsid w:val="007C526B"/>
    <w:rsid w:val="007C5D71"/>
    <w:rsid w:val="007C6B1D"/>
    <w:rsid w:val="007D0A31"/>
    <w:rsid w:val="007D14A7"/>
    <w:rsid w:val="007D184A"/>
    <w:rsid w:val="007D3D2D"/>
    <w:rsid w:val="007D40C2"/>
    <w:rsid w:val="007D5AFE"/>
    <w:rsid w:val="007D6761"/>
    <w:rsid w:val="007E33E8"/>
    <w:rsid w:val="007E38D3"/>
    <w:rsid w:val="007E4009"/>
    <w:rsid w:val="007E4C77"/>
    <w:rsid w:val="007E6A36"/>
    <w:rsid w:val="007E7F91"/>
    <w:rsid w:val="007F149E"/>
    <w:rsid w:val="007F23D0"/>
    <w:rsid w:val="007F27B5"/>
    <w:rsid w:val="007F4314"/>
    <w:rsid w:val="007F5783"/>
    <w:rsid w:val="00803F7A"/>
    <w:rsid w:val="0080411D"/>
    <w:rsid w:val="00807BCA"/>
    <w:rsid w:val="00810870"/>
    <w:rsid w:val="00811883"/>
    <w:rsid w:val="0081231E"/>
    <w:rsid w:val="00814CD8"/>
    <w:rsid w:val="00815042"/>
    <w:rsid w:val="00816BE1"/>
    <w:rsid w:val="00817A24"/>
    <w:rsid w:val="00820797"/>
    <w:rsid w:val="00821771"/>
    <w:rsid w:val="00821D52"/>
    <w:rsid w:val="00822256"/>
    <w:rsid w:val="008232BF"/>
    <w:rsid w:val="00824997"/>
    <w:rsid w:val="00825F50"/>
    <w:rsid w:val="00826D21"/>
    <w:rsid w:val="00831D87"/>
    <w:rsid w:val="00832B68"/>
    <w:rsid w:val="00833CAC"/>
    <w:rsid w:val="0083499F"/>
    <w:rsid w:val="0084129C"/>
    <w:rsid w:val="008429F4"/>
    <w:rsid w:val="0084369D"/>
    <w:rsid w:val="00843897"/>
    <w:rsid w:val="0084516D"/>
    <w:rsid w:val="00845307"/>
    <w:rsid w:val="0084547F"/>
    <w:rsid w:val="00846D20"/>
    <w:rsid w:val="00850F53"/>
    <w:rsid w:val="00851F67"/>
    <w:rsid w:val="0085361D"/>
    <w:rsid w:val="008540A3"/>
    <w:rsid w:val="008548B6"/>
    <w:rsid w:val="0086253B"/>
    <w:rsid w:val="00863FDB"/>
    <w:rsid w:val="0086461D"/>
    <w:rsid w:val="00870C86"/>
    <w:rsid w:val="00870C99"/>
    <w:rsid w:val="00871D90"/>
    <w:rsid w:val="00876413"/>
    <w:rsid w:val="00876E2C"/>
    <w:rsid w:val="00877289"/>
    <w:rsid w:val="00877EEF"/>
    <w:rsid w:val="00881A0A"/>
    <w:rsid w:val="008835C4"/>
    <w:rsid w:val="00885949"/>
    <w:rsid w:val="00886609"/>
    <w:rsid w:val="00886EA3"/>
    <w:rsid w:val="00891019"/>
    <w:rsid w:val="00891329"/>
    <w:rsid w:val="008934D9"/>
    <w:rsid w:val="00895431"/>
    <w:rsid w:val="00897EF0"/>
    <w:rsid w:val="008A051C"/>
    <w:rsid w:val="008A1F08"/>
    <w:rsid w:val="008A227D"/>
    <w:rsid w:val="008A2766"/>
    <w:rsid w:val="008A3368"/>
    <w:rsid w:val="008A3B86"/>
    <w:rsid w:val="008A4052"/>
    <w:rsid w:val="008A6470"/>
    <w:rsid w:val="008A7702"/>
    <w:rsid w:val="008B1D0A"/>
    <w:rsid w:val="008B1E49"/>
    <w:rsid w:val="008B25DF"/>
    <w:rsid w:val="008B278C"/>
    <w:rsid w:val="008B31E8"/>
    <w:rsid w:val="008B4EB8"/>
    <w:rsid w:val="008B7C25"/>
    <w:rsid w:val="008C1920"/>
    <w:rsid w:val="008C3876"/>
    <w:rsid w:val="008C3A31"/>
    <w:rsid w:val="008C48F5"/>
    <w:rsid w:val="008C61CD"/>
    <w:rsid w:val="008C6D7E"/>
    <w:rsid w:val="008C6EAD"/>
    <w:rsid w:val="008D0A35"/>
    <w:rsid w:val="008D14A3"/>
    <w:rsid w:val="008D1D68"/>
    <w:rsid w:val="008D2090"/>
    <w:rsid w:val="008D20DE"/>
    <w:rsid w:val="008D2AC0"/>
    <w:rsid w:val="008D3134"/>
    <w:rsid w:val="008D3FDD"/>
    <w:rsid w:val="008D57F1"/>
    <w:rsid w:val="008D6953"/>
    <w:rsid w:val="008D755D"/>
    <w:rsid w:val="008E17A4"/>
    <w:rsid w:val="008E1AD8"/>
    <w:rsid w:val="008E40B6"/>
    <w:rsid w:val="008E59A7"/>
    <w:rsid w:val="008E6931"/>
    <w:rsid w:val="008E69C6"/>
    <w:rsid w:val="008E705D"/>
    <w:rsid w:val="008E7383"/>
    <w:rsid w:val="008E75EA"/>
    <w:rsid w:val="008E762B"/>
    <w:rsid w:val="008F0029"/>
    <w:rsid w:val="008F045C"/>
    <w:rsid w:val="008F0D90"/>
    <w:rsid w:val="008F3F15"/>
    <w:rsid w:val="008F473C"/>
    <w:rsid w:val="008F75E0"/>
    <w:rsid w:val="008F7ABE"/>
    <w:rsid w:val="008F7EEA"/>
    <w:rsid w:val="00900208"/>
    <w:rsid w:val="009017DC"/>
    <w:rsid w:val="00902F23"/>
    <w:rsid w:val="00905529"/>
    <w:rsid w:val="00905CFE"/>
    <w:rsid w:val="009127DE"/>
    <w:rsid w:val="00915766"/>
    <w:rsid w:val="0091589C"/>
    <w:rsid w:val="00915F4A"/>
    <w:rsid w:val="009167DD"/>
    <w:rsid w:val="00916976"/>
    <w:rsid w:val="0091782F"/>
    <w:rsid w:val="00921748"/>
    <w:rsid w:val="00922FC0"/>
    <w:rsid w:val="00924062"/>
    <w:rsid w:val="009247B0"/>
    <w:rsid w:val="00924E54"/>
    <w:rsid w:val="00925001"/>
    <w:rsid w:val="00926C2C"/>
    <w:rsid w:val="00926D11"/>
    <w:rsid w:val="009308D2"/>
    <w:rsid w:val="00930A89"/>
    <w:rsid w:val="0093151E"/>
    <w:rsid w:val="009321C9"/>
    <w:rsid w:val="009330DF"/>
    <w:rsid w:val="009366F3"/>
    <w:rsid w:val="00937DC8"/>
    <w:rsid w:val="009409D7"/>
    <w:rsid w:val="00940BB0"/>
    <w:rsid w:val="009410F5"/>
    <w:rsid w:val="00942376"/>
    <w:rsid w:val="00942CBF"/>
    <w:rsid w:val="00945770"/>
    <w:rsid w:val="00946B00"/>
    <w:rsid w:val="0095252B"/>
    <w:rsid w:val="00952D88"/>
    <w:rsid w:val="009538F9"/>
    <w:rsid w:val="00954901"/>
    <w:rsid w:val="009565FE"/>
    <w:rsid w:val="009567B5"/>
    <w:rsid w:val="0095744C"/>
    <w:rsid w:val="00961B52"/>
    <w:rsid w:val="0096290C"/>
    <w:rsid w:val="00962E9A"/>
    <w:rsid w:val="00963034"/>
    <w:rsid w:val="00963054"/>
    <w:rsid w:val="00963833"/>
    <w:rsid w:val="0096542F"/>
    <w:rsid w:val="00965AE0"/>
    <w:rsid w:val="00966C7C"/>
    <w:rsid w:val="009672B0"/>
    <w:rsid w:val="0096776D"/>
    <w:rsid w:val="00972363"/>
    <w:rsid w:val="009747CA"/>
    <w:rsid w:val="0097672A"/>
    <w:rsid w:val="009821FE"/>
    <w:rsid w:val="00982BFE"/>
    <w:rsid w:val="00985014"/>
    <w:rsid w:val="009864AE"/>
    <w:rsid w:val="00987223"/>
    <w:rsid w:val="00990BCA"/>
    <w:rsid w:val="00990D74"/>
    <w:rsid w:val="009940DE"/>
    <w:rsid w:val="00994DDE"/>
    <w:rsid w:val="00997524"/>
    <w:rsid w:val="009A07AA"/>
    <w:rsid w:val="009A1C08"/>
    <w:rsid w:val="009A2E3B"/>
    <w:rsid w:val="009A389A"/>
    <w:rsid w:val="009A4EB9"/>
    <w:rsid w:val="009A71E8"/>
    <w:rsid w:val="009A7E2F"/>
    <w:rsid w:val="009B2B91"/>
    <w:rsid w:val="009B3254"/>
    <w:rsid w:val="009B3F6F"/>
    <w:rsid w:val="009B5BCF"/>
    <w:rsid w:val="009C0E9D"/>
    <w:rsid w:val="009C34DF"/>
    <w:rsid w:val="009C4718"/>
    <w:rsid w:val="009C76D5"/>
    <w:rsid w:val="009D0EB8"/>
    <w:rsid w:val="009D4BBD"/>
    <w:rsid w:val="009D74CD"/>
    <w:rsid w:val="009E062A"/>
    <w:rsid w:val="009E0E45"/>
    <w:rsid w:val="009E27D5"/>
    <w:rsid w:val="009E2C5C"/>
    <w:rsid w:val="009E3211"/>
    <w:rsid w:val="009E5968"/>
    <w:rsid w:val="009F11A6"/>
    <w:rsid w:val="009F7715"/>
    <w:rsid w:val="00A00EB7"/>
    <w:rsid w:val="00A03F48"/>
    <w:rsid w:val="00A051F8"/>
    <w:rsid w:val="00A0533B"/>
    <w:rsid w:val="00A053EB"/>
    <w:rsid w:val="00A107ED"/>
    <w:rsid w:val="00A10B79"/>
    <w:rsid w:val="00A124EE"/>
    <w:rsid w:val="00A1363E"/>
    <w:rsid w:val="00A14F78"/>
    <w:rsid w:val="00A17795"/>
    <w:rsid w:val="00A20500"/>
    <w:rsid w:val="00A21BB2"/>
    <w:rsid w:val="00A23F91"/>
    <w:rsid w:val="00A3367C"/>
    <w:rsid w:val="00A359D2"/>
    <w:rsid w:val="00A374F6"/>
    <w:rsid w:val="00A4080A"/>
    <w:rsid w:val="00A40D85"/>
    <w:rsid w:val="00A411D0"/>
    <w:rsid w:val="00A44531"/>
    <w:rsid w:val="00A45D7B"/>
    <w:rsid w:val="00A46A36"/>
    <w:rsid w:val="00A505AB"/>
    <w:rsid w:val="00A509DD"/>
    <w:rsid w:val="00A52095"/>
    <w:rsid w:val="00A52839"/>
    <w:rsid w:val="00A55578"/>
    <w:rsid w:val="00A56E7F"/>
    <w:rsid w:val="00A60532"/>
    <w:rsid w:val="00A634BE"/>
    <w:rsid w:val="00A64015"/>
    <w:rsid w:val="00A640BE"/>
    <w:rsid w:val="00A724FA"/>
    <w:rsid w:val="00A73D66"/>
    <w:rsid w:val="00A73DCE"/>
    <w:rsid w:val="00A746FE"/>
    <w:rsid w:val="00A7582C"/>
    <w:rsid w:val="00A7661A"/>
    <w:rsid w:val="00A77191"/>
    <w:rsid w:val="00A772AA"/>
    <w:rsid w:val="00A77F0A"/>
    <w:rsid w:val="00A80AE3"/>
    <w:rsid w:val="00A80F5E"/>
    <w:rsid w:val="00A82181"/>
    <w:rsid w:val="00A82AB8"/>
    <w:rsid w:val="00A82BDF"/>
    <w:rsid w:val="00A83CDD"/>
    <w:rsid w:val="00A841E9"/>
    <w:rsid w:val="00A872D8"/>
    <w:rsid w:val="00A9020F"/>
    <w:rsid w:val="00A92163"/>
    <w:rsid w:val="00A92C85"/>
    <w:rsid w:val="00A92DB3"/>
    <w:rsid w:val="00A92F60"/>
    <w:rsid w:val="00A93CEF"/>
    <w:rsid w:val="00A978CC"/>
    <w:rsid w:val="00A97ED6"/>
    <w:rsid w:val="00AA0E5E"/>
    <w:rsid w:val="00AA29A8"/>
    <w:rsid w:val="00AA3969"/>
    <w:rsid w:val="00AA465B"/>
    <w:rsid w:val="00AA69AC"/>
    <w:rsid w:val="00AA7586"/>
    <w:rsid w:val="00AA77D2"/>
    <w:rsid w:val="00AB0A1D"/>
    <w:rsid w:val="00AB3B8B"/>
    <w:rsid w:val="00AB53BF"/>
    <w:rsid w:val="00AB54D1"/>
    <w:rsid w:val="00AB66A6"/>
    <w:rsid w:val="00AB6CB3"/>
    <w:rsid w:val="00AC01C8"/>
    <w:rsid w:val="00AC09C0"/>
    <w:rsid w:val="00AC2408"/>
    <w:rsid w:val="00AC3B12"/>
    <w:rsid w:val="00AC3E9C"/>
    <w:rsid w:val="00AC6966"/>
    <w:rsid w:val="00AC7EC4"/>
    <w:rsid w:val="00AD0347"/>
    <w:rsid w:val="00AD0D90"/>
    <w:rsid w:val="00AD2231"/>
    <w:rsid w:val="00AD2E4F"/>
    <w:rsid w:val="00AD3061"/>
    <w:rsid w:val="00AD52DC"/>
    <w:rsid w:val="00AD6062"/>
    <w:rsid w:val="00AD6DD3"/>
    <w:rsid w:val="00AD7AE8"/>
    <w:rsid w:val="00AE1C3D"/>
    <w:rsid w:val="00AE53DD"/>
    <w:rsid w:val="00AE5D6B"/>
    <w:rsid w:val="00AE6572"/>
    <w:rsid w:val="00AE70F4"/>
    <w:rsid w:val="00AE712D"/>
    <w:rsid w:val="00AF0E52"/>
    <w:rsid w:val="00AF0F0B"/>
    <w:rsid w:val="00AF5359"/>
    <w:rsid w:val="00AF5816"/>
    <w:rsid w:val="00AF62DF"/>
    <w:rsid w:val="00AF767C"/>
    <w:rsid w:val="00B017F5"/>
    <w:rsid w:val="00B05376"/>
    <w:rsid w:val="00B0545B"/>
    <w:rsid w:val="00B055E0"/>
    <w:rsid w:val="00B1009B"/>
    <w:rsid w:val="00B11005"/>
    <w:rsid w:val="00B113AD"/>
    <w:rsid w:val="00B129C1"/>
    <w:rsid w:val="00B13502"/>
    <w:rsid w:val="00B138F4"/>
    <w:rsid w:val="00B25EE1"/>
    <w:rsid w:val="00B26B5F"/>
    <w:rsid w:val="00B274DE"/>
    <w:rsid w:val="00B3536A"/>
    <w:rsid w:val="00B3639B"/>
    <w:rsid w:val="00B36A76"/>
    <w:rsid w:val="00B41D6F"/>
    <w:rsid w:val="00B41DC9"/>
    <w:rsid w:val="00B41DE4"/>
    <w:rsid w:val="00B447EE"/>
    <w:rsid w:val="00B47B0B"/>
    <w:rsid w:val="00B5025B"/>
    <w:rsid w:val="00B512D9"/>
    <w:rsid w:val="00B51B8D"/>
    <w:rsid w:val="00B54905"/>
    <w:rsid w:val="00B54C24"/>
    <w:rsid w:val="00B569D2"/>
    <w:rsid w:val="00B56FD0"/>
    <w:rsid w:val="00B61704"/>
    <w:rsid w:val="00B63527"/>
    <w:rsid w:val="00B64DE2"/>
    <w:rsid w:val="00B66F4B"/>
    <w:rsid w:val="00B67CD3"/>
    <w:rsid w:val="00B7135C"/>
    <w:rsid w:val="00B72684"/>
    <w:rsid w:val="00B75CD0"/>
    <w:rsid w:val="00B768C6"/>
    <w:rsid w:val="00B77720"/>
    <w:rsid w:val="00B80341"/>
    <w:rsid w:val="00B81DE1"/>
    <w:rsid w:val="00B824B1"/>
    <w:rsid w:val="00B85237"/>
    <w:rsid w:val="00B8587E"/>
    <w:rsid w:val="00B860F8"/>
    <w:rsid w:val="00B87928"/>
    <w:rsid w:val="00B91AC5"/>
    <w:rsid w:val="00B924BB"/>
    <w:rsid w:val="00B93705"/>
    <w:rsid w:val="00B94465"/>
    <w:rsid w:val="00B95DF2"/>
    <w:rsid w:val="00B96E7D"/>
    <w:rsid w:val="00BA05A5"/>
    <w:rsid w:val="00BA0DCE"/>
    <w:rsid w:val="00BA37B5"/>
    <w:rsid w:val="00BA3B89"/>
    <w:rsid w:val="00BA4C7F"/>
    <w:rsid w:val="00BA4ED0"/>
    <w:rsid w:val="00BA73B9"/>
    <w:rsid w:val="00BB17F0"/>
    <w:rsid w:val="00BB1887"/>
    <w:rsid w:val="00BB215E"/>
    <w:rsid w:val="00BC0074"/>
    <w:rsid w:val="00BC04FC"/>
    <w:rsid w:val="00BC0F2A"/>
    <w:rsid w:val="00BC1368"/>
    <w:rsid w:val="00BC3E75"/>
    <w:rsid w:val="00BC4CCE"/>
    <w:rsid w:val="00BC5D5F"/>
    <w:rsid w:val="00BC5FC7"/>
    <w:rsid w:val="00BC6AD2"/>
    <w:rsid w:val="00BC7DAD"/>
    <w:rsid w:val="00BD06B1"/>
    <w:rsid w:val="00BD2647"/>
    <w:rsid w:val="00BD345A"/>
    <w:rsid w:val="00BD3F08"/>
    <w:rsid w:val="00BD5D8C"/>
    <w:rsid w:val="00BD7395"/>
    <w:rsid w:val="00BE09E9"/>
    <w:rsid w:val="00BE1663"/>
    <w:rsid w:val="00BE29FD"/>
    <w:rsid w:val="00BE2D52"/>
    <w:rsid w:val="00BE2E46"/>
    <w:rsid w:val="00BE2F5A"/>
    <w:rsid w:val="00BE3F45"/>
    <w:rsid w:val="00BE4CAF"/>
    <w:rsid w:val="00BF06C5"/>
    <w:rsid w:val="00BF1A95"/>
    <w:rsid w:val="00BF5A27"/>
    <w:rsid w:val="00BF5AC5"/>
    <w:rsid w:val="00BF5B5A"/>
    <w:rsid w:val="00BF7776"/>
    <w:rsid w:val="00BF7D40"/>
    <w:rsid w:val="00C00414"/>
    <w:rsid w:val="00C028C3"/>
    <w:rsid w:val="00C0492B"/>
    <w:rsid w:val="00C05205"/>
    <w:rsid w:val="00C0532E"/>
    <w:rsid w:val="00C07CD1"/>
    <w:rsid w:val="00C16764"/>
    <w:rsid w:val="00C16DA9"/>
    <w:rsid w:val="00C1706B"/>
    <w:rsid w:val="00C22B83"/>
    <w:rsid w:val="00C23E28"/>
    <w:rsid w:val="00C2589A"/>
    <w:rsid w:val="00C27DEA"/>
    <w:rsid w:val="00C3082D"/>
    <w:rsid w:val="00C312B1"/>
    <w:rsid w:val="00C35BD1"/>
    <w:rsid w:val="00C36387"/>
    <w:rsid w:val="00C43A80"/>
    <w:rsid w:val="00C43C5D"/>
    <w:rsid w:val="00C44459"/>
    <w:rsid w:val="00C44B3A"/>
    <w:rsid w:val="00C44E2D"/>
    <w:rsid w:val="00C46894"/>
    <w:rsid w:val="00C46F7A"/>
    <w:rsid w:val="00C477BF"/>
    <w:rsid w:val="00C47A16"/>
    <w:rsid w:val="00C52F58"/>
    <w:rsid w:val="00C53FED"/>
    <w:rsid w:val="00C55242"/>
    <w:rsid w:val="00C578E0"/>
    <w:rsid w:val="00C60BED"/>
    <w:rsid w:val="00C618F5"/>
    <w:rsid w:val="00C61A15"/>
    <w:rsid w:val="00C61E74"/>
    <w:rsid w:val="00C625E8"/>
    <w:rsid w:val="00C63F1F"/>
    <w:rsid w:val="00C63F2F"/>
    <w:rsid w:val="00C6537E"/>
    <w:rsid w:val="00C666AF"/>
    <w:rsid w:val="00C67378"/>
    <w:rsid w:val="00C67959"/>
    <w:rsid w:val="00C6797C"/>
    <w:rsid w:val="00C67C02"/>
    <w:rsid w:val="00C71289"/>
    <w:rsid w:val="00C72DFD"/>
    <w:rsid w:val="00C752E1"/>
    <w:rsid w:val="00C8004A"/>
    <w:rsid w:val="00C8028F"/>
    <w:rsid w:val="00C8124D"/>
    <w:rsid w:val="00C82A08"/>
    <w:rsid w:val="00C82ECA"/>
    <w:rsid w:val="00C82F0D"/>
    <w:rsid w:val="00C83CC6"/>
    <w:rsid w:val="00C87ABD"/>
    <w:rsid w:val="00C87E85"/>
    <w:rsid w:val="00C87FF0"/>
    <w:rsid w:val="00C91C89"/>
    <w:rsid w:val="00C92935"/>
    <w:rsid w:val="00C94F94"/>
    <w:rsid w:val="00C952F7"/>
    <w:rsid w:val="00C973EB"/>
    <w:rsid w:val="00C97663"/>
    <w:rsid w:val="00C97C52"/>
    <w:rsid w:val="00CA2DE2"/>
    <w:rsid w:val="00CA4444"/>
    <w:rsid w:val="00CA709A"/>
    <w:rsid w:val="00CB17C2"/>
    <w:rsid w:val="00CB1B98"/>
    <w:rsid w:val="00CB1CC7"/>
    <w:rsid w:val="00CB4920"/>
    <w:rsid w:val="00CB4A04"/>
    <w:rsid w:val="00CB5898"/>
    <w:rsid w:val="00CC13EC"/>
    <w:rsid w:val="00CC28DA"/>
    <w:rsid w:val="00CC3046"/>
    <w:rsid w:val="00CC4104"/>
    <w:rsid w:val="00CC4320"/>
    <w:rsid w:val="00CC4F65"/>
    <w:rsid w:val="00CD2A84"/>
    <w:rsid w:val="00CD48CD"/>
    <w:rsid w:val="00CD4BF8"/>
    <w:rsid w:val="00CD5B6F"/>
    <w:rsid w:val="00CD6DF3"/>
    <w:rsid w:val="00CE01B1"/>
    <w:rsid w:val="00CE0F4E"/>
    <w:rsid w:val="00CE1182"/>
    <w:rsid w:val="00CE299A"/>
    <w:rsid w:val="00CE2B07"/>
    <w:rsid w:val="00CE2FED"/>
    <w:rsid w:val="00CE386A"/>
    <w:rsid w:val="00CF0B20"/>
    <w:rsid w:val="00CF3795"/>
    <w:rsid w:val="00CF502E"/>
    <w:rsid w:val="00CF56E7"/>
    <w:rsid w:val="00CF7B79"/>
    <w:rsid w:val="00D01236"/>
    <w:rsid w:val="00D01EEE"/>
    <w:rsid w:val="00D0272E"/>
    <w:rsid w:val="00D02E72"/>
    <w:rsid w:val="00D044C8"/>
    <w:rsid w:val="00D05AC1"/>
    <w:rsid w:val="00D114CF"/>
    <w:rsid w:val="00D1173F"/>
    <w:rsid w:val="00D13900"/>
    <w:rsid w:val="00D1461C"/>
    <w:rsid w:val="00D15C2D"/>
    <w:rsid w:val="00D17E91"/>
    <w:rsid w:val="00D22D10"/>
    <w:rsid w:val="00D24CA4"/>
    <w:rsid w:val="00D25236"/>
    <w:rsid w:val="00D26F0E"/>
    <w:rsid w:val="00D3245E"/>
    <w:rsid w:val="00D32CD5"/>
    <w:rsid w:val="00D344DC"/>
    <w:rsid w:val="00D375D2"/>
    <w:rsid w:val="00D4006A"/>
    <w:rsid w:val="00D4022E"/>
    <w:rsid w:val="00D407AE"/>
    <w:rsid w:val="00D4122B"/>
    <w:rsid w:val="00D45018"/>
    <w:rsid w:val="00D51204"/>
    <w:rsid w:val="00D518F5"/>
    <w:rsid w:val="00D527CE"/>
    <w:rsid w:val="00D5295C"/>
    <w:rsid w:val="00D5453A"/>
    <w:rsid w:val="00D54F36"/>
    <w:rsid w:val="00D559ED"/>
    <w:rsid w:val="00D55E5F"/>
    <w:rsid w:val="00D5692F"/>
    <w:rsid w:val="00D607A4"/>
    <w:rsid w:val="00D64149"/>
    <w:rsid w:val="00D71EA0"/>
    <w:rsid w:val="00D75B02"/>
    <w:rsid w:val="00D764ED"/>
    <w:rsid w:val="00D770D5"/>
    <w:rsid w:val="00D83705"/>
    <w:rsid w:val="00D83838"/>
    <w:rsid w:val="00D86A63"/>
    <w:rsid w:val="00D86B92"/>
    <w:rsid w:val="00D90971"/>
    <w:rsid w:val="00D91FB4"/>
    <w:rsid w:val="00D92634"/>
    <w:rsid w:val="00D92CF9"/>
    <w:rsid w:val="00D93AB0"/>
    <w:rsid w:val="00D95A1C"/>
    <w:rsid w:val="00D96503"/>
    <w:rsid w:val="00DA1112"/>
    <w:rsid w:val="00DA2A7F"/>
    <w:rsid w:val="00DA2C66"/>
    <w:rsid w:val="00DA59FB"/>
    <w:rsid w:val="00DA72A5"/>
    <w:rsid w:val="00DB4E90"/>
    <w:rsid w:val="00DB5D16"/>
    <w:rsid w:val="00DB657F"/>
    <w:rsid w:val="00DC0516"/>
    <w:rsid w:val="00DC12AB"/>
    <w:rsid w:val="00DC5869"/>
    <w:rsid w:val="00DC5BE7"/>
    <w:rsid w:val="00DC5C6C"/>
    <w:rsid w:val="00DC6264"/>
    <w:rsid w:val="00DC65E7"/>
    <w:rsid w:val="00DC6F4F"/>
    <w:rsid w:val="00DD1CBB"/>
    <w:rsid w:val="00DD227A"/>
    <w:rsid w:val="00DD2FE7"/>
    <w:rsid w:val="00DD38A3"/>
    <w:rsid w:val="00DD4889"/>
    <w:rsid w:val="00DD54FD"/>
    <w:rsid w:val="00DE0622"/>
    <w:rsid w:val="00DE0DD5"/>
    <w:rsid w:val="00DE197C"/>
    <w:rsid w:val="00DE247A"/>
    <w:rsid w:val="00DE25A6"/>
    <w:rsid w:val="00DE25AF"/>
    <w:rsid w:val="00DE2910"/>
    <w:rsid w:val="00DE2BBF"/>
    <w:rsid w:val="00DE63CF"/>
    <w:rsid w:val="00DE68C3"/>
    <w:rsid w:val="00DF223E"/>
    <w:rsid w:val="00DF2BB3"/>
    <w:rsid w:val="00DF3D91"/>
    <w:rsid w:val="00DF3EE9"/>
    <w:rsid w:val="00DF562B"/>
    <w:rsid w:val="00DF73BE"/>
    <w:rsid w:val="00E01E09"/>
    <w:rsid w:val="00E0273A"/>
    <w:rsid w:val="00E057AB"/>
    <w:rsid w:val="00E06357"/>
    <w:rsid w:val="00E06A2C"/>
    <w:rsid w:val="00E07485"/>
    <w:rsid w:val="00E078B7"/>
    <w:rsid w:val="00E12D2F"/>
    <w:rsid w:val="00E13570"/>
    <w:rsid w:val="00E15073"/>
    <w:rsid w:val="00E17FC2"/>
    <w:rsid w:val="00E20380"/>
    <w:rsid w:val="00E20925"/>
    <w:rsid w:val="00E23848"/>
    <w:rsid w:val="00E26E16"/>
    <w:rsid w:val="00E27224"/>
    <w:rsid w:val="00E277F0"/>
    <w:rsid w:val="00E306A6"/>
    <w:rsid w:val="00E31547"/>
    <w:rsid w:val="00E318FC"/>
    <w:rsid w:val="00E3573D"/>
    <w:rsid w:val="00E46575"/>
    <w:rsid w:val="00E5167B"/>
    <w:rsid w:val="00E526E9"/>
    <w:rsid w:val="00E538AF"/>
    <w:rsid w:val="00E54DB5"/>
    <w:rsid w:val="00E57A31"/>
    <w:rsid w:val="00E601A1"/>
    <w:rsid w:val="00E6220F"/>
    <w:rsid w:val="00E630AD"/>
    <w:rsid w:val="00E64965"/>
    <w:rsid w:val="00E64E89"/>
    <w:rsid w:val="00E661E8"/>
    <w:rsid w:val="00E669A6"/>
    <w:rsid w:val="00E70106"/>
    <w:rsid w:val="00E70AB7"/>
    <w:rsid w:val="00E710C7"/>
    <w:rsid w:val="00E71AEC"/>
    <w:rsid w:val="00E71E81"/>
    <w:rsid w:val="00E730A3"/>
    <w:rsid w:val="00E73D22"/>
    <w:rsid w:val="00E73D4C"/>
    <w:rsid w:val="00E7604F"/>
    <w:rsid w:val="00E762F0"/>
    <w:rsid w:val="00E80D7F"/>
    <w:rsid w:val="00E80ED7"/>
    <w:rsid w:val="00E81548"/>
    <w:rsid w:val="00E81FA6"/>
    <w:rsid w:val="00E90D69"/>
    <w:rsid w:val="00E91E58"/>
    <w:rsid w:val="00E91F2E"/>
    <w:rsid w:val="00E92F91"/>
    <w:rsid w:val="00E9312E"/>
    <w:rsid w:val="00E934C5"/>
    <w:rsid w:val="00E93991"/>
    <w:rsid w:val="00E94B07"/>
    <w:rsid w:val="00E96FDE"/>
    <w:rsid w:val="00EA017B"/>
    <w:rsid w:val="00EA0C1D"/>
    <w:rsid w:val="00EA10F4"/>
    <w:rsid w:val="00EA2DD1"/>
    <w:rsid w:val="00EA36DD"/>
    <w:rsid w:val="00EA69BF"/>
    <w:rsid w:val="00EB193F"/>
    <w:rsid w:val="00EB4BE5"/>
    <w:rsid w:val="00EB4C1B"/>
    <w:rsid w:val="00EB7A4D"/>
    <w:rsid w:val="00EB7B38"/>
    <w:rsid w:val="00EC15F3"/>
    <w:rsid w:val="00EC1C60"/>
    <w:rsid w:val="00EC1C73"/>
    <w:rsid w:val="00EC5864"/>
    <w:rsid w:val="00EC7F8C"/>
    <w:rsid w:val="00ED1A6E"/>
    <w:rsid w:val="00EE043C"/>
    <w:rsid w:val="00EE0D2B"/>
    <w:rsid w:val="00EE25C3"/>
    <w:rsid w:val="00EE27D6"/>
    <w:rsid w:val="00EE3967"/>
    <w:rsid w:val="00EE504A"/>
    <w:rsid w:val="00EE59A2"/>
    <w:rsid w:val="00EE783F"/>
    <w:rsid w:val="00EF0C7B"/>
    <w:rsid w:val="00EF282D"/>
    <w:rsid w:val="00EF3A7D"/>
    <w:rsid w:val="00EF547B"/>
    <w:rsid w:val="00EF5761"/>
    <w:rsid w:val="00EF6272"/>
    <w:rsid w:val="00EF6EB7"/>
    <w:rsid w:val="00EF7605"/>
    <w:rsid w:val="00F00472"/>
    <w:rsid w:val="00F017CC"/>
    <w:rsid w:val="00F029BC"/>
    <w:rsid w:val="00F034FA"/>
    <w:rsid w:val="00F053B6"/>
    <w:rsid w:val="00F10804"/>
    <w:rsid w:val="00F10D55"/>
    <w:rsid w:val="00F11CE7"/>
    <w:rsid w:val="00F126CB"/>
    <w:rsid w:val="00F12DC8"/>
    <w:rsid w:val="00F131B9"/>
    <w:rsid w:val="00F13CBE"/>
    <w:rsid w:val="00F202CE"/>
    <w:rsid w:val="00F20C7C"/>
    <w:rsid w:val="00F2118A"/>
    <w:rsid w:val="00F2429C"/>
    <w:rsid w:val="00F243FA"/>
    <w:rsid w:val="00F25596"/>
    <w:rsid w:val="00F2562A"/>
    <w:rsid w:val="00F25940"/>
    <w:rsid w:val="00F25A3A"/>
    <w:rsid w:val="00F2657A"/>
    <w:rsid w:val="00F26689"/>
    <w:rsid w:val="00F27C7F"/>
    <w:rsid w:val="00F30EA6"/>
    <w:rsid w:val="00F30EC8"/>
    <w:rsid w:val="00F31C4B"/>
    <w:rsid w:val="00F33912"/>
    <w:rsid w:val="00F366F6"/>
    <w:rsid w:val="00F36BA5"/>
    <w:rsid w:val="00F402EE"/>
    <w:rsid w:val="00F406A3"/>
    <w:rsid w:val="00F4384C"/>
    <w:rsid w:val="00F47001"/>
    <w:rsid w:val="00F478DB"/>
    <w:rsid w:val="00F47B54"/>
    <w:rsid w:val="00F50665"/>
    <w:rsid w:val="00F5088E"/>
    <w:rsid w:val="00F51643"/>
    <w:rsid w:val="00F54A26"/>
    <w:rsid w:val="00F568F3"/>
    <w:rsid w:val="00F57EDB"/>
    <w:rsid w:val="00F6213B"/>
    <w:rsid w:val="00F64DDF"/>
    <w:rsid w:val="00F704C3"/>
    <w:rsid w:val="00F70E5F"/>
    <w:rsid w:val="00F713D9"/>
    <w:rsid w:val="00F72A4F"/>
    <w:rsid w:val="00F73746"/>
    <w:rsid w:val="00F73C1D"/>
    <w:rsid w:val="00F74460"/>
    <w:rsid w:val="00F76A8B"/>
    <w:rsid w:val="00F80135"/>
    <w:rsid w:val="00F803B3"/>
    <w:rsid w:val="00F8157B"/>
    <w:rsid w:val="00F82F5A"/>
    <w:rsid w:val="00F83555"/>
    <w:rsid w:val="00F861DA"/>
    <w:rsid w:val="00F90C2F"/>
    <w:rsid w:val="00F925E2"/>
    <w:rsid w:val="00F93648"/>
    <w:rsid w:val="00F939C9"/>
    <w:rsid w:val="00F94601"/>
    <w:rsid w:val="00FA111D"/>
    <w:rsid w:val="00FA1E7A"/>
    <w:rsid w:val="00FA2C2A"/>
    <w:rsid w:val="00FA4D07"/>
    <w:rsid w:val="00FA5868"/>
    <w:rsid w:val="00FA5EB3"/>
    <w:rsid w:val="00FA5F7A"/>
    <w:rsid w:val="00FA707E"/>
    <w:rsid w:val="00FB1896"/>
    <w:rsid w:val="00FB38C2"/>
    <w:rsid w:val="00FB4F55"/>
    <w:rsid w:val="00FC3142"/>
    <w:rsid w:val="00FC5472"/>
    <w:rsid w:val="00FC6237"/>
    <w:rsid w:val="00FC79C8"/>
    <w:rsid w:val="00FD1986"/>
    <w:rsid w:val="00FD2DA5"/>
    <w:rsid w:val="00FD3002"/>
    <w:rsid w:val="00FD415C"/>
    <w:rsid w:val="00FD6C25"/>
    <w:rsid w:val="00FE0A9D"/>
    <w:rsid w:val="00FE2609"/>
    <w:rsid w:val="00FE2AD3"/>
    <w:rsid w:val="00FE61A5"/>
    <w:rsid w:val="00FF1E30"/>
    <w:rsid w:val="00FF23EC"/>
    <w:rsid w:val="00FF3261"/>
    <w:rsid w:val="00FF4930"/>
    <w:rsid w:val="00FF4DF0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6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663653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Subtitle"/>
    <w:basedOn w:val="a"/>
    <w:link w:val="a7"/>
    <w:qFormat/>
    <w:rsid w:val="00D4022E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D402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uiPriority w:val="99"/>
    <w:semiHidden/>
    <w:unhideWhenUsed/>
    <w:rsid w:val="00D40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pyatigors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yatigors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</cp:revision>
  <cp:lastPrinted>2017-03-29T13:11:00Z</cp:lastPrinted>
  <dcterms:created xsi:type="dcterms:W3CDTF">2017-03-29T10:50:00Z</dcterms:created>
  <dcterms:modified xsi:type="dcterms:W3CDTF">2017-03-29T14:56:00Z</dcterms:modified>
</cp:coreProperties>
</file>