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01" w:rsidRPr="00DE5F56" w:rsidRDefault="00464D01" w:rsidP="0046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5F56">
        <w:rPr>
          <w:rFonts w:ascii="Times New Roman" w:hAnsi="Times New Roman"/>
          <w:sz w:val="28"/>
          <w:szCs w:val="28"/>
        </w:rPr>
        <w:t>Мониторинг реализации программы</w:t>
      </w:r>
    </w:p>
    <w:p w:rsidR="00464D01" w:rsidRPr="00DE5F56" w:rsidRDefault="00464D01" w:rsidP="00464D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F56">
        <w:rPr>
          <w:rFonts w:ascii="Times New Roman" w:hAnsi="Times New Roman"/>
          <w:sz w:val="28"/>
          <w:szCs w:val="28"/>
        </w:rPr>
        <w:t>Наименование 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  <w:r w:rsidRPr="00DE5F56">
        <w:rPr>
          <w:rFonts w:ascii="Times New Roman" w:hAnsi="Times New Roman"/>
          <w:sz w:val="28"/>
          <w:szCs w:val="28"/>
        </w:rPr>
        <w:t xml:space="preserve"> </w:t>
      </w:r>
      <w:r w:rsidRPr="003D6020">
        <w:rPr>
          <w:rFonts w:ascii="Times New Roman" w:hAnsi="Times New Roman"/>
          <w:sz w:val="28"/>
          <w:szCs w:val="28"/>
        </w:rPr>
        <w:t>«</w:t>
      </w:r>
      <w:r w:rsidRPr="00F104CC">
        <w:rPr>
          <w:rFonts w:ascii="Times New Roman" w:hAnsi="Times New Roman"/>
          <w:sz w:val="28"/>
          <w:szCs w:val="28"/>
        </w:rPr>
        <w:t>Межнациональные отношения, поддержка казачества, профилактика экстремизма,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4CC">
        <w:rPr>
          <w:rFonts w:ascii="Times New Roman" w:hAnsi="Times New Roman"/>
          <w:sz w:val="28"/>
          <w:szCs w:val="28"/>
        </w:rPr>
        <w:t>терроризма, правонарушений и наркомании в городе Невинномысске</w:t>
      </w:r>
      <w:r w:rsidRPr="003D6020">
        <w:rPr>
          <w:rFonts w:ascii="Times New Roman" w:hAnsi="Times New Roman"/>
          <w:sz w:val="28"/>
          <w:szCs w:val="28"/>
        </w:rPr>
        <w:t>»</w:t>
      </w:r>
    </w:p>
    <w:p w:rsidR="00464D01" w:rsidRPr="00DE5F56" w:rsidRDefault="00464D01" w:rsidP="00464D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F56">
        <w:rPr>
          <w:rFonts w:ascii="Times New Roman" w:hAnsi="Times New Roman"/>
          <w:sz w:val="28"/>
          <w:szCs w:val="28"/>
        </w:rPr>
        <w:t>Отчётный период</w:t>
      </w:r>
      <w:r>
        <w:rPr>
          <w:rFonts w:ascii="Times New Roman" w:hAnsi="Times New Roman"/>
          <w:sz w:val="28"/>
          <w:szCs w:val="28"/>
        </w:rPr>
        <w:t>:</w:t>
      </w:r>
      <w:r w:rsidRPr="00DE5F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полугодие 2021 года</w:t>
      </w:r>
    </w:p>
    <w:p w:rsidR="00464D01" w:rsidRDefault="00464D01" w:rsidP="00464D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5F56">
        <w:rPr>
          <w:rFonts w:ascii="Times New Roman" w:hAnsi="Times New Roman"/>
          <w:sz w:val="28"/>
          <w:szCs w:val="28"/>
        </w:rPr>
        <w:t>Ответственный исполнитель</w:t>
      </w:r>
      <w:r>
        <w:rPr>
          <w:rFonts w:ascii="Times New Roman" w:hAnsi="Times New Roman"/>
          <w:sz w:val="28"/>
          <w:szCs w:val="28"/>
        </w:rPr>
        <w:t>:</w:t>
      </w:r>
      <w:r w:rsidRPr="000011A4">
        <w:rPr>
          <w:rFonts w:ascii="Times New Roman" w:hAnsi="Times New Roman"/>
          <w:sz w:val="28"/>
          <w:szCs w:val="28"/>
        </w:rPr>
        <w:t xml:space="preserve"> администрация города Невинномысска в лице </w:t>
      </w:r>
      <w:proofErr w:type="gramStart"/>
      <w:r w:rsidRPr="000011A4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>общественной безопасности</w:t>
      </w:r>
      <w:r w:rsidRPr="000011A4">
        <w:rPr>
          <w:rFonts w:ascii="Times New Roman" w:hAnsi="Times New Roman"/>
          <w:sz w:val="28"/>
          <w:szCs w:val="28"/>
        </w:rPr>
        <w:t xml:space="preserve"> администрации города Невинномысска</w:t>
      </w:r>
      <w:proofErr w:type="gramEnd"/>
    </w:p>
    <w:p w:rsidR="00464D01" w:rsidRDefault="00464D01" w:rsidP="00464D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D01" w:rsidRDefault="00464D01" w:rsidP="0046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375B">
        <w:rPr>
          <w:rFonts w:ascii="Times New Roman" w:hAnsi="Times New Roman"/>
          <w:sz w:val="28"/>
          <w:szCs w:val="28"/>
        </w:rPr>
        <w:t>Пояснительная записка о ходе реализации мероприятий муниципальной программы «Межнациональные отношения, поддер</w:t>
      </w:r>
      <w:r>
        <w:rPr>
          <w:rFonts w:ascii="Times New Roman" w:hAnsi="Times New Roman"/>
          <w:sz w:val="28"/>
          <w:szCs w:val="28"/>
        </w:rPr>
        <w:t>ж</w:t>
      </w:r>
      <w:r w:rsidRPr="00BE375B">
        <w:rPr>
          <w:rFonts w:ascii="Times New Roman" w:hAnsi="Times New Roman"/>
          <w:sz w:val="28"/>
          <w:szCs w:val="28"/>
        </w:rPr>
        <w:t>ка казачества, профилактика экстремизма,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75B">
        <w:rPr>
          <w:rFonts w:ascii="Times New Roman" w:hAnsi="Times New Roman"/>
          <w:sz w:val="28"/>
          <w:szCs w:val="28"/>
        </w:rPr>
        <w:t xml:space="preserve">терроризма, правонарушений и наркомании в городе Невинномысске», утвержденной постановлением администрации города от </w:t>
      </w:r>
      <w:r>
        <w:rPr>
          <w:rFonts w:ascii="Times New Roman" w:hAnsi="Times New Roman"/>
          <w:sz w:val="28"/>
          <w:szCs w:val="28"/>
        </w:rPr>
        <w:t>15.11.2019</w:t>
      </w:r>
      <w:r w:rsidRPr="00BE375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2139</w:t>
      </w:r>
      <w:r w:rsidRPr="00BE375B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9</w:t>
      </w:r>
      <w:r w:rsidRPr="00BE37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месяцев</w:t>
      </w:r>
      <w:r w:rsidRPr="00BE375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BE375B">
        <w:rPr>
          <w:rFonts w:ascii="Times New Roman" w:hAnsi="Times New Roman"/>
          <w:sz w:val="28"/>
          <w:szCs w:val="28"/>
        </w:rPr>
        <w:t xml:space="preserve"> г. </w:t>
      </w:r>
    </w:p>
    <w:p w:rsidR="00464D01" w:rsidRDefault="00464D01" w:rsidP="0046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4D01" w:rsidRDefault="00464D01" w:rsidP="00464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81C">
        <w:rPr>
          <w:rFonts w:ascii="Times New Roman" w:hAnsi="Times New Roman"/>
          <w:sz w:val="28"/>
          <w:szCs w:val="28"/>
        </w:rPr>
        <w:t>Основное мероприятие 1 подпрограммы 1: организационное и научно - методическое обеспечение мероприятий по профилактике экстремизма в городе (проведение «круглых столов», семинаров, научно-практических конференций, изготовление и размещение социальной рекламы)</w:t>
      </w:r>
    </w:p>
    <w:p w:rsidR="00464D01" w:rsidRDefault="00464D01" w:rsidP="00464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данного мероприятия запланировано обеспечение в ноябре 2021 года проведение </w:t>
      </w:r>
      <w:r w:rsidRPr="009D081C">
        <w:rPr>
          <w:rFonts w:ascii="Times New Roman" w:hAnsi="Times New Roman"/>
          <w:sz w:val="28"/>
          <w:szCs w:val="28"/>
        </w:rPr>
        <w:t>научно-практической конференции «Кавказский диалог»</w:t>
      </w:r>
      <w:r>
        <w:rPr>
          <w:rFonts w:ascii="Times New Roman" w:hAnsi="Times New Roman"/>
          <w:sz w:val="28"/>
          <w:szCs w:val="28"/>
        </w:rPr>
        <w:t xml:space="preserve"> на сумму 30,00 тыс. рублей и изготовление социальных баннеров на сумму 10,00 тыс. рублей, которые планируется изготовить в ноябре 2021 года совместно с иными социальными баннерами. </w:t>
      </w:r>
    </w:p>
    <w:p w:rsidR="00464D01" w:rsidRDefault="00464D01" w:rsidP="00464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4D01" w:rsidRDefault="00464D01" w:rsidP="00464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FAF">
        <w:rPr>
          <w:rFonts w:ascii="Times New Roman" w:hAnsi="Times New Roman"/>
          <w:sz w:val="28"/>
          <w:szCs w:val="28"/>
        </w:rPr>
        <w:t>Основное мероприятие 2 подпрограммы 1: организация и проведение фестивалей, конкурсов и праздничных выступлений творческих коллективов Невинномысским городским казачьим обществом Ставропольского окружного казачьего общества Терского войскового казачьего общества</w:t>
      </w:r>
    </w:p>
    <w:p w:rsidR="00464D01" w:rsidRDefault="00464D01" w:rsidP="00464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FAF">
        <w:rPr>
          <w:rFonts w:ascii="Times New Roman" w:hAnsi="Times New Roman"/>
          <w:sz w:val="28"/>
          <w:szCs w:val="28"/>
        </w:rPr>
        <w:t>В отчетном периоде ежегодный городской конкурс традиционной казачьей культуры</w:t>
      </w:r>
      <w:r>
        <w:rPr>
          <w:rFonts w:ascii="Times New Roman" w:hAnsi="Times New Roman"/>
          <w:sz w:val="28"/>
          <w:szCs w:val="28"/>
        </w:rPr>
        <w:t xml:space="preserve"> не проведен, в связи с отсутствием финансирования.</w:t>
      </w:r>
    </w:p>
    <w:p w:rsidR="00464D01" w:rsidRDefault="00464D01" w:rsidP="00464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4D01" w:rsidRDefault="00464D01" w:rsidP="00464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B52">
        <w:rPr>
          <w:rFonts w:ascii="Times New Roman" w:hAnsi="Times New Roman"/>
          <w:sz w:val="28"/>
          <w:szCs w:val="28"/>
        </w:rPr>
        <w:t xml:space="preserve">Основное мероприятие 3 подпрограммы 1: участие членов Невинномысского городского казачьего общества Ставропольского окружного казачьего общества Терского войскового казачьего общества в охране общественного порядка </w:t>
      </w:r>
      <w:r>
        <w:rPr>
          <w:rFonts w:ascii="Times New Roman" w:hAnsi="Times New Roman"/>
          <w:sz w:val="28"/>
          <w:szCs w:val="28"/>
        </w:rPr>
        <w:t xml:space="preserve">(далее - городское казачье общество) </w:t>
      </w:r>
      <w:r w:rsidRPr="00CD7B52">
        <w:rPr>
          <w:rFonts w:ascii="Times New Roman" w:hAnsi="Times New Roman"/>
          <w:sz w:val="28"/>
          <w:szCs w:val="28"/>
        </w:rPr>
        <w:t xml:space="preserve">на территории города </w:t>
      </w:r>
    </w:p>
    <w:p w:rsidR="00464D01" w:rsidRDefault="00464D01" w:rsidP="00464D01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85FA1">
        <w:rPr>
          <w:sz w:val="28"/>
          <w:szCs w:val="28"/>
        </w:rPr>
        <w:t>12.04.2</w:t>
      </w:r>
      <w:r>
        <w:rPr>
          <w:sz w:val="28"/>
          <w:szCs w:val="28"/>
        </w:rPr>
        <w:t xml:space="preserve">021 заключено соглашения № 41 о предоставлении субсидии из бюджета города Невинномысска </w:t>
      </w:r>
      <w:r>
        <w:rPr>
          <w:bCs/>
          <w:sz w:val="28"/>
          <w:szCs w:val="28"/>
        </w:rPr>
        <w:t xml:space="preserve">Невинномысскому городскому казачьему обществу Ставропольского окружного казачьего общества Терского казачьего общества на организацию деятельности членов Невинномысского городского казачьего общества Ставропольского окружного казачьего общества Терского казачьего общества </w:t>
      </w:r>
      <w:r>
        <w:rPr>
          <w:sz w:val="28"/>
          <w:szCs w:val="28"/>
        </w:rPr>
        <w:t>по участию в охране общественного порядка.</w:t>
      </w:r>
    </w:p>
    <w:p w:rsidR="00464D01" w:rsidRDefault="00464D01" w:rsidP="00464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713E3E">
        <w:rPr>
          <w:rFonts w:ascii="Times New Roman" w:hAnsi="Times New Roman"/>
          <w:sz w:val="28"/>
          <w:szCs w:val="28"/>
        </w:rPr>
        <w:t xml:space="preserve">частие членов городского казачьего общества в охране общественного порядка на территории города </w:t>
      </w:r>
      <w:r>
        <w:rPr>
          <w:rFonts w:ascii="Times New Roman" w:hAnsi="Times New Roman"/>
          <w:sz w:val="28"/>
          <w:szCs w:val="28"/>
        </w:rPr>
        <w:t xml:space="preserve">осуществляется с 12 апреля </w:t>
      </w:r>
      <w:r>
        <w:rPr>
          <w:rFonts w:ascii="Times New Roman" w:hAnsi="Times New Roman"/>
          <w:sz w:val="28"/>
          <w:szCs w:val="28"/>
        </w:rPr>
        <w:lastRenderedPageBreak/>
        <w:t>2021 года. П</w:t>
      </w:r>
      <w:r w:rsidRPr="0029209B">
        <w:rPr>
          <w:rFonts w:ascii="Times New Roman" w:hAnsi="Times New Roman"/>
          <w:sz w:val="28"/>
          <w:szCs w:val="28"/>
        </w:rPr>
        <w:t>редоставлен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29209B">
        <w:rPr>
          <w:rFonts w:ascii="Times New Roman" w:hAnsi="Times New Roman"/>
          <w:sz w:val="28"/>
          <w:szCs w:val="28"/>
        </w:rPr>
        <w:t>субсиди</w:t>
      </w:r>
      <w:r>
        <w:rPr>
          <w:rFonts w:ascii="Times New Roman" w:hAnsi="Times New Roman"/>
          <w:sz w:val="28"/>
          <w:szCs w:val="28"/>
        </w:rPr>
        <w:t>я</w:t>
      </w:r>
      <w:r w:rsidRPr="002920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209B">
        <w:rPr>
          <w:rFonts w:ascii="Times New Roman" w:hAnsi="Times New Roman"/>
          <w:sz w:val="28"/>
          <w:szCs w:val="28"/>
        </w:rPr>
        <w:t>из бюджета города казачьему обществу на организацию деятельности членов городского казачьего по участию в охране общественного порядка</w:t>
      </w:r>
      <w:r>
        <w:rPr>
          <w:rFonts w:ascii="Times New Roman" w:hAnsi="Times New Roman"/>
          <w:sz w:val="28"/>
          <w:szCs w:val="28"/>
        </w:rPr>
        <w:t xml:space="preserve"> за отчетный период</w:t>
      </w:r>
      <w:proofErr w:type="gramEnd"/>
      <w:r>
        <w:rPr>
          <w:rFonts w:ascii="Times New Roman" w:hAnsi="Times New Roman"/>
          <w:sz w:val="28"/>
          <w:szCs w:val="28"/>
        </w:rPr>
        <w:t xml:space="preserve"> на сумму </w:t>
      </w:r>
      <w:r w:rsidRPr="005B4BDD">
        <w:rPr>
          <w:rFonts w:ascii="Times New Roman" w:hAnsi="Times New Roman"/>
          <w:sz w:val="28"/>
          <w:szCs w:val="28"/>
        </w:rPr>
        <w:t>1 475,89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75B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464D01" w:rsidRDefault="00464D01" w:rsidP="00464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4D01" w:rsidRDefault="00464D01" w:rsidP="00464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64D">
        <w:rPr>
          <w:rFonts w:ascii="Times New Roman" w:hAnsi="Times New Roman"/>
          <w:sz w:val="28"/>
          <w:szCs w:val="28"/>
        </w:rPr>
        <w:t>Основное мероприятие 2 подпрограммы 2: проведение информационно-пропагандистских мероприятий, направленных на профилактику идеологии терроризма на территории города</w:t>
      </w:r>
      <w:r>
        <w:rPr>
          <w:rFonts w:ascii="Times New Roman" w:hAnsi="Times New Roman"/>
          <w:sz w:val="28"/>
          <w:szCs w:val="28"/>
        </w:rPr>
        <w:t xml:space="preserve"> (по программе предусмотрено 135,26 тыс. рублей)</w:t>
      </w:r>
    </w:p>
    <w:p w:rsidR="00464D01" w:rsidRPr="00B46FAF" w:rsidRDefault="00464D01" w:rsidP="00464D01">
      <w:pPr>
        <w:autoSpaceDE w:val="0"/>
        <w:autoSpaceDN w:val="0"/>
        <w:adjustRightInd w:val="0"/>
        <w:spacing w:after="0" w:line="218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B46FAF">
        <w:rPr>
          <w:rFonts w:ascii="Times New Roman" w:eastAsia="Batang" w:hAnsi="Times New Roman"/>
          <w:sz w:val="28"/>
          <w:szCs w:val="28"/>
        </w:rPr>
        <w:t>15 марта 2021 года и 21 марта 2021 года заключены два муниципальных контракта на оказание услуг по изготовлению видеороликов антитеррористического содержания на общую сумму 52 631,58 рублей;</w:t>
      </w:r>
    </w:p>
    <w:p w:rsidR="00464D01" w:rsidRPr="00B46FAF" w:rsidRDefault="00464D01" w:rsidP="00464D01">
      <w:pPr>
        <w:autoSpaceDE w:val="0"/>
        <w:autoSpaceDN w:val="0"/>
        <w:adjustRightInd w:val="0"/>
        <w:spacing w:after="0" w:line="218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B46FAF">
        <w:rPr>
          <w:rFonts w:ascii="Times New Roman" w:eastAsia="Batang" w:hAnsi="Times New Roman"/>
          <w:sz w:val="28"/>
          <w:szCs w:val="28"/>
        </w:rPr>
        <w:t>14 мая 2021 года заключен муниципальный контракт на оказание услуг по изготовлению печатной продукции на сумму 28 500 рублей;</w:t>
      </w:r>
    </w:p>
    <w:p w:rsidR="00464D01" w:rsidRDefault="00464D01" w:rsidP="00464D01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B46FAF">
        <w:rPr>
          <w:rFonts w:ascii="Times New Roman" w:eastAsia="Batang" w:hAnsi="Times New Roman"/>
          <w:sz w:val="28"/>
          <w:szCs w:val="28"/>
        </w:rPr>
        <w:t>21 мая 2021 года заключен муниципальный контракт на оказание услуг по изготовлению печатной продукции на сумму 24131,58 рублей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464D01" w:rsidRDefault="00464D01" w:rsidP="00464D01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Оставшиеся 30,00 тыс. рублей, заложенных на организацию и проведение конкурса рисунков «Нет терроризму!», планируется освоить в октябре – ноябре 2021 года.</w:t>
      </w:r>
    </w:p>
    <w:p w:rsidR="00464D01" w:rsidRPr="00B46FAF" w:rsidRDefault="00464D01" w:rsidP="00464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4D01" w:rsidRPr="00BE375B" w:rsidRDefault="00464D01" w:rsidP="00464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346">
        <w:rPr>
          <w:rFonts w:ascii="Times New Roman" w:hAnsi="Times New Roman"/>
          <w:sz w:val="28"/>
          <w:szCs w:val="28"/>
        </w:rPr>
        <w:t>Основное мероприятие 3 подпрограммы 2: обеспечение деятельности народных дружин города</w:t>
      </w:r>
      <w:r w:rsidRPr="00BE375B">
        <w:rPr>
          <w:rFonts w:ascii="Times New Roman" w:hAnsi="Times New Roman"/>
          <w:sz w:val="28"/>
          <w:szCs w:val="28"/>
        </w:rPr>
        <w:t xml:space="preserve"> (по программе предусмотрено - 3</w:t>
      </w:r>
      <w:r>
        <w:rPr>
          <w:rFonts w:ascii="Times New Roman" w:hAnsi="Times New Roman"/>
          <w:sz w:val="28"/>
          <w:szCs w:val="28"/>
        </w:rPr>
        <w:t>5</w:t>
      </w:r>
      <w:r w:rsidRPr="00BE375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BE375B">
        <w:rPr>
          <w:rFonts w:ascii="Times New Roman" w:hAnsi="Times New Roman"/>
          <w:sz w:val="28"/>
          <w:szCs w:val="28"/>
        </w:rPr>
        <w:t xml:space="preserve"> тыс. рублей) </w:t>
      </w:r>
    </w:p>
    <w:p w:rsidR="00464D01" w:rsidRPr="00BE375B" w:rsidRDefault="00464D01" w:rsidP="00464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75B">
        <w:rPr>
          <w:rFonts w:ascii="Times New Roman" w:hAnsi="Times New Roman"/>
          <w:sz w:val="28"/>
          <w:szCs w:val="28"/>
        </w:rPr>
        <w:t xml:space="preserve">Контрольное событие 1 основного мероприятия 3: </w:t>
      </w:r>
    </w:p>
    <w:p w:rsidR="00464D01" w:rsidRPr="00BE375B" w:rsidRDefault="00464D01" w:rsidP="00464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75B">
        <w:rPr>
          <w:rFonts w:ascii="Times New Roman" w:hAnsi="Times New Roman"/>
          <w:sz w:val="28"/>
          <w:szCs w:val="28"/>
        </w:rPr>
        <w:t>Заключение договора со страховой компанией об оказании услуг по страхованию членов народных дружин, участвующих в охране общественного порядка на территории города исполнено частично.</w:t>
      </w:r>
    </w:p>
    <w:p w:rsidR="00464D01" w:rsidRDefault="00464D01" w:rsidP="00464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</w:t>
      </w:r>
      <w:r w:rsidRPr="00BE375B">
        <w:rPr>
          <w:rFonts w:ascii="Times New Roman" w:hAnsi="Times New Roman"/>
          <w:sz w:val="28"/>
          <w:szCs w:val="28"/>
        </w:rPr>
        <w:t>март</w:t>
      </w:r>
      <w:r>
        <w:rPr>
          <w:rFonts w:ascii="Times New Roman" w:hAnsi="Times New Roman"/>
          <w:sz w:val="28"/>
          <w:szCs w:val="28"/>
        </w:rPr>
        <w:t>а</w:t>
      </w:r>
      <w:r w:rsidRPr="00BE375B">
        <w:rPr>
          <w:rFonts w:ascii="Times New Roman" w:hAnsi="Times New Roman"/>
          <w:sz w:val="28"/>
          <w:szCs w:val="28"/>
        </w:rPr>
        <w:t xml:space="preserve"> заключен договор со страховой компанией об оказании услуги по страхованию членов народных дружин, участвующих в охране общественного порядка на территории города в марте согласно плану-графику: в марте застраховано – </w:t>
      </w:r>
      <w:r>
        <w:rPr>
          <w:rFonts w:ascii="Times New Roman" w:hAnsi="Times New Roman"/>
          <w:sz w:val="28"/>
          <w:szCs w:val="28"/>
        </w:rPr>
        <w:t>200</w:t>
      </w:r>
      <w:r w:rsidRPr="00BE375B">
        <w:rPr>
          <w:rFonts w:ascii="Times New Roman" w:hAnsi="Times New Roman"/>
          <w:sz w:val="28"/>
          <w:szCs w:val="28"/>
        </w:rPr>
        <w:t xml:space="preserve"> дружинник</w:t>
      </w:r>
      <w:r>
        <w:rPr>
          <w:rFonts w:ascii="Times New Roman" w:hAnsi="Times New Roman"/>
          <w:sz w:val="28"/>
          <w:szCs w:val="28"/>
        </w:rPr>
        <w:t>ов</w:t>
      </w:r>
      <w:r w:rsidRPr="00BE375B">
        <w:rPr>
          <w:rFonts w:ascii="Times New Roman" w:hAnsi="Times New Roman"/>
          <w:sz w:val="28"/>
          <w:szCs w:val="28"/>
        </w:rPr>
        <w:t xml:space="preserve">, на общую сумму </w:t>
      </w:r>
      <w:r>
        <w:rPr>
          <w:rFonts w:ascii="Times New Roman" w:hAnsi="Times New Roman"/>
          <w:sz w:val="28"/>
          <w:szCs w:val="28"/>
        </w:rPr>
        <w:br/>
        <w:t>29,99</w:t>
      </w:r>
      <w:r w:rsidRPr="00BE375B">
        <w:rPr>
          <w:rFonts w:ascii="Times New Roman" w:hAnsi="Times New Roman"/>
          <w:sz w:val="28"/>
          <w:szCs w:val="28"/>
        </w:rPr>
        <w:t xml:space="preserve"> тыс. рублей. Оплата состо</w:t>
      </w:r>
      <w:r>
        <w:rPr>
          <w:rFonts w:ascii="Times New Roman" w:hAnsi="Times New Roman"/>
          <w:sz w:val="28"/>
          <w:szCs w:val="28"/>
        </w:rPr>
        <w:t>ялась</w:t>
      </w:r>
      <w:r w:rsidRPr="00BE37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02</w:t>
      </w:r>
      <w:r w:rsidRPr="00BE375B">
        <w:rPr>
          <w:rFonts w:ascii="Times New Roman" w:hAnsi="Times New Roman"/>
          <w:sz w:val="28"/>
          <w:szCs w:val="28"/>
        </w:rPr>
        <w:t xml:space="preserve"> апрел</w:t>
      </w:r>
      <w:r>
        <w:rPr>
          <w:rFonts w:ascii="Times New Roman" w:hAnsi="Times New Roman"/>
          <w:sz w:val="28"/>
          <w:szCs w:val="28"/>
        </w:rPr>
        <w:t>я</w:t>
      </w:r>
      <w:r w:rsidRPr="00BE375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BE375B">
        <w:rPr>
          <w:rFonts w:ascii="Times New Roman" w:hAnsi="Times New Roman"/>
          <w:sz w:val="28"/>
          <w:szCs w:val="28"/>
        </w:rPr>
        <w:t xml:space="preserve"> г.</w:t>
      </w:r>
    </w:p>
    <w:p w:rsidR="00464D01" w:rsidRDefault="00464D01" w:rsidP="00464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возникшей экономией денежных средств, в июне 2021 года </w:t>
      </w:r>
      <w:r w:rsidRPr="00BE375B">
        <w:rPr>
          <w:rFonts w:ascii="Times New Roman" w:hAnsi="Times New Roman"/>
          <w:sz w:val="28"/>
          <w:szCs w:val="28"/>
        </w:rPr>
        <w:t>заключен договор</w:t>
      </w:r>
      <w:r>
        <w:rPr>
          <w:rFonts w:ascii="Times New Roman" w:hAnsi="Times New Roman"/>
          <w:sz w:val="28"/>
          <w:szCs w:val="28"/>
        </w:rPr>
        <w:t xml:space="preserve"> на оказание услуг по изготовлению 50 шт. нарукавных повязок для членов народных дружин города на сумму 5,00 тыс. рублей.</w:t>
      </w:r>
    </w:p>
    <w:p w:rsidR="00464D01" w:rsidRDefault="00464D01" w:rsidP="00464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4D01" w:rsidRDefault="00464D01" w:rsidP="00464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0A83">
        <w:rPr>
          <w:rFonts w:ascii="Times New Roman" w:hAnsi="Times New Roman"/>
          <w:sz w:val="28"/>
          <w:szCs w:val="28"/>
        </w:rPr>
        <w:t>Основное мероприятие 2 подпрограммы 2: провед</w:t>
      </w:r>
      <w:r w:rsidRPr="00B80A83">
        <w:rPr>
          <w:rFonts w:ascii="Times New Roman" w:hAnsi="Times New Roman"/>
          <w:sz w:val="28"/>
          <w:szCs w:val="28"/>
        </w:rPr>
        <w:t>е</w:t>
      </w:r>
      <w:r w:rsidRPr="00B80A83">
        <w:rPr>
          <w:rFonts w:ascii="Times New Roman" w:hAnsi="Times New Roman"/>
          <w:sz w:val="28"/>
          <w:szCs w:val="28"/>
        </w:rPr>
        <w:t>ние информационно-пропагандистских мероприятий, направленных на пр</w:t>
      </w:r>
      <w:r w:rsidRPr="00B80A83">
        <w:rPr>
          <w:rFonts w:ascii="Times New Roman" w:hAnsi="Times New Roman"/>
          <w:sz w:val="28"/>
          <w:szCs w:val="28"/>
        </w:rPr>
        <w:t>о</w:t>
      </w:r>
      <w:r w:rsidRPr="00B80A83">
        <w:rPr>
          <w:rFonts w:ascii="Times New Roman" w:hAnsi="Times New Roman"/>
          <w:sz w:val="28"/>
          <w:szCs w:val="28"/>
        </w:rPr>
        <w:t>филактику наркомании на территории города (организация творческих конкурсов по созданию произведений (видеороликов, рисунков и др.); обеспечение создания, выпуска печатных материалов (памятки, сувенирная продукция)</w:t>
      </w:r>
      <w:r>
        <w:rPr>
          <w:rFonts w:ascii="Times New Roman" w:hAnsi="Times New Roman"/>
          <w:sz w:val="28"/>
          <w:szCs w:val="28"/>
        </w:rPr>
        <w:t xml:space="preserve"> (по программе предусмотрено 30,00 тыс. рублей)</w:t>
      </w:r>
      <w:proofErr w:type="gramEnd"/>
    </w:p>
    <w:p w:rsidR="00464D01" w:rsidRDefault="00464D01" w:rsidP="00464D01">
      <w:pPr>
        <w:widowControl w:val="0"/>
        <w:tabs>
          <w:tab w:val="left" w:pos="432"/>
        </w:tabs>
        <w:suppressAutoHyphens/>
        <w:overflowPunct w:val="0"/>
        <w:autoSpaceDE w:val="0"/>
        <w:spacing w:after="0" w:line="240" w:lineRule="auto"/>
        <w:ind w:left="2"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данного мероприятия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с 27 сентября по 20 октября 2021 года организовано проведение </w:t>
      </w:r>
      <w:r>
        <w:rPr>
          <w:rFonts w:ascii="Times New Roman" w:eastAsia="Times New Roman" w:hAnsi="Times New Roman"/>
          <w:sz w:val="28"/>
          <w:szCs w:val="28"/>
        </w:rPr>
        <w:t>городского конкурса рисунков «</w:t>
      </w:r>
      <w:r>
        <w:rPr>
          <w:rFonts w:ascii="Times New Roman" w:eastAsia="Times New Roman" w:hAnsi="Times New Roman"/>
          <w:sz w:val="28"/>
          <w:szCs w:val="28"/>
          <w:lang w:eastAsia="ru-RU" w:bidi="hi-IN"/>
        </w:rPr>
        <w:t>Дети Невинномысска против наркотиков</w:t>
      </w:r>
      <w:r>
        <w:rPr>
          <w:rFonts w:ascii="Times New Roman" w:eastAsia="Times New Roman" w:hAnsi="Times New Roman"/>
          <w:sz w:val="28"/>
          <w:szCs w:val="28"/>
        </w:rPr>
        <w:t>», освоение денежных средств по которому запланировано на октябрь-ноябрь 2021 года.</w:t>
      </w:r>
    </w:p>
    <w:p w:rsidR="00464D01" w:rsidRDefault="00464D01" w:rsidP="00464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4D01" w:rsidRDefault="00464D01" w:rsidP="00464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75B">
        <w:rPr>
          <w:rFonts w:ascii="Times New Roman" w:hAnsi="Times New Roman"/>
          <w:sz w:val="28"/>
          <w:szCs w:val="28"/>
        </w:rPr>
        <w:t>Прогноз освоения средств по остальным мероприятиям программы планируется на 100%.</w:t>
      </w:r>
    </w:p>
    <w:p w:rsidR="00464D01" w:rsidRPr="00BE375B" w:rsidRDefault="00464D01" w:rsidP="00464D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818"/>
        <w:gridCol w:w="1708"/>
        <w:gridCol w:w="980"/>
        <w:gridCol w:w="1286"/>
        <w:gridCol w:w="1022"/>
        <w:gridCol w:w="869"/>
        <w:gridCol w:w="1080"/>
        <w:gridCol w:w="969"/>
      </w:tblGrid>
      <w:tr w:rsidR="00464D01" w:rsidRPr="006439F5" w:rsidTr="004603B5">
        <w:trPr>
          <w:trHeight w:val="230"/>
        </w:trPr>
        <w:tc>
          <w:tcPr>
            <w:tcW w:w="583" w:type="dxa"/>
            <w:vMerge w:val="restart"/>
            <w:vAlign w:val="center"/>
          </w:tcPr>
          <w:p w:rsidR="00464D01" w:rsidRPr="006439F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6439F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6439F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818" w:type="dxa"/>
            <w:vMerge w:val="restart"/>
            <w:vAlign w:val="center"/>
          </w:tcPr>
          <w:p w:rsidR="00464D01" w:rsidRPr="006439F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ВЦП</w:t>
            </w:r>
          </w:p>
        </w:tc>
        <w:tc>
          <w:tcPr>
            <w:tcW w:w="1708" w:type="dxa"/>
            <w:vMerge w:val="restart"/>
            <w:vAlign w:val="center"/>
          </w:tcPr>
          <w:p w:rsidR="00464D01" w:rsidRPr="006439F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Ответственное лицо (должность)</w:t>
            </w:r>
          </w:p>
        </w:tc>
        <w:tc>
          <w:tcPr>
            <w:tcW w:w="980" w:type="dxa"/>
            <w:vMerge w:val="restart"/>
            <w:vAlign w:val="center"/>
          </w:tcPr>
          <w:p w:rsidR="00464D01" w:rsidRPr="006439F5" w:rsidRDefault="00464D01" w:rsidP="004603B5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Плановые сроки реализации (месяц начала  – месяц окончания)</w:t>
            </w:r>
          </w:p>
        </w:tc>
        <w:tc>
          <w:tcPr>
            <w:tcW w:w="1286" w:type="dxa"/>
            <w:vMerge w:val="restart"/>
            <w:vAlign w:val="center"/>
          </w:tcPr>
          <w:p w:rsidR="00464D01" w:rsidRPr="006439F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Фактические сроки реализации (месяц начала – месяц окончания*)</w:t>
            </w:r>
          </w:p>
        </w:tc>
        <w:tc>
          <w:tcPr>
            <w:tcW w:w="1022" w:type="dxa"/>
            <w:vMerge w:val="restart"/>
            <w:vAlign w:val="center"/>
          </w:tcPr>
          <w:p w:rsidR="00464D01" w:rsidRPr="006439F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мероприятия, мероприятий в его составе (нарастающим итогом с начала года)/контрольное событие (число, месяц, год)</w:t>
            </w:r>
          </w:p>
        </w:tc>
        <w:tc>
          <w:tcPr>
            <w:tcW w:w="2918" w:type="dxa"/>
            <w:gridSpan w:val="3"/>
          </w:tcPr>
          <w:p w:rsidR="00464D01" w:rsidRPr="006439F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464D01" w:rsidRPr="006439F5" w:rsidTr="004603B5">
        <w:trPr>
          <w:trHeight w:val="230"/>
        </w:trPr>
        <w:tc>
          <w:tcPr>
            <w:tcW w:w="583" w:type="dxa"/>
            <w:vMerge/>
          </w:tcPr>
          <w:p w:rsidR="00464D01" w:rsidRPr="006439F5" w:rsidRDefault="00464D01" w:rsidP="004603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vMerge/>
          </w:tcPr>
          <w:p w:rsidR="00464D01" w:rsidRPr="006439F5" w:rsidRDefault="00464D01" w:rsidP="004603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vMerge/>
          </w:tcPr>
          <w:p w:rsidR="00464D01" w:rsidRPr="006439F5" w:rsidRDefault="00464D01" w:rsidP="004603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</w:tcPr>
          <w:p w:rsidR="00464D01" w:rsidRPr="006439F5" w:rsidRDefault="00464D01" w:rsidP="004603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6" w:type="dxa"/>
            <w:vMerge/>
          </w:tcPr>
          <w:p w:rsidR="00464D01" w:rsidRPr="006439F5" w:rsidRDefault="00464D01" w:rsidP="004603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vMerge/>
          </w:tcPr>
          <w:p w:rsidR="00464D01" w:rsidRPr="006439F5" w:rsidRDefault="00464D01" w:rsidP="004603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464D01" w:rsidRPr="006439F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439F5">
              <w:rPr>
                <w:rFonts w:ascii="Times New Roman" w:hAnsi="Times New Roman"/>
                <w:sz w:val="16"/>
                <w:szCs w:val="16"/>
              </w:rPr>
              <w:t>предус-мотрено</w:t>
            </w:r>
            <w:proofErr w:type="spellEnd"/>
            <w:proofErr w:type="gramEnd"/>
            <w:r w:rsidRPr="006439F5">
              <w:rPr>
                <w:rFonts w:ascii="Times New Roman" w:hAnsi="Times New Roman"/>
                <w:sz w:val="16"/>
                <w:szCs w:val="16"/>
              </w:rPr>
              <w:t xml:space="preserve"> программой </w:t>
            </w:r>
          </w:p>
        </w:tc>
        <w:tc>
          <w:tcPr>
            <w:tcW w:w="1080" w:type="dxa"/>
            <w:vAlign w:val="center"/>
          </w:tcPr>
          <w:p w:rsidR="00464D01" w:rsidRPr="006439F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439F5">
              <w:rPr>
                <w:rFonts w:ascii="Times New Roman" w:hAnsi="Times New Roman"/>
                <w:sz w:val="16"/>
                <w:szCs w:val="16"/>
              </w:rPr>
              <w:t>предусмот</w:t>
            </w:r>
            <w:proofErr w:type="spellEnd"/>
            <w:r w:rsidRPr="006439F5">
              <w:rPr>
                <w:rFonts w:ascii="Times New Roman" w:hAnsi="Times New Roman"/>
                <w:sz w:val="16"/>
                <w:szCs w:val="16"/>
              </w:rPr>
              <w:t>-рено</w:t>
            </w:r>
            <w:proofErr w:type="gramEnd"/>
            <w:r w:rsidRPr="006439F5">
              <w:rPr>
                <w:rFonts w:ascii="Times New Roman" w:hAnsi="Times New Roman"/>
                <w:sz w:val="16"/>
                <w:szCs w:val="16"/>
              </w:rPr>
              <w:t xml:space="preserve"> бюджетом  города на год (сводная бюджетная роспись на  последний день последнего месяца отчётного периода)</w:t>
            </w:r>
          </w:p>
        </w:tc>
        <w:tc>
          <w:tcPr>
            <w:tcW w:w="969" w:type="dxa"/>
            <w:vAlign w:val="center"/>
          </w:tcPr>
          <w:p w:rsidR="00464D01" w:rsidRPr="006439F5" w:rsidRDefault="00464D01" w:rsidP="004603B5">
            <w:pPr>
              <w:spacing w:after="0" w:line="240" w:lineRule="auto"/>
              <w:ind w:left="-98" w:righ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кассовое исполне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ние бюджетов, фактически</w:t>
            </w:r>
            <w:r>
              <w:rPr>
                <w:rFonts w:ascii="Times New Roman" w:hAnsi="Times New Roman"/>
                <w:sz w:val="16"/>
                <w:szCs w:val="16"/>
              </w:rPr>
              <w:t>е расходы внебюджетных источни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ков (</w:t>
            </w:r>
            <w:proofErr w:type="spellStart"/>
            <w:proofErr w:type="gramStart"/>
            <w:r w:rsidRPr="006439F5">
              <w:rPr>
                <w:rFonts w:ascii="Times New Roman" w:hAnsi="Times New Roman"/>
                <w:sz w:val="16"/>
                <w:szCs w:val="16"/>
              </w:rPr>
              <w:t>нарас</w:t>
            </w:r>
            <w:proofErr w:type="spellEnd"/>
            <w:r w:rsidRPr="006439F5">
              <w:rPr>
                <w:rFonts w:ascii="Times New Roman" w:hAnsi="Times New Roman"/>
                <w:sz w:val="16"/>
                <w:szCs w:val="16"/>
              </w:rPr>
              <w:t>-тающим</w:t>
            </w:r>
            <w:proofErr w:type="gramEnd"/>
            <w:r w:rsidRPr="006439F5">
              <w:rPr>
                <w:rFonts w:ascii="Times New Roman" w:hAnsi="Times New Roman"/>
                <w:sz w:val="16"/>
                <w:szCs w:val="16"/>
              </w:rPr>
              <w:t xml:space="preserve"> итогом с начала года)</w:t>
            </w:r>
          </w:p>
        </w:tc>
      </w:tr>
    </w:tbl>
    <w:p w:rsidR="00464D01" w:rsidRPr="00DF02A6" w:rsidRDefault="00464D01" w:rsidP="00464D01">
      <w:pPr>
        <w:spacing w:after="0" w:line="240" w:lineRule="auto"/>
        <w:rPr>
          <w:sz w:val="2"/>
        </w:rPr>
      </w:pPr>
    </w:p>
    <w:tbl>
      <w:tblPr>
        <w:tblW w:w="10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33"/>
        <w:gridCol w:w="1708"/>
        <w:gridCol w:w="980"/>
        <w:gridCol w:w="1286"/>
        <w:gridCol w:w="1022"/>
        <w:gridCol w:w="869"/>
        <w:gridCol w:w="1080"/>
        <w:gridCol w:w="969"/>
      </w:tblGrid>
      <w:tr w:rsidR="00464D01" w:rsidRPr="006439F5" w:rsidTr="004603B5">
        <w:trPr>
          <w:trHeight w:val="166"/>
          <w:tblHeader/>
        </w:trPr>
        <w:tc>
          <w:tcPr>
            <w:tcW w:w="568" w:type="dxa"/>
          </w:tcPr>
          <w:p w:rsidR="00464D01" w:rsidRPr="006439F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33" w:type="dxa"/>
          </w:tcPr>
          <w:p w:rsidR="00464D01" w:rsidRPr="006439F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8" w:type="dxa"/>
          </w:tcPr>
          <w:p w:rsidR="00464D01" w:rsidRPr="006439F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80" w:type="dxa"/>
          </w:tcPr>
          <w:p w:rsidR="00464D01" w:rsidRPr="006439F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86" w:type="dxa"/>
          </w:tcPr>
          <w:p w:rsidR="00464D01" w:rsidRPr="006439F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22" w:type="dxa"/>
          </w:tcPr>
          <w:p w:rsidR="00464D01" w:rsidRPr="006439F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69" w:type="dxa"/>
          </w:tcPr>
          <w:p w:rsidR="00464D01" w:rsidRPr="006439F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80" w:type="dxa"/>
          </w:tcPr>
          <w:p w:rsidR="00464D01" w:rsidRPr="006439F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69" w:type="dxa"/>
          </w:tcPr>
          <w:p w:rsidR="00464D01" w:rsidRPr="006439F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464D01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shd w:val="clear" w:color="auto" w:fill="auto"/>
          </w:tcPr>
          <w:p w:rsidR="00464D01" w:rsidRPr="006439F5" w:rsidRDefault="00464D01" w:rsidP="004603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833" w:type="dxa"/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ind w:left="-68" w:right="-40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Муниципальная программа «Межнациональные отношения, поддержка казачества, профилактика терроризма, экстремизма, правонарушений и наркомании в городе Невинномысске» всего, в том числе:</w:t>
            </w:r>
          </w:p>
        </w:tc>
        <w:tc>
          <w:tcPr>
            <w:tcW w:w="1708" w:type="dxa"/>
            <w:shd w:val="clear" w:color="auto" w:fill="auto"/>
          </w:tcPr>
          <w:p w:rsidR="00464D01" w:rsidRPr="006439F5" w:rsidRDefault="00464D01" w:rsidP="004603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940"/>
              </w:tabs>
              <w:spacing w:after="0" w:line="240" w:lineRule="auto"/>
              <w:ind w:left="-74" w:right="-57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начальник отдела общественной безопасности администрации города Невинномысска (далее - отдел общественной безопасности, город) - 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64D01" w:rsidRPr="0050473F" w:rsidRDefault="00464D01" w:rsidP="004603B5">
            <w:pPr>
              <w:spacing w:after="0" w:line="240" w:lineRule="auto"/>
              <w:ind w:firstLine="2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464D01" w:rsidRPr="0050473F" w:rsidRDefault="00464D01" w:rsidP="00460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shd w:val="clear" w:color="auto" w:fill="auto"/>
          </w:tcPr>
          <w:p w:rsidR="00464D01" w:rsidRPr="0050473F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34 488,27</w:t>
            </w:r>
          </w:p>
        </w:tc>
        <w:tc>
          <w:tcPr>
            <w:tcW w:w="1080" w:type="dxa"/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34 488,27</w:t>
            </w:r>
          </w:p>
        </w:tc>
        <w:tc>
          <w:tcPr>
            <w:tcW w:w="969" w:type="dxa"/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5B4BDD">
              <w:rPr>
                <w:rFonts w:ascii="Times New Roman" w:hAnsi="Times New Roman"/>
                <w:sz w:val="16"/>
                <w:szCs w:val="16"/>
              </w:rPr>
              <w:t>1 616,14</w:t>
            </w:r>
          </w:p>
        </w:tc>
      </w:tr>
      <w:tr w:rsidR="00464D01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46"/>
        </w:trPr>
        <w:tc>
          <w:tcPr>
            <w:tcW w:w="568" w:type="dxa"/>
            <w:shd w:val="clear" w:color="auto" w:fill="auto"/>
          </w:tcPr>
          <w:p w:rsidR="00464D01" w:rsidRPr="006439F5" w:rsidRDefault="00464D01" w:rsidP="004603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833" w:type="dxa"/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8" w:type="dxa"/>
            <w:shd w:val="clear" w:color="auto" w:fill="auto"/>
          </w:tcPr>
          <w:p w:rsidR="00464D01" w:rsidRPr="006439F5" w:rsidRDefault="00464D01" w:rsidP="004603B5">
            <w:pPr>
              <w:ind w:left="-73" w:right="-3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464D01" w:rsidRPr="0050473F" w:rsidRDefault="00464D01" w:rsidP="004603B5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464D01" w:rsidRPr="0050473F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464D01" w:rsidRPr="0050473F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464D01" w:rsidRPr="00291C31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64D01" w:rsidRPr="00291C31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464D01" w:rsidRPr="00291C31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64D01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shd w:val="clear" w:color="auto" w:fill="auto"/>
          </w:tcPr>
          <w:p w:rsidR="00464D01" w:rsidRPr="006439F5" w:rsidRDefault="00464D01" w:rsidP="004603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833" w:type="dxa"/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бюджет Ставропольского края</w:t>
            </w:r>
          </w:p>
        </w:tc>
        <w:tc>
          <w:tcPr>
            <w:tcW w:w="1708" w:type="dxa"/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464D01" w:rsidRPr="0050473F" w:rsidRDefault="00464D01" w:rsidP="004603B5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464D01" w:rsidRPr="0050473F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464D01" w:rsidRPr="0050473F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464D01" w:rsidRPr="003C2C2A" w:rsidRDefault="00464D01" w:rsidP="004603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80" w:type="dxa"/>
            <w:shd w:val="clear" w:color="auto" w:fill="auto"/>
          </w:tcPr>
          <w:p w:rsidR="00464D01" w:rsidRPr="003C2C2A" w:rsidRDefault="00464D01" w:rsidP="004603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69" w:type="dxa"/>
            <w:shd w:val="clear" w:color="auto" w:fill="auto"/>
          </w:tcPr>
          <w:p w:rsidR="00464D01" w:rsidRPr="00291C31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464D01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3"/>
        </w:trPr>
        <w:tc>
          <w:tcPr>
            <w:tcW w:w="568" w:type="dxa"/>
            <w:shd w:val="clear" w:color="auto" w:fill="auto"/>
          </w:tcPr>
          <w:p w:rsidR="00464D01" w:rsidRPr="006439F5" w:rsidRDefault="00464D01" w:rsidP="004603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833" w:type="dxa"/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708" w:type="dxa"/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464D01" w:rsidRPr="0050473F" w:rsidRDefault="00464D01" w:rsidP="004603B5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464D01" w:rsidRPr="0050473F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464D01" w:rsidRPr="0050473F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464D01" w:rsidRPr="003C2C2A" w:rsidRDefault="00464D01" w:rsidP="004603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34,488,27</w:t>
            </w:r>
          </w:p>
        </w:tc>
        <w:tc>
          <w:tcPr>
            <w:tcW w:w="1080" w:type="dxa"/>
            <w:shd w:val="clear" w:color="auto" w:fill="auto"/>
          </w:tcPr>
          <w:p w:rsidR="00464D01" w:rsidRPr="003C2C2A" w:rsidRDefault="00464D01" w:rsidP="004603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34,488,27</w:t>
            </w:r>
          </w:p>
        </w:tc>
        <w:tc>
          <w:tcPr>
            <w:tcW w:w="969" w:type="dxa"/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2D06">
              <w:rPr>
                <w:rFonts w:ascii="Times New Roman" w:hAnsi="Times New Roman"/>
                <w:sz w:val="16"/>
                <w:szCs w:val="16"/>
              </w:rPr>
              <w:t>1 575,89</w:t>
            </w:r>
          </w:p>
        </w:tc>
      </w:tr>
      <w:tr w:rsidR="00464D01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79"/>
        </w:trPr>
        <w:tc>
          <w:tcPr>
            <w:tcW w:w="568" w:type="dxa"/>
            <w:shd w:val="clear" w:color="auto" w:fill="auto"/>
          </w:tcPr>
          <w:p w:rsidR="00464D01" w:rsidRPr="006439F5" w:rsidRDefault="00464D01" w:rsidP="004603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1833" w:type="dxa"/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708" w:type="dxa"/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464D01" w:rsidRPr="0050473F" w:rsidRDefault="00464D01" w:rsidP="004603B5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464D01" w:rsidRPr="0050473F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464D01" w:rsidRPr="0050473F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464D01" w:rsidRPr="00291C31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64D01" w:rsidRPr="00291C31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464D01" w:rsidRPr="00291C31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C3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64D01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shd w:val="clear" w:color="auto" w:fill="auto"/>
          </w:tcPr>
          <w:p w:rsidR="00464D01" w:rsidRPr="006439F5" w:rsidRDefault="00464D01" w:rsidP="004603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833" w:type="dxa"/>
            <w:shd w:val="clear" w:color="auto" w:fill="auto"/>
          </w:tcPr>
          <w:p w:rsidR="00464D01" w:rsidRPr="00251844" w:rsidRDefault="00464D01" w:rsidP="004603B5">
            <w:pPr>
              <w:spacing w:after="0" w:line="240" w:lineRule="auto"/>
              <w:ind w:left="-54" w:right="-26"/>
              <w:rPr>
                <w:rFonts w:ascii="Times New Roman" w:hAnsi="Times New Roman"/>
                <w:sz w:val="16"/>
                <w:szCs w:val="16"/>
              </w:rPr>
            </w:pPr>
            <w:r w:rsidRPr="00251844">
              <w:rPr>
                <w:rFonts w:ascii="Times New Roman" w:hAnsi="Times New Roman"/>
                <w:sz w:val="16"/>
                <w:szCs w:val="16"/>
              </w:rPr>
              <w:t>Подпрограмма 1 «Межнациональные отношения, поддержка казачества и профилактика экстремизма в городе Невинномысске»</w:t>
            </w:r>
          </w:p>
        </w:tc>
        <w:tc>
          <w:tcPr>
            <w:tcW w:w="1708" w:type="dxa"/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464D01" w:rsidRPr="0050473F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464D01" w:rsidRPr="0050473F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464D01" w:rsidRPr="006439F5" w:rsidRDefault="00464D01" w:rsidP="004603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4 033,68</w:t>
            </w:r>
          </w:p>
        </w:tc>
        <w:tc>
          <w:tcPr>
            <w:tcW w:w="1080" w:type="dxa"/>
            <w:shd w:val="clear" w:color="auto" w:fill="auto"/>
          </w:tcPr>
          <w:p w:rsidR="00464D01" w:rsidRPr="006439F5" w:rsidRDefault="00464D01" w:rsidP="004603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4 033,68</w:t>
            </w:r>
          </w:p>
        </w:tc>
        <w:tc>
          <w:tcPr>
            <w:tcW w:w="969" w:type="dxa"/>
            <w:shd w:val="clear" w:color="auto" w:fill="auto"/>
          </w:tcPr>
          <w:p w:rsidR="00464D01" w:rsidRPr="006439F5" w:rsidRDefault="00464D01" w:rsidP="004603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1 475,89</w:t>
            </w:r>
          </w:p>
        </w:tc>
      </w:tr>
      <w:tr w:rsidR="00464D01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64"/>
        </w:trPr>
        <w:tc>
          <w:tcPr>
            <w:tcW w:w="568" w:type="dxa"/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833" w:type="dxa"/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ind w:left="-54" w:right="-26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 подпрограммы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: организационное и научно - методическое обеспечение мероприятий по профилактике экстремизма в городе (проведение «круглых столов», семинаров, научно-практических конференций, изготовление и размещение социальной рекламы)</w:t>
            </w:r>
          </w:p>
        </w:tc>
        <w:tc>
          <w:tcPr>
            <w:tcW w:w="1708" w:type="dxa"/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начальник отдела общественной безопасности </w:t>
            </w:r>
          </w:p>
        </w:tc>
        <w:tc>
          <w:tcPr>
            <w:tcW w:w="980" w:type="dxa"/>
            <w:shd w:val="clear" w:color="auto" w:fill="auto"/>
          </w:tcPr>
          <w:p w:rsidR="00464D01" w:rsidRDefault="00464D01" w:rsidP="00460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июль,</w:t>
            </w:r>
          </w:p>
          <w:p w:rsidR="00464D01" w:rsidRPr="006439F5" w:rsidRDefault="00464D01" w:rsidP="00460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286" w:type="dxa"/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464D01" w:rsidRPr="0042049E" w:rsidRDefault="00464D01" w:rsidP="004603B5">
            <w:pPr>
              <w:spacing w:after="0" w:line="240" w:lineRule="auto"/>
              <w:ind w:left="-104" w:right="-8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0701D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080" w:type="dxa"/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0701D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69" w:type="dxa"/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64D01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shd w:val="clear" w:color="auto" w:fill="auto"/>
          </w:tcPr>
          <w:p w:rsidR="00464D01" w:rsidRPr="006439F5" w:rsidRDefault="00464D01" w:rsidP="004603B5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33" w:type="dxa"/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ind w:left="-54" w:right="-2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2 подпрограммы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 xml:space="preserve">: организация и </w:t>
            </w:r>
            <w:r w:rsidRPr="006439F5">
              <w:rPr>
                <w:rFonts w:ascii="Times New Roman" w:eastAsia="TimesNewRomanPSMT" w:hAnsi="Times New Roman"/>
                <w:sz w:val="16"/>
                <w:szCs w:val="16"/>
              </w:rPr>
              <w:t xml:space="preserve">проведение фестивалей, конкурсов и праздничных выступлений творческих коллективов 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Невинномысским </w:t>
            </w:r>
            <w:r w:rsidRPr="006D2A17">
              <w:rPr>
                <w:rFonts w:ascii="Times New Roman" w:eastAsia="TimesNewRomanPSMT" w:hAnsi="Times New Roman"/>
                <w:sz w:val="16"/>
                <w:szCs w:val="16"/>
              </w:rPr>
              <w:t>городским казачьим обществом Ставропольского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439F5">
              <w:rPr>
                <w:rFonts w:ascii="Times New Roman" w:hAnsi="Times New Roman"/>
                <w:sz w:val="16"/>
                <w:szCs w:val="16"/>
              </w:rPr>
              <w:lastRenderedPageBreak/>
              <w:t>окружного казачьего общества Терского войскового казачьего общества</w:t>
            </w:r>
          </w:p>
        </w:tc>
        <w:tc>
          <w:tcPr>
            <w:tcW w:w="1708" w:type="dxa"/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начальник отдела общественной безопасности </w:t>
            </w:r>
          </w:p>
        </w:tc>
        <w:tc>
          <w:tcPr>
            <w:tcW w:w="980" w:type="dxa"/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464D01" w:rsidRPr="0075483F" w:rsidRDefault="00464D01" w:rsidP="004603B5">
            <w:pPr>
              <w:spacing w:after="0" w:line="240" w:lineRule="auto"/>
              <w:ind w:left="-104" w:right="-8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64D01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shd w:val="clear" w:color="auto" w:fill="auto"/>
          </w:tcPr>
          <w:p w:rsidR="00464D01" w:rsidRPr="006D2A17" w:rsidRDefault="00464D01" w:rsidP="004603B5">
            <w:pPr>
              <w:spacing w:line="240" w:lineRule="auto"/>
              <w:ind w:right="-31"/>
              <w:jc w:val="center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D2A17">
              <w:rPr>
                <w:rFonts w:ascii="Times New Roman" w:eastAsia="TimesNewRomanPSMT" w:hAnsi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eastAsia="TimesNewRomanPSMT" w:hAnsi="Times New Roman"/>
                <w:sz w:val="16"/>
                <w:szCs w:val="16"/>
              </w:rPr>
              <w:t>.</w:t>
            </w:r>
            <w:r w:rsidRPr="006D2A17">
              <w:rPr>
                <w:rFonts w:ascii="Times New Roman" w:eastAsia="TimesNewRomanPSMT" w:hAnsi="Times New Roman"/>
                <w:sz w:val="16"/>
                <w:szCs w:val="16"/>
              </w:rPr>
              <w:t>3</w:t>
            </w:r>
          </w:p>
        </w:tc>
        <w:tc>
          <w:tcPr>
            <w:tcW w:w="1833" w:type="dxa"/>
            <w:shd w:val="clear" w:color="auto" w:fill="auto"/>
          </w:tcPr>
          <w:p w:rsidR="00464D01" w:rsidRPr="006D2A17" w:rsidRDefault="00464D01" w:rsidP="004603B5">
            <w:pPr>
              <w:spacing w:after="0" w:line="240" w:lineRule="auto"/>
              <w:ind w:left="-54" w:right="-26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6D2A17">
              <w:rPr>
                <w:rFonts w:ascii="Times New Roman" w:eastAsia="TimesNewRomanPSMT" w:hAnsi="Times New Roman"/>
                <w:sz w:val="16"/>
                <w:szCs w:val="16"/>
              </w:rPr>
              <w:t xml:space="preserve">Основное мероприятие 3 подпрограммы 1: участие членов Невинномысского городского казачьего общества Ставропольского окружного казачьего общества Терского войскового казачьего общества в охране общественного порядка на территории города  </w:t>
            </w:r>
          </w:p>
        </w:tc>
        <w:tc>
          <w:tcPr>
            <w:tcW w:w="1708" w:type="dxa"/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начальник отдела общественной безопасности </w:t>
            </w:r>
          </w:p>
        </w:tc>
        <w:tc>
          <w:tcPr>
            <w:tcW w:w="980" w:type="dxa"/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екабрь</w:t>
            </w:r>
          </w:p>
        </w:tc>
        <w:tc>
          <w:tcPr>
            <w:tcW w:w="1286" w:type="dxa"/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464D01" w:rsidRPr="0075483F" w:rsidRDefault="00464D01" w:rsidP="004603B5">
            <w:pPr>
              <w:spacing w:after="0" w:line="240" w:lineRule="auto"/>
              <w:ind w:left="-104" w:right="-8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9" w:type="dxa"/>
            <w:shd w:val="clear" w:color="auto" w:fill="auto"/>
          </w:tcPr>
          <w:p w:rsidR="00464D01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3 993,68</w:t>
            </w:r>
          </w:p>
        </w:tc>
        <w:tc>
          <w:tcPr>
            <w:tcW w:w="1080" w:type="dxa"/>
            <w:shd w:val="clear" w:color="auto" w:fill="auto"/>
          </w:tcPr>
          <w:p w:rsidR="00464D01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3 993,68</w:t>
            </w:r>
          </w:p>
        </w:tc>
        <w:tc>
          <w:tcPr>
            <w:tcW w:w="969" w:type="dxa"/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1 475,89</w:t>
            </w:r>
          </w:p>
        </w:tc>
      </w:tr>
      <w:tr w:rsidR="00464D01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shd w:val="clear" w:color="auto" w:fill="auto"/>
          </w:tcPr>
          <w:p w:rsidR="00464D01" w:rsidRPr="006D2A17" w:rsidRDefault="00464D01" w:rsidP="004603B5">
            <w:pPr>
              <w:spacing w:line="240" w:lineRule="auto"/>
              <w:ind w:right="-31"/>
              <w:jc w:val="center"/>
              <w:rPr>
                <w:rFonts w:ascii="Times New Roman" w:eastAsia="TimesNewRomanPSMT" w:hAnsi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sz w:val="16"/>
                <w:szCs w:val="16"/>
              </w:rPr>
              <w:t>2.3.1</w:t>
            </w:r>
          </w:p>
        </w:tc>
        <w:tc>
          <w:tcPr>
            <w:tcW w:w="9747" w:type="dxa"/>
            <w:gridSpan w:val="8"/>
            <w:shd w:val="clear" w:color="auto" w:fill="auto"/>
          </w:tcPr>
          <w:p w:rsidR="00464D01" w:rsidRPr="00916D04" w:rsidRDefault="00464D01" w:rsidP="004603B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916D04">
              <w:rPr>
                <w:rFonts w:ascii="Times New Roman" w:eastAsia="TimesNewRomanPSMT" w:hAnsi="Times New Roman"/>
                <w:sz w:val="16"/>
                <w:szCs w:val="16"/>
              </w:rPr>
              <w:t xml:space="preserve">Контрольное событие 1 основного мероприятия 3: </w:t>
            </w:r>
            <w:r>
              <w:rPr>
                <w:rFonts w:ascii="Times New Roman" w:eastAsia="TimesNewRomanPSMT" w:hAnsi="Times New Roman"/>
                <w:sz w:val="16"/>
                <w:szCs w:val="16"/>
              </w:rPr>
              <w:t xml:space="preserve">12.04.2021 </w:t>
            </w:r>
            <w:r w:rsidRPr="00916D04">
              <w:rPr>
                <w:rFonts w:ascii="Times New Roman" w:eastAsia="TimesNewRomanPSMT" w:hAnsi="Times New Roman"/>
                <w:sz w:val="16"/>
                <w:szCs w:val="16"/>
              </w:rPr>
              <w:t>заключен</w:t>
            </w:r>
            <w:r>
              <w:rPr>
                <w:rFonts w:ascii="Times New Roman" w:eastAsia="TimesNewRomanPSMT" w:hAnsi="Times New Roman"/>
                <w:sz w:val="16"/>
                <w:szCs w:val="16"/>
              </w:rPr>
              <w:t>о</w:t>
            </w:r>
            <w:r w:rsidRPr="00916D04">
              <w:rPr>
                <w:rFonts w:ascii="Times New Roman" w:eastAsia="TimesNewRomanPSMT" w:hAnsi="Times New Roman"/>
                <w:sz w:val="16"/>
                <w:szCs w:val="16"/>
              </w:rPr>
              <w:t xml:space="preserve"> соглашения</w:t>
            </w:r>
            <w:r>
              <w:rPr>
                <w:rFonts w:ascii="Times New Roman" w:eastAsia="TimesNewRomanPSMT" w:hAnsi="Times New Roman"/>
                <w:sz w:val="16"/>
                <w:szCs w:val="16"/>
              </w:rPr>
              <w:t xml:space="preserve"> № 41</w:t>
            </w:r>
            <w:r w:rsidRPr="00916D04">
              <w:rPr>
                <w:rFonts w:ascii="Times New Roman" w:eastAsia="TimesNewRomanPSMT" w:hAnsi="Times New Roman"/>
                <w:sz w:val="16"/>
                <w:szCs w:val="16"/>
              </w:rPr>
              <w:t xml:space="preserve"> о предоставлении субсидии из бюджета города казачьему обществу на организацию деятельности членов городского казачьего по участию в охране общественного порядка</w:t>
            </w:r>
          </w:p>
        </w:tc>
      </w:tr>
      <w:tr w:rsidR="00464D01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shd w:val="clear" w:color="auto" w:fill="auto"/>
          </w:tcPr>
          <w:p w:rsidR="00464D01" w:rsidRPr="006D2A17" w:rsidRDefault="00464D01" w:rsidP="004603B5">
            <w:pPr>
              <w:spacing w:line="240" w:lineRule="auto"/>
              <w:ind w:right="-31"/>
              <w:jc w:val="center"/>
              <w:rPr>
                <w:rFonts w:ascii="Times New Roman" w:eastAsia="TimesNewRomanPSMT" w:hAnsi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sz w:val="16"/>
                <w:szCs w:val="16"/>
              </w:rPr>
              <w:t>2.3.2</w:t>
            </w:r>
          </w:p>
        </w:tc>
        <w:tc>
          <w:tcPr>
            <w:tcW w:w="9747" w:type="dxa"/>
            <w:gridSpan w:val="8"/>
            <w:shd w:val="clear" w:color="auto" w:fill="auto"/>
          </w:tcPr>
          <w:p w:rsidR="00464D01" w:rsidRPr="00916D04" w:rsidRDefault="00464D01" w:rsidP="004603B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321BCA">
              <w:rPr>
                <w:rFonts w:ascii="Times New Roman" w:eastAsia="TimesNewRomanPSMT" w:hAnsi="Times New Roman"/>
                <w:sz w:val="16"/>
                <w:szCs w:val="16"/>
              </w:rPr>
              <w:t xml:space="preserve">Контрольное событие 2 основного мероприятия 3: предоставление в административно-хозяйственный сектор </w:t>
            </w:r>
            <w:proofErr w:type="gramStart"/>
            <w:r w:rsidRPr="00321BCA">
              <w:rPr>
                <w:rFonts w:ascii="Times New Roman" w:eastAsia="TimesNewRomanPSMT" w:hAnsi="Times New Roman"/>
                <w:sz w:val="16"/>
                <w:szCs w:val="16"/>
              </w:rPr>
              <w:t>управления экономического развития администрации города отчетной документации подтверждающих</w:t>
            </w:r>
            <w:proofErr w:type="gramEnd"/>
            <w:r w:rsidRPr="00321BCA">
              <w:rPr>
                <w:rFonts w:ascii="Times New Roman" w:eastAsia="TimesNewRomanPSMT" w:hAnsi="Times New Roman"/>
                <w:sz w:val="16"/>
                <w:szCs w:val="16"/>
              </w:rPr>
              <w:t xml:space="preserve"> факт понесенных расходов для перечисления субсидии</w:t>
            </w:r>
            <w:r>
              <w:rPr>
                <w:rFonts w:ascii="Times New Roman" w:eastAsia="TimesNewRomanPSMT" w:hAnsi="Times New Roman"/>
                <w:sz w:val="16"/>
                <w:szCs w:val="16"/>
              </w:rPr>
              <w:t xml:space="preserve"> </w:t>
            </w:r>
          </w:p>
        </w:tc>
      </w:tr>
      <w:tr w:rsidR="00464D01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shd w:val="clear" w:color="auto" w:fill="auto"/>
          </w:tcPr>
          <w:p w:rsidR="00464D01" w:rsidRPr="006439F5" w:rsidRDefault="00464D01" w:rsidP="004603B5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33" w:type="dxa"/>
            <w:shd w:val="clear" w:color="auto" w:fill="auto"/>
          </w:tcPr>
          <w:p w:rsidR="00464D01" w:rsidRPr="00960848" w:rsidRDefault="00464D01" w:rsidP="004603B5">
            <w:pPr>
              <w:spacing w:after="0" w:line="240" w:lineRule="auto"/>
              <w:ind w:left="-54" w:right="-26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960848">
              <w:rPr>
                <w:rFonts w:ascii="Times New Roman" w:eastAsia="Batang" w:hAnsi="Times New Roman"/>
                <w:sz w:val="16"/>
                <w:szCs w:val="16"/>
              </w:rPr>
              <w:t>Подпрограмма 2 «Профилактика терроризма, правонарушений и наркомании в городе Невинномысске»</w:t>
            </w:r>
          </w:p>
        </w:tc>
        <w:tc>
          <w:tcPr>
            <w:tcW w:w="1708" w:type="dxa"/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начальник отдела общественной безопасности </w:t>
            </w:r>
          </w:p>
        </w:tc>
        <w:tc>
          <w:tcPr>
            <w:tcW w:w="980" w:type="dxa"/>
            <w:shd w:val="clear" w:color="auto" w:fill="auto"/>
          </w:tcPr>
          <w:p w:rsidR="00464D01" w:rsidRPr="0050473F" w:rsidRDefault="00464D01" w:rsidP="004603B5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464D01" w:rsidRPr="0050473F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2" w:type="dxa"/>
            <w:shd w:val="clear" w:color="auto" w:fill="auto"/>
          </w:tcPr>
          <w:p w:rsidR="00464D01" w:rsidRPr="0050473F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</w:tcPr>
          <w:p w:rsidR="00464D01" w:rsidRPr="00C668E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30 554,59</w:t>
            </w:r>
          </w:p>
        </w:tc>
        <w:tc>
          <w:tcPr>
            <w:tcW w:w="1080" w:type="dxa"/>
            <w:shd w:val="clear" w:color="auto" w:fill="auto"/>
          </w:tcPr>
          <w:p w:rsidR="00464D01" w:rsidRPr="00C668E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30 554,59</w:t>
            </w:r>
          </w:p>
        </w:tc>
        <w:tc>
          <w:tcPr>
            <w:tcW w:w="969" w:type="dxa"/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140,25</w:t>
            </w:r>
          </w:p>
        </w:tc>
      </w:tr>
      <w:tr w:rsidR="00464D01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01" w:rsidRPr="006439F5" w:rsidRDefault="00464D01" w:rsidP="004603B5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01" w:rsidRPr="003C2C2A" w:rsidRDefault="00464D01" w:rsidP="004603B5">
            <w:pPr>
              <w:spacing w:after="0" w:line="240" w:lineRule="auto"/>
              <w:ind w:left="-54" w:right="-26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3C2C2A">
              <w:rPr>
                <w:rFonts w:ascii="Times New Roman" w:eastAsia="Batang" w:hAnsi="Times New Roman"/>
                <w:sz w:val="16"/>
                <w:szCs w:val="16"/>
              </w:rPr>
              <w:t xml:space="preserve">Основное мероприятие 1 подпрограммы 2: приобретение </w:t>
            </w:r>
            <w:proofErr w:type="gramStart"/>
            <w:r w:rsidRPr="003C2C2A">
              <w:rPr>
                <w:rFonts w:ascii="Times New Roman" w:eastAsia="Batang" w:hAnsi="Times New Roman"/>
                <w:sz w:val="16"/>
                <w:szCs w:val="16"/>
              </w:rPr>
              <w:t>средств инженерно-технической защищенности мест массового пребывания людей</w:t>
            </w:r>
            <w:proofErr w:type="gramEnd"/>
            <w:r w:rsidRPr="003C2C2A">
              <w:rPr>
                <w:rFonts w:ascii="Times New Roman" w:eastAsia="Batang" w:hAnsi="Times New Roman"/>
                <w:sz w:val="16"/>
                <w:szCs w:val="16"/>
              </w:rPr>
              <w:t xml:space="preserve"> на территории города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начальник отдела общественной безопасности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01" w:rsidRPr="0050473F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май, октябрь, ноябрь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01" w:rsidRPr="00066522" w:rsidRDefault="00464D01" w:rsidP="004603B5">
            <w:pPr>
              <w:spacing w:after="0" w:line="240" w:lineRule="auto"/>
              <w:ind w:left="-104" w:right="-8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01" w:rsidRPr="00C668E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30 354,33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01" w:rsidRPr="00C668E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30 354,33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64D01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01" w:rsidRPr="00A562A9" w:rsidRDefault="00464D01" w:rsidP="004603B5">
            <w:pPr>
              <w:spacing w:after="0" w:line="240" w:lineRule="auto"/>
              <w:ind w:left="-54" w:right="-26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A562A9">
              <w:rPr>
                <w:rFonts w:ascii="Times New Roman" w:eastAsia="Batang" w:hAnsi="Times New Roman"/>
                <w:sz w:val="16"/>
                <w:szCs w:val="16"/>
              </w:rPr>
              <w:t xml:space="preserve">Основное мероприятие 2 подпрограммы 2: 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 на территории города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начальник отдела общественной безопасности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01" w:rsidRPr="0050473F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март, ноябрь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01" w:rsidRPr="00066522" w:rsidRDefault="00464D01" w:rsidP="004603B5">
            <w:pPr>
              <w:spacing w:after="0" w:line="240" w:lineRule="auto"/>
              <w:ind w:left="-104" w:right="-8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135,26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135,26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105,26</w:t>
            </w:r>
          </w:p>
        </w:tc>
      </w:tr>
      <w:tr w:rsidR="00464D01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01" w:rsidRDefault="00464D01" w:rsidP="004603B5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3.2.1.</w:t>
            </w:r>
          </w:p>
        </w:tc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01" w:rsidRPr="00053413" w:rsidRDefault="00464D01" w:rsidP="004603B5">
            <w:pPr>
              <w:autoSpaceDE w:val="0"/>
              <w:autoSpaceDN w:val="0"/>
              <w:adjustRightInd w:val="0"/>
              <w:spacing w:after="0" w:line="218" w:lineRule="auto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A2421A">
              <w:rPr>
                <w:rFonts w:ascii="Times New Roman" w:eastAsia="Batang" w:hAnsi="Times New Roman"/>
                <w:sz w:val="16"/>
                <w:szCs w:val="16"/>
              </w:rPr>
              <w:t>Контрольное событие 1 основного мероприятия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:</w:t>
            </w:r>
            <w:r w:rsidRPr="00A2421A">
              <w:rPr>
                <w:rFonts w:ascii="Times New Roman" w:eastAsia="Batang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Batang" w:hAnsi="Times New Roman"/>
                <w:sz w:val="16"/>
                <w:szCs w:val="16"/>
              </w:rPr>
              <w:t xml:space="preserve">2 - </w:t>
            </w:r>
            <w:r w:rsidRPr="00053413">
              <w:rPr>
                <w:rFonts w:ascii="Times New Roman" w:eastAsia="Batang" w:hAnsi="Times New Roman"/>
                <w:sz w:val="16"/>
                <w:szCs w:val="16"/>
              </w:rPr>
              <w:t>15 марта 2021 года и 21 марта 2021 года заключены два муниципальных контракта на оказание услуг по изготовлению видеороликов антитеррористического содержания на общую сумму 52 631,58 рублей;</w:t>
            </w:r>
          </w:p>
          <w:p w:rsidR="00464D01" w:rsidRPr="00053413" w:rsidRDefault="00464D01" w:rsidP="004603B5">
            <w:pPr>
              <w:autoSpaceDE w:val="0"/>
              <w:autoSpaceDN w:val="0"/>
              <w:adjustRightInd w:val="0"/>
              <w:spacing w:after="0" w:line="218" w:lineRule="auto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053413">
              <w:rPr>
                <w:rFonts w:ascii="Times New Roman" w:eastAsia="Batang" w:hAnsi="Times New Roman"/>
                <w:sz w:val="16"/>
                <w:szCs w:val="16"/>
              </w:rPr>
              <w:t>14 мая 2021 года заключен муниципальный контракт на оказание услуг по изготовлению печатной продукции на сумму 28 500 рублей;</w:t>
            </w:r>
          </w:p>
          <w:p w:rsidR="00464D01" w:rsidRDefault="00464D01" w:rsidP="004603B5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3413">
              <w:rPr>
                <w:rFonts w:ascii="Times New Roman" w:eastAsia="Batang" w:hAnsi="Times New Roman"/>
                <w:sz w:val="16"/>
                <w:szCs w:val="16"/>
              </w:rPr>
              <w:t>21 мая 2021 года заключен муниципальный контракт на оказание услуг по изготовлению печатной продукции на сумму 24131,58 рублей</w:t>
            </w:r>
          </w:p>
        </w:tc>
      </w:tr>
      <w:tr w:rsidR="00464D01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01" w:rsidRPr="006439F5" w:rsidRDefault="00464D01" w:rsidP="004603B5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01" w:rsidRPr="00960848" w:rsidRDefault="00464D01" w:rsidP="004603B5">
            <w:pPr>
              <w:spacing w:after="0" w:line="240" w:lineRule="auto"/>
              <w:ind w:left="-54" w:right="-26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960848">
              <w:rPr>
                <w:rFonts w:ascii="Times New Roman" w:eastAsia="Batang" w:hAnsi="Times New Roman"/>
                <w:sz w:val="16"/>
                <w:szCs w:val="16"/>
              </w:rPr>
              <w:t>Основное мероприятие 3 подпрограммы 2: обеспечение деятельности народных дружин города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начальник отдела общественной безопасности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ind w:left="-91" w:right="-125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94F6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01" w:rsidRPr="008D5F0B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6C5F">
              <w:rPr>
                <w:rFonts w:ascii="Times New Roman" w:hAnsi="Times New Roman"/>
                <w:sz w:val="16"/>
                <w:szCs w:val="16"/>
              </w:rPr>
              <w:t>35,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01" w:rsidRPr="008D5F0B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6C5F">
              <w:rPr>
                <w:rFonts w:ascii="Times New Roman" w:hAnsi="Times New Roman"/>
                <w:sz w:val="16"/>
                <w:szCs w:val="16"/>
              </w:rPr>
              <w:t>35,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34,99</w:t>
            </w:r>
          </w:p>
        </w:tc>
      </w:tr>
      <w:tr w:rsidR="00464D01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01" w:rsidRDefault="00464D01" w:rsidP="004603B5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3.3.1</w:t>
            </w:r>
          </w:p>
        </w:tc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01" w:rsidRDefault="00464D01" w:rsidP="004603B5">
            <w:pPr>
              <w:spacing w:after="0" w:line="240" w:lineRule="auto"/>
              <w:ind w:hanging="8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A2421A">
              <w:rPr>
                <w:rFonts w:ascii="Times New Roman" w:eastAsia="Batang" w:hAnsi="Times New Roman"/>
                <w:sz w:val="16"/>
                <w:szCs w:val="16"/>
              </w:rPr>
              <w:t>Контрольное событие 1 основного мероприятия 3: заключение договора со страховой компанией об оказании услуг по страхованию членов народных дружин, участвующих в охране общественного порядка на территории города</w:t>
            </w:r>
          </w:p>
          <w:p w:rsidR="00464D01" w:rsidRPr="006439F5" w:rsidRDefault="00464D01" w:rsidP="004603B5">
            <w:pPr>
              <w:spacing w:after="0" w:line="240" w:lineRule="auto"/>
              <w:ind w:hanging="8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6439F5">
              <w:rPr>
                <w:rFonts w:ascii="Times New Roman" w:eastAsia="Batang" w:hAnsi="Times New Roman"/>
                <w:sz w:val="16"/>
                <w:szCs w:val="16"/>
              </w:rPr>
              <w:t>Заключение договора со страховой компанией об оказании услуг по страхованию членов народных дружин, участвующих в охране общественного порядка на территории города исполнено частично.</w:t>
            </w:r>
          </w:p>
          <w:p w:rsidR="00464D01" w:rsidRDefault="00464D01" w:rsidP="004603B5">
            <w:pPr>
              <w:spacing w:after="0" w:line="240" w:lineRule="auto"/>
              <w:ind w:hanging="8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29 марта з</w:t>
            </w:r>
            <w:r w:rsidRPr="006439F5">
              <w:rPr>
                <w:rFonts w:ascii="Times New Roman" w:eastAsia="Batang" w:hAnsi="Times New Roman"/>
                <w:sz w:val="16"/>
                <w:szCs w:val="16"/>
              </w:rPr>
              <w:t>аключен договор со страховой компанией об оказани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и</w:t>
            </w:r>
            <w:r w:rsidRPr="006439F5">
              <w:rPr>
                <w:rFonts w:ascii="Times New Roman" w:eastAsia="Batang" w:hAnsi="Times New Roman"/>
                <w:sz w:val="16"/>
                <w:szCs w:val="16"/>
              </w:rPr>
              <w:t xml:space="preserve"> услуг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и</w:t>
            </w:r>
            <w:r w:rsidRPr="006439F5">
              <w:rPr>
                <w:rFonts w:ascii="Times New Roman" w:eastAsia="Batang" w:hAnsi="Times New Roman"/>
                <w:sz w:val="16"/>
                <w:szCs w:val="16"/>
              </w:rPr>
              <w:t xml:space="preserve"> по страхованию членов </w:t>
            </w:r>
            <w:r w:rsidRPr="00F976FE">
              <w:rPr>
                <w:rFonts w:ascii="Times New Roman" w:eastAsia="Batang" w:hAnsi="Times New Roman"/>
                <w:sz w:val="16"/>
                <w:szCs w:val="16"/>
              </w:rPr>
              <w:t xml:space="preserve">народных дружин, участвующих в охране общественного порядка на территории города в марте согласно плану-графику: в марте застраховано – 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200</w:t>
            </w:r>
            <w:r w:rsidRPr="00F976FE">
              <w:rPr>
                <w:rFonts w:ascii="Times New Roman" w:eastAsia="Batang" w:hAnsi="Times New Roman"/>
                <w:sz w:val="16"/>
                <w:szCs w:val="16"/>
              </w:rPr>
              <w:t xml:space="preserve"> дружинников, на общую сумму </w:t>
            </w:r>
            <w:r>
              <w:rPr>
                <w:rFonts w:ascii="Times New Roman" w:eastAsia="Batang" w:hAnsi="Times New Roman"/>
                <w:sz w:val="16"/>
                <w:szCs w:val="16"/>
              </w:rPr>
              <w:t xml:space="preserve">29,99 </w:t>
            </w:r>
            <w:r w:rsidRPr="00F976FE">
              <w:rPr>
                <w:rFonts w:ascii="Times New Roman" w:eastAsia="Batang" w:hAnsi="Times New Roman"/>
                <w:sz w:val="16"/>
                <w:szCs w:val="16"/>
              </w:rPr>
              <w:t>тыс. рублей.</w:t>
            </w:r>
            <w:r>
              <w:rPr>
                <w:rFonts w:ascii="Times New Roman" w:eastAsia="Batang" w:hAnsi="Times New Roman"/>
                <w:sz w:val="16"/>
                <w:szCs w:val="16"/>
              </w:rPr>
              <w:t xml:space="preserve"> Оплата состоялась 02 апреля 2021 г.</w:t>
            </w:r>
          </w:p>
          <w:p w:rsidR="00464D01" w:rsidRPr="006439F5" w:rsidRDefault="00464D01" w:rsidP="004603B5">
            <w:pPr>
              <w:spacing w:after="0" w:line="240" w:lineRule="auto"/>
              <w:ind w:hanging="8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8 июня 2021 г. заключен муниципальный контракт № 76 на изготовление нарукавных повязок для народных дружинников в количестве 50 штук на сумму 5,00 тыс. рублей</w:t>
            </w:r>
          </w:p>
        </w:tc>
      </w:tr>
      <w:tr w:rsidR="00464D01" w:rsidRPr="006439F5" w:rsidTr="00460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01" w:rsidRDefault="00464D01" w:rsidP="004603B5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01" w:rsidRPr="00960848" w:rsidRDefault="00464D01" w:rsidP="004603B5">
            <w:pPr>
              <w:spacing w:after="0" w:line="240" w:lineRule="auto"/>
              <w:ind w:left="-54" w:right="-26"/>
              <w:jc w:val="both"/>
              <w:rPr>
                <w:rFonts w:ascii="Times New Roman" w:eastAsia="Batang" w:hAnsi="Times New Roman"/>
                <w:sz w:val="16"/>
                <w:szCs w:val="16"/>
              </w:rPr>
            </w:pPr>
            <w:r w:rsidRPr="004E147E">
              <w:rPr>
                <w:rFonts w:ascii="Times New Roman" w:eastAsia="Batang" w:hAnsi="Times New Roman"/>
                <w:sz w:val="16"/>
                <w:szCs w:val="16"/>
              </w:rPr>
              <w:t>Основное мероприятие 4 подпрограммы 2: проведение информационно-пропагандистских мероприятий, направленных на профилактику наркомании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начальник отдела общественной безопасности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01" w:rsidRPr="00066522" w:rsidRDefault="00464D01" w:rsidP="004603B5">
            <w:pPr>
              <w:spacing w:after="0" w:line="240" w:lineRule="auto"/>
              <w:ind w:left="-104" w:right="-8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D01" w:rsidRPr="006439F5" w:rsidRDefault="00464D01" w:rsidP="004603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266EFA" w:rsidRPr="00464D01" w:rsidRDefault="00266EFA" w:rsidP="00464D01">
      <w:bookmarkStart w:id="0" w:name="_GoBack"/>
      <w:bookmarkEnd w:id="0"/>
    </w:p>
    <w:sectPr w:rsidR="00266EFA" w:rsidRPr="0046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E1"/>
    <w:rsid w:val="000841E1"/>
    <w:rsid w:val="00266EFA"/>
    <w:rsid w:val="00315590"/>
    <w:rsid w:val="0046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31559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15590"/>
    <w:pPr>
      <w:shd w:val="clear" w:color="auto" w:fill="FFFFFF"/>
      <w:spacing w:after="600" w:line="322" w:lineRule="exact"/>
    </w:pPr>
    <w:rPr>
      <w:rFonts w:ascii="Times New Roman" w:eastAsia="Times New Roman" w:hAnsi="Times New Roman" w:cstheme="minorBid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31559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15590"/>
    <w:pPr>
      <w:shd w:val="clear" w:color="auto" w:fill="FFFFFF"/>
      <w:spacing w:after="600" w:line="322" w:lineRule="exact"/>
    </w:pPr>
    <w:rPr>
      <w:rFonts w:ascii="Times New Roman" w:eastAsia="Times New Roman" w:hAnsi="Times New Roman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2</cp:revision>
  <dcterms:created xsi:type="dcterms:W3CDTF">2021-11-01T13:57:00Z</dcterms:created>
  <dcterms:modified xsi:type="dcterms:W3CDTF">2021-11-01T13:57:00Z</dcterms:modified>
</cp:coreProperties>
</file>