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225B12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201</w:t>
      </w:r>
      <w:r w:rsidR="00225B12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5F74CA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B05BE" w:rsidRPr="007B05BE">
        <w:rPr>
          <w:rFonts w:ascii="Times New Roman" w:hAnsi="Times New Roman" w:cs="Times New Roman"/>
          <w:sz w:val="28"/>
          <w:szCs w:val="28"/>
        </w:rPr>
        <w:t xml:space="preserve"> г. в 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рассматривались следующие вопросы:</w:t>
      </w:r>
    </w:p>
    <w:p w:rsidR="00225B12" w:rsidRDefault="00225B12" w:rsidP="00225B1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 проводимой работе и полученных результатах по недопущению случаев мошенничества в отношении жителей города Невинномысска, в том числе  граждан пожилого возраста и инвалидов.</w:t>
      </w:r>
    </w:p>
    <w:p w:rsidR="00225B12" w:rsidRDefault="00225B12" w:rsidP="00225B1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 реализации законодательства об административных правонарушениях и организации деятельности административной комиссии города Невинномысска в 2018 году.</w:t>
      </w:r>
    </w:p>
    <w:p w:rsidR="00225B12" w:rsidRDefault="00225B12" w:rsidP="00225B1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 состоянии преступности несовершеннолетних в 2017-2018 годах, принимаемых мерах по ее снижению. О ходе работы по подбору, закреплению за несовершеннолетними наставников, об эффективности наставнической деятельности и проблемах при ее осуществлении.</w:t>
      </w:r>
    </w:p>
    <w:p w:rsidR="00225B12" w:rsidRDefault="00225B12" w:rsidP="00225B12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4. О состоянии уличной преступности и мерах по профилактике совершения правонарушений на улицах, обеспечению общественной безопасности и правопорядка при проведении мероприятий с массовым участием граждан.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органов, </w:t>
      </w:r>
      <w:r w:rsidR="00225B12" w:rsidRPr="00225B12">
        <w:rPr>
          <w:rFonts w:ascii="Times New Roman" w:hAnsi="Times New Roman" w:cs="Times New Roman"/>
          <w:sz w:val="28"/>
          <w:szCs w:val="28"/>
        </w:rPr>
        <w:t>отдела экономической безопасности Ставропольского отделения ПАО «Сбербанк».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E72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106843"/>
    <w:rsid w:val="00225B12"/>
    <w:rsid w:val="005F74CA"/>
    <w:rsid w:val="007B05BE"/>
    <w:rsid w:val="008A5395"/>
    <w:rsid w:val="00B63F61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4</cp:revision>
  <dcterms:created xsi:type="dcterms:W3CDTF">2019-04-25T08:00:00Z</dcterms:created>
  <dcterms:modified xsi:type="dcterms:W3CDTF">2019-04-25T08:03:00Z</dcterms:modified>
</cp:coreProperties>
</file>