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5A" w:rsidRDefault="00F81C5A" w:rsidP="000B66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5A">
        <w:rPr>
          <w:rFonts w:ascii="Times New Roman" w:hAnsi="Times New Roman" w:cs="Times New Roman"/>
          <w:b/>
          <w:sz w:val="28"/>
          <w:szCs w:val="28"/>
        </w:rPr>
        <w:t xml:space="preserve">Сообщение о принятии решения о подготовке проекта </w:t>
      </w:r>
      <w:r w:rsidR="00DB31B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B665F" w:rsidRPr="000B665F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 муниципального образования города Невинномысска Ставропольского края, утвержденные постановление администрации города Невинномысска от 03.09.2021 № 1521</w:t>
      </w:r>
    </w:p>
    <w:p w:rsidR="000B665F" w:rsidRDefault="000B665F" w:rsidP="000B66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A" w:rsidRPr="00F81C5A" w:rsidRDefault="00F81C5A" w:rsidP="000B66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82742">
        <w:rPr>
          <w:rFonts w:ascii="Times New Roman" w:hAnsi="Times New Roman" w:cs="Times New Roman"/>
          <w:sz w:val="28"/>
          <w:szCs w:val="28"/>
        </w:rPr>
        <w:t>ями 31,</w:t>
      </w:r>
      <w:r w:rsidRPr="00F81C5A">
        <w:rPr>
          <w:rFonts w:ascii="Times New Roman" w:hAnsi="Times New Roman" w:cs="Times New Roman"/>
          <w:sz w:val="28"/>
          <w:szCs w:val="28"/>
        </w:rPr>
        <w:t xml:space="preserve"> 3</w:t>
      </w:r>
      <w:r w:rsidR="0002101F">
        <w:rPr>
          <w:rFonts w:ascii="Times New Roman" w:hAnsi="Times New Roman" w:cs="Times New Roman"/>
          <w:sz w:val="28"/>
          <w:szCs w:val="28"/>
        </w:rPr>
        <w:t>3</w:t>
      </w:r>
      <w:r w:rsidRPr="00F81C5A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0D418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0D4185" w:rsidRPr="00F81C5A">
        <w:rPr>
          <w:rFonts w:ascii="Times New Roman" w:hAnsi="Times New Roman" w:cs="Times New Roman"/>
          <w:sz w:val="28"/>
          <w:szCs w:val="28"/>
        </w:rPr>
        <w:t>администрация</w:t>
      </w:r>
      <w:r w:rsidR="00AB2B2F">
        <w:rPr>
          <w:rFonts w:ascii="Times New Roman" w:hAnsi="Times New Roman" w:cs="Times New Roman"/>
          <w:sz w:val="28"/>
          <w:szCs w:val="28"/>
        </w:rPr>
        <w:t xml:space="preserve"> </w:t>
      </w:r>
      <w:r w:rsidR="000D4185" w:rsidRPr="000D4185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F81C5A">
        <w:rPr>
          <w:rFonts w:ascii="Times New Roman" w:hAnsi="Times New Roman" w:cs="Times New Roman"/>
          <w:sz w:val="28"/>
          <w:szCs w:val="28"/>
        </w:rPr>
        <w:t xml:space="preserve">доводит до сведения жителей </w:t>
      </w:r>
      <w:r w:rsidR="000D4185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81C5A">
        <w:rPr>
          <w:rFonts w:ascii="Times New Roman" w:hAnsi="Times New Roman" w:cs="Times New Roman"/>
          <w:sz w:val="28"/>
          <w:szCs w:val="28"/>
        </w:rPr>
        <w:t xml:space="preserve"> информацию о принятии</w:t>
      </w:r>
      <w:r w:rsidR="00B72C8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F81C5A">
        <w:rPr>
          <w:rFonts w:ascii="Times New Roman" w:hAnsi="Times New Roman" w:cs="Times New Roman"/>
          <w:sz w:val="28"/>
          <w:szCs w:val="28"/>
        </w:rPr>
        <w:t xml:space="preserve"> </w:t>
      </w:r>
      <w:r w:rsidR="00B72C8E">
        <w:rPr>
          <w:rFonts w:ascii="Times New Roman" w:hAnsi="Times New Roman" w:cs="Times New Roman"/>
          <w:sz w:val="28"/>
          <w:szCs w:val="28"/>
        </w:rPr>
        <w:t xml:space="preserve">о </w:t>
      </w:r>
      <w:r w:rsidR="001D7112" w:rsidRPr="006F1208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0B665F" w:rsidRPr="000B665F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муниципального образования города Невинномысска Ставропольского края, утвержденные постановление администрации города Невинномысска от 03.09.2021 № 1521</w:t>
      </w:r>
      <w:r w:rsidR="00B72C8E" w:rsidRPr="00B72C8E">
        <w:rPr>
          <w:rFonts w:ascii="Times New Roman" w:hAnsi="Times New Roman" w:cs="Times New Roman"/>
          <w:sz w:val="28"/>
          <w:szCs w:val="28"/>
        </w:rPr>
        <w:t>.</w:t>
      </w:r>
    </w:p>
    <w:p w:rsidR="00F81C5A" w:rsidRPr="00F81C5A" w:rsidRDefault="00F81C5A" w:rsidP="008D1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Default="00F81C5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 xml:space="preserve">1. Состав и порядок деятельности комиссии по подготовке проекта </w:t>
      </w:r>
      <w:r w:rsidR="0066248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62484" w:rsidRPr="00F81C5A">
        <w:rPr>
          <w:rFonts w:ascii="Times New Roman" w:hAnsi="Times New Roman" w:cs="Times New Roman"/>
          <w:sz w:val="28"/>
          <w:szCs w:val="28"/>
        </w:rPr>
        <w:t>Правил</w:t>
      </w:r>
      <w:r w:rsidR="00662484">
        <w:rPr>
          <w:rFonts w:ascii="Times New Roman" w:hAnsi="Times New Roman" w:cs="Times New Roman"/>
          <w:sz w:val="28"/>
          <w:szCs w:val="28"/>
        </w:rPr>
        <w:t>а</w:t>
      </w:r>
      <w:r w:rsidR="00662484" w:rsidRPr="00F81C5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662484" w:rsidRPr="000D4185"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</w:t>
      </w:r>
      <w:r w:rsidR="00662484" w:rsidRPr="00F81C5A">
        <w:rPr>
          <w:rFonts w:ascii="Times New Roman" w:hAnsi="Times New Roman" w:cs="Times New Roman"/>
          <w:sz w:val="28"/>
          <w:szCs w:val="28"/>
        </w:rPr>
        <w:t xml:space="preserve"> </w:t>
      </w:r>
      <w:r w:rsidR="00846B46" w:rsidRPr="00F81C5A">
        <w:rPr>
          <w:rFonts w:ascii="Times New Roman" w:hAnsi="Times New Roman" w:cs="Times New Roman"/>
          <w:sz w:val="28"/>
          <w:szCs w:val="28"/>
        </w:rPr>
        <w:t>(далее - Комиссия)</w:t>
      </w:r>
      <w:r w:rsidR="00846B46">
        <w:rPr>
          <w:rFonts w:ascii="Times New Roman" w:hAnsi="Times New Roman" w:cs="Times New Roman"/>
          <w:sz w:val="28"/>
          <w:szCs w:val="28"/>
        </w:rPr>
        <w:t xml:space="preserve"> </w:t>
      </w:r>
      <w:r w:rsidRPr="00F81C5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B2B2F">
        <w:rPr>
          <w:rFonts w:ascii="Times New Roman" w:hAnsi="Times New Roman" w:cs="Times New Roman"/>
          <w:sz w:val="28"/>
          <w:szCs w:val="28"/>
        </w:rPr>
        <w:t>п</w:t>
      </w:r>
      <w:r w:rsidR="005F413D">
        <w:rPr>
          <w:rFonts w:ascii="Times New Roman" w:hAnsi="Times New Roman" w:cs="Times New Roman"/>
          <w:sz w:val="28"/>
          <w:szCs w:val="28"/>
        </w:rPr>
        <w:t>о</w:t>
      </w:r>
      <w:r w:rsidRPr="00F81C5A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DA47C6">
        <w:rPr>
          <w:rFonts w:ascii="Times New Roman" w:hAnsi="Times New Roman" w:cs="Times New Roman"/>
          <w:sz w:val="28"/>
          <w:szCs w:val="28"/>
        </w:rPr>
        <w:t>администрации</w:t>
      </w:r>
      <w:r w:rsidR="005B74A1">
        <w:rPr>
          <w:rFonts w:ascii="Times New Roman" w:hAnsi="Times New Roman" w:cs="Times New Roman"/>
          <w:sz w:val="28"/>
          <w:szCs w:val="28"/>
        </w:rPr>
        <w:t xml:space="preserve"> </w:t>
      </w:r>
      <w:r w:rsidR="000D4185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81C5A">
        <w:rPr>
          <w:rFonts w:ascii="Times New Roman" w:hAnsi="Times New Roman" w:cs="Times New Roman"/>
          <w:sz w:val="28"/>
          <w:szCs w:val="28"/>
        </w:rPr>
        <w:t xml:space="preserve"> от </w:t>
      </w:r>
      <w:r w:rsidR="005D2E27">
        <w:rPr>
          <w:rFonts w:ascii="Times New Roman" w:hAnsi="Times New Roman" w:cs="Times New Roman"/>
          <w:sz w:val="28"/>
          <w:szCs w:val="28"/>
        </w:rPr>
        <w:t>07.03.2019 № 265</w:t>
      </w:r>
      <w:r w:rsidR="00DA47C6">
        <w:rPr>
          <w:rFonts w:ascii="Times New Roman" w:hAnsi="Times New Roman" w:cs="Times New Roman"/>
          <w:sz w:val="28"/>
          <w:szCs w:val="28"/>
        </w:rPr>
        <w:t xml:space="preserve"> </w:t>
      </w:r>
      <w:r w:rsidR="00F9565E">
        <w:rPr>
          <w:rFonts w:ascii="Times New Roman" w:hAnsi="Times New Roman" w:cs="Times New Roman"/>
          <w:sz w:val="28"/>
          <w:szCs w:val="28"/>
        </w:rPr>
        <w:t>«О комиссии по землепользованию и застройке муниципального образования города Невинномысска</w:t>
      </w:r>
      <w:r w:rsidR="00067EB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81C5A">
        <w:rPr>
          <w:rFonts w:ascii="Times New Roman" w:hAnsi="Times New Roman" w:cs="Times New Roman"/>
          <w:sz w:val="28"/>
          <w:szCs w:val="28"/>
        </w:rPr>
        <w:t xml:space="preserve">». Комиссия является постоянно действующим </w:t>
      </w:r>
      <w:r w:rsidR="00F9565E">
        <w:rPr>
          <w:rFonts w:ascii="Times New Roman" w:hAnsi="Times New Roman" w:cs="Times New Roman"/>
          <w:sz w:val="28"/>
          <w:szCs w:val="28"/>
        </w:rPr>
        <w:t>консультативным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органом</w:t>
      </w:r>
      <w:r w:rsidR="00F9565E">
        <w:rPr>
          <w:rFonts w:ascii="Times New Roman" w:hAnsi="Times New Roman" w:cs="Times New Roman"/>
          <w:sz w:val="28"/>
          <w:szCs w:val="28"/>
        </w:rPr>
        <w:t xml:space="preserve">, созданным в целях обеспечения реализации Генерального плана города, Правил землепользования и застройки города. </w:t>
      </w:r>
    </w:p>
    <w:p w:rsidR="00A70E7E" w:rsidRDefault="00A70E7E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3F98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A70E7E" w:rsidRPr="00A70E7E" w:rsidRDefault="00F9565E" w:rsidP="008D16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 предложений о внесении изменений в Генеральный план города, Правила землепользования и застройки города</w:t>
      </w:r>
      <w:r w:rsidR="00A70E7E" w:rsidRPr="00A70E7E">
        <w:rPr>
          <w:rFonts w:ascii="Times New Roman" w:hAnsi="Times New Roman" w:cs="Times New Roman"/>
          <w:sz w:val="28"/>
          <w:szCs w:val="28"/>
        </w:rPr>
        <w:t>;</w:t>
      </w:r>
    </w:p>
    <w:p w:rsidR="00F9565E" w:rsidRDefault="00F9565E" w:rsidP="008D16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) </w:t>
      </w:r>
      <w:r w:rsidR="00480602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 по внесению изменений в Генеральный план города, Правила землепользования и </w:t>
      </w:r>
      <w:proofErr w:type="gramStart"/>
      <w:r w:rsidR="0048060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480602">
        <w:rPr>
          <w:rFonts w:ascii="Times New Roman" w:hAnsi="Times New Roman" w:cs="Times New Roman"/>
          <w:sz w:val="28"/>
          <w:szCs w:val="28"/>
        </w:rPr>
        <w:t>, предоставлению разрешения на условно разрешенный вид использования земельного участка или объекта капитального строительства, предоставлению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территорий и проектам межевания территорий (за исключением случаев, предусмотренных Градостроительным кодексом Российской Федерации, иными федеральными законами), подготовленным в составе документации по планировке территории на основании постановлений администрации города;</w:t>
      </w:r>
    </w:p>
    <w:p w:rsidR="00A70E7E" w:rsidRDefault="00480602" w:rsidP="008D16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заключений о результатах публичных слушаний в соответствии с компетенцией Комиссии, а также рекомендаций в соответствии с Градостроительным кодексом Российской Федерации.</w:t>
      </w:r>
    </w:p>
    <w:p w:rsidR="00A70E7E" w:rsidRPr="00A70E7E" w:rsidRDefault="00480602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0E7E" w:rsidRPr="00A70E7E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70E7E" w:rsidRPr="00A70E7E" w:rsidRDefault="00480602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0E7E" w:rsidRPr="00A70E7E">
        <w:rPr>
          <w:rFonts w:ascii="Times New Roman" w:hAnsi="Times New Roman" w:cs="Times New Roman"/>
          <w:sz w:val="28"/>
          <w:szCs w:val="28"/>
        </w:rPr>
        <w:t>) запраши</w:t>
      </w:r>
      <w:r>
        <w:rPr>
          <w:rFonts w:ascii="Times New Roman" w:hAnsi="Times New Roman" w:cs="Times New Roman"/>
          <w:sz w:val="28"/>
          <w:szCs w:val="28"/>
        </w:rPr>
        <w:t>вать и получать в установленном порядке от органов государственной власти, органов администрации города, организаций и граждан</w:t>
      </w:r>
      <w:r w:rsidR="0031602A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реализации возложенных на нее функций;</w:t>
      </w:r>
    </w:p>
    <w:p w:rsidR="00A70E7E" w:rsidRDefault="0031602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E7E" w:rsidRPr="00A70E7E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ривлекать в установленном порядке к работе Комиссии представителей органов государственной власти, органов администрации города, научных организаций, юридических и физических лиц;</w:t>
      </w:r>
    </w:p>
    <w:p w:rsidR="0031602A" w:rsidRDefault="0031602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заслушивать руководителей органов администрации города и организаций по вопросам, относящимся к компетенции Комиссии;</w:t>
      </w:r>
    </w:p>
    <w:p w:rsidR="0031602A" w:rsidRDefault="0031602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вносить в установленном порядке главе города и главе администрации города предложения по вопросам, относящемся к компетенции Комиссии.</w:t>
      </w:r>
      <w:r w:rsidR="00E9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5A" w:rsidRPr="00F81C5A" w:rsidRDefault="00A70E7E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1C5A" w:rsidRPr="00F81C5A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DF1AD8" w:rsidRPr="00DF1AD8" w:rsidRDefault="000B665F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Александр Анатольевич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1AD8"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 Невин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номысска, председатель комиссии;</w:t>
      </w:r>
    </w:p>
    <w:p w:rsidR="00DF1AD8" w:rsidRPr="00DF1AD8" w:rsidRDefault="000340C2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Кияшко Денис Владимирович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муниципальным имуществом администрации города Невинномысска</w:t>
      </w:r>
      <w:r w:rsidR="00DF1AD8"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комиссии;</w:t>
      </w:r>
    </w:p>
    <w:p w:rsidR="00DF1AD8" w:rsidRPr="00DF1AD8" w:rsidRDefault="00DF1AD8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Великанов </w:t>
      </w:r>
      <w:r w:rsidR="00E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Валерьевич – заместитель председателя комитета по управлению муниципальным имуществом администрации города Невинномысска, главный архитектор</w:t>
      </w: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</w:t>
      </w:r>
      <w:r w:rsidR="00B26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кретарь комиссии;</w:t>
      </w:r>
    </w:p>
    <w:p w:rsidR="00DF1AD8" w:rsidRPr="00DF1AD8" w:rsidRDefault="00DF1AD8" w:rsidP="008D16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B665F" w:rsidRPr="000B665F" w:rsidRDefault="000B665F" w:rsidP="000B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Сердюков Андрей Владимирович - заместитель </w:t>
      </w:r>
      <w:proofErr w:type="gramStart"/>
      <w:r w:rsidRPr="000B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постоянной комиссии Думы города Невинномысска</w:t>
      </w:r>
      <w:proofErr w:type="gramEnd"/>
      <w:r w:rsidRPr="000B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экономическому развитию и муниципальной собственности;</w:t>
      </w:r>
    </w:p>
    <w:p w:rsidR="000B665F" w:rsidRPr="000B665F" w:rsidRDefault="000B665F" w:rsidP="000B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5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 Василий Владимирович - заместитель главы администрации города Невинномысска;</w:t>
      </w:r>
    </w:p>
    <w:p w:rsidR="000B665F" w:rsidRPr="000B665F" w:rsidRDefault="000B665F" w:rsidP="000B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Елена Владимировна – заместитель </w:t>
      </w:r>
      <w:proofErr w:type="gramStart"/>
      <w:r w:rsidRPr="000B6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правового управления администрации города Невинномысска</w:t>
      </w:r>
      <w:proofErr w:type="gramEnd"/>
      <w:r w:rsidRPr="000B6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665F" w:rsidRPr="000B665F" w:rsidRDefault="000B665F" w:rsidP="000B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Галдин</w:t>
      </w:r>
      <w:proofErr w:type="spellEnd"/>
      <w:r w:rsidRPr="000B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 – консультант отдела городского хозяйства управления жилищно-коммунального хозяйства администрации города Невинномысска;</w:t>
      </w:r>
    </w:p>
    <w:p w:rsidR="000B665F" w:rsidRDefault="000B665F" w:rsidP="000B66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Татьяна Владимировна - директор муниципального казенного учреждения «Информационный центр обеспечения градостроительной деятельности» города Невинномысска.</w:t>
      </w:r>
    </w:p>
    <w:p w:rsidR="00F81C5A" w:rsidRDefault="00F81C5A" w:rsidP="000B66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B8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  <w:r w:rsidR="00DF1AD8" w:rsidRPr="00102BB8">
        <w:rPr>
          <w:rFonts w:ascii="Times New Roman" w:hAnsi="Times New Roman" w:cs="Times New Roman"/>
          <w:sz w:val="28"/>
          <w:szCs w:val="28"/>
        </w:rPr>
        <w:t>:</w:t>
      </w:r>
    </w:p>
    <w:p w:rsidR="00456A13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путем прове</w:t>
      </w:r>
      <w:r w:rsidR="000B665F">
        <w:rPr>
          <w:rFonts w:ascii="Times New Roman" w:hAnsi="Times New Roman" w:cs="Times New Roman"/>
          <w:sz w:val="28"/>
          <w:szCs w:val="28"/>
        </w:rPr>
        <w:t xml:space="preserve">дения очередных и внеочередных </w:t>
      </w:r>
      <w:r>
        <w:rPr>
          <w:rFonts w:ascii="Times New Roman" w:hAnsi="Times New Roman" w:cs="Times New Roman"/>
          <w:sz w:val="28"/>
          <w:szCs w:val="28"/>
        </w:rPr>
        <w:t>заседаний.</w:t>
      </w:r>
    </w:p>
    <w:p w:rsidR="00456A13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Очередные заседания Комиссии проводятся не реже одного раза в три месяца.</w:t>
      </w:r>
    </w:p>
    <w:p w:rsidR="00456A13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Внеочередные заседания Комиссии могут проводиться по инициативе председателя Комиссии или по инициативе члена (членов) Комиссии, выраже</w:t>
      </w:r>
      <w:r w:rsidR="00067EB7">
        <w:rPr>
          <w:rFonts w:ascii="Times New Roman" w:hAnsi="Times New Roman" w:cs="Times New Roman"/>
          <w:sz w:val="28"/>
          <w:szCs w:val="28"/>
        </w:rPr>
        <w:t>нной в форме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мотивированного письменного обращения к председателю Комиссии.</w:t>
      </w:r>
    </w:p>
    <w:p w:rsidR="00AA1808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присутствует не ме</w:t>
      </w:r>
      <w:r>
        <w:rPr>
          <w:rFonts w:ascii="Times New Roman" w:hAnsi="Times New Roman" w:cs="Times New Roman"/>
          <w:sz w:val="28"/>
          <w:szCs w:val="28"/>
        </w:rPr>
        <w:t>нее 2/3 от общего числа членов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омиссии.</w:t>
      </w:r>
    </w:p>
    <w:p w:rsidR="00AA1808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 п</w:t>
      </w:r>
      <w:r>
        <w:rPr>
          <w:rFonts w:ascii="Times New Roman" w:hAnsi="Times New Roman" w:cs="Times New Roman"/>
          <w:sz w:val="28"/>
          <w:szCs w:val="28"/>
        </w:rPr>
        <w:t>ринимается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>от числа членов Комиссии, участвующих в заседании (50% плюс один голос)</w:t>
      </w:r>
      <w:r w:rsidR="00AA1808" w:rsidRPr="00102BB8">
        <w:rPr>
          <w:rFonts w:ascii="Times New Roman" w:hAnsi="Times New Roman" w:cs="Times New Roman"/>
          <w:sz w:val="28"/>
          <w:szCs w:val="28"/>
        </w:rPr>
        <w:t>.</w:t>
      </w:r>
    </w:p>
    <w:p w:rsidR="00AA1808" w:rsidRPr="00102BB8" w:rsidRDefault="00AA1808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B8">
        <w:rPr>
          <w:rFonts w:ascii="Times New Roman" w:hAnsi="Times New Roman" w:cs="Times New Roman"/>
          <w:sz w:val="28"/>
          <w:szCs w:val="28"/>
        </w:rPr>
        <w:t xml:space="preserve">В случае равенства голосов </w:t>
      </w:r>
      <w:r w:rsidR="00456A13">
        <w:rPr>
          <w:rFonts w:ascii="Times New Roman" w:hAnsi="Times New Roman" w:cs="Times New Roman"/>
          <w:sz w:val="28"/>
          <w:szCs w:val="28"/>
        </w:rPr>
        <w:t xml:space="preserve">при принятии решения голос председательствующего на заседании Комиссии является </w:t>
      </w:r>
      <w:r w:rsidRPr="00102BB8">
        <w:rPr>
          <w:rFonts w:ascii="Times New Roman" w:hAnsi="Times New Roman" w:cs="Times New Roman"/>
          <w:sz w:val="28"/>
          <w:szCs w:val="28"/>
        </w:rPr>
        <w:t>решающим</w:t>
      </w:r>
      <w:r w:rsidR="0045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1B3" w:rsidRPr="00102BB8" w:rsidRDefault="00456A13" w:rsidP="008D16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 оформляютс</w:t>
      </w:r>
      <w:r>
        <w:rPr>
          <w:rFonts w:ascii="Times New Roman" w:hAnsi="Times New Roman" w:cs="Times New Roman"/>
          <w:sz w:val="28"/>
          <w:szCs w:val="28"/>
        </w:rPr>
        <w:t>я протоколом, который подписывае</w:t>
      </w:r>
      <w:r w:rsidR="00AA1808" w:rsidRPr="00102B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председательствующим</w:t>
      </w:r>
      <w:r w:rsidR="00AA1808" w:rsidRPr="00102BB8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Комиссии и секретарем К</w:t>
      </w:r>
      <w:r w:rsidR="00AA1808" w:rsidRPr="00102BB8">
        <w:rPr>
          <w:rFonts w:ascii="Times New Roman" w:hAnsi="Times New Roman" w:cs="Times New Roman"/>
          <w:sz w:val="28"/>
          <w:szCs w:val="28"/>
        </w:rPr>
        <w:t>омиссии.</w:t>
      </w:r>
    </w:p>
    <w:p w:rsidR="00F81C5A" w:rsidRPr="00102BB8" w:rsidRDefault="00A70E7E" w:rsidP="008D1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. </w:t>
      </w:r>
      <w:r w:rsidR="005B74A1">
        <w:rPr>
          <w:rFonts w:ascii="Times New Roman" w:hAnsi="Times New Roman" w:cs="Times New Roman"/>
          <w:sz w:val="28"/>
          <w:szCs w:val="28"/>
        </w:rPr>
        <w:t>Работа</w:t>
      </w:r>
      <w:r w:rsidR="005F413D" w:rsidRPr="00102BB8">
        <w:rPr>
          <w:rFonts w:ascii="Times New Roman" w:hAnsi="Times New Roman" w:cs="Times New Roman"/>
          <w:sz w:val="28"/>
          <w:szCs w:val="28"/>
        </w:rPr>
        <w:t xml:space="preserve"> по подготовке проекта изменений в Правила землепользования и застройки муниципального образования города Невинномысска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8D16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F1AD8" w:rsidRPr="00102BB8">
        <w:rPr>
          <w:rFonts w:ascii="Times New Roman" w:hAnsi="Times New Roman" w:cs="Times New Roman"/>
          <w:sz w:val="28"/>
          <w:szCs w:val="28"/>
        </w:rPr>
        <w:t xml:space="preserve">в один </w:t>
      </w:r>
      <w:r w:rsidR="00F81C5A" w:rsidRPr="00102BB8">
        <w:rPr>
          <w:rFonts w:ascii="Times New Roman" w:hAnsi="Times New Roman" w:cs="Times New Roman"/>
          <w:sz w:val="28"/>
          <w:szCs w:val="28"/>
        </w:rPr>
        <w:t>этап</w:t>
      </w:r>
      <w:r w:rsidR="008D16AE">
        <w:rPr>
          <w:rFonts w:ascii="Times New Roman" w:hAnsi="Times New Roman" w:cs="Times New Roman"/>
          <w:sz w:val="28"/>
          <w:szCs w:val="28"/>
        </w:rPr>
        <w:t xml:space="preserve"> -</w:t>
      </w:r>
      <w:r w:rsidR="00AB2B2F" w:rsidRP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5F413D" w:rsidRPr="00102BB8">
        <w:rPr>
          <w:rFonts w:ascii="Times New Roman" w:hAnsi="Times New Roman" w:cs="Times New Roman"/>
          <w:sz w:val="28"/>
          <w:szCs w:val="28"/>
        </w:rPr>
        <w:t xml:space="preserve">внесение изменений в текстовую </w:t>
      </w:r>
      <w:r w:rsidR="008D16A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81C5A" w:rsidRPr="00102BB8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 </w:t>
      </w:r>
      <w:r w:rsidR="00DF1AD8" w:rsidRPr="00102BB8"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</w:t>
      </w:r>
      <w:r w:rsidR="008D16A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F1AD8" w:rsidRPr="00102BB8">
        <w:rPr>
          <w:rFonts w:ascii="Times New Roman" w:hAnsi="Times New Roman" w:cs="Times New Roman"/>
          <w:sz w:val="28"/>
          <w:szCs w:val="28"/>
        </w:rPr>
        <w:t>.</w:t>
      </w:r>
    </w:p>
    <w:p w:rsidR="00B72C8E" w:rsidRPr="00F81C5A" w:rsidRDefault="00B72C8E" w:rsidP="008D1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65F" w:rsidRPr="000B665F" w:rsidRDefault="000B665F" w:rsidP="000B6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5F">
        <w:rPr>
          <w:rFonts w:ascii="Times New Roman" w:hAnsi="Times New Roman" w:cs="Times New Roman"/>
          <w:sz w:val="28"/>
          <w:szCs w:val="28"/>
        </w:rPr>
        <w:t>ПОРЯДОК</w:t>
      </w:r>
    </w:p>
    <w:p w:rsidR="000B665F" w:rsidRPr="000B665F" w:rsidRDefault="000B665F" w:rsidP="000B6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5F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проекта изменений </w:t>
      </w:r>
    </w:p>
    <w:p w:rsidR="000B665F" w:rsidRPr="000B665F" w:rsidRDefault="000B665F" w:rsidP="000B6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5F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</w:t>
      </w:r>
    </w:p>
    <w:p w:rsidR="000B665F" w:rsidRPr="000B665F" w:rsidRDefault="000B665F" w:rsidP="000B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38"/>
        <w:gridCol w:w="1843"/>
        <w:gridCol w:w="3815"/>
      </w:tblGrid>
      <w:tr w:rsidR="000B665F" w:rsidRPr="000B665F" w:rsidTr="00D15924">
        <w:tc>
          <w:tcPr>
            <w:tcW w:w="540" w:type="dxa"/>
            <w:shd w:val="clear" w:color="auto" w:fill="auto"/>
          </w:tcPr>
          <w:p w:rsidR="000B665F" w:rsidRPr="000B665F" w:rsidRDefault="000B665F" w:rsidP="000B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6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6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shd w:val="clear" w:color="auto" w:fill="auto"/>
          </w:tcPr>
          <w:p w:rsidR="000B665F" w:rsidRPr="000B665F" w:rsidRDefault="000B665F" w:rsidP="000B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0B665F" w:rsidRPr="000B665F" w:rsidRDefault="000B665F" w:rsidP="000B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0B665F" w:rsidRPr="000B665F" w:rsidRDefault="000B665F" w:rsidP="000B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15" w:type="dxa"/>
            <w:shd w:val="clear" w:color="auto" w:fill="auto"/>
          </w:tcPr>
          <w:p w:rsidR="000B665F" w:rsidRPr="000B665F" w:rsidRDefault="000B665F" w:rsidP="000B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F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</w:tbl>
    <w:p w:rsidR="000B665F" w:rsidRPr="000B665F" w:rsidRDefault="000B665F" w:rsidP="000B665F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140"/>
        <w:gridCol w:w="1843"/>
        <w:gridCol w:w="3827"/>
      </w:tblGrid>
      <w:tr w:rsidR="00D15924" w:rsidRPr="00D15924" w:rsidTr="00D15924">
        <w:trPr>
          <w:trHeight w:val="241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924" w:rsidRPr="00D15924" w:rsidTr="00D15924">
        <w:trPr>
          <w:trHeight w:val="21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изменений в Правила землепользования и застройки муниципального </w:t>
            </w:r>
            <w:proofErr w:type="spellStart"/>
            <w:proofErr w:type="gram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 Ставропольского края, утвержденные постановлением администрации города Невинномысска от 03.09.2021 № 1521 (далее - 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до 14.12.2021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землепользованию и застройке муниципального </w:t>
            </w:r>
            <w:proofErr w:type="spell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 Ставропольского края (далее - Комиссия), комитет по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Невинномысска (далее - Комитет)</w:t>
            </w:r>
          </w:p>
        </w:tc>
      </w:tr>
      <w:tr w:rsidR="00D15924" w:rsidRPr="00D15924" w:rsidTr="00D15924">
        <w:trPr>
          <w:trHeight w:val="8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организации публичных слушаний по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до 17.12.2021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gram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Невинно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мысска</w:t>
            </w:r>
            <w:proofErr w:type="spellEnd"/>
            <w:proofErr w:type="gram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администрация), Комитет</w:t>
            </w:r>
          </w:p>
        </w:tc>
      </w:tr>
      <w:tr w:rsidR="00D15924" w:rsidRPr="00D15924" w:rsidTr="00D15924">
        <w:trPr>
          <w:trHeight w:val="27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опубликование </w:t>
            </w:r>
            <w:proofErr w:type="spellStart"/>
            <w:proofErr w:type="gram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</w:t>
            </w:r>
            <w:proofErr w:type="spell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шаний</w:t>
            </w:r>
            <w:proofErr w:type="spell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Проекту, опубликование Проекта в газете «Невинномысский рабочий» и размещение его на официальном сайте администрации города Невинномысска в информационно-</w:t>
            </w:r>
            <w:proofErr w:type="spell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ной сети «Интернет» и в Федеральной государственной информационной системе </w:t>
            </w:r>
            <w:proofErr w:type="spell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до 18.12.2021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15924" w:rsidRPr="00D15924" w:rsidTr="00D15924">
        <w:trPr>
          <w:trHeight w:val="3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до 18.01.2022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15924" w:rsidRPr="00D15924" w:rsidTr="00D15924">
        <w:trPr>
          <w:trHeight w:val="8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протокола и заключения по публичным слушаниям; </w:t>
            </w:r>
            <w:proofErr w:type="spellStart"/>
            <w:proofErr w:type="gram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опубли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кование</w:t>
            </w:r>
            <w:proofErr w:type="spellEnd"/>
            <w:proofErr w:type="gram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до 21.01.2022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15924" w:rsidRPr="00D15924" w:rsidTr="00D1592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по результатам публичных слушаний, визирование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до 01.02.2022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и общий отдел администрации, Комиссия, Комитет</w:t>
            </w:r>
          </w:p>
        </w:tc>
      </w:tr>
      <w:tr w:rsidR="00D15924" w:rsidRPr="00D15924" w:rsidTr="00D1592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 прокуратуру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B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до 01.02.202</w:t>
            </w:r>
            <w:r w:rsidR="00DB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15924" w:rsidRPr="00D15924" w:rsidTr="00D1592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Утверждение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</w:t>
            </w:r>
            <w:proofErr w:type="spellStart"/>
            <w:proofErr w:type="gram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  <w:proofErr w:type="gram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на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proofErr w:type="spellEnd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прокура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 xml:space="preserve">туры города </w:t>
            </w:r>
            <w:proofErr w:type="spellStart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Невин</w:t>
            </w:r>
            <w:bookmarkStart w:id="0" w:name="_GoBack"/>
            <w:bookmarkEnd w:id="0"/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номыс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924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4" w:rsidRPr="00D15924" w:rsidRDefault="00D15924" w:rsidP="00D1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города Невинномысска</w:t>
            </w:r>
          </w:p>
        </w:tc>
      </w:tr>
    </w:tbl>
    <w:p w:rsidR="00D15924" w:rsidRDefault="00D15924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 Порядок направления в Комиссию предложений по П</w:t>
      </w:r>
      <w:r w:rsidR="00F10D80">
        <w:rPr>
          <w:rFonts w:ascii="Times New Roman" w:hAnsi="Times New Roman" w:cs="Times New Roman"/>
          <w:sz w:val="28"/>
          <w:szCs w:val="28"/>
        </w:rPr>
        <w:t>роекту заинтересованными лицами.</w:t>
      </w: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>
        <w:rPr>
          <w:rFonts w:ascii="Times New Roman" w:hAnsi="Times New Roman" w:cs="Times New Roman"/>
          <w:sz w:val="28"/>
          <w:szCs w:val="28"/>
        </w:rPr>
        <w:t xml:space="preserve">.1. </w:t>
      </w:r>
      <w:r w:rsidR="00F10D80" w:rsidRPr="00F81C5A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r w:rsidR="005B74A1">
        <w:rPr>
          <w:rFonts w:ascii="Times New Roman" w:hAnsi="Times New Roman" w:cs="Times New Roman"/>
          <w:sz w:val="28"/>
          <w:szCs w:val="28"/>
        </w:rPr>
        <w:t>сообщения о принятии решения о</w:t>
      </w:r>
      <w:r w:rsidR="005B74A1" w:rsidRPr="00102BB8">
        <w:rPr>
          <w:rFonts w:ascii="Times New Roman" w:eastAsia="Calibri" w:hAnsi="Times New Roman" w:cs="Times New Roman"/>
          <w:sz w:val="28"/>
          <w:szCs w:val="28"/>
        </w:rPr>
        <w:t xml:space="preserve"> подготовке проекта изменений в </w:t>
      </w:r>
      <w:r w:rsidR="000B665F" w:rsidRPr="000B665F">
        <w:rPr>
          <w:rFonts w:ascii="Times New Roman" w:eastAsia="Calibri" w:hAnsi="Times New Roman" w:cs="Times New Roman"/>
          <w:color w:val="000000"/>
          <w:sz w:val="28"/>
          <w:szCs w:val="28"/>
        </w:rPr>
        <w:t>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</w:t>
      </w:r>
      <w:r w:rsidR="0074075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B74A1">
        <w:rPr>
          <w:rFonts w:ascii="Times New Roman" w:hAnsi="Times New Roman" w:cs="Times New Roman"/>
          <w:sz w:val="28"/>
          <w:szCs w:val="28"/>
        </w:rPr>
        <w:t xml:space="preserve"> </w:t>
      </w:r>
      <w:r w:rsidR="00F10D80" w:rsidRPr="00F81C5A">
        <w:rPr>
          <w:rFonts w:ascii="Times New Roman" w:hAnsi="Times New Roman" w:cs="Times New Roman"/>
          <w:sz w:val="28"/>
          <w:szCs w:val="28"/>
        </w:rPr>
        <w:t>заинтересованные лица вправе направ</w:t>
      </w:r>
      <w:r w:rsidR="00F10D80">
        <w:rPr>
          <w:rFonts w:ascii="Times New Roman" w:hAnsi="Times New Roman" w:cs="Times New Roman"/>
          <w:sz w:val="28"/>
          <w:szCs w:val="28"/>
        </w:rPr>
        <w:t xml:space="preserve">ить свои предложения в </w:t>
      </w:r>
      <w:r w:rsidR="00F10D80" w:rsidRPr="006B26E0">
        <w:rPr>
          <w:rFonts w:ascii="Times New Roman" w:hAnsi="Times New Roman" w:cs="Times New Roman"/>
          <w:sz w:val="28"/>
          <w:szCs w:val="28"/>
        </w:rPr>
        <w:t xml:space="preserve">Комиссию до </w:t>
      </w:r>
      <w:r w:rsidR="000B665F">
        <w:rPr>
          <w:rFonts w:ascii="Times New Roman" w:hAnsi="Times New Roman" w:cs="Times New Roman"/>
          <w:sz w:val="28"/>
          <w:szCs w:val="28"/>
        </w:rPr>
        <w:t>15</w:t>
      </w:r>
      <w:r w:rsidR="009C61F0">
        <w:rPr>
          <w:rFonts w:ascii="Times New Roman" w:hAnsi="Times New Roman" w:cs="Times New Roman"/>
          <w:sz w:val="28"/>
          <w:szCs w:val="28"/>
        </w:rPr>
        <w:t xml:space="preserve"> </w:t>
      </w:r>
      <w:r w:rsidR="000B665F">
        <w:rPr>
          <w:rFonts w:ascii="Times New Roman" w:hAnsi="Times New Roman" w:cs="Times New Roman"/>
          <w:sz w:val="28"/>
          <w:szCs w:val="28"/>
        </w:rPr>
        <w:t>февраля</w:t>
      </w:r>
      <w:r w:rsidR="009C61F0">
        <w:rPr>
          <w:rFonts w:ascii="Times New Roman" w:hAnsi="Times New Roman" w:cs="Times New Roman"/>
          <w:sz w:val="28"/>
          <w:szCs w:val="28"/>
        </w:rPr>
        <w:t xml:space="preserve"> 20</w:t>
      </w:r>
      <w:r w:rsidR="006C59F4">
        <w:rPr>
          <w:rFonts w:ascii="Times New Roman" w:hAnsi="Times New Roman" w:cs="Times New Roman"/>
          <w:sz w:val="28"/>
          <w:szCs w:val="28"/>
        </w:rPr>
        <w:t>2</w:t>
      </w:r>
      <w:r w:rsidR="000B665F">
        <w:rPr>
          <w:rFonts w:ascii="Times New Roman" w:hAnsi="Times New Roman" w:cs="Times New Roman"/>
          <w:sz w:val="28"/>
          <w:szCs w:val="28"/>
        </w:rPr>
        <w:t>2</w:t>
      </w:r>
      <w:r w:rsidR="00F10D80" w:rsidRPr="006B26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61F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>
        <w:rPr>
          <w:rFonts w:ascii="Times New Roman" w:hAnsi="Times New Roman" w:cs="Times New Roman"/>
          <w:sz w:val="28"/>
          <w:szCs w:val="28"/>
        </w:rPr>
        <w:t xml:space="preserve">.2. </w:t>
      </w:r>
      <w:r w:rsidR="00F10D80" w:rsidRPr="00F81C5A">
        <w:rPr>
          <w:rFonts w:ascii="Times New Roman" w:hAnsi="Times New Roman" w:cs="Times New Roman"/>
          <w:sz w:val="28"/>
          <w:szCs w:val="28"/>
        </w:rPr>
        <w:t xml:space="preserve">Предложения могут быть </w:t>
      </w:r>
      <w:r w:rsidR="009C61F0">
        <w:rPr>
          <w:rFonts w:ascii="Times New Roman" w:hAnsi="Times New Roman" w:cs="Times New Roman"/>
          <w:sz w:val="28"/>
          <w:szCs w:val="28"/>
        </w:rPr>
        <w:t>направлены:</w:t>
      </w:r>
    </w:p>
    <w:p w:rsidR="009C61F0" w:rsidRDefault="009C61F0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 для передачи предложений непосредств</w:t>
      </w:r>
      <w:r w:rsidR="0002101F">
        <w:rPr>
          <w:rFonts w:ascii="Times New Roman" w:hAnsi="Times New Roman" w:cs="Times New Roman"/>
          <w:sz w:val="28"/>
          <w:szCs w:val="28"/>
        </w:rPr>
        <w:t xml:space="preserve">енно в Комиссию (с пометкой «В </w:t>
      </w:r>
      <w:r>
        <w:rPr>
          <w:rFonts w:ascii="Times New Roman" w:hAnsi="Times New Roman" w:cs="Times New Roman"/>
          <w:sz w:val="28"/>
          <w:szCs w:val="28"/>
        </w:rPr>
        <w:t>комиссию по зем</w:t>
      </w:r>
      <w:r w:rsidR="00B2669D">
        <w:rPr>
          <w:rFonts w:ascii="Times New Roman" w:hAnsi="Times New Roman" w:cs="Times New Roman"/>
          <w:sz w:val="28"/>
          <w:szCs w:val="28"/>
        </w:rPr>
        <w:t>лепользованию и застройке муниципального образования города Невинномысска</w:t>
      </w:r>
      <w:r>
        <w:rPr>
          <w:rFonts w:ascii="Times New Roman" w:hAnsi="Times New Roman" w:cs="Times New Roman"/>
          <w:sz w:val="28"/>
          <w:szCs w:val="28"/>
        </w:rPr>
        <w:t>») по адресам:</w:t>
      </w:r>
    </w:p>
    <w:p w:rsidR="009C61F0" w:rsidRDefault="009C61F0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357100, Ставропольский край, город Невинномысск, улица Гагарина, 59;</w:t>
      </w:r>
    </w:p>
    <w:p w:rsidR="009C61F0" w:rsidRDefault="009C61F0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357100, Ставропольский край, город Нев</w:t>
      </w:r>
      <w:r w:rsidR="0032100E">
        <w:rPr>
          <w:rFonts w:ascii="Times New Roman" w:hAnsi="Times New Roman" w:cs="Times New Roman"/>
          <w:sz w:val="28"/>
          <w:szCs w:val="28"/>
        </w:rPr>
        <w:t>инномысск, улица Гагарина, 74А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F10D80" w:rsidRDefault="00A70E7E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D80" w:rsidRPr="00F10D80">
        <w:rPr>
          <w:rFonts w:ascii="Times New Roman" w:hAnsi="Times New Roman" w:cs="Times New Roman"/>
          <w:sz w:val="28"/>
          <w:szCs w:val="28"/>
        </w:rPr>
        <w:t>.4. Предложения могут содержать любые материалы, как на бумаж</w:t>
      </w:r>
      <w:r w:rsidR="00846B46">
        <w:rPr>
          <w:rFonts w:ascii="Times New Roman" w:hAnsi="Times New Roman" w:cs="Times New Roman"/>
          <w:sz w:val="28"/>
          <w:szCs w:val="28"/>
        </w:rPr>
        <w:t>ных, так и магнитных носителях.</w:t>
      </w:r>
      <w:r w:rsidR="0032100E">
        <w:rPr>
          <w:rFonts w:ascii="Times New Roman" w:hAnsi="Times New Roman" w:cs="Times New Roman"/>
          <w:sz w:val="28"/>
          <w:szCs w:val="28"/>
        </w:rPr>
        <w:t xml:space="preserve"> Предложения, поступившие после проведения публичных слушаний, не рассматриваются.</w:t>
      </w:r>
    </w:p>
    <w:p w:rsidR="00F10D80" w:rsidRDefault="00846B46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2100E">
        <w:rPr>
          <w:rFonts w:ascii="Times New Roman" w:hAnsi="Times New Roman" w:cs="Times New Roman"/>
          <w:sz w:val="28"/>
          <w:szCs w:val="28"/>
        </w:rPr>
        <w:t>Комиссия не дает ответы</w:t>
      </w:r>
      <w:r w:rsidR="00F10D80" w:rsidRPr="00F10D80">
        <w:rPr>
          <w:rFonts w:ascii="Times New Roman" w:hAnsi="Times New Roman" w:cs="Times New Roman"/>
          <w:sz w:val="28"/>
          <w:szCs w:val="28"/>
        </w:rPr>
        <w:t xml:space="preserve"> на поступившие предложения.</w:t>
      </w:r>
    </w:p>
    <w:p w:rsidR="00A70E7E" w:rsidRDefault="00846B46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r w:rsidR="00A70E7E" w:rsidRPr="00067EB7">
        <w:rPr>
          <w:rFonts w:ascii="Times New Roman" w:hAnsi="Times New Roman" w:cs="Times New Roman"/>
          <w:sz w:val="28"/>
          <w:szCs w:val="28"/>
        </w:rPr>
        <w:t>http://www.nevadm.ru</w:t>
      </w:r>
      <w:r w:rsidR="00F81C5A" w:rsidRPr="00F81C5A">
        <w:rPr>
          <w:rFonts w:ascii="Times New Roman" w:hAnsi="Times New Roman" w:cs="Times New Roman"/>
          <w:sz w:val="28"/>
          <w:szCs w:val="28"/>
        </w:rPr>
        <w:t>.</w:t>
      </w:r>
    </w:p>
    <w:p w:rsidR="00A70E7E" w:rsidRDefault="00F81C5A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>Телефон для справок: 8 (8</w:t>
      </w:r>
      <w:r w:rsidR="00CD306E">
        <w:rPr>
          <w:rFonts w:ascii="Times New Roman" w:hAnsi="Times New Roman" w:cs="Times New Roman"/>
          <w:sz w:val="28"/>
          <w:szCs w:val="28"/>
        </w:rPr>
        <w:t>6554</w:t>
      </w:r>
      <w:r w:rsidRPr="00F81C5A">
        <w:rPr>
          <w:rFonts w:ascii="Times New Roman" w:hAnsi="Times New Roman" w:cs="Times New Roman"/>
          <w:sz w:val="28"/>
          <w:szCs w:val="28"/>
        </w:rPr>
        <w:t xml:space="preserve">) </w:t>
      </w:r>
      <w:r w:rsidR="00CD306E">
        <w:rPr>
          <w:rFonts w:ascii="Times New Roman" w:hAnsi="Times New Roman" w:cs="Times New Roman"/>
          <w:sz w:val="28"/>
          <w:szCs w:val="28"/>
        </w:rPr>
        <w:t>3-</w:t>
      </w:r>
      <w:r w:rsidR="00B2669D">
        <w:rPr>
          <w:rFonts w:ascii="Times New Roman" w:hAnsi="Times New Roman" w:cs="Times New Roman"/>
          <w:sz w:val="28"/>
          <w:szCs w:val="28"/>
        </w:rPr>
        <w:t>58-85</w:t>
      </w:r>
      <w:r w:rsidRPr="00F81C5A">
        <w:rPr>
          <w:rFonts w:ascii="Times New Roman" w:hAnsi="Times New Roman" w:cs="Times New Roman"/>
          <w:sz w:val="28"/>
          <w:szCs w:val="28"/>
        </w:rPr>
        <w:t>.</w:t>
      </w:r>
    </w:p>
    <w:p w:rsidR="00A5014B" w:rsidRPr="00CD306E" w:rsidRDefault="00846B46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r w:rsidR="00F81C5A" w:rsidRPr="00F81C5A"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sectPr w:rsidR="00A5014B" w:rsidRPr="00CD306E" w:rsidSect="000B665F">
      <w:headerReference w:type="default" r:id="rId7"/>
      <w:pgSz w:w="12240" w:h="15840"/>
      <w:pgMar w:top="426" w:right="567" w:bottom="426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5F" w:rsidRDefault="000B665F" w:rsidP="000B665F">
      <w:pPr>
        <w:spacing w:after="0" w:line="240" w:lineRule="auto"/>
      </w:pPr>
      <w:r>
        <w:separator/>
      </w:r>
    </w:p>
  </w:endnote>
  <w:endnote w:type="continuationSeparator" w:id="0">
    <w:p w:rsidR="000B665F" w:rsidRDefault="000B665F" w:rsidP="000B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5F" w:rsidRDefault="000B665F" w:rsidP="000B665F">
      <w:pPr>
        <w:spacing w:after="0" w:line="240" w:lineRule="auto"/>
      </w:pPr>
      <w:r>
        <w:separator/>
      </w:r>
    </w:p>
  </w:footnote>
  <w:footnote w:type="continuationSeparator" w:id="0">
    <w:p w:rsidR="000B665F" w:rsidRDefault="000B665F" w:rsidP="000B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173027"/>
      <w:docPartObj>
        <w:docPartGallery w:val="Page Numbers (Top of Page)"/>
        <w:docPartUnique/>
      </w:docPartObj>
    </w:sdtPr>
    <w:sdtEndPr/>
    <w:sdtContent>
      <w:p w:rsidR="000B665F" w:rsidRDefault="000B665F">
        <w:pPr>
          <w:pStyle w:val="a6"/>
          <w:jc w:val="center"/>
        </w:pPr>
        <w:r w:rsidRPr="000B66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6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6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A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66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665F" w:rsidRDefault="000B66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795"/>
    <w:rsid w:val="0002101F"/>
    <w:rsid w:val="000340C2"/>
    <w:rsid w:val="00067EB7"/>
    <w:rsid w:val="00081433"/>
    <w:rsid w:val="000A14FC"/>
    <w:rsid w:val="000B665F"/>
    <w:rsid w:val="000D4185"/>
    <w:rsid w:val="00102BB8"/>
    <w:rsid w:val="001311A8"/>
    <w:rsid w:val="00153F29"/>
    <w:rsid w:val="001D7112"/>
    <w:rsid w:val="001E36FB"/>
    <w:rsid w:val="001F74C4"/>
    <w:rsid w:val="002126DD"/>
    <w:rsid w:val="0022513D"/>
    <w:rsid w:val="002912CE"/>
    <w:rsid w:val="002C48E7"/>
    <w:rsid w:val="0031602A"/>
    <w:rsid w:val="0032100E"/>
    <w:rsid w:val="00322D79"/>
    <w:rsid w:val="00376DFA"/>
    <w:rsid w:val="003E26D8"/>
    <w:rsid w:val="003F2FA8"/>
    <w:rsid w:val="00402FA9"/>
    <w:rsid w:val="00456A13"/>
    <w:rsid w:val="00480602"/>
    <w:rsid w:val="004906AA"/>
    <w:rsid w:val="004C0EE3"/>
    <w:rsid w:val="0050075B"/>
    <w:rsid w:val="005114C7"/>
    <w:rsid w:val="0058075D"/>
    <w:rsid w:val="005B74A1"/>
    <w:rsid w:val="005D2E27"/>
    <w:rsid w:val="005F413D"/>
    <w:rsid w:val="00662484"/>
    <w:rsid w:val="006A488D"/>
    <w:rsid w:val="006B26E0"/>
    <w:rsid w:val="006C59F4"/>
    <w:rsid w:val="006D2482"/>
    <w:rsid w:val="006D35C5"/>
    <w:rsid w:val="0074075F"/>
    <w:rsid w:val="007D1B8D"/>
    <w:rsid w:val="007D3C90"/>
    <w:rsid w:val="007F1FAF"/>
    <w:rsid w:val="0081739D"/>
    <w:rsid w:val="00846B46"/>
    <w:rsid w:val="008D16AE"/>
    <w:rsid w:val="008E6EC2"/>
    <w:rsid w:val="00927E94"/>
    <w:rsid w:val="00931795"/>
    <w:rsid w:val="0096658A"/>
    <w:rsid w:val="009759E0"/>
    <w:rsid w:val="009C61F0"/>
    <w:rsid w:val="00A5014B"/>
    <w:rsid w:val="00A629CB"/>
    <w:rsid w:val="00A64852"/>
    <w:rsid w:val="00A70E7E"/>
    <w:rsid w:val="00AA1808"/>
    <w:rsid w:val="00AB2B2F"/>
    <w:rsid w:val="00AD38C6"/>
    <w:rsid w:val="00B2669D"/>
    <w:rsid w:val="00B31FE7"/>
    <w:rsid w:val="00B60D75"/>
    <w:rsid w:val="00B72C8E"/>
    <w:rsid w:val="00B82742"/>
    <w:rsid w:val="00BC4156"/>
    <w:rsid w:val="00BD4F38"/>
    <w:rsid w:val="00C07926"/>
    <w:rsid w:val="00C41F63"/>
    <w:rsid w:val="00C71C96"/>
    <w:rsid w:val="00CD306E"/>
    <w:rsid w:val="00D15924"/>
    <w:rsid w:val="00D17013"/>
    <w:rsid w:val="00D8658A"/>
    <w:rsid w:val="00DA47C6"/>
    <w:rsid w:val="00DB0A0B"/>
    <w:rsid w:val="00DB31B3"/>
    <w:rsid w:val="00DF1AD8"/>
    <w:rsid w:val="00DF4ACE"/>
    <w:rsid w:val="00E7190B"/>
    <w:rsid w:val="00E945EC"/>
    <w:rsid w:val="00EA42D7"/>
    <w:rsid w:val="00EB5281"/>
    <w:rsid w:val="00EB70E5"/>
    <w:rsid w:val="00F00405"/>
    <w:rsid w:val="00F10D80"/>
    <w:rsid w:val="00F81C5A"/>
    <w:rsid w:val="00F9565E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70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0E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65F"/>
  </w:style>
  <w:style w:type="paragraph" w:styleId="a8">
    <w:name w:val="footer"/>
    <w:basedOn w:val="a"/>
    <w:link w:val="a9"/>
    <w:uiPriority w:val="99"/>
    <w:unhideWhenUsed/>
    <w:rsid w:val="000B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Попова Анна</cp:lastModifiedBy>
  <cp:revision>14</cp:revision>
  <cp:lastPrinted>2021-12-08T12:52:00Z</cp:lastPrinted>
  <dcterms:created xsi:type="dcterms:W3CDTF">2020-05-15T06:56:00Z</dcterms:created>
  <dcterms:modified xsi:type="dcterms:W3CDTF">2021-12-09T12:07:00Z</dcterms:modified>
</cp:coreProperties>
</file>