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1D" w:rsidRPr="00347E55" w:rsidRDefault="00AC6286" w:rsidP="00227EA9">
      <w:pPr>
        <w:ind w:left="482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347E55">
        <w:rPr>
          <w:rFonts w:ascii="Times New Roman" w:eastAsia="Arial" w:hAnsi="Times New Roman" w:cs="Times New Roman"/>
          <w:bCs/>
          <w:sz w:val="28"/>
          <w:szCs w:val="28"/>
        </w:rPr>
        <w:t xml:space="preserve">Приложение </w:t>
      </w:r>
      <w:r w:rsidR="00347E55" w:rsidRPr="00347E55">
        <w:rPr>
          <w:rFonts w:ascii="Times New Roman" w:eastAsia="Arial" w:hAnsi="Times New Roman" w:cs="Times New Roman"/>
          <w:bCs/>
          <w:sz w:val="28"/>
          <w:szCs w:val="28"/>
        </w:rPr>
        <w:t>6</w:t>
      </w:r>
    </w:p>
    <w:p w:rsidR="00C8781D" w:rsidRDefault="00C8781D" w:rsidP="00227EA9">
      <w:pPr>
        <w:ind w:left="482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proofErr w:type="gramStart"/>
      <w:r w:rsidRPr="00347E55">
        <w:rPr>
          <w:rFonts w:ascii="Times New Roman" w:eastAsia="Arial" w:hAnsi="Times New Roman" w:cs="Times New Roman"/>
          <w:bCs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AB49E5" w:rsidRPr="008820A0">
        <w:rPr>
          <w:rFonts w:ascii="Times New Roman" w:hAnsi="Times New Roman"/>
          <w:sz w:val="28"/>
          <w:szCs w:val="28"/>
        </w:rPr>
        <w:t xml:space="preserve">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</w:t>
      </w:r>
      <w:r w:rsidR="00AB49E5">
        <w:rPr>
          <w:rFonts w:ascii="Times New Roman" w:hAnsi="Times New Roman"/>
          <w:sz w:val="28"/>
          <w:szCs w:val="28"/>
        </w:rPr>
        <w:t xml:space="preserve">                             </w:t>
      </w:r>
      <w:r w:rsidR="00AB49E5" w:rsidRPr="008820A0">
        <w:rPr>
          <w:rFonts w:ascii="Times New Roman" w:hAnsi="Times New Roman"/>
          <w:sz w:val="28"/>
          <w:szCs w:val="28"/>
        </w:rPr>
        <w:t xml:space="preserve">от 28 июня 2013 г. № 57-кз </w:t>
      </w:r>
      <w:r w:rsidR="00AB49E5">
        <w:rPr>
          <w:rFonts w:ascii="Times New Roman" w:hAnsi="Times New Roman"/>
          <w:sz w:val="28"/>
          <w:szCs w:val="28"/>
        </w:rPr>
        <w:t xml:space="preserve">                       </w:t>
      </w:r>
      <w:r w:rsidR="00AB49E5" w:rsidRPr="008820A0">
        <w:rPr>
          <w:rFonts w:ascii="Times New Roman" w:hAnsi="Times New Roman"/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</w:t>
      </w:r>
      <w:proofErr w:type="gramEnd"/>
      <w:r w:rsidR="00AB49E5" w:rsidRPr="008820A0">
        <w:rPr>
          <w:rFonts w:ascii="Times New Roman" w:hAnsi="Times New Roman"/>
          <w:sz w:val="28"/>
          <w:szCs w:val="28"/>
        </w:rPr>
        <w:t xml:space="preserve"> территории Ставропольского края» и ее предоставление</w:t>
      </w:r>
      <w:r w:rsidRPr="00347E55">
        <w:rPr>
          <w:rFonts w:ascii="Times New Roman" w:eastAsia="Arial" w:hAnsi="Times New Roman" w:cs="Times New Roman"/>
          <w:bCs/>
          <w:sz w:val="28"/>
          <w:szCs w:val="28"/>
        </w:rPr>
        <w:t>»</w:t>
      </w:r>
    </w:p>
    <w:p w:rsidR="007F32B7" w:rsidRDefault="007F32B7" w:rsidP="007F32B7">
      <w:pPr>
        <w:ind w:left="4820"/>
        <w:jc w:val="right"/>
        <w:rPr>
          <w:sz w:val="28"/>
          <w:szCs w:val="28"/>
        </w:rPr>
      </w:pPr>
    </w:p>
    <w:p w:rsidR="00347E55" w:rsidRPr="007F32B7" w:rsidRDefault="007F32B7" w:rsidP="007F32B7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7F32B7">
        <w:rPr>
          <w:rFonts w:ascii="Times New Roman" w:hAnsi="Times New Roman" w:cs="Times New Roman"/>
          <w:sz w:val="28"/>
          <w:szCs w:val="28"/>
        </w:rPr>
        <w:t>Адресат</w:t>
      </w:r>
    </w:p>
    <w:p w:rsidR="00C8781D" w:rsidRDefault="00C8781D" w:rsidP="00C8781D"/>
    <w:p w:rsidR="007F32B7" w:rsidRDefault="007F32B7" w:rsidP="00C878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00F" w:rsidRPr="001B7E28" w:rsidRDefault="00AC6286" w:rsidP="00C8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E2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8781D" w:rsidRDefault="00C8781D" w:rsidP="00C8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E28">
        <w:rPr>
          <w:rFonts w:ascii="Times New Roman" w:hAnsi="Times New Roman" w:cs="Times New Roman"/>
          <w:sz w:val="28"/>
          <w:szCs w:val="28"/>
        </w:rPr>
        <w:t>от ________</w:t>
      </w:r>
      <w:r w:rsidR="00347E55" w:rsidRPr="001B7E28">
        <w:rPr>
          <w:rFonts w:ascii="Times New Roman" w:hAnsi="Times New Roman" w:cs="Times New Roman"/>
          <w:sz w:val="28"/>
          <w:szCs w:val="28"/>
        </w:rPr>
        <w:t xml:space="preserve"> № _______</w:t>
      </w:r>
    </w:p>
    <w:p w:rsidR="007F32B7" w:rsidRDefault="007F32B7" w:rsidP="00C878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2B7" w:rsidRPr="007F32B7" w:rsidRDefault="007F32B7" w:rsidP="007F3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2B7">
        <w:rPr>
          <w:rFonts w:ascii="Times New Roman" w:hAnsi="Times New Roman" w:cs="Times New Roman"/>
          <w:sz w:val="28"/>
          <w:szCs w:val="28"/>
        </w:rPr>
        <w:t>о назначении компенсации расходов на уплату взноса</w:t>
      </w:r>
    </w:p>
    <w:p w:rsidR="007F32B7" w:rsidRPr="007F32B7" w:rsidRDefault="007F32B7" w:rsidP="007F3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2B7">
        <w:rPr>
          <w:rFonts w:ascii="Times New Roman" w:hAnsi="Times New Roman" w:cs="Times New Roman"/>
          <w:sz w:val="28"/>
          <w:szCs w:val="28"/>
        </w:rPr>
        <w:t xml:space="preserve">на капитальный ремонт общего имущества в </w:t>
      </w:r>
      <w:proofErr w:type="gramStart"/>
      <w:r w:rsidRPr="007F32B7">
        <w:rPr>
          <w:rFonts w:ascii="Times New Roman" w:hAnsi="Times New Roman" w:cs="Times New Roman"/>
          <w:sz w:val="28"/>
          <w:szCs w:val="28"/>
        </w:rPr>
        <w:t>многоквартирном</w:t>
      </w:r>
      <w:proofErr w:type="gramEnd"/>
    </w:p>
    <w:p w:rsidR="007F32B7" w:rsidRPr="007F32B7" w:rsidRDefault="007F32B7" w:rsidP="007F32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32B7">
        <w:rPr>
          <w:rFonts w:ascii="Times New Roman" w:hAnsi="Times New Roman" w:cs="Times New Roman"/>
          <w:sz w:val="28"/>
          <w:szCs w:val="28"/>
        </w:rPr>
        <w:t xml:space="preserve">доме отдельным категориям граждан </w:t>
      </w:r>
    </w:p>
    <w:p w:rsidR="007F32B7" w:rsidRPr="007F32B7" w:rsidRDefault="007F32B7" w:rsidP="007F32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32B7">
        <w:rPr>
          <w:rFonts w:ascii="Times New Roman" w:hAnsi="Times New Roman" w:cs="Times New Roman"/>
          <w:sz w:val="28"/>
          <w:szCs w:val="28"/>
        </w:rPr>
        <w:t xml:space="preserve">Закон Ставропольского края от 28.06.2013 </w:t>
      </w:r>
      <w:r w:rsidR="00AB49E5">
        <w:rPr>
          <w:rFonts w:ascii="Times New Roman" w:hAnsi="Times New Roman" w:cs="Times New Roman"/>
          <w:sz w:val="28"/>
          <w:szCs w:val="28"/>
        </w:rPr>
        <w:t xml:space="preserve">г. </w:t>
      </w:r>
      <w:r w:rsidRPr="007F32B7">
        <w:rPr>
          <w:rFonts w:ascii="Times New Roman" w:hAnsi="Times New Roman" w:cs="Times New Roman"/>
          <w:sz w:val="28"/>
          <w:szCs w:val="28"/>
        </w:rPr>
        <w:t>№ 57-кз</w:t>
      </w:r>
    </w:p>
    <w:p w:rsidR="007F32B7" w:rsidRPr="007F32B7" w:rsidRDefault="007F32B7" w:rsidP="007F32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32B7">
        <w:rPr>
          <w:rFonts w:ascii="Times New Roman" w:hAnsi="Times New Roman" w:cs="Times New Roman"/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Ставропольского края»</w:t>
      </w:r>
    </w:p>
    <w:p w:rsidR="007F32B7" w:rsidRPr="007F32B7" w:rsidRDefault="007F32B7" w:rsidP="007F32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F32B7" w:rsidRPr="007F32B7" w:rsidRDefault="007F32B7" w:rsidP="007F32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F32B7">
        <w:rPr>
          <w:rFonts w:ascii="Times New Roman" w:hAnsi="Times New Roman" w:cs="Times New Roman"/>
          <w:sz w:val="28"/>
          <w:szCs w:val="28"/>
        </w:rPr>
        <w:t>Уважаемый(</w:t>
      </w:r>
      <w:proofErr w:type="spellStart"/>
      <w:r w:rsidRPr="007F32B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F32B7">
        <w:rPr>
          <w:rFonts w:ascii="Times New Roman" w:hAnsi="Times New Roman" w:cs="Times New Roman"/>
          <w:sz w:val="28"/>
          <w:szCs w:val="28"/>
        </w:rPr>
        <w:t>) _______</w:t>
      </w:r>
      <w:r w:rsidR="001D6779">
        <w:rPr>
          <w:rFonts w:ascii="Times New Roman" w:hAnsi="Times New Roman" w:cs="Times New Roman"/>
          <w:sz w:val="28"/>
          <w:szCs w:val="28"/>
        </w:rPr>
        <w:t>________________________</w:t>
      </w:r>
      <w:r w:rsidRPr="007F32B7">
        <w:rPr>
          <w:rFonts w:ascii="Times New Roman" w:hAnsi="Times New Roman" w:cs="Times New Roman"/>
          <w:sz w:val="28"/>
          <w:szCs w:val="28"/>
        </w:rPr>
        <w:t>____________________!</w:t>
      </w:r>
    </w:p>
    <w:p w:rsidR="007F32B7" w:rsidRDefault="004447D7" w:rsidP="004447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4447D7">
        <w:rPr>
          <w:rFonts w:ascii="Times New Roman" w:hAnsi="Times New Roman" w:cs="Times New Roman"/>
          <w:sz w:val="28"/>
          <w:szCs w:val="28"/>
          <w:vertAlign w:val="subscript"/>
        </w:rPr>
        <w:t>фамилия, имя, отчество (при наличии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BF1811" w:rsidRDefault="00BF1811" w:rsidP="007F32B7">
      <w:pPr>
        <w:autoSpaceDE w:val="0"/>
        <w:autoSpaceDN w:val="0"/>
        <w:adjustRightInd w:val="0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7F32B7" w:rsidRPr="007F32B7" w:rsidRDefault="007F32B7" w:rsidP="007F32B7">
      <w:pPr>
        <w:autoSpaceDE w:val="0"/>
        <w:autoSpaceDN w:val="0"/>
        <w:adjustRightInd w:val="0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7F32B7">
        <w:rPr>
          <w:rFonts w:ascii="Times New Roman" w:hAnsi="Times New Roman" w:cs="Times New Roman"/>
          <w:sz w:val="28"/>
          <w:szCs w:val="28"/>
        </w:rPr>
        <w:t>Сообщаем, что Вам назначена компенсация с «__»__________20___г. в размере___________ рублей (ежемесячно).</w:t>
      </w:r>
    </w:p>
    <w:p w:rsidR="007F32B7" w:rsidRPr="007F32B7" w:rsidRDefault="007F32B7" w:rsidP="007F32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2B7">
        <w:rPr>
          <w:rFonts w:ascii="Times New Roman" w:hAnsi="Times New Roman" w:cs="Times New Roman"/>
          <w:sz w:val="28"/>
          <w:szCs w:val="28"/>
        </w:rPr>
        <w:t xml:space="preserve">В случае прекращения права собственности на жилое помещение, трудоустройства гражданина или членов его семьи, изменения состава семьи гражданина, общей площади жилого помещения, приходящейся на долю </w:t>
      </w:r>
      <w:r w:rsidRPr="007F32B7">
        <w:rPr>
          <w:rFonts w:ascii="Times New Roman" w:hAnsi="Times New Roman" w:cs="Times New Roman"/>
          <w:sz w:val="28"/>
          <w:szCs w:val="28"/>
        </w:rPr>
        <w:lastRenderedPageBreak/>
        <w:t>гражданина в праве собственности на это жилое помещение, основания для получения компенсации (за исключением достижения возраста 80 лет), обнаружения недостоверности представленных ранее документов либо иных обстоятельств, влияющих на размер и условия предоставления компенсации, Вам следует</w:t>
      </w:r>
      <w:proofErr w:type="gramEnd"/>
      <w:r w:rsidRPr="007F32B7">
        <w:rPr>
          <w:rFonts w:ascii="Times New Roman" w:hAnsi="Times New Roman" w:cs="Times New Roman"/>
          <w:sz w:val="28"/>
          <w:szCs w:val="28"/>
        </w:rPr>
        <w:t xml:space="preserve"> известить </w:t>
      </w:r>
      <w:r w:rsidR="00AB49E5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AB49E5" w:rsidRPr="00AB49E5">
        <w:rPr>
          <w:rFonts w:ascii="Times New Roman" w:hAnsi="Times New Roman" w:cs="Times New Roman"/>
          <w:sz w:val="28"/>
          <w:szCs w:val="28"/>
        </w:rPr>
        <w:t>по труду и социальной поддержке населения администрации города Невинномысска</w:t>
      </w:r>
      <w:r w:rsidRPr="007F32B7">
        <w:rPr>
          <w:rFonts w:ascii="Times New Roman" w:hAnsi="Times New Roman" w:cs="Times New Roman"/>
          <w:sz w:val="28"/>
          <w:szCs w:val="28"/>
        </w:rPr>
        <w:t xml:space="preserve"> в течение 2 недель со дня наступления вышеуказанных обстоятельств и представляют документы, подтверждающие эти обстоятельства.</w:t>
      </w:r>
    </w:p>
    <w:p w:rsidR="007F32B7" w:rsidRPr="007F32B7" w:rsidRDefault="007F32B7" w:rsidP="007F32B7">
      <w:pPr>
        <w:tabs>
          <w:tab w:val="left" w:pos="41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7F32B7">
        <w:rPr>
          <w:rFonts w:ascii="Times New Roman" w:hAnsi="Times New Roman" w:cs="Times New Roman"/>
          <w:sz w:val="27"/>
          <w:szCs w:val="27"/>
        </w:rPr>
        <w:tab/>
      </w:r>
    </w:p>
    <w:p w:rsidR="007F32B7" w:rsidRPr="007F32B7" w:rsidRDefault="007F32B7" w:rsidP="007F32B7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7F32B7" w:rsidRPr="001B7E28" w:rsidTr="007F32B7">
        <w:tc>
          <w:tcPr>
            <w:tcW w:w="2263" w:type="dxa"/>
          </w:tcPr>
          <w:p w:rsidR="007F32B7" w:rsidRPr="001B7E28" w:rsidRDefault="007F32B7" w:rsidP="001A3DE5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2B7">
              <w:rPr>
                <w:rFonts w:ascii="Times New Roman" w:hAnsi="Times New Roman" w:cs="Times New Roman"/>
                <w:sz w:val="28"/>
                <w:szCs w:val="28"/>
              </w:rPr>
              <w:t>Расчет произвел</w:t>
            </w:r>
          </w:p>
        </w:tc>
        <w:tc>
          <w:tcPr>
            <w:tcW w:w="3576" w:type="dxa"/>
          </w:tcPr>
          <w:p w:rsidR="007F32B7" w:rsidRPr="001B7E28" w:rsidRDefault="007F32B7" w:rsidP="001A3DE5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7F32B7" w:rsidRPr="00AB49E5" w:rsidRDefault="007F32B7" w:rsidP="001A3DE5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AB49E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7F32B7" w:rsidRPr="001B7E28" w:rsidRDefault="007F32B7" w:rsidP="001A3DE5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7F32B7" w:rsidRPr="00AB49E5" w:rsidRDefault="007F32B7" w:rsidP="001A3DE5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AB49E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  <w:tr w:rsidR="007F32B7" w:rsidRPr="001B7E28" w:rsidTr="007F32B7">
        <w:tc>
          <w:tcPr>
            <w:tcW w:w="2263" w:type="dxa"/>
          </w:tcPr>
          <w:p w:rsidR="007F32B7" w:rsidRPr="001B7E28" w:rsidRDefault="007F32B7" w:rsidP="001A3DE5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2B7">
              <w:rPr>
                <w:rFonts w:ascii="Times New Roman" w:hAnsi="Times New Roman" w:cs="Times New Roman"/>
                <w:sz w:val="28"/>
                <w:szCs w:val="28"/>
              </w:rPr>
              <w:t>Расчет проверил</w:t>
            </w:r>
          </w:p>
        </w:tc>
        <w:tc>
          <w:tcPr>
            <w:tcW w:w="3576" w:type="dxa"/>
          </w:tcPr>
          <w:p w:rsidR="007F32B7" w:rsidRPr="001B7E28" w:rsidRDefault="007F32B7" w:rsidP="001A3DE5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7F32B7" w:rsidRPr="00AB49E5" w:rsidRDefault="007F32B7" w:rsidP="001A3DE5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AB49E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7F32B7" w:rsidRPr="001B7E28" w:rsidRDefault="007F32B7" w:rsidP="001A3DE5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7F32B7" w:rsidRPr="00AB49E5" w:rsidRDefault="007F32B7" w:rsidP="001A3DE5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AB49E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  <w:tr w:rsidR="007F32B7" w:rsidRPr="001B7E28" w:rsidTr="007F32B7">
        <w:tc>
          <w:tcPr>
            <w:tcW w:w="2263" w:type="dxa"/>
          </w:tcPr>
          <w:p w:rsidR="007F32B7" w:rsidRPr="001B7E28" w:rsidRDefault="007F32B7" w:rsidP="001A3DE5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7F32B7" w:rsidRPr="001B7E28" w:rsidRDefault="007F32B7" w:rsidP="001A3DE5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7F32B7" w:rsidRPr="00AB49E5" w:rsidRDefault="007F32B7" w:rsidP="001A3DE5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AB49E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7F32B7" w:rsidRPr="001B7E28" w:rsidRDefault="007F32B7" w:rsidP="001A3DE5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7F32B7" w:rsidRPr="00AB49E5" w:rsidRDefault="007F32B7" w:rsidP="001A3DE5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AB49E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AC6286" w:rsidRPr="001B7E28" w:rsidRDefault="00AC6286" w:rsidP="00AC6286">
      <w:pPr>
        <w:spacing w:before="14" w:line="15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1B7E28">
        <w:rPr>
          <w:rFonts w:ascii="Times New Roman" w:hAnsi="Times New Roman" w:cs="Times New Roman"/>
          <w:color w:val="000000"/>
          <w:sz w:val="28"/>
          <w:szCs w:val="28"/>
        </w:rPr>
        <w:t>М.П.</w:t>
      </w:r>
      <w:bookmarkStart w:id="0" w:name="_GoBack"/>
      <w:bookmarkEnd w:id="0"/>
    </w:p>
    <w:sectPr w:rsidR="00AC6286" w:rsidRPr="001B7E28" w:rsidSect="00C8781D">
      <w:pgSz w:w="11906" w:h="16838"/>
      <w:pgMar w:top="1134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08"/>
    <w:rsid w:val="00121DD0"/>
    <w:rsid w:val="001B7E28"/>
    <w:rsid w:val="001D6779"/>
    <w:rsid w:val="00202A7D"/>
    <w:rsid w:val="00227EA9"/>
    <w:rsid w:val="002E4DB3"/>
    <w:rsid w:val="00347E55"/>
    <w:rsid w:val="004447D7"/>
    <w:rsid w:val="00493318"/>
    <w:rsid w:val="00507060"/>
    <w:rsid w:val="006C2704"/>
    <w:rsid w:val="007F32B7"/>
    <w:rsid w:val="00837DC0"/>
    <w:rsid w:val="00913835"/>
    <w:rsid w:val="009B1208"/>
    <w:rsid w:val="00A862D7"/>
    <w:rsid w:val="00AB49E5"/>
    <w:rsid w:val="00AC6286"/>
    <w:rsid w:val="00BF1811"/>
    <w:rsid w:val="00C8781D"/>
    <w:rsid w:val="00CD314A"/>
    <w:rsid w:val="00D3700F"/>
    <w:rsid w:val="00DB1600"/>
    <w:rsid w:val="00E17129"/>
    <w:rsid w:val="00F32107"/>
    <w:rsid w:val="00F4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F32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F32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Ирина Г. Белоцерковская</cp:lastModifiedBy>
  <cp:revision>2</cp:revision>
  <cp:lastPrinted>2017-06-21T14:35:00Z</cp:lastPrinted>
  <dcterms:created xsi:type="dcterms:W3CDTF">2022-05-13T09:48:00Z</dcterms:created>
  <dcterms:modified xsi:type="dcterms:W3CDTF">2022-05-13T09:48:00Z</dcterms:modified>
</cp:coreProperties>
</file>