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00" w:rsidRDefault="00C35300" w:rsidP="00C35300">
      <w:pPr>
        <w:pStyle w:val="1"/>
        <w:suppressAutoHyphens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4"/>
      <w:r>
        <w:rPr>
          <w:rFonts w:ascii="Times New Roman" w:hAnsi="Times New Roman"/>
          <w:b w:val="0"/>
          <w:color w:val="auto"/>
          <w:sz w:val="28"/>
          <w:szCs w:val="28"/>
        </w:rPr>
        <w:t>Приложение 9</w:t>
      </w:r>
    </w:p>
    <w:p w:rsidR="00C35300" w:rsidRDefault="00C35300" w:rsidP="00C35300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</w:p>
    <w:p w:rsidR="00C35300" w:rsidRDefault="00E768D5" w:rsidP="00C35300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D1671C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E768D5" w:rsidRPr="00D1671C" w:rsidRDefault="00C35300" w:rsidP="00C35300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«Формирование современной</w:t>
      </w:r>
      <w:r w:rsidR="00E768D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768D5" w:rsidRPr="00D1671C">
        <w:rPr>
          <w:rFonts w:ascii="Times New Roman" w:hAnsi="Times New Roman"/>
          <w:b w:val="0"/>
          <w:color w:val="auto"/>
          <w:sz w:val="28"/>
          <w:szCs w:val="28"/>
        </w:rPr>
        <w:t>городской среды в городе Невинномысске»</w:t>
      </w:r>
      <w:bookmarkEnd w:id="0"/>
    </w:p>
    <w:p w:rsidR="00E768D5" w:rsidRDefault="00E768D5" w:rsidP="00E768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5C0B" w:rsidRDefault="00E768D5" w:rsidP="00E768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 п</w:t>
      </w:r>
      <w:r w:rsidRPr="00771DF0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771DF0">
        <w:rPr>
          <w:rFonts w:ascii="Times New Roman" w:hAnsi="Times New Roman"/>
          <w:sz w:val="28"/>
          <w:szCs w:val="28"/>
        </w:rPr>
        <w:t>от 28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771DF0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771DF0">
        <w:rPr>
          <w:rFonts w:ascii="Times New Roman" w:hAnsi="Times New Roman"/>
          <w:sz w:val="28"/>
          <w:szCs w:val="28"/>
        </w:rPr>
        <w:t>№ 367</w:t>
      </w:r>
      <w:r>
        <w:rPr>
          <w:rFonts w:ascii="Times New Roman" w:hAnsi="Times New Roman"/>
          <w:sz w:val="28"/>
          <w:szCs w:val="28"/>
        </w:rPr>
        <w:t xml:space="preserve"> с изменениями от 05 октября 2018 г. № 1435, </w:t>
      </w:r>
      <w:r w:rsidRPr="00A960F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 февраля 2019 г.</w:t>
      </w:r>
      <w:r w:rsidRPr="00A960FC">
        <w:rPr>
          <w:rFonts w:ascii="Times New Roman" w:hAnsi="Times New Roman"/>
          <w:sz w:val="28"/>
          <w:szCs w:val="28"/>
        </w:rPr>
        <w:t xml:space="preserve"> № 91</w:t>
      </w:r>
      <w:r>
        <w:rPr>
          <w:rFonts w:ascii="Times New Roman" w:hAnsi="Times New Roman"/>
          <w:sz w:val="28"/>
          <w:szCs w:val="28"/>
        </w:rPr>
        <w:t>,                                     от 01 февраля 2019 г. № 91, от 15 апреля 2019 г. № 514, от 29 мая 2019 г.                       № 795, от 20 ноября 2019 г. № 2226, от 29 ноября 2019 г. № 2323</w:t>
      </w:r>
      <w:r w:rsidR="00351E22">
        <w:rPr>
          <w:rFonts w:ascii="Times New Roman" w:hAnsi="Times New Roman"/>
          <w:sz w:val="28"/>
          <w:szCs w:val="28"/>
        </w:rPr>
        <w:t>, от 30 марта 2020 г. № 498, от 30</w:t>
      </w:r>
      <w:proofErr w:type="gramEnd"/>
      <w:r w:rsidR="00351E22">
        <w:rPr>
          <w:rFonts w:ascii="Times New Roman" w:hAnsi="Times New Roman"/>
          <w:sz w:val="28"/>
          <w:szCs w:val="28"/>
        </w:rPr>
        <w:t xml:space="preserve"> сентября 2020 г. № 1540, </w:t>
      </w:r>
      <w:r w:rsidR="003B5C0B">
        <w:rPr>
          <w:rFonts w:ascii="Times New Roman" w:hAnsi="Times New Roman"/>
          <w:sz w:val="28"/>
          <w:szCs w:val="28"/>
        </w:rPr>
        <w:t xml:space="preserve">от </w:t>
      </w:r>
      <w:r w:rsidR="003B5C0B" w:rsidRPr="003B5C0B">
        <w:rPr>
          <w:rFonts w:ascii="Times New Roman" w:hAnsi="Times New Roman"/>
          <w:sz w:val="28"/>
          <w:szCs w:val="28"/>
        </w:rPr>
        <w:t>30 ноября 2020 г. № 1973</w:t>
      </w:r>
      <w:r w:rsidRPr="00652557">
        <w:rPr>
          <w:rFonts w:ascii="Times New Roman" w:hAnsi="Times New Roman"/>
          <w:sz w:val="28"/>
          <w:szCs w:val="28"/>
        </w:rPr>
        <w:t xml:space="preserve">. </w:t>
      </w:r>
    </w:p>
    <w:p w:rsidR="00E768D5" w:rsidRPr="009D5BAC" w:rsidRDefault="00E768D5" w:rsidP="00E768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557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/>
          <w:sz w:val="28"/>
          <w:szCs w:val="28"/>
        </w:rPr>
        <w:t>-</w:t>
      </w:r>
      <w:r w:rsidRPr="00652557">
        <w:rPr>
          <w:rFonts w:ascii="Times New Roman" w:hAnsi="Times New Roman"/>
          <w:sz w:val="28"/>
          <w:szCs w:val="28"/>
        </w:rPr>
        <w:t xml:space="preserve"> управление </w:t>
      </w:r>
      <w:r w:rsidR="00F346A3">
        <w:rPr>
          <w:rFonts w:ascii="Times New Roman" w:hAnsi="Times New Roman"/>
          <w:sz w:val="28"/>
          <w:szCs w:val="28"/>
        </w:rPr>
        <w:t>жилищно-коммунального хозяйства администрации города Невинномысска</w:t>
      </w:r>
      <w:r w:rsidRPr="00652557">
        <w:rPr>
          <w:rFonts w:ascii="Times New Roman" w:hAnsi="Times New Roman"/>
          <w:sz w:val="28"/>
          <w:szCs w:val="28"/>
        </w:rPr>
        <w:t>.</w:t>
      </w:r>
    </w:p>
    <w:p w:rsidR="00E768D5" w:rsidRPr="008378CB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78CB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3B5C0B" w:rsidRPr="008378CB">
        <w:rPr>
          <w:rFonts w:ascii="Times New Roman" w:hAnsi="Times New Roman"/>
          <w:sz w:val="28"/>
          <w:szCs w:val="28"/>
        </w:rPr>
        <w:t>2</w:t>
      </w:r>
      <w:r w:rsidR="008378CB" w:rsidRPr="008378CB">
        <w:rPr>
          <w:rFonts w:ascii="Times New Roman" w:hAnsi="Times New Roman"/>
          <w:sz w:val="28"/>
          <w:szCs w:val="28"/>
        </w:rPr>
        <w:t>1</w:t>
      </w:r>
      <w:r w:rsidRPr="008378CB">
        <w:rPr>
          <w:rFonts w:ascii="Times New Roman" w:hAnsi="Times New Roman"/>
          <w:sz w:val="28"/>
          <w:szCs w:val="28"/>
        </w:rPr>
        <w:t xml:space="preserve"> году выделено </w:t>
      </w:r>
      <w:r w:rsidR="008378CB" w:rsidRPr="008378CB">
        <w:rPr>
          <w:rFonts w:ascii="Times New Roman" w:hAnsi="Times New Roman"/>
          <w:sz w:val="28"/>
          <w:szCs w:val="28"/>
        </w:rPr>
        <w:t>68640,00</w:t>
      </w:r>
      <w:r w:rsidRPr="008378CB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E768D5" w:rsidRPr="008378CB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78CB">
        <w:rPr>
          <w:rFonts w:ascii="Times New Roman" w:hAnsi="Times New Roman"/>
          <w:sz w:val="28"/>
          <w:szCs w:val="28"/>
        </w:rPr>
        <w:t xml:space="preserve">бюджет Ставропольского края (в том числе федеральный бюджет) – </w:t>
      </w:r>
      <w:r w:rsidR="008378CB" w:rsidRPr="008378CB">
        <w:rPr>
          <w:rFonts w:ascii="Times New Roman" w:hAnsi="Times New Roman"/>
          <w:sz w:val="28"/>
          <w:szCs w:val="28"/>
        </w:rPr>
        <w:t>63454,38</w:t>
      </w:r>
      <w:r w:rsidRPr="008378CB">
        <w:rPr>
          <w:rFonts w:ascii="Times New Roman" w:hAnsi="Times New Roman"/>
          <w:sz w:val="28"/>
          <w:szCs w:val="28"/>
        </w:rPr>
        <w:t xml:space="preserve"> тыс. рублей;</w:t>
      </w:r>
    </w:p>
    <w:p w:rsidR="00E768D5" w:rsidRPr="008378CB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78CB">
        <w:rPr>
          <w:rFonts w:ascii="Times New Roman" w:hAnsi="Times New Roman"/>
          <w:sz w:val="28"/>
          <w:szCs w:val="28"/>
        </w:rPr>
        <w:t xml:space="preserve">бюджет города – </w:t>
      </w:r>
      <w:r w:rsidR="008378CB" w:rsidRPr="008378CB">
        <w:rPr>
          <w:rFonts w:ascii="Times New Roman" w:hAnsi="Times New Roman"/>
          <w:sz w:val="28"/>
          <w:szCs w:val="28"/>
        </w:rPr>
        <w:t>5185,62</w:t>
      </w:r>
      <w:r w:rsidRPr="008378CB">
        <w:rPr>
          <w:rFonts w:ascii="Times New Roman" w:hAnsi="Times New Roman"/>
          <w:sz w:val="28"/>
          <w:szCs w:val="28"/>
        </w:rPr>
        <w:t xml:space="preserve"> тыс. рублей.</w:t>
      </w:r>
    </w:p>
    <w:p w:rsidR="00E768D5" w:rsidRPr="008378CB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78CB">
        <w:rPr>
          <w:rFonts w:ascii="Times New Roman" w:hAnsi="Times New Roman"/>
          <w:sz w:val="28"/>
          <w:szCs w:val="28"/>
        </w:rPr>
        <w:t xml:space="preserve">За </w:t>
      </w:r>
      <w:r w:rsidR="008378CB" w:rsidRPr="008378CB">
        <w:rPr>
          <w:rFonts w:ascii="Times New Roman" w:hAnsi="Times New Roman"/>
          <w:sz w:val="28"/>
          <w:szCs w:val="28"/>
        </w:rPr>
        <w:t>1 квартал 2021 года</w:t>
      </w:r>
      <w:r w:rsidRPr="008378CB">
        <w:rPr>
          <w:rFonts w:ascii="Times New Roman" w:hAnsi="Times New Roman"/>
          <w:sz w:val="28"/>
          <w:szCs w:val="28"/>
        </w:rPr>
        <w:t xml:space="preserve"> освоено </w:t>
      </w:r>
      <w:r w:rsidR="008378CB" w:rsidRPr="008378CB">
        <w:rPr>
          <w:rFonts w:ascii="Times New Roman" w:hAnsi="Times New Roman"/>
          <w:sz w:val="28"/>
          <w:szCs w:val="28"/>
        </w:rPr>
        <w:t>168,25</w:t>
      </w:r>
      <w:r w:rsidRPr="008378CB">
        <w:rPr>
          <w:rFonts w:ascii="Times New Roman" w:hAnsi="Times New Roman"/>
          <w:sz w:val="28"/>
          <w:szCs w:val="28"/>
        </w:rPr>
        <w:t xml:space="preserve"> тыс. рублей (</w:t>
      </w:r>
      <w:r w:rsidR="008378CB" w:rsidRPr="008378CB">
        <w:rPr>
          <w:rFonts w:ascii="Times New Roman" w:hAnsi="Times New Roman"/>
          <w:sz w:val="28"/>
          <w:szCs w:val="28"/>
        </w:rPr>
        <w:t>0,25</w:t>
      </w:r>
      <w:r w:rsidRPr="008378CB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E768D5" w:rsidRPr="008378CB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78CB">
        <w:rPr>
          <w:rFonts w:ascii="Times New Roman" w:hAnsi="Times New Roman"/>
          <w:sz w:val="28"/>
          <w:szCs w:val="28"/>
        </w:rPr>
        <w:t xml:space="preserve">бюджет Ставропольского края (в том числе федеральный бюджет) – </w:t>
      </w:r>
      <w:r w:rsidR="008378CB" w:rsidRPr="008378CB">
        <w:rPr>
          <w:rFonts w:ascii="Times New Roman" w:hAnsi="Times New Roman"/>
          <w:sz w:val="28"/>
          <w:szCs w:val="28"/>
        </w:rPr>
        <w:t>168,08</w:t>
      </w:r>
      <w:r w:rsidRPr="008378CB">
        <w:rPr>
          <w:rFonts w:ascii="Times New Roman" w:hAnsi="Times New Roman"/>
          <w:sz w:val="28"/>
          <w:szCs w:val="28"/>
        </w:rPr>
        <w:t xml:space="preserve"> тыс. рублей (</w:t>
      </w:r>
      <w:r w:rsidR="008378CB" w:rsidRPr="008378CB">
        <w:rPr>
          <w:rFonts w:ascii="Times New Roman" w:hAnsi="Times New Roman"/>
          <w:sz w:val="28"/>
          <w:szCs w:val="28"/>
        </w:rPr>
        <w:t>0,26</w:t>
      </w:r>
      <w:r w:rsidRPr="008378CB">
        <w:rPr>
          <w:rFonts w:ascii="Times New Roman" w:hAnsi="Times New Roman"/>
          <w:sz w:val="28"/>
          <w:szCs w:val="28"/>
        </w:rPr>
        <w:t xml:space="preserve"> %);</w:t>
      </w:r>
    </w:p>
    <w:p w:rsidR="00E768D5" w:rsidRPr="00E46769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6769">
        <w:rPr>
          <w:rFonts w:ascii="Times New Roman" w:hAnsi="Times New Roman"/>
          <w:sz w:val="28"/>
          <w:szCs w:val="28"/>
        </w:rPr>
        <w:t xml:space="preserve">бюджет города – </w:t>
      </w:r>
      <w:r w:rsidR="008378CB" w:rsidRPr="00E46769">
        <w:rPr>
          <w:rFonts w:ascii="Times New Roman" w:hAnsi="Times New Roman"/>
          <w:sz w:val="28"/>
          <w:szCs w:val="28"/>
        </w:rPr>
        <w:t>0,17</w:t>
      </w:r>
      <w:r w:rsidRPr="00E46769">
        <w:rPr>
          <w:rFonts w:ascii="Times New Roman" w:hAnsi="Times New Roman"/>
          <w:sz w:val="28"/>
          <w:szCs w:val="28"/>
        </w:rPr>
        <w:t xml:space="preserve"> тыс. рублей (</w:t>
      </w:r>
      <w:r w:rsidR="008378CB" w:rsidRPr="00E46769">
        <w:rPr>
          <w:rFonts w:ascii="Times New Roman" w:hAnsi="Times New Roman"/>
          <w:sz w:val="28"/>
          <w:szCs w:val="28"/>
        </w:rPr>
        <w:t>0,003</w:t>
      </w:r>
      <w:r w:rsidRPr="00E46769">
        <w:rPr>
          <w:rFonts w:ascii="Times New Roman" w:hAnsi="Times New Roman"/>
          <w:sz w:val="28"/>
          <w:szCs w:val="28"/>
        </w:rPr>
        <w:t>%).</w:t>
      </w:r>
    </w:p>
    <w:p w:rsidR="0078084A" w:rsidRPr="00E46769" w:rsidRDefault="0078084A" w:rsidP="007808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6769">
        <w:rPr>
          <w:rFonts w:ascii="Times New Roman" w:hAnsi="Times New Roman"/>
          <w:sz w:val="28"/>
          <w:szCs w:val="28"/>
        </w:rPr>
        <w:t xml:space="preserve">В течение </w:t>
      </w:r>
      <w:r w:rsidR="00E46769" w:rsidRPr="00E46769">
        <w:rPr>
          <w:rFonts w:ascii="Times New Roman" w:hAnsi="Times New Roman"/>
          <w:sz w:val="28"/>
          <w:szCs w:val="28"/>
        </w:rPr>
        <w:t>1 квартала 2021</w:t>
      </w:r>
      <w:r w:rsidRPr="00E46769">
        <w:rPr>
          <w:rFonts w:ascii="Times New Roman" w:hAnsi="Times New Roman"/>
          <w:sz w:val="28"/>
          <w:szCs w:val="28"/>
        </w:rPr>
        <w:t xml:space="preserve"> года все 3 </w:t>
      </w:r>
      <w:proofErr w:type="gramStart"/>
      <w:r w:rsidRPr="00E46769">
        <w:rPr>
          <w:rFonts w:ascii="Times New Roman" w:hAnsi="Times New Roman"/>
          <w:sz w:val="28"/>
          <w:szCs w:val="28"/>
        </w:rPr>
        <w:t>запланированных</w:t>
      </w:r>
      <w:proofErr w:type="gramEnd"/>
      <w:r w:rsidRPr="00E46769">
        <w:rPr>
          <w:rFonts w:ascii="Times New Roman" w:hAnsi="Times New Roman"/>
          <w:sz w:val="28"/>
          <w:szCs w:val="28"/>
        </w:rPr>
        <w:t xml:space="preserve"> мероприятия выполнялись. Состоял</w:t>
      </w:r>
      <w:r w:rsidR="00E46769" w:rsidRPr="00E46769">
        <w:rPr>
          <w:rFonts w:ascii="Times New Roman" w:hAnsi="Times New Roman"/>
          <w:sz w:val="28"/>
          <w:szCs w:val="28"/>
        </w:rPr>
        <w:t>о</w:t>
      </w:r>
      <w:r w:rsidRPr="00E46769">
        <w:rPr>
          <w:rFonts w:ascii="Times New Roman" w:hAnsi="Times New Roman"/>
          <w:sz w:val="28"/>
          <w:szCs w:val="28"/>
        </w:rPr>
        <w:t xml:space="preserve">сь </w:t>
      </w:r>
      <w:r w:rsidR="00E46769" w:rsidRPr="00E46769">
        <w:rPr>
          <w:rFonts w:ascii="Times New Roman" w:hAnsi="Times New Roman"/>
          <w:sz w:val="28"/>
          <w:szCs w:val="28"/>
        </w:rPr>
        <w:t>1</w:t>
      </w:r>
      <w:r w:rsidRPr="00E46769">
        <w:rPr>
          <w:rFonts w:ascii="Times New Roman" w:hAnsi="Times New Roman"/>
          <w:sz w:val="28"/>
          <w:szCs w:val="28"/>
        </w:rPr>
        <w:t xml:space="preserve"> запланированн</w:t>
      </w:r>
      <w:r w:rsidR="00E46769" w:rsidRPr="00E46769">
        <w:rPr>
          <w:rFonts w:ascii="Times New Roman" w:hAnsi="Times New Roman"/>
          <w:sz w:val="28"/>
          <w:szCs w:val="28"/>
        </w:rPr>
        <w:t>ое</w:t>
      </w:r>
      <w:r w:rsidRPr="00E46769">
        <w:rPr>
          <w:rFonts w:ascii="Times New Roman" w:hAnsi="Times New Roman"/>
          <w:sz w:val="28"/>
          <w:szCs w:val="28"/>
        </w:rPr>
        <w:t xml:space="preserve"> контрольн</w:t>
      </w:r>
      <w:r w:rsidR="00E46769" w:rsidRPr="00E46769">
        <w:rPr>
          <w:rFonts w:ascii="Times New Roman" w:hAnsi="Times New Roman"/>
          <w:sz w:val="28"/>
          <w:szCs w:val="28"/>
        </w:rPr>
        <w:t>ое</w:t>
      </w:r>
      <w:r w:rsidRPr="00E46769">
        <w:rPr>
          <w:rFonts w:ascii="Times New Roman" w:hAnsi="Times New Roman"/>
          <w:sz w:val="28"/>
          <w:szCs w:val="28"/>
        </w:rPr>
        <w:t xml:space="preserve"> событи</w:t>
      </w:r>
      <w:r w:rsidR="00E46769" w:rsidRPr="00E46769">
        <w:rPr>
          <w:rFonts w:ascii="Times New Roman" w:hAnsi="Times New Roman"/>
          <w:sz w:val="28"/>
          <w:szCs w:val="28"/>
        </w:rPr>
        <w:t>е</w:t>
      </w:r>
      <w:r w:rsidRPr="00E46769">
        <w:rPr>
          <w:rFonts w:ascii="Times New Roman" w:hAnsi="Times New Roman"/>
          <w:sz w:val="28"/>
          <w:szCs w:val="28"/>
        </w:rPr>
        <w:t>.</w:t>
      </w:r>
    </w:p>
    <w:p w:rsidR="0078084A" w:rsidRPr="00E46769" w:rsidRDefault="0078084A" w:rsidP="007808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78084A" w:rsidRDefault="0078084A" w:rsidP="0078084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6A1730">
        <w:rPr>
          <w:rFonts w:ascii="Times New Roman" w:hAnsi="Times New Roman"/>
          <w:sz w:val="28"/>
          <w:szCs w:val="28"/>
        </w:rPr>
        <w:t xml:space="preserve">1 квартал 2021 </w:t>
      </w:r>
      <w:r>
        <w:rPr>
          <w:rFonts w:ascii="Times New Roman" w:hAnsi="Times New Roman"/>
          <w:sz w:val="28"/>
          <w:szCs w:val="28"/>
        </w:rPr>
        <w:t>года</w:t>
      </w:r>
    </w:p>
    <w:p w:rsidR="0078084A" w:rsidRDefault="0078084A" w:rsidP="007808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1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322"/>
        <w:gridCol w:w="1036"/>
        <w:gridCol w:w="910"/>
        <w:gridCol w:w="1232"/>
        <w:gridCol w:w="1091"/>
        <w:gridCol w:w="1134"/>
        <w:gridCol w:w="1064"/>
        <w:gridCol w:w="1190"/>
      </w:tblGrid>
      <w:tr w:rsidR="0078084A" w:rsidRPr="00527388" w:rsidTr="00BB1D93">
        <w:tc>
          <w:tcPr>
            <w:tcW w:w="638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роприятия,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ственное лицо 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3388" w:type="dxa"/>
            <w:gridSpan w:val="3"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78084A" w:rsidRPr="00527388" w:rsidTr="00BB1D93">
        <w:tc>
          <w:tcPr>
            <w:tcW w:w="638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исполнение бюджетов, фактические расходы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бюджетных источников </w:t>
            </w:r>
          </w:p>
        </w:tc>
      </w:tr>
    </w:tbl>
    <w:p w:rsidR="0078084A" w:rsidRPr="00264493" w:rsidRDefault="0078084A" w:rsidP="007808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288"/>
        <w:gridCol w:w="1050"/>
        <w:gridCol w:w="922"/>
        <w:gridCol w:w="1182"/>
        <w:gridCol w:w="1104"/>
        <w:gridCol w:w="1149"/>
        <w:gridCol w:w="1067"/>
        <w:gridCol w:w="1186"/>
      </w:tblGrid>
      <w:tr w:rsidR="0078084A" w:rsidRPr="00344F36" w:rsidTr="00BB1D93">
        <w:trPr>
          <w:trHeight w:val="221"/>
          <w:tblHeader/>
        </w:trPr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88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0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2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82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49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67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86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C670D8" w:rsidRPr="00344F36" w:rsidTr="00BB1D93">
        <w:trPr>
          <w:trHeight w:val="367"/>
        </w:trPr>
        <w:tc>
          <w:tcPr>
            <w:tcW w:w="682" w:type="dxa"/>
            <w:vAlign w:val="center"/>
          </w:tcPr>
          <w:p w:rsidR="00C670D8" w:rsidRPr="00B57111" w:rsidRDefault="00C670D8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C670D8" w:rsidRPr="00314CF8" w:rsidRDefault="00C670D8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Муниципал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ная программа «Формиров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ние совреме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ной городской среды в городе Невинномы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ске» всего, в том числе:</w:t>
            </w:r>
          </w:p>
        </w:tc>
        <w:tc>
          <w:tcPr>
            <w:tcW w:w="1050" w:type="dxa"/>
          </w:tcPr>
          <w:p w:rsidR="00C670D8" w:rsidRPr="00314CF8" w:rsidRDefault="00C670D8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C670D8" w:rsidRPr="00314CF8" w:rsidRDefault="00C670D8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C670D8" w:rsidRPr="00314CF8" w:rsidRDefault="00C670D8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C670D8" w:rsidRPr="00314CF8" w:rsidRDefault="00C670D8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C670D8" w:rsidRPr="00C670D8" w:rsidRDefault="00C670D8" w:rsidP="00C670D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Pr="00C670D8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670D8" w:rsidRPr="00C670D8" w:rsidRDefault="00C670D8" w:rsidP="00C670D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0D8">
              <w:rPr>
                <w:rFonts w:ascii="Times New Roman" w:hAnsi="Times New Roman" w:cs="Times New Roman"/>
                <w:sz w:val="16"/>
                <w:szCs w:val="16"/>
              </w:rPr>
              <w:t>68640,00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670D8" w:rsidRPr="00C670D8" w:rsidRDefault="00C670D8" w:rsidP="00C670D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0D8">
              <w:rPr>
                <w:rFonts w:ascii="Times New Roman" w:hAnsi="Times New Roman" w:cs="Times New Roman"/>
                <w:sz w:val="16"/>
                <w:szCs w:val="16"/>
              </w:rPr>
              <w:t>168,25</w:t>
            </w:r>
          </w:p>
        </w:tc>
      </w:tr>
      <w:tr w:rsidR="0078084A" w:rsidRPr="00344F36" w:rsidTr="00BB1D93">
        <w:trPr>
          <w:trHeight w:val="367"/>
        </w:trPr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314CF8" w:rsidRDefault="00C670D8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65934,0</w:t>
            </w:r>
          </w:p>
        </w:tc>
        <w:tc>
          <w:tcPr>
            <w:tcW w:w="1067" w:type="dxa"/>
            <w:vAlign w:val="center"/>
          </w:tcPr>
          <w:p w:rsidR="0078084A" w:rsidRPr="00314CF8" w:rsidRDefault="00C670D8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63454,38</w:t>
            </w:r>
          </w:p>
        </w:tc>
        <w:tc>
          <w:tcPr>
            <w:tcW w:w="1186" w:type="dxa"/>
            <w:vAlign w:val="center"/>
          </w:tcPr>
          <w:p w:rsidR="0078084A" w:rsidRPr="0011563C" w:rsidRDefault="00C670D8" w:rsidP="00BB1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168,08</w:t>
            </w:r>
          </w:p>
        </w:tc>
      </w:tr>
      <w:tr w:rsidR="0078084A" w:rsidRPr="00344F36" w:rsidTr="00BB1D93">
        <w:trPr>
          <w:trHeight w:val="219"/>
        </w:trPr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B60B58" w:rsidRDefault="00C670D8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2206,00</w:t>
            </w:r>
          </w:p>
        </w:tc>
        <w:tc>
          <w:tcPr>
            <w:tcW w:w="1067" w:type="dxa"/>
            <w:vAlign w:val="center"/>
          </w:tcPr>
          <w:p w:rsidR="0078084A" w:rsidRPr="00B60B58" w:rsidRDefault="00C670D8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5185,62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527AF5" w:rsidRDefault="00C670D8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</w:tr>
      <w:tr w:rsidR="0078084A" w:rsidRPr="00344F36" w:rsidTr="00BB1D93">
        <w:trPr>
          <w:trHeight w:val="186"/>
        </w:trPr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rPr>
          <w:trHeight w:val="1036"/>
        </w:trPr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288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Подпрограмма 1: «Благ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устройство дворовых те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риторий» вс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го, в том числе: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rPr>
          <w:trHeight w:val="233"/>
        </w:trPr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rPr>
          <w:trHeight w:val="233"/>
        </w:trPr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rPr>
          <w:trHeight w:val="233"/>
        </w:trPr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rPr>
          <w:trHeight w:val="233"/>
        </w:trPr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288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3744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4037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03744">
              <w:rPr>
                <w:rFonts w:ascii="Times New Roman" w:hAnsi="Times New Roman" w:cs="Times New Roman"/>
                <w:sz w:val="16"/>
                <w:szCs w:val="16"/>
              </w:rPr>
              <w:t>роприятие F2: Региональный проект «Фо</w:t>
            </w:r>
            <w:r w:rsidRPr="0040374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03744">
              <w:rPr>
                <w:rFonts w:ascii="Times New Roman" w:hAnsi="Times New Roman" w:cs="Times New Roman"/>
                <w:sz w:val="16"/>
                <w:szCs w:val="16"/>
              </w:rPr>
              <w:t xml:space="preserve">мирование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комфортной</w:t>
            </w:r>
            <w:r w:rsidRPr="00403744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среды»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управление ЖКХ</w:t>
            </w:r>
          </w:p>
        </w:tc>
        <w:tc>
          <w:tcPr>
            <w:tcW w:w="92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8"/>
            <w:vAlign w:val="center"/>
          </w:tcPr>
          <w:p w:rsidR="0078084A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88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роприятие 2:</w:t>
            </w:r>
          </w:p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строительный контроль по благоустро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ству дворовых территорий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управление ЖКХ</w:t>
            </w:r>
          </w:p>
        </w:tc>
        <w:tc>
          <w:tcPr>
            <w:tcW w:w="92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Строительный контроль</w:t>
            </w:r>
          </w:p>
        </w:tc>
        <w:tc>
          <w:tcPr>
            <w:tcW w:w="7660" w:type="dxa"/>
            <w:gridSpan w:val="7"/>
          </w:tcPr>
          <w:p w:rsidR="0078084A" w:rsidRPr="006F3CEA" w:rsidRDefault="0078084A" w:rsidP="00BB1D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E53C4" w:rsidRPr="00344F36" w:rsidTr="00BB1D93">
        <w:tc>
          <w:tcPr>
            <w:tcW w:w="682" w:type="dxa"/>
            <w:vAlign w:val="center"/>
          </w:tcPr>
          <w:p w:rsidR="000E53C4" w:rsidRPr="00B57111" w:rsidRDefault="000E53C4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88" w:type="dxa"/>
            <w:vAlign w:val="center"/>
          </w:tcPr>
          <w:p w:rsidR="000E53C4" w:rsidRPr="00314CF8" w:rsidRDefault="000E53C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Подпрограмма 2 «Благ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устройство общественных территорий» всего, в том числе:</w:t>
            </w:r>
          </w:p>
        </w:tc>
        <w:tc>
          <w:tcPr>
            <w:tcW w:w="1050" w:type="dxa"/>
          </w:tcPr>
          <w:p w:rsidR="000E53C4" w:rsidRPr="00314CF8" w:rsidRDefault="000E53C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0E53C4" w:rsidRPr="00314CF8" w:rsidRDefault="000E53C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0E53C4" w:rsidRPr="00314CF8" w:rsidRDefault="000E53C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0E53C4" w:rsidRPr="00314CF8" w:rsidRDefault="000E53C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0E53C4" w:rsidRPr="00C670D8" w:rsidRDefault="000E53C4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Pr="00C670D8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E53C4" w:rsidRPr="00C670D8" w:rsidRDefault="000E53C4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0D8">
              <w:rPr>
                <w:rFonts w:ascii="Times New Roman" w:hAnsi="Times New Roman" w:cs="Times New Roman"/>
                <w:sz w:val="16"/>
                <w:szCs w:val="16"/>
              </w:rPr>
              <w:t>68640,00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E53C4" w:rsidRPr="00C670D8" w:rsidRDefault="000E53C4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0D8">
              <w:rPr>
                <w:rFonts w:ascii="Times New Roman" w:hAnsi="Times New Roman" w:cs="Times New Roman"/>
                <w:sz w:val="16"/>
                <w:szCs w:val="16"/>
              </w:rPr>
              <w:t>168,25</w:t>
            </w:r>
          </w:p>
        </w:tc>
      </w:tr>
      <w:tr w:rsidR="000E53C4" w:rsidRPr="00344F36" w:rsidTr="00BB1D93">
        <w:tc>
          <w:tcPr>
            <w:tcW w:w="682" w:type="dxa"/>
            <w:vAlign w:val="center"/>
          </w:tcPr>
          <w:p w:rsidR="000E53C4" w:rsidRPr="00B57111" w:rsidRDefault="000E53C4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0E53C4" w:rsidRPr="00314CF8" w:rsidRDefault="000E53C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0E53C4" w:rsidRPr="00314CF8" w:rsidRDefault="000E53C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0E53C4" w:rsidRPr="00314CF8" w:rsidRDefault="000E53C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0E53C4" w:rsidRPr="00314CF8" w:rsidRDefault="000E53C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0E53C4" w:rsidRPr="00314CF8" w:rsidRDefault="000E53C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0E53C4" w:rsidRPr="00314CF8" w:rsidRDefault="000E53C4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65934,0</w:t>
            </w:r>
            <w:r w:rsidR="005B2A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E53C4" w:rsidRPr="00314CF8" w:rsidRDefault="000E53C4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63454,38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E53C4" w:rsidRPr="0011563C" w:rsidRDefault="000E53C4" w:rsidP="00BB1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168,08</w:t>
            </w:r>
          </w:p>
        </w:tc>
      </w:tr>
      <w:tr w:rsidR="000E53C4" w:rsidRPr="00344F36" w:rsidTr="00BB1D93">
        <w:tc>
          <w:tcPr>
            <w:tcW w:w="682" w:type="dxa"/>
            <w:vAlign w:val="center"/>
          </w:tcPr>
          <w:p w:rsidR="000E53C4" w:rsidRPr="00B57111" w:rsidRDefault="000E53C4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0E53C4" w:rsidRPr="00314CF8" w:rsidRDefault="000E53C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0E53C4" w:rsidRPr="00314CF8" w:rsidRDefault="000E53C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0E53C4" w:rsidRPr="00314CF8" w:rsidRDefault="000E53C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0E53C4" w:rsidRPr="00314CF8" w:rsidRDefault="000E53C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0E53C4" w:rsidRPr="00314CF8" w:rsidRDefault="000E53C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0E53C4" w:rsidRPr="00B60B58" w:rsidRDefault="000E53C4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2206,00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E53C4" w:rsidRPr="00B60B58" w:rsidRDefault="000E53C4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5185,62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E53C4" w:rsidRPr="00527AF5" w:rsidRDefault="000E53C4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2A43" w:rsidRPr="00344F36" w:rsidTr="00BB1D93">
        <w:tc>
          <w:tcPr>
            <w:tcW w:w="682" w:type="dxa"/>
            <w:vAlign w:val="center"/>
          </w:tcPr>
          <w:p w:rsidR="005B2A43" w:rsidRPr="00B57111" w:rsidRDefault="005B2A43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288" w:type="dxa"/>
          </w:tcPr>
          <w:p w:rsidR="005B2A43" w:rsidRPr="00314CF8" w:rsidRDefault="005B2A4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роприятие F2: Региональный проект «Фо</w:t>
            </w: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мирование комфортной </w:t>
            </w: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городской среды»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50" w:type="dxa"/>
          </w:tcPr>
          <w:p w:rsidR="005B2A43" w:rsidRPr="00314CF8" w:rsidRDefault="005B2A4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управление ЖКХ</w:t>
            </w:r>
          </w:p>
        </w:tc>
        <w:tc>
          <w:tcPr>
            <w:tcW w:w="922" w:type="dxa"/>
            <w:shd w:val="clear" w:color="auto" w:fill="auto"/>
          </w:tcPr>
          <w:p w:rsidR="005B2A43" w:rsidRPr="00314CF8" w:rsidRDefault="005B2A4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ь-</w:t>
            </w:r>
            <w:proofErr w:type="gramEnd"/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-декабрь </w:t>
            </w:r>
          </w:p>
        </w:tc>
        <w:tc>
          <w:tcPr>
            <w:tcW w:w="1182" w:type="dxa"/>
            <w:shd w:val="clear" w:color="auto" w:fill="auto"/>
          </w:tcPr>
          <w:p w:rsidR="005B2A43" w:rsidRPr="00314CF8" w:rsidRDefault="005B2A43" w:rsidP="000E53C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5B2A43" w:rsidRPr="002A7B96" w:rsidRDefault="005B2A43" w:rsidP="00BB1D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2A7B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лаг</w:t>
            </w:r>
            <w:r w:rsidRPr="002A7B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2A7B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устройство сквера по улице Ма</w:t>
            </w:r>
            <w:r w:rsidRPr="002A7B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2A7B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ковского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Готовность – 17 %</w:t>
            </w:r>
            <w:r w:rsidR="00E46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5B2A43" w:rsidRPr="00D42ECA" w:rsidRDefault="005B2A43" w:rsidP="002A7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5B2A43" w:rsidRPr="005B2A43" w:rsidRDefault="005B2A43" w:rsidP="005B2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A43">
              <w:rPr>
                <w:rFonts w:ascii="Times New Roman" w:hAnsi="Times New Roman" w:cs="Times New Roman"/>
                <w:sz w:val="16"/>
                <w:szCs w:val="16"/>
              </w:rPr>
              <w:t>66000,00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B2A43" w:rsidRPr="005B2A43" w:rsidRDefault="005B2A43" w:rsidP="005B2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A43">
              <w:rPr>
                <w:rFonts w:ascii="Times New Roman" w:hAnsi="Times New Roman" w:cs="Times New Roman"/>
                <w:sz w:val="16"/>
                <w:szCs w:val="16"/>
              </w:rPr>
              <w:t>66500,00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2A43" w:rsidRPr="005B2A43" w:rsidRDefault="005B2A43" w:rsidP="005B2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A43">
              <w:rPr>
                <w:rFonts w:ascii="Times New Roman" w:hAnsi="Times New Roman" w:cs="Times New Roman"/>
                <w:sz w:val="16"/>
                <w:szCs w:val="16"/>
              </w:rPr>
              <w:t>168,25</w:t>
            </w:r>
          </w:p>
        </w:tc>
      </w:tr>
      <w:tr w:rsidR="005B2A43" w:rsidRPr="00344F36" w:rsidTr="00BB1D93">
        <w:tc>
          <w:tcPr>
            <w:tcW w:w="682" w:type="dxa"/>
            <w:vAlign w:val="center"/>
          </w:tcPr>
          <w:p w:rsidR="005B2A43" w:rsidRPr="00B57111" w:rsidRDefault="005B2A43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5B2A43" w:rsidRPr="00314CF8" w:rsidRDefault="005B2A4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5B2A43" w:rsidRPr="00314CF8" w:rsidRDefault="005B2A4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5B2A43" w:rsidRPr="00314CF8" w:rsidRDefault="005B2A4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B2A43" w:rsidRPr="00314CF8" w:rsidRDefault="005B2A4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5B2A43" w:rsidRPr="00314CF8" w:rsidRDefault="005B2A4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5B2A43" w:rsidRPr="00DD7630" w:rsidRDefault="005B2A43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65934,00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B2A43" w:rsidRPr="00314CF8" w:rsidRDefault="005B2A43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63454,38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2A43" w:rsidRPr="0011563C" w:rsidRDefault="005B2A43" w:rsidP="00BB1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168,08</w:t>
            </w:r>
          </w:p>
        </w:tc>
      </w:tr>
      <w:tr w:rsidR="005B2A43" w:rsidRPr="00344F36" w:rsidTr="00BB1D93">
        <w:tc>
          <w:tcPr>
            <w:tcW w:w="682" w:type="dxa"/>
            <w:vAlign w:val="center"/>
          </w:tcPr>
          <w:p w:rsidR="005B2A43" w:rsidRPr="00B57111" w:rsidRDefault="005B2A43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5B2A43" w:rsidRPr="00314CF8" w:rsidRDefault="005B2A4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5B2A43" w:rsidRPr="00314CF8" w:rsidRDefault="005B2A4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5B2A43" w:rsidRPr="00314CF8" w:rsidRDefault="005B2A4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B2A43" w:rsidRPr="00314CF8" w:rsidRDefault="005B2A4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5B2A43" w:rsidRPr="00314CF8" w:rsidRDefault="005B2A4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5B2A43" w:rsidRPr="00DD7630" w:rsidRDefault="005B2A43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B2A43" w:rsidRPr="005B2A43" w:rsidRDefault="005B2A43" w:rsidP="005B2A4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A43">
              <w:rPr>
                <w:rFonts w:ascii="Times New Roman" w:hAnsi="Times New Roman" w:cs="Times New Roman"/>
                <w:sz w:val="16"/>
                <w:szCs w:val="16"/>
              </w:rPr>
              <w:t>3045,62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2A43" w:rsidRPr="005B2A43" w:rsidRDefault="005B2A43" w:rsidP="005B2A4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A43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DD7630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63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DD7630" w:rsidRDefault="0078084A" w:rsidP="00BB1D9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76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51C60" w:rsidRPr="00344F36" w:rsidTr="00E23E4B">
        <w:tc>
          <w:tcPr>
            <w:tcW w:w="682" w:type="dxa"/>
            <w:vAlign w:val="center"/>
          </w:tcPr>
          <w:p w:rsidR="00251C60" w:rsidRPr="00B57111" w:rsidRDefault="00251C6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51C60" w:rsidRPr="00314CF8" w:rsidRDefault="00251C60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Соглашение заключено</w:t>
            </w:r>
          </w:p>
        </w:tc>
        <w:tc>
          <w:tcPr>
            <w:tcW w:w="7660" w:type="dxa"/>
            <w:gridSpan w:val="7"/>
          </w:tcPr>
          <w:p w:rsidR="00251C60" w:rsidRPr="00DD7630" w:rsidRDefault="00251C60" w:rsidP="00251C6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Соглашение заключено </w:t>
            </w:r>
            <w:r w:rsidRPr="00251C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26.01.2021 (по плану – май)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Контракт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ключен</w:t>
            </w:r>
          </w:p>
        </w:tc>
        <w:tc>
          <w:tcPr>
            <w:tcW w:w="7660" w:type="dxa"/>
            <w:gridSpan w:val="7"/>
            <w:shd w:val="clear" w:color="auto" w:fill="auto"/>
          </w:tcPr>
          <w:p w:rsidR="0078084A" w:rsidRPr="00314CF8" w:rsidRDefault="0078084A" w:rsidP="00251C6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r w:rsidR="00251C60">
              <w:rPr>
                <w:rFonts w:ascii="Times New Roman" w:hAnsi="Times New Roman" w:cs="Times New Roman"/>
                <w:sz w:val="16"/>
                <w:szCs w:val="16"/>
              </w:rPr>
              <w:t>21.12.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2020 (по плану – август). </w:t>
            </w:r>
          </w:p>
        </w:tc>
      </w:tr>
      <w:tr w:rsidR="00FA1C27" w:rsidRPr="00344F36" w:rsidTr="00BB1D93">
        <w:tc>
          <w:tcPr>
            <w:tcW w:w="682" w:type="dxa"/>
            <w:vAlign w:val="center"/>
          </w:tcPr>
          <w:p w:rsidR="00FA1C27" w:rsidRPr="00B57111" w:rsidRDefault="00FA1C27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288" w:type="dxa"/>
            <w:vAlign w:val="center"/>
          </w:tcPr>
          <w:p w:rsidR="00FA1C27" w:rsidRPr="00314CF8" w:rsidRDefault="00FA1C27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роприятие 2:</w:t>
            </w:r>
          </w:p>
          <w:p w:rsidR="00FA1C27" w:rsidRPr="00314CF8" w:rsidRDefault="00FA1C27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строительный контроль по благоустро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ству общ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ственных те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риторий всего, в том числе:</w:t>
            </w:r>
          </w:p>
        </w:tc>
        <w:tc>
          <w:tcPr>
            <w:tcW w:w="1050" w:type="dxa"/>
          </w:tcPr>
          <w:p w:rsidR="00FA1C27" w:rsidRPr="00314CF8" w:rsidRDefault="00FA1C27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управление ЖКХ</w:t>
            </w:r>
          </w:p>
        </w:tc>
        <w:tc>
          <w:tcPr>
            <w:tcW w:w="922" w:type="dxa"/>
            <w:shd w:val="clear" w:color="auto" w:fill="auto"/>
          </w:tcPr>
          <w:p w:rsidR="00FA1C27" w:rsidRPr="00314CF8" w:rsidRDefault="00FA1C27" w:rsidP="001A722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март-декабрь</w:t>
            </w:r>
          </w:p>
        </w:tc>
        <w:tc>
          <w:tcPr>
            <w:tcW w:w="1182" w:type="dxa"/>
            <w:shd w:val="clear" w:color="auto" w:fill="auto"/>
          </w:tcPr>
          <w:p w:rsidR="00FA1C27" w:rsidRPr="00314CF8" w:rsidRDefault="00FA1C27" w:rsidP="001A722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 –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FA1C27" w:rsidRDefault="00FA1C27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стройко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FA1C27" w:rsidRPr="009D4FFC" w:rsidRDefault="00FA1C27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30.03.2021</w:t>
            </w:r>
          </w:p>
          <w:p w:rsidR="00FA1C27" w:rsidRPr="00314CF8" w:rsidRDefault="00FA1C27" w:rsidP="001A722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FA1C27" w:rsidRPr="00FA1C27" w:rsidRDefault="00FA1C27" w:rsidP="00FA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A1C27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A1C27" w:rsidRPr="00FA1C27" w:rsidRDefault="00FA1C27" w:rsidP="00FA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A1C27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A1C27" w:rsidRPr="004A6911" w:rsidRDefault="00FA1C27" w:rsidP="00FA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C2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314CF8" w:rsidRDefault="0078084A" w:rsidP="00FA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314CF8" w:rsidRDefault="0078084A" w:rsidP="00FA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4A6911" w:rsidRDefault="0078084A" w:rsidP="00FA1C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A6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1C27" w:rsidRPr="00344F36" w:rsidTr="00BB1D93">
        <w:tc>
          <w:tcPr>
            <w:tcW w:w="682" w:type="dxa"/>
            <w:vAlign w:val="center"/>
          </w:tcPr>
          <w:p w:rsidR="00FA1C27" w:rsidRPr="00B57111" w:rsidRDefault="00FA1C27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FA1C27" w:rsidRPr="00314CF8" w:rsidRDefault="00FA1C27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FA1C27" w:rsidRPr="00314CF8" w:rsidRDefault="00FA1C27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A1C27" w:rsidRPr="00314CF8" w:rsidRDefault="00FA1C27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A1C27" w:rsidRPr="00314CF8" w:rsidRDefault="00FA1C27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A1C27" w:rsidRPr="00314CF8" w:rsidRDefault="00FA1C27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FA1C27" w:rsidRPr="00FA1C27" w:rsidRDefault="00FA1C27" w:rsidP="00FA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A1C27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A1C27" w:rsidRPr="00FA1C27" w:rsidRDefault="00FA1C27" w:rsidP="00FA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C27">
              <w:rPr>
                <w:rFonts w:ascii="Times New Roman" w:hAnsi="Times New Roman" w:cs="Times New Roman"/>
                <w:sz w:val="16"/>
                <w:szCs w:val="16"/>
              </w:rPr>
              <w:t>2140,00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A1C27" w:rsidRPr="004A6911" w:rsidRDefault="00FA1C27" w:rsidP="00FA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C2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Default="0078084A" w:rsidP="00BB1D93">
            <w:pPr>
              <w:spacing w:after="0"/>
              <w:jc w:val="center"/>
            </w:pPr>
            <w:r w:rsidRPr="006F3CE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Строительный контроль</w:t>
            </w:r>
          </w:p>
        </w:tc>
        <w:tc>
          <w:tcPr>
            <w:tcW w:w="7660" w:type="dxa"/>
            <w:gridSpan w:val="7"/>
          </w:tcPr>
          <w:p w:rsidR="0078084A" w:rsidRPr="006F3CEA" w:rsidRDefault="0078084A" w:rsidP="00BB1D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 строительный контроль</w:t>
            </w:r>
          </w:p>
        </w:tc>
      </w:tr>
      <w:tr w:rsidR="0078084A" w:rsidRPr="00344F36" w:rsidTr="00E46769"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роприятие 3: проведение опросов жит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лей города по вопросам бл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гоустройства общественных территорий города всего, в том числе: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управление ЖКХ</w:t>
            </w:r>
          </w:p>
        </w:tc>
        <w:tc>
          <w:tcPr>
            <w:tcW w:w="922" w:type="dxa"/>
            <w:shd w:val="clear" w:color="auto" w:fill="auto"/>
          </w:tcPr>
          <w:p w:rsidR="0078084A" w:rsidRPr="00314CF8" w:rsidRDefault="00E467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апрель-октябрь</w:t>
            </w:r>
          </w:p>
        </w:tc>
        <w:tc>
          <w:tcPr>
            <w:tcW w:w="1182" w:type="dxa"/>
            <w:shd w:val="clear" w:color="auto" w:fill="auto"/>
          </w:tcPr>
          <w:p w:rsidR="0078084A" w:rsidRPr="00314CF8" w:rsidRDefault="00E467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78084A" w:rsidRPr="00314CF8" w:rsidRDefault="00E467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Default="0078084A" w:rsidP="00BB1D93">
            <w:pPr>
              <w:spacing w:after="0"/>
              <w:jc w:val="center"/>
            </w:pPr>
            <w:r w:rsidRPr="006F3CE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Default="0078084A" w:rsidP="00BB1D93">
            <w:pPr>
              <w:spacing w:after="0"/>
              <w:jc w:val="center"/>
            </w:pPr>
            <w:r w:rsidRPr="006F3CE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Default="0078084A" w:rsidP="00BB1D93">
            <w:pPr>
              <w:spacing w:after="0"/>
              <w:jc w:val="center"/>
            </w:pPr>
            <w:r w:rsidRPr="006F3CE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Default="0078084A" w:rsidP="00BB1D93">
            <w:pPr>
              <w:spacing w:after="0"/>
              <w:jc w:val="center"/>
            </w:pPr>
            <w:r w:rsidRPr="006F3CE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8084A" w:rsidRPr="00344F36" w:rsidTr="00E46769"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8"/>
            <w:shd w:val="clear" w:color="auto" w:fill="auto"/>
            <w:vAlign w:val="center"/>
          </w:tcPr>
          <w:p w:rsidR="0078084A" w:rsidRPr="006F3CEA" w:rsidRDefault="00E46769" w:rsidP="00BB1D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8084A" w:rsidRDefault="0078084A" w:rsidP="00E768D5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768D5" w:rsidRDefault="00E768D5" w:rsidP="008378CB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D5371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2</w:t>
      </w:r>
    </w:p>
    <w:p w:rsidR="00E768D5" w:rsidRDefault="00E768D5" w:rsidP="008378CB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«Благоустройство общественных территорий»</w:t>
      </w:r>
    </w:p>
    <w:p w:rsidR="00237799" w:rsidRDefault="00237799" w:rsidP="008378CB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378CB" w:rsidRPr="008378CB" w:rsidRDefault="008378CB" w:rsidP="008378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378CB">
        <w:rPr>
          <w:rFonts w:ascii="Times New Roman" w:hAnsi="Times New Roman"/>
          <w:sz w:val="28"/>
          <w:szCs w:val="28"/>
        </w:rPr>
        <w:t>Национальный проект «Жилье и городская среда»</w:t>
      </w:r>
    </w:p>
    <w:p w:rsidR="008378CB" w:rsidRPr="008378CB" w:rsidRDefault="008378CB" w:rsidP="008378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8378CB">
        <w:rPr>
          <w:rFonts w:ascii="Times New Roman" w:hAnsi="Times New Roman"/>
          <w:sz w:val="28"/>
          <w:szCs w:val="28"/>
        </w:rPr>
        <w:t>региональный проект «Повышение комфортности городской среды Ставропольского края»</w:t>
      </w:r>
      <w:r>
        <w:rPr>
          <w:rFonts w:ascii="Times New Roman" w:hAnsi="Times New Roman"/>
          <w:sz w:val="28"/>
          <w:szCs w:val="28"/>
        </w:rPr>
        <w:t>)</w:t>
      </w:r>
    </w:p>
    <w:p w:rsidR="008378CB" w:rsidRPr="000D7AA0" w:rsidRDefault="008378CB" w:rsidP="008378CB">
      <w:pPr>
        <w:pStyle w:val="Default"/>
        <w:ind w:firstLine="709"/>
        <w:jc w:val="both"/>
        <w:rPr>
          <w:sz w:val="32"/>
          <w:szCs w:val="32"/>
          <w:u w:val="single"/>
        </w:rPr>
      </w:pPr>
    </w:p>
    <w:p w:rsidR="008378CB" w:rsidRDefault="00237799" w:rsidP="008378CB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благоустройства в 2021 году</w:t>
      </w:r>
      <w:r w:rsidRPr="00AB7C8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жителями города Невинномысска </w:t>
      </w:r>
      <w:r w:rsidRPr="00AB7C80">
        <w:rPr>
          <w:color w:val="auto"/>
          <w:sz w:val="28"/>
          <w:szCs w:val="28"/>
        </w:rPr>
        <w:t xml:space="preserve">выбран </w:t>
      </w:r>
      <w:r>
        <w:rPr>
          <w:color w:val="auto"/>
          <w:sz w:val="28"/>
          <w:szCs w:val="28"/>
        </w:rPr>
        <w:t>сквер по ул. Маяковского</w:t>
      </w:r>
      <w:r w:rsidRPr="00AB7C80">
        <w:rPr>
          <w:color w:val="auto"/>
          <w:sz w:val="28"/>
          <w:szCs w:val="28"/>
        </w:rPr>
        <w:t xml:space="preserve">. </w:t>
      </w:r>
      <w:r w:rsidR="008378CB">
        <w:rPr>
          <w:color w:val="auto"/>
          <w:sz w:val="28"/>
          <w:szCs w:val="28"/>
        </w:rPr>
        <w:t xml:space="preserve">Готовность на 01.04.2021 – 17 %. </w:t>
      </w:r>
    </w:p>
    <w:p w:rsidR="00237799" w:rsidRPr="00AB7C80" w:rsidRDefault="008378CB" w:rsidP="008378CB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8378CB">
        <w:rPr>
          <w:color w:val="auto"/>
          <w:sz w:val="28"/>
          <w:szCs w:val="28"/>
        </w:rPr>
        <w:t xml:space="preserve">ООО «РЕМСТРОЙ» </w:t>
      </w:r>
      <w:r>
        <w:rPr>
          <w:color w:val="auto"/>
          <w:sz w:val="28"/>
          <w:szCs w:val="28"/>
        </w:rPr>
        <w:t>выполнены</w:t>
      </w:r>
      <w:r w:rsidR="00237799" w:rsidRPr="00AB7C80">
        <w:rPr>
          <w:color w:val="auto"/>
          <w:sz w:val="28"/>
          <w:szCs w:val="28"/>
        </w:rPr>
        <w:t xml:space="preserve"> следующие работ</w:t>
      </w:r>
      <w:r>
        <w:rPr>
          <w:color w:val="auto"/>
          <w:sz w:val="28"/>
          <w:szCs w:val="28"/>
        </w:rPr>
        <w:t>ы</w:t>
      </w:r>
      <w:r w:rsidR="00237799" w:rsidRPr="00AB7C80">
        <w:rPr>
          <w:color w:val="auto"/>
          <w:sz w:val="28"/>
          <w:szCs w:val="28"/>
        </w:rPr>
        <w:t>:</w:t>
      </w:r>
    </w:p>
    <w:p w:rsidR="00237799" w:rsidRPr="00AB7C80" w:rsidRDefault="00237799" w:rsidP="008378CB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AB7C80">
        <w:rPr>
          <w:color w:val="auto"/>
          <w:sz w:val="28"/>
          <w:szCs w:val="28"/>
        </w:rPr>
        <w:t>устройство площадок для провед</w:t>
      </w:r>
      <w:r>
        <w:rPr>
          <w:color w:val="auto"/>
          <w:sz w:val="28"/>
          <w:szCs w:val="28"/>
        </w:rPr>
        <w:t xml:space="preserve">ения </w:t>
      </w:r>
      <w:proofErr w:type="spellStart"/>
      <w:r>
        <w:rPr>
          <w:color w:val="auto"/>
          <w:sz w:val="28"/>
          <w:szCs w:val="28"/>
        </w:rPr>
        <w:t>коворкинга</w:t>
      </w:r>
      <w:proofErr w:type="spellEnd"/>
      <w:r>
        <w:rPr>
          <w:color w:val="auto"/>
          <w:sz w:val="28"/>
          <w:szCs w:val="28"/>
        </w:rPr>
        <w:t xml:space="preserve"> и тихого отдыха;</w:t>
      </w:r>
    </w:p>
    <w:p w:rsidR="008378CB" w:rsidRPr="008378CB" w:rsidRDefault="008378CB" w:rsidP="008378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8C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основания под устройство бордюра, </w:t>
      </w:r>
    </w:p>
    <w:p w:rsidR="008378CB" w:rsidRPr="008378CB" w:rsidRDefault="008378CB" w:rsidP="008378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8CB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устройство туалета, </w:t>
      </w:r>
    </w:p>
    <w:p w:rsidR="008378CB" w:rsidRPr="008378CB" w:rsidRDefault="008378CB" w:rsidP="008378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8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устройство бортового камня аллейного, </w:t>
      </w:r>
    </w:p>
    <w:p w:rsidR="008378CB" w:rsidRPr="008378CB" w:rsidRDefault="008378CB" w:rsidP="008378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8CB">
        <w:rPr>
          <w:rFonts w:ascii="Times New Roman" w:eastAsia="Times New Roman" w:hAnsi="Times New Roman"/>
          <w:sz w:val="28"/>
          <w:szCs w:val="28"/>
          <w:lang w:eastAsia="ru-RU"/>
        </w:rPr>
        <w:t>подготовка основания под устройство брусчатки,</w:t>
      </w:r>
    </w:p>
    <w:p w:rsidR="008378CB" w:rsidRPr="008378CB" w:rsidRDefault="008378CB" w:rsidP="008378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8CB">
        <w:rPr>
          <w:rFonts w:ascii="Times New Roman" w:eastAsia="Times New Roman" w:hAnsi="Times New Roman"/>
          <w:sz w:val="28"/>
          <w:szCs w:val="28"/>
          <w:lang w:eastAsia="ru-RU"/>
        </w:rPr>
        <w:t>устройство МАФ,</w:t>
      </w:r>
    </w:p>
    <w:p w:rsidR="008378CB" w:rsidRPr="008378CB" w:rsidRDefault="008378CB" w:rsidP="008378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8CB">
        <w:rPr>
          <w:rFonts w:ascii="Times New Roman" w:eastAsia="Times New Roman" w:hAnsi="Times New Roman"/>
          <w:sz w:val="28"/>
          <w:szCs w:val="28"/>
          <w:lang w:eastAsia="ru-RU"/>
        </w:rPr>
        <w:t>устройство бордюров,</w:t>
      </w:r>
    </w:p>
    <w:p w:rsidR="008378CB" w:rsidRPr="008378CB" w:rsidRDefault="008378CB" w:rsidP="008378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8CB">
        <w:rPr>
          <w:rFonts w:ascii="Times New Roman" w:eastAsia="Times New Roman" w:hAnsi="Times New Roman"/>
          <w:sz w:val="28"/>
          <w:szCs w:val="28"/>
          <w:lang w:eastAsia="ru-RU"/>
        </w:rPr>
        <w:t>устройство основания под покрытие из плитки,</w:t>
      </w:r>
    </w:p>
    <w:p w:rsidR="002F69EA" w:rsidRDefault="008378CB" w:rsidP="008378CB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8CB">
        <w:rPr>
          <w:rFonts w:ascii="Times New Roman" w:eastAsia="Times New Roman" w:hAnsi="Times New Roman"/>
          <w:sz w:val="28"/>
          <w:szCs w:val="28"/>
          <w:lang w:eastAsia="ru-RU"/>
        </w:rPr>
        <w:t>устройство кровли для туалета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78CB" w:rsidRPr="008378CB" w:rsidRDefault="008378CB" w:rsidP="008378CB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Работы продолжаются.</w:t>
      </w:r>
    </w:p>
    <w:sectPr w:rsidR="008378CB" w:rsidRPr="008378CB" w:rsidSect="00BD3CE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D85" w:rsidRDefault="00AD5D85" w:rsidP="00BD3CEB">
      <w:pPr>
        <w:spacing w:after="0" w:line="240" w:lineRule="auto"/>
      </w:pPr>
      <w:r>
        <w:separator/>
      </w:r>
    </w:p>
  </w:endnote>
  <w:endnote w:type="continuationSeparator" w:id="0">
    <w:p w:rsidR="00AD5D85" w:rsidRDefault="00AD5D85" w:rsidP="00BD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D85" w:rsidRDefault="00AD5D85" w:rsidP="00BD3CEB">
      <w:pPr>
        <w:spacing w:after="0" w:line="240" w:lineRule="auto"/>
      </w:pPr>
      <w:r>
        <w:separator/>
      </w:r>
    </w:p>
  </w:footnote>
  <w:footnote w:type="continuationSeparator" w:id="0">
    <w:p w:rsidR="00AD5D85" w:rsidRDefault="00AD5D85" w:rsidP="00BD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36099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D3CEB" w:rsidRPr="00BD3CEB" w:rsidRDefault="00BD3CEB">
        <w:pPr>
          <w:pStyle w:val="ab"/>
          <w:jc w:val="center"/>
          <w:rPr>
            <w:rFonts w:ascii="Times New Roman" w:hAnsi="Times New Roman"/>
          </w:rPr>
        </w:pPr>
        <w:r w:rsidRPr="00BD3CEB">
          <w:rPr>
            <w:rFonts w:ascii="Times New Roman" w:hAnsi="Times New Roman"/>
          </w:rPr>
          <w:fldChar w:fldCharType="begin"/>
        </w:r>
        <w:r w:rsidRPr="00BD3CEB">
          <w:rPr>
            <w:rFonts w:ascii="Times New Roman" w:hAnsi="Times New Roman"/>
          </w:rPr>
          <w:instrText>PAGE   \* MERGEFORMAT</w:instrText>
        </w:r>
        <w:r w:rsidRPr="00BD3CEB">
          <w:rPr>
            <w:rFonts w:ascii="Times New Roman" w:hAnsi="Times New Roman"/>
          </w:rPr>
          <w:fldChar w:fldCharType="separate"/>
        </w:r>
        <w:r w:rsidR="00E46769">
          <w:rPr>
            <w:rFonts w:ascii="Times New Roman" w:hAnsi="Times New Roman"/>
            <w:noProof/>
          </w:rPr>
          <w:t>3</w:t>
        </w:r>
        <w:r w:rsidRPr="00BD3CEB">
          <w:rPr>
            <w:rFonts w:ascii="Times New Roman" w:hAnsi="Times New Roman"/>
          </w:rPr>
          <w:fldChar w:fldCharType="end"/>
        </w:r>
      </w:p>
    </w:sdtContent>
  </w:sdt>
  <w:p w:rsidR="00BD3CEB" w:rsidRDefault="00BD3CE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1C"/>
    <w:rsid w:val="000603EF"/>
    <w:rsid w:val="000675EB"/>
    <w:rsid w:val="000E53C4"/>
    <w:rsid w:val="0011739F"/>
    <w:rsid w:val="0015398F"/>
    <w:rsid w:val="00187280"/>
    <w:rsid w:val="00193B02"/>
    <w:rsid w:val="001A722E"/>
    <w:rsid w:val="001B7403"/>
    <w:rsid w:val="001F2E14"/>
    <w:rsid w:val="001F3219"/>
    <w:rsid w:val="00230D1B"/>
    <w:rsid w:val="00237799"/>
    <w:rsid w:val="00251C60"/>
    <w:rsid w:val="00261597"/>
    <w:rsid w:val="002934DC"/>
    <w:rsid w:val="002A7B96"/>
    <w:rsid w:val="002B121F"/>
    <w:rsid w:val="002C0692"/>
    <w:rsid w:val="002F69EA"/>
    <w:rsid w:val="00304510"/>
    <w:rsid w:val="00332FD8"/>
    <w:rsid w:val="00351E22"/>
    <w:rsid w:val="0038075B"/>
    <w:rsid w:val="003B5A32"/>
    <w:rsid w:val="003B5C0B"/>
    <w:rsid w:val="004854FB"/>
    <w:rsid w:val="00597E75"/>
    <w:rsid w:val="005B2A43"/>
    <w:rsid w:val="006A1730"/>
    <w:rsid w:val="00703A6D"/>
    <w:rsid w:val="007206A8"/>
    <w:rsid w:val="00760127"/>
    <w:rsid w:val="0078084A"/>
    <w:rsid w:val="00793C51"/>
    <w:rsid w:val="007F0EED"/>
    <w:rsid w:val="00817910"/>
    <w:rsid w:val="008378CB"/>
    <w:rsid w:val="008B7A54"/>
    <w:rsid w:val="00923451"/>
    <w:rsid w:val="009D78CA"/>
    <w:rsid w:val="00A50AB9"/>
    <w:rsid w:val="00A6435D"/>
    <w:rsid w:val="00A71B12"/>
    <w:rsid w:val="00AB3306"/>
    <w:rsid w:val="00AD5D85"/>
    <w:rsid w:val="00B74C9F"/>
    <w:rsid w:val="00BA548B"/>
    <w:rsid w:val="00BD3CEB"/>
    <w:rsid w:val="00BF435D"/>
    <w:rsid w:val="00C35300"/>
    <w:rsid w:val="00C670D8"/>
    <w:rsid w:val="00C72743"/>
    <w:rsid w:val="00CF1C77"/>
    <w:rsid w:val="00CF3B1C"/>
    <w:rsid w:val="00D20AFC"/>
    <w:rsid w:val="00DE10DE"/>
    <w:rsid w:val="00E21216"/>
    <w:rsid w:val="00E2269D"/>
    <w:rsid w:val="00E35A7E"/>
    <w:rsid w:val="00E4215D"/>
    <w:rsid w:val="00E46769"/>
    <w:rsid w:val="00E768D5"/>
    <w:rsid w:val="00E800FF"/>
    <w:rsid w:val="00EB7F9E"/>
    <w:rsid w:val="00ED6FA3"/>
    <w:rsid w:val="00F04583"/>
    <w:rsid w:val="00F346A3"/>
    <w:rsid w:val="00FA1C27"/>
    <w:rsid w:val="00FB7FFC"/>
    <w:rsid w:val="00FC4F25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68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68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76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68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768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68D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768D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768D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768D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8D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68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68D5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68D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768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68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768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68D5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E768D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E76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768D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E768D5"/>
  </w:style>
  <w:style w:type="paragraph" w:styleId="a5">
    <w:name w:val="footer"/>
    <w:basedOn w:val="a"/>
    <w:link w:val="a6"/>
    <w:rsid w:val="00E768D5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E768D5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E768D5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768D5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E76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768D5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E768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E768D5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E768D5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E768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E768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768D5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E768D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E768D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E768D5"/>
  </w:style>
  <w:style w:type="paragraph" w:customStyle="1" w:styleId="21">
    <w:name w:val="Основной текст 21"/>
    <w:basedOn w:val="a"/>
    <w:rsid w:val="00E768D5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E768D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768D5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E768D5"/>
  </w:style>
  <w:style w:type="paragraph" w:styleId="af1">
    <w:name w:val="List"/>
    <w:basedOn w:val="a7"/>
    <w:semiHidden/>
    <w:rsid w:val="00E768D5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E768D5"/>
    <w:rPr>
      <w:rFonts w:cs="Times New Roman"/>
    </w:rPr>
  </w:style>
  <w:style w:type="character" w:styleId="af2">
    <w:name w:val="Hyperlink"/>
    <w:uiPriority w:val="99"/>
    <w:rsid w:val="00E768D5"/>
    <w:rPr>
      <w:color w:val="0000FF"/>
      <w:u w:val="single"/>
    </w:rPr>
  </w:style>
  <w:style w:type="paragraph" w:customStyle="1" w:styleId="Char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E768D5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E76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E768D5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E768D5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E768D5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E768D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E768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E76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E768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E768D5"/>
    <w:rPr>
      <w:i/>
      <w:iCs/>
    </w:rPr>
  </w:style>
  <w:style w:type="character" w:customStyle="1" w:styleId="24">
    <w:name w:val="Основной текст (2)_"/>
    <w:link w:val="25"/>
    <w:locked/>
    <w:rsid w:val="00E768D5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768D5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E768D5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E768D5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E768D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768D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E768D5"/>
    <w:pPr>
      <w:ind w:left="720"/>
    </w:pPr>
    <w:rPr>
      <w:rFonts w:eastAsia="Times New Roman"/>
    </w:rPr>
  </w:style>
  <w:style w:type="paragraph" w:customStyle="1" w:styleId="Standard">
    <w:name w:val="Standard"/>
    <w:rsid w:val="00E768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E768D5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E768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E768D5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768D5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E768D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E768D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E768D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E768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E768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E768D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E76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E768D5"/>
    <w:rPr>
      <w:color w:val="800080"/>
      <w:u w:val="single"/>
    </w:rPr>
  </w:style>
  <w:style w:type="paragraph" w:customStyle="1" w:styleId="1KGK9">
    <w:name w:val="1KG=K9"/>
    <w:rsid w:val="00E768D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E768D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E768D5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E768D5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E768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E768D5"/>
    <w:rPr>
      <w:rFonts w:ascii="Calibri" w:eastAsia="Calibri" w:hAnsi="Calibri" w:cs="Calibri"/>
    </w:rPr>
  </w:style>
  <w:style w:type="character" w:customStyle="1" w:styleId="WW8Num1z2">
    <w:name w:val="WW8Num1z2"/>
    <w:rsid w:val="00E768D5"/>
  </w:style>
  <w:style w:type="character" w:customStyle="1" w:styleId="FranklinGothicDemiCond125pt">
    <w:name w:val="Основной текст + Franklin Gothic Demi Cond;12;5 pt"/>
    <w:rsid w:val="00E768D5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E768D5"/>
    <w:rPr>
      <w:sz w:val="16"/>
      <w:szCs w:val="16"/>
    </w:rPr>
  </w:style>
  <w:style w:type="paragraph" w:styleId="aff3">
    <w:name w:val="annotation text"/>
    <w:basedOn w:val="a"/>
    <w:link w:val="aff4"/>
    <w:semiHidden/>
    <w:rsid w:val="00E768D5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E768D5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E768D5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E768D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E768D5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E768D5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E768D5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E768D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E768D5"/>
    <w:rPr>
      <w:vertAlign w:val="superscript"/>
    </w:rPr>
  </w:style>
  <w:style w:type="paragraph" w:customStyle="1" w:styleId="62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E768D5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E768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E768D5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E768D5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E768D5"/>
    <w:pPr>
      <w:ind w:left="220"/>
    </w:pPr>
  </w:style>
  <w:style w:type="paragraph" w:customStyle="1" w:styleId="HTML1">
    <w:name w:val="Стандартный HTML1"/>
    <w:basedOn w:val="a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68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68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76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68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768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68D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768D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768D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768D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8D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68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68D5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68D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768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68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768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68D5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E768D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E76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768D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E768D5"/>
  </w:style>
  <w:style w:type="paragraph" w:styleId="a5">
    <w:name w:val="footer"/>
    <w:basedOn w:val="a"/>
    <w:link w:val="a6"/>
    <w:rsid w:val="00E768D5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E768D5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E768D5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768D5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E76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768D5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E768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E768D5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E768D5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E768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E768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768D5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E768D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E768D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E768D5"/>
  </w:style>
  <w:style w:type="paragraph" w:customStyle="1" w:styleId="21">
    <w:name w:val="Основной текст 21"/>
    <w:basedOn w:val="a"/>
    <w:rsid w:val="00E768D5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E768D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768D5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E768D5"/>
  </w:style>
  <w:style w:type="paragraph" w:styleId="af1">
    <w:name w:val="List"/>
    <w:basedOn w:val="a7"/>
    <w:semiHidden/>
    <w:rsid w:val="00E768D5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E768D5"/>
    <w:rPr>
      <w:rFonts w:cs="Times New Roman"/>
    </w:rPr>
  </w:style>
  <w:style w:type="character" w:styleId="af2">
    <w:name w:val="Hyperlink"/>
    <w:uiPriority w:val="99"/>
    <w:rsid w:val="00E768D5"/>
    <w:rPr>
      <w:color w:val="0000FF"/>
      <w:u w:val="single"/>
    </w:rPr>
  </w:style>
  <w:style w:type="paragraph" w:customStyle="1" w:styleId="Char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E768D5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E76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E768D5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E768D5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E768D5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E768D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E768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E76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E768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E768D5"/>
    <w:rPr>
      <w:i/>
      <w:iCs/>
    </w:rPr>
  </w:style>
  <w:style w:type="character" w:customStyle="1" w:styleId="24">
    <w:name w:val="Основной текст (2)_"/>
    <w:link w:val="25"/>
    <w:locked/>
    <w:rsid w:val="00E768D5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768D5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E768D5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E768D5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E768D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768D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E768D5"/>
    <w:pPr>
      <w:ind w:left="720"/>
    </w:pPr>
    <w:rPr>
      <w:rFonts w:eastAsia="Times New Roman"/>
    </w:rPr>
  </w:style>
  <w:style w:type="paragraph" w:customStyle="1" w:styleId="Standard">
    <w:name w:val="Standard"/>
    <w:rsid w:val="00E768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E768D5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E768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E768D5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768D5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E768D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E768D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E768D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E768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E768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E768D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E76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E768D5"/>
    <w:rPr>
      <w:color w:val="800080"/>
      <w:u w:val="single"/>
    </w:rPr>
  </w:style>
  <w:style w:type="paragraph" w:customStyle="1" w:styleId="1KGK9">
    <w:name w:val="1KG=K9"/>
    <w:rsid w:val="00E768D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E768D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E768D5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E768D5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E768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E768D5"/>
    <w:rPr>
      <w:rFonts w:ascii="Calibri" w:eastAsia="Calibri" w:hAnsi="Calibri" w:cs="Calibri"/>
    </w:rPr>
  </w:style>
  <w:style w:type="character" w:customStyle="1" w:styleId="WW8Num1z2">
    <w:name w:val="WW8Num1z2"/>
    <w:rsid w:val="00E768D5"/>
  </w:style>
  <w:style w:type="character" w:customStyle="1" w:styleId="FranklinGothicDemiCond125pt">
    <w:name w:val="Основной текст + Franklin Gothic Demi Cond;12;5 pt"/>
    <w:rsid w:val="00E768D5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E768D5"/>
    <w:rPr>
      <w:sz w:val="16"/>
      <w:szCs w:val="16"/>
    </w:rPr>
  </w:style>
  <w:style w:type="paragraph" w:styleId="aff3">
    <w:name w:val="annotation text"/>
    <w:basedOn w:val="a"/>
    <w:link w:val="aff4"/>
    <w:semiHidden/>
    <w:rsid w:val="00E768D5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E768D5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E768D5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E768D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E768D5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E768D5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E768D5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E768D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E768D5"/>
    <w:rPr>
      <w:vertAlign w:val="superscript"/>
    </w:rPr>
  </w:style>
  <w:style w:type="paragraph" w:customStyle="1" w:styleId="62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E768D5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E768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E768D5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E768D5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E768D5"/>
    <w:pPr>
      <w:ind w:left="220"/>
    </w:pPr>
  </w:style>
  <w:style w:type="paragraph" w:customStyle="1" w:styleId="HTML1">
    <w:name w:val="Стандартный HTML1"/>
    <w:basedOn w:val="a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65</cp:revision>
  <dcterms:created xsi:type="dcterms:W3CDTF">2021-01-19T08:17:00Z</dcterms:created>
  <dcterms:modified xsi:type="dcterms:W3CDTF">2021-04-21T12:23:00Z</dcterms:modified>
</cp:coreProperties>
</file>