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D01B4E" w:rsidRDefault="00884EC5" w:rsidP="00F445AE">
      <w:pPr>
        <w:spacing w:line="240" w:lineRule="exact"/>
        <w:jc w:val="center"/>
        <w:rPr>
          <w:sz w:val="28"/>
          <w:szCs w:val="28"/>
        </w:rPr>
      </w:pPr>
      <w:r w:rsidRPr="00D01B4E">
        <w:rPr>
          <w:sz w:val="28"/>
          <w:szCs w:val="28"/>
        </w:rPr>
        <w:t>ОТЧЕТ</w:t>
      </w:r>
    </w:p>
    <w:p w:rsidR="00884EC5" w:rsidRPr="00D01B4E" w:rsidRDefault="00884EC5" w:rsidP="00F445AE">
      <w:pPr>
        <w:spacing w:line="240" w:lineRule="exact"/>
        <w:jc w:val="center"/>
        <w:rPr>
          <w:sz w:val="28"/>
          <w:szCs w:val="28"/>
        </w:rPr>
      </w:pPr>
      <w:r w:rsidRPr="00D01B4E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D01B4E" w:rsidRDefault="001C75DE" w:rsidP="00F445AE">
      <w:pPr>
        <w:spacing w:line="240" w:lineRule="exact"/>
        <w:jc w:val="center"/>
        <w:rPr>
          <w:sz w:val="28"/>
          <w:szCs w:val="28"/>
        </w:rPr>
      </w:pPr>
      <w:r w:rsidRPr="00D01B4E">
        <w:rPr>
          <w:sz w:val="28"/>
          <w:szCs w:val="28"/>
        </w:rPr>
        <w:t xml:space="preserve">в </w:t>
      </w:r>
      <w:r w:rsidR="00340A2F" w:rsidRPr="00D01B4E">
        <w:rPr>
          <w:sz w:val="28"/>
          <w:szCs w:val="28"/>
        </w:rPr>
        <w:t>январе</w:t>
      </w:r>
      <w:r w:rsidR="00884EC5" w:rsidRPr="00D01B4E">
        <w:rPr>
          <w:sz w:val="28"/>
          <w:szCs w:val="28"/>
        </w:rPr>
        <w:t xml:space="preserve"> 20</w:t>
      </w:r>
      <w:r w:rsidR="00F454E1" w:rsidRPr="00D01B4E">
        <w:rPr>
          <w:sz w:val="28"/>
          <w:szCs w:val="28"/>
        </w:rPr>
        <w:t>2</w:t>
      </w:r>
      <w:r w:rsidR="00340A2F" w:rsidRPr="00D01B4E">
        <w:rPr>
          <w:sz w:val="28"/>
          <w:szCs w:val="28"/>
        </w:rPr>
        <w:t>1</w:t>
      </w:r>
      <w:r w:rsidR="00884EC5" w:rsidRPr="00D01B4E">
        <w:rPr>
          <w:sz w:val="28"/>
          <w:szCs w:val="28"/>
        </w:rPr>
        <w:t xml:space="preserve"> года</w:t>
      </w:r>
    </w:p>
    <w:p w:rsidR="00884EC5" w:rsidRPr="00D01B4E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0C659F" w:rsidRPr="00D01B4E" w:rsidRDefault="000C659F" w:rsidP="000C659F">
      <w:pPr>
        <w:widowControl w:val="0"/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>С января 2021 года на 3,</w:t>
      </w:r>
      <w:r w:rsidR="009A3E34" w:rsidRPr="00D01B4E">
        <w:rPr>
          <w:sz w:val="28"/>
          <w:szCs w:val="28"/>
        </w:rPr>
        <w:t>6</w:t>
      </w:r>
      <w:r w:rsidRPr="00D01B4E">
        <w:rPr>
          <w:sz w:val="28"/>
          <w:szCs w:val="28"/>
        </w:rPr>
        <w:t xml:space="preserve">% проиндексированы выплаты, которые финансируются из краевого бюджета, это – пособие на ребенка, ЕДВ ветеранам труда и ветеранам труда СК, а также реабилитированным, труженикам тыла и пострадавшим от политических репрессий, ежегодные выплаты на школьников из многодетных семей и социальное пособие на проезд студентам из малоимущих семей. </w:t>
      </w:r>
    </w:p>
    <w:p w:rsidR="009A3E34" w:rsidRPr="00D01B4E" w:rsidRDefault="000C659F" w:rsidP="000C659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D01B4E">
        <w:rPr>
          <w:bCs/>
          <w:sz w:val="28"/>
          <w:szCs w:val="28"/>
        </w:rPr>
        <w:t>С 01 февраля 202</w:t>
      </w:r>
      <w:r w:rsidR="00815CD4" w:rsidRPr="00D01B4E">
        <w:rPr>
          <w:bCs/>
          <w:sz w:val="28"/>
          <w:szCs w:val="28"/>
        </w:rPr>
        <w:t>1</w:t>
      </w:r>
      <w:r w:rsidRPr="00D01B4E">
        <w:rPr>
          <w:bCs/>
          <w:sz w:val="28"/>
          <w:szCs w:val="28"/>
        </w:rPr>
        <w:t xml:space="preserve"> года с применением коэффициента 1,0</w:t>
      </w:r>
      <w:r w:rsidR="00815CD4" w:rsidRPr="00D01B4E">
        <w:rPr>
          <w:bCs/>
          <w:sz w:val="28"/>
          <w:szCs w:val="28"/>
        </w:rPr>
        <w:t>49</w:t>
      </w:r>
      <w:r w:rsidRPr="00D01B4E">
        <w:rPr>
          <w:bCs/>
          <w:sz w:val="28"/>
          <w:szCs w:val="28"/>
        </w:rPr>
        <w:t xml:space="preserve"> проиндексированы и социальные выплаты, финансируемые из средств федерального бюджета. Это – единовременное пособие при рождении ребенка, ежемесячное пособие по уходу за ребенком до 1,5 лет, пособия беременным женам и детям военнослужащих,</w:t>
      </w:r>
      <w:r w:rsidR="009A3E34" w:rsidRPr="00D01B4E">
        <w:rPr>
          <w:bCs/>
          <w:sz w:val="28"/>
          <w:szCs w:val="28"/>
        </w:rPr>
        <w:t xml:space="preserve"> </w:t>
      </w:r>
      <w:r w:rsidRPr="00D01B4E">
        <w:rPr>
          <w:bCs/>
          <w:sz w:val="28"/>
          <w:szCs w:val="28"/>
        </w:rPr>
        <w:t xml:space="preserve">чернобыльцам, пособие на погребение. </w:t>
      </w:r>
      <w:r w:rsidR="009A3E34" w:rsidRPr="00D01B4E">
        <w:rPr>
          <w:bCs/>
          <w:sz w:val="28"/>
          <w:szCs w:val="28"/>
        </w:rPr>
        <w:t xml:space="preserve">Пособия донорам и ЕДК инвалидам вследствие военной травмы проиндексированы на 3,7%. </w:t>
      </w:r>
    </w:p>
    <w:p w:rsidR="000C659F" w:rsidRPr="00D01B4E" w:rsidRDefault="000C659F" w:rsidP="000C659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D01B4E">
        <w:rPr>
          <w:bCs/>
          <w:sz w:val="28"/>
          <w:szCs w:val="28"/>
        </w:rPr>
        <w:t xml:space="preserve">Новые размеры выплат введены в программный комплекс АС АСП, все необходимые перерасчеты произведены. </w:t>
      </w:r>
    </w:p>
    <w:p w:rsidR="009A3E34" w:rsidRPr="00D01B4E" w:rsidRDefault="00815CD4" w:rsidP="000C659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D01B4E">
        <w:rPr>
          <w:bCs/>
          <w:sz w:val="28"/>
          <w:szCs w:val="28"/>
        </w:rPr>
        <w:t>29</w:t>
      </w:r>
      <w:r w:rsidR="000C659F" w:rsidRPr="00D01B4E">
        <w:rPr>
          <w:bCs/>
          <w:sz w:val="28"/>
          <w:szCs w:val="28"/>
        </w:rPr>
        <w:t>.01.202</w:t>
      </w:r>
      <w:r w:rsidRPr="00D01B4E">
        <w:rPr>
          <w:bCs/>
          <w:sz w:val="28"/>
          <w:szCs w:val="28"/>
        </w:rPr>
        <w:t>1</w:t>
      </w:r>
      <w:r w:rsidR="000C659F" w:rsidRPr="00D01B4E">
        <w:rPr>
          <w:bCs/>
          <w:sz w:val="28"/>
          <w:szCs w:val="28"/>
        </w:rPr>
        <w:t xml:space="preserve"> вступил в силу новый прожиточный минимум</w:t>
      </w:r>
      <w:r w:rsidR="009A3E34" w:rsidRPr="00D01B4E">
        <w:rPr>
          <w:bCs/>
          <w:sz w:val="28"/>
          <w:szCs w:val="28"/>
        </w:rPr>
        <w:t>, который установлен на 2021 год, в следующих размерах:</w:t>
      </w:r>
    </w:p>
    <w:p w:rsidR="009A3E34" w:rsidRPr="00D01B4E" w:rsidRDefault="009A3E34" w:rsidP="000C659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D01B4E">
        <w:rPr>
          <w:bCs/>
          <w:sz w:val="28"/>
          <w:szCs w:val="28"/>
        </w:rPr>
        <w:t>10 081 руб. – на душу населения;</w:t>
      </w:r>
    </w:p>
    <w:p w:rsidR="009A3E34" w:rsidRPr="00D01B4E" w:rsidRDefault="009A3E34" w:rsidP="000C659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D01B4E">
        <w:rPr>
          <w:bCs/>
          <w:sz w:val="28"/>
          <w:szCs w:val="28"/>
        </w:rPr>
        <w:t xml:space="preserve">10 749 руб. – </w:t>
      </w:r>
      <w:r w:rsidR="000C659F" w:rsidRPr="00D01B4E">
        <w:rPr>
          <w:bCs/>
          <w:sz w:val="28"/>
          <w:szCs w:val="28"/>
        </w:rPr>
        <w:t>для трудоспособного населения</w:t>
      </w:r>
      <w:r w:rsidRPr="00D01B4E">
        <w:rPr>
          <w:bCs/>
          <w:sz w:val="28"/>
          <w:szCs w:val="28"/>
        </w:rPr>
        <w:t>;</w:t>
      </w:r>
    </w:p>
    <w:p w:rsidR="009A3E34" w:rsidRPr="00D01B4E" w:rsidRDefault="009A3E34" w:rsidP="000C659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D01B4E">
        <w:rPr>
          <w:bCs/>
          <w:sz w:val="28"/>
          <w:szCs w:val="28"/>
        </w:rPr>
        <w:t>8 646 руб.</w:t>
      </w:r>
      <w:r w:rsidR="000C659F" w:rsidRPr="00D01B4E">
        <w:rPr>
          <w:bCs/>
          <w:sz w:val="28"/>
          <w:szCs w:val="28"/>
        </w:rPr>
        <w:t xml:space="preserve"> –</w:t>
      </w:r>
      <w:r w:rsidRPr="00D01B4E">
        <w:rPr>
          <w:bCs/>
          <w:sz w:val="28"/>
          <w:szCs w:val="28"/>
        </w:rPr>
        <w:t xml:space="preserve"> </w:t>
      </w:r>
      <w:r w:rsidR="000C659F" w:rsidRPr="00D01B4E">
        <w:rPr>
          <w:bCs/>
          <w:sz w:val="28"/>
          <w:szCs w:val="28"/>
        </w:rPr>
        <w:t>для пенсионеров</w:t>
      </w:r>
      <w:r w:rsidRPr="00D01B4E">
        <w:rPr>
          <w:bCs/>
          <w:sz w:val="28"/>
          <w:szCs w:val="28"/>
        </w:rPr>
        <w:t>;</w:t>
      </w:r>
    </w:p>
    <w:p w:rsidR="000C659F" w:rsidRPr="00D01B4E" w:rsidRDefault="009A3E34" w:rsidP="000C659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D01B4E">
        <w:rPr>
          <w:bCs/>
          <w:sz w:val="28"/>
          <w:szCs w:val="28"/>
        </w:rPr>
        <w:t>10 621 руб.</w:t>
      </w:r>
      <w:r w:rsidR="000C659F" w:rsidRPr="00D01B4E">
        <w:rPr>
          <w:bCs/>
          <w:sz w:val="28"/>
          <w:szCs w:val="28"/>
        </w:rPr>
        <w:t xml:space="preserve"> –</w:t>
      </w:r>
      <w:r w:rsidRPr="00D01B4E">
        <w:rPr>
          <w:bCs/>
          <w:sz w:val="28"/>
          <w:szCs w:val="28"/>
        </w:rPr>
        <w:t xml:space="preserve"> </w:t>
      </w:r>
      <w:r w:rsidR="000C659F" w:rsidRPr="00D01B4E">
        <w:rPr>
          <w:bCs/>
          <w:sz w:val="28"/>
          <w:szCs w:val="28"/>
        </w:rPr>
        <w:t xml:space="preserve">для детей. </w:t>
      </w:r>
    </w:p>
    <w:p w:rsidR="000C659F" w:rsidRPr="00D01B4E" w:rsidRDefault="000C659F" w:rsidP="00DF4977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D01B4E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В </w:t>
      </w:r>
      <w:r w:rsidR="00340A2F" w:rsidRPr="00D01B4E">
        <w:rPr>
          <w:sz w:val="28"/>
          <w:szCs w:val="28"/>
        </w:rPr>
        <w:t>январе</w:t>
      </w:r>
      <w:r w:rsidRPr="00D01B4E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FB5B62" w:rsidRPr="00D01B4E">
        <w:rPr>
          <w:b/>
          <w:bCs/>
          <w:sz w:val="28"/>
          <w:szCs w:val="28"/>
        </w:rPr>
        <w:t>70</w:t>
      </w:r>
      <w:r w:rsidR="009878FA" w:rsidRPr="00D01B4E">
        <w:rPr>
          <w:b/>
          <w:bCs/>
          <w:sz w:val="28"/>
          <w:szCs w:val="28"/>
        </w:rPr>
        <w:t>,</w:t>
      </w:r>
      <w:r w:rsidR="00FB5B62" w:rsidRPr="00D01B4E">
        <w:rPr>
          <w:b/>
          <w:bCs/>
          <w:sz w:val="28"/>
          <w:szCs w:val="28"/>
        </w:rPr>
        <w:t>4</w:t>
      </w:r>
      <w:r w:rsidR="00DF4977" w:rsidRPr="00D01B4E">
        <w:rPr>
          <w:b/>
          <w:bCs/>
          <w:sz w:val="28"/>
          <w:szCs w:val="28"/>
        </w:rPr>
        <w:t xml:space="preserve"> </w:t>
      </w:r>
      <w:r w:rsidRPr="00D01B4E">
        <w:rPr>
          <w:sz w:val="28"/>
          <w:szCs w:val="28"/>
        </w:rPr>
        <w:t xml:space="preserve">млн. руб. </w:t>
      </w:r>
    </w:p>
    <w:p w:rsidR="00884EC5" w:rsidRPr="00D01B4E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D01B4E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D01B4E">
        <w:rPr>
          <w:sz w:val="28"/>
          <w:szCs w:val="28"/>
        </w:rPr>
        <w:t>На личный прием в Комитет обратил</w:t>
      </w:r>
      <w:r w:rsidR="000F4946" w:rsidRPr="00D01B4E">
        <w:rPr>
          <w:sz w:val="28"/>
          <w:szCs w:val="28"/>
        </w:rPr>
        <w:t>ись</w:t>
      </w:r>
      <w:r w:rsidRPr="00D01B4E">
        <w:rPr>
          <w:sz w:val="28"/>
          <w:szCs w:val="28"/>
        </w:rPr>
        <w:t xml:space="preserve"> </w:t>
      </w:r>
      <w:r w:rsidR="00D01B4E" w:rsidRPr="00D01B4E">
        <w:rPr>
          <w:b/>
          <w:sz w:val="28"/>
          <w:szCs w:val="28"/>
        </w:rPr>
        <w:t>1953</w:t>
      </w:r>
      <w:r w:rsidRPr="00D01B4E">
        <w:rPr>
          <w:b/>
          <w:sz w:val="28"/>
          <w:szCs w:val="28"/>
        </w:rPr>
        <w:t xml:space="preserve"> </w:t>
      </w:r>
      <w:r w:rsidRPr="00D01B4E">
        <w:rPr>
          <w:sz w:val="28"/>
          <w:szCs w:val="28"/>
        </w:rPr>
        <w:t>человек</w:t>
      </w:r>
      <w:r w:rsidR="00D01B4E" w:rsidRPr="00D01B4E">
        <w:rPr>
          <w:sz w:val="28"/>
          <w:szCs w:val="28"/>
        </w:rPr>
        <w:t>а</w:t>
      </w:r>
      <w:r w:rsidRPr="00D01B4E">
        <w:rPr>
          <w:sz w:val="28"/>
          <w:szCs w:val="28"/>
        </w:rPr>
        <w:t>, по телефону дан</w:t>
      </w:r>
      <w:r w:rsidR="00D01B4E" w:rsidRPr="00D01B4E">
        <w:rPr>
          <w:sz w:val="28"/>
          <w:szCs w:val="28"/>
        </w:rPr>
        <w:t>ы</w:t>
      </w:r>
      <w:r w:rsidRPr="00D01B4E">
        <w:rPr>
          <w:sz w:val="28"/>
          <w:szCs w:val="28"/>
        </w:rPr>
        <w:t xml:space="preserve"> </w:t>
      </w:r>
      <w:r w:rsidR="00D01B4E" w:rsidRPr="00D01B4E">
        <w:rPr>
          <w:b/>
          <w:sz w:val="28"/>
          <w:szCs w:val="28"/>
        </w:rPr>
        <w:t>2352</w:t>
      </w:r>
      <w:r w:rsidRPr="00D01B4E">
        <w:rPr>
          <w:sz w:val="28"/>
          <w:szCs w:val="28"/>
        </w:rPr>
        <w:t xml:space="preserve"> консультаци</w:t>
      </w:r>
      <w:r w:rsidR="00D01B4E" w:rsidRPr="00D01B4E">
        <w:rPr>
          <w:sz w:val="28"/>
          <w:szCs w:val="28"/>
        </w:rPr>
        <w:t>и</w:t>
      </w:r>
      <w:r w:rsidRPr="00D01B4E">
        <w:rPr>
          <w:sz w:val="28"/>
          <w:szCs w:val="28"/>
        </w:rPr>
        <w:t xml:space="preserve">. Через МФЦ принято </w:t>
      </w:r>
      <w:r w:rsidR="00D01B4E" w:rsidRPr="00D01B4E">
        <w:rPr>
          <w:b/>
          <w:sz w:val="28"/>
          <w:szCs w:val="28"/>
        </w:rPr>
        <w:t>339</w:t>
      </w:r>
      <w:r w:rsidRPr="00D01B4E">
        <w:rPr>
          <w:b/>
          <w:sz w:val="28"/>
          <w:szCs w:val="28"/>
        </w:rPr>
        <w:t xml:space="preserve"> </w:t>
      </w:r>
      <w:r w:rsidRPr="00D01B4E">
        <w:rPr>
          <w:sz w:val="28"/>
          <w:szCs w:val="28"/>
        </w:rPr>
        <w:t>пакет</w:t>
      </w:r>
      <w:r w:rsidR="000F4946" w:rsidRPr="00D01B4E">
        <w:rPr>
          <w:sz w:val="28"/>
          <w:szCs w:val="28"/>
        </w:rPr>
        <w:t>ов</w:t>
      </w:r>
      <w:r w:rsidRPr="00D01B4E">
        <w:rPr>
          <w:sz w:val="28"/>
          <w:szCs w:val="28"/>
        </w:rPr>
        <w:t xml:space="preserve"> документов.</w:t>
      </w:r>
      <w:r w:rsidR="00760395" w:rsidRPr="00D01B4E">
        <w:rPr>
          <w:sz w:val="28"/>
          <w:szCs w:val="28"/>
        </w:rPr>
        <w:t xml:space="preserve"> </w:t>
      </w:r>
      <w:r w:rsidR="000F4946" w:rsidRPr="00D01B4E">
        <w:rPr>
          <w:sz w:val="28"/>
          <w:szCs w:val="28"/>
        </w:rPr>
        <w:t xml:space="preserve">Услуга «социальный сервис» предоставлена </w:t>
      </w:r>
      <w:r w:rsidR="00C00AEE" w:rsidRPr="00D01B4E">
        <w:rPr>
          <w:b/>
          <w:sz w:val="28"/>
          <w:szCs w:val="28"/>
        </w:rPr>
        <w:t>4</w:t>
      </w:r>
      <w:r w:rsidR="000F4946" w:rsidRPr="00D01B4E">
        <w:rPr>
          <w:sz w:val="28"/>
          <w:szCs w:val="28"/>
        </w:rPr>
        <w:t xml:space="preserve"> гражданам. </w:t>
      </w:r>
      <w:r w:rsidR="00760395" w:rsidRPr="00D01B4E">
        <w:rPr>
          <w:sz w:val="28"/>
          <w:szCs w:val="28"/>
        </w:rPr>
        <w:t>Подготовлен</w:t>
      </w:r>
      <w:r w:rsidR="00755A7F" w:rsidRPr="00D01B4E">
        <w:rPr>
          <w:sz w:val="28"/>
          <w:szCs w:val="28"/>
        </w:rPr>
        <w:t>о</w:t>
      </w:r>
      <w:r w:rsidR="00760395" w:rsidRPr="00D01B4E">
        <w:rPr>
          <w:sz w:val="28"/>
          <w:szCs w:val="28"/>
        </w:rPr>
        <w:t xml:space="preserve"> и направлен</w:t>
      </w:r>
      <w:r w:rsidR="00755A7F" w:rsidRPr="00D01B4E">
        <w:rPr>
          <w:sz w:val="28"/>
          <w:szCs w:val="28"/>
        </w:rPr>
        <w:t>о</w:t>
      </w:r>
      <w:r w:rsidR="00760395" w:rsidRPr="00D01B4E">
        <w:rPr>
          <w:sz w:val="28"/>
          <w:szCs w:val="28"/>
        </w:rPr>
        <w:t xml:space="preserve"> </w:t>
      </w:r>
      <w:r w:rsidR="00105EB7" w:rsidRPr="00D01B4E">
        <w:rPr>
          <w:sz w:val="28"/>
          <w:szCs w:val="28"/>
        </w:rPr>
        <w:t xml:space="preserve">по принадлежности </w:t>
      </w:r>
      <w:r w:rsidR="00D01B4E" w:rsidRPr="00D01B4E">
        <w:rPr>
          <w:b/>
          <w:sz w:val="28"/>
          <w:szCs w:val="28"/>
        </w:rPr>
        <w:t>9 785</w:t>
      </w:r>
      <w:r w:rsidR="00105EB7" w:rsidRPr="00D01B4E">
        <w:rPr>
          <w:b/>
          <w:sz w:val="28"/>
          <w:szCs w:val="28"/>
        </w:rPr>
        <w:t xml:space="preserve"> </w:t>
      </w:r>
      <w:r w:rsidR="00105EB7" w:rsidRPr="00D01B4E">
        <w:rPr>
          <w:sz w:val="28"/>
          <w:szCs w:val="28"/>
        </w:rPr>
        <w:t>отчет</w:t>
      </w:r>
      <w:r w:rsidR="00C00AEE" w:rsidRPr="00D01B4E">
        <w:rPr>
          <w:sz w:val="28"/>
          <w:szCs w:val="28"/>
        </w:rPr>
        <w:t>ов</w:t>
      </w:r>
      <w:r w:rsidR="00105EB7" w:rsidRPr="00D01B4E">
        <w:rPr>
          <w:sz w:val="28"/>
          <w:szCs w:val="28"/>
        </w:rPr>
        <w:t>, заяв</w:t>
      </w:r>
      <w:r w:rsidR="00C00AEE" w:rsidRPr="00D01B4E">
        <w:rPr>
          <w:sz w:val="28"/>
          <w:szCs w:val="28"/>
        </w:rPr>
        <w:t>ок</w:t>
      </w:r>
      <w:r w:rsidR="00105EB7" w:rsidRPr="00D01B4E">
        <w:rPr>
          <w:sz w:val="28"/>
          <w:szCs w:val="28"/>
        </w:rPr>
        <w:t>, информаци</w:t>
      </w:r>
      <w:r w:rsidR="00C00AEE" w:rsidRPr="00D01B4E">
        <w:rPr>
          <w:sz w:val="28"/>
          <w:szCs w:val="28"/>
        </w:rPr>
        <w:t>й</w:t>
      </w:r>
      <w:r w:rsidR="00BF28C3" w:rsidRPr="00D01B4E">
        <w:rPr>
          <w:sz w:val="28"/>
          <w:szCs w:val="28"/>
        </w:rPr>
        <w:t>, запрос</w:t>
      </w:r>
      <w:r w:rsidR="00C00AEE" w:rsidRPr="00D01B4E">
        <w:rPr>
          <w:sz w:val="28"/>
          <w:szCs w:val="28"/>
        </w:rPr>
        <w:t>ов</w:t>
      </w:r>
      <w:r w:rsidR="00BF28C3" w:rsidRPr="00D01B4E">
        <w:rPr>
          <w:sz w:val="28"/>
          <w:szCs w:val="28"/>
        </w:rPr>
        <w:t xml:space="preserve"> и СМЭВ-запрос</w:t>
      </w:r>
      <w:r w:rsidR="00C00AEE" w:rsidRPr="00D01B4E">
        <w:rPr>
          <w:sz w:val="28"/>
          <w:szCs w:val="28"/>
        </w:rPr>
        <w:t>ов</w:t>
      </w:r>
      <w:r w:rsidR="00105EB7" w:rsidRPr="00D01B4E">
        <w:rPr>
          <w:sz w:val="28"/>
          <w:szCs w:val="28"/>
        </w:rPr>
        <w:t xml:space="preserve">. </w:t>
      </w:r>
      <w:r w:rsidR="00D01B4E" w:rsidRPr="00D01B4E">
        <w:rPr>
          <w:sz w:val="28"/>
          <w:szCs w:val="28"/>
        </w:rPr>
        <w:t>Подготовлены ответы на обращения 29 граждан.</w:t>
      </w:r>
    </w:p>
    <w:p w:rsidR="0052645D" w:rsidRPr="00D01B4E" w:rsidRDefault="0052645D" w:rsidP="00DF4977">
      <w:pPr>
        <w:tabs>
          <w:tab w:val="right" w:pos="9354"/>
        </w:tabs>
        <w:spacing w:line="240" w:lineRule="atLeast"/>
        <w:ind w:firstLine="709"/>
        <w:jc w:val="both"/>
        <w:rPr>
          <w:sz w:val="16"/>
          <w:szCs w:val="16"/>
        </w:rPr>
      </w:pPr>
    </w:p>
    <w:p w:rsidR="00855F58" w:rsidRPr="00D01B4E" w:rsidRDefault="0044773C" w:rsidP="0044773C">
      <w:pPr>
        <w:ind w:firstLine="690"/>
        <w:jc w:val="both"/>
        <w:rPr>
          <w:bCs/>
          <w:sz w:val="28"/>
          <w:szCs w:val="28"/>
        </w:rPr>
      </w:pPr>
      <w:r w:rsidRPr="00D01B4E">
        <w:rPr>
          <w:bCs/>
          <w:sz w:val="28"/>
          <w:szCs w:val="28"/>
        </w:rPr>
        <w:t xml:space="preserve">В </w:t>
      </w:r>
      <w:r w:rsidR="00340A2F" w:rsidRPr="00D01B4E">
        <w:rPr>
          <w:bCs/>
          <w:sz w:val="28"/>
          <w:szCs w:val="28"/>
        </w:rPr>
        <w:t>январе</w:t>
      </w:r>
      <w:r w:rsidRPr="00D01B4E">
        <w:rPr>
          <w:bCs/>
          <w:sz w:val="28"/>
          <w:szCs w:val="28"/>
        </w:rPr>
        <w:t xml:space="preserve"> в уведомительном порядке зарегистрированы</w:t>
      </w:r>
      <w:r w:rsidR="00855F58" w:rsidRPr="00D01B4E">
        <w:rPr>
          <w:bCs/>
          <w:sz w:val="28"/>
          <w:szCs w:val="28"/>
        </w:rPr>
        <w:t>:</w:t>
      </w:r>
    </w:p>
    <w:p w:rsidR="00B436B5" w:rsidRPr="00D01B4E" w:rsidRDefault="00BB3CD0" w:rsidP="00B436B5">
      <w:pPr>
        <w:ind w:firstLine="690"/>
        <w:jc w:val="both"/>
        <w:rPr>
          <w:bCs/>
          <w:sz w:val="28"/>
          <w:szCs w:val="28"/>
        </w:rPr>
      </w:pPr>
      <w:r w:rsidRPr="00D01B4E">
        <w:rPr>
          <w:bCs/>
          <w:sz w:val="28"/>
          <w:szCs w:val="28"/>
        </w:rPr>
        <w:t>4</w:t>
      </w:r>
      <w:r w:rsidR="00B436B5" w:rsidRPr="00D01B4E">
        <w:rPr>
          <w:bCs/>
          <w:sz w:val="28"/>
          <w:szCs w:val="28"/>
        </w:rPr>
        <w:t xml:space="preserve"> коллективны</w:t>
      </w:r>
      <w:r w:rsidR="00467782" w:rsidRPr="00D01B4E">
        <w:rPr>
          <w:bCs/>
          <w:sz w:val="28"/>
          <w:szCs w:val="28"/>
        </w:rPr>
        <w:t>х</w:t>
      </w:r>
      <w:r w:rsidR="00B436B5" w:rsidRPr="00D01B4E">
        <w:rPr>
          <w:bCs/>
          <w:sz w:val="28"/>
          <w:szCs w:val="28"/>
        </w:rPr>
        <w:t xml:space="preserve"> договор</w:t>
      </w:r>
      <w:r w:rsidR="00467782" w:rsidRPr="00D01B4E">
        <w:rPr>
          <w:bCs/>
          <w:sz w:val="28"/>
          <w:szCs w:val="28"/>
        </w:rPr>
        <w:t>а</w:t>
      </w:r>
      <w:r w:rsidR="00B436B5" w:rsidRPr="00D01B4E">
        <w:rPr>
          <w:bCs/>
          <w:sz w:val="28"/>
          <w:szCs w:val="28"/>
        </w:rPr>
        <w:t>;</w:t>
      </w:r>
    </w:p>
    <w:p w:rsidR="00467782" w:rsidRPr="00D01B4E" w:rsidRDefault="00BB3CD0" w:rsidP="00524781">
      <w:pPr>
        <w:ind w:firstLine="690"/>
        <w:jc w:val="both"/>
        <w:rPr>
          <w:bCs/>
          <w:sz w:val="28"/>
          <w:szCs w:val="28"/>
        </w:rPr>
      </w:pPr>
      <w:r w:rsidRPr="00D01B4E">
        <w:rPr>
          <w:bCs/>
          <w:sz w:val="28"/>
          <w:szCs w:val="28"/>
        </w:rPr>
        <w:t>4</w:t>
      </w:r>
      <w:r w:rsidR="00B436B5" w:rsidRPr="00D01B4E">
        <w:rPr>
          <w:bCs/>
          <w:sz w:val="28"/>
          <w:szCs w:val="28"/>
        </w:rPr>
        <w:t xml:space="preserve"> изменени</w:t>
      </w:r>
      <w:r w:rsidRPr="00D01B4E">
        <w:rPr>
          <w:bCs/>
          <w:sz w:val="28"/>
          <w:szCs w:val="28"/>
        </w:rPr>
        <w:t>я</w:t>
      </w:r>
      <w:r w:rsidR="00B436B5" w:rsidRPr="00D01B4E">
        <w:rPr>
          <w:bCs/>
          <w:sz w:val="28"/>
          <w:szCs w:val="28"/>
        </w:rPr>
        <w:t xml:space="preserve"> и дополнени</w:t>
      </w:r>
      <w:r w:rsidRPr="00D01B4E">
        <w:rPr>
          <w:bCs/>
          <w:sz w:val="28"/>
          <w:szCs w:val="28"/>
        </w:rPr>
        <w:t>я</w:t>
      </w:r>
      <w:r w:rsidR="00B436B5" w:rsidRPr="00D01B4E">
        <w:rPr>
          <w:bCs/>
          <w:sz w:val="28"/>
          <w:szCs w:val="28"/>
        </w:rPr>
        <w:t xml:space="preserve"> в коллективные договоры, зарегистрированные ранее</w:t>
      </w:r>
      <w:r w:rsidR="00467782" w:rsidRPr="00D01B4E">
        <w:rPr>
          <w:bCs/>
          <w:sz w:val="28"/>
          <w:szCs w:val="28"/>
        </w:rPr>
        <w:t>;</w:t>
      </w:r>
    </w:p>
    <w:p w:rsidR="00B436B5" w:rsidRPr="00D01B4E" w:rsidRDefault="00BB3CD0" w:rsidP="00524781">
      <w:pPr>
        <w:ind w:firstLine="690"/>
        <w:jc w:val="both"/>
        <w:rPr>
          <w:bCs/>
          <w:sz w:val="28"/>
          <w:szCs w:val="28"/>
        </w:rPr>
      </w:pPr>
      <w:r w:rsidRPr="00D01B4E">
        <w:rPr>
          <w:bCs/>
          <w:sz w:val="28"/>
          <w:szCs w:val="28"/>
        </w:rPr>
        <w:t>2</w:t>
      </w:r>
      <w:r w:rsidR="00467782" w:rsidRPr="00D01B4E">
        <w:rPr>
          <w:bCs/>
          <w:sz w:val="28"/>
          <w:szCs w:val="28"/>
        </w:rPr>
        <w:t xml:space="preserve"> трудов</w:t>
      </w:r>
      <w:r w:rsidRPr="00D01B4E">
        <w:rPr>
          <w:bCs/>
          <w:sz w:val="28"/>
          <w:szCs w:val="28"/>
        </w:rPr>
        <w:t>ых</w:t>
      </w:r>
      <w:r w:rsidR="00467782" w:rsidRPr="00D01B4E">
        <w:rPr>
          <w:bCs/>
          <w:sz w:val="28"/>
          <w:szCs w:val="28"/>
        </w:rPr>
        <w:t xml:space="preserve"> договор</w:t>
      </w:r>
      <w:r w:rsidRPr="00D01B4E">
        <w:rPr>
          <w:bCs/>
          <w:sz w:val="28"/>
          <w:szCs w:val="28"/>
        </w:rPr>
        <w:t>а</w:t>
      </w:r>
      <w:r w:rsidR="00467782" w:rsidRPr="00D01B4E">
        <w:rPr>
          <w:bCs/>
          <w:sz w:val="28"/>
          <w:szCs w:val="28"/>
        </w:rPr>
        <w:t>, заключенны</w:t>
      </w:r>
      <w:r w:rsidRPr="00D01B4E">
        <w:rPr>
          <w:bCs/>
          <w:sz w:val="28"/>
          <w:szCs w:val="28"/>
        </w:rPr>
        <w:t>х</w:t>
      </w:r>
      <w:r w:rsidR="00467782" w:rsidRPr="00D01B4E">
        <w:rPr>
          <w:bCs/>
          <w:sz w:val="28"/>
          <w:szCs w:val="28"/>
        </w:rPr>
        <w:t xml:space="preserve"> между работодателем - физическим лицом и работником</w:t>
      </w:r>
      <w:r w:rsidR="00B436B5" w:rsidRPr="00D01B4E">
        <w:rPr>
          <w:bCs/>
          <w:sz w:val="28"/>
          <w:szCs w:val="28"/>
        </w:rPr>
        <w:t>.</w:t>
      </w:r>
    </w:p>
    <w:p w:rsidR="008E3E99" w:rsidRPr="00D01B4E" w:rsidRDefault="008E3E99" w:rsidP="00B436B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По состоянию на </w:t>
      </w:r>
      <w:r w:rsidR="00BB3CD0" w:rsidRPr="00D01B4E">
        <w:rPr>
          <w:sz w:val="28"/>
          <w:szCs w:val="28"/>
        </w:rPr>
        <w:t>01</w:t>
      </w:r>
      <w:r w:rsidRPr="00D01B4E">
        <w:rPr>
          <w:sz w:val="28"/>
          <w:szCs w:val="28"/>
        </w:rPr>
        <w:t>.</w:t>
      </w:r>
      <w:r w:rsidR="00BB3CD0" w:rsidRPr="00D01B4E">
        <w:rPr>
          <w:sz w:val="28"/>
          <w:szCs w:val="28"/>
        </w:rPr>
        <w:t>0</w:t>
      </w:r>
      <w:r w:rsidR="00467782" w:rsidRPr="00D01B4E">
        <w:rPr>
          <w:sz w:val="28"/>
          <w:szCs w:val="28"/>
        </w:rPr>
        <w:t>2</w:t>
      </w:r>
      <w:r w:rsidRPr="00D01B4E">
        <w:rPr>
          <w:sz w:val="28"/>
          <w:szCs w:val="28"/>
        </w:rPr>
        <w:t>.20</w:t>
      </w:r>
      <w:r w:rsidR="00DA14B6" w:rsidRPr="00D01B4E">
        <w:rPr>
          <w:sz w:val="28"/>
          <w:szCs w:val="28"/>
        </w:rPr>
        <w:t>2</w:t>
      </w:r>
      <w:r w:rsidR="00BB3CD0" w:rsidRPr="00D01B4E">
        <w:rPr>
          <w:sz w:val="28"/>
          <w:szCs w:val="28"/>
        </w:rPr>
        <w:t>1</w:t>
      </w:r>
      <w:r w:rsidRPr="00D01B4E">
        <w:rPr>
          <w:sz w:val="28"/>
          <w:szCs w:val="28"/>
        </w:rPr>
        <w:t xml:space="preserve"> в городе действу</w:t>
      </w:r>
      <w:r w:rsidR="00467782" w:rsidRPr="00D01B4E">
        <w:rPr>
          <w:sz w:val="28"/>
          <w:szCs w:val="28"/>
        </w:rPr>
        <w:t>е</w:t>
      </w:r>
      <w:r w:rsidRPr="00D01B4E">
        <w:rPr>
          <w:sz w:val="28"/>
          <w:szCs w:val="28"/>
        </w:rPr>
        <w:t>т 1</w:t>
      </w:r>
      <w:r w:rsidR="00467782" w:rsidRPr="00D01B4E">
        <w:rPr>
          <w:sz w:val="28"/>
          <w:szCs w:val="28"/>
        </w:rPr>
        <w:t>40</w:t>
      </w:r>
      <w:r w:rsidRPr="00D01B4E">
        <w:rPr>
          <w:sz w:val="28"/>
          <w:szCs w:val="28"/>
        </w:rPr>
        <w:t xml:space="preserve"> коллективны</w:t>
      </w:r>
      <w:r w:rsidR="00BD3FD5" w:rsidRPr="00D01B4E">
        <w:rPr>
          <w:sz w:val="28"/>
          <w:szCs w:val="28"/>
        </w:rPr>
        <w:t>х</w:t>
      </w:r>
      <w:r w:rsidRPr="00D01B4E">
        <w:rPr>
          <w:sz w:val="28"/>
          <w:szCs w:val="28"/>
        </w:rPr>
        <w:t xml:space="preserve"> договор</w:t>
      </w:r>
      <w:r w:rsidR="00F351C8" w:rsidRPr="00D01B4E">
        <w:rPr>
          <w:sz w:val="28"/>
          <w:szCs w:val="28"/>
        </w:rPr>
        <w:t>ов</w:t>
      </w:r>
      <w:r w:rsidRPr="00D01B4E">
        <w:rPr>
          <w:sz w:val="28"/>
          <w:szCs w:val="28"/>
        </w:rPr>
        <w:t>, из которых:</w:t>
      </w:r>
    </w:p>
    <w:p w:rsidR="008E3E99" w:rsidRPr="00D01B4E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в крупных организациях – </w:t>
      </w:r>
      <w:r w:rsidR="00BD3FD5" w:rsidRPr="00D01B4E">
        <w:rPr>
          <w:sz w:val="28"/>
          <w:szCs w:val="28"/>
        </w:rPr>
        <w:t>6</w:t>
      </w:r>
      <w:r w:rsidRPr="00D01B4E">
        <w:rPr>
          <w:sz w:val="28"/>
          <w:szCs w:val="28"/>
        </w:rPr>
        <w:t>;</w:t>
      </w:r>
    </w:p>
    <w:p w:rsidR="008E3E99" w:rsidRPr="00D01B4E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>средних и малых организациях – 30;</w:t>
      </w:r>
    </w:p>
    <w:p w:rsidR="008E3E99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lastRenderedPageBreak/>
        <w:t>муниципальных и государственных учреждениях – 10</w:t>
      </w:r>
      <w:r w:rsidR="00467782" w:rsidRPr="00D01B4E">
        <w:rPr>
          <w:sz w:val="28"/>
          <w:szCs w:val="28"/>
        </w:rPr>
        <w:t>4</w:t>
      </w:r>
      <w:r w:rsidRPr="00D01B4E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D01B4E" w:rsidTr="00DA62E5">
        <w:tc>
          <w:tcPr>
            <w:tcW w:w="3652" w:type="dxa"/>
          </w:tcPr>
          <w:p w:rsidR="008E3E99" w:rsidRPr="00D01B4E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D01B4E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01B4E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</w:tcPr>
          <w:p w:rsidR="008E3E99" w:rsidRPr="00D01B4E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01B4E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D01B4E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D01B4E">
              <w:rPr>
                <w:sz w:val="28"/>
                <w:szCs w:val="28"/>
              </w:rPr>
              <w:t>% охвата</w:t>
            </w:r>
          </w:p>
        </w:tc>
      </w:tr>
      <w:tr w:rsidR="00272279" w:rsidRPr="00D01B4E" w:rsidTr="00DA62E5">
        <w:tc>
          <w:tcPr>
            <w:tcW w:w="3652" w:type="dxa"/>
          </w:tcPr>
          <w:p w:rsidR="00272279" w:rsidRPr="00D01B4E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D01B4E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272279" w:rsidRPr="00D01B4E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01B4E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272279" w:rsidRPr="00D01B4E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01B4E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72279" w:rsidRPr="00D01B4E" w:rsidRDefault="0027227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01B4E">
              <w:rPr>
                <w:sz w:val="28"/>
                <w:szCs w:val="28"/>
              </w:rPr>
              <w:t>8,4</w:t>
            </w:r>
          </w:p>
        </w:tc>
      </w:tr>
      <w:tr w:rsidR="00272279" w:rsidRPr="00D01B4E" w:rsidTr="00DA62E5">
        <w:tc>
          <w:tcPr>
            <w:tcW w:w="3652" w:type="dxa"/>
          </w:tcPr>
          <w:p w:rsidR="00272279" w:rsidRPr="00D01B4E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D01B4E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272279" w:rsidRPr="00D01B4E" w:rsidRDefault="00272279" w:rsidP="00C219D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01B4E">
              <w:rPr>
                <w:sz w:val="28"/>
                <w:szCs w:val="28"/>
              </w:rPr>
              <w:t>1</w:t>
            </w:r>
            <w:r w:rsidR="00C219D2" w:rsidRPr="00D01B4E">
              <w:rPr>
                <w:sz w:val="28"/>
                <w:szCs w:val="28"/>
              </w:rPr>
              <w:t>188</w:t>
            </w:r>
          </w:p>
        </w:tc>
        <w:tc>
          <w:tcPr>
            <w:tcW w:w="1985" w:type="dxa"/>
          </w:tcPr>
          <w:p w:rsidR="00272279" w:rsidRPr="00D01B4E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01B4E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72279" w:rsidRPr="00D01B4E" w:rsidRDefault="00272279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01B4E">
              <w:rPr>
                <w:sz w:val="28"/>
                <w:szCs w:val="28"/>
              </w:rPr>
              <w:t>2,</w:t>
            </w:r>
            <w:r w:rsidR="00467782" w:rsidRPr="00D01B4E">
              <w:rPr>
                <w:sz w:val="28"/>
                <w:szCs w:val="28"/>
              </w:rPr>
              <w:t>5</w:t>
            </w:r>
          </w:p>
        </w:tc>
      </w:tr>
      <w:tr w:rsidR="00272279" w:rsidRPr="00D01B4E" w:rsidTr="00DA62E5">
        <w:tc>
          <w:tcPr>
            <w:tcW w:w="3652" w:type="dxa"/>
          </w:tcPr>
          <w:p w:rsidR="00272279" w:rsidRPr="00D01B4E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D01B4E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272279" w:rsidRPr="00D01B4E" w:rsidRDefault="0027227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01B4E">
              <w:rPr>
                <w:sz w:val="28"/>
                <w:szCs w:val="28"/>
              </w:rPr>
              <w:t>11</w:t>
            </w:r>
            <w:r w:rsidR="00BF62D6" w:rsidRPr="00D01B4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D01B4E" w:rsidRDefault="00272279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01B4E">
              <w:rPr>
                <w:sz w:val="28"/>
                <w:szCs w:val="28"/>
              </w:rPr>
              <w:t>10</w:t>
            </w:r>
            <w:r w:rsidR="00467782" w:rsidRPr="00D01B4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72279" w:rsidRPr="00D01B4E" w:rsidRDefault="00F351C8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01B4E">
              <w:rPr>
                <w:sz w:val="28"/>
                <w:szCs w:val="28"/>
              </w:rPr>
              <w:t>9</w:t>
            </w:r>
            <w:r w:rsidR="00467782" w:rsidRPr="00D01B4E">
              <w:rPr>
                <w:sz w:val="28"/>
                <w:szCs w:val="28"/>
              </w:rPr>
              <w:t>2</w:t>
            </w:r>
            <w:r w:rsidR="00272279" w:rsidRPr="00D01B4E">
              <w:rPr>
                <w:sz w:val="28"/>
                <w:szCs w:val="28"/>
              </w:rPr>
              <w:t>,</w:t>
            </w:r>
            <w:r w:rsidR="00467782" w:rsidRPr="00D01B4E">
              <w:rPr>
                <w:sz w:val="28"/>
                <w:szCs w:val="28"/>
              </w:rPr>
              <w:t>86</w:t>
            </w:r>
          </w:p>
        </w:tc>
      </w:tr>
      <w:tr w:rsidR="00272279" w:rsidRPr="00D01B4E" w:rsidTr="00DA62E5">
        <w:tc>
          <w:tcPr>
            <w:tcW w:w="3652" w:type="dxa"/>
          </w:tcPr>
          <w:p w:rsidR="00272279" w:rsidRPr="00D01B4E" w:rsidRDefault="00272279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D01B4E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272279" w:rsidRPr="00D01B4E" w:rsidRDefault="00467782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01B4E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272279" w:rsidRPr="00D01B4E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01B4E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72279" w:rsidRPr="00D01B4E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01B4E">
              <w:rPr>
                <w:sz w:val="28"/>
                <w:szCs w:val="28"/>
              </w:rPr>
              <w:t>0</w:t>
            </w:r>
          </w:p>
        </w:tc>
      </w:tr>
      <w:tr w:rsidR="008E3E99" w:rsidRPr="00D01B4E" w:rsidTr="00DA62E5">
        <w:tc>
          <w:tcPr>
            <w:tcW w:w="3652" w:type="dxa"/>
          </w:tcPr>
          <w:p w:rsidR="008E3E99" w:rsidRPr="00D01B4E" w:rsidRDefault="008E3E99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D01B4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D01B4E" w:rsidRDefault="008E3E99" w:rsidP="00C219D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01B4E">
              <w:rPr>
                <w:b/>
                <w:sz w:val="28"/>
                <w:szCs w:val="28"/>
              </w:rPr>
              <w:t>1</w:t>
            </w:r>
            <w:r w:rsidR="00C219D2" w:rsidRPr="00D01B4E">
              <w:rPr>
                <w:b/>
                <w:sz w:val="28"/>
                <w:szCs w:val="28"/>
              </w:rPr>
              <w:t>690</w:t>
            </w:r>
          </w:p>
        </w:tc>
        <w:tc>
          <w:tcPr>
            <w:tcW w:w="1985" w:type="dxa"/>
          </w:tcPr>
          <w:p w:rsidR="008E3E99" w:rsidRPr="00D01B4E" w:rsidRDefault="008E3E99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01B4E">
              <w:rPr>
                <w:b/>
                <w:sz w:val="28"/>
                <w:szCs w:val="28"/>
              </w:rPr>
              <w:t>1</w:t>
            </w:r>
            <w:r w:rsidR="00467782" w:rsidRPr="00D01B4E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8E3E99" w:rsidRPr="00D01B4E" w:rsidRDefault="00467782" w:rsidP="00C219D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01B4E">
              <w:rPr>
                <w:b/>
                <w:sz w:val="28"/>
                <w:szCs w:val="28"/>
              </w:rPr>
              <w:t>8</w:t>
            </w:r>
            <w:r w:rsidR="008E3E99" w:rsidRPr="00D01B4E">
              <w:rPr>
                <w:b/>
                <w:sz w:val="28"/>
                <w:szCs w:val="28"/>
              </w:rPr>
              <w:t>,</w:t>
            </w:r>
            <w:r w:rsidRPr="00D01B4E">
              <w:rPr>
                <w:b/>
                <w:sz w:val="28"/>
                <w:szCs w:val="28"/>
              </w:rPr>
              <w:t>2</w:t>
            </w:r>
            <w:r w:rsidR="00C219D2" w:rsidRPr="00D01B4E">
              <w:rPr>
                <w:b/>
                <w:sz w:val="28"/>
                <w:szCs w:val="28"/>
              </w:rPr>
              <w:t>8</w:t>
            </w:r>
          </w:p>
        </w:tc>
      </w:tr>
    </w:tbl>
    <w:p w:rsidR="00C219D2" w:rsidRPr="00D01B4E" w:rsidRDefault="00C219D2" w:rsidP="00C219D2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Обучение по охране труда в специализированных учебных центрах в январе 2021 года прошли 139 руководителей и специалистов, из них очередную проверку знаний – 86, </w:t>
      </w:r>
      <w:bookmarkStart w:id="0" w:name="_GoBack"/>
      <w:bookmarkEnd w:id="0"/>
      <w:r w:rsidRPr="00D01B4E">
        <w:rPr>
          <w:sz w:val="28"/>
          <w:szCs w:val="28"/>
        </w:rPr>
        <w:t>внеочередную, в связи со вступлением в силу новых правил по охране труда – 53.</w:t>
      </w:r>
    </w:p>
    <w:p w:rsidR="004E4B53" w:rsidRPr="00D01B4E" w:rsidRDefault="004E4B53" w:rsidP="004E4B53">
      <w:pPr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В </w:t>
      </w:r>
      <w:r w:rsidR="004E4A66" w:rsidRPr="00D01B4E">
        <w:rPr>
          <w:sz w:val="28"/>
          <w:szCs w:val="28"/>
        </w:rPr>
        <w:t>январе</w:t>
      </w:r>
      <w:r w:rsidRPr="00D01B4E">
        <w:rPr>
          <w:sz w:val="28"/>
          <w:szCs w:val="28"/>
        </w:rPr>
        <w:t xml:space="preserve"> 202</w:t>
      </w:r>
      <w:r w:rsidR="004E4A66" w:rsidRPr="00D01B4E">
        <w:rPr>
          <w:sz w:val="28"/>
          <w:szCs w:val="28"/>
        </w:rPr>
        <w:t>1</w:t>
      </w:r>
      <w:r w:rsidRPr="00D01B4E">
        <w:rPr>
          <w:sz w:val="28"/>
          <w:szCs w:val="28"/>
        </w:rPr>
        <w:t xml:space="preserve"> года поступило </w:t>
      </w:r>
      <w:r w:rsidR="00574F03" w:rsidRPr="00D01B4E">
        <w:rPr>
          <w:sz w:val="28"/>
          <w:szCs w:val="28"/>
        </w:rPr>
        <w:t>1</w:t>
      </w:r>
      <w:r w:rsidRPr="00D01B4E">
        <w:rPr>
          <w:sz w:val="28"/>
          <w:szCs w:val="28"/>
        </w:rPr>
        <w:t xml:space="preserve"> сообщени</w:t>
      </w:r>
      <w:r w:rsidR="00574F03" w:rsidRPr="00D01B4E">
        <w:rPr>
          <w:sz w:val="28"/>
          <w:szCs w:val="28"/>
        </w:rPr>
        <w:t>е</w:t>
      </w:r>
      <w:r w:rsidRPr="00D01B4E">
        <w:rPr>
          <w:sz w:val="28"/>
          <w:szCs w:val="28"/>
        </w:rPr>
        <w:t xml:space="preserve"> о получен</w:t>
      </w:r>
      <w:r w:rsidR="00574F03" w:rsidRPr="00D01B4E">
        <w:rPr>
          <w:sz w:val="28"/>
          <w:szCs w:val="28"/>
        </w:rPr>
        <w:t>ии</w:t>
      </w:r>
      <w:r w:rsidRPr="00D01B4E">
        <w:rPr>
          <w:sz w:val="28"/>
          <w:szCs w:val="28"/>
        </w:rPr>
        <w:t xml:space="preserve"> травм</w:t>
      </w:r>
      <w:r w:rsidR="00574F03" w:rsidRPr="00D01B4E">
        <w:rPr>
          <w:sz w:val="28"/>
          <w:szCs w:val="28"/>
        </w:rPr>
        <w:t>ы</w:t>
      </w:r>
      <w:r w:rsidRPr="00D01B4E">
        <w:rPr>
          <w:sz w:val="28"/>
          <w:szCs w:val="28"/>
        </w:rPr>
        <w:t xml:space="preserve"> на производстве,</w:t>
      </w:r>
      <w:r w:rsidR="00574F03" w:rsidRPr="00D01B4E">
        <w:rPr>
          <w:sz w:val="28"/>
          <w:szCs w:val="28"/>
        </w:rPr>
        <w:t xml:space="preserve"> травма не связана с производством (естественная смерть)</w:t>
      </w:r>
      <w:r w:rsidRPr="00D01B4E">
        <w:rPr>
          <w:sz w:val="28"/>
          <w:szCs w:val="28"/>
        </w:rPr>
        <w:t>.</w:t>
      </w:r>
    </w:p>
    <w:p w:rsidR="00B83AAF" w:rsidRPr="00D01B4E" w:rsidRDefault="00B83AAF" w:rsidP="00B83AAF">
      <w:pPr>
        <w:ind w:firstLine="690"/>
        <w:jc w:val="both"/>
        <w:rPr>
          <w:bCs/>
          <w:sz w:val="28"/>
          <w:szCs w:val="28"/>
        </w:rPr>
      </w:pPr>
      <w:r w:rsidRPr="00D01B4E">
        <w:rPr>
          <w:bCs/>
          <w:sz w:val="28"/>
          <w:szCs w:val="28"/>
        </w:rPr>
        <w:t xml:space="preserve">Специалист отдела труда принял участие в работе комиссии по расследованию причин смертельного несчастного случая, произошедшего в ООО «Нико-Пласт». </w:t>
      </w:r>
    </w:p>
    <w:p w:rsidR="00D17543" w:rsidRPr="00D01B4E" w:rsidRDefault="00D17543" w:rsidP="00D17543">
      <w:pPr>
        <w:ind w:firstLine="720"/>
        <w:jc w:val="both"/>
        <w:rPr>
          <w:bCs/>
          <w:sz w:val="28"/>
          <w:szCs w:val="28"/>
        </w:rPr>
      </w:pPr>
      <w:r w:rsidRPr="00D01B4E">
        <w:rPr>
          <w:sz w:val="28"/>
          <w:szCs w:val="28"/>
        </w:rPr>
        <w:t>В министерство труда и социальной защиты населения Ставропольского края направлен</w:t>
      </w:r>
      <w:r w:rsidR="00B51826" w:rsidRPr="00D01B4E">
        <w:rPr>
          <w:sz w:val="28"/>
          <w:szCs w:val="28"/>
        </w:rPr>
        <w:t>а</w:t>
      </w:r>
      <w:r w:rsidRPr="00D01B4E">
        <w:rPr>
          <w:sz w:val="28"/>
          <w:szCs w:val="28"/>
        </w:rPr>
        <w:t xml:space="preserve"> </w:t>
      </w:r>
      <w:r w:rsidR="00B51826" w:rsidRPr="00D01B4E">
        <w:rPr>
          <w:sz w:val="28"/>
          <w:szCs w:val="28"/>
        </w:rPr>
        <w:t>база заключенных трудовых договоров на территории города Невинномысска в 4 квартале 2020 года</w:t>
      </w:r>
      <w:r w:rsidRPr="00D01B4E">
        <w:rPr>
          <w:bCs/>
          <w:sz w:val="28"/>
          <w:szCs w:val="28"/>
        </w:rPr>
        <w:t>.</w:t>
      </w:r>
    </w:p>
    <w:p w:rsidR="00B51826" w:rsidRPr="00D01B4E" w:rsidRDefault="00B51826" w:rsidP="00B51826">
      <w:pPr>
        <w:ind w:firstLine="720"/>
        <w:jc w:val="both"/>
        <w:rPr>
          <w:sz w:val="28"/>
          <w:szCs w:val="28"/>
        </w:rPr>
      </w:pPr>
      <w:r w:rsidRPr="00D01B4E">
        <w:rPr>
          <w:sz w:val="28"/>
          <w:szCs w:val="28"/>
        </w:rPr>
        <w:t>С целью информирования работодателей города направлены письма:</w:t>
      </w:r>
    </w:p>
    <w:p w:rsidR="00B51826" w:rsidRPr="00D01B4E" w:rsidRDefault="00B51826" w:rsidP="00B51826">
      <w:pPr>
        <w:ind w:firstLine="720"/>
        <w:jc w:val="both"/>
        <w:rPr>
          <w:sz w:val="28"/>
          <w:szCs w:val="28"/>
        </w:rPr>
      </w:pPr>
      <w:r w:rsidRPr="00D01B4E">
        <w:rPr>
          <w:sz w:val="28"/>
          <w:szCs w:val="28"/>
        </w:rPr>
        <w:t>о проведении всероссийской олимпиады для специалистов по охране труда;</w:t>
      </w:r>
    </w:p>
    <w:p w:rsidR="00B51826" w:rsidRPr="00D01B4E" w:rsidRDefault="00B51826" w:rsidP="00B51826">
      <w:pPr>
        <w:ind w:firstLine="720"/>
        <w:jc w:val="both"/>
        <w:rPr>
          <w:sz w:val="28"/>
          <w:szCs w:val="28"/>
        </w:rPr>
      </w:pPr>
      <w:r w:rsidRPr="00D01B4E">
        <w:rPr>
          <w:sz w:val="28"/>
          <w:szCs w:val="28"/>
        </w:rPr>
        <w:t>о проведении внеочередной проверки знаний требований охраны труда в связи с вступлением в силу новых правил охраны труда.</w:t>
      </w:r>
    </w:p>
    <w:p w:rsidR="00945146" w:rsidRPr="00D01B4E" w:rsidRDefault="00945146" w:rsidP="00945146">
      <w:pPr>
        <w:ind w:firstLine="720"/>
        <w:jc w:val="both"/>
        <w:rPr>
          <w:sz w:val="28"/>
          <w:szCs w:val="28"/>
        </w:rPr>
      </w:pPr>
      <w:r w:rsidRPr="00D01B4E">
        <w:rPr>
          <w:sz w:val="28"/>
          <w:szCs w:val="28"/>
        </w:rPr>
        <w:t>Кроме того, специалистами отдела труда подготовлены и направлены по принадлежности:</w:t>
      </w:r>
    </w:p>
    <w:p w:rsidR="00945146" w:rsidRPr="00D01B4E" w:rsidRDefault="00B51826" w:rsidP="00945146">
      <w:pPr>
        <w:ind w:firstLine="720"/>
        <w:jc w:val="both"/>
        <w:rPr>
          <w:sz w:val="28"/>
          <w:szCs w:val="28"/>
        </w:rPr>
      </w:pPr>
      <w:r w:rsidRPr="00D01B4E">
        <w:rPr>
          <w:sz w:val="28"/>
          <w:szCs w:val="28"/>
        </w:rPr>
        <w:t>1</w:t>
      </w:r>
      <w:r w:rsidR="00945146" w:rsidRPr="00D01B4E">
        <w:rPr>
          <w:sz w:val="28"/>
          <w:szCs w:val="28"/>
        </w:rPr>
        <w:t xml:space="preserve"> публикаци</w:t>
      </w:r>
      <w:r w:rsidRPr="00D01B4E">
        <w:rPr>
          <w:sz w:val="28"/>
          <w:szCs w:val="28"/>
        </w:rPr>
        <w:t>я</w:t>
      </w:r>
      <w:r w:rsidR="00945146" w:rsidRPr="00D01B4E">
        <w:rPr>
          <w:sz w:val="28"/>
          <w:szCs w:val="28"/>
        </w:rPr>
        <w:t xml:space="preserve"> для размещения в средствах массовой информации; </w:t>
      </w:r>
    </w:p>
    <w:p w:rsidR="00945146" w:rsidRPr="00D01B4E" w:rsidRDefault="00945146" w:rsidP="00945146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1B4E">
        <w:rPr>
          <w:rFonts w:ascii="Times New Roman" w:hAnsi="Times New Roman"/>
          <w:sz w:val="28"/>
          <w:szCs w:val="28"/>
        </w:rPr>
        <w:t xml:space="preserve">характеристики в отношении </w:t>
      </w:r>
      <w:r w:rsidR="00B51826" w:rsidRPr="00D01B4E">
        <w:rPr>
          <w:rFonts w:ascii="Times New Roman" w:hAnsi="Times New Roman"/>
          <w:sz w:val="28"/>
          <w:szCs w:val="28"/>
        </w:rPr>
        <w:t>4</w:t>
      </w:r>
      <w:r w:rsidRPr="00D01B4E">
        <w:rPr>
          <w:rFonts w:ascii="Times New Roman" w:hAnsi="Times New Roman"/>
          <w:sz w:val="28"/>
          <w:szCs w:val="28"/>
        </w:rPr>
        <w:t xml:space="preserve"> граждан</w:t>
      </w:r>
      <w:r w:rsidR="00DA51EE" w:rsidRPr="00D01B4E">
        <w:rPr>
          <w:rFonts w:ascii="Times New Roman" w:hAnsi="Times New Roman"/>
          <w:sz w:val="28"/>
          <w:szCs w:val="28"/>
        </w:rPr>
        <w:t xml:space="preserve"> для полиции;</w:t>
      </w:r>
    </w:p>
    <w:p w:rsidR="00945146" w:rsidRPr="00D01B4E" w:rsidRDefault="00B51826" w:rsidP="00945146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D01B4E">
        <w:rPr>
          <w:sz w:val="28"/>
          <w:szCs w:val="28"/>
        </w:rPr>
        <w:t>6</w:t>
      </w:r>
      <w:r w:rsidR="00945146" w:rsidRPr="00D01B4E">
        <w:rPr>
          <w:sz w:val="28"/>
          <w:szCs w:val="28"/>
        </w:rPr>
        <w:t xml:space="preserve"> ответ</w:t>
      </w:r>
      <w:r w:rsidRPr="00D01B4E">
        <w:rPr>
          <w:sz w:val="28"/>
          <w:szCs w:val="28"/>
        </w:rPr>
        <w:t>ов</w:t>
      </w:r>
      <w:r w:rsidR="00945146" w:rsidRPr="00D01B4E">
        <w:rPr>
          <w:sz w:val="28"/>
          <w:szCs w:val="28"/>
        </w:rPr>
        <w:t xml:space="preserve"> в уголовно-исправительные учреждения о возможности проживания в городе Невинномысске </w:t>
      </w:r>
      <w:r w:rsidRPr="00D01B4E">
        <w:rPr>
          <w:sz w:val="28"/>
          <w:szCs w:val="28"/>
        </w:rPr>
        <w:t>6</w:t>
      </w:r>
      <w:r w:rsidR="00945146" w:rsidRPr="00D01B4E">
        <w:rPr>
          <w:sz w:val="28"/>
          <w:szCs w:val="28"/>
        </w:rPr>
        <w:t xml:space="preserve"> осужденных граждан, отбывающих наказание и намеренных выехать на постоянное место жительство в город.</w:t>
      </w:r>
    </w:p>
    <w:p w:rsidR="00D77EFA" w:rsidRPr="00D01B4E" w:rsidRDefault="00D77EFA" w:rsidP="00255A60">
      <w:pPr>
        <w:pStyle w:val="af5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2C75C8" w:rsidRPr="00D01B4E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В </w:t>
      </w:r>
      <w:r w:rsidR="00267AE0" w:rsidRPr="00D01B4E">
        <w:rPr>
          <w:sz w:val="28"/>
          <w:szCs w:val="28"/>
        </w:rPr>
        <w:t>январе</w:t>
      </w:r>
      <w:r w:rsidR="00DF4977" w:rsidRPr="00D01B4E">
        <w:rPr>
          <w:sz w:val="28"/>
          <w:szCs w:val="28"/>
        </w:rPr>
        <w:t xml:space="preserve"> </w:t>
      </w:r>
      <w:r w:rsidRPr="00D01B4E">
        <w:rPr>
          <w:sz w:val="28"/>
          <w:szCs w:val="28"/>
        </w:rPr>
        <w:t>получателями субсидии стал</w:t>
      </w:r>
      <w:r w:rsidR="009F4C4D" w:rsidRPr="00D01B4E">
        <w:rPr>
          <w:sz w:val="28"/>
          <w:szCs w:val="28"/>
        </w:rPr>
        <w:t>и</w:t>
      </w:r>
      <w:r w:rsidRPr="00D01B4E">
        <w:rPr>
          <w:sz w:val="28"/>
          <w:szCs w:val="28"/>
        </w:rPr>
        <w:t xml:space="preserve"> 1</w:t>
      </w:r>
      <w:r w:rsidR="005D67C3" w:rsidRPr="00D01B4E">
        <w:rPr>
          <w:sz w:val="28"/>
          <w:szCs w:val="28"/>
        </w:rPr>
        <w:t>5</w:t>
      </w:r>
      <w:r w:rsidR="00267AE0" w:rsidRPr="00D01B4E">
        <w:rPr>
          <w:sz w:val="28"/>
          <w:szCs w:val="28"/>
        </w:rPr>
        <w:t>47</w:t>
      </w:r>
      <w:r w:rsidRPr="00D01B4E">
        <w:rPr>
          <w:sz w:val="28"/>
          <w:szCs w:val="28"/>
        </w:rPr>
        <w:t xml:space="preserve"> сем</w:t>
      </w:r>
      <w:r w:rsidR="0068286A" w:rsidRPr="00D01B4E">
        <w:rPr>
          <w:sz w:val="28"/>
          <w:szCs w:val="28"/>
        </w:rPr>
        <w:t>ей</w:t>
      </w:r>
      <w:r w:rsidRPr="00D01B4E">
        <w:rPr>
          <w:sz w:val="28"/>
          <w:szCs w:val="28"/>
        </w:rPr>
        <w:t xml:space="preserve">, из них </w:t>
      </w:r>
      <w:r w:rsidR="000F4946" w:rsidRPr="00D01B4E">
        <w:rPr>
          <w:sz w:val="28"/>
          <w:szCs w:val="28"/>
        </w:rPr>
        <w:t>6</w:t>
      </w:r>
      <w:r w:rsidR="003341C3" w:rsidRPr="00D01B4E">
        <w:rPr>
          <w:sz w:val="28"/>
          <w:szCs w:val="28"/>
        </w:rPr>
        <w:t>3</w:t>
      </w:r>
      <w:r w:rsidR="00267AE0" w:rsidRPr="00D01B4E">
        <w:rPr>
          <w:sz w:val="28"/>
          <w:szCs w:val="28"/>
        </w:rPr>
        <w:t>5</w:t>
      </w:r>
      <w:r w:rsidR="007225AD" w:rsidRPr="00D01B4E">
        <w:rPr>
          <w:sz w:val="28"/>
          <w:szCs w:val="28"/>
        </w:rPr>
        <w:t xml:space="preserve"> </w:t>
      </w:r>
      <w:r w:rsidRPr="00D01B4E">
        <w:rPr>
          <w:sz w:val="28"/>
          <w:szCs w:val="28"/>
        </w:rPr>
        <w:t>сем</w:t>
      </w:r>
      <w:r w:rsidR="00267AE0" w:rsidRPr="00D01B4E">
        <w:rPr>
          <w:sz w:val="28"/>
          <w:szCs w:val="28"/>
        </w:rPr>
        <w:t>ей</w:t>
      </w:r>
      <w:r w:rsidR="00813178" w:rsidRPr="00D01B4E">
        <w:rPr>
          <w:sz w:val="28"/>
          <w:szCs w:val="28"/>
        </w:rPr>
        <w:t xml:space="preserve"> (1</w:t>
      </w:r>
      <w:r w:rsidR="005D67C3" w:rsidRPr="00D01B4E">
        <w:rPr>
          <w:sz w:val="28"/>
          <w:szCs w:val="28"/>
        </w:rPr>
        <w:t>6</w:t>
      </w:r>
      <w:r w:rsidR="003341C3" w:rsidRPr="00D01B4E">
        <w:rPr>
          <w:sz w:val="28"/>
          <w:szCs w:val="28"/>
        </w:rPr>
        <w:t>6</w:t>
      </w:r>
      <w:r w:rsidR="00267AE0" w:rsidRPr="00D01B4E">
        <w:rPr>
          <w:sz w:val="28"/>
          <w:szCs w:val="28"/>
        </w:rPr>
        <w:t>6</w:t>
      </w:r>
      <w:r w:rsidR="00813178" w:rsidRPr="00D01B4E">
        <w:rPr>
          <w:sz w:val="28"/>
          <w:szCs w:val="28"/>
        </w:rPr>
        <w:t xml:space="preserve"> чел.)</w:t>
      </w:r>
      <w:r w:rsidRPr="00D01B4E">
        <w:rPr>
          <w:sz w:val="28"/>
          <w:szCs w:val="28"/>
        </w:rPr>
        <w:t xml:space="preserve"> </w:t>
      </w:r>
      <w:r w:rsidR="00DF1748" w:rsidRPr="00D01B4E">
        <w:rPr>
          <w:sz w:val="28"/>
          <w:szCs w:val="28"/>
        </w:rPr>
        <w:t xml:space="preserve">– </w:t>
      </w:r>
      <w:r w:rsidRPr="00D01B4E">
        <w:rPr>
          <w:sz w:val="28"/>
          <w:szCs w:val="28"/>
        </w:rPr>
        <w:t xml:space="preserve">с доходами ниже прожиточного минимума. </w:t>
      </w:r>
      <w:r w:rsidR="00CC4F05" w:rsidRPr="00D01B4E">
        <w:rPr>
          <w:sz w:val="28"/>
          <w:szCs w:val="28"/>
        </w:rPr>
        <w:t>С</w:t>
      </w:r>
      <w:r w:rsidRPr="00D01B4E">
        <w:rPr>
          <w:sz w:val="28"/>
          <w:szCs w:val="28"/>
        </w:rPr>
        <w:t xml:space="preserve">редний размер субсидии в </w:t>
      </w:r>
      <w:r w:rsidR="00267AE0" w:rsidRPr="00D01B4E">
        <w:rPr>
          <w:sz w:val="28"/>
          <w:szCs w:val="28"/>
        </w:rPr>
        <w:t>январе</w:t>
      </w:r>
      <w:r w:rsidR="005A37EC" w:rsidRPr="00D01B4E">
        <w:rPr>
          <w:sz w:val="28"/>
          <w:szCs w:val="28"/>
        </w:rPr>
        <w:t xml:space="preserve"> </w:t>
      </w:r>
      <w:r w:rsidRPr="00D01B4E">
        <w:rPr>
          <w:sz w:val="28"/>
          <w:szCs w:val="28"/>
        </w:rPr>
        <w:t xml:space="preserve">составил </w:t>
      </w:r>
      <w:r w:rsidR="00164F37" w:rsidRPr="00D01B4E">
        <w:rPr>
          <w:sz w:val="28"/>
          <w:szCs w:val="28"/>
        </w:rPr>
        <w:t>1</w:t>
      </w:r>
      <w:r w:rsidR="00971108" w:rsidRPr="00D01B4E">
        <w:rPr>
          <w:sz w:val="28"/>
          <w:szCs w:val="28"/>
        </w:rPr>
        <w:t>694</w:t>
      </w:r>
      <w:r w:rsidRPr="00D01B4E">
        <w:rPr>
          <w:sz w:val="28"/>
          <w:szCs w:val="28"/>
        </w:rPr>
        <w:t>,</w:t>
      </w:r>
      <w:r w:rsidR="00971108" w:rsidRPr="00D01B4E">
        <w:rPr>
          <w:sz w:val="28"/>
          <w:szCs w:val="28"/>
        </w:rPr>
        <w:t>27</w:t>
      </w:r>
      <w:r w:rsidRPr="00D01B4E">
        <w:rPr>
          <w:sz w:val="28"/>
          <w:szCs w:val="28"/>
        </w:rPr>
        <w:t xml:space="preserve"> руб., минимальный – </w:t>
      </w:r>
      <w:r w:rsidR="007225AD" w:rsidRPr="00D01B4E">
        <w:rPr>
          <w:sz w:val="28"/>
          <w:szCs w:val="28"/>
        </w:rPr>
        <w:t>1</w:t>
      </w:r>
      <w:r w:rsidRPr="00D01B4E">
        <w:rPr>
          <w:sz w:val="28"/>
          <w:szCs w:val="28"/>
        </w:rPr>
        <w:t>,</w:t>
      </w:r>
      <w:r w:rsidR="007225AD" w:rsidRPr="00D01B4E">
        <w:rPr>
          <w:sz w:val="28"/>
          <w:szCs w:val="28"/>
        </w:rPr>
        <w:t>0</w:t>
      </w:r>
      <w:r w:rsidR="00D604E5" w:rsidRPr="00D01B4E">
        <w:rPr>
          <w:sz w:val="28"/>
          <w:szCs w:val="28"/>
        </w:rPr>
        <w:t>0</w:t>
      </w:r>
      <w:r w:rsidRPr="00D01B4E">
        <w:rPr>
          <w:sz w:val="28"/>
          <w:szCs w:val="28"/>
        </w:rPr>
        <w:t xml:space="preserve"> руб., максимальный – </w:t>
      </w:r>
      <w:r w:rsidR="0068286A" w:rsidRPr="00D01B4E">
        <w:rPr>
          <w:sz w:val="28"/>
          <w:szCs w:val="28"/>
        </w:rPr>
        <w:t>10406</w:t>
      </w:r>
      <w:r w:rsidRPr="00D01B4E">
        <w:rPr>
          <w:sz w:val="28"/>
          <w:szCs w:val="28"/>
        </w:rPr>
        <w:t>,</w:t>
      </w:r>
      <w:r w:rsidR="00971108" w:rsidRPr="00D01B4E">
        <w:rPr>
          <w:sz w:val="28"/>
          <w:szCs w:val="28"/>
        </w:rPr>
        <w:t>5</w:t>
      </w:r>
      <w:r w:rsidR="0068286A" w:rsidRPr="00D01B4E">
        <w:rPr>
          <w:sz w:val="28"/>
          <w:szCs w:val="28"/>
        </w:rPr>
        <w:t>5</w:t>
      </w:r>
      <w:r w:rsidRPr="00D01B4E">
        <w:rPr>
          <w:sz w:val="28"/>
          <w:szCs w:val="28"/>
        </w:rPr>
        <w:t xml:space="preserve"> руб.</w:t>
      </w:r>
      <w:r w:rsidR="00297F0E" w:rsidRPr="00D01B4E">
        <w:rPr>
          <w:sz w:val="28"/>
          <w:szCs w:val="28"/>
        </w:rPr>
        <w:t xml:space="preserve"> Общая сумма выплат – </w:t>
      </w:r>
      <w:r w:rsidR="00080EBA" w:rsidRPr="00D01B4E">
        <w:rPr>
          <w:sz w:val="28"/>
          <w:szCs w:val="28"/>
        </w:rPr>
        <w:t>2,</w:t>
      </w:r>
      <w:r w:rsidR="00971108" w:rsidRPr="00D01B4E">
        <w:rPr>
          <w:sz w:val="28"/>
          <w:szCs w:val="28"/>
        </w:rPr>
        <w:t>6</w:t>
      </w:r>
      <w:r w:rsidR="00297F0E" w:rsidRPr="00D01B4E">
        <w:rPr>
          <w:sz w:val="28"/>
          <w:szCs w:val="28"/>
        </w:rPr>
        <w:t xml:space="preserve"> млн. руб.</w:t>
      </w:r>
    </w:p>
    <w:p w:rsidR="0035675A" w:rsidRPr="00D01B4E" w:rsidRDefault="00DF51F5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01B4E">
        <w:rPr>
          <w:sz w:val="28"/>
          <w:szCs w:val="28"/>
        </w:rPr>
        <w:t>К</w:t>
      </w:r>
      <w:r w:rsidR="0035675A" w:rsidRPr="00D01B4E">
        <w:rPr>
          <w:sz w:val="28"/>
          <w:szCs w:val="28"/>
        </w:rPr>
        <w:t>омпенсация на оплату ЖКУ выплачена 9</w:t>
      </w:r>
      <w:r w:rsidR="00612233" w:rsidRPr="00D01B4E">
        <w:rPr>
          <w:sz w:val="28"/>
          <w:szCs w:val="28"/>
        </w:rPr>
        <w:t>2</w:t>
      </w:r>
      <w:r w:rsidR="00971108" w:rsidRPr="00D01B4E">
        <w:rPr>
          <w:sz w:val="28"/>
          <w:szCs w:val="28"/>
        </w:rPr>
        <w:t>55</w:t>
      </w:r>
      <w:r w:rsidR="0035675A" w:rsidRPr="00D01B4E">
        <w:rPr>
          <w:sz w:val="28"/>
          <w:szCs w:val="28"/>
        </w:rPr>
        <w:t xml:space="preserve"> получател</w:t>
      </w:r>
      <w:r w:rsidR="00E352F1" w:rsidRPr="00D01B4E">
        <w:rPr>
          <w:sz w:val="28"/>
          <w:szCs w:val="28"/>
        </w:rPr>
        <w:t>ям</w:t>
      </w:r>
      <w:r w:rsidR="0035675A" w:rsidRPr="00D01B4E">
        <w:rPr>
          <w:sz w:val="28"/>
          <w:szCs w:val="28"/>
        </w:rPr>
        <w:t xml:space="preserve"> (+1</w:t>
      </w:r>
      <w:r w:rsidR="00612233" w:rsidRPr="00D01B4E">
        <w:rPr>
          <w:sz w:val="28"/>
          <w:szCs w:val="28"/>
        </w:rPr>
        <w:t>4</w:t>
      </w:r>
      <w:r w:rsidR="00971108" w:rsidRPr="00D01B4E">
        <w:rPr>
          <w:sz w:val="28"/>
          <w:szCs w:val="28"/>
        </w:rPr>
        <w:t>71</w:t>
      </w:r>
      <w:r w:rsidR="0035675A" w:rsidRPr="00D01B4E">
        <w:rPr>
          <w:sz w:val="28"/>
          <w:szCs w:val="28"/>
        </w:rPr>
        <w:t xml:space="preserve"> –  члены сем</w:t>
      </w:r>
      <w:r w:rsidR="00B67CF4" w:rsidRPr="00D01B4E">
        <w:rPr>
          <w:sz w:val="28"/>
          <w:szCs w:val="28"/>
        </w:rPr>
        <w:t>ей</w:t>
      </w:r>
      <w:r w:rsidR="0035675A" w:rsidRPr="00D01B4E">
        <w:rPr>
          <w:sz w:val="28"/>
          <w:szCs w:val="28"/>
        </w:rPr>
        <w:t xml:space="preserve">) на общую сумму </w:t>
      </w:r>
      <w:r w:rsidR="00971108" w:rsidRPr="00D01B4E">
        <w:rPr>
          <w:sz w:val="28"/>
          <w:szCs w:val="28"/>
        </w:rPr>
        <w:t>8</w:t>
      </w:r>
      <w:r w:rsidR="0035675A" w:rsidRPr="00D01B4E">
        <w:rPr>
          <w:sz w:val="28"/>
          <w:szCs w:val="28"/>
        </w:rPr>
        <w:t>,</w:t>
      </w:r>
      <w:r w:rsidR="00971108" w:rsidRPr="00D01B4E">
        <w:rPr>
          <w:sz w:val="28"/>
          <w:szCs w:val="28"/>
        </w:rPr>
        <w:t>8</w:t>
      </w:r>
      <w:r w:rsidR="0035675A" w:rsidRPr="00D01B4E">
        <w:rPr>
          <w:sz w:val="28"/>
          <w:szCs w:val="28"/>
        </w:rPr>
        <w:t xml:space="preserve"> млн. руб., дополнительная компенсация на оплату ЖКУ выплачена </w:t>
      </w:r>
      <w:r w:rsidR="00612233" w:rsidRPr="00D01B4E">
        <w:rPr>
          <w:sz w:val="28"/>
          <w:szCs w:val="28"/>
        </w:rPr>
        <w:t>4</w:t>
      </w:r>
      <w:r w:rsidR="00971108" w:rsidRPr="00D01B4E">
        <w:rPr>
          <w:sz w:val="28"/>
          <w:szCs w:val="28"/>
        </w:rPr>
        <w:t>5</w:t>
      </w:r>
      <w:r w:rsidR="0035675A" w:rsidRPr="00D01B4E">
        <w:rPr>
          <w:sz w:val="28"/>
          <w:szCs w:val="28"/>
        </w:rPr>
        <w:t xml:space="preserve"> ветеранам ВОв на общую сумму </w:t>
      </w:r>
      <w:r w:rsidR="00612233" w:rsidRPr="00D01B4E">
        <w:rPr>
          <w:sz w:val="28"/>
          <w:szCs w:val="28"/>
        </w:rPr>
        <w:t>1</w:t>
      </w:r>
      <w:r w:rsidR="00971108" w:rsidRPr="00D01B4E">
        <w:rPr>
          <w:sz w:val="28"/>
          <w:szCs w:val="28"/>
        </w:rPr>
        <w:t>16</w:t>
      </w:r>
      <w:r w:rsidR="0035675A" w:rsidRPr="00D01B4E">
        <w:rPr>
          <w:sz w:val="28"/>
          <w:szCs w:val="28"/>
        </w:rPr>
        <w:t>,</w:t>
      </w:r>
      <w:r w:rsidR="00971108" w:rsidRPr="00D01B4E">
        <w:rPr>
          <w:sz w:val="28"/>
          <w:szCs w:val="28"/>
        </w:rPr>
        <w:t>9</w:t>
      </w:r>
      <w:r w:rsidR="0035675A" w:rsidRPr="00D01B4E">
        <w:rPr>
          <w:sz w:val="28"/>
          <w:szCs w:val="28"/>
        </w:rPr>
        <w:t xml:space="preserve"> тыс.руб.;  компенсация на оплату взноса на кап. ремонт – 2</w:t>
      </w:r>
      <w:r w:rsidR="000F4946" w:rsidRPr="00D01B4E">
        <w:rPr>
          <w:sz w:val="28"/>
          <w:szCs w:val="28"/>
        </w:rPr>
        <w:t>0</w:t>
      </w:r>
      <w:r w:rsidR="00971108" w:rsidRPr="00D01B4E">
        <w:rPr>
          <w:sz w:val="28"/>
          <w:szCs w:val="28"/>
        </w:rPr>
        <w:t>48</w:t>
      </w:r>
      <w:r w:rsidR="0035675A" w:rsidRPr="00D01B4E">
        <w:rPr>
          <w:sz w:val="28"/>
          <w:szCs w:val="28"/>
        </w:rPr>
        <w:t xml:space="preserve"> чел. на сумму 4</w:t>
      </w:r>
      <w:r w:rsidR="00971108" w:rsidRPr="00D01B4E">
        <w:rPr>
          <w:sz w:val="28"/>
          <w:szCs w:val="28"/>
        </w:rPr>
        <w:t>24</w:t>
      </w:r>
      <w:r w:rsidR="0035675A" w:rsidRPr="00D01B4E">
        <w:rPr>
          <w:sz w:val="28"/>
          <w:szCs w:val="28"/>
        </w:rPr>
        <w:t>,</w:t>
      </w:r>
      <w:r w:rsidR="00971108" w:rsidRPr="00D01B4E">
        <w:rPr>
          <w:sz w:val="28"/>
          <w:szCs w:val="28"/>
        </w:rPr>
        <w:t>4</w:t>
      </w:r>
      <w:r w:rsidR="0035675A" w:rsidRPr="00D01B4E">
        <w:rPr>
          <w:sz w:val="28"/>
          <w:szCs w:val="28"/>
        </w:rPr>
        <w:t xml:space="preserve"> тыс.руб.</w:t>
      </w:r>
    </w:p>
    <w:p w:rsidR="000B5A47" w:rsidRPr="00D01B4E" w:rsidRDefault="000B5A47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lastRenderedPageBreak/>
        <w:t>Сформирован и направлен в Минтруд реестр на выплату компенсации по 475 постановлению (</w:t>
      </w:r>
      <w:r w:rsidR="008C301C" w:rsidRPr="00D01B4E">
        <w:rPr>
          <w:sz w:val="28"/>
          <w:szCs w:val="28"/>
        </w:rPr>
        <w:t>27</w:t>
      </w:r>
      <w:r w:rsidRPr="00D01B4E">
        <w:rPr>
          <w:sz w:val="28"/>
          <w:szCs w:val="28"/>
        </w:rPr>
        <w:t xml:space="preserve"> получателей на общую сумму </w:t>
      </w:r>
      <w:r w:rsidR="008C301C" w:rsidRPr="00D01B4E">
        <w:rPr>
          <w:sz w:val="28"/>
          <w:szCs w:val="28"/>
        </w:rPr>
        <w:t>95</w:t>
      </w:r>
      <w:r w:rsidRPr="00D01B4E">
        <w:rPr>
          <w:sz w:val="28"/>
          <w:szCs w:val="28"/>
        </w:rPr>
        <w:t>,</w:t>
      </w:r>
      <w:r w:rsidR="008C301C" w:rsidRPr="00D01B4E">
        <w:rPr>
          <w:sz w:val="28"/>
          <w:szCs w:val="28"/>
        </w:rPr>
        <w:t>5</w:t>
      </w:r>
      <w:r w:rsidRPr="00D01B4E">
        <w:rPr>
          <w:sz w:val="28"/>
          <w:szCs w:val="28"/>
        </w:rPr>
        <w:t xml:space="preserve"> тыс.руб.).</w:t>
      </w:r>
    </w:p>
    <w:p w:rsidR="00EB1CF0" w:rsidRPr="00D01B4E" w:rsidRDefault="00EB1CF0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Отработаны реестры коммунальных служб общей численностью </w:t>
      </w:r>
      <w:r w:rsidR="00D77CE0" w:rsidRPr="00D01B4E">
        <w:rPr>
          <w:sz w:val="28"/>
          <w:szCs w:val="28"/>
        </w:rPr>
        <w:t>9</w:t>
      </w:r>
      <w:r w:rsidR="008C301C" w:rsidRPr="00D01B4E">
        <w:rPr>
          <w:sz w:val="28"/>
          <w:szCs w:val="28"/>
        </w:rPr>
        <w:t>564</w:t>
      </w:r>
      <w:r w:rsidRPr="00D01B4E">
        <w:rPr>
          <w:sz w:val="28"/>
          <w:szCs w:val="28"/>
        </w:rPr>
        <w:t xml:space="preserve"> чел. на предмет наличия (отсутствия) задолженности. В результате долги выявлены у </w:t>
      </w:r>
      <w:r w:rsidR="008C301C" w:rsidRPr="00D01B4E">
        <w:rPr>
          <w:sz w:val="28"/>
          <w:szCs w:val="28"/>
        </w:rPr>
        <w:t>13</w:t>
      </w:r>
      <w:r w:rsidRPr="00D01B4E">
        <w:rPr>
          <w:sz w:val="28"/>
          <w:szCs w:val="28"/>
        </w:rPr>
        <w:t xml:space="preserve"> получателей </w:t>
      </w:r>
      <w:r w:rsidR="008C301C" w:rsidRPr="00D01B4E">
        <w:rPr>
          <w:sz w:val="28"/>
          <w:szCs w:val="28"/>
        </w:rPr>
        <w:t xml:space="preserve">субсидии и </w:t>
      </w:r>
      <w:r w:rsidRPr="00D01B4E">
        <w:rPr>
          <w:sz w:val="28"/>
          <w:szCs w:val="28"/>
        </w:rPr>
        <w:t xml:space="preserve">компенсации на оплату ЖКУ на общую сумму </w:t>
      </w:r>
      <w:r w:rsidR="008C301C" w:rsidRPr="00D01B4E">
        <w:rPr>
          <w:sz w:val="28"/>
          <w:szCs w:val="28"/>
        </w:rPr>
        <w:t>63</w:t>
      </w:r>
      <w:r w:rsidR="00962DA9" w:rsidRPr="00D01B4E">
        <w:rPr>
          <w:sz w:val="28"/>
          <w:szCs w:val="28"/>
        </w:rPr>
        <w:t>,</w:t>
      </w:r>
      <w:r w:rsidR="008C301C" w:rsidRPr="00D01B4E">
        <w:rPr>
          <w:sz w:val="28"/>
          <w:szCs w:val="28"/>
        </w:rPr>
        <w:t>5</w:t>
      </w:r>
      <w:r w:rsidR="00C2702E" w:rsidRPr="00D01B4E">
        <w:rPr>
          <w:sz w:val="28"/>
          <w:szCs w:val="28"/>
        </w:rPr>
        <w:t xml:space="preserve"> </w:t>
      </w:r>
      <w:r w:rsidR="00962DA9" w:rsidRPr="00D01B4E">
        <w:rPr>
          <w:sz w:val="28"/>
          <w:szCs w:val="28"/>
        </w:rPr>
        <w:t>тыс. руб</w:t>
      </w:r>
      <w:r w:rsidRPr="00D01B4E">
        <w:rPr>
          <w:sz w:val="28"/>
          <w:szCs w:val="28"/>
        </w:rPr>
        <w:t>., выплата приостановлена</w:t>
      </w:r>
      <w:r w:rsidR="00962DA9" w:rsidRPr="00D01B4E">
        <w:rPr>
          <w:sz w:val="28"/>
          <w:szCs w:val="28"/>
        </w:rPr>
        <w:t>.</w:t>
      </w:r>
      <w:r w:rsidRPr="00D01B4E">
        <w:rPr>
          <w:sz w:val="28"/>
          <w:szCs w:val="28"/>
        </w:rPr>
        <w:t xml:space="preserve"> </w:t>
      </w:r>
    </w:p>
    <w:p w:rsidR="00B53EB5" w:rsidRPr="00D01B4E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D01B4E" w:rsidRDefault="00650C18" w:rsidP="009362F0">
      <w:pPr>
        <w:pStyle w:val="af2"/>
        <w:spacing w:before="0" w:beforeAutospacing="0" w:after="0"/>
        <w:ind w:firstLine="720"/>
        <w:jc w:val="both"/>
        <w:rPr>
          <w:color w:val="FF0000"/>
          <w:sz w:val="28"/>
          <w:szCs w:val="28"/>
        </w:rPr>
      </w:pPr>
      <w:r w:rsidRPr="00D01B4E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612233" w:rsidRPr="00D01B4E">
        <w:rPr>
          <w:sz w:val="28"/>
          <w:szCs w:val="28"/>
        </w:rPr>
        <w:t>дека</w:t>
      </w:r>
      <w:r w:rsidR="00962DA9" w:rsidRPr="00D01B4E">
        <w:rPr>
          <w:sz w:val="28"/>
          <w:szCs w:val="28"/>
        </w:rPr>
        <w:t>бре</w:t>
      </w:r>
      <w:r w:rsidRPr="00D01B4E">
        <w:rPr>
          <w:sz w:val="28"/>
          <w:szCs w:val="28"/>
        </w:rPr>
        <w:t xml:space="preserve"> процент выгрузки составил </w:t>
      </w:r>
      <w:r w:rsidR="00030580" w:rsidRPr="00D01B4E">
        <w:rPr>
          <w:sz w:val="28"/>
          <w:szCs w:val="28"/>
        </w:rPr>
        <w:t>9</w:t>
      </w:r>
      <w:r w:rsidR="008C301C" w:rsidRPr="00D01B4E">
        <w:rPr>
          <w:sz w:val="28"/>
          <w:szCs w:val="28"/>
        </w:rPr>
        <w:t>8</w:t>
      </w:r>
      <w:r w:rsidRPr="00D01B4E">
        <w:rPr>
          <w:sz w:val="28"/>
          <w:szCs w:val="28"/>
        </w:rPr>
        <w:t>,</w:t>
      </w:r>
      <w:r w:rsidR="008C301C" w:rsidRPr="00D01B4E">
        <w:rPr>
          <w:sz w:val="28"/>
          <w:szCs w:val="28"/>
        </w:rPr>
        <w:t>0</w:t>
      </w:r>
      <w:r w:rsidRPr="00D01B4E">
        <w:rPr>
          <w:sz w:val="28"/>
          <w:szCs w:val="28"/>
        </w:rPr>
        <w:t>.</w:t>
      </w:r>
      <w:r w:rsidR="005034D8" w:rsidRPr="00D01B4E">
        <w:rPr>
          <w:color w:val="FF0000"/>
          <w:sz w:val="28"/>
          <w:szCs w:val="28"/>
        </w:rPr>
        <w:t xml:space="preserve"> </w:t>
      </w:r>
    </w:p>
    <w:p w:rsidR="00086851" w:rsidRPr="00D01B4E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D01B4E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D01B4E">
        <w:rPr>
          <w:sz w:val="28"/>
          <w:szCs w:val="28"/>
        </w:rPr>
        <w:t xml:space="preserve">На </w:t>
      </w:r>
      <w:r w:rsidR="00CD301D" w:rsidRPr="00D01B4E">
        <w:rPr>
          <w:sz w:val="28"/>
          <w:szCs w:val="28"/>
        </w:rPr>
        <w:t>01</w:t>
      </w:r>
      <w:r w:rsidR="009362F0" w:rsidRPr="00D01B4E">
        <w:rPr>
          <w:sz w:val="28"/>
          <w:szCs w:val="28"/>
        </w:rPr>
        <w:t xml:space="preserve"> </w:t>
      </w:r>
      <w:r w:rsidR="00CD301D" w:rsidRPr="00D01B4E">
        <w:rPr>
          <w:sz w:val="28"/>
          <w:szCs w:val="28"/>
        </w:rPr>
        <w:t>февраля</w:t>
      </w:r>
      <w:r w:rsidRPr="00D01B4E">
        <w:rPr>
          <w:sz w:val="28"/>
          <w:szCs w:val="28"/>
        </w:rPr>
        <w:t xml:space="preserve"> 20</w:t>
      </w:r>
      <w:r w:rsidR="00E16F50" w:rsidRPr="00D01B4E">
        <w:rPr>
          <w:sz w:val="28"/>
          <w:szCs w:val="28"/>
        </w:rPr>
        <w:t>2</w:t>
      </w:r>
      <w:r w:rsidR="00CD301D" w:rsidRPr="00D01B4E">
        <w:rPr>
          <w:sz w:val="28"/>
          <w:szCs w:val="28"/>
        </w:rPr>
        <w:t>1</w:t>
      </w:r>
      <w:r w:rsidRPr="00D01B4E">
        <w:rPr>
          <w:sz w:val="28"/>
          <w:szCs w:val="28"/>
        </w:rPr>
        <w:t xml:space="preserve"> года в комитете на учете состо</w:t>
      </w:r>
      <w:r w:rsidR="006739F0" w:rsidRPr="00D01B4E">
        <w:rPr>
          <w:sz w:val="28"/>
          <w:szCs w:val="28"/>
        </w:rPr>
        <w:t>и</w:t>
      </w:r>
      <w:r w:rsidRPr="00D01B4E">
        <w:rPr>
          <w:sz w:val="28"/>
          <w:szCs w:val="28"/>
        </w:rPr>
        <w:t xml:space="preserve">т </w:t>
      </w:r>
      <w:r w:rsidR="00101BC0" w:rsidRPr="00D01B4E">
        <w:rPr>
          <w:sz w:val="28"/>
          <w:szCs w:val="28"/>
        </w:rPr>
        <w:t>9</w:t>
      </w:r>
      <w:r w:rsidR="00A04761" w:rsidRPr="00D01B4E">
        <w:rPr>
          <w:sz w:val="28"/>
          <w:szCs w:val="28"/>
        </w:rPr>
        <w:t>64</w:t>
      </w:r>
      <w:r w:rsidRPr="00D01B4E">
        <w:rPr>
          <w:sz w:val="28"/>
          <w:szCs w:val="28"/>
        </w:rPr>
        <w:t xml:space="preserve"> многодетн</w:t>
      </w:r>
      <w:r w:rsidR="00791AEA" w:rsidRPr="00D01B4E">
        <w:rPr>
          <w:sz w:val="28"/>
          <w:szCs w:val="28"/>
        </w:rPr>
        <w:t>ы</w:t>
      </w:r>
      <w:r w:rsidR="00A04761" w:rsidRPr="00D01B4E">
        <w:rPr>
          <w:sz w:val="28"/>
          <w:szCs w:val="28"/>
        </w:rPr>
        <w:t>е</w:t>
      </w:r>
      <w:r w:rsidR="002D2C0A" w:rsidRPr="00D01B4E">
        <w:rPr>
          <w:sz w:val="28"/>
          <w:szCs w:val="28"/>
        </w:rPr>
        <w:t xml:space="preserve"> </w:t>
      </w:r>
      <w:r w:rsidRPr="00D01B4E">
        <w:rPr>
          <w:sz w:val="28"/>
          <w:szCs w:val="28"/>
        </w:rPr>
        <w:t>сем</w:t>
      </w:r>
      <w:r w:rsidR="00A04761" w:rsidRPr="00D01B4E">
        <w:rPr>
          <w:sz w:val="28"/>
          <w:szCs w:val="28"/>
        </w:rPr>
        <w:t>ьи</w:t>
      </w:r>
      <w:r w:rsidRPr="00D01B4E">
        <w:rPr>
          <w:sz w:val="28"/>
          <w:szCs w:val="28"/>
        </w:rPr>
        <w:t xml:space="preserve"> (</w:t>
      </w:r>
      <w:r w:rsidR="00F9315D" w:rsidRPr="00D01B4E">
        <w:rPr>
          <w:sz w:val="28"/>
          <w:szCs w:val="28"/>
        </w:rPr>
        <w:t>3</w:t>
      </w:r>
      <w:r w:rsidR="00993287" w:rsidRPr="00D01B4E">
        <w:rPr>
          <w:sz w:val="28"/>
          <w:szCs w:val="28"/>
        </w:rPr>
        <w:t>1</w:t>
      </w:r>
      <w:r w:rsidR="00A04761" w:rsidRPr="00D01B4E">
        <w:rPr>
          <w:sz w:val="28"/>
          <w:szCs w:val="28"/>
        </w:rPr>
        <w:t>20</w:t>
      </w:r>
      <w:r w:rsidR="00A543D4" w:rsidRPr="00D01B4E">
        <w:rPr>
          <w:sz w:val="28"/>
          <w:szCs w:val="28"/>
        </w:rPr>
        <w:t xml:space="preserve"> </w:t>
      </w:r>
      <w:r w:rsidR="00993287" w:rsidRPr="00D01B4E">
        <w:rPr>
          <w:sz w:val="28"/>
          <w:szCs w:val="28"/>
        </w:rPr>
        <w:t>детей</w:t>
      </w:r>
      <w:r w:rsidRPr="00D01B4E">
        <w:rPr>
          <w:sz w:val="28"/>
          <w:szCs w:val="28"/>
        </w:rPr>
        <w:t>), получающ</w:t>
      </w:r>
      <w:r w:rsidR="00791AEA" w:rsidRPr="00D01B4E">
        <w:rPr>
          <w:sz w:val="28"/>
          <w:szCs w:val="28"/>
        </w:rPr>
        <w:t>их</w:t>
      </w:r>
      <w:r w:rsidRPr="00D01B4E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D01B4E">
        <w:rPr>
          <w:sz w:val="28"/>
          <w:szCs w:val="28"/>
        </w:rPr>
        <w:t xml:space="preserve">В </w:t>
      </w:r>
      <w:r w:rsidR="00CD301D" w:rsidRPr="00D01B4E">
        <w:rPr>
          <w:sz w:val="28"/>
          <w:szCs w:val="28"/>
        </w:rPr>
        <w:t>январе</w:t>
      </w:r>
      <w:r w:rsidR="00DA62E5" w:rsidRPr="00D01B4E">
        <w:rPr>
          <w:sz w:val="28"/>
          <w:szCs w:val="28"/>
        </w:rPr>
        <w:t xml:space="preserve"> в</w:t>
      </w:r>
      <w:r w:rsidRPr="00D01B4E">
        <w:rPr>
          <w:sz w:val="28"/>
          <w:szCs w:val="28"/>
        </w:rPr>
        <w:t>ыплата произведена своевременно</w:t>
      </w:r>
      <w:r w:rsidR="009362F0" w:rsidRPr="00D01B4E">
        <w:rPr>
          <w:sz w:val="28"/>
          <w:szCs w:val="28"/>
        </w:rPr>
        <w:t xml:space="preserve"> </w:t>
      </w:r>
      <w:r w:rsidRPr="00D01B4E">
        <w:rPr>
          <w:sz w:val="28"/>
          <w:szCs w:val="28"/>
        </w:rPr>
        <w:t xml:space="preserve">на общую сумму </w:t>
      </w:r>
      <w:r w:rsidR="002D2C0A" w:rsidRPr="00D01B4E">
        <w:rPr>
          <w:sz w:val="28"/>
          <w:szCs w:val="28"/>
        </w:rPr>
        <w:t>2</w:t>
      </w:r>
      <w:r w:rsidRPr="00D01B4E">
        <w:rPr>
          <w:sz w:val="28"/>
          <w:szCs w:val="28"/>
        </w:rPr>
        <w:t>,</w:t>
      </w:r>
      <w:r w:rsidR="00EA49FE" w:rsidRPr="00D01B4E">
        <w:rPr>
          <w:sz w:val="28"/>
          <w:szCs w:val="28"/>
        </w:rPr>
        <w:t>3</w:t>
      </w:r>
      <w:r w:rsidR="00A543D4" w:rsidRPr="00D01B4E">
        <w:rPr>
          <w:sz w:val="28"/>
          <w:szCs w:val="28"/>
        </w:rPr>
        <w:t xml:space="preserve"> </w:t>
      </w:r>
      <w:r w:rsidR="0049066D" w:rsidRPr="00D01B4E">
        <w:rPr>
          <w:sz w:val="28"/>
          <w:szCs w:val="28"/>
        </w:rPr>
        <w:t>млн</w:t>
      </w:r>
      <w:r w:rsidRPr="00D01B4E">
        <w:rPr>
          <w:sz w:val="28"/>
          <w:szCs w:val="28"/>
        </w:rPr>
        <w:t>. руб.</w:t>
      </w:r>
    </w:p>
    <w:p w:rsidR="00884EC5" w:rsidRPr="00D01B4E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01B4E">
        <w:rPr>
          <w:sz w:val="28"/>
          <w:szCs w:val="28"/>
        </w:rPr>
        <w:t>Получателями пособия в случае рождения 3-го и последующих детей (ЕДВ до 3-х лет) явля</w:t>
      </w:r>
      <w:r w:rsidR="00A543D4" w:rsidRPr="00D01B4E">
        <w:rPr>
          <w:sz w:val="28"/>
          <w:szCs w:val="28"/>
        </w:rPr>
        <w:t>ю</w:t>
      </w:r>
      <w:r w:rsidRPr="00D01B4E">
        <w:rPr>
          <w:sz w:val="28"/>
          <w:szCs w:val="28"/>
        </w:rPr>
        <w:t xml:space="preserve">тся </w:t>
      </w:r>
      <w:r w:rsidR="00067BBB" w:rsidRPr="00D01B4E">
        <w:rPr>
          <w:sz w:val="28"/>
          <w:szCs w:val="28"/>
        </w:rPr>
        <w:t>3</w:t>
      </w:r>
      <w:r w:rsidR="00EA49FE" w:rsidRPr="00D01B4E">
        <w:rPr>
          <w:sz w:val="28"/>
          <w:szCs w:val="28"/>
        </w:rPr>
        <w:t>2</w:t>
      </w:r>
      <w:r w:rsidR="00A04761" w:rsidRPr="00D01B4E">
        <w:rPr>
          <w:sz w:val="28"/>
          <w:szCs w:val="28"/>
        </w:rPr>
        <w:t>5</w:t>
      </w:r>
      <w:r w:rsidRPr="00D01B4E">
        <w:rPr>
          <w:sz w:val="28"/>
          <w:szCs w:val="28"/>
        </w:rPr>
        <w:t xml:space="preserve"> чел.</w:t>
      </w:r>
      <w:r w:rsidR="00CD301D" w:rsidRPr="00D01B4E">
        <w:rPr>
          <w:sz w:val="28"/>
          <w:szCs w:val="28"/>
        </w:rPr>
        <w:t xml:space="preserve"> на 329 детей.</w:t>
      </w:r>
      <w:r w:rsidRPr="00D01B4E">
        <w:rPr>
          <w:sz w:val="28"/>
          <w:szCs w:val="28"/>
        </w:rPr>
        <w:t xml:space="preserve"> В </w:t>
      </w:r>
      <w:r w:rsidR="00CD301D" w:rsidRPr="00D01B4E">
        <w:rPr>
          <w:sz w:val="28"/>
          <w:szCs w:val="28"/>
        </w:rPr>
        <w:t>январе</w:t>
      </w:r>
      <w:r w:rsidRPr="00D01B4E">
        <w:rPr>
          <w:sz w:val="28"/>
          <w:szCs w:val="28"/>
        </w:rPr>
        <w:t xml:space="preserve"> выплата произведена на общую сумму </w:t>
      </w:r>
      <w:r w:rsidR="00CD301D" w:rsidRPr="00D01B4E">
        <w:rPr>
          <w:sz w:val="28"/>
          <w:szCs w:val="28"/>
        </w:rPr>
        <w:t>4</w:t>
      </w:r>
      <w:r w:rsidRPr="00D01B4E">
        <w:rPr>
          <w:sz w:val="28"/>
          <w:szCs w:val="28"/>
        </w:rPr>
        <w:t>,</w:t>
      </w:r>
      <w:r w:rsidR="00CD301D" w:rsidRPr="00D01B4E">
        <w:rPr>
          <w:sz w:val="28"/>
          <w:szCs w:val="28"/>
        </w:rPr>
        <w:t>4</w:t>
      </w:r>
      <w:r w:rsidRPr="00D01B4E">
        <w:rPr>
          <w:sz w:val="28"/>
          <w:szCs w:val="28"/>
        </w:rPr>
        <w:t xml:space="preserve"> млн. руб.</w:t>
      </w:r>
    </w:p>
    <w:p w:rsidR="00144461" w:rsidRPr="00D01B4E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01B4E">
        <w:rPr>
          <w:sz w:val="28"/>
          <w:szCs w:val="28"/>
        </w:rPr>
        <w:t>Получателями пособия при рождении 1-го ребенка явля</w:t>
      </w:r>
      <w:r w:rsidR="00CD301D" w:rsidRPr="00D01B4E">
        <w:rPr>
          <w:sz w:val="28"/>
          <w:szCs w:val="28"/>
        </w:rPr>
        <w:t>ю</w:t>
      </w:r>
      <w:r w:rsidRPr="00D01B4E">
        <w:rPr>
          <w:sz w:val="28"/>
          <w:szCs w:val="28"/>
        </w:rPr>
        <w:t xml:space="preserve">тся </w:t>
      </w:r>
      <w:r w:rsidR="00993287" w:rsidRPr="00D01B4E">
        <w:rPr>
          <w:sz w:val="28"/>
          <w:szCs w:val="28"/>
        </w:rPr>
        <w:t>6</w:t>
      </w:r>
      <w:r w:rsidR="00CD301D" w:rsidRPr="00D01B4E">
        <w:rPr>
          <w:sz w:val="28"/>
          <w:szCs w:val="28"/>
        </w:rPr>
        <w:t>74</w:t>
      </w:r>
      <w:r w:rsidRPr="00D01B4E">
        <w:rPr>
          <w:sz w:val="28"/>
          <w:szCs w:val="28"/>
        </w:rPr>
        <w:t xml:space="preserve"> сем</w:t>
      </w:r>
      <w:r w:rsidR="00A04761" w:rsidRPr="00D01B4E">
        <w:rPr>
          <w:sz w:val="28"/>
          <w:szCs w:val="28"/>
        </w:rPr>
        <w:t>ь</w:t>
      </w:r>
      <w:r w:rsidR="00CD301D" w:rsidRPr="00D01B4E">
        <w:rPr>
          <w:sz w:val="28"/>
          <w:szCs w:val="28"/>
        </w:rPr>
        <w:t>и</w:t>
      </w:r>
      <w:r w:rsidRPr="00D01B4E">
        <w:rPr>
          <w:sz w:val="28"/>
          <w:szCs w:val="28"/>
        </w:rPr>
        <w:t xml:space="preserve">. </w:t>
      </w:r>
      <w:r w:rsidR="002D2C0A" w:rsidRPr="00D01B4E">
        <w:rPr>
          <w:sz w:val="28"/>
          <w:szCs w:val="28"/>
        </w:rPr>
        <w:t xml:space="preserve">В </w:t>
      </w:r>
      <w:r w:rsidR="00CD301D" w:rsidRPr="00D01B4E">
        <w:rPr>
          <w:sz w:val="28"/>
          <w:szCs w:val="28"/>
        </w:rPr>
        <w:t>январе</w:t>
      </w:r>
      <w:r w:rsidR="002D2C0A" w:rsidRPr="00D01B4E">
        <w:rPr>
          <w:sz w:val="28"/>
          <w:szCs w:val="28"/>
        </w:rPr>
        <w:t xml:space="preserve"> выплаты произведены на </w:t>
      </w:r>
      <w:r w:rsidRPr="00D01B4E">
        <w:rPr>
          <w:sz w:val="28"/>
          <w:szCs w:val="28"/>
        </w:rPr>
        <w:t xml:space="preserve">общую сумму </w:t>
      </w:r>
      <w:r w:rsidR="00A04761" w:rsidRPr="00D01B4E">
        <w:rPr>
          <w:sz w:val="28"/>
          <w:szCs w:val="28"/>
        </w:rPr>
        <w:t>7</w:t>
      </w:r>
      <w:r w:rsidRPr="00D01B4E">
        <w:rPr>
          <w:sz w:val="28"/>
          <w:szCs w:val="28"/>
        </w:rPr>
        <w:t>,</w:t>
      </w:r>
      <w:r w:rsidR="00CD301D" w:rsidRPr="00D01B4E">
        <w:rPr>
          <w:sz w:val="28"/>
          <w:szCs w:val="28"/>
        </w:rPr>
        <w:t>5</w:t>
      </w:r>
      <w:r w:rsidRPr="00D01B4E">
        <w:rPr>
          <w:sz w:val="28"/>
          <w:szCs w:val="28"/>
        </w:rPr>
        <w:t xml:space="preserve"> млн.руб.</w:t>
      </w:r>
    </w:p>
    <w:p w:rsidR="0099762C" w:rsidRPr="00D01B4E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01B4E">
        <w:rPr>
          <w:sz w:val="28"/>
          <w:szCs w:val="28"/>
        </w:rPr>
        <w:t>В</w:t>
      </w:r>
      <w:r w:rsidR="00836635" w:rsidRPr="00D01B4E">
        <w:rPr>
          <w:sz w:val="28"/>
          <w:szCs w:val="28"/>
        </w:rPr>
        <w:t>ыплата п</w:t>
      </w:r>
      <w:r w:rsidR="0099762C" w:rsidRPr="00D01B4E">
        <w:rPr>
          <w:sz w:val="28"/>
          <w:szCs w:val="28"/>
        </w:rPr>
        <w:t xml:space="preserve">особия на ребенка </w:t>
      </w:r>
      <w:r w:rsidR="00836635" w:rsidRPr="00D01B4E">
        <w:rPr>
          <w:sz w:val="28"/>
          <w:szCs w:val="28"/>
        </w:rPr>
        <w:t>произведена 2</w:t>
      </w:r>
      <w:r w:rsidR="00CD301D" w:rsidRPr="00D01B4E">
        <w:rPr>
          <w:sz w:val="28"/>
          <w:szCs w:val="28"/>
        </w:rPr>
        <w:t>69</w:t>
      </w:r>
      <w:r w:rsidR="00993287" w:rsidRPr="00D01B4E">
        <w:rPr>
          <w:sz w:val="28"/>
          <w:szCs w:val="28"/>
        </w:rPr>
        <w:t>0</w:t>
      </w:r>
      <w:r w:rsidR="00836635" w:rsidRPr="00D01B4E">
        <w:rPr>
          <w:sz w:val="28"/>
          <w:szCs w:val="28"/>
        </w:rPr>
        <w:t xml:space="preserve"> получател</w:t>
      </w:r>
      <w:r w:rsidR="00EE6547" w:rsidRPr="00D01B4E">
        <w:rPr>
          <w:sz w:val="28"/>
          <w:szCs w:val="28"/>
        </w:rPr>
        <w:t>ям</w:t>
      </w:r>
      <w:r w:rsidR="00836635" w:rsidRPr="00D01B4E">
        <w:rPr>
          <w:sz w:val="28"/>
          <w:szCs w:val="28"/>
        </w:rPr>
        <w:t xml:space="preserve"> (</w:t>
      </w:r>
      <w:r w:rsidR="00CD301D" w:rsidRPr="00D01B4E">
        <w:rPr>
          <w:sz w:val="28"/>
          <w:szCs w:val="28"/>
        </w:rPr>
        <w:t>4828</w:t>
      </w:r>
      <w:r w:rsidR="009362F0" w:rsidRPr="00D01B4E">
        <w:rPr>
          <w:sz w:val="28"/>
          <w:szCs w:val="28"/>
        </w:rPr>
        <w:t xml:space="preserve"> </w:t>
      </w:r>
      <w:r w:rsidR="00ED6F2A" w:rsidRPr="00D01B4E">
        <w:rPr>
          <w:sz w:val="28"/>
          <w:szCs w:val="28"/>
        </w:rPr>
        <w:t>детей</w:t>
      </w:r>
      <w:r w:rsidR="00836635" w:rsidRPr="00D01B4E">
        <w:rPr>
          <w:sz w:val="28"/>
          <w:szCs w:val="28"/>
        </w:rPr>
        <w:t>) на общую сумму 2,</w:t>
      </w:r>
      <w:r w:rsidR="00CD301D" w:rsidRPr="00D01B4E">
        <w:rPr>
          <w:sz w:val="28"/>
          <w:szCs w:val="28"/>
        </w:rPr>
        <w:t>6</w:t>
      </w:r>
      <w:r w:rsidR="009362F0" w:rsidRPr="00D01B4E">
        <w:rPr>
          <w:sz w:val="28"/>
          <w:szCs w:val="28"/>
        </w:rPr>
        <w:t xml:space="preserve"> </w:t>
      </w:r>
      <w:r w:rsidR="00836635" w:rsidRPr="00D01B4E">
        <w:rPr>
          <w:sz w:val="28"/>
          <w:szCs w:val="28"/>
        </w:rPr>
        <w:t xml:space="preserve">млн.руб., пособия по уходу за ребенком до полутора лет – </w:t>
      </w:r>
      <w:r w:rsidR="00062253" w:rsidRPr="00D01B4E">
        <w:rPr>
          <w:sz w:val="28"/>
          <w:szCs w:val="28"/>
        </w:rPr>
        <w:t>4</w:t>
      </w:r>
      <w:r w:rsidR="00CD301D" w:rsidRPr="00D01B4E">
        <w:rPr>
          <w:sz w:val="28"/>
          <w:szCs w:val="28"/>
        </w:rPr>
        <w:t>27</w:t>
      </w:r>
      <w:r w:rsidR="00836635" w:rsidRPr="00D01B4E">
        <w:rPr>
          <w:sz w:val="28"/>
          <w:szCs w:val="28"/>
        </w:rPr>
        <w:t xml:space="preserve"> получател</w:t>
      </w:r>
      <w:r w:rsidR="00CD301D" w:rsidRPr="00D01B4E">
        <w:rPr>
          <w:sz w:val="28"/>
          <w:szCs w:val="28"/>
        </w:rPr>
        <w:t>ей</w:t>
      </w:r>
      <w:r w:rsidR="00836635" w:rsidRPr="00D01B4E">
        <w:rPr>
          <w:sz w:val="28"/>
          <w:szCs w:val="28"/>
        </w:rPr>
        <w:t xml:space="preserve"> (</w:t>
      </w:r>
      <w:r w:rsidR="00062253" w:rsidRPr="00D01B4E">
        <w:rPr>
          <w:sz w:val="28"/>
          <w:szCs w:val="28"/>
        </w:rPr>
        <w:t>4</w:t>
      </w:r>
      <w:r w:rsidR="00A04761" w:rsidRPr="00D01B4E">
        <w:rPr>
          <w:sz w:val="28"/>
          <w:szCs w:val="28"/>
        </w:rPr>
        <w:t>3</w:t>
      </w:r>
      <w:r w:rsidR="00CD301D" w:rsidRPr="00D01B4E">
        <w:rPr>
          <w:sz w:val="28"/>
          <w:szCs w:val="28"/>
        </w:rPr>
        <w:t>2</w:t>
      </w:r>
      <w:r w:rsidR="009362F0" w:rsidRPr="00D01B4E">
        <w:rPr>
          <w:sz w:val="28"/>
          <w:szCs w:val="28"/>
        </w:rPr>
        <w:t xml:space="preserve"> </w:t>
      </w:r>
      <w:r w:rsidR="00CD301D" w:rsidRPr="00D01B4E">
        <w:rPr>
          <w:sz w:val="28"/>
          <w:szCs w:val="28"/>
        </w:rPr>
        <w:t>ребенка</w:t>
      </w:r>
      <w:r w:rsidR="00836635" w:rsidRPr="00D01B4E">
        <w:rPr>
          <w:sz w:val="28"/>
          <w:szCs w:val="28"/>
        </w:rPr>
        <w:t xml:space="preserve">) на сумму </w:t>
      </w:r>
      <w:r w:rsidR="00CD301D" w:rsidRPr="00D01B4E">
        <w:rPr>
          <w:sz w:val="28"/>
          <w:szCs w:val="28"/>
        </w:rPr>
        <w:t>3</w:t>
      </w:r>
      <w:r w:rsidR="00836635" w:rsidRPr="00D01B4E">
        <w:rPr>
          <w:sz w:val="28"/>
          <w:szCs w:val="28"/>
        </w:rPr>
        <w:t>,</w:t>
      </w:r>
      <w:r w:rsidR="00CD301D" w:rsidRPr="00D01B4E">
        <w:rPr>
          <w:sz w:val="28"/>
          <w:szCs w:val="28"/>
        </w:rPr>
        <w:t>6</w:t>
      </w:r>
      <w:r w:rsidR="009362F0" w:rsidRPr="00D01B4E">
        <w:rPr>
          <w:sz w:val="28"/>
          <w:szCs w:val="28"/>
        </w:rPr>
        <w:t xml:space="preserve"> </w:t>
      </w:r>
      <w:r w:rsidR="00836635" w:rsidRPr="00D01B4E">
        <w:rPr>
          <w:sz w:val="28"/>
          <w:szCs w:val="28"/>
        </w:rPr>
        <w:t>млн.руб</w:t>
      </w:r>
      <w:r w:rsidRPr="00D01B4E">
        <w:rPr>
          <w:sz w:val="28"/>
          <w:szCs w:val="28"/>
        </w:rPr>
        <w:t>.</w:t>
      </w:r>
      <w:r w:rsidR="00836635" w:rsidRPr="00D01B4E">
        <w:rPr>
          <w:sz w:val="28"/>
          <w:szCs w:val="28"/>
        </w:rPr>
        <w:t xml:space="preserve"> </w:t>
      </w:r>
    </w:p>
    <w:p w:rsidR="00791AEA" w:rsidRPr="00D01B4E" w:rsidRDefault="0061330C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D01B4E">
        <w:rPr>
          <w:bCs/>
          <w:sz w:val="28"/>
          <w:szCs w:val="28"/>
        </w:rPr>
        <w:t xml:space="preserve">В </w:t>
      </w:r>
      <w:r w:rsidR="00A04761" w:rsidRPr="00D01B4E">
        <w:rPr>
          <w:bCs/>
          <w:sz w:val="28"/>
          <w:szCs w:val="28"/>
        </w:rPr>
        <w:t>дека</w:t>
      </w:r>
      <w:r w:rsidR="00B002B2" w:rsidRPr="00D01B4E">
        <w:rPr>
          <w:bCs/>
          <w:sz w:val="28"/>
          <w:szCs w:val="28"/>
        </w:rPr>
        <w:t>бре</w:t>
      </w:r>
      <w:r w:rsidRPr="00D01B4E">
        <w:rPr>
          <w:bCs/>
          <w:sz w:val="28"/>
          <w:szCs w:val="28"/>
        </w:rPr>
        <w:t xml:space="preserve"> также произведена выплата единовременного пособия при рождении ребенка, компенсация родительской платы многодетным семьям (</w:t>
      </w:r>
      <w:r w:rsidR="00CD301D" w:rsidRPr="00D01B4E">
        <w:rPr>
          <w:bCs/>
          <w:sz w:val="28"/>
          <w:szCs w:val="28"/>
        </w:rPr>
        <w:t>15</w:t>
      </w:r>
      <w:r w:rsidRPr="00D01B4E">
        <w:rPr>
          <w:bCs/>
          <w:sz w:val="28"/>
          <w:szCs w:val="28"/>
        </w:rPr>
        <w:t xml:space="preserve"> чел. на сумму </w:t>
      </w:r>
      <w:r w:rsidR="0097287E" w:rsidRPr="00D01B4E">
        <w:rPr>
          <w:bCs/>
          <w:sz w:val="28"/>
          <w:szCs w:val="28"/>
        </w:rPr>
        <w:t>225</w:t>
      </w:r>
      <w:r w:rsidRPr="00D01B4E">
        <w:rPr>
          <w:bCs/>
          <w:sz w:val="28"/>
          <w:szCs w:val="28"/>
        </w:rPr>
        <w:t>,</w:t>
      </w:r>
      <w:r w:rsidR="0097287E" w:rsidRPr="00D01B4E">
        <w:rPr>
          <w:bCs/>
          <w:sz w:val="28"/>
          <w:szCs w:val="28"/>
        </w:rPr>
        <w:t>1</w:t>
      </w:r>
      <w:r w:rsidR="00A04761" w:rsidRPr="00D01B4E">
        <w:rPr>
          <w:bCs/>
          <w:sz w:val="28"/>
          <w:szCs w:val="28"/>
        </w:rPr>
        <w:t>4</w:t>
      </w:r>
      <w:r w:rsidRPr="00D01B4E">
        <w:rPr>
          <w:bCs/>
          <w:sz w:val="28"/>
          <w:szCs w:val="28"/>
        </w:rPr>
        <w:t xml:space="preserve"> тыс.руб.).</w:t>
      </w:r>
    </w:p>
    <w:p w:rsidR="0061330C" w:rsidRPr="00D01B4E" w:rsidRDefault="00791AEA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D01B4E">
        <w:rPr>
          <w:bCs/>
          <w:sz w:val="28"/>
          <w:szCs w:val="28"/>
        </w:rPr>
        <w:t xml:space="preserve">Удостоверения выданы </w:t>
      </w:r>
      <w:r w:rsidR="002352AD" w:rsidRPr="00D01B4E">
        <w:rPr>
          <w:bCs/>
          <w:sz w:val="28"/>
          <w:szCs w:val="28"/>
        </w:rPr>
        <w:t>5</w:t>
      </w:r>
      <w:r w:rsidR="0097287E" w:rsidRPr="00D01B4E">
        <w:rPr>
          <w:bCs/>
          <w:sz w:val="28"/>
          <w:szCs w:val="28"/>
        </w:rPr>
        <w:t>31</w:t>
      </w:r>
      <w:r w:rsidRPr="00D01B4E">
        <w:rPr>
          <w:bCs/>
          <w:sz w:val="28"/>
          <w:szCs w:val="28"/>
        </w:rPr>
        <w:t xml:space="preserve"> многодетн</w:t>
      </w:r>
      <w:r w:rsidR="0097287E" w:rsidRPr="00D01B4E">
        <w:rPr>
          <w:bCs/>
          <w:sz w:val="28"/>
          <w:szCs w:val="28"/>
        </w:rPr>
        <w:t>ой</w:t>
      </w:r>
      <w:r w:rsidRPr="00D01B4E">
        <w:rPr>
          <w:bCs/>
          <w:sz w:val="28"/>
          <w:szCs w:val="28"/>
        </w:rPr>
        <w:t xml:space="preserve"> семь</w:t>
      </w:r>
      <w:r w:rsidR="0097287E" w:rsidRPr="00D01B4E">
        <w:rPr>
          <w:bCs/>
          <w:sz w:val="28"/>
          <w:szCs w:val="28"/>
        </w:rPr>
        <w:t>е</w:t>
      </w:r>
      <w:r w:rsidRPr="00D01B4E">
        <w:rPr>
          <w:bCs/>
          <w:sz w:val="28"/>
          <w:szCs w:val="28"/>
        </w:rPr>
        <w:t>.</w:t>
      </w:r>
      <w:r w:rsidR="0061330C" w:rsidRPr="00D01B4E">
        <w:rPr>
          <w:bCs/>
          <w:sz w:val="28"/>
          <w:szCs w:val="28"/>
        </w:rPr>
        <w:t xml:space="preserve"> </w:t>
      </w:r>
    </w:p>
    <w:p w:rsidR="00167C32" w:rsidRPr="00D01B4E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D01B4E">
        <w:rPr>
          <w:bCs/>
          <w:sz w:val="28"/>
          <w:szCs w:val="28"/>
        </w:rPr>
        <w:t>В январе ежемесячная выплата на детей в возрасте от 3 до 7 лет включительно, произведена 2530 гражданам на 2929 детей на общую сумму 16,5 млн. руб.</w:t>
      </w:r>
      <w:r w:rsidR="00DA3384" w:rsidRPr="00D01B4E">
        <w:rPr>
          <w:bCs/>
          <w:color w:val="FF0000"/>
          <w:sz w:val="28"/>
          <w:szCs w:val="28"/>
        </w:rPr>
        <w:t xml:space="preserve"> </w:t>
      </w:r>
    </w:p>
    <w:p w:rsidR="004C1100" w:rsidRPr="00D01B4E" w:rsidRDefault="004C1100" w:rsidP="00075595">
      <w:pPr>
        <w:tabs>
          <w:tab w:val="left" w:pos="993"/>
        </w:tabs>
        <w:ind w:firstLine="720"/>
        <w:jc w:val="both"/>
        <w:rPr>
          <w:sz w:val="16"/>
          <w:szCs w:val="16"/>
        </w:rPr>
      </w:pPr>
    </w:p>
    <w:p w:rsidR="00FF33DD" w:rsidRPr="00D01B4E" w:rsidRDefault="00FF33DD" w:rsidP="00FF33DD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В </w:t>
      </w:r>
      <w:r w:rsidR="0098430B" w:rsidRPr="00D01B4E">
        <w:rPr>
          <w:sz w:val="28"/>
          <w:szCs w:val="28"/>
        </w:rPr>
        <w:t>январе</w:t>
      </w:r>
      <w:r w:rsidRPr="00D01B4E">
        <w:rPr>
          <w:sz w:val="28"/>
          <w:szCs w:val="28"/>
        </w:rPr>
        <w:t xml:space="preserve"> </w:t>
      </w:r>
      <w:r w:rsidR="005A2178" w:rsidRPr="00D01B4E">
        <w:rPr>
          <w:sz w:val="28"/>
          <w:szCs w:val="28"/>
        </w:rPr>
        <w:t>п</w:t>
      </w:r>
      <w:r w:rsidRPr="00D01B4E">
        <w:rPr>
          <w:sz w:val="28"/>
          <w:szCs w:val="28"/>
        </w:rPr>
        <w:t xml:space="preserve">роведена проверка права </w:t>
      </w:r>
      <w:r w:rsidR="0098430B" w:rsidRPr="00D01B4E">
        <w:rPr>
          <w:sz w:val="28"/>
          <w:szCs w:val="28"/>
        </w:rPr>
        <w:t>48</w:t>
      </w:r>
      <w:r w:rsidRPr="00D01B4E">
        <w:rPr>
          <w:sz w:val="28"/>
          <w:szCs w:val="28"/>
        </w:rPr>
        <w:t xml:space="preserve"> заявителей на предоставление муниципальной услуги, в результате которой приняты решения о признании  малоимущими</w:t>
      </w:r>
      <w:r w:rsidR="009B03B7" w:rsidRPr="00D01B4E">
        <w:rPr>
          <w:sz w:val="28"/>
          <w:szCs w:val="28"/>
        </w:rPr>
        <w:t xml:space="preserve"> </w:t>
      </w:r>
      <w:r w:rsidR="0098430B" w:rsidRPr="00D01B4E">
        <w:rPr>
          <w:sz w:val="28"/>
          <w:szCs w:val="28"/>
        </w:rPr>
        <w:t>43</w:t>
      </w:r>
      <w:r w:rsidR="009B03B7" w:rsidRPr="00D01B4E">
        <w:rPr>
          <w:sz w:val="28"/>
          <w:szCs w:val="28"/>
        </w:rPr>
        <w:t xml:space="preserve"> семей</w:t>
      </w:r>
      <w:r w:rsidRPr="00D01B4E">
        <w:rPr>
          <w:sz w:val="28"/>
          <w:szCs w:val="28"/>
        </w:rPr>
        <w:t>.</w:t>
      </w:r>
    </w:p>
    <w:p w:rsidR="008979CD" w:rsidRPr="00D01B4E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D01B4E">
        <w:rPr>
          <w:sz w:val="28"/>
          <w:szCs w:val="28"/>
          <w:shd w:val="clear" w:color="auto" w:fill="FFFFFF"/>
        </w:rPr>
        <w:t xml:space="preserve">По состоянию на </w:t>
      </w:r>
      <w:r w:rsidR="0098430B" w:rsidRPr="00D01B4E">
        <w:rPr>
          <w:sz w:val="28"/>
          <w:szCs w:val="28"/>
          <w:shd w:val="clear" w:color="auto" w:fill="FFFFFF"/>
        </w:rPr>
        <w:t>01</w:t>
      </w:r>
      <w:r w:rsidRPr="00D01B4E">
        <w:rPr>
          <w:sz w:val="28"/>
          <w:szCs w:val="28"/>
          <w:shd w:val="clear" w:color="auto" w:fill="FFFFFF"/>
        </w:rPr>
        <w:t>.</w:t>
      </w:r>
      <w:r w:rsidR="0098430B" w:rsidRPr="00D01B4E">
        <w:rPr>
          <w:sz w:val="28"/>
          <w:szCs w:val="28"/>
          <w:shd w:val="clear" w:color="auto" w:fill="FFFFFF"/>
        </w:rPr>
        <w:t>0</w:t>
      </w:r>
      <w:r w:rsidR="006C10FF" w:rsidRPr="00D01B4E">
        <w:rPr>
          <w:sz w:val="28"/>
          <w:szCs w:val="28"/>
          <w:shd w:val="clear" w:color="auto" w:fill="FFFFFF"/>
        </w:rPr>
        <w:t>2</w:t>
      </w:r>
      <w:r w:rsidRPr="00D01B4E">
        <w:rPr>
          <w:sz w:val="28"/>
          <w:szCs w:val="28"/>
          <w:shd w:val="clear" w:color="auto" w:fill="FFFFFF"/>
        </w:rPr>
        <w:t>.20</w:t>
      </w:r>
      <w:r w:rsidR="00656E5E" w:rsidRPr="00D01B4E">
        <w:rPr>
          <w:sz w:val="28"/>
          <w:szCs w:val="28"/>
          <w:shd w:val="clear" w:color="auto" w:fill="FFFFFF"/>
        </w:rPr>
        <w:t>2</w:t>
      </w:r>
      <w:r w:rsidR="0098430B" w:rsidRPr="00D01B4E">
        <w:rPr>
          <w:sz w:val="28"/>
          <w:szCs w:val="28"/>
          <w:shd w:val="clear" w:color="auto" w:fill="FFFFFF"/>
        </w:rPr>
        <w:t>1</w:t>
      </w:r>
      <w:r w:rsidRPr="00D01B4E">
        <w:rPr>
          <w:sz w:val="28"/>
          <w:szCs w:val="28"/>
          <w:shd w:val="clear" w:color="auto" w:fill="FFFFFF"/>
        </w:rPr>
        <w:t xml:space="preserve"> на учёте состо</w:t>
      </w:r>
      <w:r w:rsidR="00397E53" w:rsidRPr="00D01B4E">
        <w:rPr>
          <w:sz w:val="28"/>
          <w:szCs w:val="28"/>
          <w:shd w:val="clear" w:color="auto" w:fill="FFFFFF"/>
        </w:rPr>
        <w:t>я</w:t>
      </w:r>
      <w:r w:rsidRPr="00D01B4E">
        <w:rPr>
          <w:sz w:val="28"/>
          <w:szCs w:val="28"/>
          <w:shd w:val="clear" w:color="auto" w:fill="FFFFFF"/>
        </w:rPr>
        <w:t>т 2</w:t>
      </w:r>
      <w:r w:rsidR="0098430B" w:rsidRPr="00D01B4E">
        <w:rPr>
          <w:sz w:val="28"/>
          <w:szCs w:val="28"/>
          <w:shd w:val="clear" w:color="auto" w:fill="FFFFFF"/>
        </w:rPr>
        <w:t>58</w:t>
      </w:r>
      <w:r w:rsidRPr="00D01B4E">
        <w:rPr>
          <w:sz w:val="28"/>
          <w:szCs w:val="28"/>
          <w:shd w:val="clear" w:color="auto" w:fill="FFFFFF"/>
        </w:rPr>
        <w:t xml:space="preserve"> малоимущ</w:t>
      </w:r>
      <w:r w:rsidR="00397E53" w:rsidRPr="00D01B4E">
        <w:rPr>
          <w:sz w:val="28"/>
          <w:szCs w:val="28"/>
          <w:shd w:val="clear" w:color="auto" w:fill="FFFFFF"/>
        </w:rPr>
        <w:t>их</w:t>
      </w:r>
      <w:r w:rsidRPr="00D01B4E">
        <w:rPr>
          <w:sz w:val="28"/>
          <w:szCs w:val="28"/>
          <w:shd w:val="clear" w:color="auto" w:fill="FFFFFF"/>
        </w:rPr>
        <w:t xml:space="preserve"> сем</w:t>
      </w:r>
      <w:r w:rsidR="00397E53" w:rsidRPr="00D01B4E">
        <w:rPr>
          <w:sz w:val="28"/>
          <w:szCs w:val="28"/>
          <w:shd w:val="clear" w:color="auto" w:fill="FFFFFF"/>
        </w:rPr>
        <w:t>ей</w:t>
      </w:r>
      <w:r w:rsidRPr="00D01B4E">
        <w:rPr>
          <w:sz w:val="28"/>
          <w:szCs w:val="28"/>
          <w:shd w:val="clear" w:color="auto" w:fill="FFFFFF"/>
        </w:rPr>
        <w:t xml:space="preserve"> (</w:t>
      </w:r>
      <w:r w:rsidR="0098430B" w:rsidRPr="00D01B4E">
        <w:rPr>
          <w:sz w:val="28"/>
          <w:szCs w:val="28"/>
          <w:shd w:val="clear" w:color="auto" w:fill="FFFFFF"/>
        </w:rPr>
        <w:t>1019</w:t>
      </w:r>
      <w:r w:rsidRPr="00D01B4E">
        <w:rPr>
          <w:sz w:val="28"/>
          <w:szCs w:val="28"/>
          <w:shd w:val="clear" w:color="auto" w:fill="FFFFFF"/>
        </w:rPr>
        <w:t xml:space="preserve"> чел</w:t>
      </w:r>
      <w:r w:rsidR="0058387C" w:rsidRPr="00D01B4E">
        <w:rPr>
          <w:sz w:val="28"/>
          <w:szCs w:val="28"/>
          <w:shd w:val="clear" w:color="auto" w:fill="FFFFFF"/>
        </w:rPr>
        <w:t>.</w:t>
      </w:r>
      <w:r w:rsidRPr="00D01B4E">
        <w:rPr>
          <w:sz w:val="28"/>
          <w:szCs w:val="28"/>
          <w:shd w:val="clear" w:color="auto" w:fill="FFFFFF"/>
        </w:rPr>
        <w:t>)</w:t>
      </w:r>
      <w:r w:rsidR="00AA4602" w:rsidRPr="00D01B4E">
        <w:rPr>
          <w:sz w:val="28"/>
          <w:szCs w:val="28"/>
          <w:shd w:val="clear" w:color="auto" w:fill="FFFFFF"/>
        </w:rPr>
        <w:t>, статус котор</w:t>
      </w:r>
      <w:r w:rsidR="00656E5E" w:rsidRPr="00D01B4E">
        <w:rPr>
          <w:sz w:val="28"/>
          <w:szCs w:val="28"/>
          <w:shd w:val="clear" w:color="auto" w:fill="FFFFFF"/>
        </w:rPr>
        <w:t>ых</w:t>
      </w:r>
      <w:r w:rsidR="00AA4602" w:rsidRPr="00D01B4E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39384B" w:rsidRPr="00D01B4E" w:rsidRDefault="00884EC5" w:rsidP="00A66B4F">
      <w:pPr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>Государственн</w:t>
      </w:r>
      <w:r w:rsidR="00F77019" w:rsidRPr="00D01B4E">
        <w:rPr>
          <w:sz w:val="28"/>
          <w:szCs w:val="28"/>
        </w:rPr>
        <w:t>ую</w:t>
      </w:r>
      <w:r w:rsidRPr="00D01B4E">
        <w:rPr>
          <w:sz w:val="28"/>
          <w:szCs w:val="28"/>
        </w:rPr>
        <w:t xml:space="preserve"> социальн</w:t>
      </w:r>
      <w:r w:rsidR="00F77019" w:rsidRPr="00D01B4E">
        <w:rPr>
          <w:sz w:val="28"/>
          <w:szCs w:val="28"/>
        </w:rPr>
        <w:t>ую</w:t>
      </w:r>
      <w:r w:rsidRPr="00D01B4E">
        <w:rPr>
          <w:sz w:val="28"/>
          <w:szCs w:val="28"/>
        </w:rPr>
        <w:t xml:space="preserve"> помощь </w:t>
      </w:r>
      <w:r w:rsidR="00F77019" w:rsidRPr="00D01B4E">
        <w:rPr>
          <w:sz w:val="28"/>
          <w:szCs w:val="28"/>
        </w:rPr>
        <w:t xml:space="preserve">в </w:t>
      </w:r>
      <w:r w:rsidR="00A66B4F" w:rsidRPr="00D01B4E">
        <w:rPr>
          <w:sz w:val="28"/>
          <w:szCs w:val="28"/>
        </w:rPr>
        <w:t>январе</w:t>
      </w:r>
      <w:r w:rsidR="00672946" w:rsidRPr="00D01B4E">
        <w:rPr>
          <w:sz w:val="28"/>
          <w:szCs w:val="28"/>
        </w:rPr>
        <w:t xml:space="preserve"> </w:t>
      </w:r>
      <w:r w:rsidR="00C14CD0" w:rsidRPr="00D01B4E">
        <w:rPr>
          <w:sz w:val="28"/>
          <w:szCs w:val="28"/>
        </w:rPr>
        <w:t>получил</w:t>
      </w:r>
      <w:r w:rsidR="000460B8" w:rsidRPr="00D01B4E">
        <w:rPr>
          <w:sz w:val="28"/>
          <w:szCs w:val="28"/>
        </w:rPr>
        <w:t>и</w:t>
      </w:r>
      <w:r w:rsidR="00C14CD0" w:rsidRPr="00D01B4E">
        <w:rPr>
          <w:sz w:val="28"/>
          <w:szCs w:val="28"/>
        </w:rPr>
        <w:t xml:space="preserve"> </w:t>
      </w:r>
      <w:r w:rsidR="00A66B4F" w:rsidRPr="00D01B4E">
        <w:rPr>
          <w:sz w:val="28"/>
          <w:szCs w:val="28"/>
        </w:rPr>
        <w:t>25</w:t>
      </w:r>
      <w:r w:rsidR="00C14CD0" w:rsidRPr="00D01B4E">
        <w:rPr>
          <w:sz w:val="28"/>
          <w:szCs w:val="28"/>
        </w:rPr>
        <w:t xml:space="preserve"> сем</w:t>
      </w:r>
      <w:r w:rsidR="000460B8" w:rsidRPr="00D01B4E">
        <w:rPr>
          <w:sz w:val="28"/>
          <w:szCs w:val="28"/>
        </w:rPr>
        <w:t>ей</w:t>
      </w:r>
      <w:r w:rsidR="00F77019" w:rsidRPr="00D01B4E">
        <w:rPr>
          <w:sz w:val="28"/>
          <w:szCs w:val="28"/>
        </w:rPr>
        <w:t xml:space="preserve"> (</w:t>
      </w:r>
      <w:r w:rsidR="00A66B4F" w:rsidRPr="00D01B4E">
        <w:rPr>
          <w:sz w:val="28"/>
          <w:szCs w:val="28"/>
        </w:rPr>
        <w:t>57</w:t>
      </w:r>
      <w:r w:rsidR="00F77019" w:rsidRPr="00D01B4E">
        <w:rPr>
          <w:sz w:val="28"/>
          <w:szCs w:val="28"/>
        </w:rPr>
        <w:t xml:space="preserve"> чел.)</w:t>
      </w:r>
      <w:r w:rsidR="00C14CD0" w:rsidRPr="00D01B4E">
        <w:rPr>
          <w:sz w:val="28"/>
          <w:szCs w:val="28"/>
        </w:rPr>
        <w:t xml:space="preserve"> на общую сумму </w:t>
      </w:r>
      <w:r w:rsidR="00A66B4F" w:rsidRPr="00D01B4E">
        <w:rPr>
          <w:sz w:val="28"/>
          <w:szCs w:val="28"/>
        </w:rPr>
        <w:t>108</w:t>
      </w:r>
      <w:r w:rsidR="00C14CD0" w:rsidRPr="00D01B4E">
        <w:rPr>
          <w:sz w:val="28"/>
          <w:szCs w:val="28"/>
        </w:rPr>
        <w:t>,</w:t>
      </w:r>
      <w:r w:rsidR="00A66B4F" w:rsidRPr="00D01B4E">
        <w:rPr>
          <w:sz w:val="28"/>
          <w:szCs w:val="28"/>
        </w:rPr>
        <w:t>5</w:t>
      </w:r>
      <w:r w:rsidR="00C14CD0" w:rsidRPr="00D01B4E">
        <w:rPr>
          <w:sz w:val="28"/>
          <w:szCs w:val="28"/>
        </w:rPr>
        <w:t xml:space="preserve"> </w:t>
      </w:r>
      <w:r w:rsidR="00672946" w:rsidRPr="00D01B4E">
        <w:rPr>
          <w:sz w:val="28"/>
          <w:szCs w:val="28"/>
        </w:rPr>
        <w:t>тыс</w:t>
      </w:r>
      <w:r w:rsidR="00C14CD0" w:rsidRPr="00D01B4E">
        <w:rPr>
          <w:sz w:val="28"/>
          <w:szCs w:val="28"/>
        </w:rPr>
        <w:t>. руб.</w:t>
      </w:r>
      <w:r w:rsidR="000B2418" w:rsidRPr="00D01B4E">
        <w:rPr>
          <w:sz w:val="28"/>
          <w:szCs w:val="28"/>
        </w:rPr>
        <w:t xml:space="preserve"> </w:t>
      </w:r>
    </w:p>
    <w:p w:rsidR="001B4E67" w:rsidRPr="00D01B4E" w:rsidRDefault="001B4E67" w:rsidP="00EB6A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Справки на право получения социальной стипендии выданы </w:t>
      </w:r>
      <w:r w:rsidR="00A66B4F" w:rsidRPr="00D01B4E">
        <w:rPr>
          <w:sz w:val="28"/>
          <w:szCs w:val="28"/>
        </w:rPr>
        <w:t>8</w:t>
      </w:r>
      <w:r w:rsidRPr="00D01B4E">
        <w:rPr>
          <w:sz w:val="28"/>
          <w:szCs w:val="28"/>
        </w:rPr>
        <w:t xml:space="preserve"> студент</w:t>
      </w:r>
      <w:r w:rsidR="00503BB0" w:rsidRPr="00D01B4E">
        <w:rPr>
          <w:sz w:val="28"/>
          <w:szCs w:val="28"/>
        </w:rPr>
        <w:t>ам</w:t>
      </w:r>
      <w:r w:rsidR="00B426A6" w:rsidRPr="00D01B4E">
        <w:rPr>
          <w:sz w:val="28"/>
          <w:szCs w:val="28"/>
        </w:rPr>
        <w:t>.</w:t>
      </w:r>
    </w:p>
    <w:p w:rsidR="00A66B4F" w:rsidRPr="00D01B4E" w:rsidRDefault="00A66B4F" w:rsidP="00EB6A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>В связи с изменением порядка предоставления ГСП на основании социального контракта, проводится собеседование с желающими заключить такие контракты.</w:t>
      </w:r>
      <w:r w:rsidR="00570294" w:rsidRPr="00D01B4E">
        <w:rPr>
          <w:sz w:val="28"/>
          <w:szCs w:val="28"/>
        </w:rPr>
        <w:t xml:space="preserve"> В январе </w:t>
      </w:r>
      <w:r w:rsidR="00895007" w:rsidRPr="00D01B4E">
        <w:rPr>
          <w:sz w:val="28"/>
          <w:szCs w:val="28"/>
        </w:rPr>
        <w:t xml:space="preserve">предварительные </w:t>
      </w:r>
      <w:r w:rsidR="00570294" w:rsidRPr="00D01B4E">
        <w:rPr>
          <w:sz w:val="28"/>
          <w:szCs w:val="28"/>
        </w:rPr>
        <w:t xml:space="preserve">консультации получили 10 семей. </w:t>
      </w:r>
    </w:p>
    <w:p w:rsidR="00895007" w:rsidRPr="00D01B4E" w:rsidRDefault="00895007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</w:p>
    <w:p w:rsidR="00EA0766" w:rsidRPr="00D01B4E" w:rsidRDefault="00EA0766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lastRenderedPageBreak/>
        <w:t xml:space="preserve">На </w:t>
      </w:r>
      <w:r w:rsidR="00895007" w:rsidRPr="00D01B4E">
        <w:rPr>
          <w:sz w:val="28"/>
          <w:szCs w:val="28"/>
        </w:rPr>
        <w:t>01</w:t>
      </w:r>
      <w:r w:rsidRPr="00D01B4E">
        <w:rPr>
          <w:sz w:val="28"/>
          <w:szCs w:val="28"/>
        </w:rPr>
        <w:t>.</w:t>
      </w:r>
      <w:r w:rsidR="00895007" w:rsidRPr="00D01B4E">
        <w:rPr>
          <w:sz w:val="28"/>
          <w:szCs w:val="28"/>
        </w:rPr>
        <w:t>0</w:t>
      </w:r>
      <w:r w:rsidR="004151E1" w:rsidRPr="00D01B4E">
        <w:rPr>
          <w:sz w:val="28"/>
          <w:szCs w:val="28"/>
        </w:rPr>
        <w:t>2</w:t>
      </w:r>
      <w:r w:rsidR="00672946" w:rsidRPr="00D01B4E">
        <w:rPr>
          <w:sz w:val="28"/>
          <w:szCs w:val="28"/>
        </w:rPr>
        <w:t>.</w:t>
      </w:r>
      <w:r w:rsidRPr="00D01B4E">
        <w:rPr>
          <w:sz w:val="28"/>
          <w:szCs w:val="28"/>
        </w:rPr>
        <w:t>20</w:t>
      </w:r>
      <w:r w:rsidR="00672946" w:rsidRPr="00D01B4E">
        <w:rPr>
          <w:sz w:val="28"/>
          <w:szCs w:val="28"/>
        </w:rPr>
        <w:t>2</w:t>
      </w:r>
      <w:r w:rsidR="00895007" w:rsidRPr="00D01B4E">
        <w:rPr>
          <w:sz w:val="28"/>
          <w:szCs w:val="28"/>
        </w:rPr>
        <w:t>1</w:t>
      </w:r>
      <w:r w:rsidRPr="00D01B4E">
        <w:rPr>
          <w:sz w:val="28"/>
          <w:szCs w:val="28"/>
        </w:rPr>
        <w:t xml:space="preserve"> получател</w:t>
      </w:r>
      <w:r w:rsidR="00672946" w:rsidRPr="00D01B4E">
        <w:rPr>
          <w:sz w:val="28"/>
          <w:szCs w:val="28"/>
        </w:rPr>
        <w:t>ем</w:t>
      </w:r>
      <w:r w:rsidRPr="00D01B4E">
        <w:rPr>
          <w:sz w:val="28"/>
          <w:szCs w:val="28"/>
        </w:rPr>
        <w:t xml:space="preserve"> ЕДВ явля</w:t>
      </w:r>
      <w:r w:rsidR="002A7397" w:rsidRPr="00D01B4E">
        <w:rPr>
          <w:sz w:val="28"/>
          <w:szCs w:val="28"/>
        </w:rPr>
        <w:t>ю</w:t>
      </w:r>
      <w:r w:rsidRPr="00D01B4E">
        <w:rPr>
          <w:sz w:val="28"/>
          <w:szCs w:val="28"/>
        </w:rPr>
        <w:t>тся 1</w:t>
      </w:r>
      <w:r w:rsidR="00895007" w:rsidRPr="00D01B4E">
        <w:rPr>
          <w:sz w:val="28"/>
          <w:szCs w:val="28"/>
        </w:rPr>
        <w:t>0</w:t>
      </w:r>
      <w:r w:rsidR="00EA7993" w:rsidRPr="00D01B4E">
        <w:rPr>
          <w:sz w:val="28"/>
          <w:szCs w:val="28"/>
        </w:rPr>
        <w:t xml:space="preserve"> </w:t>
      </w:r>
      <w:r w:rsidR="00895007" w:rsidRPr="00D01B4E">
        <w:rPr>
          <w:sz w:val="28"/>
          <w:szCs w:val="28"/>
        </w:rPr>
        <w:t>907</w:t>
      </w:r>
      <w:r w:rsidRPr="00D01B4E">
        <w:rPr>
          <w:sz w:val="28"/>
          <w:szCs w:val="28"/>
        </w:rPr>
        <w:t xml:space="preserve"> краев</w:t>
      </w:r>
      <w:r w:rsidR="002A7397" w:rsidRPr="00D01B4E">
        <w:rPr>
          <w:sz w:val="28"/>
          <w:szCs w:val="28"/>
        </w:rPr>
        <w:t>ых</w:t>
      </w:r>
      <w:r w:rsidRPr="00D01B4E">
        <w:rPr>
          <w:sz w:val="28"/>
          <w:szCs w:val="28"/>
        </w:rPr>
        <w:t xml:space="preserve"> льготник</w:t>
      </w:r>
      <w:r w:rsidR="00895007" w:rsidRPr="00D01B4E">
        <w:rPr>
          <w:sz w:val="28"/>
          <w:szCs w:val="28"/>
        </w:rPr>
        <w:t>ов</w:t>
      </w:r>
      <w:r w:rsidR="009362F0" w:rsidRPr="00D01B4E">
        <w:rPr>
          <w:sz w:val="28"/>
          <w:szCs w:val="28"/>
        </w:rPr>
        <w:t xml:space="preserve"> </w:t>
      </w:r>
      <w:r w:rsidRPr="00D01B4E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895007" w:rsidRPr="00D01B4E">
        <w:rPr>
          <w:sz w:val="28"/>
          <w:szCs w:val="28"/>
        </w:rPr>
        <w:t>январе</w:t>
      </w:r>
      <w:r w:rsidR="00873B1F" w:rsidRPr="00D01B4E">
        <w:rPr>
          <w:sz w:val="28"/>
          <w:szCs w:val="28"/>
        </w:rPr>
        <w:t xml:space="preserve"> </w:t>
      </w:r>
      <w:r w:rsidRPr="00D01B4E">
        <w:rPr>
          <w:sz w:val="28"/>
          <w:szCs w:val="28"/>
        </w:rPr>
        <w:t xml:space="preserve">произведена на общую сумму </w:t>
      </w:r>
      <w:r w:rsidR="000E1E5F" w:rsidRPr="00D01B4E">
        <w:rPr>
          <w:sz w:val="28"/>
          <w:szCs w:val="28"/>
        </w:rPr>
        <w:t>1</w:t>
      </w:r>
      <w:r w:rsidR="0043144A" w:rsidRPr="00D01B4E">
        <w:rPr>
          <w:sz w:val="28"/>
          <w:szCs w:val="28"/>
        </w:rPr>
        <w:t>8</w:t>
      </w:r>
      <w:r w:rsidRPr="00D01B4E">
        <w:rPr>
          <w:sz w:val="28"/>
          <w:szCs w:val="28"/>
        </w:rPr>
        <w:t>,</w:t>
      </w:r>
      <w:r w:rsidR="00895007" w:rsidRPr="00D01B4E">
        <w:rPr>
          <w:sz w:val="28"/>
          <w:szCs w:val="28"/>
        </w:rPr>
        <w:t>7</w:t>
      </w:r>
      <w:r w:rsidRPr="00D01B4E">
        <w:rPr>
          <w:sz w:val="28"/>
          <w:szCs w:val="28"/>
        </w:rPr>
        <w:t xml:space="preserve"> млн. руб.</w:t>
      </w:r>
      <w:r w:rsidR="00C531FE" w:rsidRPr="00D01B4E">
        <w:rPr>
          <w:sz w:val="28"/>
          <w:szCs w:val="28"/>
        </w:rPr>
        <w:t xml:space="preserve"> </w:t>
      </w:r>
    </w:p>
    <w:p w:rsidR="00763C13" w:rsidRPr="00D01B4E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D01B4E">
        <w:rPr>
          <w:rFonts w:cs="Times New Roman"/>
          <w:sz w:val="28"/>
          <w:szCs w:val="28"/>
          <w:lang w:val="ru-RU"/>
        </w:rPr>
        <w:t>Сформированы и направлены в Минтруд на выплату реестры получателей:</w:t>
      </w:r>
    </w:p>
    <w:p w:rsidR="00763C13" w:rsidRPr="00D01B4E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D01B4E">
        <w:rPr>
          <w:rFonts w:cs="Times New Roman"/>
          <w:sz w:val="28"/>
          <w:szCs w:val="28"/>
          <w:lang w:val="ru-RU"/>
        </w:rPr>
        <w:t>ЕДК – 84 чел. на сумму 662,8 тыс.руб.;</w:t>
      </w:r>
    </w:p>
    <w:p w:rsidR="00763C13" w:rsidRPr="00D01B4E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D01B4E">
        <w:rPr>
          <w:rFonts w:cs="Times New Roman"/>
          <w:sz w:val="28"/>
          <w:szCs w:val="28"/>
          <w:lang w:val="ru-RU"/>
        </w:rPr>
        <w:t>компенсация стоимости проезда по социальной необходимости – 4 чел. на общую сумму 3004,0 руб.</w:t>
      </w:r>
    </w:p>
    <w:p w:rsidR="004F2FFE" w:rsidRPr="00D01B4E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D01B4E" w:rsidRDefault="00D37592" w:rsidP="00D37592">
      <w:pPr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По состоянию на </w:t>
      </w:r>
      <w:r w:rsidR="008E614C" w:rsidRPr="00D01B4E">
        <w:rPr>
          <w:sz w:val="28"/>
          <w:szCs w:val="28"/>
        </w:rPr>
        <w:t>01</w:t>
      </w:r>
      <w:r w:rsidRPr="00D01B4E">
        <w:rPr>
          <w:sz w:val="28"/>
          <w:szCs w:val="28"/>
        </w:rPr>
        <w:t>.</w:t>
      </w:r>
      <w:r w:rsidR="008E614C" w:rsidRPr="00D01B4E">
        <w:rPr>
          <w:sz w:val="28"/>
          <w:szCs w:val="28"/>
        </w:rPr>
        <w:t>0</w:t>
      </w:r>
      <w:r w:rsidR="00957CB8" w:rsidRPr="00D01B4E">
        <w:rPr>
          <w:sz w:val="28"/>
          <w:szCs w:val="28"/>
        </w:rPr>
        <w:t>2</w:t>
      </w:r>
      <w:r w:rsidRPr="00D01B4E">
        <w:rPr>
          <w:sz w:val="28"/>
          <w:szCs w:val="28"/>
        </w:rPr>
        <w:t>.20</w:t>
      </w:r>
      <w:r w:rsidR="00656E5E" w:rsidRPr="00D01B4E">
        <w:rPr>
          <w:sz w:val="28"/>
          <w:szCs w:val="28"/>
        </w:rPr>
        <w:t>2</w:t>
      </w:r>
      <w:r w:rsidR="008E614C" w:rsidRPr="00D01B4E">
        <w:rPr>
          <w:sz w:val="28"/>
          <w:szCs w:val="28"/>
        </w:rPr>
        <w:t>1</w:t>
      </w:r>
      <w:r w:rsidRPr="00D01B4E">
        <w:rPr>
          <w:sz w:val="28"/>
          <w:szCs w:val="28"/>
        </w:rPr>
        <w:t xml:space="preserve"> на учете в комитете состо</w:t>
      </w:r>
      <w:r w:rsidR="00CA0975" w:rsidRPr="00D01B4E">
        <w:rPr>
          <w:sz w:val="28"/>
          <w:szCs w:val="28"/>
        </w:rPr>
        <w:t>и</w:t>
      </w:r>
      <w:r w:rsidRPr="00D01B4E">
        <w:rPr>
          <w:sz w:val="28"/>
          <w:szCs w:val="28"/>
        </w:rPr>
        <w:t xml:space="preserve">т </w:t>
      </w:r>
      <w:r w:rsidR="00957CB8" w:rsidRPr="00D01B4E">
        <w:rPr>
          <w:sz w:val="28"/>
          <w:szCs w:val="28"/>
        </w:rPr>
        <w:t>4</w:t>
      </w:r>
      <w:r w:rsidR="008E614C" w:rsidRPr="00D01B4E">
        <w:rPr>
          <w:sz w:val="28"/>
          <w:szCs w:val="28"/>
        </w:rPr>
        <w:t>4</w:t>
      </w:r>
      <w:r w:rsidRPr="00D01B4E">
        <w:rPr>
          <w:sz w:val="28"/>
          <w:szCs w:val="28"/>
        </w:rPr>
        <w:t xml:space="preserve"> ветеран</w:t>
      </w:r>
      <w:r w:rsidR="008E614C" w:rsidRPr="00D01B4E">
        <w:rPr>
          <w:sz w:val="28"/>
          <w:szCs w:val="28"/>
        </w:rPr>
        <w:t>а</w:t>
      </w:r>
      <w:r w:rsidRPr="00D01B4E">
        <w:rPr>
          <w:sz w:val="28"/>
          <w:szCs w:val="28"/>
        </w:rPr>
        <w:t xml:space="preserve"> Великой Отечественной войны, в т.ч. инвалидов войны – </w:t>
      </w:r>
      <w:r w:rsidR="008E614C" w:rsidRPr="00D01B4E">
        <w:rPr>
          <w:sz w:val="28"/>
          <w:szCs w:val="28"/>
        </w:rPr>
        <w:t>9</w:t>
      </w:r>
      <w:r w:rsidRPr="00D01B4E">
        <w:rPr>
          <w:sz w:val="28"/>
          <w:szCs w:val="28"/>
        </w:rPr>
        <w:t xml:space="preserve"> чел., участников войны – </w:t>
      </w:r>
      <w:r w:rsidR="00957CB8" w:rsidRPr="00D01B4E">
        <w:rPr>
          <w:sz w:val="28"/>
          <w:szCs w:val="28"/>
        </w:rPr>
        <w:t>3</w:t>
      </w:r>
      <w:r w:rsidR="008E614C" w:rsidRPr="00D01B4E">
        <w:rPr>
          <w:sz w:val="28"/>
          <w:szCs w:val="28"/>
        </w:rPr>
        <w:t>5</w:t>
      </w:r>
      <w:r w:rsidRPr="00D01B4E">
        <w:rPr>
          <w:sz w:val="28"/>
          <w:szCs w:val="28"/>
        </w:rPr>
        <w:t xml:space="preserve"> чел.;</w:t>
      </w:r>
    </w:p>
    <w:p w:rsidR="00D37592" w:rsidRPr="00D01B4E" w:rsidRDefault="00D37592" w:rsidP="00D37592">
      <w:pPr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>вдов погибших и умерших УВОв – 1</w:t>
      </w:r>
      <w:r w:rsidR="00957CB8" w:rsidRPr="00D01B4E">
        <w:rPr>
          <w:sz w:val="28"/>
          <w:szCs w:val="28"/>
        </w:rPr>
        <w:t>58</w:t>
      </w:r>
      <w:r w:rsidRPr="00D01B4E">
        <w:rPr>
          <w:sz w:val="28"/>
          <w:szCs w:val="28"/>
        </w:rPr>
        <w:t xml:space="preserve"> чел;</w:t>
      </w:r>
    </w:p>
    <w:p w:rsidR="00D37592" w:rsidRPr="00D01B4E" w:rsidRDefault="00D37592" w:rsidP="00D37592">
      <w:pPr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тружеников тыла – </w:t>
      </w:r>
      <w:r w:rsidR="007844BF" w:rsidRPr="00D01B4E">
        <w:rPr>
          <w:sz w:val="28"/>
          <w:szCs w:val="28"/>
        </w:rPr>
        <w:t>3</w:t>
      </w:r>
      <w:r w:rsidR="00957CB8" w:rsidRPr="00D01B4E">
        <w:rPr>
          <w:sz w:val="28"/>
          <w:szCs w:val="28"/>
        </w:rPr>
        <w:t>00</w:t>
      </w:r>
      <w:r w:rsidRPr="00D01B4E">
        <w:rPr>
          <w:sz w:val="28"/>
          <w:szCs w:val="28"/>
        </w:rPr>
        <w:t xml:space="preserve"> чел.; </w:t>
      </w:r>
    </w:p>
    <w:p w:rsidR="00D37592" w:rsidRPr="00D01B4E" w:rsidRDefault="00D37592" w:rsidP="00D37592">
      <w:pPr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>несовершеннолетних узников фашистских лагерей – 1</w:t>
      </w:r>
      <w:r w:rsidR="00957CB8" w:rsidRPr="00D01B4E">
        <w:rPr>
          <w:sz w:val="28"/>
          <w:szCs w:val="28"/>
        </w:rPr>
        <w:t>5</w:t>
      </w:r>
      <w:r w:rsidRPr="00D01B4E">
        <w:rPr>
          <w:sz w:val="28"/>
          <w:szCs w:val="28"/>
        </w:rPr>
        <w:t xml:space="preserve"> чел.;</w:t>
      </w:r>
    </w:p>
    <w:p w:rsidR="00D37592" w:rsidRPr="00D01B4E" w:rsidRDefault="00D37592" w:rsidP="006D2406">
      <w:pPr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жителей блокадного Ленинграда – </w:t>
      </w:r>
      <w:r w:rsidR="0043144A" w:rsidRPr="00D01B4E">
        <w:rPr>
          <w:sz w:val="28"/>
          <w:szCs w:val="28"/>
        </w:rPr>
        <w:t>9</w:t>
      </w:r>
      <w:r w:rsidRPr="00D01B4E">
        <w:rPr>
          <w:sz w:val="28"/>
          <w:szCs w:val="28"/>
        </w:rPr>
        <w:t xml:space="preserve"> чел.</w:t>
      </w:r>
    </w:p>
    <w:p w:rsidR="00D37592" w:rsidRPr="00D01B4E" w:rsidRDefault="00D37592" w:rsidP="00A142E0">
      <w:pPr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8E614C" w:rsidRPr="00D01B4E">
        <w:rPr>
          <w:sz w:val="28"/>
          <w:szCs w:val="28"/>
        </w:rPr>
        <w:t>труженице тыла, отметившей 100-летие, а также 9</w:t>
      </w:r>
      <w:r w:rsidR="009B5B8E" w:rsidRPr="00D01B4E">
        <w:rPr>
          <w:sz w:val="28"/>
          <w:szCs w:val="28"/>
        </w:rPr>
        <w:t xml:space="preserve"> </w:t>
      </w:r>
      <w:r w:rsidR="00AC3E76" w:rsidRPr="00D01B4E">
        <w:rPr>
          <w:sz w:val="28"/>
          <w:szCs w:val="28"/>
        </w:rPr>
        <w:t>ветеранам</w:t>
      </w:r>
      <w:r w:rsidR="009B5B8E" w:rsidRPr="00D01B4E">
        <w:rPr>
          <w:sz w:val="28"/>
          <w:szCs w:val="28"/>
        </w:rPr>
        <w:t xml:space="preserve"> ВОв</w:t>
      </w:r>
      <w:r w:rsidRPr="00D01B4E">
        <w:rPr>
          <w:sz w:val="28"/>
          <w:szCs w:val="28"/>
        </w:rPr>
        <w:t xml:space="preserve">, долгожителям, отметившим </w:t>
      </w:r>
      <w:r w:rsidR="00816813" w:rsidRPr="00D01B4E">
        <w:rPr>
          <w:sz w:val="28"/>
          <w:szCs w:val="28"/>
        </w:rPr>
        <w:t xml:space="preserve">90 и </w:t>
      </w:r>
      <w:r w:rsidR="009B5B8E" w:rsidRPr="00D01B4E">
        <w:rPr>
          <w:sz w:val="28"/>
          <w:szCs w:val="28"/>
        </w:rPr>
        <w:t>95</w:t>
      </w:r>
      <w:r w:rsidRPr="00D01B4E">
        <w:rPr>
          <w:sz w:val="28"/>
          <w:szCs w:val="28"/>
        </w:rPr>
        <w:t>-лети</w:t>
      </w:r>
      <w:r w:rsidR="009B5B8E" w:rsidRPr="00D01B4E">
        <w:rPr>
          <w:sz w:val="28"/>
          <w:szCs w:val="28"/>
        </w:rPr>
        <w:t>е</w:t>
      </w:r>
      <w:r w:rsidRPr="00D01B4E">
        <w:rPr>
          <w:sz w:val="28"/>
          <w:szCs w:val="28"/>
        </w:rPr>
        <w:t>.</w:t>
      </w:r>
    </w:p>
    <w:p w:rsidR="00D37592" w:rsidRPr="00D01B4E" w:rsidRDefault="00D37592" w:rsidP="00A142E0">
      <w:pPr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Поздравительные  открытки от главы города Невинномысска вручены </w:t>
      </w:r>
      <w:r w:rsidR="008E614C" w:rsidRPr="00D01B4E">
        <w:rPr>
          <w:sz w:val="28"/>
          <w:szCs w:val="28"/>
        </w:rPr>
        <w:t>14</w:t>
      </w:r>
      <w:r w:rsidRPr="00D01B4E">
        <w:rPr>
          <w:sz w:val="28"/>
          <w:szCs w:val="28"/>
        </w:rPr>
        <w:t xml:space="preserve"> долгожителям</w:t>
      </w:r>
      <w:r w:rsidR="009B5B8E" w:rsidRPr="00D01B4E">
        <w:rPr>
          <w:sz w:val="28"/>
          <w:szCs w:val="28"/>
        </w:rPr>
        <w:t>, которым исполнилось 90</w:t>
      </w:r>
      <w:r w:rsidR="008E614C" w:rsidRPr="00D01B4E">
        <w:rPr>
          <w:sz w:val="28"/>
          <w:szCs w:val="28"/>
        </w:rPr>
        <w:t xml:space="preserve"> и 95</w:t>
      </w:r>
      <w:r w:rsidR="009B5B8E" w:rsidRPr="00D01B4E">
        <w:rPr>
          <w:sz w:val="28"/>
          <w:szCs w:val="28"/>
        </w:rPr>
        <w:t xml:space="preserve"> лет</w:t>
      </w:r>
      <w:r w:rsidRPr="00D01B4E">
        <w:rPr>
          <w:sz w:val="28"/>
          <w:szCs w:val="28"/>
        </w:rPr>
        <w:t>.</w:t>
      </w:r>
    </w:p>
    <w:p w:rsidR="008D4566" w:rsidRPr="00D01B4E" w:rsidRDefault="008D4566" w:rsidP="00AD359F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AD359F" w:rsidRPr="00D01B4E" w:rsidRDefault="00AD359F" w:rsidP="00AD359F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По состоянию на </w:t>
      </w:r>
      <w:r w:rsidR="009B0D64" w:rsidRPr="00D01B4E">
        <w:rPr>
          <w:sz w:val="28"/>
          <w:szCs w:val="28"/>
        </w:rPr>
        <w:t>01</w:t>
      </w:r>
      <w:r w:rsidRPr="00D01B4E">
        <w:rPr>
          <w:sz w:val="28"/>
          <w:szCs w:val="28"/>
        </w:rPr>
        <w:t>.</w:t>
      </w:r>
      <w:r w:rsidR="009B0D64" w:rsidRPr="00D01B4E">
        <w:rPr>
          <w:sz w:val="28"/>
          <w:szCs w:val="28"/>
        </w:rPr>
        <w:t>0</w:t>
      </w:r>
      <w:r w:rsidR="00743B98" w:rsidRPr="00D01B4E">
        <w:rPr>
          <w:sz w:val="28"/>
          <w:szCs w:val="28"/>
        </w:rPr>
        <w:t>2</w:t>
      </w:r>
      <w:r w:rsidRPr="00D01B4E">
        <w:rPr>
          <w:sz w:val="28"/>
          <w:szCs w:val="28"/>
        </w:rPr>
        <w:t>.202</w:t>
      </w:r>
      <w:r w:rsidR="009B0D64" w:rsidRPr="00D01B4E">
        <w:rPr>
          <w:sz w:val="28"/>
          <w:szCs w:val="28"/>
        </w:rPr>
        <w:t>1</w:t>
      </w:r>
      <w:r w:rsidRPr="00D01B4E">
        <w:rPr>
          <w:sz w:val="28"/>
          <w:szCs w:val="28"/>
        </w:rPr>
        <w:t xml:space="preserve"> на учете в комитете состоит 1</w:t>
      </w:r>
      <w:r w:rsidR="009B0D64" w:rsidRPr="00D01B4E">
        <w:rPr>
          <w:sz w:val="28"/>
          <w:szCs w:val="28"/>
        </w:rPr>
        <w:t>3</w:t>
      </w:r>
      <w:r w:rsidRPr="00D01B4E">
        <w:rPr>
          <w:sz w:val="28"/>
          <w:szCs w:val="28"/>
        </w:rPr>
        <w:t xml:space="preserve"> несовершеннолетних и 10 семей (1</w:t>
      </w:r>
      <w:r w:rsidR="009B0D64" w:rsidRPr="00D01B4E">
        <w:rPr>
          <w:sz w:val="28"/>
          <w:szCs w:val="28"/>
        </w:rPr>
        <w:t>9</w:t>
      </w:r>
      <w:r w:rsidRPr="00D01B4E">
        <w:rPr>
          <w:sz w:val="28"/>
          <w:szCs w:val="28"/>
        </w:rPr>
        <w:t xml:space="preserve"> детей), находящихся в социально опасном положении.</w:t>
      </w:r>
    </w:p>
    <w:p w:rsidR="00236B65" w:rsidRPr="00D01B4E" w:rsidRDefault="00AD359F" w:rsidP="009B0D64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Совместно с ОНД и ПР по городу Невинномысску  проведено рейдовое мероприятие в семьи, состоящие на профилактическом учете в комитете, с целью обследования жилищных условий на предмет пожаробезопасного состояния жилья и установки автономных пожарных извещателей. </w:t>
      </w:r>
      <w:r w:rsidR="00236B65" w:rsidRPr="00D01B4E">
        <w:rPr>
          <w:sz w:val="28"/>
          <w:szCs w:val="28"/>
        </w:rPr>
        <w:t xml:space="preserve">В результате обследования за счет благотворительных средств установлены пожарные извещатели в жилых помещениях </w:t>
      </w:r>
      <w:r w:rsidR="00743B98" w:rsidRPr="00D01B4E">
        <w:rPr>
          <w:sz w:val="28"/>
          <w:szCs w:val="28"/>
        </w:rPr>
        <w:t>3</w:t>
      </w:r>
      <w:r w:rsidR="00236B65" w:rsidRPr="00D01B4E">
        <w:rPr>
          <w:sz w:val="28"/>
          <w:szCs w:val="28"/>
        </w:rPr>
        <w:t xml:space="preserve"> семей.</w:t>
      </w:r>
    </w:p>
    <w:p w:rsidR="00743B98" w:rsidRPr="00D01B4E" w:rsidRDefault="009B0D64" w:rsidP="009B0D64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D01B4E">
        <w:rPr>
          <w:sz w:val="28"/>
          <w:szCs w:val="28"/>
        </w:rPr>
        <w:t>Се</w:t>
      </w:r>
      <w:r w:rsidR="00743B98" w:rsidRPr="00D01B4E">
        <w:rPr>
          <w:sz w:val="28"/>
          <w:szCs w:val="28"/>
        </w:rPr>
        <w:t>мь</w:t>
      </w:r>
      <w:r w:rsidRPr="00D01B4E">
        <w:rPr>
          <w:sz w:val="28"/>
          <w:szCs w:val="28"/>
        </w:rPr>
        <w:t>е с 2 несовершеннолетними детьми, признанной находящееся в социально-опасном положении,</w:t>
      </w:r>
      <w:r w:rsidR="00743B98" w:rsidRPr="00D01B4E">
        <w:rPr>
          <w:sz w:val="28"/>
          <w:szCs w:val="28"/>
        </w:rPr>
        <w:t xml:space="preserve"> оказана </w:t>
      </w:r>
      <w:r w:rsidRPr="00D01B4E">
        <w:rPr>
          <w:sz w:val="28"/>
          <w:szCs w:val="28"/>
        </w:rPr>
        <w:t>экстренная помощь в виде наборов социально значимых продуктов питания.</w:t>
      </w:r>
    </w:p>
    <w:p w:rsidR="009B0D64" w:rsidRPr="00D01B4E" w:rsidRDefault="009B0D64" w:rsidP="009B0D64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D01B4E">
        <w:rPr>
          <w:sz w:val="28"/>
          <w:szCs w:val="28"/>
        </w:rPr>
        <w:t>Для прохождения курса реабилитации и профилактического лечения в КРЦ «Орленок» направлены 2 ребенка, в том числе 1 ребенок, нуждающийся в сопровождении, в отделение «Мать и дитя».</w:t>
      </w:r>
    </w:p>
    <w:p w:rsidR="009B0D64" w:rsidRPr="00D01B4E" w:rsidRDefault="009B0D64" w:rsidP="003A3C1B">
      <w:pPr>
        <w:ind w:firstLine="709"/>
        <w:jc w:val="both"/>
        <w:rPr>
          <w:sz w:val="16"/>
          <w:szCs w:val="16"/>
        </w:rPr>
      </w:pPr>
    </w:p>
    <w:p w:rsidR="005436D2" w:rsidRPr="00D01B4E" w:rsidRDefault="005436D2" w:rsidP="005436D2">
      <w:pPr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Приняты документы для рассмотрения вопроса о выполнении мероприятий по обеспечению доступности  для маломобильных групп населения в соответствии с требованиями </w:t>
      </w:r>
      <w:r w:rsidRPr="00D01B4E">
        <w:rPr>
          <w:sz w:val="28"/>
          <w:szCs w:val="28"/>
        </w:rPr>
        <w:tab/>
        <w:t>СП «Доступность зданий и сооружений для маломобильных групп населения» актуализированная редакция СНиП 59.13330.2016  на объектах:</w:t>
      </w:r>
    </w:p>
    <w:p w:rsidR="005436D2" w:rsidRPr="00D01B4E" w:rsidRDefault="005436D2" w:rsidP="005436D2">
      <w:pPr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>«Магазин по ул. Невинномысской,56 в г. Невинномысске»;</w:t>
      </w:r>
    </w:p>
    <w:p w:rsidR="005436D2" w:rsidRPr="00D01B4E" w:rsidRDefault="005436D2" w:rsidP="005436D2">
      <w:pPr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lastRenderedPageBreak/>
        <w:t>«Склад на земельном участке по адресу:</w:t>
      </w:r>
      <w:r w:rsidR="00721976">
        <w:rPr>
          <w:sz w:val="28"/>
          <w:szCs w:val="28"/>
        </w:rPr>
        <w:t xml:space="preserve"> </w:t>
      </w:r>
      <w:r w:rsidRPr="00D01B4E">
        <w:rPr>
          <w:sz w:val="28"/>
          <w:szCs w:val="28"/>
        </w:rPr>
        <w:t>г. Невинномысск, ул. Баумана,10»;</w:t>
      </w:r>
    </w:p>
    <w:p w:rsidR="005436D2" w:rsidRPr="00D01B4E" w:rsidRDefault="005436D2" w:rsidP="005436D2">
      <w:pPr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>«АГНКС в г. Невинномысске по ул. Майкопской,15».</w:t>
      </w:r>
    </w:p>
    <w:p w:rsidR="00B12DFB" w:rsidRPr="00D01B4E" w:rsidRDefault="00B12DFB" w:rsidP="00B12DFB">
      <w:pPr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В соответствии с письмом министерства труда и социальной защиты населения Ставропольского края проводится работа по внесению информации по объектам муниципальной собственности на интернет-портал «Жить вместе». </w:t>
      </w:r>
    </w:p>
    <w:p w:rsidR="005436D2" w:rsidRPr="00D01B4E" w:rsidRDefault="005436D2" w:rsidP="003A3C1B">
      <w:pPr>
        <w:ind w:firstLine="709"/>
        <w:jc w:val="both"/>
        <w:rPr>
          <w:sz w:val="16"/>
          <w:szCs w:val="16"/>
        </w:rPr>
      </w:pPr>
    </w:p>
    <w:p w:rsidR="00397E53" w:rsidRPr="00D01B4E" w:rsidRDefault="00397E53" w:rsidP="003A3C1B">
      <w:pPr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Выполнено </w:t>
      </w:r>
      <w:r w:rsidR="00D01B4E" w:rsidRPr="00D01B4E">
        <w:rPr>
          <w:sz w:val="28"/>
          <w:szCs w:val="28"/>
        </w:rPr>
        <w:t>9</w:t>
      </w:r>
      <w:r w:rsidRPr="00D01B4E">
        <w:rPr>
          <w:sz w:val="28"/>
          <w:szCs w:val="28"/>
        </w:rPr>
        <w:t xml:space="preserve"> заявок на транспортные услуги «Социального такси».</w:t>
      </w:r>
    </w:p>
    <w:p w:rsidR="00BE0ABE" w:rsidRPr="00D01B4E" w:rsidRDefault="00BE0ABE" w:rsidP="003A3C1B">
      <w:pPr>
        <w:ind w:firstLine="708"/>
        <w:jc w:val="both"/>
        <w:outlineLvl w:val="0"/>
        <w:rPr>
          <w:sz w:val="16"/>
          <w:szCs w:val="16"/>
        </w:rPr>
      </w:pPr>
    </w:p>
    <w:p w:rsidR="006B642A" w:rsidRPr="00D01B4E" w:rsidRDefault="006B642A" w:rsidP="006B642A">
      <w:pPr>
        <w:ind w:firstLine="709"/>
        <w:jc w:val="both"/>
        <w:outlineLvl w:val="0"/>
        <w:rPr>
          <w:sz w:val="28"/>
          <w:szCs w:val="28"/>
        </w:rPr>
      </w:pPr>
      <w:r w:rsidRPr="00D01B4E">
        <w:rPr>
          <w:sz w:val="28"/>
          <w:szCs w:val="28"/>
        </w:rPr>
        <w:t>В рамках проекта «Открой новый мир» возобновились занятия для пенсионеров в оздоровительном клубе «Здравствуй!», которые проходят с соблюдением социальной дистанции.</w:t>
      </w:r>
    </w:p>
    <w:p w:rsidR="006B642A" w:rsidRPr="007F708D" w:rsidRDefault="006B642A" w:rsidP="00632005">
      <w:pPr>
        <w:ind w:firstLine="709"/>
        <w:jc w:val="both"/>
        <w:outlineLvl w:val="0"/>
        <w:rPr>
          <w:sz w:val="16"/>
          <w:szCs w:val="16"/>
        </w:rPr>
      </w:pPr>
    </w:p>
    <w:p w:rsidR="00632005" w:rsidRPr="00D01B4E" w:rsidRDefault="00632005" w:rsidP="00632005">
      <w:pPr>
        <w:ind w:firstLine="709"/>
        <w:jc w:val="both"/>
        <w:outlineLvl w:val="0"/>
        <w:rPr>
          <w:sz w:val="28"/>
          <w:szCs w:val="28"/>
        </w:rPr>
      </w:pPr>
      <w:r w:rsidRPr="00D01B4E">
        <w:rPr>
          <w:sz w:val="28"/>
          <w:szCs w:val="28"/>
        </w:rPr>
        <w:t>Подведены итоги городской благотворительной акции «Добрая Ёлка», торжественное закрытие которой состоялось 22 января в комитете по труду и социальной поддержке населения  (ул. Свердлова,16).</w:t>
      </w:r>
    </w:p>
    <w:p w:rsidR="00632005" w:rsidRPr="00D01B4E" w:rsidRDefault="00632005" w:rsidP="00632005">
      <w:pPr>
        <w:ind w:firstLine="709"/>
        <w:jc w:val="both"/>
        <w:outlineLvl w:val="0"/>
        <w:rPr>
          <w:sz w:val="28"/>
          <w:szCs w:val="28"/>
        </w:rPr>
      </w:pPr>
      <w:r w:rsidRPr="00D01B4E">
        <w:rPr>
          <w:sz w:val="28"/>
          <w:szCs w:val="28"/>
        </w:rPr>
        <w:t>За время проведения акции собрано 63 000,00 рублей. Подарочные сертификаты, стоимостью 1 000 рублей, каждый, на приобретение игрушек, книг, одежды в магазинах «Детский мир» и «Читай город» получили 49</w:t>
      </w:r>
      <w:r w:rsidR="00721976">
        <w:rPr>
          <w:sz w:val="28"/>
          <w:szCs w:val="28"/>
        </w:rPr>
        <w:t xml:space="preserve"> </w:t>
      </w:r>
      <w:r w:rsidRPr="00D01B4E">
        <w:rPr>
          <w:sz w:val="28"/>
          <w:szCs w:val="28"/>
        </w:rPr>
        <w:t>детей, чьи фотографии украшали «Добрую Ёлку» и 14 мам особых детей, принявших самое активное участие в организации и проведении акции.</w:t>
      </w:r>
    </w:p>
    <w:p w:rsidR="00632005" w:rsidRPr="00D01B4E" w:rsidRDefault="00632005" w:rsidP="00632005">
      <w:pPr>
        <w:ind w:firstLine="709"/>
        <w:jc w:val="both"/>
        <w:outlineLvl w:val="0"/>
        <w:rPr>
          <w:sz w:val="28"/>
          <w:szCs w:val="28"/>
        </w:rPr>
      </w:pPr>
      <w:r w:rsidRPr="00D01B4E">
        <w:rPr>
          <w:sz w:val="28"/>
          <w:szCs w:val="28"/>
        </w:rPr>
        <w:t xml:space="preserve">Накануне Нового года добрые волшебники: руководители и коллективы предприятий и организаций города, индивидуальные предприниматели,  студенты, неравнодушные жители нашего города, вручили долгожданные подарки </w:t>
      </w:r>
      <w:r w:rsidR="007F708D" w:rsidRPr="007F708D">
        <w:rPr>
          <w:sz w:val="28"/>
          <w:szCs w:val="28"/>
        </w:rPr>
        <w:t xml:space="preserve">еще </w:t>
      </w:r>
      <w:r w:rsidRPr="007F708D">
        <w:rPr>
          <w:sz w:val="28"/>
          <w:szCs w:val="28"/>
        </w:rPr>
        <w:t>1</w:t>
      </w:r>
      <w:r w:rsidR="007F708D" w:rsidRPr="007F708D">
        <w:rPr>
          <w:sz w:val="28"/>
          <w:szCs w:val="28"/>
        </w:rPr>
        <w:t>24</w:t>
      </w:r>
      <w:r w:rsidRPr="007F708D">
        <w:rPr>
          <w:sz w:val="28"/>
          <w:szCs w:val="28"/>
        </w:rPr>
        <w:t xml:space="preserve"> особым детям.</w:t>
      </w:r>
    </w:p>
    <w:p w:rsidR="00632005" w:rsidRPr="00D01B4E" w:rsidRDefault="00632005" w:rsidP="00632005">
      <w:pPr>
        <w:ind w:firstLine="709"/>
        <w:jc w:val="both"/>
        <w:outlineLvl w:val="0"/>
        <w:rPr>
          <w:sz w:val="28"/>
          <w:szCs w:val="28"/>
        </w:rPr>
      </w:pPr>
      <w:r w:rsidRPr="00D01B4E">
        <w:rPr>
          <w:sz w:val="28"/>
          <w:szCs w:val="28"/>
        </w:rPr>
        <w:t xml:space="preserve">27 января проведено собрание с родительским комитетом благотворительного фонда, состоящим из мам особых детей. Темой собрания стало обсуждение предстоящей благотворительной акции  по сбору пожертвований во время проведения праздника «Масленица». </w:t>
      </w:r>
    </w:p>
    <w:p w:rsidR="00E56775" w:rsidRPr="00D01B4E" w:rsidRDefault="00E56775" w:rsidP="003A3C1B">
      <w:pPr>
        <w:ind w:firstLine="709"/>
        <w:jc w:val="both"/>
        <w:outlineLvl w:val="0"/>
        <w:rPr>
          <w:sz w:val="16"/>
          <w:szCs w:val="16"/>
        </w:rPr>
      </w:pPr>
    </w:p>
    <w:p w:rsidR="00EF6A48" w:rsidRPr="00D01B4E" w:rsidRDefault="00EF6A48" w:rsidP="003A3C1B">
      <w:pPr>
        <w:ind w:firstLine="709"/>
        <w:jc w:val="both"/>
        <w:outlineLvl w:val="0"/>
        <w:rPr>
          <w:sz w:val="28"/>
          <w:szCs w:val="28"/>
        </w:rPr>
      </w:pPr>
      <w:r w:rsidRPr="00D01B4E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D01B4E">
        <w:rPr>
          <w:b/>
          <w:sz w:val="28"/>
          <w:szCs w:val="28"/>
        </w:rPr>
        <w:t>23</w:t>
      </w:r>
      <w:r w:rsidR="00794C8B" w:rsidRPr="00D01B4E">
        <w:rPr>
          <w:b/>
          <w:sz w:val="28"/>
          <w:szCs w:val="28"/>
        </w:rPr>
        <w:t>3</w:t>
      </w:r>
      <w:r w:rsidRPr="00D01B4E">
        <w:rPr>
          <w:sz w:val="28"/>
          <w:szCs w:val="28"/>
        </w:rPr>
        <w:t xml:space="preserve"> человек</w:t>
      </w:r>
      <w:r w:rsidR="00794C8B" w:rsidRPr="00D01B4E">
        <w:rPr>
          <w:sz w:val="28"/>
          <w:szCs w:val="28"/>
        </w:rPr>
        <w:t>а</w:t>
      </w:r>
      <w:r w:rsidRPr="00D01B4E">
        <w:rPr>
          <w:sz w:val="28"/>
          <w:szCs w:val="28"/>
        </w:rPr>
        <w:t>, из них: в семьях опекунов-попечителей – 15</w:t>
      </w:r>
      <w:r w:rsidR="00794C8B" w:rsidRPr="00D01B4E">
        <w:rPr>
          <w:sz w:val="28"/>
          <w:szCs w:val="28"/>
        </w:rPr>
        <w:t>0</w:t>
      </w:r>
      <w:r w:rsidRPr="00D01B4E">
        <w:rPr>
          <w:sz w:val="28"/>
          <w:szCs w:val="28"/>
        </w:rPr>
        <w:t>; в приемных семьях – 43 (20 семей); в семьях усыновителей – 40.</w:t>
      </w:r>
    </w:p>
    <w:p w:rsidR="00EF6A48" w:rsidRPr="00D01B4E" w:rsidRDefault="00EF6A48" w:rsidP="00EF6A48">
      <w:pPr>
        <w:ind w:firstLine="709"/>
        <w:jc w:val="both"/>
        <w:outlineLvl w:val="0"/>
        <w:rPr>
          <w:sz w:val="28"/>
          <w:szCs w:val="28"/>
        </w:rPr>
      </w:pPr>
      <w:r w:rsidRPr="00D01B4E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D01B4E">
        <w:rPr>
          <w:b/>
          <w:bCs/>
          <w:sz w:val="28"/>
          <w:szCs w:val="28"/>
        </w:rPr>
        <w:t xml:space="preserve">33 </w:t>
      </w:r>
      <w:r w:rsidRPr="00D01B4E">
        <w:rPr>
          <w:bCs/>
          <w:sz w:val="28"/>
          <w:szCs w:val="28"/>
        </w:rPr>
        <w:t>ребенка</w:t>
      </w:r>
      <w:r w:rsidRPr="00D01B4E">
        <w:rPr>
          <w:sz w:val="28"/>
          <w:szCs w:val="28"/>
        </w:rPr>
        <w:t>; в ГКОУ «Специальная (коррекционная</w:t>
      </w:r>
      <w:r w:rsidR="00794C8B" w:rsidRPr="00D01B4E">
        <w:rPr>
          <w:sz w:val="28"/>
          <w:szCs w:val="28"/>
        </w:rPr>
        <w:t>)</w:t>
      </w:r>
      <w:r w:rsidRPr="00D01B4E">
        <w:rPr>
          <w:sz w:val="28"/>
          <w:szCs w:val="28"/>
        </w:rPr>
        <w:t xml:space="preserve"> </w:t>
      </w:r>
      <w:r w:rsidR="00794C8B" w:rsidRPr="00D01B4E">
        <w:rPr>
          <w:sz w:val="28"/>
          <w:szCs w:val="28"/>
        </w:rPr>
        <w:t xml:space="preserve">общеобразовательная </w:t>
      </w:r>
      <w:r w:rsidRPr="00D01B4E">
        <w:rPr>
          <w:sz w:val="28"/>
          <w:szCs w:val="28"/>
        </w:rPr>
        <w:t xml:space="preserve">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D01B4E">
        <w:rPr>
          <w:b/>
          <w:bCs/>
          <w:sz w:val="28"/>
          <w:szCs w:val="28"/>
        </w:rPr>
        <w:t xml:space="preserve">14 </w:t>
      </w:r>
      <w:r w:rsidRPr="00D01B4E">
        <w:rPr>
          <w:sz w:val="28"/>
          <w:szCs w:val="28"/>
        </w:rPr>
        <w:t>детей.</w:t>
      </w:r>
    </w:p>
    <w:p w:rsidR="005B5501" w:rsidRPr="00D01B4E" w:rsidRDefault="00884EC5" w:rsidP="005B5501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D01B4E">
        <w:rPr>
          <w:bCs/>
          <w:iCs/>
          <w:sz w:val="28"/>
          <w:szCs w:val="28"/>
        </w:rPr>
        <w:t xml:space="preserve">В </w:t>
      </w:r>
      <w:r w:rsidR="00FA6F77" w:rsidRPr="00D01B4E">
        <w:rPr>
          <w:bCs/>
          <w:iCs/>
          <w:sz w:val="28"/>
          <w:szCs w:val="28"/>
        </w:rPr>
        <w:t>январе</w:t>
      </w:r>
      <w:r w:rsidRPr="00D01B4E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FA6F77" w:rsidRPr="00D01B4E">
        <w:rPr>
          <w:bCs/>
          <w:iCs/>
          <w:sz w:val="28"/>
          <w:szCs w:val="28"/>
        </w:rPr>
        <w:t>28</w:t>
      </w:r>
      <w:r w:rsidRPr="00D01B4E">
        <w:rPr>
          <w:bCs/>
          <w:iCs/>
          <w:sz w:val="28"/>
          <w:szCs w:val="28"/>
        </w:rPr>
        <w:t xml:space="preserve"> судебн</w:t>
      </w:r>
      <w:r w:rsidR="00960DD8" w:rsidRPr="00D01B4E">
        <w:rPr>
          <w:bCs/>
          <w:iCs/>
          <w:sz w:val="28"/>
          <w:szCs w:val="28"/>
        </w:rPr>
        <w:t>ых</w:t>
      </w:r>
      <w:r w:rsidRPr="00D01B4E">
        <w:rPr>
          <w:bCs/>
          <w:iCs/>
          <w:sz w:val="28"/>
          <w:szCs w:val="28"/>
        </w:rPr>
        <w:t xml:space="preserve"> заседани</w:t>
      </w:r>
      <w:r w:rsidR="00960DD8" w:rsidRPr="00D01B4E">
        <w:rPr>
          <w:bCs/>
          <w:iCs/>
          <w:sz w:val="28"/>
          <w:szCs w:val="28"/>
        </w:rPr>
        <w:t>ях</w:t>
      </w:r>
      <w:r w:rsidRPr="00D01B4E">
        <w:rPr>
          <w:bCs/>
          <w:iCs/>
          <w:sz w:val="28"/>
          <w:szCs w:val="28"/>
        </w:rPr>
        <w:t xml:space="preserve">. </w:t>
      </w:r>
      <w:r w:rsidR="005B5501" w:rsidRPr="00D01B4E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                у нотариуса в отношении </w:t>
      </w:r>
      <w:r w:rsidR="00FA6F77" w:rsidRPr="00D01B4E">
        <w:rPr>
          <w:bCs/>
          <w:iCs/>
          <w:sz w:val="28"/>
          <w:szCs w:val="28"/>
        </w:rPr>
        <w:t>4</w:t>
      </w:r>
      <w:r w:rsidR="005B5501" w:rsidRPr="00D01B4E">
        <w:rPr>
          <w:bCs/>
          <w:iCs/>
          <w:sz w:val="28"/>
          <w:szCs w:val="28"/>
        </w:rPr>
        <w:t xml:space="preserve"> несовершеннолетних.</w:t>
      </w:r>
    </w:p>
    <w:p w:rsidR="00884EC5" w:rsidRPr="00D01B4E" w:rsidRDefault="00884EC5" w:rsidP="005B5501">
      <w:pPr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>В отчетном периоде обследован</w:t>
      </w:r>
      <w:r w:rsidR="003950F1" w:rsidRPr="00D01B4E">
        <w:rPr>
          <w:sz w:val="28"/>
          <w:szCs w:val="28"/>
        </w:rPr>
        <w:t>о</w:t>
      </w:r>
      <w:r w:rsidR="00A2273D" w:rsidRPr="00D01B4E">
        <w:rPr>
          <w:sz w:val="28"/>
          <w:szCs w:val="28"/>
        </w:rPr>
        <w:t xml:space="preserve"> </w:t>
      </w:r>
      <w:r w:rsidR="005760C8" w:rsidRPr="00D01B4E">
        <w:rPr>
          <w:sz w:val="28"/>
          <w:szCs w:val="28"/>
        </w:rPr>
        <w:t>3</w:t>
      </w:r>
      <w:r w:rsidR="003950F1" w:rsidRPr="00D01B4E">
        <w:rPr>
          <w:sz w:val="28"/>
          <w:szCs w:val="28"/>
        </w:rPr>
        <w:t>6</w:t>
      </w:r>
      <w:r w:rsidRPr="00D01B4E">
        <w:rPr>
          <w:sz w:val="28"/>
          <w:szCs w:val="28"/>
        </w:rPr>
        <w:t xml:space="preserve"> сем</w:t>
      </w:r>
      <w:r w:rsidR="003950F1" w:rsidRPr="00D01B4E">
        <w:rPr>
          <w:sz w:val="28"/>
          <w:szCs w:val="28"/>
        </w:rPr>
        <w:t>ей</w:t>
      </w:r>
      <w:r w:rsidR="00D777BE" w:rsidRPr="00D01B4E">
        <w:rPr>
          <w:sz w:val="28"/>
          <w:szCs w:val="28"/>
        </w:rPr>
        <w:t xml:space="preserve"> из числа семей </w:t>
      </w:r>
      <w:r w:rsidRPr="00D01B4E">
        <w:rPr>
          <w:sz w:val="28"/>
          <w:szCs w:val="28"/>
        </w:rPr>
        <w:t xml:space="preserve">опекунов, приемных родителей, усыновителей, </w:t>
      </w:r>
      <w:r w:rsidR="00270E04" w:rsidRPr="00D01B4E">
        <w:rPr>
          <w:sz w:val="28"/>
          <w:szCs w:val="28"/>
        </w:rPr>
        <w:t xml:space="preserve">воспитанников государственных учреждений, </w:t>
      </w:r>
      <w:r w:rsidRPr="00D01B4E">
        <w:rPr>
          <w:sz w:val="28"/>
          <w:szCs w:val="28"/>
        </w:rPr>
        <w:t>семей группы «риска»</w:t>
      </w:r>
      <w:r w:rsidR="00A2273D" w:rsidRPr="00D01B4E">
        <w:rPr>
          <w:sz w:val="28"/>
          <w:szCs w:val="28"/>
        </w:rPr>
        <w:t xml:space="preserve"> </w:t>
      </w:r>
      <w:r w:rsidRPr="00D01B4E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D01B4E">
        <w:rPr>
          <w:sz w:val="28"/>
          <w:szCs w:val="28"/>
        </w:rPr>
        <w:t>по обращениям граждан и организаций</w:t>
      </w:r>
      <w:r w:rsidRPr="00D01B4E">
        <w:rPr>
          <w:sz w:val="28"/>
          <w:szCs w:val="28"/>
        </w:rPr>
        <w:t>. Составлены акты обследования.</w:t>
      </w:r>
    </w:p>
    <w:p w:rsidR="00884EC5" w:rsidRPr="00D01B4E" w:rsidRDefault="00884EC5" w:rsidP="00950D78">
      <w:pPr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lastRenderedPageBreak/>
        <w:t xml:space="preserve">С </w:t>
      </w:r>
      <w:r w:rsidR="005760C8" w:rsidRPr="00D01B4E">
        <w:rPr>
          <w:sz w:val="28"/>
          <w:szCs w:val="28"/>
        </w:rPr>
        <w:t>11</w:t>
      </w:r>
      <w:r w:rsidRPr="00D01B4E">
        <w:rPr>
          <w:sz w:val="28"/>
          <w:szCs w:val="28"/>
        </w:rPr>
        <w:t xml:space="preserve"> семь</w:t>
      </w:r>
      <w:r w:rsidR="000D081F" w:rsidRPr="00D01B4E">
        <w:rPr>
          <w:sz w:val="28"/>
          <w:szCs w:val="28"/>
        </w:rPr>
        <w:t>ями</w:t>
      </w:r>
      <w:r w:rsidRPr="00D01B4E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</w:t>
      </w:r>
      <w:r w:rsidR="002D3A32" w:rsidRPr="00D01B4E">
        <w:rPr>
          <w:sz w:val="28"/>
          <w:szCs w:val="28"/>
        </w:rPr>
        <w:t xml:space="preserve">и вторичного </w:t>
      </w:r>
      <w:r w:rsidRPr="00D01B4E">
        <w:rPr>
          <w:sz w:val="28"/>
          <w:szCs w:val="28"/>
        </w:rPr>
        <w:t>сиротства.</w:t>
      </w:r>
    </w:p>
    <w:p w:rsidR="00884EC5" w:rsidRPr="00D01B4E" w:rsidRDefault="00884EC5" w:rsidP="00950D78">
      <w:pPr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D01B4E">
        <w:rPr>
          <w:sz w:val="28"/>
          <w:szCs w:val="28"/>
        </w:rPr>
        <w:t>ись</w:t>
      </w:r>
      <w:r w:rsidR="00A2273D" w:rsidRPr="00D01B4E">
        <w:rPr>
          <w:sz w:val="28"/>
          <w:szCs w:val="28"/>
        </w:rPr>
        <w:t xml:space="preserve"> </w:t>
      </w:r>
      <w:r w:rsidR="005760C8" w:rsidRPr="00D01B4E">
        <w:rPr>
          <w:sz w:val="28"/>
          <w:szCs w:val="28"/>
        </w:rPr>
        <w:t>6</w:t>
      </w:r>
      <w:r w:rsidRPr="00D01B4E">
        <w:rPr>
          <w:sz w:val="28"/>
          <w:szCs w:val="28"/>
        </w:rPr>
        <w:t xml:space="preserve"> человек, </w:t>
      </w:r>
      <w:r w:rsidR="004A3D93" w:rsidRPr="00D01B4E">
        <w:rPr>
          <w:sz w:val="28"/>
          <w:szCs w:val="28"/>
        </w:rPr>
        <w:t>миров</w:t>
      </w:r>
      <w:r w:rsidR="003950F1" w:rsidRPr="00D01B4E">
        <w:rPr>
          <w:sz w:val="28"/>
          <w:szCs w:val="28"/>
        </w:rPr>
        <w:t>ы</w:t>
      </w:r>
      <w:r w:rsidR="004A3D93" w:rsidRPr="00D01B4E">
        <w:rPr>
          <w:sz w:val="28"/>
          <w:szCs w:val="28"/>
        </w:rPr>
        <w:t>е соглашени</w:t>
      </w:r>
      <w:r w:rsidR="003950F1" w:rsidRPr="00D01B4E">
        <w:rPr>
          <w:sz w:val="28"/>
          <w:szCs w:val="28"/>
        </w:rPr>
        <w:t>я не заключались</w:t>
      </w:r>
      <w:r w:rsidRPr="00D01B4E">
        <w:rPr>
          <w:sz w:val="28"/>
          <w:szCs w:val="28"/>
        </w:rPr>
        <w:t>.</w:t>
      </w:r>
    </w:p>
    <w:p w:rsidR="00884EC5" w:rsidRPr="00D01B4E" w:rsidRDefault="00884EC5" w:rsidP="00950D78">
      <w:pPr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Необходимая консультация по вопросу усыновления дана </w:t>
      </w:r>
      <w:r w:rsidR="005760C8" w:rsidRPr="00D01B4E">
        <w:rPr>
          <w:sz w:val="28"/>
          <w:szCs w:val="28"/>
        </w:rPr>
        <w:t>4</w:t>
      </w:r>
      <w:r w:rsidR="00A2273D" w:rsidRPr="00D01B4E">
        <w:rPr>
          <w:sz w:val="28"/>
          <w:szCs w:val="28"/>
        </w:rPr>
        <w:t xml:space="preserve"> </w:t>
      </w:r>
      <w:r w:rsidRPr="00D01B4E">
        <w:rPr>
          <w:sz w:val="28"/>
          <w:szCs w:val="28"/>
        </w:rPr>
        <w:t>семейн</w:t>
      </w:r>
      <w:r w:rsidR="00EA7244" w:rsidRPr="00D01B4E">
        <w:rPr>
          <w:sz w:val="28"/>
          <w:szCs w:val="28"/>
        </w:rPr>
        <w:t>ым</w:t>
      </w:r>
      <w:r w:rsidRPr="00D01B4E">
        <w:rPr>
          <w:sz w:val="28"/>
          <w:szCs w:val="28"/>
        </w:rPr>
        <w:t xml:space="preserve"> пар</w:t>
      </w:r>
      <w:r w:rsidR="00EA7244" w:rsidRPr="00D01B4E">
        <w:rPr>
          <w:sz w:val="28"/>
          <w:szCs w:val="28"/>
        </w:rPr>
        <w:t>ам</w:t>
      </w:r>
      <w:r w:rsidRPr="00D01B4E">
        <w:rPr>
          <w:sz w:val="28"/>
          <w:szCs w:val="28"/>
        </w:rPr>
        <w:t>.</w:t>
      </w:r>
    </w:p>
    <w:p w:rsidR="00884EC5" w:rsidRPr="00D01B4E" w:rsidRDefault="00884EC5" w:rsidP="00950D78">
      <w:pPr>
        <w:ind w:firstLine="709"/>
        <w:jc w:val="both"/>
        <w:rPr>
          <w:sz w:val="28"/>
          <w:szCs w:val="28"/>
        </w:rPr>
      </w:pPr>
      <w:r w:rsidRPr="00D01B4E">
        <w:rPr>
          <w:sz w:val="28"/>
          <w:szCs w:val="28"/>
        </w:rPr>
        <w:t>Выдан</w:t>
      </w:r>
      <w:r w:rsidR="002F4BBA" w:rsidRPr="00D01B4E">
        <w:rPr>
          <w:sz w:val="28"/>
          <w:szCs w:val="28"/>
        </w:rPr>
        <w:t>о</w:t>
      </w:r>
      <w:r w:rsidR="00A2273D" w:rsidRPr="00D01B4E">
        <w:rPr>
          <w:sz w:val="28"/>
          <w:szCs w:val="28"/>
        </w:rPr>
        <w:t xml:space="preserve"> </w:t>
      </w:r>
      <w:r w:rsidR="00FA6F77" w:rsidRPr="00D01B4E">
        <w:rPr>
          <w:sz w:val="28"/>
          <w:szCs w:val="28"/>
        </w:rPr>
        <w:t>43</w:t>
      </w:r>
      <w:r w:rsidR="00A2273D" w:rsidRPr="00D01B4E">
        <w:rPr>
          <w:sz w:val="28"/>
          <w:szCs w:val="28"/>
        </w:rPr>
        <w:t xml:space="preserve"> </w:t>
      </w:r>
      <w:r w:rsidRPr="00D01B4E">
        <w:rPr>
          <w:sz w:val="28"/>
          <w:szCs w:val="28"/>
        </w:rPr>
        <w:t>разрешени</w:t>
      </w:r>
      <w:r w:rsidR="00FA6F77" w:rsidRPr="00D01B4E">
        <w:rPr>
          <w:sz w:val="28"/>
          <w:szCs w:val="28"/>
        </w:rPr>
        <w:t>я</w:t>
      </w:r>
      <w:r w:rsidRPr="00D01B4E">
        <w:rPr>
          <w:sz w:val="28"/>
          <w:szCs w:val="28"/>
        </w:rPr>
        <w:t>, заключени</w:t>
      </w:r>
      <w:r w:rsidR="00FA6F77" w:rsidRPr="00D01B4E">
        <w:rPr>
          <w:sz w:val="28"/>
          <w:szCs w:val="28"/>
        </w:rPr>
        <w:t>я</w:t>
      </w:r>
      <w:r w:rsidRPr="00D01B4E">
        <w:rPr>
          <w:sz w:val="28"/>
          <w:szCs w:val="28"/>
        </w:rPr>
        <w:t>, ходатайств</w:t>
      </w:r>
      <w:r w:rsidR="00FA6F77" w:rsidRPr="00D01B4E">
        <w:rPr>
          <w:sz w:val="28"/>
          <w:szCs w:val="28"/>
        </w:rPr>
        <w:t>а</w:t>
      </w:r>
      <w:r w:rsidRPr="00D01B4E">
        <w:rPr>
          <w:sz w:val="28"/>
          <w:szCs w:val="28"/>
        </w:rPr>
        <w:t>, уведомлени</w:t>
      </w:r>
      <w:r w:rsidR="00FA6F77" w:rsidRPr="00D01B4E">
        <w:rPr>
          <w:sz w:val="28"/>
          <w:szCs w:val="28"/>
        </w:rPr>
        <w:t>я</w:t>
      </w:r>
      <w:r w:rsidRPr="00D01B4E">
        <w:rPr>
          <w:sz w:val="28"/>
          <w:szCs w:val="28"/>
        </w:rPr>
        <w:t xml:space="preserve"> и справ</w:t>
      </w:r>
      <w:r w:rsidR="004A3D93" w:rsidRPr="00D01B4E">
        <w:rPr>
          <w:sz w:val="28"/>
          <w:szCs w:val="28"/>
        </w:rPr>
        <w:t>к</w:t>
      </w:r>
      <w:r w:rsidR="00FA6F77" w:rsidRPr="00D01B4E">
        <w:rPr>
          <w:sz w:val="28"/>
          <w:szCs w:val="28"/>
        </w:rPr>
        <w:t>и</w:t>
      </w:r>
      <w:r w:rsidRPr="00D01B4E">
        <w:rPr>
          <w:sz w:val="28"/>
          <w:szCs w:val="28"/>
        </w:rPr>
        <w:t>, подготовлен</w:t>
      </w:r>
      <w:r w:rsidR="006B4DC7" w:rsidRPr="00D01B4E">
        <w:rPr>
          <w:sz w:val="28"/>
          <w:szCs w:val="28"/>
        </w:rPr>
        <w:t>о</w:t>
      </w:r>
      <w:r w:rsidR="00A2273D" w:rsidRPr="00D01B4E">
        <w:rPr>
          <w:sz w:val="28"/>
          <w:szCs w:val="28"/>
        </w:rPr>
        <w:t xml:space="preserve"> </w:t>
      </w:r>
      <w:r w:rsidR="006B4DC7" w:rsidRPr="00D01B4E">
        <w:rPr>
          <w:sz w:val="28"/>
          <w:szCs w:val="28"/>
        </w:rPr>
        <w:t>18</w:t>
      </w:r>
      <w:r w:rsidRPr="00D01B4E">
        <w:rPr>
          <w:sz w:val="28"/>
          <w:szCs w:val="28"/>
        </w:rPr>
        <w:t xml:space="preserve"> проект</w:t>
      </w:r>
      <w:r w:rsidR="006B4DC7" w:rsidRPr="00D01B4E">
        <w:rPr>
          <w:sz w:val="28"/>
          <w:szCs w:val="28"/>
        </w:rPr>
        <w:t>ов</w:t>
      </w:r>
      <w:r w:rsidRPr="00D01B4E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D01B4E">
        <w:rPr>
          <w:sz w:val="28"/>
          <w:szCs w:val="28"/>
        </w:rPr>
        <w:t>о</w:t>
      </w:r>
      <w:r w:rsidRPr="00D01B4E">
        <w:rPr>
          <w:sz w:val="28"/>
          <w:szCs w:val="28"/>
        </w:rPr>
        <w:t xml:space="preserve"> и направлен</w:t>
      </w:r>
      <w:r w:rsidR="00180128" w:rsidRPr="00D01B4E">
        <w:rPr>
          <w:sz w:val="28"/>
          <w:szCs w:val="28"/>
        </w:rPr>
        <w:t>о</w:t>
      </w:r>
      <w:r w:rsidRPr="00D01B4E">
        <w:rPr>
          <w:sz w:val="28"/>
          <w:szCs w:val="28"/>
        </w:rPr>
        <w:t xml:space="preserve"> по принадлежности </w:t>
      </w:r>
      <w:r w:rsidR="006B4DC7" w:rsidRPr="00D01B4E">
        <w:rPr>
          <w:sz w:val="28"/>
          <w:szCs w:val="28"/>
        </w:rPr>
        <w:t>72</w:t>
      </w:r>
      <w:r w:rsidRPr="00D01B4E">
        <w:rPr>
          <w:sz w:val="28"/>
          <w:szCs w:val="28"/>
        </w:rPr>
        <w:t xml:space="preserve"> запрос</w:t>
      </w:r>
      <w:r w:rsidR="003950F1" w:rsidRPr="00D01B4E">
        <w:rPr>
          <w:sz w:val="28"/>
          <w:szCs w:val="28"/>
        </w:rPr>
        <w:t>а</w:t>
      </w:r>
      <w:r w:rsidRPr="00D01B4E">
        <w:rPr>
          <w:sz w:val="28"/>
          <w:szCs w:val="28"/>
        </w:rPr>
        <w:t xml:space="preserve"> и ответ</w:t>
      </w:r>
      <w:r w:rsidR="003950F1" w:rsidRPr="00D01B4E">
        <w:rPr>
          <w:sz w:val="28"/>
          <w:szCs w:val="28"/>
        </w:rPr>
        <w:t>а</w:t>
      </w:r>
      <w:r w:rsidRPr="00D01B4E">
        <w:rPr>
          <w:sz w:val="28"/>
          <w:szCs w:val="28"/>
        </w:rPr>
        <w:t xml:space="preserve"> на запросы граждан и организаций.</w:t>
      </w:r>
    </w:p>
    <w:p w:rsidR="00E9499F" w:rsidRPr="00D01B4E" w:rsidRDefault="00E9499F" w:rsidP="00E9499F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D01B4E">
        <w:rPr>
          <w:color w:val="000000"/>
          <w:sz w:val="28"/>
          <w:szCs w:val="28"/>
          <w:lang w:eastAsia="ar-SA"/>
        </w:rPr>
        <w:t>В министерство образования СК направлены:</w:t>
      </w:r>
    </w:p>
    <w:p w:rsidR="006B4DC7" w:rsidRPr="00D01B4E" w:rsidRDefault="006B4DC7" w:rsidP="006B4DC7">
      <w:pPr>
        <w:ind w:firstLine="708"/>
        <w:jc w:val="both"/>
        <w:rPr>
          <w:sz w:val="28"/>
          <w:szCs w:val="28"/>
        </w:rPr>
      </w:pPr>
      <w:r w:rsidRPr="00D01B4E">
        <w:rPr>
          <w:sz w:val="28"/>
          <w:szCs w:val="28"/>
          <w:lang w:eastAsia="ar-SA"/>
        </w:rPr>
        <w:t>2 информации первичного учета сведений о ребенке, оставшемся без попечения родителей, в региональном банке данных о детях;</w:t>
      </w:r>
    </w:p>
    <w:p w:rsidR="006B4DC7" w:rsidRPr="00D01B4E" w:rsidRDefault="006B4DC7" w:rsidP="006B4DC7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1B4E">
        <w:rPr>
          <w:rFonts w:ascii="Times New Roman" w:eastAsia="Times New Roman" w:hAnsi="Times New Roman"/>
          <w:sz w:val="28"/>
          <w:szCs w:val="28"/>
          <w:lang w:eastAsia="ar-SA"/>
        </w:rPr>
        <w:t>список детей-сирот и детей, оставшихся без попечения родителей, достигших возраста 14 лет и имеющих право на обеспечение жильем по состоянию на 01 января 2021 года.</w:t>
      </w:r>
      <w:r w:rsidRPr="00D01B4E">
        <w:rPr>
          <w:rFonts w:ascii="Times New Roman" w:hAnsi="Times New Roman"/>
          <w:sz w:val="28"/>
          <w:szCs w:val="28"/>
        </w:rPr>
        <w:t xml:space="preserve"> </w:t>
      </w:r>
    </w:p>
    <w:p w:rsidR="000A55C9" w:rsidRPr="00D01B4E" w:rsidRDefault="000A55C9" w:rsidP="006B4DC7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1B4E">
        <w:rPr>
          <w:rFonts w:ascii="Times New Roman" w:hAnsi="Times New Roman"/>
          <w:sz w:val="28"/>
          <w:szCs w:val="28"/>
        </w:rPr>
        <w:t>Про</w:t>
      </w:r>
      <w:r w:rsidR="006B4DC7" w:rsidRPr="00D01B4E">
        <w:rPr>
          <w:rFonts w:ascii="Times New Roman" w:hAnsi="Times New Roman"/>
          <w:sz w:val="28"/>
          <w:szCs w:val="28"/>
        </w:rPr>
        <w:t>долж</w:t>
      </w:r>
      <w:r w:rsidRPr="00D01B4E">
        <w:rPr>
          <w:rFonts w:ascii="Times New Roman" w:hAnsi="Times New Roman"/>
          <w:sz w:val="28"/>
          <w:szCs w:val="28"/>
        </w:rPr>
        <w:t xml:space="preserve">ена работа </w:t>
      </w:r>
      <w:r w:rsidR="006B4DC7" w:rsidRPr="00D01B4E">
        <w:rPr>
          <w:rFonts w:ascii="Times New Roman" w:hAnsi="Times New Roman"/>
          <w:sz w:val="28"/>
          <w:szCs w:val="28"/>
        </w:rPr>
        <w:t>в</w:t>
      </w:r>
      <w:r w:rsidRPr="00D01B4E">
        <w:rPr>
          <w:rFonts w:ascii="Times New Roman" w:hAnsi="Times New Roman"/>
          <w:sz w:val="28"/>
          <w:szCs w:val="28"/>
        </w:rPr>
        <w:t xml:space="preserve"> ЕГИ</w:t>
      </w:r>
      <w:r w:rsidR="006B4DC7" w:rsidRPr="00D01B4E">
        <w:rPr>
          <w:rFonts w:ascii="Times New Roman" w:hAnsi="Times New Roman"/>
          <w:sz w:val="28"/>
          <w:szCs w:val="28"/>
        </w:rPr>
        <w:t>С</w:t>
      </w:r>
      <w:r w:rsidRPr="00D01B4E">
        <w:rPr>
          <w:rFonts w:ascii="Times New Roman" w:hAnsi="Times New Roman"/>
          <w:sz w:val="28"/>
          <w:szCs w:val="28"/>
        </w:rPr>
        <w:t>СО по предоставлению ретро сведений о гражданах, лишенных родительских прав, законных представителей несовершеннолетних граждан.</w:t>
      </w:r>
    </w:p>
    <w:p w:rsidR="00837E26" w:rsidRPr="00D01B4E" w:rsidRDefault="00837E26" w:rsidP="00605A18">
      <w:pPr>
        <w:ind w:firstLine="709"/>
        <w:jc w:val="both"/>
        <w:rPr>
          <w:sz w:val="16"/>
          <w:szCs w:val="16"/>
        </w:rPr>
      </w:pPr>
    </w:p>
    <w:p w:rsidR="009D33F1" w:rsidRPr="00D01B4E" w:rsidRDefault="009D33F1" w:rsidP="009D33F1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D01B4E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="002D2C0D" w:rsidRPr="00D01B4E">
        <w:rPr>
          <w:b/>
          <w:sz w:val="28"/>
          <w:szCs w:val="28"/>
        </w:rPr>
        <w:t>40</w:t>
      </w:r>
      <w:r w:rsidR="006B4DC7" w:rsidRPr="00D01B4E">
        <w:rPr>
          <w:b/>
          <w:sz w:val="28"/>
          <w:szCs w:val="28"/>
        </w:rPr>
        <w:t>3</w:t>
      </w:r>
      <w:r w:rsidRPr="00D01B4E">
        <w:rPr>
          <w:b/>
          <w:sz w:val="28"/>
          <w:szCs w:val="28"/>
        </w:rPr>
        <w:t xml:space="preserve"> </w:t>
      </w:r>
      <w:r w:rsidRPr="00D01B4E">
        <w:rPr>
          <w:sz w:val="28"/>
          <w:szCs w:val="28"/>
        </w:rPr>
        <w:t>человек</w:t>
      </w:r>
      <w:r w:rsidR="006B4DC7" w:rsidRPr="00D01B4E">
        <w:rPr>
          <w:sz w:val="28"/>
          <w:szCs w:val="28"/>
        </w:rPr>
        <w:t>а</w:t>
      </w:r>
      <w:r w:rsidRPr="00D01B4E">
        <w:rPr>
          <w:sz w:val="28"/>
          <w:szCs w:val="28"/>
        </w:rPr>
        <w:t xml:space="preserve">, из них </w:t>
      </w:r>
      <w:r w:rsidRPr="00D01B4E">
        <w:rPr>
          <w:b/>
          <w:sz w:val="28"/>
          <w:szCs w:val="28"/>
        </w:rPr>
        <w:t>2</w:t>
      </w:r>
      <w:r w:rsidR="006930F9" w:rsidRPr="00D01B4E">
        <w:rPr>
          <w:b/>
          <w:sz w:val="28"/>
          <w:szCs w:val="28"/>
        </w:rPr>
        <w:t>17</w:t>
      </w:r>
      <w:r w:rsidRPr="00D01B4E">
        <w:rPr>
          <w:b/>
          <w:sz w:val="28"/>
          <w:szCs w:val="28"/>
        </w:rPr>
        <w:t xml:space="preserve"> </w:t>
      </w:r>
      <w:r w:rsidRPr="00D01B4E">
        <w:rPr>
          <w:sz w:val="28"/>
          <w:szCs w:val="28"/>
        </w:rPr>
        <w:t xml:space="preserve">– под опекой физических лиц, </w:t>
      </w:r>
      <w:r w:rsidRPr="00D01B4E">
        <w:rPr>
          <w:b/>
          <w:sz w:val="28"/>
          <w:szCs w:val="28"/>
        </w:rPr>
        <w:t>2</w:t>
      </w:r>
      <w:r w:rsidRPr="00D01B4E">
        <w:rPr>
          <w:sz w:val="28"/>
          <w:szCs w:val="28"/>
        </w:rPr>
        <w:t xml:space="preserve"> – ограниченно дееспособных; в ПНИ – </w:t>
      </w:r>
      <w:r w:rsidRPr="00D01B4E">
        <w:rPr>
          <w:b/>
          <w:sz w:val="28"/>
          <w:szCs w:val="28"/>
        </w:rPr>
        <w:t>1</w:t>
      </w:r>
      <w:r w:rsidR="006930F9" w:rsidRPr="00D01B4E">
        <w:rPr>
          <w:b/>
          <w:sz w:val="28"/>
          <w:szCs w:val="28"/>
        </w:rPr>
        <w:t>80</w:t>
      </w:r>
      <w:r w:rsidRPr="00D01B4E">
        <w:rPr>
          <w:sz w:val="28"/>
          <w:szCs w:val="28"/>
        </w:rPr>
        <w:t xml:space="preserve"> недееспособных граждан и </w:t>
      </w:r>
      <w:r w:rsidRPr="00D01B4E">
        <w:rPr>
          <w:b/>
          <w:sz w:val="28"/>
          <w:szCs w:val="28"/>
        </w:rPr>
        <w:t>4</w:t>
      </w:r>
      <w:r w:rsidRPr="00D01B4E">
        <w:rPr>
          <w:sz w:val="28"/>
          <w:szCs w:val="28"/>
        </w:rPr>
        <w:t xml:space="preserve"> ограниченно дееспособных гражданина.</w:t>
      </w:r>
    </w:p>
    <w:p w:rsidR="009D33F1" w:rsidRPr="00D01B4E" w:rsidRDefault="009D33F1" w:rsidP="009D33F1">
      <w:pPr>
        <w:ind w:firstLine="708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 w:rsidRPr="00D01B4E">
        <w:rPr>
          <w:sz w:val="28"/>
          <w:szCs w:val="28"/>
        </w:rPr>
        <w:t xml:space="preserve">Проведено </w:t>
      </w:r>
      <w:r w:rsidR="006B4DC7" w:rsidRPr="00D01B4E">
        <w:rPr>
          <w:sz w:val="28"/>
          <w:szCs w:val="28"/>
        </w:rPr>
        <w:t>6</w:t>
      </w:r>
      <w:r w:rsidRPr="00D01B4E">
        <w:rPr>
          <w:sz w:val="28"/>
          <w:szCs w:val="28"/>
        </w:rPr>
        <w:t xml:space="preserve"> обследовани</w:t>
      </w:r>
      <w:r w:rsidR="006B4DC7" w:rsidRPr="00D01B4E">
        <w:rPr>
          <w:sz w:val="28"/>
          <w:szCs w:val="28"/>
        </w:rPr>
        <w:t>й</w:t>
      </w:r>
      <w:r w:rsidRPr="00D01B4E">
        <w:rPr>
          <w:sz w:val="28"/>
          <w:szCs w:val="28"/>
        </w:rPr>
        <w:t xml:space="preserve"> условий жизни граждан, выразивших желание стать опекунами над недееспособными гражданами, составлены акты.</w:t>
      </w:r>
      <w:r w:rsidRPr="00D01B4E">
        <w:rPr>
          <w:rFonts w:cs="Calibri"/>
          <w:color w:val="000000"/>
          <w:sz w:val="28"/>
          <w:szCs w:val="28"/>
          <w:lang w:eastAsia="ar-SA"/>
        </w:rPr>
        <w:tab/>
      </w:r>
    </w:p>
    <w:p w:rsidR="009D33F1" w:rsidRPr="00D01B4E" w:rsidRDefault="009D33F1" w:rsidP="009D33F1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rFonts w:cs="Calibri"/>
          <w:sz w:val="28"/>
          <w:szCs w:val="28"/>
          <w:lang w:eastAsia="ar-SA"/>
        </w:rPr>
      </w:pPr>
      <w:r w:rsidRPr="00D01B4E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D01B4E">
        <w:rPr>
          <w:rFonts w:cs="Calibri"/>
          <w:sz w:val="28"/>
          <w:szCs w:val="28"/>
          <w:lang w:eastAsia="ar-SA"/>
        </w:rPr>
        <w:t xml:space="preserve">участие в </w:t>
      </w:r>
      <w:r w:rsidR="006B4DC7" w:rsidRPr="00D01B4E">
        <w:rPr>
          <w:rFonts w:cs="Calibri"/>
          <w:sz w:val="28"/>
          <w:szCs w:val="28"/>
          <w:lang w:eastAsia="ar-SA"/>
        </w:rPr>
        <w:t>9</w:t>
      </w:r>
      <w:r w:rsidRPr="00D01B4E">
        <w:rPr>
          <w:rFonts w:cs="Calibri"/>
          <w:sz w:val="28"/>
          <w:szCs w:val="28"/>
          <w:lang w:eastAsia="ar-SA"/>
        </w:rPr>
        <w:t xml:space="preserve"> судебных заседаниях по вопросам опеки недееспособных граждан.</w:t>
      </w:r>
    </w:p>
    <w:p w:rsidR="009D33F1" w:rsidRPr="00D01B4E" w:rsidRDefault="009D33F1" w:rsidP="009D33F1">
      <w:pPr>
        <w:tabs>
          <w:tab w:val="left" w:pos="0"/>
          <w:tab w:val="left" w:pos="742"/>
        </w:tabs>
        <w:ind w:firstLine="708"/>
        <w:jc w:val="both"/>
        <w:rPr>
          <w:color w:val="000000"/>
          <w:sz w:val="28"/>
          <w:szCs w:val="28"/>
        </w:rPr>
      </w:pPr>
      <w:r w:rsidRPr="00D01B4E">
        <w:rPr>
          <w:color w:val="000000"/>
          <w:sz w:val="28"/>
          <w:szCs w:val="28"/>
        </w:rPr>
        <w:tab/>
        <w:t xml:space="preserve">Подготовлено и выдано </w:t>
      </w:r>
      <w:r w:rsidR="006B4DC7" w:rsidRPr="00D01B4E">
        <w:rPr>
          <w:color w:val="000000"/>
          <w:sz w:val="28"/>
          <w:szCs w:val="28"/>
        </w:rPr>
        <w:t>14</w:t>
      </w:r>
      <w:r w:rsidRPr="00D01B4E">
        <w:rPr>
          <w:color w:val="000000"/>
          <w:sz w:val="28"/>
          <w:szCs w:val="28"/>
        </w:rPr>
        <w:t xml:space="preserve"> разрешений в Ставропольское отделение           № 5230 ПАО «Сбербанк России», на получение и расходование денежных средств, принадлежащих недееспособным.</w:t>
      </w:r>
      <w:r w:rsidRPr="00D01B4E">
        <w:rPr>
          <w:color w:val="000000"/>
          <w:sz w:val="28"/>
          <w:szCs w:val="28"/>
          <w:lang w:eastAsia="ar-SA"/>
        </w:rPr>
        <w:tab/>
      </w:r>
      <w:r w:rsidRPr="00D01B4E">
        <w:rPr>
          <w:color w:val="000000"/>
          <w:sz w:val="28"/>
          <w:szCs w:val="28"/>
        </w:rPr>
        <w:t xml:space="preserve"> </w:t>
      </w:r>
    </w:p>
    <w:p w:rsidR="00810CC5" w:rsidRPr="00D01B4E" w:rsidRDefault="00810CC5" w:rsidP="00810CC5">
      <w:pPr>
        <w:pStyle w:val="af2"/>
        <w:shd w:val="clear" w:color="auto" w:fill="FFFFFF"/>
        <w:spacing w:before="0" w:beforeAutospacing="0" w:after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D01B4E">
        <w:rPr>
          <w:rFonts w:cs="Calibri"/>
          <w:color w:val="000000"/>
          <w:sz w:val="28"/>
          <w:szCs w:val="28"/>
          <w:lang w:eastAsia="ar-SA"/>
        </w:rPr>
        <w:t>Подготовлен</w:t>
      </w:r>
      <w:r w:rsidR="006B4DC7" w:rsidRPr="00D01B4E">
        <w:rPr>
          <w:rFonts w:cs="Calibri"/>
          <w:color w:val="000000"/>
          <w:sz w:val="28"/>
          <w:szCs w:val="28"/>
          <w:lang w:eastAsia="ar-SA"/>
        </w:rPr>
        <w:t>ы</w:t>
      </w:r>
      <w:r w:rsidRPr="00D01B4E">
        <w:rPr>
          <w:rFonts w:cs="Calibri"/>
          <w:color w:val="000000"/>
          <w:sz w:val="28"/>
          <w:szCs w:val="28"/>
          <w:lang w:eastAsia="ar-SA"/>
        </w:rPr>
        <w:t xml:space="preserve"> и передан</w:t>
      </w:r>
      <w:r w:rsidR="006B4DC7" w:rsidRPr="00D01B4E">
        <w:rPr>
          <w:rFonts w:cs="Calibri"/>
          <w:color w:val="000000"/>
          <w:sz w:val="28"/>
          <w:szCs w:val="28"/>
          <w:lang w:eastAsia="ar-SA"/>
        </w:rPr>
        <w:t>ы</w:t>
      </w:r>
      <w:r w:rsidRPr="00D01B4E">
        <w:rPr>
          <w:rFonts w:cs="Calibri"/>
          <w:color w:val="000000"/>
          <w:sz w:val="28"/>
          <w:szCs w:val="28"/>
          <w:lang w:eastAsia="ar-SA"/>
        </w:rPr>
        <w:t xml:space="preserve"> в администрацию </w:t>
      </w:r>
      <w:r w:rsidR="006B4DC7" w:rsidRPr="00D01B4E">
        <w:rPr>
          <w:rFonts w:cs="Calibri"/>
          <w:color w:val="000000"/>
          <w:sz w:val="28"/>
          <w:szCs w:val="28"/>
          <w:lang w:eastAsia="ar-SA"/>
        </w:rPr>
        <w:t xml:space="preserve">6 </w:t>
      </w:r>
      <w:r w:rsidRPr="00D01B4E">
        <w:rPr>
          <w:rFonts w:cs="Calibri"/>
          <w:color w:val="000000"/>
          <w:sz w:val="28"/>
          <w:szCs w:val="28"/>
          <w:lang w:eastAsia="ar-SA"/>
        </w:rPr>
        <w:t>проект</w:t>
      </w:r>
      <w:r w:rsidR="006B4DC7" w:rsidRPr="00D01B4E">
        <w:rPr>
          <w:rFonts w:cs="Calibri"/>
          <w:color w:val="000000"/>
          <w:sz w:val="28"/>
          <w:szCs w:val="28"/>
          <w:lang w:eastAsia="ar-SA"/>
        </w:rPr>
        <w:t>ов</w:t>
      </w:r>
      <w:r w:rsidRPr="00D01B4E">
        <w:rPr>
          <w:rFonts w:cs="Calibri"/>
          <w:color w:val="000000"/>
          <w:sz w:val="28"/>
          <w:szCs w:val="28"/>
          <w:lang w:eastAsia="ar-SA"/>
        </w:rPr>
        <w:t xml:space="preserve"> постановлени</w:t>
      </w:r>
      <w:r w:rsidR="006B4DC7" w:rsidRPr="00D01B4E">
        <w:rPr>
          <w:rFonts w:cs="Calibri"/>
          <w:color w:val="000000"/>
          <w:sz w:val="28"/>
          <w:szCs w:val="28"/>
          <w:lang w:eastAsia="ar-SA"/>
        </w:rPr>
        <w:t>й</w:t>
      </w:r>
      <w:r w:rsidRPr="00D01B4E">
        <w:rPr>
          <w:rFonts w:cs="Calibri"/>
          <w:color w:val="000000"/>
          <w:sz w:val="28"/>
          <w:szCs w:val="28"/>
          <w:lang w:eastAsia="ar-SA"/>
        </w:rPr>
        <w:t xml:space="preserve"> администрации</w:t>
      </w:r>
      <w:r w:rsidR="006B4DC7" w:rsidRPr="00D01B4E">
        <w:rPr>
          <w:rFonts w:cs="Calibri"/>
          <w:color w:val="000000"/>
          <w:sz w:val="28"/>
          <w:szCs w:val="28"/>
          <w:lang w:eastAsia="ar-SA"/>
        </w:rPr>
        <w:t xml:space="preserve"> по вопросам, касающимся </w:t>
      </w:r>
      <w:r w:rsidRPr="00D01B4E">
        <w:rPr>
          <w:rFonts w:cs="Calibri"/>
          <w:color w:val="000000"/>
          <w:sz w:val="28"/>
          <w:szCs w:val="28"/>
          <w:lang w:eastAsia="ar-SA"/>
        </w:rPr>
        <w:t xml:space="preserve"> </w:t>
      </w:r>
      <w:r w:rsidR="006B4DC7" w:rsidRPr="00D01B4E">
        <w:rPr>
          <w:rFonts w:cs="Calibri"/>
          <w:color w:val="000000"/>
          <w:sz w:val="28"/>
          <w:szCs w:val="28"/>
          <w:lang w:eastAsia="ar-SA"/>
        </w:rPr>
        <w:t>недееспособных граждан</w:t>
      </w:r>
      <w:r w:rsidRPr="00D01B4E">
        <w:rPr>
          <w:rFonts w:cs="Calibri"/>
          <w:color w:val="000000"/>
          <w:sz w:val="28"/>
          <w:szCs w:val="28"/>
          <w:lang w:eastAsia="ar-SA"/>
        </w:rPr>
        <w:t>.</w:t>
      </w:r>
    </w:p>
    <w:p w:rsidR="00810CC5" w:rsidRPr="00D01B4E" w:rsidRDefault="00810CC5" w:rsidP="00810CC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 w:rsidRPr="00D01B4E">
        <w:rPr>
          <w:rFonts w:cs="Calibri"/>
          <w:color w:val="000000"/>
          <w:sz w:val="28"/>
          <w:szCs w:val="28"/>
          <w:lang w:eastAsia="ar-SA"/>
        </w:rPr>
        <w:t>Подготовлены и направлены 4 личных дела недееспособных граждан по месту фактического проживания и нахождения в ГБУЗ СК «Краевая специализированная психиатрическая больница № 2» и в ГБСУСОН «</w:t>
      </w:r>
      <w:r w:rsidR="006B4DC7" w:rsidRPr="00D01B4E">
        <w:rPr>
          <w:rFonts w:cs="Calibri"/>
          <w:color w:val="000000"/>
          <w:sz w:val="28"/>
          <w:szCs w:val="28"/>
          <w:lang w:eastAsia="ar-SA"/>
        </w:rPr>
        <w:t>Изобильненский</w:t>
      </w:r>
      <w:r w:rsidRPr="00D01B4E">
        <w:rPr>
          <w:rFonts w:cs="Calibri"/>
          <w:color w:val="000000"/>
          <w:sz w:val="28"/>
          <w:szCs w:val="28"/>
          <w:lang w:eastAsia="ar-SA"/>
        </w:rPr>
        <w:t xml:space="preserve"> психоневрологический интернат».</w:t>
      </w:r>
      <w:r w:rsidRPr="00D01B4E">
        <w:rPr>
          <w:rFonts w:cs="Calibri"/>
          <w:color w:val="000000"/>
          <w:sz w:val="28"/>
          <w:szCs w:val="28"/>
          <w:lang w:eastAsia="ar-SA"/>
        </w:rPr>
        <w:tab/>
      </w:r>
    </w:p>
    <w:p w:rsidR="006B4DC7" w:rsidRPr="00D01B4E" w:rsidRDefault="00810CC5" w:rsidP="00810CC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D01B4E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="006B4DC7" w:rsidRPr="00D01B4E">
        <w:rPr>
          <w:rFonts w:cs="Calibri"/>
          <w:color w:val="000000"/>
          <w:sz w:val="28"/>
          <w:szCs w:val="28"/>
          <w:lang w:eastAsia="ar-SA"/>
        </w:rPr>
        <w:t>93</w:t>
      </w:r>
      <w:r w:rsidRPr="00D01B4E">
        <w:rPr>
          <w:rFonts w:cs="Calibri"/>
          <w:color w:val="000000"/>
          <w:sz w:val="28"/>
          <w:szCs w:val="28"/>
          <w:lang w:eastAsia="ar-SA"/>
        </w:rPr>
        <w:t xml:space="preserve"> годовых отчет</w:t>
      </w:r>
      <w:r w:rsidR="006B4DC7" w:rsidRPr="00D01B4E">
        <w:rPr>
          <w:rFonts w:cs="Calibri"/>
          <w:color w:val="000000"/>
          <w:sz w:val="28"/>
          <w:szCs w:val="28"/>
          <w:lang w:eastAsia="ar-SA"/>
        </w:rPr>
        <w:t>а</w:t>
      </w:r>
      <w:r w:rsidRPr="00D01B4E">
        <w:rPr>
          <w:rFonts w:cs="Calibri"/>
          <w:color w:val="000000"/>
          <w:sz w:val="28"/>
          <w:szCs w:val="28"/>
          <w:lang w:eastAsia="ar-SA"/>
        </w:rPr>
        <w:t xml:space="preserve"> опекунов «О хранении, использовании имущества совершеннолетнего недееспособного гражданина и управлении этим имуществом» за 2020 год.</w:t>
      </w:r>
    </w:p>
    <w:p w:rsidR="006B4DC7" w:rsidRPr="00D01B4E" w:rsidRDefault="006B4DC7" w:rsidP="006B4DC7">
      <w:pPr>
        <w:tabs>
          <w:tab w:val="left" w:pos="0"/>
          <w:tab w:val="left" w:pos="742"/>
        </w:tabs>
        <w:jc w:val="both"/>
        <w:rPr>
          <w:color w:val="FF0000"/>
          <w:sz w:val="28"/>
          <w:szCs w:val="28"/>
          <w:lang w:eastAsia="ar-SA"/>
        </w:rPr>
      </w:pPr>
      <w:r w:rsidRPr="00D01B4E">
        <w:rPr>
          <w:color w:val="FF0000"/>
          <w:sz w:val="28"/>
          <w:szCs w:val="28"/>
          <w:lang w:eastAsia="ar-SA"/>
        </w:rPr>
        <w:tab/>
      </w:r>
    </w:p>
    <w:sectPr w:rsidR="006B4DC7" w:rsidRPr="00D01B4E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50" w:rsidRDefault="00A97650" w:rsidP="000C6C3A">
      <w:r>
        <w:separator/>
      </w:r>
    </w:p>
  </w:endnote>
  <w:endnote w:type="continuationSeparator" w:id="1">
    <w:p w:rsidR="00A97650" w:rsidRDefault="00A97650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50" w:rsidRDefault="00A97650" w:rsidP="000C6C3A">
      <w:r>
        <w:separator/>
      </w:r>
    </w:p>
  </w:footnote>
  <w:footnote w:type="continuationSeparator" w:id="1">
    <w:p w:rsidR="00A97650" w:rsidRDefault="00A97650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E94"/>
    <w:rsid w:val="0000340B"/>
    <w:rsid w:val="000040CF"/>
    <w:rsid w:val="0000431A"/>
    <w:rsid w:val="000051E4"/>
    <w:rsid w:val="000070CB"/>
    <w:rsid w:val="00007107"/>
    <w:rsid w:val="000101FA"/>
    <w:rsid w:val="00011D9B"/>
    <w:rsid w:val="0001273B"/>
    <w:rsid w:val="00013079"/>
    <w:rsid w:val="00013500"/>
    <w:rsid w:val="000154AB"/>
    <w:rsid w:val="00015A6F"/>
    <w:rsid w:val="00016C06"/>
    <w:rsid w:val="00016CB4"/>
    <w:rsid w:val="000174D4"/>
    <w:rsid w:val="00017AF2"/>
    <w:rsid w:val="000209AD"/>
    <w:rsid w:val="00020A32"/>
    <w:rsid w:val="00021C4B"/>
    <w:rsid w:val="00021CAD"/>
    <w:rsid w:val="00021F6E"/>
    <w:rsid w:val="00022B8B"/>
    <w:rsid w:val="000232E9"/>
    <w:rsid w:val="000234F7"/>
    <w:rsid w:val="000236C2"/>
    <w:rsid w:val="00024863"/>
    <w:rsid w:val="00025290"/>
    <w:rsid w:val="00025BE8"/>
    <w:rsid w:val="00026BD7"/>
    <w:rsid w:val="00027300"/>
    <w:rsid w:val="000275B8"/>
    <w:rsid w:val="000277AA"/>
    <w:rsid w:val="00027904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A77"/>
    <w:rsid w:val="000618C4"/>
    <w:rsid w:val="00062045"/>
    <w:rsid w:val="00062253"/>
    <w:rsid w:val="00062A37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4485"/>
    <w:rsid w:val="00075002"/>
    <w:rsid w:val="00075595"/>
    <w:rsid w:val="00075EA7"/>
    <w:rsid w:val="000767A3"/>
    <w:rsid w:val="00077182"/>
    <w:rsid w:val="00077FBF"/>
    <w:rsid w:val="00080EBA"/>
    <w:rsid w:val="000819DE"/>
    <w:rsid w:val="0008338A"/>
    <w:rsid w:val="000863C0"/>
    <w:rsid w:val="00086851"/>
    <w:rsid w:val="0008762A"/>
    <w:rsid w:val="00091994"/>
    <w:rsid w:val="00091BCB"/>
    <w:rsid w:val="0009283B"/>
    <w:rsid w:val="00092E7E"/>
    <w:rsid w:val="00094601"/>
    <w:rsid w:val="00095772"/>
    <w:rsid w:val="00096714"/>
    <w:rsid w:val="00097595"/>
    <w:rsid w:val="000A04B8"/>
    <w:rsid w:val="000A19C1"/>
    <w:rsid w:val="000A1BD7"/>
    <w:rsid w:val="000A1BF7"/>
    <w:rsid w:val="000A2967"/>
    <w:rsid w:val="000A2BEF"/>
    <w:rsid w:val="000A2E68"/>
    <w:rsid w:val="000A392D"/>
    <w:rsid w:val="000A55C9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73C0"/>
    <w:rsid w:val="000C004D"/>
    <w:rsid w:val="000C18E4"/>
    <w:rsid w:val="000C1EC5"/>
    <w:rsid w:val="000C52E4"/>
    <w:rsid w:val="000C54A0"/>
    <w:rsid w:val="000C58ED"/>
    <w:rsid w:val="000C59B5"/>
    <w:rsid w:val="000C603D"/>
    <w:rsid w:val="000C659F"/>
    <w:rsid w:val="000C6C3A"/>
    <w:rsid w:val="000C6D33"/>
    <w:rsid w:val="000C6F2A"/>
    <w:rsid w:val="000C7088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15AB"/>
    <w:rsid w:val="000E171F"/>
    <w:rsid w:val="000E1C27"/>
    <w:rsid w:val="000E1E5F"/>
    <w:rsid w:val="000E21FB"/>
    <w:rsid w:val="000E3695"/>
    <w:rsid w:val="000E424C"/>
    <w:rsid w:val="000E5380"/>
    <w:rsid w:val="000E5561"/>
    <w:rsid w:val="000E6393"/>
    <w:rsid w:val="000E66DA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946"/>
    <w:rsid w:val="000F593D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22EB"/>
    <w:rsid w:val="001224B5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12E2"/>
    <w:rsid w:val="00132922"/>
    <w:rsid w:val="0013347D"/>
    <w:rsid w:val="00136076"/>
    <w:rsid w:val="001366B4"/>
    <w:rsid w:val="001367A9"/>
    <w:rsid w:val="001373A3"/>
    <w:rsid w:val="00140A7C"/>
    <w:rsid w:val="00141242"/>
    <w:rsid w:val="00141353"/>
    <w:rsid w:val="00141DA2"/>
    <w:rsid w:val="001431AB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73E5"/>
    <w:rsid w:val="001628D8"/>
    <w:rsid w:val="00163622"/>
    <w:rsid w:val="00163B2F"/>
    <w:rsid w:val="0016458B"/>
    <w:rsid w:val="00164F37"/>
    <w:rsid w:val="0016622A"/>
    <w:rsid w:val="0016784D"/>
    <w:rsid w:val="00167C32"/>
    <w:rsid w:val="0017033F"/>
    <w:rsid w:val="00171498"/>
    <w:rsid w:val="00172001"/>
    <w:rsid w:val="00173138"/>
    <w:rsid w:val="0017356F"/>
    <w:rsid w:val="0017376B"/>
    <w:rsid w:val="00174712"/>
    <w:rsid w:val="0017547F"/>
    <w:rsid w:val="00175E5D"/>
    <w:rsid w:val="0017613E"/>
    <w:rsid w:val="00176F5E"/>
    <w:rsid w:val="00180128"/>
    <w:rsid w:val="00180430"/>
    <w:rsid w:val="00180485"/>
    <w:rsid w:val="00180C5A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2678"/>
    <w:rsid w:val="00192B40"/>
    <w:rsid w:val="001945DD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2941"/>
    <w:rsid w:val="001A4A1E"/>
    <w:rsid w:val="001A4CFE"/>
    <w:rsid w:val="001A4D39"/>
    <w:rsid w:val="001A527F"/>
    <w:rsid w:val="001A56D7"/>
    <w:rsid w:val="001A58A9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7BC3"/>
    <w:rsid w:val="001B7F19"/>
    <w:rsid w:val="001C022D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5DE"/>
    <w:rsid w:val="001D0C0E"/>
    <w:rsid w:val="001D1DA5"/>
    <w:rsid w:val="001D1DC2"/>
    <w:rsid w:val="001D2AB1"/>
    <w:rsid w:val="001D2AE9"/>
    <w:rsid w:val="001D2F75"/>
    <w:rsid w:val="001D31FF"/>
    <w:rsid w:val="001D4DAD"/>
    <w:rsid w:val="001D50BB"/>
    <w:rsid w:val="001D602A"/>
    <w:rsid w:val="001D6053"/>
    <w:rsid w:val="001E1C61"/>
    <w:rsid w:val="001E223D"/>
    <w:rsid w:val="001E291E"/>
    <w:rsid w:val="001E38DA"/>
    <w:rsid w:val="001E3A73"/>
    <w:rsid w:val="001E3AAD"/>
    <w:rsid w:val="001E4BA8"/>
    <w:rsid w:val="001E73CB"/>
    <w:rsid w:val="001E7BD0"/>
    <w:rsid w:val="001E7F20"/>
    <w:rsid w:val="001F3946"/>
    <w:rsid w:val="001F42E4"/>
    <w:rsid w:val="001F46B9"/>
    <w:rsid w:val="001F51AD"/>
    <w:rsid w:val="001F6CDB"/>
    <w:rsid w:val="001F7652"/>
    <w:rsid w:val="001F77CA"/>
    <w:rsid w:val="00201BE2"/>
    <w:rsid w:val="00201D83"/>
    <w:rsid w:val="002043F9"/>
    <w:rsid w:val="002045DB"/>
    <w:rsid w:val="002054A9"/>
    <w:rsid w:val="00205BF1"/>
    <w:rsid w:val="00206CCF"/>
    <w:rsid w:val="00206CE3"/>
    <w:rsid w:val="00207F8C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3B0"/>
    <w:rsid w:val="0023282B"/>
    <w:rsid w:val="00232DA5"/>
    <w:rsid w:val="00233BB4"/>
    <w:rsid w:val="002352AD"/>
    <w:rsid w:val="0023559A"/>
    <w:rsid w:val="0023581E"/>
    <w:rsid w:val="00235DB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C12"/>
    <w:rsid w:val="00252522"/>
    <w:rsid w:val="00253BBF"/>
    <w:rsid w:val="002542F3"/>
    <w:rsid w:val="0025492E"/>
    <w:rsid w:val="00255A60"/>
    <w:rsid w:val="0025640B"/>
    <w:rsid w:val="00256FCE"/>
    <w:rsid w:val="0026128E"/>
    <w:rsid w:val="0026183D"/>
    <w:rsid w:val="0026241B"/>
    <w:rsid w:val="002636F6"/>
    <w:rsid w:val="0026454E"/>
    <w:rsid w:val="00264688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2089"/>
    <w:rsid w:val="00272148"/>
    <w:rsid w:val="002721A6"/>
    <w:rsid w:val="00272279"/>
    <w:rsid w:val="002743F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77A"/>
    <w:rsid w:val="00284E1D"/>
    <w:rsid w:val="002850C5"/>
    <w:rsid w:val="00285659"/>
    <w:rsid w:val="002869DF"/>
    <w:rsid w:val="00287996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445C"/>
    <w:rsid w:val="002C45DA"/>
    <w:rsid w:val="002C59BA"/>
    <w:rsid w:val="002C6D29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E0962"/>
    <w:rsid w:val="002E1F16"/>
    <w:rsid w:val="002E3326"/>
    <w:rsid w:val="002E4440"/>
    <w:rsid w:val="002E6978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6692"/>
    <w:rsid w:val="00307D4B"/>
    <w:rsid w:val="00307FAF"/>
    <w:rsid w:val="003102E5"/>
    <w:rsid w:val="00311C9A"/>
    <w:rsid w:val="00312F13"/>
    <w:rsid w:val="00313825"/>
    <w:rsid w:val="00313D97"/>
    <w:rsid w:val="00314F5D"/>
    <w:rsid w:val="003159D5"/>
    <w:rsid w:val="00316A71"/>
    <w:rsid w:val="00317369"/>
    <w:rsid w:val="00317D44"/>
    <w:rsid w:val="003207F0"/>
    <w:rsid w:val="00322C03"/>
    <w:rsid w:val="00323880"/>
    <w:rsid w:val="00324136"/>
    <w:rsid w:val="00324E1C"/>
    <w:rsid w:val="003256B6"/>
    <w:rsid w:val="0032582E"/>
    <w:rsid w:val="003269EE"/>
    <w:rsid w:val="00327868"/>
    <w:rsid w:val="00330EC4"/>
    <w:rsid w:val="003326D7"/>
    <w:rsid w:val="00332FFE"/>
    <w:rsid w:val="003331C3"/>
    <w:rsid w:val="00333370"/>
    <w:rsid w:val="003341C3"/>
    <w:rsid w:val="003348D6"/>
    <w:rsid w:val="00334D86"/>
    <w:rsid w:val="00335242"/>
    <w:rsid w:val="0033599B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69F9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16E7"/>
    <w:rsid w:val="0039384B"/>
    <w:rsid w:val="003940B1"/>
    <w:rsid w:val="003950F1"/>
    <w:rsid w:val="00395B06"/>
    <w:rsid w:val="0039621B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C1B"/>
    <w:rsid w:val="003A3EC8"/>
    <w:rsid w:val="003A5F77"/>
    <w:rsid w:val="003A7B14"/>
    <w:rsid w:val="003B10C8"/>
    <w:rsid w:val="003B126D"/>
    <w:rsid w:val="003B23D9"/>
    <w:rsid w:val="003B29DF"/>
    <w:rsid w:val="003B3D2C"/>
    <w:rsid w:val="003B493E"/>
    <w:rsid w:val="003B6C76"/>
    <w:rsid w:val="003B6F7F"/>
    <w:rsid w:val="003C0D68"/>
    <w:rsid w:val="003C10F8"/>
    <w:rsid w:val="003C26F6"/>
    <w:rsid w:val="003C2F15"/>
    <w:rsid w:val="003C34DF"/>
    <w:rsid w:val="003C3614"/>
    <w:rsid w:val="003C3ACD"/>
    <w:rsid w:val="003C3B58"/>
    <w:rsid w:val="003C3DB6"/>
    <w:rsid w:val="003C7CA1"/>
    <w:rsid w:val="003C7F56"/>
    <w:rsid w:val="003D0153"/>
    <w:rsid w:val="003D15AC"/>
    <w:rsid w:val="003D248D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821"/>
    <w:rsid w:val="003E0AE3"/>
    <w:rsid w:val="003E0CCE"/>
    <w:rsid w:val="003E1FEC"/>
    <w:rsid w:val="003E43DA"/>
    <w:rsid w:val="003E4A74"/>
    <w:rsid w:val="003E532F"/>
    <w:rsid w:val="003E5411"/>
    <w:rsid w:val="003E5A0D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39DE"/>
    <w:rsid w:val="00403BEA"/>
    <w:rsid w:val="0040450C"/>
    <w:rsid w:val="00404C22"/>
    <w:rsid w:val="0040527C"/>
    <w:rsid w:val="004053A3"/>
    <w:rsid w:val="004075EC"/>
    <w:rsid w:val="004103FB"/>
    <w:rsid w:val="0041140B"/>
    <w:rsid w:val="00411AA0"/>
    <w:rsid w:val="004127FC"/>
    <w:rsid w:val="00413128"/>
    <w:rsid w:val="00413F84"/>
    <w:rsid w:val="004151E1"/>
    <w:rsid w:val="0041520B"/>
    <w:rsid w:val="00415A2D"/>
    <w:rsid w:val="00415DEC"/>
    <w:rsid w:val="0041659D"/>
    <w:rsid w:val="00417896"/>
    <w:rsid w:val="00417F44"/>
    <w:rsid w:val="00420809"/>
    <w:rsid w:val="004211BF"/>
    <w:rsid w:val="004219CB"/>
    <w:rsid w:val="0042243D"/>
    <w:rsid w:val="004239BF"/>
    <w:rsid w:val="00423D87"/>
    <w:rsid w:val="004240F1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6033"/>
    <w:rsid w:val="00436396"/>
    <w:rsid w:val="0043727F"/>
    <w:rsid w:val="00437F0A"/>
    <w:rsid w:val="00440832"/>
    <w:rsid w:val="0044342E"/>
    <w:rsid w:val="004438AD"/>
    <w:rsid w:val="0044404C"/>
    <w:rsid w:val="00444D81"/>
    <w:rsid w:val="00446324"/>
    <w:rsid w:val="00446AEF"/>
    <w:rsid w:val="0044773C"/>
    <w:rsid w:val="00447849"/>
    <w:rsid w:val="0045281B"/>
    <w:rsid w:val="004536A9"/>
    <w:rsid w:val="00453CDD"/>
    <w:rsid w:val="004547C1"/>
    <w:rsid w:val="00454EA7"/>
    <w:rsid w:val="004551D5"/>
    <w:rsid w:val="0045540A"/>
    <w:rsid w:val="00455C8B"/>
    <w:rsid w:val="00455F26"/>
    <w:rsid w:val="00457AA6"/>
    <w:rsid w:val="00460B07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6213"/>
    <w:rsid w:val="00467782"/>
    <w:rsid w:val="00467D6A"/>
    <w:rsid w:val="0047025F"/>
    <w:rsid w:val="00470451"/>
    <w:rsid w:val="00470989"/>
    <w:rsid w:val="00471CBD"/>
    <w:rsid w:val="00472175"/>
    <w:rsid w:val="00472242"/>
    <w:rsid w:val="0047279A"/>
    <w:rsid w:val="00473742"/>
    <w:rsid w:val="00473DC2"/>
    <w:rsid w:val="004760E1"/>
    <w:rsid w:val="0047635C"/>
    <w:rsid w:val="0047750F"/>
    <w:rsid w:val="00477935"/>
    <w:rsid w:val="00480C1A"/>
    <w:rsid w:val="00481DBF"/>
    <w:rsid w:val="0048373E"/>
    <w:rsid w:val="00483AAA"/>
    <w:rsid w:val="00484AFB"/>
    <w:rsid w:val="00485DFE"/>
    <w:rsid w:val="004874BF"/>
    <w:rsid w:val="00487F8F"/>
    <w:rsid w:val="0049066D"/>
    <w:rsid w:val="0049092D"/>
    <w:rsid w:val="00490A0C"/>
    <w:rsid w:val="00492DAA"/>
    <w:rsid w:val="004939CA"/>
    <w:rsid w:val="0049746E"/>
    <w:rsid w:val="004979A3"/>
    <w:rsid w:val="00497EED"/>
    <w:rsid w:val="004A016E"/>
    <w:rsid w:val="004A0695"/>
    <w:rsid w:val="004A0DD7"/>
    <w:rsid w:val="004A0E69"/>
    <w:rsid w:val="004A28BE"/>
    <w:rsid w:val="004A3535"/>
    <w:rsid w:val="004A3D93"/>
    <w:rsid w:val="004A3E10"/>
    <w:rsid w:val="004A40DA"/>
    <w:rsid w:val="004A5882"/>
    <w:rsid w:val="004A7381"/>
    <w:rsid w:val="004A7FE6"/>
    <w:rsid w:val="004B1344"/>
    <w:rsid w:val="004B187F"/>
    <w:rsid w:val="004B3F74"/>
    <w:rsid w:val="004B4533"/>
    <w:rsid w:val="004B5186"/>
    <w:rsid w:val="004B5D2D"/>
    <w:rsid w:val="004B6172"/>
    <w:rsid w:val="004B79EA"/>
    <w:rsid w:val="004C00BA"/>
    <w:rsid w:val="004C1100"/>
    <w:rsid w:val="004C1C2D"/>
    <w:rsid w:val="004C2C01"/>
    <w:rsid w:val="004C5043"/>
    <w:rsid w:val="004C631E"/>
    <w:rsid w:val="004C650C"/>
    <w:rsid w:val="004C71E2"/>
    <w:rsid w:val="004C7A99"/>
    <w:rsid w:val="004D2279"/>
    <w:rsid w:val="004D2366"/>
    <w:rsid w:val="004D2A72"/>
    <w:rsid w:val="004D3C5D"/>
    <w:rsid w:val="004D4A5C"/>
    <w:rsid w:val="004D5579"/>
    <w:rsid w:val="004D58EB"/>
    <w:rsid w:val="004D607B"/>
    <w:rsid w:val="004D6754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FDF"/>
    <w:rsid w:val="004E7D52"/>
    <w:rsid w:val="004F0C8E"/>
    <w:rsid w:val="004F1622"/>
    <w:rsid w:val="004F2FFE"/>
    <w:rsid w:val="004F3BD7"/>
    <w:rsid w:val="004F4DB7"/>
    <w:rsid w:val="004F4DF8"/>
    <w:rsid w:val="004F506D"/>
    <w:rsid w:val="004F5443"/>
    <w:rsid w:val="004F5775"/>
    <w:rsid w:val="004F5C26"/>
    <w:rsid w:val="004F6D6E"/>
    <w:rsid w:val="004F7080"/>
    <w:rsid w:val="004F7305"/>
    <w:rsid w:val="005034D8"/>
    <w:rsid w:val="00503BB0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527"/>
    <w:rsid w:val="005179EA"/>
    <w:rsid w:val="00520B73"/>
    <w:rsid w:val="00520BEC"/>
    <w:rsid w:val="005215E6"/>
    <w:rsid w:val="00521BFD"/>
    <w:rsid w:val="0052285F"/>
    <w:rsid w:val="0052466A"/>
    <w:rsid w:val="00524781"/>
    <w:rsid w:val="00524F32"/>
    <w:rsid w:val="0052645D"/>
    <w:rsid w:val="005269D5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EDC"/>
    <w:rsid w:val="00542726"/>
    <w:rsid w:val="0054333B"/>
    <w:rsid w:val="005436D2"/>
    <w:rsid w:val="00544205"/>
    <w:rsid w:val="00544A76"/>
    <w:rsid w:val="00544E47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42A2"/>
    <w:rsid w:val="00554F80"/>
    <w:rsid w:val="0055606F"/>
    <w:rsid w:val="00562FE3"/>
    <w:rsid w:val="00563459"/>
    <w:rsid w:val="00563AB4"/>
    <w:rsid w:val="005659F5"/>
    <w:rsid w:val="00565FBD"/>
    <w:rsid w:val="005669AA"/>
    <w:rsid w:val="00566E12"/>
    <w:rsid w:val="005670F2"/>
    <w:rsid w:val="005674BE"/>
    <w:rsid w:val="00567DB9"/>
    <w:rsid w:val="00567EFB"/>
    <w:rsid w:val="00570294"/>
    <w:rsid w:val="0057217F"/>
    <w:rsid w:val="005724C4"/>
    <w:rsid w:val="00574A93"/>
    <w:rsid w:val="00574AB9"/>
    <w:rsid w:val="00574F03"/>
    <w:rsid w:val="00575281"/>
    <w:rsid w:val="0057583C"/>
    <w:rsid w:val="00575E5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B138E"/>
    <w:rsid w:val="005B5501"/>
    <w:rsid w:val="005B5F7F"/>
    <w:rsid w:val="005B66DB"/>
    <w:rsid w:val="005B6AF2"/>
    <w:rsid w:val="005B6F0A"/>
    <w:rsid w:val="005C01C0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27CF"/>
    <w:rsid w:val="005E2DD3"/>
    <w:rsid w:val="005E54B3"/>
    <w:rsid w:val="005E751E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4794"/>
    <w:rsid w:val="006049C1"/>
    <w:rsid w:val="00605A18"/>
    <w:rsid w:val="006063A5"/>
    <w:rsid w:val="006071F9"/>
    <w:rsid w:val="00611AD3"/>
    <w:rsid w:val="00611BDF"/>
    <w:rsid w:val="00612233"/>
    <w:rsid w:val="0061229D"/>
    <w:rsid w:val="00612CC4"/>
    <w:rsid w:val="0061330C"/>
    <w:rsid w:val="00613999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48E2"/>
    <w:rsid w:val="00624D9B"/>
    <w:rsid w:val="00625686"/>
    <w:rsid w:val="00631148"/>
    <w:rsid w:val="0063116D"/>
    <w:rsid w:val="00631A60"/>
    <w:rsid w:val="00632005"/>
    <w:rsid w:val="00633CBE"/>
    <w:rsid w:val="0063497A"/>
    <w:rsid w:val="00636BB0"/>
    <w:rsid w:val="00637A52"/>
    <w:rsid w:val="00641851"/>
    <w:rsid w:val="00641EE5"/>
    <w:rsid w:val="006432FA"/>
    <w:rsid w:val="00644BCC"/>
    <w:rsid w:val="00645AAB"/>
    <w:rsid w:val="00647738"/>
    <w:rsid w:val="00650C18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24F3"/>
    <w:rsid w:val="0066317A"/>
    <w:rsid w:val="0066501F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4C"/>
    <w:rsid w:val="0067399D"/>
    <w:rsid w:val="006739F0"/>
    <w:rsid w:val="00676198"/>
    <w:rsid w:val="006771C4"/>
    <w:rsid w:val="00677B5E"/>
    <w:rsid w:val="00681309"/>
    <w:rsid w:val="0068286A"/>
    <w:rsid w:val="006828FE"/>
    <w:rsid w:val="00683669"/>
    <w:rsid w:val="00684A4A"/>
    <w:rsid w:val="00686357"/>
    <w:rsid w:val="00686673"/>
    <w:rsid w:val="00686B02"/>
    <w:rsid w:val="006875D2"/>
    <w:rsid w:val="00687F69"/>
    <w:rsid w:val="00690B68"/>
    <w:rsid w:val="00692021"/>
    <w:rsid w:val="006920DE"/>
    <w:rsid w:val="006930F9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2F42"/>
    <w:rsid w:val="006A4739"/>
    <w:rsid w:val="006A4CB1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2810"/>
    <w:rsid w:val="006B31E7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66"/>
    <w:rsid w:val="006C6864"/>
    <w:rsid w:val="006C6975"/>
    <w:rsid w:val="006D02AA"/>
    <w:rsid w:val="006D0F5C"/>
    <w:rsid w:val="006D167F"/>
    <w:rsid w:val="006D2406"/>
    <w:rsid w:val="006D3E7E"/>
    <w:rsid w:val="006D49EF"/>
    <w:rsid w:val="006D51EE"/>
    <w:rsid w:val="006D5D7C"/>
    <w:rsid w:val="006D5FB2"/>
    <w:rsid w:val="006D6E69"/>
    <w:rsid w:val="006D76BA"/>
    <w:rsid w:val="006D7A5E"/>
    <w:rsid w:val="006D7AA6"/>
    <w:rsid w:val="006E1CE6"/>
    <w:rsid w:val="006E2135"/>
    <w:rsid w:val="006E291A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F"/>
    <w:rsid w:val="0070116E"/>
    <w:rsid w:val="0070204B"/>
    <w:rsid w:val="00702C52"/>
    <w:rsid w:val="007031F9"/>
    <w:rsid w:val="00703879"/>
    <w:rsid w:val="00703BE4"/>
    <w:rsid w:val="00704823"/>
    <w:rsid w:val="00706AE4"/>
    <w:rsid w:val="00706EC8"/>
    <w:rsid w:val="00710755"/>
    <w:rsid w:val="007116A9"/>
    <w:rsid w:val="00712614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1703"/>
    <w:rsid w:val="00721976"/>
    <w:rsid w:val="007225AD"/>
    <w:rsid w:val="00722D4F"/>
    <w:rsid w:val="00723500"/>
    <w:rsid w:val="0072414A"/>
    <w:rsid w:val="00724289"/>
    <w:rsid w:val="00724414"/>
    <w:rsid w:val="0072508A"/>
    <w:rsid w:val="00725803"/>
    <w:rsid w:val="00725CD9"/>
    <w:rsid w:val="00725DE8"/>
    <w:rsid w:val="00726776"/>
    <w:rsid w:val="0073097C"/>
    <w:rsid w:val="007319C4"/>
    <w:rsid w:val="00732980"/>
    <w:rsid w:val="00732F02"/>
    <w:rsid w:val="007336C5"/>
    <w:rsid w:val="007339EE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1801"/>
    <w:rsid w:val="00741D14"/>
    <w:rsid w:val="00741FCA"/>
    <w:rsid w:val="0074211B"/>
    <w:rsid w:val="00743B98"/>
    <w:rsid w:val="00744A98"/>
    <w:rsid w:val="00746064"/>
    <w:rsid w:val="007463ED"/>
    <w:rsid w:val="00746FF9"/>
    <w:rsid w:val="00747004"/>
    <w:rsid w:val="0075095C"/>
    <w:rsid w:val="00751435"/>
    <w:rsid w:val="0075346C"/>
    <w:rsid w:val="007535A1"/>
    <w:rsid w:val="00755835"/>
    <w:rsid w:val="00755A7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7537"/>
    <w:rsid w:val="00770FAB"/>
    <w:rsid w:val="00771635"/>
    <w:rsid w:val="00771F5B"/>
    <w:rsid w:val="00771FA3"/>
    <w:rsid w:val="007726A6"/>
    <w:rsid w:val="00774323"/>
    <w:rsid w:val="007747BA"/>
    <w:rsid w:val="00774C31"/>
    <w:rsid w:val="00774D6F"/>
    <w:rsid w:val="0077611E"/>
    <w:rsid w:val="00780BAF"/>
    <w:rsid w:val="00782A73"/>
    <w:rsid w:val="0078356A"/>
    <w:rsid w:val="007844BF"/>
    <w:rsid w:val="007862C6"/>
    <w:rsid w:val="00787223"/>
    <w:rsid w:val="007872DD"/>
    <w:rsid w:val="0079139C"/>
    <w:rsid w:val="00791AEA"/>
    <w:rsid w:val="0079305F"/>
    <w:rsid w:val="00793A8F"/>
    <w:rsid w:val="00793B4F"/>
    <w:rsid w:val="0079417B"/>
    <w:rsid w:val="007944A8"/>
    <w:rsid w:val="00794908"/>
    <w:rsid w:val="00794C8B"/>
    <w:rsid w:val="0079503C"/>
    <w:rsid w:val="007966BB"/>
    <w:rsid w:val="007969C9"/>
    <w:rsid w:val="00797B38"/>
    <w:rsid w:val="00797E9D"/>
    <w:rsid w:val="007A0742"/>
    <w:rsid w:val="007A1754"/>
    <w:rsid w:val="007A2B19"/>
    <w:rsid w:val="007A60A8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16CD"/>
    <w:rsid w:val="007C2A7B"/>
    <w:rsid w:val="007C433A"/>
    <w:rsid w:val="007C44BE"/>
    <w:rsid w:val="007C47BE"/>
    <w:rsid w:val="007C5091"/>
    <w:rsid w:val="007C5B3F"/>
    <w:rsid w:val="007C66A9"/>
    <w:rsid w:val="007C6AE4"/>
    <w:rsid w:val="007C6AFB"/>
    <w:rsid w:val="007C77D4"/>
    <w:rsid w:val="007D0A83"/>
    <w:rsid w:val="007D245C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C4E"/>
    <w:rsid w:val="007E1920"/>
    <w:rsid w:val="007E1BF8"/>
    <w:rsid w:val="007E2080"/>
    <w:rsid w:val="007E283F"/>
    <w:rsid w:val="007E30A5"/>
    <w:rsid w:val="007E352B"/>
    <w:rsid w:val="007E6682"/>
    <w:rsid w:val="007F032A"/>
    <w:rsid w:val="007F05AC"/>
    <w:rsid w:val="007F0FFF"/>
    <w:rsid w:val="007F1659"/>
    <w:rsid w:val="007F1777"/>
    <w:rsid w:val="007F255E"/>
    <w:rsid w:val="007F284B"/>
    <w:rsid w:val="007F29C4"/>
    <w:rsid w:val="007F3ABA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648D"/>
    <w:rsid w:val="00806C85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201E5"/>
    <w:rsid w:val="00821290"/>
    <w:rsid w:val="00821EAE"/>
    <w:rsid w:val="008225C6"/>
    <w:rsid w:val="00822631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56A"/>
    <w:rsid w:val="00837E26"/>
    <w:rsid w:val="00840AC4"/>
    <w:rsid w:val="008430AC"/>
    <w:rsid w:val="00843348"/>
    <w:rsid w:val="008437C8"/>
    <w:rsid w:val="00850B67"/>
    <w:rsid w:val="00855949"/>
    <w:rsid w:val="00855F58"/>
    <w:rsid w:val="008604AE"/>
    <w:rsid w:val="00861BA5"/>
    <w:rsid w:val="008623C4"/>
    <w:rsid w:val="0086365D"/>
    <w:rsid w:val="0086388F"/>
    <w:rsid w:val="00863C79"/>
    <w:rsid w:val="008647E7"/>
    <w:rsid w:val="008668B1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F51"/>
    <w:rsid w:val="00886F68"/>
    <w:rsid w:val="008874C7"/>
    <w:rsid w:val="008875DD"/>
    <w:rsid w:val="00890235"/>
    <w:rsid w:val="00891CC4"/>
    <w:rsid w:val="0089221E"/>
    <w:rsid w:val="00892CCB"/>
    <w:rsid w:val="00892DDA"/>
    <w:rsid w:val="00893C92"/>
    <w:rsid w:val="00894810"/>
    <w:rsid w:val="00895007"/>
    <w:rsid w:val="008959E6"/>
    <w:rsid w:val="00896CF8"/>
    <w:rsid w:val="008979CD"/>
    <w:rsid w:val="00897A09"/>
    <w:rsid w:val="00897F9B"/>
    <w:rsid w:val="008A0505"/>
    <w:rsid w:val="008A1D9A"/>
    <w:rsid w:val="008A279E"/>
    <w:rsid w:val="008A2C83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11A8"/>
    <w:rsid w:val="008C1AD7"/>
    <w:rsid w:val="008C2BB4"/>
    <w:rsid w:val="008C301C"/>
    <w:rsid w:val="008C36E1"/>
    <w:rsid w:val="008C4825"/>
    <w:rsid w:val="008D232F"/>
    <w:rsid w:val="008D36FC"/>
    <w:rsid w:val="008D4444"/>
    <w:rsid w:val="008D4566"/>
    <w:rsid w:val="008D4739"/>
    <w:rsid w:val="008D625D"/>
    <w:rsid w:val="008D7257"/>
    <w:rsid w:val="008E3E99"/>
    <w:rsid w:val="008E614C"/>
    <w:rsid w:val="008E7662"/>
    <w:rsid w:val="008E79B9"/>
    <w:rsid w:val="008E7CF8"/>
    <w:rsid w:val="008F03A3"/>
    <w:rsid w:val="008F0E9D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1A21"/>
    <w:rsid w:val="00901AFE"/>
    <w:rsid w:val="00901C07"/>
    <w:rsid w:val="009045B3"/>
    <w:rsid w:val="00907136"/>
    <w:rsid w:val="0090746E"/>
    <w:rsid w:val="00907CA1"/>
    <w:rsid w:val="00911A08"/>
    <w:rsid w:val="00912630"/>
    <w:rsid w:val="00912BA4"/>
    <w:rsid w:val="00913700"/>
    <w:rsid w:val="00913C43"/>
    <w:rsid w:val="00914547"/>
    <w:rsid w:val="00914CE0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37707"/>
    <w:rsid w:val="0094024F"/>
    <w:rsid w:val="00940937"/>
    <w:rsid w:val="00940CEF"/>
    <w:rsid w:val="00940D16"/>
    <w:rsid w:val="00941E2D"/>
    <w:rsid w:val="00942FD8"/>
    <w:rsid w:val="009439B8"/>
    <w:rsid w:val="00943BF5"/>
    <w:rsid w:val="00944689"/>
    <w:rsid w:val="00944C39"/>
    <w:rsid w:val="00945146"/>
    <w:rsid w:val="00945E25"/>
    <w:rsid w:val="00950D78"/>
    <w:rsid w:val="00950DF0"/>
    <w:rsid w:val="0095104B"/>
    <w:rsid w:val="00952371"/>
    <w:rsid w:val="00952674"/>
    <w:rsid w:val="0095313D"/>
    <w:rsid w:val="00954705"/>
    <w:rsid w:val="009550C1"/>
    <w:rsid w:val="0095593B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5709"/>
    <w:rsid w:val="00965F7B"/>
    <w:rsid w:val="00966865"/>
    <w:rsid w:val="00967A5C"/>
    <w:rsid w:val="0097024B"/>
    <w:rsid w:val="009705DF"/>
    <w:rsid w:val="00970A05"/>
    <w:rsid w:val="00971108"/>
    <w:rsid w:val="0097287E"/>
    <w:rsid w:val="00972C52"/>
    <w:rsid w:val="009738A2"/>
    <w:rsid w:val="00975794"/>
    <w:rsid w:val="00977452"/>
    <w:rsid w:val="00977871"/>
    <w:rsid w:val="009801DB"/>
    <w:rsid w:val="00982386"/>
    <w:rsid w:val="00982B81"/>
    <w:rsid w:val="0098395C"/>
    <w:rsid w:val="00983E90"/>
    <w:rsid w:val="0098430B"/>
    <w:rsid w:val="00984E5D"/>
    <w:rsid w:val="00984FAB"/>
    <w:rsid w:val="00986277"/>
    <w:rsid w:val="0098627B"/>
    <w:rsid w:val="009878FA"/>
    <w:rsid w:val="0099033C"/>
    <w:rsid w:val="0099093D"/>
    <w:rsid w:val="009914CA"/>
    <w:rsid w:val="0099164D"/>
    <w:rsid w:val="00991D81"/>
    <w:rsid w:val="00992604"/>
    <w:rsid w:val="00992AC4"/>
    <w:rsid w:val="0099305F"/>
    <w:rsid w:val="00993287"/>
    <w:rsid w:val="009934B6"/>
    <w:rsid w:val="009936B3"/>
    <w:rsid w:val="00994446"/>
    <w:rsid w:val="00996F7C"/>
    <w:rsid w:val="009972FA"/>
    <w:rsid w:val="0099762C"/>
    <w:rsid w:val="009976FF"/>
    <w:rsid w:val="009A0423"/>
    <w:rsid w:val="009A0493"/>
    <w:rsid w:val="009A076D"/>
    <w:rsid w:val="009A2240"/>
    <w:rsid w:val="009A2F8C"/>
    <w:rsid w:val="009A3E34"/>
    <w:rsid w:val="009A4133"/>
    <w:rsid w:val="009A55FD"/>
    <w:rsid w:val="009A5BEC"/>
    <w:rsid w:val="009A6045"/>
    <w:rsid w:val="009A6226"/>
    <w:rsid w:val="009A7416"/>
    <w:rsid w:val="009B0172"/>
    <w:rsid w:val="009B03B7"/>
    <w:rsid w:val="009B0D5D"/>
    <w:rsid w:val="009B0D64"/>
    <w:rsid w:val="009B1EF6"/>
    <w:rsid w:val="009B2120"/>
    <w:rsid w:val="009B23C4"/>
    <w:rsid w:val="009B379F"/>
    <w:rsid w:val="009B4655"/>
    <w:rsid w:val="009B4703"/>
    <w:rsid w:val="009B5B8E"/>
    <w:rsid w:val="009B5ECD"/>
    <w:rsid w:val="009C0CCA"/>
    <w:rsid w:val="009C1D25"/>
    <w:rsid w:val="009C2573"/>
    <w:rsid w:val="009C4B01"/>
    <w:rsid w:val="009C4B85"/>
    <w:rsid w:val="009C6648"/>
    <w:rsid w:val="009C6FF1"/>
    <w:rsid w:val="009C7CFD"/>
    <w:rsid w:val="009D21FA"/>
    <w:rsid w:val="009D27B7"/>
    <w:rsid w:val="009D303C"/>
    <w:rsid w:val="009D33F1"/>
    <w:rsid w:val="009D3A43"/>
    <w:rsid w:val="009D3E2A"/>
    <w:rsid w:val="009D6A93"/>
    <w:rsid w:val="009D6B05"/>
    <w:rsid w:val="009D7600"/>
    <w:rsid w:val="009E0200"/>
    <w:rsid w:val="009E19D1"/>
    <w:rsid w:val="009E1E02"/>
    <w:rsid w:val="009E2D1C"/>
    <w:rsid w:val="009E4B6C"/>
    <w:rsid w:val="009E66B9"/>
    <w:rsid w:val="009E77C5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A0002D"/>
    <w:rsid w:val="00A005B1"/>
    <w:rsid w:val="00A017D0"/>
    <w:rsid w:val="00A01AEC"/>
    <w:rsid w:val="00A01B0F"/>
    <w:rsid w:val="00A03701"/>
    <w:rsid w:val="00A03B5B"/>
    <w:rsid w:val="00A04761"/>
    <w:rsid w:val="00A0583A"/>
    <w:rsid w:val="00A10711"/>
    <w:rsid w:val="00A11BE1"/>
    <w:rsid w:val="00A11C3F"/>
    <w:rsid w:val="00A12DC1"/>
    <w:rsid w:val="00A1301A"/>
    <w:rsid w:val="00A13581"/>
    <w:rsid w:val="00A137E9"/>
    <w:rsid w:val="00A13BC9"/>
    <w:rsid w:val="00A142E0"/>
    <w:rsid w:val="00A14DA1"/>
    <w:rsid w:val="00A159A3"/>
    <w:rsid w:val="00A15E47"/>
    <w:rsid w:val="00A15ED0"/>
    <w:rsid w:val="00A16931"/>
    <w:rsid w:val="00A17333"/>
    <w:rsid w:val="00A17B77"/>
    <w:rsid w:val="00A201CE"/>
    <w:rsid w:val="00A20D66"/>
    <w:rsid w:val="00A21815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227C"/>
    <w:rsid w:val="00A42C7D"/>
    <w:rsid w:val="00A431A6"/>
    <w:rsid w:val="00A431E7"/>
    <w:rsid w:val="00A43F67"/>
    <w:rsid w:val="00A447DE"/>
    <w:rsid w:val="00A4494B"/>
    <w:rsid w:val="00A44F57"/>
    <w:rsid w:val="00A45667"/>
    <w:rsid w:val="00A457E4"/>
    <w:rsid w:val="00A471A1"/>
    <w:rsid w:val="00A4721E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983"/>
    <w:rsid w:val="00A60F76"/>
    <w:rsid w:val="00A61926"/>
    <w:rsid w:val="00A63A68"/>
    <w:rsid w:val="00A63B87"/>
    <w:rsid w:val="00A64972"/>
    <w:rsid w:val="00A650BD"/>
    <w:rsid w:val="00A657A4"/>
    <w:rsid w:val="00A669C3"/>
    <w:rsid w:val="00A66B4F"/>
    <w:rsid w:val="00A711D5"/>
    <w:rsid w:val="00A715ED"/>
    <w:rsid w:val="00A71AF4"/>
    <w:rsid w:val="00A71E40"/>
    <w:rsid w:val="00A73099"/>
    <w:rsid w:val="00A73901"/>
    <w:rsid w:val="00A7559B"/>
    <w:rsid w:val="00A77254"/>
    <w:rsid w:val="00A8017A"/>
    <w:rsid w:val="00A80C92"/>
    <w:rsid w:val="00A80FC8"/>
    <w:rsid w:val="00A8171A"/>
    <w:rsid w:val="00A823D2"/>
    <w:rsid w:val="00A83C3C"/>
    <w:rsid w:val="00A83EA3"/>
    <w:rsid w:val="00A85A25"/>
    <w:rsid w:val="00A85EC9"/>
    <w:rsid w:val="00A86C25"/>
    <w:rsid w:val="00A86F7A"/>
    <w:rsid w:val="00A87280"/>
    <w:rsid w:val="00A87C91"/>
    <w:rsid w:val="00A929D7"/>
    <w:rsid w:val="00A92BAD"/>
    <w:rsid w:val="00A92F5E"/>
    <w:rsid w:val="00A930AE"/>
    <w:rsid w:val="00A94060"/>
    <w:rsid w:val="00A94B78"/>
    <w:rsid w:val="00A950DF"/>
    <w:rsid w:val="00A95610"/>
    <w:rsid w:val="00A96205"/>
    <w:rsid w:val="00A96275"/>
    <w:rsid w:val="00A964D1"/>
    <w:rsid w:val="00A96BB9"/>
    <w:rsid w:val="00A97650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2866"/>
    <w:rsid w:val="00AB2E38"/>
    <w:rsid w:val="00AB46E8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DCE"/>
    <w:rsid w:val="00AC5E25"/>
    <w:rsid w:val="00AC5F9D"/>
    <w:rsid w:val="00AC7B9A"/>
    <w:rsid w:val="00AD0C9E"/>
    <w:rsid w:val="00AD1324"/>
    <w:rsid w:val="00AD13E7"/>
    <w:rsid w:val="00AD1DAB"/>
    <w:rsid w:val="00AD359F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937"/>
    <w:rsid w:val="00AE7359"/>
    <w:rsid w:val="00AE7731"/>
    <w:rsid w:val="00AF19B2"/>
    <w:rsid w:val="00AF2F7B"/>
    <w:rsid w:val="00AF4340"/>
    <w:rsid w:val="00AF475A"/>
    <w:rsid w:val="00AF4A2D"/>
    <w:rsid w:val="00AF5F2A"/>
    <w:rsid w:val="00AF6694"/>
    <w:rsid w:val="00AF6719"/>
    <w:rsid w:val="00AF673C"/>
    <w:rsid w:val="00AF772B"/>
    <w:rsid w:val="00B00251"/>
    <w:rsid w:val="00B002B2"/>
    <w:rsid w:val="00B00BC6"/>
    <w:rsid w:val="00B01EE3"/>
    <w:rsid w:val="00B03D72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88F"/>
    <w:rsid w:val="00B12DFB"/>
    <w:rsid w:val="00B134E5"/>
    <w:rsid w:val="00B15511"/>
    <w:rsid w:val="00B15A8B"/>
    <w:rsid w:val="00B161F4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C62"/>
    <w:rsid w:val="00B26DC0"/>
    <w:rsid w:val="00B270AC"/>
    <w:rsid w:val="00B3084D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131"/>
    <w:rsid w:val="00B565E6"/>
    <w:rsid w:val="00B5682A"/>
    <w:rsid w:val="00B57133"/>
    <w:rsid w:val="00B60916"/>
    <w:rsid w:val="00B615D2"/>
    <w:rsid w:val="00B6336F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6987"/>
    <w:rsid w:val="00BA0373"/>
    <w:rsid w:val="00BA0EA8"/>
    <w:rsid w:val="00BA1515"/>
    <w:rsid w:val="00BA18B3"/>
    <w:rsid w:val="00BA1968"/>
    <w:rsid w:val="00BA1B57"/>
    <w:rsid w:val="00BA28A3"/>
    <w:rsid w:val="00BA3978"/>
    <w:rsid w:val="00BA4E32"/>
    <w:rsid w:val="00BB2476"/>
    <w:rsid w:val="00BB2A97"/>
    <w:rsid w:val="00BB3CD0"/>
    <w:rsid w:val="00BB4ADB"/>
    <w:rsid w:val="00BB5455"/>
    <w:rsid w:val="00BB62CB"/>
    <w:rsid w:val="00BC14B1"/>
    <w:rsid w:val="00BC2AB6"/>
    <w:rsid w:val="00BC2B5E"/>
    <w:rsid w:val="00BC335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E0688"/>
    <w:rsid w:val="00BE0ABE"/>
    <w:rsid w:val="00BE1088"/>
    <w:rsid w:val="00BE24AE"/>
    <w:rsid w:val="00BE2884"/>
    <w:rsid w:val="00BE2F37"/>
    <w:rsid w:val="00BE2F75"/>
    <w:rsid w:val="00BE3D79"/>
    <w:rsid w:val="00BE41F1"/>
    <w:rsid w:val="00BE528B"/>
    <w:rsid w:val="00BE67BF"/>
    <w:rsid w:val="00BE69A8"/>
    <w:rsid w:val="00BE73D1"/>
    <w:rsid w:val="00BF0185"/>
    <w:rsid w:val="00BF06F9"/>
    <w:rsid w:val="00BF1423"/>
    <w:rsid w:val="00BF151F"/>
    <w:rsid w:val="00BF28C3"/>
    <w:rsid w:val="00BF345F"/>
    <w:rsid w:val="00BF39B3"/>
    <w:rsid w:val="00BF62D6"/>
    <w:rsid w:val="00BF65F3"/>
    <w:rsid w:val="00C00466"/>
    <w:rsid w:val="00C00AEE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1891"/>
    <w:rsid w:val="00C219D0"/>
    <w:rsid w:val="00C219D2"/>
    <w:rsid w:val="00C230CD"/>
    <w:rsid w:val="00C238A0"/>
    <w:rsid w:val="00C24F5B"/>
    <w:rsid w:val="00C2508F"/>
    <w:rsid w:val="00C2537F"/>
    <w:rsid w:val="00C25DD6"/>
    <w:rsid w:val="00C2656F"/>
    <w:rsid w:val="00C2702E"/>
    <w:rsid w:val="00C2746F"/>
    <w:rsid w:val="00C275BF"/>
    <w:rsid w:val="00C279F1"/>
    <w:rsid w:val="00C30E14"/>
    <w:rsid w:val="00C312A4"/>
    <w:rsid w:val="00C32CB5"/>
    <w:rsid w:val="00C32DFE"/>
    <w:rsid w:val="00C34097"/>
    <w:rsid w:val="00C34832"/>
    <w:rsid w:val="00C36134"/>
    <w:rsid w:val="00C3685C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57F2"/>
    <w:rsid w:val="00C658A4"/>
    <w:rsid w:val="00C65C47"/>
    <w:rsid w:val="00C6718A"/>
    <w:rsid w:val="00C70237"/>
    <w:rsid w:val="00C721FE"/>
    <w:rsid w:val="00C7242D"/>
    <w:rsid w:val="00C7368A"/>
    <w:rsid w:val="00C73C87"/>
    <w:rsid w:val="00C74D7B"/>
    <w:rsid w:val="00C75761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FB0"/>
    <w:rsid w:val="00C852A9"/>
    <w:rsid w:val="00C85614"/>
    <w:rsid w:val="00C870FC"/>
    <w:rsid w:val="00C871A2"/>
    <w:rsid w:val="00C922A7"/>
    <w:rsid w:val="00C92690"/>
    <w:rsid w:val="00C953FF"/>
    <w:rsid w:val="00C95980"/>
    <w:rsid w:val="00C97722"/>
    <w:rsid w:val="00CA0975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359D"/>
    <w:rsid w:val="00CB3C24"/>
    <w:rsid w:val="00CB3EBF"/>
    <w:rsid w:val="00CB5195"/>
    <w:rsid w:val="00CB5A15"/>
    <w:rsid w:val="00CB6B54"/>
    <w:rsid w:val="00CB6DAF"/>
    <w:rsid w:val="00CB7509"/>
    <w:rsid w:val="00CC02C6"/>
    <w:rsid w:val="00CC0C85"/>
    <w:rsid w:val="00CC18E8"/>
    <w:rsid w:val="00CC30DF"/>
    <w:rsid w:val="00CC3F96"/>
    <w:rsid w:val="00CC4C6C"/>
    <w:rsid w:val="00CC4F05"/>
    <w:rsid w:val="00CC4F94"/>
    <w:rsid w:val="00CC5779"/>
    <w:rsid w:val="00CC5895"/>
    <w:rsid w:val="00CC775D"/>
    <w:rsid w:val="00CC7909"/>
    <w:rsid w:val="00CC7C6A"/>
    <w:rsid w:val="00CD03C9"/>
    <w:rsid w:val="00CD0FE8"/>
    <w:rsid w:val="00CD1BC0"/>
    <w:rsid w:val="00CD301D"/>
    <w:rsid w:val="00CD3810"/>
    <w:rsid w:val="00CD4EA6"/>
    <w:rsid w:val="00CD4EB9"/>
    <w:rsid w:val="00CD6666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6EB8"/>
    <w:rsid w:val="00CF7D7A"/>
    <w:rsid w:val="00D002DE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9BC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1E62"/>
    <w:rsid w:val="00D22104"/>
    <w:rsid w:val="00D22418"/>
    <w:rsid w:val="00D22459"/>
    <w:rsid w:val="00D22B81"/>
    <w:rsid w:val="00D25492"/>
    <w:rsid w:val="00D27187"/>
    <w:rsid w:val="00D310B5"/>
    <w:rsid w:val="00D31CA8"/>
    <w:rsid w:val="00D31E9A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E7C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247"/>
    <w:rsid w:val="00D67334"/>
    <w:rsid w:val="00D67353"/>
    <w:rsid w:val="00D72FB9"/>
    <w:rsid w:val="00D73650"/>
    <w:rsid w:val="00D7394A"/>
    <w:rsid w:val="00D7507C"/>
    <w:rsid w:val="00D76603"/>
    <w:rsid w:val="00D76F07"/>
    <w:rsid w:val="00D777BE"/>
    <w:rsid w:val="00D77CE0"/>
    <w:rsid w:val="00D77EFA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1045"/>
    <w:rsid w:val="00D92C55"/>
    <w:rsid w:val="00D93AAA"/>
    <w:rsid w:val="00D94AB0"/>
    <w:rsid w:val="00D951AB"/>
    <w:rsid w:val="00D95B31"/>
    <w:rsid w:val="00D97260"/>
    <w:rsid w:val="00D97AAB"/>
    <w:rsid w:val="00DA1366"/>
    <w:rsid w:val="00DA14B6"/>
    <w:rsid w:val="00DA219C"/>
    <w:rsid w:val="00DA2CE9"/>
    <w:rsid w:val="00DA2D51"/>
    <w:rsid w:val="00DA3384"/>
    <w:rsid w:val="00DA3B18"/>
    <w:rsid w:val="00DA4200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688F"/>
    <w:rsid w:val="00DD1C85"/>
    <w:rsid w:val="00DD23C3"/>
    <w:rsid w:val="00DD3499"/>
    <w:rsid w:val="00DD3BAF"/>
    <w:rsid w:val="00DD4368"/>
    <w:rsid w:val="00DD46E9"/>
    <w:rsid w:val="00DD49B0"/>
    <w:rsid w:val="00DD604A"/>
    <w:rsid w:val="00DD7D2F"/>
    <w:rsid w:val="00DE0FAC"/>
    <w:rsid w:val="00DE1835"/>
    <w:rsid w:val="00DE1A0E"/>
    <w:rsid w:val="00DE1B93"/>
    <w:rsid w:val="00DE1FBE"/>
    <w:rsid w:val="00DE2428"/>
    <w:rsid w:val="00DE3E30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59CA"/>
    <w:rsid w:val="00E15DF5"/>
    <w:rsid w:val="00E16F50"/>
    <w:rsid w:val="00E17A73"/>
    <w:rsid w:val="00E206F9"/>
    <w:rsid w:val="00E20732"/>
    <w:rsid w:val="00E20B03"/>
    <w:rsid w:val="00E222EC"/>
    <w:rsid w:val="00E23137"/>
    <w:rsid w:val="00E24E00"/>
    <w:rsid w:val="00E24FFD"/>
    <w:rsid w:val="00E26901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2F11"/>
    <w:rsid w:val="00E53573"/>
    <w:rsid w:val="00E53A87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BB0"/>
    <w:rsid w:val="00E64E17"/>
    <w:rsid w:val="00E65B62"/>
    <w:rsid w:val="00E661B3"/>
    <w:rsid w:val="00E662CC"/>
    <w:rsid w:val="00E70680"/>
    <w:rsid w:val="00E71486"/>
    <w:rsid w:val="00E71A0A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754"/>
    <w:rsid w:val="00EA62A1"/>
    <w:rsid w:val="00EA714D"/>
    <w:rsid w:val="00EA7244"/>
    <w:rsid w:val="00EA7993"/>
    <w:rsid w:val="00EA7DA5"/>
    <w:rsid w:val="00EB06A3"/>
    <w:rsid w:val="00EB1CF0"/>
    <w:rsid w:val="00EB1D17"/>
    <w:rsid w:val="00EB201F"/>
    <w:rsid w:val="00EB2BAF"/>
    <w:rsid w:val="00EB34D7"/>
    <w:rsid w:val="00EB44D1"/>
    <w:rsid w:val="00EB5B50"/>
    <w:rsid w:val="00EB5C8D"/>
    <w:rsid w:val="00EB6A78"/>
    <w:rsid w:val="00EB6B61"/>
    <w:rsid w:val="00EC12C6"/>
    <w:rsid w:val="00EC14C4"/>
    <w:rsid w:val="00EC1717"/>
    <w:rsid w:val="00EC1B88"/>
    <w:rsid w:val="00EC5317"/>
    <w:rsid w:val="00EC580A"/>
    <w:rsid w:val="00EC6C15"/>
    <w:rsid w:val="00EC7083"/>
    <w:rsid w:val="00EC7559"/>
    <w:rsid w:val="00EC7635"/>
    <w:rsid w:val="00EC7A36"/>
    <w:rsid w:val="00ED0034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6F2A"/>
    <w:rsid w:val="00ED7D82"/>
    <w:rsid w:val="00EE02DC"/>
    <w:rsid w:val="00EE0363"/>
    <w:rsid w:val="00EE178D"/>
    <w:rsid w:val="00EE2B11"/>
    <w:rsid w:val="00EE5650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6A48"/>
    <w:rsid w:val="00EF6A73"/>
    <w:rsid w:val="00F0038E"/>
    <w:rsid w:val="00F0081E"/>
    <w:rsid w:val="00F02556"/>
    <w:rsid w:val="00F02CC2"/>
    <w:rsid w:val="00F030E0"/>
    <w:rsid w:val="00F04DDC"/>
    <w:rsid w:val="00F05B0E"/>
    <w:rsid w:val="00F07D17"/>
    <w:rsid w:val="00F1285A"/>
    <w:rsid w:val="00F13CA5"/>
    <w:rsid w:val="00F14C58"/>
    <w:rsid w:val="00F15A89"/>
    <w:rsid w:val="00F15E3B"/>
    <w:rsid w:val="00F1689E"/>
    <w:rsid w:val="00F175B0"/>
    <w:rsid w:val="00F22198"/>
    <w:rsid w:val="00F22718"/>
    <w:rsid w:val="00F22B5F"/>
    <w:rsid w:val="00F25A5D"/>
    <w:rsid w:val="00F260B4"/>
    <w:rsid w:val="00F26EBC"/>
    <w:rsid w:val="00F30391"/>
    <w:rsid w:val="00F3063B"/>
    <w:rsid w:val="00F32E7E"/>
    <w:rsid w:val="00F33E9D"/>
    <w:rsid w:val="00F35170"/>
    <w:rsid w:val="00F351C8"/>
    <w:rsid w:val="00F35453"/>
    <w:rsid w:val="00F3564C"/>
    <w:rsid w:val="00F37F19"/>
    <w:rsid w:val="00F40C2F"/>
    <w:rsid w:val="00F417E3"/>
    <w:rsid w:val="00F437EA"/>
    <w:rsid w:val="00F4382E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3189"/>
    <w:rsid w:val="00F73897"/>
    <w:rsid w:val="00F75EF4"/>
    <w:rsid w:val="00F76777"/>
    <w:rsid w:val="00F77019"/>
    <w:rsid w:val="00F80190"/>
    <w:rsid w:val="00F80654"/>
    <w:rsid w:val="00F806E1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A07AC"/>
    <w:rsid w:val="00FA0E6C"/>
    <w:rsid w:val="00FA2CB5"/>
    <w:rsid w:val="00FA376A"/>
    <w:rsid w:val="00FA3909"/>
    <w:rsid w:val="00FA41C4"/>
    <w:rsid w:val="00FA4CBA"/>
    <w:rsid w:val="00FA608F"/>
    <w:rsid w:val="00FA654B"/>
    <w:rsid w:val="00FA6F77"/>
    <w:rsid w:val="00FA6F82"/>
    <w:rsid w:val="00FA7510"/>
    <w:rsid w:val="00FB0067"/>
    <w:rsid w:val="00FB03A7"/>
    <w:rsid w:val="00FB0A33"/>
    <w:rsid w:val="00FB386B"/>
    <w:rsid w:val="00FB3CC8"/>
    <w:rsid w:val="00FB3D0F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D0A"/>
    <w:rsid w:val="00FD0312"/>
    <w:rsid w:val="00FD0818"/>
    <w:rsid w:val="00FD18B3"/>
    <w:rsid w:val="00FD259B"/>
    <w:rsid w:val="00FD4BA7"/>
    <w:rsid w:val="00FD4BDC"/>
    <w:rsid w:val="00FD560C"/>
    <w:rsid w:val="00FD5D2C"/>
    <w:rsid w:val="00FD5E5D"/>
    <w:rsid w:val="00FD5EEC"/>
    <w:rsid w:val="00FD7A42"/>
    <w:rsid w:val="00FE06CD"/>
    <w:rsid w:val="00FE1314"/>
    <w:rsid w:val="00FE1AA7"/>
    <w:rsid w:val="00FE1B0E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D23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E1B3E-4202-4934-ACAD-F2FCA583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644</cp:revision>
  <cp:lastPrinted>2019-06-04T09:41:00Z</cp:lastPrinted>
  <dcterms:created xsi:type="dcterms:W3CDTF">2019-07-29T09:35:00Z</dcterms:created>
  <dcterms:modified xsi:type="dcterms:W3CDTF">2021-02-25T08:33:00Z</dcterms:modified>
</cp:coreProperties>
</file>