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3" w:rsidRPr="003C4F12" w:rsidRDefault="008C391C" w:rsidP="00817AF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сбора </w:t>
      </w:r>
      <w:r w:rsidR="00984601">
        <w:rPr>
          <w:sz w:val="28"/>
          <w:szCs w:val="28"/>
        </w:rPr>
        <w:t xml:space="preserve">(в том числе раздельного сбора) </w:t>
      </w:r>
      <w:r>
        <w:rPr>
          <w:sz w:val="28"/>
          <w:szCs w:val="28"/>
        </w:rPr>
        <w:t>твердых коммунальных отходов на территории муниципального образования городского округа – города Невинномысска</w:t>
      </w: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</w:p>
    <w:p w:rsidR="00605A53" w:rsidRPr="003C4F12" w:rsidRDefault="00605A53" w:rsidP="00817AFA">
      <w:pPr>
        <w:jc w:val="both"/>
        <w:rPr>
          <w:sz w:val="28"/>
          <w:szCs w:val="28"/>
        </w:rPr>
      </w:pPr>
    </w:p>
    <w:p w:rsidR="00605A53" w:rsidRPr="003C4F12" w:rsidRDefault="00750050" w:rsidP="00817A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984601">
        <w:rPr>
          <w:sz w:val="28"/>
          <w:szCs w:val="28"/>
        </w:rPr>
        <w:t>и</w:t>
      </w:r>
      <w:r w:rsidR="008C391C">
        <w:rPr>
          <w:sz w:val="28"/>
          <w:szCs w:val="28"/>
        </w:rPr>
        <w:t xml:space="preserve"> закон</w:t>
      </w:r>
      <w:r w:rsidR="0098460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84601">
        <w:rPr>
          <w:sz w:val="28"/>
          <w:szCs w:val="28"/>
        </w:rPr>
        <w:t>и</w:t>
      </w:r>
      <w:r>
        <w:rPr>
          <w:sz w:val="28"/>
          <w:szCs w:val="28"/>
        </w:rPr>
        <w:t xml:space="preserve"> от 24 июня 1998</w:t>
      </w:r>
      <w:r w:rsidR="00E3524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984601">
        <w:rPr>
          <w:sz w:val="28"/>
          <w:szCs w:val="28"/>
        </w:rPr>
        <w:t xml:space="preserve"> </w:t>
      </w:r>
      <w:r>
        <w:rPr>
          <w:sz w:val="28"/>
          <w:szCs w:val="28"/>
        </w:rPr>
        <w:t>89-ФЗ</w:t>
      </w:r>
      <w:r w:rsidR="008C391C">
        <w:rPr>
          <w:sz w:val="28"/>
          <w:szCs w:val="28"/>
        </w:rPr>
        <w:t xml:space="preserve"> </w:t>
      </w:r>
      <w:proofErr w:type="gramStart"/>
      <w:r w:rsidR="008C391C">
        <w:rPr>
          <w:sz w:val="28"/>
          <w:szCs w:val="28"/>
        </w:rPr>
        <w:t>«Об отходах производства и потребления»</w:t>
      </w:r>
      <w:r w:rsidR="00984601">
        <w:rPr>
          <w:sz w:val="28"/>
          <w:szCs w:val="28"/>
        </w:rPr>
        <w:t xml:space="preserve">, </w:t>
      </w:r>
      <w:r w:rsidR="00E3524E">
        <w:rPr>
          <w:sz w:val="28"/>
          <w:szCs w:val="28"/>
        </w:rPr>
        <w:t xml:space="preserve">от 06 октября </w:t>
      </w:r>
      <w:r w:rsidR="00984601" w:rsidRPr="00DF2C4A">
        <w:rPr>
          <w:sz w:val="28"/>
          <w:szCs w:val="28"/>
        </w:rPr>
        <w:t xml:space="preserve">2003 </w:t>
      </w:r>
      <w:r w:rsidR="00E3524E">
        <w:rPr>
          <w:sz w:val="28"/>
          <w:szCs w:val="28"/>
        </w:rPr>
        <w:t xml:space="preserve">г. </w:t>
      </w:r>
      <w:r w:rsidR="00984601" w:rsidRPr="00DF2C4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84601">
        <w:rPr>
          <w:sz w:val="28"/>
          <w:szCs w:val="28"/>
        </w:rPr>
        <w:t>, По</w:t>
      </w:r>
      <w:r>
        <w:rPr>
          <w:sz w:val="28"/>
          <w:szCs w:val="28"/>
        </w:rPr>
        <w:t xml:space="preserve">становлением Правительства Российской Федерации от </w:t>
      </w:r>
      <w:r w:rsidR="00E3524E">
        <w:rPr>
          <w:sz w:val="28"/>
          <w:szCs w:val="28"/>
        </w:rPr>
        <w:t xml:space="preserve">      </w:t>
      </w:r>
      <w:r>
        <w:rPr>
          <w:sz w:val="28"/>
          <w:szCs w:val="28"/>
        </w:rPr>
        <w:t>12 ноября 2016 г</w:t>
      </w:r>
      <w:r w:rsidR="00E3524E">
        <w:rPr>
          <w:sz w:val="28"/>
          <w:szCs w:val="28"/>
        </w:rPr>
        <w:t>.</w:t>
      </w:r>
      <w:r>
        <w:rPr>
          <w:sz w:val="28"/>
          <w:szCs w:val="28"/>
        </w:rPr>
        <w:t xml:space="preserve"> № 1156 «Об обращении с твердыми коммунальными отходами и внесении изменения в постановление Правительс</w:t>
      </w:r>
      <w:r w:rsidR="00696AD4">
        <w:rPr>
          <w:sz w:val="28"/>
          <w:szCs w:val="28"/>
        </w:rPr>
        <w:t>т</w:t>
      </w:r>
      <w:r>
        <w:rPr>
          <w:sz w:val="28"/>
          <w:szCs w:val="28"/>
        </w:rPr>
        <w:t xml:space="preserve">ва Российской Федерации от </w:t>
      </w:r>
      <w:r w:rsidR="00B12DD1">
        <w:rPr>
          <w:sz w:val="28"/>
          <w:szCs w:val="28"/>
        </w:rPr>
        <w:t xml:space="preserve">25 августа 2008 г. </w:t>
      </w:r>
      <w:r>
        <w:rPr>
          <w:sz w:val="28"/>
          <w:szCs w:val="28"/>
        </w:rPr>
        <w:t xml:space="preserve">№ </w:t>
      </w:r>
      <w:r w:rsidR="00696AD4">
        <w:rPr>
          <w:sz w:val="28"/>
          <w:szCs w:val="28"/>
        </w:rPr>
        <w:t xml:space="preserve">641», </w:t>
      </w:r>
      <w:r w:rsidR="008C391C">
        <w:rPr>
          <w:sz w:val="28"/>
          <w:szCs w:val="28"/>
        </w:rPr>
        <w:t xml:space="preserve">части 3 статьи 2 Закона Ставропольского края </w:t>
      </w:r>
      <w:r w:rsidR="00B12DD1">
        <w:rPr>
          <w:sz w:val="28"/>
          <w:szCs w:val="28"/>
        </w:rPr>
        <w:t>от 16 ноября</w:t>
      </w:r>
      <w:proofErr w:type="gramEnd"/>
      <w:r w:rsidR="00B12DD1">
        <w:rPr>
          <w:sz w:val="28"/>
          <w:szCs w:val="28"/>
        </w:rPr>
        <w:t xml:space="preserve"> 2009 </w:t>
      </w:r>
      <w:r w:rsidR="00E3524E">
        <w:rPr>
          <w:sz w:val="28"/>
          <w:szCs w:val="28"/>
        </w:rPr>
        <w:t xml:space="preserve">г. </w:t>
      </w:r>
      <w:r w:rsidR="00B12DD1">
        <w:rPr>
          <w:sz w:val="28"/>
          <w:szCs w:val="28"/>
        </w:rPr>
        <w:t xml:space="preserve">№ 81-кз </w:t>
      </w:r>
      <w:r w:rsidR="008C391C">
        <w:rPr>
          <w:sz w:val="28"/>
          <w:szCs w:val="28"/>
        </w:rPr>
        <w:t>«Об отдельных вопросах регулирования в области обращения с отходами производства и потребления</w:t>
      </w:r>
      <w:r w:rsidR="00B12DD1">
        <w:rPr>
          <w:sz w:val="28"/>
          <w:szCs w:val="28"/>
        </w:rPr>
        <w:t>»</w:t>
      </w:r>
      <w:r w:rsidR="009846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524E">
        <w:rPr>
          <w:spacing w:val="20"/>
          <w:sz w:val="28"/>
          <w:szCs w:val="28"/>
        </w:rPr>
        <w:t>постано</w:t>
      </w:r>
      <w:r w:rsidR="008C391C" w:rsidRPr="00E3524E">
        <w:rPr>
          <w:spacing w:val="20"/>
          <w:sz w:val="28"/>
          <w:szCs w:val="28"/>
        </w:rPr>
        <w:t>вляю</w:t>
      </w:r>
      <w:r w:rsidR="00605A53" w:rsidRPr="003C4F12">
        <w:rPr>
          <w:spacing w:val="20"/>
          <w:sz w:val="28"/>
          <w:szCs w:val="28"/>
        </w:rPr>
        <w:t>:</w:t>
      </w:r>
    </w:p>
    <w:p w:rsidR="00605A53" w:rsidRPr="003C4F12" w:rsidRDefault="00605A53" w:rsidP="00817A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5A53" w:rsidRDefault="00BD0246" w:rsidP="008C391C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="008C391C">
        <w:rPr>
          <w:sz w:val="28"/>
          <w:szCs w:val="28"/>
        </w:rPr>
        <w:t xml:space="preserve">орядок сбора </w:t>
      </w:r>
      <w:r w:rsidR="00984601">
        <w:rPr>
          <w:sz w:val="28"/>
          <w:szCs w:val="28"/>
        </w:rPr>
        <w:t xml:space="preserve">(в том числе раздельного сбора) </w:t>
      </w:r>
      <w:r w:rsidR="008C391C">
        <w:rPr>
          <w:sz w:val="28"/>
          <w:szCs w:val="28"/>
        </w:rPr>
        <w:t>твердых коммунальных от</w:t>
      </w:r>
      <w:r w:rsidR="00984601">
        <w:rPr>
          <w:sz w:val="28"/>
          <w:szCs w:val="28"/>
        </w:rPr>
        <w:t>ходов</w:t>
      </w:r>
      <w:r w:rsidR="008C391C">
        <w:rPr>
          <w:sz w:val="28"/>
          <w:szCs w:val="28"/>
        </w:rPr>
        <w:t xml:space="preserve"> на территории муниципального образования городского округа – города</w:t>
      </w:r>
      <w:r>
        <w:rPr>
          <w:sz w:val="28"/>
          <w:szCs w:val="28"/>
        </w:rPr>
        <w:t xml:space="preserve"> Невинномысска.</w:t>
      </w:r>
    </w:p>
    <w:p w:rsidR="00AE2693" w:rsidRDefault="00AE2693" w:rsidP="00FA75C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3C4F12">
        <w:rPr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9A241F">
        <w:rPr>
          <w:sz w:val="28"/>
          <w:szCs w:val="28"/>
        </w:rPr>
        <w:t xml:space="preserve"> и городской газете «Невинномысский рабочий»</w:t>
      </w:r>
      <w:r w:rsidRPr="003C4F12">
        <w:rPr>
          <w:sz w:val="28"/>
          <w:szCs w:val="28"/>
        </w:rPr>
        <w:t>.</w:t>
      </w:r>
    </w:p>
    <w:p w:rsidR="00984601" w:rsidRPr="003C4F12" w:rsidRDefault="00984601" w:rsidP="00FA75C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E2693" w:rsidRPr="003C4F12" w:rsidRDefault="00AE2693" w:rsidP="00FA75C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3C4F12">
        <w:rPr>
          <w:sz w:val="28"/>
          <w:szCs w:val="28"/>
        </w:rPr>
        <w:t>Контроль за</w:t>
      </w:r>
      <w:proofErr w:type="gramEnd"/>
      <w:r w:rsidRPr="003C4F1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605A53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740105" w:rsidRPr="003C4F12" w:rsidRDefault="00740105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Глава города Невинномысска</w:t>
      </w:r>
    </w:p>
    <w:p w:rsidR="00605A53" w:rsidRPr="00817AFA" w:rsidRDefault="00605A53" w:rsidP="00F83DF4">
      <w:pPr>
        <w:spacing w:line="240" w:lineRule="exact"/>
        <w:jc w:val="both"/>
      </w:pPr>
      <w:r w:rsidRPr="003C4F12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3C4F12"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605A53" w:rsidRPr="00817AFA" w:rsidSect="00F83DF4">
      <w:pgSz w:w="11906" w:h="16838"/>
      <w:pgMar w:top="4706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09" w:rsidRDefault="000E6009" w:rsidP="00422BCE">
      <w:r>
        <w:separator/>
      </w:r>
    </w:p>
  </w:endnote>
  <w:endnote w:type="continuationSeparator" w:id="0">
    <w:p w:rsidR="000E6009" w:rsidRDefault="000E6009" w:rsidP="004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09" w:rsidRDefault="000E6009" w:rsidP="00422BCE">
      <w:r>
        <w:separator/>
      </w:r>
    </w:p>
  </w:footnote>
  <w:footnote w:type="continuationSeparator" w:id="0">
    <w:p w:rsidR="000E6009" w:rsidRDefault="000E6009" w:rsidP="0042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4D32"/>
    <w:multiLevelType w:val="multilevel"/>
    <w:tmpl w:val="5F4C8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2428BE"/>
    <w:multiLevelType w:val="hybridMultilevel"/>
    <w:tmpl w:val="629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260B0"/>
    <w:multiLevelType w:val="multilevel"/>
    <w:tmpl w:val="03CE7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AFA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35F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009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B0"/>
    <w:rsid w:val="00193ED5"/>
    <w:rsid w:val="00194C79"/>
    <w:rsid w:val="00194F91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1D7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4F12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BCE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0D83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283B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5790E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45D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5A5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482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6AD4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3B39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0FC8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3B9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105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050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AFA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1DF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91C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01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685"/>
    <w:rsid w:val="009A0806"/>
    <w:rsid w:val="009A163F"/>
    <w:rsid w:val="009A1B54"/>
    <w:rsid w:val="009A1B9B"/>
    <w:rsid w:val="009A1D1D"/>
    <w:rsid w:val="009A1FFB"/>
    <w:rsid w:val="009A241F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693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D1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87213"/>
    <w:rsid w:val="00B907C0"/>
    <w:rsid w:val="00B9081E"/>
    <w:rsid w:val="00B9108B"/>
    <w:rsid w:val="00B912E9"/>
    <w:rsid w:val="00B915F1"/>
    <w:rsid w:val="00B92454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56F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46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57C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259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659"/>
    <w:rsid w:val="00D569D8"/>
    <w:rsid w:val="00D56B06"/>
    <w:rsid w:val="00D56ECD"/>
    <w:rsid w:val="00D574FC"/>
    <w:rsid w:val="00D57730"/>
    <w:rsid w:val="00D57D9B"/>
    <w:rsid w:val="00D57F8F"/>
    <w:rsid w:val="00D60075"/>
    <w:rsid w:val="00D620AE"/>
    <w:rsid w:val="00D62B6A"/>
    <w:rsid w:val="00D63800"/>
    <w:rsid w:val="00D63E76"/>
    <w:rsid w:val="00D64333"/>
    <w:rsid w:val="00D66589"/>
    <w:rsid w:val="00D6708A"/>
    <w:rsid w:val="00D67BAB"/>
    <w:rsid w:val="00D67C79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11B"/>
    <w:rsid w:val="00D94431"/>
    <w:rsid w:val="00D950F0"/>
    <w:rsid w:val="00D9575B"/>
    <w:rsid w:val="00D95867"/>
    <w:rsid w:val="00D95B5F"/>
    <w:rsid w:val="00D97ABC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24E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56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EF7EAB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3DF4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A75C9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2018-08-14T12:38:00Z</cp:lastPrinted>
  <dcterms:created xsi:type="dcterms:W3CDTF">2018-11-07T12:52:00Z</dcterms:created>
  <dcterms:modified xsi:type="dcterms:W3CDTF">2018-11-07T12:53:00Z</dcterms:modified>
</cp:coreProperties>
</file>